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7DB" w:rsidRDefault="003F57DB" w:rsidP="003F57DB">
      <w:pPr>
        <w:rPr>
          <w:color w:val="0070C0"/>
          <w:sz w:val="36"/>
          <w:szCs w:val="36"/>
        </w:rPr>
      </w:pPr>
      <w:r w:rsidRPr="003757D8">
        <w:rPr>
          <w:rFonts w:hint="eastAsia"/>
          <w:color w:val="0070C0"/>
          <w:sz w:val="36"/>
          <w:szCs w:val="36"/>
        </w:rPr>
        <w:t>介紹</w:t>
      </w:r>
    </w:p>
    <w:p w:rsidR="003F57DB" w:rsidRDefault="003F57DB" w:rsidP="003F57DB">
      <w:pPr>
        <w:rPr>
          <w:sz w:val="22"/>
        </w:rPr>
      </w:pPr>
    </w:p>
    <w:p w:rsidR="003F57DB" w:rsidRPr="00C06A45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離子推進器</w:t>
      </w:r>
      <w:r w:rsidRPr="00C06A45">
        <w:rPr>
          <w:rFonts w:hint="eastAsia"/>
          <w:sz w:val="22"/>
        </w:rPr>
        <w:t>[w]</w:t>
      </w:r>
    </w:p>
    <w:p w:rsidR="003F57DB" w:rsidRPr="00C06A45" w:rsidRDefault="003F57DB" w:rsidP="003F57DB">
      <w:pPr>
        <w:rPr>
          <w:sz w:val="22"/>
        </w:rPr>
      </w:pPr>
    </w:p>
    <w:p w:rsidR="003F57DB" w:rsidRPr="00C06A45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離子推進器的原理是先將氣體電離，然後用電場力將帶電的離子加速後噴出，以其反作用力推動火箭</w:t>
      </w:r>
      <w:r w:rsidRPr="00C06A45">
        <w:rPr>
          <w:rFonts w:hint="eastAsia"/>
          <w:sz w:val="22"/>
        </w:rPr>
        <w:t>[r]</w:t>
      </w:r>
    </w:p>
    <w:p w:rsidR="003F57DB" w:rsidRPr="00C06A45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這些推進器具有較高的比衝量，比衝量就是推力與推進劑消耗的比率</w:t>
      </w:r>
      <w:r w:rsidRPr="00C06A45">
        <w:rPr>
          <w:rFonts w:hint="eastAsia"/>
          <w:sz w:val="22"/>
        </w:rPr>
        <w:t>[w]</w:t>
      </w:r>
    </w:p>
    <w:p w:rsidR="003F57DB" w:rsidRPr="00C06A45" w:rsidRDefault="003F57DB" w:rsidP="003F57DB">
      <w:pPr>
        <w:rPr>
          <w:sz w:val="22"/>
        </w:rPr>
      </w:pPr>
    </w:p>
    <w:p w:rsidR="003F57DB" w:rsidRPr="00C06A45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學家們多用氙氣作為推進劑，因為</w:t>
      </w:r>
      <w:proofErr w:type="gramStart"/>
      <w:r w:rsidRPr="00C06A45">
        <w:rPr>
          <w:rFonts w:hint="eastAsia"/>
          <w:sz w:val="22"/>
        </w:rPr>
        <w:t>它既重又</w:t>
      </w:r>
      <w:proofErr w:type="gramEnd"/>
      <w:r w:rsidRPr="00C06A45">
        <w:rPr>
          <w:rFonts w:hint="eastAsia"/>
          <w:sz w:val="22"/>
        </w:rPr>
        <w:t>有惰性，這代表著它不會與任何太空飛行器的材料發生反應</w:t>
      </w:r>
      <w:r w:rsidRPr="00C06A45">
        <w:rPr>
          <w:rFonts w:hint="eastAsia"/>
          <w:sz w:val="22"/>
        </w:rPr>
        <w:t>[r]</w:t>
      </w:r>
    </w:p>
    <w:p w:rsidR="003F57DB" w:rsidRPr="00C06A45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而且原子相對較重，因此與其他候選推進劑相比，它們可以提供相對較大的推力</w:t>
      </w:r>
      <w:r w:rsidRPr="00C06A45">
        <w:rPr>
          <w:rFonts w:hint="eastAsia"/>
          <w:sz w:val="22"/>
        </w:rPr>
        <w:t>[w]</w:t>
      </w:r>
    </w:p>
    <w:p w:rsidR="003F57DB" w:rsidRPr="00C06A45" w:rsidRDefault="003F57DB" w:rsidP="003F57DB">
      <w:pPr>
        <w:rPr>
          <w:sz w:val="22"/>
        </w:rPr>
      </w:pPr>
    </w:p>
    <w:p w:rsidR="003F57DB" w:rsidRPr="00C06A45" w:rsidRDefault="003F57DB" w:rsidP="003F57DB">
      <w:pPr>
        <w:rPr>
          <w:sz w:val="22"/>
        </w:rPr>
      </w:pPr>
    </w:p>
    <w:p w:rsidR="003F57DB" w:rsidRPr="00C06A45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那麼這種</w:t>
      </w:r>
      <w:proofErr w:type="gramStart"/>
      <w:r w:rsidRPr="00C06A45">
        <w:rPr>
          <w:rFonts w:hint="eastAsia"/>
          <w:sz w:val="22"/>
        </w:rPr>
        <w:t>高比沖</w:t>
      </w:r>
      <w:proofErr w:type="gramEnd"/>
      <w:r w:rsidRPr="00C06A45">
        <w:rPr>
          <w:rFonts w:hint="eastAsia"/>
          <w:sz w:val="22"/>
        </w:rPr>
        <w:t>的霍爾離子推進器是如何工作的呢？</w:t>
      </w:r>
      <w:r w:rsidRPr="00C06A45">
        <w:rPr>
          <w:rFonts w:hint="eastAsia"/>
          <w:sz w:val="22"/>
        </w:rPr>
        <w:t>[</w:t>
      </w:r>
      <w:proofErr w:type="spellStart"/>
      <w:r w:rsidRPr="00C06A45">
        <w:rPr>
          <w:rFonts w:hint="eastAsia"/>
          <w:sz w:val="22"/>
        </w:rPr>
        <w:t>lr</w:t>
      </w:r>
      <w:proofErr w:type="spellEnd"/>
      <w:r w:rsidRPr="00C06A45">
        <w:rPr>
          <w:rFonts w:hint="eastAsia"/>
          <w:sz w:val="22"/>
        </w:rPr>
        <w:t>]</w:t>
      </w:r>
    </w:p>
    <w:p w:rsidR="003F57DB" w:rsidRPr="00C06A45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離子推進器通過增加或除去電子來產生離子，從而使更多的推進劑電離。</w:t>
      </w:r>
      <w:r w:rsidRPr="00C06A45">
        <w:rPr>
          <w:rFonts w:hint="eastAsia"/>
          <w:sz w:val="22"/>
        </w:rPr>
        <w:t>[w]</w:t>
      </w:r>
    </w:p>
    <w:p w:rsidR="003F57DB" w:rsidRPr="00C06A45" w:rsidRDefault="003F57DB" w:rsidP="003F57DB">
      <w:pPr>
        <w:rPr>
          <w:sz w:val="22"/>
        </w:rPr>
      </w:pPr>
    </w:p>
    <w:p w:rsidR="003F57DB" w:rsidRPr="00C06A45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大多數推進器通過電子轟擊使推進劑電離，這其實就是高能電子負電荷與推進劑原子中性電荷的碰撞過程</w:t>
      </w:r>
      <w:r w:rsidRPr="00C06A45">
        <w:rPr>
          <w:rFonts w:hint="eastAsia"/>
          <w:sz w:val="22"/>
        </w:rPr>
        <w:t>[r]</w:t>
      </w:r>
    </w:p>
    <w:p w:rsidR="003F57DB" w:rsidRPr="00C06A45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，推進劑原子會釋放電子，產生帶正電荷的離子</w:t>
      </w:r>
      <w:r w:rsidRPr="00C06A45">
        <w:rPr>
          <w:rFonts w:hint="eastAsia"/>
          <w:sz w:val="22"/>
        </w:rPr>
        <w:t>[</w:t>
      </w:r>
      <w:proofErr w:type="spellStart"/>
      <w:r w:rsidRPr="00C06A45">
        <w:rPr>
          <w:rFonts w:hint="eastAsia"/>
          <w:sz w:val="22"/>
        </w:rPr>
        <w:t>lr</w:t>
      </w:r>
      <w:proofErr w:type="spellEnd"/>
      <w:r w:rsidRPr="00C06A45">
        <w:rPr>
          <w:rFonts w:hint="eastAsia"/>
          <w:sz w:val="22"/>
        </w:rPr>
        <w:t>]</w:t>
      </w:r>
    </w:p>
    <w:p w:rsidR="003F57DB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離子推進器帶正電荷的離子以離子束的形式從推進器中加速，這樣就可以產生推力了。</w:t>
      </w:r>
      <w:r w:rsidRPr="00C06A45">
        <w:rPr>
          <w:rFonts w:hint="eastAsia"/>
          <w:sz w:val="22"/>
        </w:rPr>
        <w:t>[w]</w:t>
      </w:r>
    </w:p>
    <w:p w:rsidR="0001639E" w:rsidRDefault="0001639E" w:rsidP="003F57DB">
      <w:pPr>
        <w:rPr>
          <w:rFonts w:hint="eastAsia"/>
          <w:sz w:val="22"/>
        </w:rPr>
      </w:pPr>
    </w:p>
    <w:p w:rsidR="0001639E" w:rsidRDefault="0001639E" w:rsidP="0001639E">
      <w:pPr>
        <w:rPr>
          <w:sz w:val="22"/>
        </w:rPr>
      </w:pPr>
      <w:r>
        <w:rPr>
          <w:rFonts w:hint="eastAsia"/>
          <w:sz w:val="22"/>
        </w:rPr>
        <w:t>MPD[</w:t>
      </w:r>
      <w:r>
        <w:rPr>
          <w:sz w:val="22"/>
        </w:rPr>
        <w:t>w]</w:t>
      </w:r>
    </w:p>
    <w:p w:rsidR="0001639E" w:rsidRPr="0022308D" w:rsidRDefault="0001639E" w:rsidP="0001639E">
      <w:pPr>
        <w:rPr>
          <w:rFonts w:hint="eastAsia"/>
          <w:sz w:val="22"/>
        </w:rPr>
      </w:pPr>
    </w:p>
    <w:p w:rsidR="0001639E" w:rsidRPr="0022308D" w:rsidRDefault="0001639E" w:rsidP="0001639E">
      <w:pPr>
        <w:rPr>
          <w:sz w:val="22"/>
        </w:rPr>
      </w:pPr>
      <w:r w:rsidRPr="0022308D">
        <w:rPr>
          <w:sz w:val="22"/>
        </w:rPr>
        <w:t xml:space="preserve">The principle of </w:t>
      </w:r>
      <w:r>
        <w:rPr>
          <w:sz w:val="22"/>
        </w:rPr>
        <w:t>MPD</w:t>
      </w:r>
      <w:r w:rsidRPr="0022308D">
        <w:rPr>
          <w:sz w:val="22"/>
        </w:rPr>
        <w:t xml:space="preserve"> is to ionized the gas first, then accelerate the charged ions with an </w:t>
      </w:r>
    </w:p>
    <w:p w:rsidR="0001639E" w:rsidRPr="0022308D" w:rsidRDefault="0001639E" w:rsidP="0001639E">
      <w:pPr>
        <w:rPr>
          <w:sz w:val="22"/>
        </w:rPr>
      </w:pPr>
      <w:r w:rsidRPr="0022308D">
        <w:rPr>
          <w:sz w:val="22"/>
        </w:rPr>
        <w:t>electric field force</w:t>
      </w:r>
      <w:r>
        <w:rPr>
          <w:sz w:val="22"/>
        </w:rPr>
        <w:t>,</w:t>
      </w:r>
      <w:r w:rsidRPr="0022308D">
        <w:rPr>
          <w:sz w:val="22"/>
        </w:rPr>
        <w:t xml:space="preserve"> and then equip them to push the rocket with its reaction </w:t>
      </w:r>
      <w:proofErr w:type="gramStart"/>
      <w:r w:rsidRPr="0022308D">
        <w:rPr>
          <w:sz w:val="22"/>
        </w:rPr>
        <w:t>force.</w:t>
      </w:r>
      <w:r>
        <w:rPr>
          <w:sz w:val="22"/>
        </w:rPr>
        <w:t>[</w:t>
      </w:r>
      <w:proofErr w:type="gramEnd"/>
      <w:r>
        <w:rPr>
          <w:sz w:val="22"/>
        </w:rPr>
        <w:t>r]</w:t>
      </w:r>
    </w:p>
    <w:p w:rsidR="0001639E" w:rsidRPr="0022308D" w:rsidRDefault="0001639E" w:rsidP="0001639E">
      <w:pPr>
        <w:rPr>
          <w:sz w:val="22"/>
        </w:rPr>
      </w:pPr>
      <w:r w:rsidRPr="0022308D">
        <w:rPr>
          <w:sz w:val="22"/>
        </w:rPr>
        <w:t>These thrusters have a high ratio of thrust, which is the ratio of thrust to propellant consumption.</w:t>
      </w:r>
    </w:p>
    <w:p w:rsidR="0001639E" w:rsidRPr="0022308D" w:rsidRDefault="0001639E" w:rsidP="0001639E">
      <w:pPr>
        <w:rPr>
          <w:sz w:val="22"/>
        </w:rPr>
      </w:pPr>
    </w:p>
    <w:p w:rsidR="0001639E" w:rsidRPr="0022308D" w:rsidRDefault="0001639E" w:rsidP="0001639E">
      <w:pPr>
        <w:rPr>
          <w:sz w:val="22"/>
        </w:rPr>
      </w:pPr>
      <w:r w:rsidRPr="0022308D">
        <w:rPr>
          <w:sz w:val="22"/>
        </w:rPr>
        <w:t xml:space="preserve">Scientists use argon as a propellant because it is heavy and inert, which means it does not react with any space vehicle </w:t>
      </w:r>
      <w:proofErr w:type="gramStart"/>
      <w:r w:rsidRPr="0022308D">
        <w:rPr>
          <w:sz w:val="22"/>
        </w:rPr>
        <w:t>material.</w:t>
      </w:r>
      <w:r>
        <w:rPr>
          <w:sz w:val="22"/>
        </w:rPr>
        <w:t>[</w:t>
      </w:r>
      <w:proofErr w:type="gramEnd"/>
      <w:r>
        <w:rPr>
          <w:sz w:val="22"/>
        </w:rPr>
        <w:t>r]</w:t>
      </w:r>
    </w:p>
    <w:p w:rsidR="0001639E" w:rsidRPr="0022308D" w:rsidRDefault="0001639E" w:rsidP="0001639E">
      <w:pPr>
        <w:rPr>
          <w:sz w:val="22"/>
        </w:rPr>
      </w:pPr>
      <w:r w:rsidRPr="0022308D">
        <w:rPr>
          <w:sz w:val="22"/>
        </w:rPr>
        <w:t>And atoms are relatively heavy, so they can provide relatively large thrust compared to other</w:t>
      </w:r>
      <w:r>
        <w:rPr>
          <w:sz w:val="22"/>
        </w:rPr>
        <w:t xml:space="preserve"> </w:t>
      </w:r>
      <w:r w:rsidRPr="0022308D">
        <w:rPr>
          <w:sz w:val="22"/>
        </w:rPr>
        <w:t>propellants.</w:t>
      </w:r>
      <w:r>
        <w:rPr>
          <w:sz w:val="22"/>
        </w:rPr>
        <w:t xml:space="preserve"> [w]</w:t>
      </w:r>
    </w:p>
    <w:p w:rsidR="0001639E" w:rsidRPr="0022308D" w:rsidRDefault="0001639E" w:rsidP="0001639E">
      <w:pPr>
        <w:rPr>
          <w:sz w:val="22"/>
        </w:rPr>
      </w:pPr>
    </w:p>
    <w:p w:rsidR="0001639E" w:rsidRPr="0022308D" w:rsidRDefault="0001639E" w:rsidP="0001639E">
      <w:pPr>
        <w:rPr>
          <w:sz w:val="22"/>
        </w:rPr>
      </w:pPr>
      <w:r w:rsidRPr="0022308D">
        <w:rPr>
          <w:sz w:val="22"/>
        </w:rPr>
        <w:t xml:space="preserve">So how does this high-ratio </w:t>
      </w:r>
      <w:r>
        <w:rPr>
          <w:sz w:val="22"/>
        </w:rPr>
        <w:t>MPD</w:t>
      </w:r>
      <w:r w:rsidRPr="0022308D">
        <w:rPr>
          <w:sz w:val="22"/>
        </w:rPr>
        <w:t xml:space="preserve"> </w:t>
      </w:r>
      <w:proofErr w:type="gramStart"/>
      <w:r w:rsidRPr="0022308D">
        <w:rPr>
          <w:sz w:val="22"/>
        </w:rPr>
        <w:t>work?</w:t>
      </w:r>
      <w:r>
        <w:rPr>
          <w:sz w:val="22"/>
        </w:rPr>
        <w:t>[</w:t>
      </w:r>
      <w:proofErr w:type="spellStart"/>
      <w:proofErr w:type="gramEnd"/>
      <w:r>
        <w:rPr>
          <w:sz w:val="22"/>
        </w:rPr>
        <w:t>lr</w:t>
      </w:r>
      <w:proofErr w:type="spellEnd"/>
      <w:r>
        <w:rPr>
          <w:sz w:val="22"/>
        </w:rPr>
        <w:t>]</w:t>
      </w:r>
    </w:p>
    <w:p w:rsidR="0001639E" w:rsidRPr="0022308D" w:rsidRDefault="0001639E" w:rsidP="0001639E">
      <w:pPr>
        <w:rPr>
          <w:sz w:val="22"/>
        </w:rPr>
      </w:pPr>
      <w:r>
        <w:rPr>
          <w:sz w:val="22"/>
        </w:rPr>
        <w:t>MPD</w:t>
      </w:r>
      <w:r w:rsidRPr="0022308D">
        <w:rPr>
          <w:sz w:val="22"/>
        </w:rPr>
        <w:t xml:space="preserve"> ionized more propellants by increasing or removing electrons to produce ions. </w:t>
      </w:r>
      <w:r>
        <w:rPr>
          <w:sz w:val="22"/>
        </w:rPr>
        <w:t>[w]</w:t>
      </w:r>
    </w:p>
    <w:p w:rsidR="0001639E" w:rsidRPr="0022308D" w:rsidRDefault="0001639E" w:rsidP="0001639E">
      <w:pPr>
        <w:rPr>
          <w:sz w:val="22"/>
        </w:rPr>
      </w:pPr>
    </w:p>
    <w:p w:rsidR="0001639E" w:rsidRPr="0022308D" w:rsidRDefault="0001639E" w:rsidP="0001639E">
      <w:pPr>
        <w:rPr>
          <w:sz w:val="22"/>
        </w:rPr>
      </w:pPr>
      <w:r w:rsidRPr="0022308D">
        <w:rPr>
          <w:sz w:val="22"/>
        </w:rPr>
        <w:lastRenderedPageBreak/>
        <w:t xml:space="preserve">Most </w:t>
      </w:r>
      <w:r w:rsidRPr="0022308D">
        <w:rPr>
          <w:sz w:val="22"/>
        </w:rPr>
        <w:t>thruster</w:t>
      </w:r>
      <w:r>
        <w:rPr>
          <w:sz w:val="22"/>
        </w:rPr>
        <w:t>s</w:t>
      </w:r>
      <w:r w:rsidRPr="0022308D">
        <w:rPr>
          <w:sz w:val="22"/>
        </w:rPr>
        <w:t xml:space="preserve"> ioniz</w:t>
      </w:r>
      <w:r>
        <w:rPr>
          <w:sz w:val="22"/>
        </w:rPr>
        <w:t>e</w:t>
      </w:r>
      <w:r w:rsidRPr="0022308D">
        <w:rPr>
          <w:sz w:val="22"/>
        </w:rPr>
        <w:t xml:space="preserve"> of propellants by electron bombardment, which is in fact the collision process between the negative charge of high-energy electrons and the neutral charge of propellant </w:t>
      </w:r>
      <w:proofErr w:type="gramStart"/>
      <w:r w:rsidRPr="0022308D">
        <w:rPr>
          <w:sz w:val="22"/>
        </w:rPr>
        <w:t>atoms.</w:t>
      </w:r>
      <w:r>
        <w:rPr>
          <w:sz w:val="22"/>
        </w:rPr>
        <w:t>[</w:t>
      </w:r>
      <w:proofErr w:type="gramEnd"/>
      <w:r>
        <w:rPr>
          <w:sz w:val="22"/>
        </w:rPr>
        <w:t>r]</w:t>
      </w:r>
    </w:p>
    <w:p w:rsidR="0001639E" w:rsidRPr="0022308D" w:rsidRDefault="0001639E" w:rsidP="0001639E">
      <w:pPr>
        <w:rPr>
          <w:sz w:val="22"/>
        </w:rPr>
      </w:pPr>
      <w:r>
        <w:rPr>
          <w:sz w:val="22"/>
        </w:rPr>
        <w:t>And t</w:t>
      </w:r>
      <w:r w:rsidRPr="0022308D">
        <w:rPr>
          <w:sz w:val="22"/>
        </w:rPr>
        <w:t xml:space="preserve">he propellant atom releases electrons to produce positively charged </w:t>
      </w:r>
      <w:proofErr w:type="gramStart"/>
      <w:r w:rsidRPr="0022308D">
        <w:rPr>
          <w:sz w:val="22"/>
        </w:rPr>
        <w:t>ions.</w:t>
      </w:r>
      <w:r>
        <w:rPr>
          <w:sz w:val="22"/>
        </w:rPr>
        <w:t>[</w:t>
      </w:r>
      <w:proofErr w:type="spellStart"/>
      <w:proofErr w:type="gramEnd"/>
      <w:r>
        <w:rPr>
          <w:sz w:val="22"/>
        </w:rPr>
        <w:t>lr</w:t>
      </w:r>
      <w:proofErr w:type="spellEnd"/>
      <w:r>
        <w:rPr>
          <w:sz w:val="22"/>
        </w:rPr>
        <w:t>]</w:t>
      </w:r>
    </w:p>
    <w:p w:rsidR="0001639E" w:rsidRPr="0022308D" w:rsidRDefault="0001639E" w:rsidP="0001639E">
      <w:pPr>
        <w:rPr>
          <w:sz w:val="22"/>
        </w:rPr>
      </w:pPr>
      <w:r w:rsidRPr="0022308D">
        <w:rPr>
          <w:sz w:val="22"/>
        </w:rPr>
        <w:t xml:space="preserve">The positively charged ions of the ion thruster accelerate from the thruster in the form of an ion beam, which creates thrust. </w:t>
      </w:r>
      <w:r w:rsidR="00726B8B">
        <w:rPr>
          <w:sz w:val="22"/>
        </w:rPr>
        <w:t>[w]</w:t>
      </w:r>
    </w:p>
    <w:p w:rsidR="003F57DB" w:rsidRPr="00C06A45" w:rsidRDefault="003F57DB" w:rsidP="003F57DB">
      <w:pPr>
        <w:rPr>
          <w:sz w:val="22"/>
        </w:rPr>
      </w:pPr>
    </w:p>
    <w:p w:rsidR="003F57DB" w:rsidRPr="00C06A45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另外霍爾離子推進器必須要有一個中和劑和一個空心陰極</w:t>
      </w:r>
      <w:r w:rsidRPr="00C06A45">
        <w:rPr>
          <w:rFonts w:hint="eastAsia"/>
          <w:sz w:val="22"/>
        </w:rPr>
        <w:t>[</w:t>
      </w:r>
      <w:proofErr w:type="spellStart"/>
      <w:r w:rsidRPr="00C06A45">
        <w:rPr>
          <w:rFonts w:hint="eastAsia"/>
          <w:sz w:val="22"/>
        </w:rPr>
        <w:t>lr</w:t>
      </w:r>
      <w:proofErr w:type="spellEnd"/>
      <w:r w:rsidRPr="00C06A45">
        <w:rPr>
          <w:rFonts w:hint="eastAsia"/>
          <w:sz w:val="22"/>
        </w:rPr>
        <w:t>]</w:t>
      </w:r>
    </w:p>
    <w:p w:rsidR="003F57DB" w:rsidRPr="00C06A45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排出等量的電子，使排氣束的總電荷呈中性。</w:t>
      </w:r>
      <w:r w:rsidRPr="00C06A45">
        <w:rPr>
          <w:rFonts w:hint="eastAsia"/>
          <w:sz w:val="22"/>
        </w:rPr>
        <w:t>[r]</w:t>
      </w:r>
    </w:p>
    <w:p w:rsidR="003F57DB" w:rsidRPr="00C06A45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如果沒有中和劑，太空飛行器就會產生負電荷</w:t>
      </w:r>
      <w:r w:rsidRPr="00C06A45">
        <w:rPr>
          <w:rFonts w:hint="eastAsia"/>
          <w:sz w:val="22"/>
        </w:rPr>
        <w:t>[r]</w:t>
      </w:r>
    </w:p>
    <w:p w:rsidR="003F57DB" w:rsidRPr="00C06A45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最終離子會被拉回</w:t>
      </w:r>
      <w:proofErr w:type="gramStart"/>
      <w:r w:rsidRPr="00C06A45">
        <w:rPr>
          <w:rFonts w:hint="eastAsia"/>
          <w:sz w:val="22"/>
        </w:rPr>
        <w:t>內部，</w:t>
      </w:r>
      <w:proofErr w:type="gramEnd"/>
      <w:r w:rsidRPr="00C06A45">
        <w:rPr>
          <w:rFonts w:hint="eastAsia"/>
          <w:sz w:val="22"/>
        </w:rPr>
        <w:t>最終會降低推力並導致太空飛行器被腐蝕。</w:t>
      </w:r>
      <w:r w:rsidRPr="00C06A45">
        <w:rPr>
          <w:rFonts w:hint="eastAsia"/>
          <w:sz w:val="22"/>
        </w:rPr>
        <w:t>[w]</w:t>
      </w:r>
    </w:p>
    <w:p w:rsidR="003F57DB" w:rsidRPr="00C06A45" w:rsidRDefault="003F57DB" w:rsidP="003F57DB">
      <w:pPr>
        <w:rPr>
          <w:sz w:val="22"/>
        </w:rPr>
      </w:pPr>
    </w:p>
    <w:p w:rsidR="003F57DB" w:rsidRPr="00C06A45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而既然太空船本身不需要攜帶太多燃料，總重量大幅減少後就可以使用較小而經濟的運載火箭，節省下來的燃料更是可觀。</w:t>
      </w:r>
      <w:r w:rsidRPr="00C06A45">
        <w:rPr>
          <w:rFonts w:hint="eastAsia"/>
          <w:sz w:val="22"/>
        </w:rPr>
        <w:t>[w]</w:t>
      </w:r>
    </w:p>
    <w:p w:rsidR="003F57DB" w:rsidRPr="00C06A45" w:rsidRDefault="003F57DB" w:rsidP="003F57DB">
      <w:pPr>
        <w:rPr>
          <w:sz w:val="22"/>
        </w:rPr>
      </w:pPr>
    </w:p>
    <w:p w:rsidR="003F57DB" w:rsidRPr="00C06A45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離子推力器目前只能應用於真空的環境中。</w:t>
      </w:r>
      <w:r w:rsidRPr="00C06A45">
        <w:rPr>
          <w:rFonts w:hint="eastAsia"/>
          <w:sz w:val="22"/>
        </w:rPr>
        <w:t>[r]</w:t>
      </w:r>
    </w:p>
    <w:p w:rsidR="003F57DB" w:rsidRPr="00C06A45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不過，在經過很長時間的持續推進後，將會獲得比化學推進快很多的速度</w:t>
      </w:r>
      <w:r w:rsidRPr="00C06A45">
        <w:rPr>
          <w:rFonts w:hint="eastAsia"/>
          <w:sz w:val="22"/>
        </w:rPr>
        <w:t>[r]</w:t>
      </w:r>
    </w:p>
    <w:p w:rsidR="003F57DB" w:rsidRDefault="003F57DB" w:rsidP="003F57DB">
      <w:pPr>
        <w:rPr>
          <w:sz w:val="22"/>
        </w:rPr>
      </w:pPr>
      <w:r w:rsidRPr="00C06A45">
        <w:rPr>
          <w:rFonts w:hint="eastAsia"/>
          <w:sz w:val="22"/>
        </w:rPr>
        <w:t>這使得離子推力器被用在遠距離的航行中</w:t>
      </w:r>
      <w:r w:rsidRPr="00C06A45">
        <w:rPr>
          <w:rFonts w:hint="eastAsia"/>
          <w:sz w:val="22"/>
        </w:rPr>
        <w:t>[w]</w:t>
      </w:r>
    </w:p>
    <w:p w:rsidR="003F57DB" w:rsidRPr="0022308D" w:rsidRDefault="003F57DB" w:rsidP="003F57DB">
      <w:pPr>
        <w:rPr>
          <w:sz w:val="22"/>
        </w:rPr>
      </w:pPr>
    </w:p>
    <w:p w:rsidR="003F57DB" w:rsidRPr="0022308D" w:rsidRDefault="003F57DB" w:rsidP="003F57DB">
      <w:pPr>
        <w:rPr>
          <w:sz w:val="22"/>
        </w:rPr>
      </w:pPr>
    </w:p>
    <w:p w:rsidR="003F57DB" w:rsidRPr="0022308D" w:rsidRDefault="003F57DB" w:rsidP="003F57DB">
      <w:pPr>
        <w:rPr>
          <w:sz w:val="22"/>
        </w:rPr>
      </w:pPr>
      <w:r w:rsidRPr="0022308D">
        <w:rPr>
          <w:sz w:val="22"/>
        </w:rPr>
        <w:t xml:space="preserve">In addition, </w:t>
      </w:r>
      <w:r w:rsidR="00726B8B">
        <w:rPr>
          <w:sz w:val="22"/>
        </w:rPr>
        <w:t>MPD</w:t>
      </w:r>
      <w:r w:rsidRPr="0022308D">
        <w:rPr>
          <w:sz w:val="22"/>
        </w:rPr>
        <w:t xml:space="preserve"> must have a medium agent and a hollow cathode</w:t>
      </w:r>
      <w:r w:rsidR="00726B8B">
        <w:rPr>
          <w:sz w:val="22"/>
        </w:rPr>
        <w:t>[</w:t>
      </w:r>
      <w:proofErr w:type="spellStart"/>
      <w:r w:rsidR="00726B8B">
        <w:rPr>
          <w:sz w:val="22"/>
        </w:rPr>
        <w:t>lr</w:t>
      </w:r>
      <w:proofErr w:type="spellEnd"/>
      <w:r w:rsidR="00726B8B">
        <w:rPr>
          <w:sz w:val="22"/>
        </w:rPr>
        <w:t>]</w:t>
      </w:r>
    </w:p>
    <w:p w:rsidR="003F57DB" w:rsidRPr="0022308D" w:rsidRDefault="00726B8B" w:rsidP="003F57DB">
      <w:pPr>
        <w:rPr>
          <w:sz w:val="22"/>
        </w:rPr>
      </w:pPr>
      <w:r>
        <w:rPr>
          <w:sz w:val="22"/>
        </w:rPr>
        <w:t>to d</w:t>
      </w:r>
      <w:r w:rsidR="003F57DB" w:rsidRPr="0022308D">
        <w:rPr>
          <w:sz w:val="22"/>
        </w:rPr>
        <w:t xml:space="preserve">rain the same </w:t>
      </w:r>
      <w:proofErr w:type="gramStart"/>
      <w:r w:rsidR="003F57DB" w:rsidRPr="0022308D">
        <w:rPr>
          <w:sz w:val="22"/>
        </w:rPr>
        <w:t>amount</w:t>
      </w:r>
      <w:proofErr w:type="gramEnd"/>
      <w:r w:rsidR="003F57DB" w:rsidRPr="0022308D">
        <w:rPr>
          <w:sz w:val="22"/>
        </w:rPr>
        <w:t xml:space="preserve"> of electrons so that the total charge of the exhaust beam is neutral. </w:t>
      </w:r>
      <w:r>
        <w:rPr>
          <w:sz w:val="22"/>
        </w:rPr>
        <w:t>[r]</w:t>
      </w:r>
    </w:p>
    <w:p w:rsidR="003F57DB" w:rsidRPr="0022308D" w:rsidRDefault="003F57DB" w:rsidP="003F57DB">
      <w:pPr>
        <w:rPr>
          <w:sz w:val="22"/>
        </w:rPr>
      </w:pPr>
      <w:r w:rsidRPr="0022308D">
        <w:rPr>
          <w:sz w:val="22"/>
        </w:rPr>
        <w:t xml:space="preserve">If there is no </w:t>
      </w:r>
      <w:r w:rsidR="00726B8B">
        <w:rPr>
          <w:sz w:val="22"/>
        </w:rPr>
        <w:t>neutralizer</w:t>
      </w:r>
      <w:r w:rsidRPr="0022308D">
        <w:rPr>
          <w:sz w:val="22"/>
        </w:rPr>
        <w:t xml:space="preserve">, the spacecraft will generate a negative </w:t>
      </w:r>
      <w:proofErr w:type="gramStart"/>
      <w:r w:rsidRPr="0022308D">
        <w:rPr>
          <w:sz w:val="22"/>
        </w:rPr>
        <w:t>charge.</w:t>
      </w:r>
      <w:r w:rsidR="00726B8B">
        <w:rPr>
          <w:sz w:val="22"/>
        </w:rPr>
        <w:t>[</w:t>
      </w:r>
      <w:proofErr w:type="gramEnd"/>
      <w:r w:rsidR="00726B8B">
        <w:rPr>
          <w:sz w:val="22"/>
        </w:rPr>
        <w:t>r]</w:t>
      </w:r>
    </w:p>
    <w:p w:rsidR="003F57DB" w:rsidRPr="0022308D" w:rsidRDefault="003F57DB" w:rsidP="003F57DB">
      <w:pPr>
        <w:rPr>
          <w:sz w:val="22"/>
        </w:rPr>
      </w:pPr>
      <w:r w:rsidRPr="0022308D">
        <w:rPr>
          <w:sz w:val="22"/>
        </w:rPr>
        <w:t xml:space="preserve">Eventually the ions are pulled back inside, reducing thrust and causing the spacecraft to corrode. </w:t>
      </w:r>
      <w:r w:rsidR="00726B8B">
        <w:rPr>
          <w:sz w:val="22"/>
        </w:rPr>
        <w:t>[w]</w:t>
      </w:r>
    </w:p>
    <w:p w:rsidR="003F57DB" w:rsidRPr="0022308D" w:rsidRDefault="003F57DB" w:rsidP="003F57DB">
      <w:pPr>
        <w:rPr>
          <w:sz w:val="22"/>
        </w:rPr>
      </w:pPr>
    </w:p>
    <w:p w:rsidR="003F57DB" w:rsidRPr="0022308D" w:rsidRDefault="003F57DB" w:rsidP="003F57DB">
      <w:pPr>
        <w:rPr>
          <w:sz w:val="22"/>
        </w:rPr>
      </w:pPr>
      <w:r w:rsidRPr="0022308D">
        <w:rPr>
          <w:sz w:val="22"/>
        </w:rPr>
        <w:t>Since the spacecraft itself does not need to carry too much fuel, the total weight is greatly reduced</w:t>
      </w:r>
      <w:r w:rsidR="00726B8B">
        <w:rPr>
          <w:sz w:val="22"/>
        </w:rPr>
        <w:t>,</w:t>
      </w:r>
      <w:r w:rsidRPr="0022308D">
        <w:rPr>
          <w:sz w:val="22"/>
        </w:rPr>
        <w:t xml:space="preserve"> and smaller and more economical launch vehicles can be used, saving even more fuel. </w:t>
      </w:r>
      <w:r w:rsidR="00726B8B">
        <w:rPr>
          <w:sz w:val="22"/>
        </w:rPr>
        <w:t>[w]</w:t>
      </w:r>
    </w:p>
    <w:p w:rsidR="003F57DB" w:rsidRPr="0022308D" w:rsidRDefault="003F57DB" w:rsidP="003F57DB">
      <w:pPr>
        <w:rPr>
          <w:sz w:val="22"/>
        </w:rPr>
      </w:pPr>
    </w:p>
    <w:p w:rsidR="003F57DB" w:rsidRPr="0022308D" w:rsidRDefault="00726B8B" w:rsidP="003F57DB">
      <w:pPr>
        <w:rPr>
          <w:sz w:val="22"/>
        </w:rPr>
      </w:pPr>
      <w:r>
        <w:rPr>
          <w:sz w:val="22"/>
        </w:rPr>
        <w:t>MPD</w:t>
      </w:r>
      <w:r w:rsidR="003F57DB" w:rsidRPr="0022308D">
        <w:rPr>
          <w:sz w:val="22"/>
        </w:rPr>
        <w:t xml:space="preserve"> can only be used in vacuum environments at present. </w:t>
      </w:r>
      <w:r>
        <w:rPr>
          <w:sz w:val="22"/>
        </w:rPr>
        <w:t>[r]</w:t>
      </w:r>
    </w:p>
    <w:p w:rsidR="003F57DB" w:rsidRPr="0022308D" w:rsidRDefault="003F57DB" w:rsidP="003F57DB">
      <w:pPr>
        <w:rPr>
          <w:sz w:val="22"/>
        </w:rPr>
      </w:pPr>
      <w:r w:rsidRPr="0022308D">
        <w:rPr>
          <w:sz w:val="22"/>
        </w:rPr>
        <w:t xml:space="preserve">However, after a long period of continuous propulsion, it will be much faster than chemical </w:t>
      </w:r>
      <w:proofErr w:type="gramStart"/>
      <w:r w:rsidRPr="0022308D">
        <w:rPr>
          <w:sz w:val="22"/>
        </w:rPr>
        <w:t>propulsion.</w:t>
      </w:r>
      <w:r w:rsidR="00726B8B">
        <w:rPr>
          <w:sz w:val="22"/>
        </w:rPr>
        <w:t>[</w:t>
      </w:r>
      <w:proofErr w:type="gramEnd"/>
      <w:r w:rsidR="00726B8B">
        <w:rPr>
          <w:sz w:val="22"/>
        </w:rPr>
        <w:t>r]</w:t>
      </w:r>
    </w:p>
    <w:p w:rsidR="003F57DB" w:rsidRPr="0022308D" w:rsidRDefault="003F57DB" w:rsidP="003F57DB">
      <w:pPr>
        <w:rPr>
          <w:sz w:val="22"/>
        </w:rPr>
      </w:pPr>
      <w:r w:rsidRPr="0022308D">
        <w:rPr>
          <w:sz w:val="22"/>
        </w:rPr>
        <w:t>This allows</w:t>
      </w:r>
      <w:r w:rsidR="00726B8B">
        <w:rPr>
          <w:sz w:val="22"/>
        </w:rPr>
        <w:t xml:space="preserve"> that MPD</w:t>
      </w:r>
      <w:r w:rsidRPr="0022308D">
        <w:rPr>
          <w:sz w:val="22"/>
        </w:rPr>
        <w:t xml:space="preserve"> </w:t>
      </w:r>
      <w:r w:rsidR="00726B8B">
        <w:rPr>
          <w:sz w:val="22"/>
        </w:rPr>
        <w:t>can</w:t>
      </w:r>
      <w:r w:rsidRPr="0022308D">
        <w:rPr>
          <w:sz w:val="22"/>
        </w:rPr>
        <w:t xml:space="preserve"> be used in </w:t>
      </w:r>
      <w:r w:rsidR="00726B8B">
        <w:rPr>
          <w:sz w:val="22"/>
        </w:rPr>
        <w:t xml:space="preserve">a </w:t>
      </w:r>
      <w:r w:rsidRPr="0022308D">
        <w:rPr>
          <w:sz w:val="22"/>
        </w:rPr>
        <w:t xml:space="preserve">long-range </w:t>
      </w:r>
      <w:proofErr w:type="gramStart"/>
      <w:r w:rsidRPr="0022308D">
        <w:rPr>
          <w:sz w:val="22"/>
        </w:rPr>
        <w:t>voyage.</w:t>
      </w:r>
      <w:proofErr w:type="gramEnd"/>
      <w:r w:rsidR="00726B8B">
        <w:rPr>
          <w:sz w:val="22"/>
        </w:rPr>
        <w:t>[w]</w:t>
      </w:r>
      <w:bookmarkStart w:id="0" w:name="_GoBack"/>
      <w:bookmarkEnd w:id="0"/>
    </w:p>
    <w:p w:rsidR="002166AB" w:rsidRPr="003F57DB" w:rsidRDefault="002166AB" w:rsidP="003F57DB"/>
    <w:sectPr w:rsidR="002166AB" w:rsidRPr="003F57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7039D"/>
    <w:multiLevelType w:val="hybridMultilevel"/>
    <w:tmpl w:val="4BBCE4A8"/>
    <w:lvl w:ilvl="0" w:tplc="122C749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01639E"/>
    <w:rsid w:val="001B6DA6"/>
    <w:rsid w:val="002166AB"/>
    <w:rsid w:val="003F57DB"/>
    <w:rsid w:val="00726B8B"/>
    <w:rsid w:val="007B6AD3"/>
    <w:rsid w:val="008D3048"/>
    <w:rsid w:val="00A642FB"/>
    <w:rsid w:val="00BE6DDC"/>
    <w:rsid w:val="00C66CB8"/>
    <w:rsid w:val="00E34689"/>
    <w:rsid w:val="00EC35C5"/>
    <w:rsid w:val="00E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E58B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7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D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3</cp:revision>
  <dcterms:created xsi:type="dcterms:W3CDTF">2020-10-09T08:22:00Z</dcterms:created>
  <dcterms:modified xsi:type="dcterms:W3CDTF">2020-10-11T02:59:00Z</dcterms:modified>
</cp:coreProperties>
</file>