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9AE0E" w14:textId="4F95EC2D" w:rsidR="00E80F10" w:rsidRDefault="00454AA5" w:rsidP="00454AA5">
      <w:r>
        <w:fldChar w:fldCharType="begin"/>
      </w:r>
      <w:r>
        <w:instrText>HYPERLINK "</w:instrText>
      </w:r>
      <w:r w:rsidRPr="00454AA5">
        <w:instrText>https://docs.google.com/forms/d/e/1FAIpQLScnmPYkXggEs88CtJOa4OrKP9hJRwk1pvggRABmmZZfJkorlA/viewform</w:instrText>
      </w:r>
      <w:r>
        <w:instrText>"</w:instrText>
      </w:r>
      <w:r>
        <w:fldChar w:fldCharType="separate"/>
      </w:r>
      <w:r w:rsidRPr="00BD2A52">
        <w:rPr>
          <w:rStyle w:val="Hyperlink"/>
        </w:rPr>
        <w:t>https://docs.google.com/forms/d/e/1FAIpQLScnmPYkXggEs88CtJOa4OrKP9hJRwk1pvggRABmmZZfJkorlA/viewform</w:t>
      </w:r>
      <w:r>
        <w:fldChar w:fldCharType="end"/>
      </w:r>
    </w:p>
    <w:p w14:paraId="5E754AAB" w14:textId="77777777" w:rsidR="00454AA5" w:rsidRDefault="00454AA5" w:rsidP="00454AA5"/>
    <w:p w14:paraId="204C4C7C" w14:textId="77777777" w:rsidR="00454AA5" w:rsidRPr="00454AA5" w:rsidRDefault="00454AA5" w:rsidP="00454AA5">
      <w:pPr>
        <w:numPr>
          <w:ilvl w:val="0"/>
          <w:numId w:val="1"/>
        </w:numPr>
      </w:pPr>
      <w:r w:rsidRPr="00454AA5">
        <w:rPr>
          <w:b/>
          <w:bCs/>
        </w:rPr>
        <w:t>Work summary: </w:t>
      </w:r>
      <w:r w:rsidRPr="00454AA5">
        <w:t>Describe your primary tasks this week. If you just read papers, list the papers you read. How does your work this week connect to the overall goals of your project? What progress did you make on your project? Be specific on any milestones or results achieved.</w:t>
      </w:r>
    </w:p>
    <w:p w14:paraId="2A1EF888" w14:textId="77777777" w:rsidR="00454AA5" w:rsidRPr="00454AA5" w:rsidRDefault="00454AA5" w:rsidP="00454AA5">
      <w:pPr>
        <w:numPr>
          <w:ilvl w:val="0"/>
          <w:numId w:val="1"/>
        </w:numPr>
      </w:pPr>
      <w:r w:rsidRPr="00454AA5">
        <w:rPr>
          <w:b/>
          <w:bCs/>
        </w:rPr>
        <w:t>Challenges: </w:t>
      </w:r>
      <w:r w:rsidRPr="00454AA5">
        <w:t>What challenges or obstacles did you encounter this week? How did you address them? Did you have access to the resources or tools you needed this week? If not, how did this affect your work? Were there any skills or knowledge gaps that you felt hindered your work this week? If so, how could they be addressed?</w:t>
      </w:r>
    </w:p>
    <w:p w14:paraId="013137D3" w14:textId="77777777" w:rsidR="00454AA5" w:rsidRPr="00454AA5" w:rsidRDefault="00454AA5" w:rsidP="00454AA5">
      <w:pPr>
        <w:numPr>
          <w:ilvl w:val="0"/>
          <w:numId w:val="1"/>
        </w:numPr>
      </w:pPr>
      <w:r w:rsidRPr="00454AA5">
        <w:rPr>
          <w:b/>
          <w:bCs/>
        </w:rPr>
        <w:t>Mentorship: </w:t>
      </w:r>
      <w:r w:rsidRPr="00454AA5">
        <w:t>How much time did you spend with your mentor or advisor this week? What was discussed during those meetings? Have you received feedback from your mentor on your progress? If so, what was the nature of the feedback?</w:t>
      </w:r>
    </w:p>
    <w:p w14:paraId="583758E4" w14:textId="77777777" w:rsidR="00454AA5" w:rsidRPr="00454AA5" w:rsidRDefault="00454AA5" w:rsidP="00454AA5">
      <w:pPr>
        <w:numPr>
          <w:ilvl w:val="0"/>
          <w:numId w:val="1"/>
        </w:numPr>
      </w:pPr>
      <w:r w:rsidRPr="00454AA5">
        <w:rPr>
          <w:b/>
          <w:bCs/>
        </w:rPr>
        <w:t>Planning: </w:t>
      </w:r>
      <w:r w:rsidRPr="00454AA5">
        <w:t>What do you plan to work on next week? Do you foresee any potential issues? Are there any resources you need?</w:t>
      </w:r>
    </w:p>
    <w:p w14:paraId="5E5A085B" w14:textId="77777777" w:rsidR="00454AA5" w:rsidRPr="00454AA5" w:rsidRDefault="00454AA5" w:rsidP="00454AA5">
      <w:r w:rsidRPr="00454AA5">
        <w:rPr>
          <w:b/>
          <w:bCs/>
        </w:rPr>
        <w:t>lchen1@imsa.edu</w:t>
      </w:r>
      <w:r w:rsidRPr="00454AA5">
        <w:t> </w:t>
      </w:r>
      <w:hyperlink r:id="rId5" w:history="1">
        <w:r w:rsidRPr="00454AA5">
          <w:rPr>
            <w:rStyle w:val="Hyperlink"/>
          </w:rPr>
          <w:t>Switch account</w:t>
        </w:r>
      </w:hyperlink>
    </w:p>
    <w:p w14:paraId="1D3B1E81" w14:textId="188E3784" w:rsidR="00454AA5" w:rsidRPr="00454AA5" w:rsidRDefault="00DE36C6" w:rsidP="00454AA5">
      <w:r>
        <w:t xml:space="preserve">This week I checked on some </w:t>
      </w:r>
      <w:proofErr w:type="gramStart"/>
      <w:r>
        <w:t>other  papers</w:t>
      </w:r>
      <w:proofErr w:type="gramEnd"/>
      <w:r>
        <w:t xml:space="preserve"> related to the thesis paper related to my project. The paper contained data that the thesis paper used to help create the simulations needed for the experiment. I was able to better understand the programs the past people used through reading the past paper. The main challenge from last week was completely understanding the code and building </w:t>
      </w:r>
      <w:proofErr w:type="gramStart"/>
      <w:r>
        <w:t>off of</w:t>
      </w:r>
      <w:proofErr w:type="gramEnd"/>
      <w:r>
        <w:t xml:space="preserve"> that to create the necessary programs for this project. They can be addressed through looking at more of the past code and literature related to this project. I was able to discuss what literature I should read with my mentor, along with feedback on my plan for the project. I also was able to learn a bit more of the statistical equations used in the past projects. I plan to keep reading past writings next week and keep looking at the code.</w:t>
      </w:r>
    </w:p>
    <w:sectPr w:rsidR="00454AA5" w:rsidRPr="00454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C123F"/>
    <w:multiLevelType w:val="multilevel"/>
    <w:tmpl w:val="452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1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D5"/>
    <w:rsid w:val="00032E93"/>
    <w:rsid w:val="00346CB6"/>
    <w:rsid w:val="00454AA5"/>
    <w:rsid w:val="008611D5"/>
    <w:rsid w:val="00DE36C6"/>
    <w:rsid w:val="00E80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6D5C"/>
  <w15:chartTrackingRefBased/>
  <w15:docId w15:val="{03DD6D54-DD0D-4124-9906-07A44100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1D5"/>
    <w:rPr>
      <w:rFonts w:eastAsiaTheme="majorEastAsia" w:cstheme="majorBidi"/>
      <w:color w:val="272727" w:themeColor="text1" w:themeTint="D8"/>
    </w:rPr>
  </w:style>
  <w:style w:type="paragraph" w:styleId="Title">
    <w:name w:val="Title"/>
    <w:basedOn w:val="Normal"/>
    <w:next w:val="Normal"/>
    <w:link w:val="TitleChar"/>
    <w:uiPriority w:val="10"/>
    <w:qFormat/>
    <w:rsid w:val="00861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1D5"/>
    <w:pPr>
      <w:spacing w:before="160"/>
      <w:jc w:val="center"/>
    </w:pPr>
    <w:rPr>
      <w:i/>
      <w:iCs/>
      <w:color w:val="404040" w:themeColor="text1" w:themeTint="BF"/>
    </w:rPr>
  </w:style>
  <w:style w:type="character" w:customStyle="1" w:styleId="QuoteChar">
    <w:name w:val="Quote Char"/>
    <w:basedOn w:val="DefaultParagraphFont"/>
    <w:link w:val="Quote"/>
    <w:uiPriority w:val="29"/>
    <w:rsid w:val="008611D5"/>
    <w:rPr>
      <w:i/>
      <w:iCs/>
      <w:color w:val="404040" w:themeColor="text1" w:themeTint="BF"/>
    </w:rPr>
  </w:style>
  <w:style w:type="paragraph" w:styleId="ListParagraph">
    <w:name w:val="List Paragraph"/>
    <w:basedOn w:val="Normal"/>
    <w:uiPriority w:val="34"/>
    <w:qFormat/>
    <w:rsid w:val="008611D5"/>
    <w:pPr>
      <w:ind w:left="720"/>
      <w:contextualSpacing/>
    </w:pPr>
  </w:style>
  <w:style w:type="character" w:styleId="IntenseEmphasis">
    <w:name w:val="Intense Emphasis"/>
    <w:basedOn w:val="DefaultParagraphFont"/>
    <w:uiPriority w:val="21"/>
    <w:qFormat/>
    <w:rsid w:val="008611D5"/>
    <w:rPr>
      <w:i/>
      <w:iCs/>
      <w:color w:val="0F4761" w:themeColor="accent1" w:themeShade="BF"/>
    </w:rPr>
  </w:style>
  <w:style w:type="paragraph" w:styleId="IntenseQuote">
    <w:name w:val="Intense Quote"/>
    <w:basedOn w:val="Normal"/>
    <w:next w:val="Normal"/>
    <w:link w:val="IntenseQuoteChar"/>
    <w:uiPriority w:val="30"/>
    <w:qFormat/>
    <w:rsid w:val="00861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1D5"/>
    <w:rPr>
      <w:i/>
      <w:iCs/>
      <w:color w:val="0F4761" w:themeColor="accent1" w:themeShade="BF"/>
    </w:rPr>
  </w:style>
  <w:style w:type="character" w:styleId="IntenseReference">
    <w:name w:val="Intense Reference"/>
    <w:basedOn w:val="DefaultParagraphFont"/>
    <w:uiPriority w:val="32"/>
    <w:qFormat/>
    <w:rsid w:val="008611D5"/>
    <w:rPr>
      <w:b/>
      <w:bCs/>
      <w:smallCaps/>
      <w:color w:val="0F4761" w:themeColor="accent1" w:themeShade="BF"/>
      <w:spacing w:val="5"/>
    </w:rPr>
  </w:style>
  <w:style w:type="character" w:styleId="Hyperlink">
    <w:name w:val="Hyperlink"/>
    <w:basedOn w:val="DefaultParagraphFont"/>
    <w:uiPriority w:val="99"/>
    <w:unhideWhenUsed/>
    <w:rsid w:val="00454AA5"/>
    <w:rPr>
      <w:color w:val="467886" w:themeColor="hyperlink"/>
      <w:u w:val="single"/>
    </w:rPr>
  </w:style>
  <w:style w:type="character" w:styleId="UnresolvedMention">
    <w:name w:val="Unresolved Mention"/>
    <w:basedOn w:val="DefaultParagraphFont"/>
    <w:uiPriority w:val="99"/>
    <w:semiHidden/>
    <w:unhideWhenUsed/>
    <w:rsid w:val="00454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09068">
      <w:bodyDiv w:val="1"/>
      <w:marLeft w:val="0"/>
      <w:marRight w:val="0"/>
      <w:marTop w:val="0"/>
      <w:marBottom w:val="0"/>
      <w:divBdr>
        <w:top w:val="none" w:sz="0" w:space="0" w:color="auto"/>
        <w:left w:val="none" w:sz="0" w:space="0" w:color="auto"/>
        <w:bottom w:val="none" w:sz="0" w:space="0" w:color="auto"/>
        <w:right w:val="none" w:sz="0" w:space="0" w:color="auto"/>
      </w:divBdr>
      <w:divsChild>
        <w:div w:id="196630132">
          <w:marLeft w:val="0"/>
          <w:marRight w:val="0"/>
          <w:marTop w:val="0"/>
          <w:marBottom w:val="0"/>
          <w:divBdr>
            <w:top w:val="none" w:sz="0" w:space="0" w:color="auto"/>
            <w:left w:val="none" w:sz="0" w:space="0" w:color="auto"/>
            <w:bottom w:val="none" w:sz="0" w:space="0" w:color="auto"/>
            <w:right w:val="none" w:sz="0" w:space="0" w:color="auto"/>
          </w:divBdr>
          <w:divsChild>
            <w:div w:id="1775829656">
              <w:marLeft w:val="0"/>
              <w:marRight w:val="0"/>
              <w:marTop w:val="180"/>
              <w:marBottom w:val="0"/>
              <w:divBdr>
                <w:top w:val="none" w:sz="0" w:space="0" w:color="auto"/>
                <w:left w:val="none" w:sz="0" w:space="0" w:color="auto"/>
                <w:bottom w:val="none" w:sz="0" w:space="0" w:color="auto"/>
                <w:right w:val="none" w:sz="0" w:space="0" w:color="auto"/>
              </w:divBdr>
              <w:divsChild>
                <w:div w:id="433092082">
                  <w:marLeft w:val="0"/>
                  <w:marRight w:val="0"/>
                  <w:marTop w:val="0"/>
                  <w:marBottom w:val="0"/>
                  <w:divBdr>
                    <w:top w:val="none" w:sz="0" w:space="0" w:color="auto"/>
                    <w:left w:val="none" w:sz="0" w:space="0" w:color="auto"/>
                    <w:bottom w:val="none" w:sz="0" w:space="0" w:color="auto"/>
                    <w:right w:val="none" w:sz="0" w:space="0" w:color="auto"/>
                  </w:divBdr>
                  <w:divsChild>
                    <w:div w:id="4138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0987">
          <w:marLeft w:val="0"/>
          <w:marRight w:val="0"/>
          <w:marTop w:val="0"/>
          <w:marBottom w:val="0"/>
          <w:divBdr>
            <w:top w:val="none" w:sz="0" w:space="0" w:color="auto"/>
            <w:left w:val="none" w:sz="0" w:space="0" w:color="auto"/>
            <w:bottom w:val="none" w:sz="0" w:space="0" w:color="auto"/>
            <w:right w:val="none" w:sz="0" w:space="0" w:color="auto"/>
          </w:divBdr>
          <w:divsChild>
            <w:div w:id="1615674918">
              <w:marLeft w:val="0"/>
              <w:marRight w:val="0"/>
              <w:marTop w:val="180"/>
              <w:marBottom w:val="0"/>
              <w:divBdr>
                <w:top w:val="none" w:sz="0" w:space="0" w:color="auto"/>
                <w:left w:val="none" w:sz="0" w:space="0" w:color="auto"/>
                <w:bottom w:val="none" w:sz="0" w:space="0" w:color="auto"/>
                <w:right w:val="none" w:sz="0" w:space="0" w:color="auto"/>
              </w:divBdr>
              <w:divsChild>
                <w:div w:id="244875129">
                  <w:marLeft w:val="0"/>
                  <w:marRight w:val="0"/>
                  <w:marTop w:val="0"/>
                  <w:marBottom w:val="0"/>
                  <w:divBdr>
                    <w:top w:val="none" w:sz="0" w:space="0" w:color="auto"/>
                    <w:left w:val="none" w:sz="0" w:space="0" w:color="auto"/>
                    <w:bottom w:val="none" w:sz="0" w:space="0" w:color="auto"/>
                    <w:right w:val="none" w:sz="0" w:space="0" w:color="auto"/>
                  </w:divBdr>
                  <w:divsChild>
                    <w:div w:id="158273227">
                      <w:marLeft w:val="0"/>
                      <w:marRight w:val="0"/>
                      <w:marTop w:val="0"/>
                      <w:marBottom w:val="0"/>
                      <w:divBdr>
                        <w:top w:val="none" w:sz="0" w:space="0" w:color="auto"/>
                        <w:left w:val="none" w:sz="0" w:space="0" w:color="auto"/>
                        <w:bottom w:val="none" w:sz="0" w:space="0" w:color="auto"/>
                        <w:right w:val="none" w:sz="0" w:space="0" w:color="auto"/>
                      </w:divBdr>
                      <w:divsChild>
                        <w:div w:id="12570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56438">
      <w:bodyDiv w:val="1"/>
      <w:marLeft w:val="0"/>
      <w:marRight w:val="0"/>
      <w:marTop w:val="0"/>
      <w:marBottom w:val="0"/>
      <w:divBdr>
        <w:top w:val="none" w:sz="0" w:space="0" w:color="auto"/>
        <w:left w:val="none" w:sz="0" w:space="0" w:color="auto"/>
        <w:bottom w:val="none" w:sz="0" w:space="0" w:color="auto"/>
        <w:right w:val="none" w:sz="0" w:space="0" w:color="auto"/>
      </w:divBdr>
      <w:divsChild>
        <w:div w:id="1202941370">
          <w:marLeft w:val="0"/>
          <w:marRight w:val="0"/>
          <w:marTop w:val="0"/>
          <w:marBottom w:val="0"/>
          <w:divBdr>
            <w:top w:val="none" w:sz="0" w:space="0" w:color="auto"/>
            <w:left w:val="none" w:sz="0" w:space="0" w:color="auto"/>
            <w:bottom w:val="none" w:sz="0" w:space="0" w:color="auto"/>
            <w:right w:val="none" w:sz="0" w:space="0" w:color="auto"/>
          </w:divBdr>
          <w:divsChild>
            <w:div w:id="162597453">
              <w:marLeft w:val="0"/>
              <w:marRight w:val="0"/>
              <w:marTop w:val="180"/>
              <w:marBottom w:val="0"/>
              <w:divBdr>
                <w:top w:val="none" w:sz="0" w:space="0" w:color="auto"/>
                <w:left w:val="none" w:sz="0" w:space="0" w:color="auto"/>
                <w:bottom w:val="none" w:sz="0" w:space="0" w:color="auto"/>
                <w:right w:val="none" w:sz="0" w:space="0" w:color="auto"/>
              </w:divBdr>
              <w:divsChild>
                <w:div w:id="445202547">
                  <w:marLeft w:val="0"/>
                  <w:marRight w:val="0"/>
                  <w:marTop w:val="0"/>
                  <w:marBottom w:val="0"/>
                  <w:divBdr>
                    <w:top w:val="none" w:sz="0" w:space="0" w:color="auto"/>
                    <w:left w:val="none" w:sz="0" w:space="0" w:color="auto"/>
                    <w:bottom w:val="none" w:sz="0" w:space="0" w:color="auto"/>
                    <w:right w:val="none" w:sz="0" w:space="0" w:color="auto"/>
                  </w:divBdr>
                  <w:divsChild>
                    <w:div w:id="6886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8676">
          <w:marLeft w:val="0"/>
          <w:marRight w:val="0"/>
          <w:marTop w:val="0"/>
          <w:marBottom w:val="0"/>
          <w:divBdr>
            <w:top w:val="none" w:sz="0" w:space="0" w:color="auto"/>
            <w:left w:val="none" w:sz="0" w:space="0" w:color="auto"/>
            <w:bottom w:val="none" w:sz="0" w:space="0" w:color="auto"/>
            <w:right w:val="none" w:sz="0" w:space="0" w:color="auto"/>
          </w:divBdr>
          <w:divsChild>
            <w:div w:id="486213026">
              <w:marLeft w:val="0"/>
              <w:marRight w:val="0"/>
              <w:marTop w:val="180"/>
              <w:marBottom w:val="0"/>
              <w:divBdr>
                <w:top w:val="none" w:sz="0" w:space="0" w:color="auto"/>
                <w:left w:val="none" w:sz="0" w:space="0" w:color="auto"/>
                <w:bottom w:val="none" w:sz="0" w:space="0" w:color="auto"/>
                <w:right w:val="none" w:sz="0" w:space="0" w:color="auto"/>
              </w:divBdr>
              <w:divsChild>
                <w:div w:id="1178957256">
                  <w:marLeft w:val="0"/>
                  <w:marRight w:val="0"/>
                  <w:marTop w:val="0"/>
                  <w:marBottom w:val="0"/>
                  <w:divBdr>
                    <w:top w:val="none" w:sz="0" w:space="0" w:color="auto"/>
                    <w:left w:val="none" w:sz="0" w:space="0" w:color="auto"/>
                    <w:bottom w:val="none" w:sz="0" w:space="0" w:color="auto"/>
                    <w:right w:val="none" w:sz="0" w:space="0" w:color="auto"/>
                  </w:divBdr>
                  <w:divsChild>
                    <w:div w:id="1029986362">
                      <w:marLeft w:val="0"/>
                      <w:marRight w:val="0"/>
                      <w:marTop w:val="0"/>
                      <w:marBottom w:val="0"/>
                      <w:divBdr>
                        <w:top w:val="none" w:sz="0" w:space="0" w:color="auto"/>
                        <w:left w:val="none" w:sz="0" w:space="0" w:color="auto"/>
                        <w:bottom w:val="none" w:sz="0" w:space="0" w:color="auto"/>
                        <w:right w:val="none" w:sz="0" w:space="0" w:color="auto"/>
                      </w:divBdr>
                      <w:divsChild>
                        <w:div w:id="2628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ounts.google.com/AccountChooser?continue=https://docs.google.com/forms/d/e/1FAIpQLScnmPYkXggEs88CtJOa4OrKP9hJRwk1pvggRABmmZZfJkorlA/viewform&amp;service=w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Chen</dc:creator>
  <cp:keywords/>
  <dc:description/>
  <cp:lastModifiedBy>Louis Chen</cp:lastModifiedBy>
  <cp:revision>2</cp:revision>
  <dcterms:created xsi:type="dcterms:W3CDTF">2024-10-04T19:24:00Z</dcterms:created>
  <dcterms:modified xsi:type="dcterms:W3CDTF">2024-10-04T21:20:00Z</dcterms:modified>
</cp:coreProperties>
</file>