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A21C" w14:textId="77777777" w:rsidR="002F18F3" w:rsidRPr="00121DD2" w:rsidRDefault="002F18F3" w:rsidP="002F18F3">
      <w:pPr>
        <w:rPr>
          <w:b/>
          <w:bCs/>
        </w:rPr>
      </w:pPr>
      <w:r w:rsidRPr="00121DD2">
        <w:rPr>
          <w:b/>
          <w:bCs/>
        </w:rPr>
        <w:t>1) Challenges in Data Extraction</w:t>
      </w:r>
    </w:p>
    <w:p w14:paraId="231B5866" w14:textId="77777777" w:rsidR="002F18F3" w:rsidRDefault="002F18F3" w:rsidP="00121DD2">
      <w:pPr>
        <w:pStyle w:val="ListParagraph"/>
        <w:numPr>
          <w:ilvl w:val="0"/>
          <w:numId w:val="9"/>
        </w:numPr>
      </w:pPr>
      <w:r>
        <w:t>Balancing Time, Cost, and Technical Sophistication</w:t>
      </w:r>
      <w:commentRangeStart w:id="0"/>
      <w:r>
        <w:t>:</w:t>
      </w:r>
      <w:commentRangeEnd w:id="0"/>
      <w:r w:rsidR="00A34BBE">
        <w:rPr>
          <w:rStyle w:val="CommentReference"/>
        </w:rPr>
        <w:commentReference w:id="0"/>
      </w:r>
    </w:p>
    <w:p w14:paraId="6B1B06D0" w14:textId="3FF443D8" w:rsidR="002F18F3" w:rsidRDefault="002F18F3" w:rsidP="00121DD2">
      <w:pPr>
        <w:pStyle w:val="ListParagraph"/>
        <w:numPr>
          <w:ilvl w:val="0"/>
          <w:numId w:val="9"/>
        </w:numPr>
      </w:pPr>
      <w:commentRangeStart w:id="1"/>
      <w:r>
        <w:t>Developing custom scrapers</w:t>
      </w:r>
      <w:r>
        <w:rPr>
          <w:rFonts w:hint="eastAsia"/>
        </w:rPr>
        <w:t>,</w:t>
      </w:r>
      <w:r>
        <w:t xml:space="preserve"> highly time-consuming due to anti-bot measures</w:t>
      </w:r>
    </w:p>
    <w:p w14:paraId="15649C7E" w14:textId="18DB820C" w:rsidR="002F18F3" w:rsidRDefault="002F18F3" w:rsidP="00121DD2">
      <w:pPr>
        <w:pStyle w:val="ListParagraph"/>
        <w:numPr>
          <w:ilvl w:val="0"/>
          <w:numId w:val="9"/>
        </w:numPr>
      </w:pPr>
      <w:r>
        <w:t>Web-Scraping Services offer clean, structured data via APIs. Subscription-based and can become very expensive for large-scale data volumes</w:t>
      </w:r>
    </w:p>
    <w:p w14:paraId="1C598B9D" w14:textId="7EDB3BF5" w:rsidR="002F18F3" w:rsidRDefault="00121DD2" w:rsidP="00121DD2">
      <w:pPr>
        <w:pStyle w:val="ListParagraph"/>
        <w:numPr>
          <w:ilvl w:val="0"/>
          <w:numId w:val="9"/>
        </w:numPr>
      </w:pPr>
      <w:r>
        <w:t>D</w:t>
      </w:r>
      <w:r w:rsidR="002F18F3">
        <w:t xml:space="preserve">irect scraping </w:t>
      </w:r>
      <w:r>
        <w:t xml:space="preserve">is </w:t>
      </w:r>
      <w:r w:rsidR="002F18F3">
        <w:t>unreliable, often leading to incomplete data or access denial.</w:t>
      </w:r>
    </w:p>
    <w:p w14:paraId="324DD4F0" w14:textId="1ABBD119" w:rsidR="002F18F3" w:rsidRDefault="00121DD2" w:rsidP="00121DD2">
      <w:pPr>
        <w:pStyle w:val="ListParagraph"/>
        <w:numPr>
          <w:ilvl w:val="0"/>
          <w:numId w:val="9"/>
        </w:numPr>
      </w:pPr>
      <w:r>
        <w:t>Need</w:t>
      </w:r>
      <w:r w:rsidR="002F18F3">
        <w:t xml:space="preserve"> headless browsers, proxy rotation, user-agent spoofing, and rate limiting.</w:t>
      </w:r>
      <w:commentRangeEnd w:id="1"/>
      <w:r w:rsidR="008F095D">
        <w:rPr>
          <w:rStyle w:val="CommentReference"/>
        </w:rPr>
        <w:commentReference w:id="1"/>
      </w:r>
    </w:p>
    <w:p w14:paraId="5BBF4014" w14:textId="77777777" w:rsidR="00121DD2" w:rsidRDefault="002F18F3" w:rsidP="00121DD2">
      <w:pPr>
        <w:pStyle w:val="ListParagraph"/>
        <w:numPr>
          <w:ilvl w:val="0"/>
          <w:numId w:val="9"/>
        </w:numPr>
      </w:pPr>
      <w:r>
        <w:t>Lack of a single, universally adopted unique identifier for researchers across all academic platforms and publications. Variations in their name or aliases.</w:t>
      </w:r>
      <w:r w:rsidR="00121DD2">
        <w:t xml:space="preserve"> </w:t>
      </w:r>
    </w:p>
    <w:p w14:paraId="5A4EE52E" w14:textId="1FBAFCF7" w:rsidR="00121DD2" w:rsidRDefault="00121DD2" w:rsidP="00121DD2">
      <w:pPr>
        <w:pStyle w:val="ListParagraph"/>
        <w:numPr>
          <w:ilvl w:val="0"/>
          <w:numId w:val="9"/>
        </w:numPr>
        <w:pBdr>
          <w:bottom w:val="single" w:sz="6" w:space="1" w:color="auto"/>
        </w:pBdr>
      </w:pPr>
      <w:r>
        <w:t>L</w:t>
      </w:r>
      <w:r w:rsidR="002F18F3">
        <w:t>inking</w:t>
      </w:r>
      <w:r>
        <w:t xml:space="preserve"> </w:t>
      </w:r>
      <w:r w:rsidR="002F18F3">
        <w:t>profiles/publications across different sources</w:t>
      </w:r>
      <w:r>
        <w:t xml:space="preserve">, </w:t>
      </w:r>
      <w:r w:rsidR="002F18F3">
        <w:t xml:space="preserve">data matching. </w:t>
      </w:r>
    </w:p>
    <w:p w14:paraId="3D140583" w14:textId="77777777" w:rsidR="003C0FC7" w:rsidRDefault="003C0FC7" w:rsidP="002F18F3">
      <w:pPr>
        <w:rPr>
          <w:b/>
          <w:bCs/>
        </w:rPr>
      </w:pPr>
    </w:p>
    <w:p w14:paraId="56BD990D" w14:textId="29FF2AA7" w:rsidR="002F18F3" w:rsidRPr="00121DD2" w:rsidRDefault="002F18F3" w:rsidP="002F18F3">
      <w:pPr>
        <w:rPr>
          <w:b/>
          <w:bCs/>
        </w:rPr>
      </w:pPr>
      <w:r w:rsidRPr="00121DD2">
        <w:rPr>
          <w:b/>
          <w:bCs/>
        </w:rPr>
        <w:t>2)</w:t>
      </w:r>
      <w:r w:rsidR="00121DD2" w:rsidRPr="00121DD2">
        <w:rPr>
          <w:b/>
          <w:bCs/>
        </w:rPr>
        <w:t xml:space="preserve"> </w:t>
      </w:r>
      <w:r w:rsidRPr="00121DD2">
        <w:rPr>
          <w:b/>
          <w:bCs/>
        </w:rPr>
        <w:t>Data We CAN Extract (or Access with APIs) with Unlimited Budget:</w:t>
      </w:r>
    </w:p>
    <w:p w14:paraId="42A55B45" w14:textId="77777777" w:rsidR="002F18F3" w:rsidRPr="00121DD2" w:rsidRDefault="002F18F3" w:rsidP="002F18F3">
      <w:pPr>
        <w:rPr>
          <w:b/>
          <w:bCs/>
        </w:rPr>
      </w:pPr>
      <w:commentRangeStart w:id="2"/>
      <w:commentRangeStart w:id="3"/>
      <w:r w:rsidRPr="00121DD2">
        <w:rPr>
          <w:b/>
          <w:bCs/>
        </w:rPr>
        <w:t>ACL Anthology (via acl-anthology library or direct dataset access):</w:t>
      </w:r>
      <w:commentRangeEnd w:id="2"/>
      <w:r w:rsidR="002E19A4">
        <w:rPr>
          <w:rStyle w:val="CommentReference"/>
        </w:rPr>
        <w:commentReference w:id="2"/>
      </w:r>
      <w:commentRangeEnd w:id="3"/>
      <w:r w:rsidR="002E19A4">
        <w:rPr>
          <w:rStyle w:val="CommentReference"/>
        </w:rPr>
        <w:commentReference w:id="3"/>
      </w:r>
    </w:p>
    <w:p w14:paraId="5CAB2DD9" w14:textId="042B6398" w:rsidR="002F18F3" w:rsidRDefault="00121DD2" w:rsidP="002F18F3">
      <w:r>
        <w:t>H</w:t>
      </w:r>
      <w:r w:rsidR="002F18F3">
        <w:t>ighly structured, domain-specific (Computational Linguistics/NLP) open archive. Its strength is in the quality and consistency of its metadata.</w:t>
      </w:r>
    </w:p>
    <w:p w14:paraId="2E0AB81F" w14:textId="77777777" w:rsidR="002F18F3" w:rsidRPr="00121DD2" w:rsidRDefault="002F18F3" w:rsidP="002F18F3">
      <w:r w:rsidRPr="00121DD2">
        <w:t xml:space="preserve">Researcher Data: </w:t>
      </w:r>
    </w:p>
    <w:p w14:paraId="6C46526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Canonical Name: The primary, standardized name for a researcher.</w:t>
      </w:r>
    </w:p>
    <w:p w14:paraId="60D33A43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Other Names/Aliases: Variations or former names.</w:t>
      </w:r>
    </w:p>
    <w:p w14:paraId="226F134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Custom ID: Unique identifier within the ACL Anthology.</w:t>
      </w:r>
    </w:p>
    <w:p w14:paraId="1A426235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Affiliation: Current institutional affiliation.</w:t>
      </w:r>
    </w:p>
    <w:p w14:paraId="7FBE4A91" w14:textId="77777777" w:rsidR="002F18F3" w:rsidRDefault="002F18F3" w:rsidP="00121DD2">
      <w:pPr>
        <w:pStyle w:val="ListParagraph"/>
        <w:numPr>
          <w:ilvl w:val="0"/>
          <w:numId w:val="10"/>
        </w:numPr>
      </w:pPr>
      <w:r>
        <w:t>List of Publications: Direct links to their papers within the Anthology.</w:t>
      </w:r>
    </w:p>
    <w:p w14:paraId="423F892C" w14:textId="77777777" w:rsidR="002F18F3" w:rsidRPr="00121DD2" w:rsidRDefault="002F18F3" w:rsidP="002F18F3">
      <w:r w:rsidRPr="00121DD2">
        <w:t xml:space="preserve">Paper Data: </w:t>
      </w:r>
    </w:p>
    <w:p w14:paraId="1A7E376D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Title, Abstract, Author List (with IDs): Standard publication metadata.</w:t>
      </w:r>
    </w:p>
    <w:p w14:paraId="77210D49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DOI (Digital Object Identifier): Persistent identifier for the paper.</w:t>
      </w:r>
    </w:p>
    <w:p w14:paraId="4A07AEAB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Publication Type: e.g., conference paper, journal article, workshop paper, thesis.</w:t>
      </w:r>
    </w:p>
    <w:p w14:paraId="23C4A76C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Venue: Specific conference (e.g., ACL, EMNLP) or journal.</w:t>
      </w:r>
    </w:p>
    <w:p w14:paraId="4A5790C8" w14:textId="77777777" w:rsidR="002F18F3" w:rsidRDefault="002F18F3" w:rsidP="00121DD2">
      <w:pPr>
        <w:pStyle w:val="ListParagraph"/>
        <w:numPr>
          <w:ilvl w:val="0"/>
          <w:numId w:val="11"/>
        </w:numPr>
      </w:pPr>
      <w:r>
        <w:t>Year: Publication year.</w:t>
      </w:r>
    </w:p>
    <w:p w14:paraId="1C5A2B7D" w14:textId="2301A3BE" w:rsidR="002F18F3" w:rsidRDefault="002F18F3" w:rsidP="00121DD2">
      <w:pPr>
        <w:pStyle w:val="ListParagraph"/>
        <w:numPr>
          <w:ilvl w:val="0"/>
          <w:numId w:val="11"/>
        </w:numPr>
      </w:pPr>
      <w:r>
        <w:t>Awards: not typically found on Google Scholar.</w:t>
      </w:r>
    </w:p>
    <w:p w14:paraId="4A43244A" w14:textId="3D146439" w:rsidR="002F18F3" w:rsidRDefault="002F18F3" w:rsidP="00121DD2">
      <w:pPr>
        <w:pStyle w:val="ListParagraph"/>
        <w:numPr>
          <w:ilvl w:val="0"/>
          <w:numId w:val="11"/>
        </w:numPr>
      </w:pPr>
      <w:r>
        <w:t>Code Links</w:t>
      </w:r>
      <w:r w:rsidR="00121DD2">
        <w:t xml:space="preserve">: </w:t>
      </w:r>
      <w:r>
        <w:t>direct links to code repositories or datasets if submitted with the paper.</w:t>
      </w:r>
    </w:p>
    <w:p w14:paraId="0CD40879" w14:textId="6D282D4A" w:rsidR="002F18F3" w:rsidRDefault="002F18F3" w:rsidP="00121DD2">
      <w:pPr>
        <w:pStyle w:val="ListParagraph"/>
        <w:numPr>
          <w:ilvl w:val="0"/>
          <w:numId w:val="11"/>
        </w:numPr>
      </w:pPr>
      <w:r>
        <w:t xml:space="preserve">Key Limitation: </w:t>
      </w:r>
      <w:r w:rsidR="00121DD2">
        <w:t>D</w:t>
      </w:r>
      <w:r>
        <w:t>oesn't provide aggregated citation counts, H-index, or i10-index</w:t>
      </w:r>
      <w:r w:rsidR="00121DD2">
        <w:t xml:space="preserve">, </w:t>
      </w:r>
      <w:r>
        <w:t>need to cross-reference with other sources.</w:t>
      </w:r>
    </w:p>
    <w:p w14:paraId="3D55B86A" w14:textId="77777777" w:rsidR="002F18F3" w:rsidRPr="00121DD2" w:rsidRDefault="002F18F3" w:rsidP="002F18F3">
      <w:pPr>
        <w:rPr>
          <w:b/>
          <w:bCs/>
        </w:rPr>
      </w:pPr>
      <w:r w:rsidRPr="00121DD2">
        <w:rPr>
          <w:b/>
          <w:bCs/>
        </w:rPr>
        <w:t>Google Scholar (via SerpApi):</w:t>
      </w:r>
    </w:p>
    <w:p w14:paraId="1C9085AA" w14:textId="67E916AF" w:rsidR="002F18F3" w:rsidRDefault="002F18F3" w:rsidP="002F18F3">
      <w:r>
        <w:lastRenderedPageBreak/>
        <w:t>Comprehensive indexing of scholarly literature, strong on citations and researcher profiles, but limited in advanced analytics</w:t>
      </w:r>
      <w:r w:rsidR="004455CC">
        <w:t>.</w:t>
      </w:r>
    </w:p>
    <w:p w14:paraId="6F648559" w14:textId="77777777" w:rsidR="002F18F3" w:rsidRDefault="002F18F3" w:rsidP="002F18F3">
      <w:r>
        <w:t xml:space="preserve">Researcher Profile Data: </w:t>
      </w:r>
    </w:p>
    <w:p w14:paraId="7E5CA92E" w14:textId="748CDA42" w:rsidR="002F18F3" w:rsidRDefault="002F18F3" w:rsidP="004455CC">
      <w:pPr>
        <w:pStyle w:val="ListParagraph"/>
        <w:numPr>
          <w:ilvl w:val="0"/>
          <w:numId w:val="12"/>
        </w:numPr>
      </w:pPr>
      <w:r>
        <w:t xml:space="preserve">Google Scholar ID: </w:t>
      </w:r>
      <w:r w:rsidR="004455CC">
        <w:t>G</w:t>
      </w:r>
      <w:r>
        <w:t>ood</w:t>
      </w:r>
      <w:r w:rsidR="004455CC">
        <w:t xml:space="preserve"> </w:t>
      </w:r>
      <w:r>
        <w:t>identifier for individuals on Google Scholar.</w:t>
      </w:r>
    </w:p>
    <w:p w14:paraId="43D341AC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Canonical Name: As identified by Google Scholar.</w:t>
      </w:r>
    </w:p>
    <w:p w14:paraId="1A8B35FC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Affiliation: Current and potentially past affiliations.</w:t>
      </w:r>
    </w:p>
    <w:p w14:paraId="69A2B77F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Verified Email Domain: If available and verified.</w:t>
      </w:r>
    </w:p>
    <w:p w14:paraId="226670C2" w14:textId="77777777" w:rsidR="002F18F3" w:rsidRDefault="002F18F3" w:rsidP="004455CC">
      <w:pPr>
        <w:pStyle w:val="ListParagraph"/>
        <w:numPr>
          <w:ilvl w:val="0"/>
          <w:numId w:val="12"/>
        </w:numPr>
      </w:pPr>
      <w:r>
        <w:t>Core Citation Metrics: Total citations, H-index, i10-index.</w:t>
      </w:r>
    </w:p>
    <w:p w14:paraId="4F009259" w14:textId="7E66AD36" w:rsidR="002F18F3" w:rsidRDefault="002F18F3" w:rsidP="004455CC">
      <w:pPr>
        <w:pStyle w:val="ListParagraph"/>
        <w:numPr>
          <w:ilvl w:val="0"/>
          <w:numId w:val="12"/>
        </w:numPr>
      </w:pPr>
      <w:r>
        <w:t>Interests/Keywords: Self-declared (for research direction analysis).</w:t>
      </w:r>
    </w:p>
    <w:p w14:paraId="63FB524C" w14:textId="665AF5C4" w:rsidR="002F18F3" w:rsidRDefault="002F18F3" w:rsidP="004455CC">
      <w:pPr>
        <w:pStyle w:val="ListParagraph"/>
        <w:numPr>
          <w:ilvl w:val="0"/>
          <w:numId w:val="12"/>
        </w:numPr>
      </w:pPr>
      <w:r>
        <w:t xml:space="preserve">List of Publications: Title, authors, venue, specific citation count for each paper, publication year. </w:t>
      </w:r>
      <w:r w:rsidR="004455CC">
        <w:t>Default top 100 sorted by cites, can use other filters</w:t>
      </w:r>
    </w:p>
    <w:p w14:paraId="3B911204" w14:textId="3169DBBE" w:rsidR="002F18F3" w:rsidRDefault="002F18F3" w:rsidP="004455CC">
      <w:pPr>
        <w:pStyle w:val="ListParagraph"/>
        <w:numPr>
          <w:ilvl w:val="0"/>
          <w:numId w:val="12"/>
        </w:numPr>
      </w:pPr>
      <w:r>
        <w:t>List of Co-authors: Name, Google Scholar ID, affiliation</w:t>
      </w:r>
      <w:r w:rsidR="004455CC">
        <w:t>…</w:t>
      </w:r>
    </w:p>
    <w:p w14:paraId="70151064" w14:textId="77777777" w:rsidR="004455CC" w:rsidRDefault="002F18F3" w:rsidP="002F18F3">
      <w:r>
        <w:t xml:space="preserve">Paper-specific Data (from general search results): </w:t>
      </w:r>
    </w:p>
    <w:p w14:paraId="476CE637" w14:textId="451FCD55" w:rsidR="002F18F3" w:rsidRDefault="002F18F3" w:rsidP="004455CC">
      <w:pPr>
        <w:pStyle w:val="ListParagraph"/>
        <w:numPr>
          <w:ilvl w:val="0"/>
          <w:numId w:val="13"/>
        </w:numPr>
      </w:pPr>
      <w:r>
        <w:t>Title, snippet/abstract, authors, source (journal/conference), year, citation count.</w:t>
      </w:r>
    </w:p>
    <w:p w14:paraId="7E52F32C" w14:textId="77777777" w:rsidR="004455CC" w:rsidRDefault="002F18F3" w:rsidP="00214456">
      <w:pPr>
        <w:pStyle w:val="ListParagraph"/>
        <w:numPr>
          <w:ilvl w:val="0"/>
          <w:numId w:val="13"/>
        </w:numPr>
      </w:pPr>
      <w:r>
        <w:t>Key Limitation: Indirect access to Impact Factors</w:t>
      </w:r>
    </w:p>
    <w:p w14:paraId="26A56570" w14:textId="1D7F67D0" w:rsidR="002F18F3" w:rsidRPr="004455CC" w:rsidRDefault="002F18F3" w:rsidP="004455CC">
      <w:pPr>
        <w:rPr>
          <w:b/>
          <w:bCs/>
        </w:rPr>
      </w:pPr>
      <w:r w:rsidRPr="004455CC">
        <w:rPr>
          <w:b/>
          <w:bCs/>
        </w:rPr>
        <w:t xml:space="preserve">Scholarly (direct scraping of Google Scholar, </w:t>
      </w:r>
      <w:r w:rsidR="004455CC">
        <w:rPr>
          <w:b/>
          <w:bCs/>
        </w:rPr>
        <w:t>need to address anti-bot measures</w:t>
      </w:r>
      <w:r w:rsidRPr="004455CC">
        <w:rPr>
          <w:b/>
          <w:bCs/>
        </w:rPr>
        <w:t>):</w:t>
      </w:r>
    </w:p>
    <w:p w14:paraId="3231479D" w14:textId="648366DC" w:rsidR="002F18F3" w:rsidRDefault="002F18F3" w:rsidP="002F18F3">
      <w:r>
        <w:t>Open-source Python library. With an unlimited budget, you'd fund significant proxy infrastructure and CAPTCHA-solving integrations to overcome Google Scholar's anti-bot measures.</w:t>
      </w:r>
    </w:p>
    <w:p w14:paraId="10CEC964" w14:textId="77777777" w:rsidR="004455CC" w:rsidRDefault="002F18F3" w:rsidP="002F18F3">
      <w:r>
        <w:t xml:space="preserve">Researcher Profile Data: </w:t>
      </w:r>
    </w:p>
    <w:p w14:paraId="748649B4" w14:textId="25643841" w:rsidR="002F18F3" w:rsidRDefault="004455CC" w:rsidP="004455CC">
      <w:pPr>
        <w:pStyle w:val="ListParagraph"/>
        <w:numPr>
          <w:ilvl w:val="0"/>
          <w:numId w:val="15"/>
        </w:numPr>
      </w:pPr>
      <w:r>
        <w:t>Same</w:t>
      </w:r>
      <w:r w:rsidR="002F18F3">
        <w:t xml:space="preserve"> to what SerpApi provides from Google Scholar, as it scrapes the same source</w:t>
      </w:r>
      <w:r>
        <w:t>,</w:t>
      </w:r>
      <w:r w:rsidR="002F18F3">
        <w:t xml:space="preserve"> </w:t>
      </w:r>
      <w:r>
        <w:t>less structured</w:t>
      </w:r>
    </w:p>
    <w:p w14:paraId="5EC67A78" w14:textId="77777777" w:rsidR="002F18F3" w:rsidRDefault="002F18F3" w:rsidP="002F18F3">
      <w:r>
        <w:t xml:space="preserve">Key Differences/Limitations: </w:t>
      </w:r>
    </w:p>
    <w:p w14:paraId="056B6A3C" w14:textId="58AC5213" w:rsidR="002F18F3" w:rsidRDefault="002F18F3" w:rsidP="004455CC">
      <w:pPr>
        <w:pStyle w:val="ListParagraph"/>
        <w:numPr>
          <w:ilvl w:val="0"/>
          <w:numId w:val="14"/>
        </w:numPr>
        <w:pBdr>
          <w:bottom w:val="single" w:sz="6" w:space="1" w:color="auto"/>
        </w:pBdr>
      </w:pPr>
      <w:r>
        <w:t xml:space="preserve">Proxy </w:t>
      </w:r>
      <w:r w:rsidR="004455CC">
        <w:t>d</w:t>
      </w:r>
      <w:r>
        <w:t>ependency</w:t>
      </w:r>
      <w:r w:rsidR="004455CC">
        <w:t xml:space="preserve">, </w:t>
      </w:r>
      <w:r>
        <w:t>active maintenance of the scraping logic</w:t>
      </w:r>
    </w:p>
    <w:p w14:paraId="456C6C97" w14:textId="77777777" w:rsidR="003C0FC7" w:rsidRDefault="003C0FC7" w:rsidP="002F18F3">
      <w:pPr>
        <w:rPr>
          <w:b/>
          <w:bCs/>
        </w:rPr>
      </w:pPr>
    </w:p>
    <w:p w14:paraId="19030092" w14:textId="00DD50AB" w:rsidR="004455CC" w:rsidRPr="003C0FC7" w:rsidRDefault="004455CC" w:rsidP="002F18F3">
      <w:pPr>
        <w:rPr>
          <w:b/>
          <w:bCs/>
        </w:rPr>
      </w:pPr>
      <w:r w:rsidRPr="003C0FC7">
        <w:rPr>
          <w:b/>
          <w:bCs/>
        </w:rPr>
        <w:t>3</w:t>
      </w:r>
      <w:r w:rsidR="003C0FC7" w:rsidRPr="003C0FC7">
        <w:rPr>
          <w:b/>
          <w:bCs/>
        </w:rPr>
        <w:t>) Data</w:t>
      </w:r>
      <w:r w:rsidR="002F18F3" w:rsidRPr="003C0FC7">
        <w:rPr>
          <w:b/>
          <w:bCs/>
        </w:rPr>
        <w:t xml:space="preserve"> We Generally CANNOT</w:t>
      </w:r>
      <w:r w:rsidRPr="003C0FC7">
        <w:rPr>
          <w:b/>
          <w:bCs/>
        </w:rPr>
        <w:t>/difficult to</w:t>
      </w:r>
      <w:r w:rsidR="002F18F3" w:rsidRPr="003C0FC7">
        <w:rPr>
          <w:b/>
          <w:bCs/>
        </w:rPr>
        <w:t xml:space="preserve"> Extract </w:t>
      </w:r>
      <w:r w:rsidRPr="003C0FC7">
        <w:rPr>
          <w:b/>
          <w:bCs/>
        </w:rPr>
        <w:t>e</w:t>
      </w:r>
      <w:r w:rsidR="002F18F3" w:rsidRPr="003C0FC7">
        <w:rPr>
          <w:b/>
          <w:bCs/>
        </w:rPr>
        <w:t xml:space="preserve">ven with </w:t>
      </w:r>
      <w:r w:rsidRPr="003C0FC7">
        <w:rPr>
          <w:b/>
          <w:bCs/>
        </w:rPr>
        <w:t>u</w:t>
      </w:r>
      <w:r w:rsidR="002F18F3" w:rsidRPr="003C0FC7">
        <w:rPr>
          <w:b/>
          <w:bCs/>
        </w:rPr>
        <w:t xml:space="preserve">nlimited </w:t>
      </w:r>
      <w:r w:rsidRPr="003C0FC7">
        <w:rPr>
          <w:b/>
          <w:bCs/>
        </w:rPr>
        <w:t>b</w:t>
      </w:r>
      <w:r w:rsidR="002F18F3" w:rsidRPr="003C0FC7">
        <w:rPr>
          <w:b/>
          <w:bCs/>
        </w:rPr>
        <w:t>udget</w:t>
      </w:r>
    </w:p>
    <w:p w14:paraId="722CFFD7" w14:textId="77777777" w:rsidR="002F18F3" w:rsidRDefault="002F18F3" w:rsidP="004455CC">
      <w:pPr>
        <w:pStyle w:val="ListParagraph"/>
        <w:numPr>
          <w:ilvl w:val="0"/>
          <w:numId w:val="14"/>
        </w:numPr>
      </w:pPr>
      <w:r>
        <w:t>Journal Impact Factor (JIF): From Clarivate Analytics (Web of Science).</w:t>
      </w:r>
    </w:p>
    <w:p w14:paraId="435FC8F3" w14:textId="77777777" w:rsidR="002F18F3" w:rsidRDefault="002F18F3" w:rsidP="004455CC">
      <w:pPr>
        <w:pStyle w:val="ListParagraph"/>
        <w:numPr>
          <w:ilvl w:val="0"/>
          <w:numId w:val="14"/>
        </w:numPr>
      </w:pPr>
      <w:r>
        <w:t>CiteScore/SNIP/SJR: From Scopus.</w:t>
      </w:r>
    </w:p>
    <w:p w14:paraId="35034E3F" w14:textId="5327F758" w:rsidR="002F18F3" w:rsidRDefault="002F18F3" w:rsidP="009373D7">
      <w:pPr>
        <w:pStyle w:val="ListParagraph"/>
        <w:numPr>
          <w:ilvl w:val="0"/>
          <w:numId w:val="16"/>
        </w:numPr>
      </w:pPr>
      <w:r>
        <w:t>Specific Co-authorship Role</w:t>
      </w:r>
    </w:p>
    <w:p w14:paraId="5C276D5E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 xml:space="preserve">Comprehensive Academic Service Records: </w:t>
      </w:r>
    </w:p>
    <w:p w14:paraId="6F9BA5AF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>Editorial Board Memberships: Specific journal roles.</w:t>
      </w:r>
    </w:p>
    <w:p w14:paraId="4130120D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lastRenderedPageBreak/>
        <w:t>Conference Program Committee/Reviewer Roles: Detailed involvement in conference organization.</w:t>
      </w:r>
    </w:p>
    <w:p w14:paraId="6C3150B7" w14:textId="77777777" w:rsidR="002F18F3" w:rsidRDefault="002F18F3" w:rsidP="009373D7">
      <w:pPr>
        <w:pStyle w:val="ListParagraph"/>
        <w:numPr>
          <w:ilvl w:val="0"/>
          <w:numId w:val="16"/>
        </w:numPr>
      </w:pPr>
      <w:r>
        <w:t>Internal University Committee Work: Participation in departmental or university-wide committees.</w:t>
      </w:r>
    </w:p>
    <w:p w14:paraId="01759078" w14:textId="4F297C36" w:rsidR="002F18F3" w:rsidRDefault="002F18F3" w:rsidP="009373D7">
      <w:pPr>
        <w:pStyle w:val="ListParagraph"/>
        <w:numPr>
          <w:ilvl w:val="0"/>
          <w:numId w:val="16"/>
        </w:numPr>
      </w:pPr>
      <w:r>
        <w:t>Non-Publication Awards and Honors:</w:t>
      </w:r>
    </w:p>
    <w:p w14:paraId="0D302C60" w14:textId="6E22FBF9" w:rsidR="002F18F3" w:rsidRDefault="002F18F3" w:rsidP="009373D7">
      <w:pPr>
        <w:pStyle w:val="ListParagraph"/>
        <w:numPr>
          <w:ilvl w:val="0"/>
          <w:numId w:val="16"/>
        </w:numPr>
      </w:pPr>
      <w:r>
        <w:t>Specific courses taught, teaching evaluations, mentorship numbers (</w:t>
      </w:r>
      <w:r w:rsidR="009373D7">
        <w:t xml:space="preserve">for professors, </w:t>
      </w:r>
      <w:r>
        <w:t>beyond co-authored student papers).</w:t>
      </w:r>
    </w:p>
    <w:p w14:paraId="4C9DC6F2" w14:textId="77777777" w:rsidR="002F18F3" w:rsidRDefault="002F18F3" w:rsidP="009373D7">
      <w:pPr>
        <w:pStyle w:val="ListParagraph"/>
        <w:numPr>
          <w:ilvl w:val="0"/>
          <w:numId w:val="16"/>
        </w:numPr>
        <w:pBdr>
          <w:bottom w:val="single" w:sz="6" w:space="1" w:color="auto"/>
        </w:pBdr>
      </w:pPr>
      <w:r>
        <w:t>Full patent details, claims, legal status, licensing info.</w:t>
      </w:r>
    </w:p>
    <w:p w14:paraId="4DC94A27" w14:textId="77777777" w:rsidR="003C0FC7" w:rsidRDefault="003C0FC7" w:rsidP="002F18F3"/>
    <w:p w14:paraId="04B15FB0" w14:textId="5A9F6358" w:rsidR="002F18F3" w:rsidRPr="009373D7" w:rsidRDefault="003C0FC7" w:rsidP="002F18F3">
      <w:pPr>
        <w:rPr>
          <w:b/>
          <w:bCs/>
        </w:rPr>
      </w:pPr>
      <w:commentRangeStart w:id="4"/>
      <w:r>
        <w:rPr>
          <w:b/>
          <w:bCs/>
        </w:rPr>
        <w:t>4</w:t>
      </w:r>
      <w:r w:rsidR="002F18F3" w:rsidRPr="009373D7">
        <w:rPr>
          <w:b/>
          <w:bCs/>
        </w:rPr>
        <w:t>) Based on the Data We Can Realistically Gather, What Insights Can We Obtain?</w:t>
      </w:r>
      <w:commentRangeEnd w:id="4"/>
      <w:r w:rsidR="002E19A4">
        <w:rPr>
          <w:rStyle w:val="CommentReference"/>
        </w:rPr>
        <w:commentReference w:id="4"/>
      </w:r>
    </w:p>
    <w:p w14:paraId="0BA710F7" w14:textId="77777777" w:rsidR="002F18F3" w:rsidRDefault="002F18F3" w:rsidP="002F18F3">
      <w:r>
        <w:t>Individual Research Impact and Influence:</w:t>
      </w:r>
    </w:p>
    <w:p w14:paraId="23427CDE" w14:textId="7FA41040" w:rsidR="002F18F3" w:rsidRDefault="002F18F3" w:rsidP="009373D7">
      <w:pPr>
        <w:pStyle w:val="ListParagraph"/>
        <w:numPr>
          <w:ilvl w:val="0"/>
          <w:numId w:val="17"/>
        </w:numPr>
      </w:pPr>
      <w:r>
        <w:t>Overall Impact</w:t>
      </w:r>
      <w:r w:rsidR="009373D7">
        <w:t xml:space="preserve"> </w:t>
      </w:r>
      <w:r>
        <w:t>using aggregated citation metrics (total citations, H-index, i10-index) from Google Scholar profiles.</w:t>
      </w:r>
    </w:p>
    <w:p w14:paraId="48BD1FC6" w14:textId="77777777" w:rsidR="002F18F3" w:rsidRDefault="002F18F3" w:rsidP="009373D7">
      <w:pPr>
        <w:pStyle w:val="ListParagraph"/>
        <w:numPr>
          <w:ilvl w:val="0"/>
          <w:numId w:val="17"/>
        </w:numPr>
      </w:pPr>
      <w:r>
        <w:t>Most Influential Works: Identify a researcher's seminal contributions by sorting their publications by citation count.</w:t>
      </w:r>
    </w:p>
    <w:p w14:paraId="25A70BA8" w14:textId="1E15A602" w:rsidR="002F18F3" w:rsidRDefault="002F18F3" w:rsidP="009373D7">
      <w:r>
        <w:t>Research Directions and Evolution</w:t>
      </w:r>
      <w:r w:rsidR="009373D7">
        <w:t xml:space="preserve"> over time</w:t>
      </w:r>
    </w:p>
    <w:p w14:paraId="1476EB0D" w14:textId="77777777" w:rsidR="002F18F3" w:rsidRDefault="002F18F3" w:rsidP="009373D7">
      <w:pPr>
        <w:pStyle w:val="ListParagraph"/>
        <w:numPr>
          <w:ilvl w:val="0"/>
          <w:numId w:val="17"/>
        </w:numPr>
      </w:pPr>
      <w:r>
        <w:t>Core Research Areas: Extract interests/keywords from Google Scholar profiles.</w:t>
      </w:r>
    </w:p>
    <w:p w14:paraId="3123FBFC" w14:textId="3BFB894E" w:rsidR="002F18F3" w:rsidRDefault="002F18F3" w:rsidP="009373D7">
      <w:pPr>
        <w:pStyle w:val="ListParagraph"/>
        <w:numPr>
          <w:ilvl w:val="0"/>
          <w:numId w:val="17"/>
        </w:numPr>
      </w:pPr>
      <w:r>
        <w:t>Topic Modeling/Keyword Analysis</w:t>
      </w:r>
      <w:r w:rsidR="009373D7">
        <w:t xml:space="preserve"> </w:t>
      </w:r>
      <w:r>
        <w:t>to publication titles and abstracts to identify dominant research themes for individual researchers or groups.</w:t>
      </w:r>
    </w:p>
    <w:p w14:paraId="4C86B71B" w14:textId="1A4B6C77" w:rsidR="002F18F3" w:rsidRDefault="002F18F3" w:rsidP="009373D7">
      <w:pPr>
        <w:pStyle w:val="ListParagraph"/>
        <w:numPr>
          <w:ilvl w:val="0"/>
          <w:numId w:val="17"/>
        </w:numPr>
      </w:pPr>
      <w:r>
        <w:t>Research Transition/Progression: By analyzing topics over time (using publication year), observe shifts in a researcher's focus</w:t>
      </w:r>
    </w:p>
    <w:p w14:paraId="672B685D" w14:textId="77777777" w:rsidR="002F18F3" w:rsidRDefault="002F18F3" w:rsidP="009373D7">
      <w:pPr>
        <w:pStyle w:val="ListParagraph"/>
        <w:numPr>
          <w:ilvl w:val="0"/>
          <w:numId w:val="17"/>
        </w:numPr>
      </w:pPr>
      <w:r>
        <w:t>Niche vs. Broad Focus: Evaluate if a researcher's publications cluster around a narrow set of topics or span multiple distinct areas.</w:t>
      </w:r>
    </w:p>
    <w:p w14:paraId="074FA4A9" w14:textId="13FB4E1D" w:rsidR="002F18F3" w:rsidRDefault="002F18F3" w:rsidP="009373D7">
      <w:pPr>
        <w:pStyle w:val="ListParagraph"/>
        <w:numPr>
          <w:ilvl w:val="0"/>
          <w:numId w:val="17"/>
        </w:numPr>
      </w:pPr>
      <w:r>
        <w:t>Productivity</w:t>
      </w:r>
    </w:p>
    <w:p w14:paraId="7117A73A" w14:textId="77777777" w:rsidR="002F18F3" w:rsidRDefault="002F18F3" w:rsidP="002F18F3">
      <w:r>
        <w:t>Collaboration Networks and Dynamics:</w:t>
      </w:r>
    </w:p>
    <w:p w14:paraId="3377420D" w14:textId="03B26893" w:rsidR="002F18F3" w:rsidRDefault="002F18F3" w:rsidP="009373D7">
      <w:pPr>
        <w:pStyle w:val="ListParagraph"/>
        <w:numPr>
          <w:ilvl w:val="0"/>
          <w:numId w:val="18"/>
        </w:numPr>
      </w:pPr>
      <w:r>
        <w:t xml:space="preserve">Co-authorship Network Mapping </w:t>
      </w:r>
    </w:p>
    <w:p w14:paraId="012DBF5F" w14:textId="4F70AB6E" w:rsidR="002F18F3" w:rsidRDefault="002F18F3" w:rsidP="009373D7">
      <w:pPr>
        <w:pStyle w:val="ListParagraph"/>
        <w:numPr>
          <w:ilvl w:val="0"/>
          <w:numId w:val="18"/>
        </w:numPr>
      </w:pPr>
      <w:r>
        <w:t>Identifying Key Collaborators</w:t>
      </w:r>
    </w:p>
    <w:p w14:paraId="53136066" w14:textId="77777777" w:rsidR="002F18F3" w:rsidRDefault="002F18F3" w:rsidP="009373D7">
      <w:pPr>
        <w:pStyle w:val="ListParagraph"/>
        <w:numPr>
          <w:ilvl w:val="0"/>
          <w:numId w:val="18"/>
        </w:numPr>
      </w:pPr>
      <w:r>
        <w:t>Community Structure: Identifying research groups or clusters within a larger network.</w:t>
      </w:r>
    </w:p>
    <w:p w14:paraId="4B449469" w14:textId="6D1FE3DA" w:rsidR="002F18F3" w:rsidRDefault="002F18F3" w:rsidP="009373D7">
      <w:pPr>
        <w:pStyle w:val="ListParagraph"/>
        <w:numPr>
          <w:ilvl w:val="0"/>
          <w:numId w:val="18"/>
        </w:numPr>
      </w:pPr>
      <w:r>
        <w:t xml:space="preserve">Interdisciplinary and Institutional Collaboration: Analyze the affiliations of co-authors to identify collaborations across different departments, universities, or even countries. </w:t>
      </w:r>
    </w:p>
    <w:p w14:paraId="20FE630D" w14:textId="617A034E" w:rsidR="002F18F3" w:rsidRDefault="002F18F3" w:rsidP="009373D7">
      <w:pPr>
        <w:pStyle w:val="ListParagraph"/>
        <w:numPr>
          <w:ilvl w:val="0"/>
          <w:numId w:val="18"/>
        </w:numPr>
      </w:pPr>
      <w:r>
        <w:lastRenderedPageBreak/>
        <w:t>Collaboration Breadth vs. Depth: Quantify the number of unique co-authors (breadth) versus the average number of papers co-authored with each collaborator (depth)</w:t>
      </w:r>
      <w:r w:rsidR="009373D7">
        <w:t>.</w:t>
      </w:r>
    </w:p>
    <w:p w14:paraId="5A2ABA92" w14:textId="77777777" w:rsidR="002F18F3" w:rsidRDefault="002F18F3" w:rsidP="002F18F3">
      <w:r>
        <w:t>Aggregated Insights (for groups/institutions):</w:t>
      </w:r>
    </w:p>
    <w:p w14:paraId="34444C81" w14:textId="77777777" w:rsidR="002F18F3" w:rsidRDefault="002F18F3" w:rsidP="009373D7">
      <w:pPr>
        <w:pStyle w:val="ListParagraph"/>
        <w:numPr>
          <w:ilvl w:val="0"/>
          <w:numId w:val="19"/>
        </w:numPr>
      </w:pPr>
      <w:r>
        <w:t>Departmental/Institutional Research Strengths: Aggregate interests/keywords and topic models from all researchers within a department/university to identify its core research specializations and comparative advantages.</w:t>
      </w:r>
    </w:p>
    <w:p w14:paraId="3B37C60F" w14:textId="77777777" w:rsidR="002F18F3" w:rsidRDefault="002F18F3" w:rsidP="009373D7">
      <w:pPr>
        <w:pStyle w:val="ListParagraph"/>
        <w:numPr>
          <w:ilvl w:val="0"/>
          <w:numId w:val="19"/>
        </w:numPr>
      </w:pPr>
      <w:r>
        <w:t>Collective Impact: Sum or average citation metrics for a group of researchers to assess the collective influence of a department or institution.</w:t>
      </w:r>
    </w:p>
    <w:p w14:paraId="65B5F514" w14:textId="683E3B19" w:rsidR="002F18F3" w:rsidRDefault="009373D7" w:rsidP="009373D7">
      <w:pPr>
        <w:pStyle w:val="ListParagraph"/>
        <w:numPr>
          <w:ilvl w:val="0"/>
          <w:numId w:val="19"/>
        </w:numPr>
      </w:pPr>
      <w:r>
        <w:t>C</w:t>
      </w:r>
      <w:r w:rsidR="002F18F3">
        <w:t>o-authorship across institutions to understand broader research ecosystems and partnerships.</w:t>
      </w:r>
    </w:p>
    <w:p w14:paraId="6B297302" w14:textId="0B22DDC6" w:rsidR="000B32A6" w:rsidRPr="002F18F3" w:rsidRDefault="000B32A6" w:rsidP="002F18F3"/>
    <w:sectPr w:rsidR="000B32A6" w:rsidRPr="002F1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Xudong Han" w:date="2025-05-20T18:36:00Z" w:initials="XH">
    <w:p w14:paraId="08777471" w14:textId="77777777" w:rsidR="00A34BBE" w:rsidRDefault="00A34BBE" w:rsidP="00A34BB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?</w:t>
      </w:r>
    </w:p>
  </w:comment>
  <w:comment w:id="1" w:author="Xudong Han" w:date="2025-05-20T18:38:00Z" w:initials="XH">
    <w:p w14:paraId="58F8C66A" w14:textId="77777777" w:rsidR="008F095D" w:rsidRDefault="008F095D" w:rsidP="008F095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All these four points are for data scraping. Merge them</w:t>
      </w:r>
    </w:p>
  </w:comment>
  <w:comment w:id="2" w:author="Xudong Han" w:date="2025-05-21T07:31:00Z" w:initials="XH">
    <w:p w14:paraId="19532F9E" w14:textId="77777777" w:rsidR="002E19A4" w:rsidRDefault="002E19A4" w:rsidP="002E19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a clear statement about data we can get with LIMITED budget</w:t>
      </w:r>
    </w:p>
  </w:comment>
  <w:comment w:id="3" w:author="Xudong Han" w:date="2025-05-21T07:32:00Z" w:initials="XH">
    <w:p w14:paraId="01C068D1" w14:textId="77777777" w:rsidR="002E19A4" w:rsidRDefault="002E19A4" w:rsidP="002E19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ACL anthology is definitely the one that we can get. For others, give a quantitive estimation for the budget, say, we can get X data at a cost of Y</w:t>
      </w:r>
    </w:p>
  </w:comment>
  <w:comment w:id="4" w:author="Xudong Han" w:date="2025-05-21T07:29:00Z" w:initials="XH">
    <w:p w14:paraId="6AE9CB06" w14:textId="79A39E53" w:rsidR="002E19A4" w:rsidRDefault="002E19A4" w:rsidP="002E19A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section should be discussed earlier, I.e., section 2)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8777471" w15:done="0"/>
  <w15:commentEx w15:paraId="58F8C66A" w15:done="0"/>
  <w15:commentEx w15:paraId="19532F9E" w15:done="0"/>
  <w15:commentEx w15:paraId="01C068D1" w15:paraIdParent="19532F9E" w15:done="0"/>
  <w15:commentEx w15:paraId="6AE9CB0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CE3DA6" w16cex:dateUtc="2025-05-20T14:36:00Z"/>
  <w16cex:commentExtensible w16cex:durableId="2E144055" w16cex:dateUtc="2025-05-20T14:38:00Z"/>
  <w16cex:commentExtensible w16cex:durableId="7B84FAB3" w16cex:dateUtc="2025-05-21T03:31:00Z"/>
  <w16cex:commentExtensible w16cex:durableId="4E951813" w16cex:dateUtc="2025-05-21T03:32:00Z"/>
  <w16cex:commentExtensible w16cex:durableId="0FD92224" w16cex:dateUtc="2025-05-21T03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8777471" w16cid:durableId="09CE3DA6"/>
  <w16cid:commentId w16cid:paraId="58F8C66A" w16cid:durableId="2E144055"/>
  <w16cid:commentId w16cid:paraId="19532F9E" w16cid:durableId="7B84FAB3"/>
  <w16cid:commentId w16cid:paraId="01C068D1" w16cid:durableId="4E951813"/>
  <w16cid:commentId w16cid:paraId="6AE9CB06" w16cid:durableId="0FD9222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50D5C"/>
    <w:multiLevelType w:val="hybridMultilevel"/>
    <w:tmpl w:val="3FBA35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D577D"/>
    <w:multiLevelType w:val="hybridMultilevel"/>
    <w:tmpl w:val="55B219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142F39"/>
    <w:multiLevelType w:val="hybridMultilevel"/>
    <w:tmpl w:val="B212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C0077"/>
    <w:multiLevelType w:val="hybridMultilevel"/>
    <w:tmpl w:val="10A03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33434"/>
    <w:multiLevelType w:val="hybridMultilevel"/>
    <w:tmpl w:val="F8B033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500EF4"/>
    <w:multiLevelType w:val="hybridMultilevel"/>
    <w:tmpl w:val="A05424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B65194"/>
    <w:multiLevelType w:val="hybridMultilevel"/>
    <w:tmpl w:val="E4AE9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669CB"/>
    <w:multiLevelType w:val="hybridMultilevel"/>
    <w:tmpl w:val="D376D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73DD9"/>
    <w:multiLevelType w:val="hybridMultilevel"/>
    <w:tmpl w:val="87542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E1DB2"/>
    <w:multiLevelType w:val="hybridMultilevel"/>
    <w:tmpl w:val="D0B0A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E1BFE"/>
    <w:multiLevelType w:val="hybridMultilevel"/>
    <w:tmpl w:val="19AC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E41C9B"/>
    <w:multiLevelType w:val="hybridMultilevel"/>
    <w:tmpl w:val="53F8AB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C71869"/>
    <w:multiLevelType w:val="hybridMultilevel"/>
    <w:tmpl w:val="4CAA9B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53CD7"/>
    <w:multiLevelType w:val="hybridMultilevel"/>
    <w:tmpl w:val="70CA5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84372"/>
    <w:multiLevelType w:val="hybridMultilevel"/>
    <w:tmpl w:val="82CEA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613265"/>
    <w:multiLevelType w:val="hybridMultilevel"/>
    <w:tmpl w:val="EF04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E96E30"/>
    <w:multiLevelType w:val="hybridMultilevel"/>
    <w:tmpl w:val="D0CE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3818CB"/>
    <w:multiLevelType w:val="hybridMultilevel"/>
    <w:tmpl w:val="ACC22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843963"/>
    <w:multiLevelType w:val="hybridMultilevel"/>
    <w:tmpl w:val="8960A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0885949">
    <w:abstractNumId w:val="0"/>
  </w:num>
  <w:num w:numId="2" w16cid:durableId="2105303145">
    <w:abstractNumId w:val="14"/>
  </w:num>
  <w:num w:numId="3" w16cid:durableId="1886092113">
    <w:abstractNumId w:val="1"/>
  </w:num>
  <w:num w:numId="4" w16cid:durableId="1340160652">
    <w:abstractNumId w:val="5"/>
  </w:num>
  <w:num w:numId="5" w16cid:durableId="1258556771">
    <w:abstractNumId w:val="4"/>
  </w:num>
  <w:num w:numId="6" w16cid:durableId="589125053">
    <w:abstractNumId w:val="18"/>
  </w:num>
  <w:num w:numId="7" w16cid:durableId="773476722">
    <w:abstractNumId w:val="11"/>
  </w:num>
  <w:num w:numId="8" w16cid:durableId="897936707">
    <w:abstractNumId w:val="12"/>
  </w:num>
  <w:num w:numId="9" w16cid:durableId="1906573740">
    <w:abstractNumId w:val="6"/>
  </w:num>
  <w:num w:numId="10" w16cid:durableId="2050490402">
    <w:abstractNumId w:val="9"/>
  </w:num>
  <w:num w:numId="11" w16cid:durableId="1287930178">
    <w:abstractNumId w:val="3"/>
  </w:num>
  <w:num w:numId="12" w16cid:durableId="1372069332">
    <w:abstractNumId w:val="15"/>
  </w:num>
  <w:num w:numId="13" w16cid:durableId="1356149191">
    <w:abstractNumId w:val="13"/>
  </w:num>
  <w:num w:numId="14" w16cid:durableId="425810378">
    <w:abstractNumId w:val="8"/>
  </w:num>
  <w:num w:numId="15" w16cid:durableId="352805706">
    <w:abstractNumId w:val="10"/>
  </w:num>
  <w:num w:numId="16" w16cid:durableId="1584220958">
    <w:abstractNumId w:val="16"/>
  </w:num>
  <w:num w:numId="17" w16cid:durableId="805976107">
    <w:abstractNumId w:val="17"/>
  </w:num>
  <w:num w:numId="18" w16cid:durableId="1419906025">
    <w:abstractNumId w:val="2"/>
  </w:num>
  <w:num w:numId="19" w16cid:durableId="192048547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Xudong Han">
    <w15:presenceInfo w15:providerId="AD" w15:userId="S::Xudong.Han@mbzuai.ac.ae::4e96c65b-850a-4750-9b12-3d366bf310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F0"/>
    <w:rsid w:val="00093202"/>
    <w:rsid w:val="000939F2"/>
    <w:rsid w:val="000B32A6"/>
    <w:rsid w:val="000F5FD4"/>
    <w:rsid w:val="00121DD2"/>
    <w:rsid w:val="00187C84"/>
    <w:rsid w:val="002952D6"/>
    <w:rsid w:val="002E19A4"/>
    <w:rsid w:val="002F18F3"/>
    <w:rsid w:val="003C0FC7"/>
    <w:rsid w:val="004455CC"/>
    <w:rsid w:val="006773AE"/>
    <w:rsid w:val="00685165"/>
    <w:rsid w:val="006F6309"/>
    <w:rsid w:val="008F095D"/>
    <w:rsid w:val="009373D7"/>
    <w:rsid w:val="0095465E"/>
    <w:rsid w:val="00996635"/>
    <w:rsid w:val="00A07046"/>
    <w:rsid w:val="00A14336"/>
    <w:rsid w:val="00A34BBE"/>
    <w:rsid w:val="00A56036"/>
    <w:rsid w:val="00A623A1"/>
    <w:rsid w:val="00BE1C24"/>
    <w:rsid w:val="00C553D1"/>
    <w:rsid w:val="00CB1E11"/>
    <w:rsid w:val="00D70215"/>
    <w:rsid w:val="00DA2A9D"/>
    <w:rsid w:val="00E758D7"/>
    <w:rsid w:val="00F0189A"/>
    <w:rsid w:val="00F5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E155"/>
  <w15:chartTrackingRefBased/>
  <w15:docId w15:val="{1F3F9112-AF9B-411B-AB61-6FD4F6DA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8F0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A34B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B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B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2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Chen</dc:creator>
  <cp:keywords/>
  <dc:description/>
  <cp:lastModifiedBy>Eric Chen</cp:lastModifiedBy>
  <cp:revision>2</cp:revision>
  <dcterms:created xsi:type="dcterms:W3CDTF">2025-05-21T10:30:00Z</dcterms:created>
  <dcterms:modified xsi:type="dcterms:W3CDTF">2025-05-21T10:30:00Z</dcterms:modified>
</cp:coreProperties>
</file>