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2C51E" w14:textId="77777777" w:rsidR="00625050" w:rsidRDefault="00000000" w:rsidP="00625050">
      <w:pPr>
        <w:spacing w:before="480" w:after="480" w:line="288" w:lineRule="auto"/>
        <w:rPr>
          <w:sz w:val="21"/>
          <w:szCs w:val="22"/>
        </w:rPr>
      </w:pPr>
      <w:r w:rsidRPr="00625050">
        <w:rPr>
          <w:rFonts w:ascii="Arial" w:eastAsia="等线" w:hAnsi="Arial" w:cs="Arial"/>
          <w:b/>
          <w:sz w:val="48"/>
          <w:szCs w:val="22"/>
        </w:rPr>
        <w:t>基于</w:t>
      </w:r>
      <w:r w:rsidRPr="00625050">
        <w:rPr>
          <w:rFonts w:ascii="Arial" w:eastAsia="等线" w:hAnsi="Arial" w:cs="Arial"/>
          <w:b/>
          <w:sz w:val="48"/>
          <w:szCs w:val="22"/>
        </w:rPr>
        <w:t xml:space="preserve"> ESP32 </w:t>
      </w:r>
      <w:r w:rsidRPr="00625050">
        <w:rPr>
          <w:rFonts w:ascii="Arial" w:eastAsia="等线" w:hAnsi="Arial" w:cs="Arial"/>
          <w:b/>
          <w:sz w:val="48"/>
          <w:szCs w:val="22"/>
        </w:rPr>
        <w:t>与巴法云</w:t>
      </w:r>
      <w:r w:rsidRPr="00625050">
        <w:rPr>
          <w:rFonts w:ascii="Arial" w:eastAsia="等线" w:hAnsi="Arial" w:cs="Arial"/>
          <w:b/>
          <w:sz w:val="48"/>
          <w:szCs w:val="22"/>
        </w:rPr>
        <w:t xml:space="preserve"> MQTT </w:t>
      </w:r>
      <w:r w:rsidRPr="00625050">
        <w:rPr>
          <w:rFonts w:ascii="Arial" w:eastAsia="等线" w:hAnsi="Arial" w:cs="Arial"/>
          <w:b/>
          <w:sz w:val="48"/>
          <w:szCs w:val="22"/>
        </w:rPr>
        <w:t>的智能多传感器远程监控系统设计与实现</w:t>
      </w:r>
      <w:bookmarkStart w:id="0" w:name="heading_0"/>
    </w:p>
    <w:p w14:paraId="00AC8C56" w14:textId="2A94A5A0" w:rsidR="0089035B" w:rsidRPr="00625050" w:rsidRDefault="00000000" w:rsidP="00625050">
      <w:pPr>
        <w:spacing w:before="480" w:after="480" w:line="288" w:lineRule="auto"/>
        <w:rPr>
          <w:rFonts w:hint="eastAsia"/>
          <w:sz w:val="21"/>
          <w:szCs w:val="22"/>
        </w:rPr>
      </w:pPr>
      <w:r>
        <w:rPr>
          <w:rFonts w:ascii="Arial" w:eastAsia="等线" w:hAnsi="Arial" w:cs="Arial"/>
          <w:color w:val="3370FF"/>
          <w:sz w:val="36"/>
        </w:rPr>
        <w:t xml:space="preserve">1. </w:t>
      </w:r>
      <w:r>
        <w:rPr>
          <w:rFonts w:ascii="Arial" w:eastAsia="等线" w:hAnsi="Arial" w:cs="Arial"/>
          <w:b/>
          <w:sz w:val="36"/>
        </w:rPr>
        <w:t>项目概述</w:t>
      </w:r>
      <w:bookmarkEnd w:id="0"/>
    </w:p>
    <w:p w14:paraId="76905E69" w14:textId="77777777" w:rsidR="0089035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本设计以</w:t>
      </w:r>
      <w:r>
        <w:rPr>
          <w:rFonts w:ascii="Arial" w:eastAsia="等线" w:hAnsi="Arial" w:cs="Arial"/>
        </w:rPr>
        <w:t xml:space="preserve"> ESP32-WROOM-32D </w:t>
      </w:r>
      <w:r>
        <w:rPr>
          <w:rFonts w:ascii="Arial" w:eastAsia="等线" w:hAnsi="Arial" w:cs="Arial"/>
        </w:rPr>
        <w:t>为主控芯片，采用</w:t>
      </w:r>
      <w:r>
        <w:rPr>
          <w:rFonts w:ascii="Arial" w:eastAsia="等线" w:hAnsi="Arial" w:cs="Arial"/>
        </w:rPr>
        <w:t xml:space="preserve"> Arduino </w:t>
      </w:r>
      <w:r>
        <w:rPr>
          <w:rFonts w:ascii="Arial" w:eastAsia="等线" w:hAnsi="Arial" w:cs="Arial"/>
        </w:rPr>
        <w:t>开发框架（底层基于</w:t>
      </w:r>
      <w:r>
        <w:rPr>
          <w:rFonts w:ascii="Arial" w:eastAsia="等线" w:hAnsi="Arial" w:cs="Arial"/>
        </w:rPr>
        <w:t xml:space="preserve"> ESP-IDF</w:t>
      </w:r>
      <w:r>
        <w:rPr>
          <w:rFonts w:ascii="Arial" w:eastAsia="等线" w:hAnsi="Arial" w:cs="Arial"/>
        </w:rPr>
        <w:t>），通过巴法云</w:t>
      </w:r>
      <w:r>
        <w:rPr>
          <w:rFonts w:ascii="Arial" w:eastAsia="等线" w:hAnsi="Arial" w:cs="Arial"/>
        </w:rPr>
        <w:t xml:space="preserve"> MQTT </w:t>
      </w:r>
      <w:r>
        <w:rPr>
          <w:rFonts w:ascii="Arial" w:eastAsia="等线" w:hAnsi="Arial" w:cs="Arial"/>
        </w:rPr>
        <w:t>消息服务器实现设备端与微信小程序之间的双向通信，构建了一套集远程控制与多参数环境监测于一体的物联网系统。设备端集成温湿度（</w:t>
      </w:r>
      <w:r>
        <w:rPr>
          <w:rFonts w:ascii="Arial" w:eastAsia="等线" w:hAnsi="Arial" w:cs="Arial"/>
        </w:rPr>
        <w:t>AM2302/DHT22</w:t>
      </w:r>
      <w:r>
        <w:rPr>
          <w:rFonts w:ascii="Arial" w:eastAsia="等线" w:hAnsi="Arial" w:cs="Arial"/>
        </w:rPr>
        <w:t>）、称重（</w:t>
      </w:r>
      <w:r>
        <w:rPr>
          <w:rFonts w:ascii="Arial" w:eastAsia="等线" w:hAnsi="Arial" w:cs="Arial"/>
        </w:rPr>
        <w:t>HX711</w:t>
      </w:r>
      <w:r>
        <w:rPr>
          <w:rFonts w:ascii="Arial" w:eastAsia="等线" w:hAnsi="Arial" w:cs="Arial"/>
        </w:rPr>
        <w:t>）、水流（</w:t>
      </w:r>
      <w:r>
        <w:rPr>
          <w:rFonts w:ascii="Arial" w:eastAsia="等线" w:hAnsi="Arial" w:cs="Arial"/>
        </w:rPr>
        <w:t>YF-S201</w:t>
      </w:r>
      <w:r>
        <w:rPr>
          <w:rFonts w:ascii="Arial" w:eastAsia="等线" w:hAnsi="Arial" w:cs="Arial"/>
        </w:rPr>
        <w:t>）、红外测温（</w:t>
      </w:r>
      <w:r>
        <w:rPr>
          <w:rFonts w:ascii="Arial" w:eastAsia="等线" w:hAnsi="Arial" w:cs="Arial"/>
        </w:rPr>
        <w:t>GY-906/MLX90614</w:t>
      </w:r>
      <w:r>
        <w:rPr>
          <w:rFonts w:ascii="Arial" w:eastAsia="等线" w:hAnsi="Arial" w:cs="Arial"/>
        </w:rPr>
        <w:t>）、烟雾（</w:t>
      </w:r>
      <w:r>
        <w:rPr>
          <w:rFonts w:ascii="Arial" w:eastAsia="等线" w:hAnsi="Arial" w:cs="Arial"/>
        </w:rPr>
        <w:t>MQ-2</w:t>
      </w:r>
      <w:r>
        <w:rPr>
          <w:rFonts w:ascii="Arial" w:eastAsia="等线" w:hAnsi="Arial" w:cs="Arial"/>
        </w:rPr>
        <w:t>）、光照（</w:t>
      </w:r>
      <w:r>
        <w:rPr>
          <w:rFonts w:ascii="Arial" w:eastAsia="等线" w:hAnsi="Arial" w:cs="Arial"/>
        </w:rPr>
        <w:t>TEMT6000</w:t>
      </w:r>
      <w:r>
        <w:rPr>
          <w:rFonts w:ascii="Arial" w:eastAsia="等线" w:hAnsi="Arial" w:cs="Arial"/>
        </w:rPr>
        <w:t>）六类传感器，并配备</w:t>
      </w:r>
      <w:r>
        <w:rPr>
          <w:rFonts w:ascii="Arial" w:eastAsia="等线" w:hAnsi="Arial" w:cs="Arial"/>
        </w:rPr>
        <w:t xml:space="preserve"> 4 </w:t>
      </w:r>
      <w:r>
        <w:rPr>
          <w:rFonts w:ascii="Arial" w:eastAsia="等线" w:hAnsi="Arial" w:cs="Arial"/>
        </w:rPr>
        <w:t>个状态指示灯用于系统状态与故障码指示；小程序端通过</w:t>
      </w:r>
      <w:r>
        <w:rPr>
          <w:rFonts w:ascii="Arial" w:eastAsia="等线" w:hAnsi="Arial" w:cs="Arial"/>
        </w:rPr>
        <w:t xml:space="preserve"> WebSocket </w:t>
      </w:r>
      <w:r>
        <w:rPr>
          <w:rFonts w:ascii="Arial" w:eastAsia="等线" w:hAnsi="Arial" w:cs="Arial"/>
        </w:rPr>
        <w:t>直连巴法云，实现</w:t>
      </w:r>
      <w:r>
        <w:rPr>
          <w:rFonts w:ascii="Arial" w:eastAsia="等线" w:hAnsi="Arial" w:cs="Arial"/>
        </w:rPr>
        <w:t xml:space="preserve"> LED </w:t>
      </w:r>
      <w:r>
        <w:rPr>
          <w:rFonts w:ascii="Arial" w:eastAsia="等线" w:hAnsi="Arial" w:cs="Arial"/>
        </w:rPr>
        <w:t>远程开关控制、</w:t>
      </w:r>
      <w:r>
        <w:rPr>
          <w:rFonts w:ascii="Arial" w:eastAsia="等线" w:hAnsi="Arial" w:cs="Arial"/>
        </w:rPr>
        <w:t xml:space="preserve">7 </w:t>
      </w:r>
      <w:r>
        <w:rPr>
          <w:rFonts w:ascii="Arial" w:eastAsia="等线" w:hAnsi="Arial" w:cs="Arial"/>
        </w:rPr>
        <w:t>项传感器数据实时显示，并将每分钟平均数据写入微信云开发数据库，便于历史数据查看与分析。</w:t>
      </w:r>
    </w:p>
    <w:p w14:paraId="1B82D191" w14:textId="77777777" w:rsidR="0089035B" w:rsidRDefault="00000000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color w:val="3370FF"/>
          <w:sz w:val="36"/>
        </w:rPr>
        <w:t xml:space="preserve">2. </w:t>
      </w:r>
      <w:r>
        <w:rPr>
          <w:rFonts w:ascii="Arial" w:eastAsia="等线" w:hAnsi="Arial" w:cs="Arial"/>
          <w:b/>
          <w:sz w:val="36"/>
        </w:rPr>
        <w:t>系统总体架构</w:t>
      </w:r>
      <w:bookmarkEnd w:id="1"/>
    </w:p>
    <w:p w14:paraId="04AE6A97" w14:textId="77777777" w:rsidR="0089035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系统采用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设备端</w:t>
      </w:r>
      <w:r>
        <w:rPr>
          <w:rFonts w:ascii="Arial" w:eastAsia="等线" w:hAnsi="Arial" w:cs="Arial"/>
        </w:rPr>
        <w:t>—</w:t>
      </w:r>
      <w:r>
        <w:rPr>
          <w:rFonts w:ascii="Arial" w:eastAsia="等线" w:hAnsi="Arial" w:cs="Arial"/>
        </w:rPr>
        <w:t>云端</w:t>
      </w:r>
      <w:r>
        <w:rPr>
          <w:rFonts w:ascii="Arial" w:eastAsia="等线" w:hAnsi="Arial" w:cs="Arial"/>
        </w:rPr>
        <w:t>—</w:t>
      </w:r>
      <w:r>
        <w:rPr>
          <w:rFonts w:ascii="Arial" w:eastAsia="等线" w:hAnsi="Arial" w:cs="Arial"/>
        </w:rPr>
        <w:t>用户端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三层架构。设备端通过</w:t>
      </w:r>
      <w:r>
        <w:rPr>
          <w:rFonts w:ascii="Arial" w:eastAsia="等线" w:hAnsi="Arial" w:cs="Arial"/>
        </w:rPr>
        <w:t xml:space="preserve"> MQTT over TCP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 xml:space="preserve">9501 </w:t>
      </w:r>
      <w:r>
        <w:rPr>
          <w:rFonts w:ascii="Arial" w:eastAsia="等线" w:hAnsi="Arial" w:cs="Arial"/>
        </w:rPr>
        <w:t>端口）连接巴法云消息服务器，订阅指令主题、发布传感器数据；小程序端通过</w:t>
      </w:r>
      <w:r>
        <w:rPr>
          <w:rFonts w:ascii="Arial" w:eastAsia="等线" w:hAnsi="Arial" w:cs="Arial"/>
        </w:rPr>
        <w:t xml:space="preserve"> MQTT over WebSocket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WSS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9504 </w:t>
      </w:r>
      <w:r>
        <w:rPr>
          <w:rFonts w:ascii="Arial" w:eastAsia="等线" w:hAnsi="Arial" w:cs="Arial"/>
        </w:rPr>
        <w:t>端口）连接同一</w:t>
      </w:r>
      <w:r>
        <w:rPr>
          <w:rFonts w:ascii="Arial" w:eastAsia="等线" w:hAnsi="Arial" w:cs="Arial"/>
        </w:rPr>
        <w:t xml:space="preserve"> Broker</w:t>
      </w:r>
      <w:r>
        <w:rPr>
          <w:rFonts w:ascii="Arial" w:eastAsia="等线" w:hAnsi="Arial" w:cs="Arial"/>
        </w:rPr>
        <w:t>；数据经云端中转实现双向通信。数据库能力由微信云开发提供，小程序每</w:t>
      </w:r>
      <w:r>
        <w:rPr>
          <w:rFonts w:ascii="Arial" w:eastAsia="等线" w:hAnsi="Arial" w:cs="Arial"/>
        </w:rPr>
        <w:t xml:space="preserve"> 60 </w:t>
      </w:r>
      <w:r>
        <w:rPr>
          <w:rFonts w:ascii="Arial" w:eastAsia="等线" w:hAnsi="Arial" w:cs="Arial"/>
        </w:rPr>
        <w:t>秒将聚合平均后的数据写入云数据库集合，与</w:t>
      </w:r>
      <w:r>
        <w:rPr>
          <w:rFonts w:ascii="Arial" w:eastAsia="等线" w:hAnsi="Arial" w:cs="Arial"/>
        </w:rPr>
        <w:t xml:space="preserve"> MQTT </w:t>
      </w:r>
      <w:r>
        <w:rPr>
          <w:rFonts w:ascii="Arial" w:eastAsia="等线" w:hAnsi="Arial" w:cs="Arial"/>
        </w:rPr>
        <w:t>通道相互独立。</w:t>
      </w:r>
    </w:p>
    <w:p w14:paraId="323BDE33" w14:textId="77777777" w:rsidR="0089035B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B5EBF8E" wp14:editId="2CE79EE0">
            <wp:extent cx="5257800" cy="4200525"/>
            <wp:effectExtent l="0" t="0" r="0" b="0"/>
            <wp:docPr id="206855826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81EF9" w14:textId="77777777" w:rsidR="0089035B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color w:val="8F959E"/>
        </w:rPr>
        <w:t>图</w:t>
      </w:r>
      <w:r>
        <w:rPr>
          <w:rFonts w:ascii="Arial" w:eastAsia="等线" w:hAnsi="Arial" w:cs="Arial"/>
          <w:color w:val="8F959E"/>
        </w:rPr>
        <w:t xml:space="preserve"> 1 </w:t>
      </w:r>
      <w:r>
        <w:rPr>
          <w:rFonts w:ascii="Arial" w:eastAsia="等线" w:hAnsi="Arial" w:cs="Arial"/>
          <w:color w:val="8F959E"/>
        </w:rPr>
        <w:t>系统总体架构图</w:t>
      </w:r>
      <w:r>
        <w:rPr>
          <w:rFonts w:ascii="Arial" w:eastAsia="等线" w:hAnsi="Arial" w:cs="Arial"/>
          <w:color w:val="8F959E"/>
        </w:rPr>
        <w:br/>
      </w:r>
    </w:p>
    <w:p w14:paraId="41590522" w14:textId="77777777" w:rsidR="0089035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系统总体架构如图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所示。设备端每秒采集数据并经</w:t>
      </w:r>
      <w:r>
        <w:rPr>
          <w:rFonts w:ascii="Arial" w:eastAsia="等线" w:hAnsi="Arial" w:cs="Arial"/>
        </w:rPr>
        <w:t xml:space="preserve"> MQTT </w:t>
      </w:r>
      <w:r>
        <w:rPr>
          <w:rFonts w:ascii="Arial" w:eastAsia="等线" w:hAnsi="Arial" w:cs="Arial"/>
        </w:rPr>
        <w:t>每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秒上报一次；小程序订阅对应主题后实时显示，并每分钟将平均值写入云开发数据库，形成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采集</w:t>
      </w:r>
      <w:r>
        <w:rPr>
          <w:rFonts w:ascii="Arial" w:eastAsia="等线" w:hAnsi="Arial" w:cs="Arial"/>
        </w:rPr>
        <w:t>—</w:t>
      </w:r>
      <w:r>
        <w:rPr>
          <w:rFonts w:ascii="Arial" w:eastAsia="等线" w:hAnsi="Arial" w:cs="Arial"/>
        </w:rPr>
        <w:t>传输</w:t>
      </w:r>
      <w:r>
        <w:rPr>
          <w:rFonts w:ascii="Arial" w:eastAsia="等线" w:hAnsi="Arial" w:cs="Arial"/>
        </w:rPr>
        <w:t>—</w:t>
      </w:r>
      <w:r>
        <w:rPr>
          <w:rFonts w:ascii="Arial" w:eastAsia="等线" w:hAnsi="Arial" w:cs="Arial"/>
        </w:rPr>
        <w:t>显示</w:t>
      </w:r>
      <w:r>
        <w:rPr>
          <w:rFonts w:ascii="Arial" w:eastAsia="等线" w:hAnsi="Arial" w:cs="Arial"/>
        </w:rPr>
        <w:t>—</w:t>
      </w:r>
      <w:r>
        <w:rPr>
          <w:rFonts w:ascii="Arial" w:eastAsia="等线" w:hAnsi="Arial" w:cs="Arial"/>
        </w:rPr>
        <w:t>存储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的完整数据链路。</w:t>
      </w:r>
    </w:p>
    <w:p w14:paraId="0F26B88E" w14:textId="77777777" w:rsidR="0089035B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color w:val="3370FF"/>
          <w:sz w:val="36"/>
        </w:rPr>
        <w:t xml:space="preserve">3. </w:t>
      </w:r>
      <w:r>
        <w:rPr>
          <w:rFonts w:ascii="Arial" w:eastAsia="等线" w:hAnsi="Arial" w:cs="Arial"/>
          <w:b/>
          <w:sz w:val="36"/>
        </w:rPr>
        <w:t>硬件设计</w:t>
      </w:r>
      <w:bookmarkEnd w:id="2"/>
    </w:p>
    <w:p w14:paraId="5B82D2D6" w14:textId="77777777" w:rsidR="0089035B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color w:val="3370FF"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硬件器件清单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5"/>
        <w:gridCol w:w="3150"/>
        <w:gridCol w:w="1050"/>
        <w:gridCol w:w="2685"/>
      </w:tblGrid>
      <w:tr w:rsidR="0089035B" w14:paraId="54265219" w14:textId="77777777">
        <w:tblPrEx>
          <w:tblCellMar>
            <w:top w:w="0" w:type="dxa"/>
            <w:bottom w:w="0" w:type="dxa"/>
          </w:tblCellMar>
        </w:tblPrEx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F3EDF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器件</w:t>
            </w: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BD6C4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型号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规格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AEA4F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数量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B88A7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作用</w:t>
            </w:r>
          </w:p>
        </w:tc>
      </w:tr>
      <w:tr w:rsidR="0089035B" w14:paraId="55AD98B5" w14:textId="77777777">
        <w:tblPrEx>
          <w:tblCellMar>
            <w:top w:w="0" w:type="dxa"/>
            <w:bottom w:w="0" w:type="dxa"/>
          </w:tblCellMar>
        </w:tblPrEx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86FCF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主控</w:t>
            </w: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63329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ESP32-WROOM-32D </w:t>
            </w:r>
            <w:r>
              <w:rPr>
                <w:rFonts w:ascii="Arial" w:eastAsia="等线" w:hAnsi="Arial" w:cs="Arial"/>
              </w:rPr>
              <w:t>开发板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5995D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96D2A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主控、</w:t>
            </w:r>
            <w:proofErr w:type="spellStart"/>
            <w:r>
              <w:rPr>
                <w:rFonts w:ascii="Arial" w:eastAsia="等线" w:hAnsi="Arial" w:cs="Arial"/>
              </w:rPr>
              <w:t>WiFi</w:t>
            </w:r>
            <w:proofErr w:type="spellEnd"/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MQTT</w:t>
            </w:r>
          </w:p>
        </w:tc>
      </w:tr>
      <w:tr w:rsidR="0089035B" w14:paraId="1205B79F" w14:textId="77777777">
        <w:tblPrEx>
          <w:tblCellMar>
            <w:top w:w="0" w:type="dxa"/>
            <w:bottom w:w="0" w:type="dxa"/>
          </w:tblCellMar>
        </w:tblPrEx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83749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温湿度</w:t>
            </w: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DDC10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AM2302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DHT22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0250F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A82B9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环境温湿度采集</w:t>
            </w:r>
          </w:p>
        </w:tc>
      </w:tr>
      <w:tr w:rsidR="0089035B" w14:paraId="5960C10A" w14:textId="77777777">
        <w:tblPrEx>
          <w:tblCellMar>
            <w:top w:w="0" w:type="dxa"/>
            <w:bottom w:w="0" w:type="dxa"/>
          </w:tblCellMar>
        </w:tblPrEx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1FC06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称重</w:t>
            </w: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E1A91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HX711 </w:t>
            </w:r>
            <w:r>
              <w:rPr>
                <w:rFonts w:ascii="Arial" w:eastAsia="等线" w:hAnsi="Arial" w:cs="Arial"/>
              </w:rPr>
              <w:t>模块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称重传感器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E02D9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FFC5A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重量采集</w:t>
            </w:r>
          </w:p>
        </w:tc>
      </w:tr>
      <w:tr w:rsidR="0089035B" w14:paraId="76864A70" w14:textId="77777777">
        <w:tblPrEx>
          <w:tblCellMar>
            <w:top w:w="0" w:type="dxa"/>
            <w:bottom w:w="0" w:type="dxa"/>
          </w:tblCellMar>
        </w:tblPrEx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A8D3F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水流</w:t>
            </w: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9AA51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YF-S201 </w:t>
            </w:r>
            <w:r>
              <w:rPr>
                <w:rFonts w:ascii="Arial" w:eastAsia="等线" w:hAnsi="Arial" w:cs="Arial"/>
              </w:rPr>
              <w:t>霍尔流量计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7A5CB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01158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流速采集</w:t>
            </w:r>
          </w:p>
        </w:tc>
      </w:tr>
      <w:tr w:rsidR="0089035B" w14:paraId="1A2457B4" w14:textId="77777777">
        <w:tblPrEx>
          <w:tblCellMar>
            <w:top w:w="0" w:type="dxa"/>
            <w:bottom w:w="0" w:type="dxa"/>
          </w:tblCellMar>
        </w:tblPrEx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29311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红外测温</w:t>
            </w: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0A7B3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GY-906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MLX90614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E6488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37B77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非接触温度采集</w:t>
            </w:r>
          </w:p>
        </w:tc>
      </w:tr>
      <w:tr w:rsidR="0089035B" w14:paraId="3E640C9F" w14:textId="77777777">
        <w:tblPrEx>
          <w:tblCellMar>
            <w:top w:w="0" w:type="dxa"/>
            <w:bottom w:w="0" w:type="dxa"/>
          </w:tblCellMar>
        </w:tblPrEx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55533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烟雾</w:t>
            </w: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28A4D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MQ-2 </w:t>
            </w:r>
            <w:r>
              <w:rPr>
                <w:rFonts w:ascii="Arial" w:eastAsia="等线" w:hAnsi="Arial" w:cs="Arial"/>
              </w:rPr>
              <w:t>气体传感器模块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080B8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6D707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可燃气体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烟雾检测</w:t>
            </w:r>
          </w:p>
        </w:tc>
      </w:tr>
      <w:tr w:rsidR="0089035B" w14:paraId="4F7C68B2" w14:textId="77777777">
        <w:tblPrEx>
          <w:tblCellMar>
            <w:top w:w="0" w:type="dxa"/>
            <w:bottom w:w="0" w:type="dxa"/>
          </w:tblCellMar>
        </w:tblPrEx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50AE0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光照</w:t>
            </w: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F086B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TEMT6000 </w:t>
            </w:r>
            <w:r>
              <w:rPr>
                <w:rFonts w:ascii="Arial" w:eastAsia="等线" w:hAnsi="Arial" w:cs="Arial"/>
              </w:rPr>
              <w:t>光敏模块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2D0EE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60F0E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光照强度采集</w:t>
            </w:r>
          </w:p>
        </w:tc>
      </w:tr>
      <w:tr w:rsidR="0089035B" w14:paraId="15CADCBD" w14:textId="77777777">
        <w:tblPrEx>
          <w:tblCellMar>
            <w:top w:w="0" w:type="dxa"/>
            <w:bottom w:w="0" w:type="dxa"/>
          </w:tblCellMar>
        </w:tblPrEx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961FB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被控</w:t>
            </w:r>
            <w:r>
              <w:rPr>
                <w:rFonts w:ascii="Arial" w:eastAsia="等线" w:hAnsi="Arial" w:cs="Arial"/>
              </w:rPr>
              <w:t xml:space="preserve"> LED</w:t>
            </w: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0DAE9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发光二极管</w:t>
            </w:r>
            <w:r>
              <w:rPr>
                <w:rFonts w:ascii="Arial" w:eastAsia="等线" w:hAnsi="Arial" w:cs="Arial"/>
              </w:rPr>
              <w:t xml:space="preserve"> + 220Ω </w:t>
            </w:r>
            <w:r>
              <w:rPr>
                <w:rFonts w:ascii="Arial" w:eastAsia="等线" w:hAnsi="Arial" w:cs="Arial"/>
              </w:rPr>
              <w:t>电阻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AF8E2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AC094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远程控制对象</w:t>
            </w:r>
          </w:p>
        </w:tc>
      </w:tr>
      <w:tr w:rsidR="0089035B" w14:paraId="424D1E7C" w14:textId="77777777">
        <w:tblPrEx>
          <w:tblCellMar>
            <w:top w:w="0" w:type="dxa"/>
            <w:bottom w:w="0" w:type="dxa"/>
          </w:tblCellMar>
        </w:tblPrEx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2F296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状态</w:t>
            </w:r>
            <w:r>
              <w:rPr>
                <w:rFonts w:ascii="Arial" w:eastAsia="等线" w:hAnsi="Arial" w:cs="Arial"/>
              </w:rPr>
              <w:t xml:space="preserve"> LED</w:t>
            </w: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1399D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发光二极管</w:t>
            </w:r>
            <w:r>
              <w:rPr>
                <w:rFonts w:ascii="Arial" w:eastAsia="等线" w:hAnsi="Arial" w:cs="Arial"/>
              </w:rPr>
              <w:t xml:space="preserve"> + 220Ω </w:t>
            </w:r>
            <w:r>
              <w:rPr>
                <w:rFonts w:ascii="Arial" w:eastAsia="等线" w:hAnsi="Arial" w:cs="Arial"/>
              </w:rPr>
              <w:t>电阻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BFCB4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26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A2F81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系统状态与故障码指示</w:t>
            </w:r>
          </w:p>
        </w:tc>
      </w:tr>
    </w:tbl>
    <w:p w14:paraId="239764D9" w14:textId="77777777" w:rsidR="0089035B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color w:val="3370FF"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引脚分配</w:t>
      </w:r>
      <w:bookmarkEnd w:id="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0"/>
        <w:gridCol w:w="1530"/>
        <w:gridCol w:w="2535"/>
        <w:gridCol w:w="2025"/>
      </w:tblGrid>
      <w:tr w:rsidR="0089035B" w14:paraId="089E068E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49E98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模块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4E4D2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模块端引脚</w:t>
            </w:r>
          </w:p>
        </w:tc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AF73A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ESP32 GPIO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B399C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接口类型</w:t>
            </w:r>
          </w:p>
        </w:tc>
      </w:tr>
      <w:tr w:rsidR="0089035B" w14:paraId="624A65EF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E2E9C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被控</w:t>
            </w:r>
            <w:r>
              <w:rPr>
                <w:rFonts w:ascii="Arial" w:eastAsia="等线" w:hAnsi="Arial" w:cs="Arial"/>
              </w:rPr>
              <w:t xml:space="preserve"> LED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ED2E9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阳极</w:t>
            </w:r>
          </w:p>
        </w:tc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E3658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GPIO4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7B7FD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数字输出</w:t>
            </w:r>
          </w:p>
        </w:tc>
      </w:tr>
      <w:tr w:rsidR="0089035B" w14:paraId="3197BCD3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579C8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DHT22 </w:t>
            </w:r>
            <w:r>
              <w:rPr>
                <w:rFonts w:ascii="Arial" w:eastAsia="等线" w:hAnsi="Arial" w:cs="Arial"/>
              </w:rPr>
              <w:t>温湿度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DE671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DATA</w:t>
            </w:r>
          </w:p>
        </w:tc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E4F66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GPIO5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8C770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单总线</w:t>
            </w:r>
          </w:p>
        </w:tc>
      </w:tr>
      <w:tr w:rsidR="0089035B" w14:paraId="78CEC4FC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3B9C8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HX711 </w:t>
            </w:r>
            <w:r>
              <w:rPr>
                <w:rFonts w:ascii="Arial" w:eastAsia="等线" w:hAnsi="Arial" w:cs="Arial"/>
              </w:rPr>
              <w:t>称重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AE571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DT / SCK</w:t>
            </w:r>
          </w:p>
        </w:tc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0EF96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GPIO16 / GPIO17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4333F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HX711 </w:t>
            </w:r>
            <w:r>
              <w:rPr>
                <w:rFonts w:ascii="Arial" w:eastAsia="等线" w:hAnsi="Arial" w:cs="Arial"/>
              </w:rPr>
              <w:t>时序</w:t>
            </w:r>
          </w:p>
        </w:tc>
      </w:tr>
      <w:tr w:rsidR="0089035B" w14:paraId="495C481B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7F43B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YF-S201 </w:t>
            </w:r>
            <w:r>
              <w:rPr>
                <w:rFonts w:ascii="Arial" w:eastAsia="等线" w:hAnsi="Arial" w:cs="Arial"/>
              </w:rPr>
              <w:t>水流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13880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信号输出</w:t>
            </w:r>
          </w:p>
        </w:tc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161C4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GPIO18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058D3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脉冲中断计数</w:t>
            </w:r>
          </w:p>
        </w:tc>
      </w:tr>
      <w:tr w:rsidR="0089035B" w14:paraId="0B6E96DE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70926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GY-906 </w:t>
            </w:r>
            <w:r>
              <w:rPr>
                <w:rFonts w:ascii="Arial" w:eastAsia="等线" w:hAnsi="Arial" w:cs="Arial"/>
              </w:rPr>
              <w:t>红外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6F2BC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SDA / SCL</w:t>
            </w:r>
          </w:p>
        </w:tc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B00EC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GPIO21 / GPIO22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F236B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I2C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0x5A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89035B" w14:paraId="1C27FC0E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E71B4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MQ-2 </w:t>
            </w:r>
            <w:r>
              <w:rPr>
                <w:rFonts w:ascii="Arial" w:eastAsia="等线" w:hAnsi="Arial" w:cs="Arial"/>
              </w:rPr>
              <w:t>烟雾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CE2ED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AO</w:t>
            </w:r>
          </w:p>
        </w:tc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A8473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GPIO34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80E44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ADC </w:t>
            </w:r>
            <w:r>
              <w:rPr>
                <w:rFonts w:ascii="Arial" w:eastAsia="等线" w:hAnsi="Arial" w:cs="Arial"/>
              </w:rPr>
              <w:t>模拟输入</w:t>
            </w:r>
          </w:p>
        </w:tc>
      </w:tr>
      <w:tr w:rsidR="0089035B" w14:paraId="1558E241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D6526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TEMT6000 </w:t>
            </w:r>
            <w:r>
              <w:rPr>
                <w:rFonts w:ascii="Arial" w:eastAsia="等线" w:hAnsi="Arial" w:cs="Arial"/>
              </w:rPr>
              <w:t>光照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E4842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AO</w:t>
            </w:r>
          </w:p>
        </w:tc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6E391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GPIO32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5187B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ADC </w:t>
            </w:r>
            <w:r>
              <w:rPr>
                <w:rFonts w:ascii="Arial" w:eastAsia="等线" w:hAnsi="Arial" w:cs="Arial"/>
              </w:rPr>
              <w:t>模拟输入</w:t>
            </w:r>
          </w:p>
        </w:tc>
      </w:tr>
      <w:tr w:rsidR="0089035B" w14:paraId="1CD642DC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C9A9A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状态灯</w:t>
            </w:r>
            <w:r>
              <w:rPr>
                <w:rFonts w:ascii="Arial" w:eastAsia="等线" w:hAnsi="Arial" w:cs="Arial"/>
              </w:rPr>
              <w:t xml:space="preserve"> 1~4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3C842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阳极</w:t>
            </w:r>
          </w:p>
        </w:tc>
        <w:tc>
          <w:tcPr>
            <w:tcW w:w="25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65C4D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GPIO25/26/27/14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FC506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数字输出</w:t>
            </w:r>
          </w:p>
        </w:tc>
      </w:tr>
    </w:tbl>
    <w:p w14:paraId="62CFB6EE" w14:textId="77777777" w:rsidR="0089035B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color w:val="3370FF"/>
          <w:sz w:val="32"/>
        </w:rPr>
        <w:t xml:space="preserve">3.3 </w:t>
      </w:r>
      <w:r>
        <w:rPr>
          <w:rFonts w:ascii="Arial" w:eastAsia="等线" w:hAnsi="Arial" w:cs="Arial"/>
          <w:b/>
          <w:sz w:val="32"/>
        </w:rPr>
        <w:t>供电设计</w:t>
      </w:r>
      <w:bookmarkEnd w:id="5"/>
    </w:p>
    <w:p w14:paraId="55A9AD77" w14:textId="77777777" w:rsidR="0089035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系统供电分为两路：</w:t>
      </w:r>
      <w:r>
        <w:rPr>
          <w:rFonts w:ascii="Arial" w:eastAsia="等线" w:hAnsi="Arial" w:cs="Arial"/>
        </w:rPr>
        <w:t xml:space="preserve">ESP32 </w:t>
      </w:r>
      <w:r>
        <w:rPr>
          <w:rFonts w:ascii="Arial" w:eastAsia="等线" w:hAnsi="Arial" w:cs="Arial"/>
        </w:rPr>
        <w:t>开发板由外部</w:t>
      </w:r>
      <w:r>
        <w:rPr>
          <w:rFonts w:ascii="Arial" w:eastAsia="等线" w:hAnsi="Arial" w:cs="Arial"/>
        </w:rPr>
        <w:t xml:space="preserve"> 5V </w:t>
      </w:r>
      <w:r>
        <w:rPr>
          <w:rFonts w:ascii="Arial" w:eastAsia="等线" w:hAnsi="Arial" w:cs="Arial"/>
        </w:rPr>
        <w:t>电源经</w:t>
      </w:r>
      <w:r>
        <w:rPr>
          <w:rFonts w:ascii="Arial" w:eastAsia="等线" w:hAnsi="Arial" w:cs="Arial"/>
        </w:rPr>
        <w:t xml:space="preserve"> VIN </w:t>
      </w:r>
      <w:r>
        <w:rPr>
          <w:rFonts w:ascii="Arial" w:eastAsia="等线" w:hAnsi="Arial" w:cs="Arial"/>
        </w:rPr>
        <w:t>引脚供电（避免</w:t>
      </w:r>
      <w:r>
        <w:rPr>
          <w:rFonts w:ascii="Arial" w:eastAsia="等线" w:hAnsi="Arial" w:cs="Arial"/>
        </w:rPr>
        <w:t xml:space="preserve"> USB </w:t>
      </w:r>
      <w:r>
        <w:rPr>
          <w:rFonts w:ascii="Arial" w:eastAsia="等线" w:hAnsi="Arial" w:cs="Arial"/>
        </w:rPr>
        <w:t>口电流不足引发欠压复位）；传感器中</w:t>
      </w:r>
      <w:r>
        <w:rPr>
          <w:rFonts w:ascii="Arial" w:eastAsia="等线" w:hAnsi="Arial" w:cs="Arial"/>
        </w:rPr>
        <w:t xml:space="preserve"> YF-S201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MQ-2 </w:t>
      </w:r>
      <w:r>
        <w:rPr>
          <w:rFonts w:ascii="Arial" w:eastAsia="等线" w:hAnsi="Arial" w:cs="Arial"/>
        </w:rPr>
        <w:t>及</w:t>
      </w:r>
      <w:r>
        <w:rPr>
          <w:rFonts w:ascii="Arial" w:eastAsia="等线" w:hAnsi="Arial" w:cs="Arial"/>
        </w:rPr>
        <w:t xml:space="preserve"> HX711 </w:t>
      </w:r>
      <w:r>
        <w:rPr>
          <w:rFonts w:ascii="Arial" w:eastAsia="等线" w:hAnsi="Arial" w:cs="Arial"/>
        </w:rPr>
        <w:t>采用</w:t>
      </w:r>
      <w:r>
        <w:rPr>
          <w:rFonts w:ascii="Arial" w:eastAsia="等线" w:hAnsi="Arial" w:cs="Arial"/>
        </w:rPr>
        <w:t xml:space="preserve"> 5V </w:t>
      </w:r>
      <w:r>
        <w:rPr>
          <w:rFonts w:ascii="Arial" w:eastAsia="等线" w:hAnsi="Arial" w:cs="Arial"/>
        </w:rPr>
        <w:t>供电（</w:t>
      </w:r>
      <w:r>
        <w:rPr>
          <w:rFonts w:ascii="Arial" w:eastAsia="等线" w:hAnsi="Arial" w:cs="Arial"/>
        </w:rPr>
        <w:t xml:space="preserve">MQ-2 </w:t>
      </w:r>
      <w:r>
        <w:rPr>
          <w:rFonts w:ascii="Arial" w:eastAsia="等线" w:hAnsi="Arial" w:cs="Arial"/>
        </w:rPr>
        <w:t>内部含加热器，必须</w:t>
      </w:r>
      <w:r>
        <w:rPr>
          <w:rFonts w:ascii="Arial" w:eastAsia="等线" w:hAnsi="Arial" w:cs="Arial"/>
        </w:rPr>
        <w:t xml:space="preserve"> 5V</w:t>
      </w:r>
      <w:r>
        <w:rPr>
          <w:rFonts w:ascii="Arial" w:eastAsia="等线" w:hAnsi="Arial" w:cs="Arial"/>
        </w:rPr>
        <w:t>），</w:t>
      </w:r>
      <w:r>
        <w:rPr>
          <w:rFonts w:ascii="Arial" w:eastAsia="等线" w:hAnsi="Arial" w:cs="Arial"/>
        </w:rPr>
        <w:t xml:space="preserve">GY-906 </w:t>
      </w:r>
      <w:r>
        <w:rPr>
          <w:rFonts w:ascii="Arial" w:eastAsia="等线" w:hAnsi="Arial" w:cs="Arial"/>
        </w:rPr>
        <w:t>采用</w:t>
      </w:r>
      <w:r>
        <w:rPr>
          <w:rFonts w:ascii="Arial" w:eastAsia="等线" w:hAnsi="Arial" w:cs="Arial"/>
        </w:rPr>
        <w:t xml:space="preserve"> 3.3V </w:t>
      </w:r>
      <w:r>
        <w:rPr>
          <w:rFonts w:ascii="Arial" w:eastAsia="等线" w:hAnsi="Arial" w:cs="Arial"/>
        </w:rPr>
        <w:t>供电（</w:t>
      </w:r>
      <w:r>
        <w:rPr>
          <w:rFonts w:ascii="Arial" w:eastAsia="等线" w:hAnsi="Arial" w:cs="Arial"/>
        </w:rPr>
        <w:t xml:space="preserve">MLX90614 </w:t>
      </w:r>
      <w:r>
        <w:rPr>
          <w:rFonts w:ascii="Arial" w:eastAsia="等线" w:hAnsi="Arial" w:cs="Arial"/>
        </w:rPr>
        <w:t>芯片电源上限</w:t>
      </w:r>
      <w:r>
        <w:rPr>
          <w:rFonts w:ascii="Arial" w:eastAsia="等线" w:hAnsi="Arial" w:cs="Arial"/>
        </w:rPr>
        <w:t xml:space="preserve"> 3.6V</w:t>
      </w:r>
      <w:r>
        <w:rPr>
          <w:rFonts w:ascii="Arial" w:eastAsia="等线" w:hAnsi="Arial" w:cs="Arial"/>
        </w:rPr>
        <w:t>），</w:t>
      </w:r>
      <w:r>
        <w:rPr>
          <w:rFonts w:ascii="Arial" w:eastAsia="等线" w:hAnsi="Arial" w:cs="Arial"/>
        </w:rPr>
        <w:t xml:space="preserve">DHT22 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TEMT6000 </w:t>
      </w:r>
      <w:r>
        <w:rPr>
          <w:rFonts w:ascii="Arial" w:eastAsia="等线" w:hAnsi="Arial" w:cs="Arial"/>
        </w:rPr>
        <w:t>供电电压兼容</w:t>
      </w:r>
      <w:r>
        <w:rPr>
          <w:rFonts w:ascii="Arial" w:eastAsia="等线" w:hAnsi="Arial" w:cs="Arial"/>
        </w:rPr>
        <w:t xml:space="preserve"> 3.3V/5V</w:t>
      </w:r>
      <w:r>
        <w:rPr>
          <w:rFonts w:ascii="Arial" w:eastAsia="等线" w:hAnsi="Arial" w:cs="Arial"/>
        </w:rPr>
        <w:t>。</w:t>
      </w:r>
    </w:p>
    <w:tbl>
      <w:tblPr>
        <w:tblW w:w="0" w:type="auto"/>
        <w:tblBorders>
          <w:top w:val="single" w:sz="0" w:space="0" w:color="FFF258"/>
          <w:left w:val="single" w:sz="0" w:space="0" w:color="FFF258"/>
          <w:bottom w:val="single" w:sz="0" w:space="0" w:color="FFF258"/>
          <w:right w:val="single" w:sz="0" w:space="0" w:color="FFF258"/>
          <w:insideH w:val="single" w:sz="0" w:space="0" w:color="FFF258"/>
          <w:insideV w:val="single" w:sz="0" w:space="0" w:color="FFF258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9035B" w14:paraId="1C46760B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EFFF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0825F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所有模块无论由开发板还是外部电源供电，</w:t>
            </w:r>
            <w:r>
              <w:rPr>
                <w:rFonts w:ascii="Arial" w:eastAsia="等线" w:hAnsi="Arial" w:cs="Arial"/>
              </w:rPr>
              <w:t xml:space="preserve">GND </w:t>
            </w:r>
            <w:r>
              <w:rPr>
                <w:rFonts w:ascii="Arial" w:eastAsia="等线" w:hAnsi="Arial" w:cs="Arial"/>
              </w:rPr>
              <w:t>必须与</w:t>
            </w:r>
            <w:r>
              <w:rPr>
                <w:rFonts w:ascii="Arial" w:eastAsia="等线" w:hAnsi="Arial" w:cs="Arial"/>
              </w:rPr>
              <w:t xml:space="preserve"> ESP32 </w:t>
            </w:r>
            <w:r>
              <w:rPr>
                <w:rFonts w:ascii="Arial" w:eastAsia="等线" w:hAnsi="Arial" w:cs="Arial"/>
              </w:rPr>
              <w:t>共地，否则</w:t>
            </w:r>
            <w:r>
              <w:rPr>
                <w:rFonts w:ascii="Arial" w:eastAsia="等线" w:hAnsi="Arial" w:cs="Arial"/>
              </w:rPr>
              <w:t xml:space="preserve"> I2C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 xml:space="preserve">ADC </w:t>
            </w:r>
            <w:r>
              <w:rPr>
                <w:rFonts w:ascii="Arial" w:eastAsia="等线" w:hAnsi="Arial" w:cs="Arial"/>
              </w:rPr>
              <w:t>等信号将失去参考电平，出现读数异常或初始化失败。</w:t>
            </w:r>
          </w:p>
        </w:tc>
      </w:tr>
    </w:tbl>
    <w:p w14:paraId="562B3D51" w14:textId="77777777" w:rsidR="0089035B" w:rsidRDefault="00000000">
      <w:pPr>
        <w:spacing w:before="380" w:after="140" w:line="288" w:lineRule="auto"/>
        <w:outlineLvl w:val="0"/>
        <w:rPr>
          <w:rFonts w:hint="eastAsia"/>
        </w:rPr>
      </w:pPr>
      <w:bookmarkStart w:id="6" w:name="heading_6"/>
      <w:r>
        <w:rPr>
          <w:rFonts w:ascii="Arial" w:eastAsia="等线" w:hAnsi="Arial" w:cs="Arial"/>
          <w:color w:val="3370FF"/>
          <w:sz w:val="36"/>
        </w:rPr>
        <w:t xml:space="preserve">4. </w:t>
      </w:r>
      <w:r>
        <w:rPr>
          <w:rFonts w:ascii="Arial" w:eastAsia="等线" w:hAnsi="Arial" w:cs="Arial"/>
          <w:b/>
          <w:sz w:val="36"/>
        </w:rPr>
        <w:t>设备端软件设计</w:t>
      </w:r>
      <w:bookmarkEnd w:id="6"/>
    </w:p>
    <w:p w14:paraId="53DC248A" w14:textId="77777777" w:rsidR="0089035B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color w:val="3370FF"/>
          <w:sz w:val="32"/>
        </w:rPr>
        <w:t xml:space="preserve">4.1 </w:t>
      </w:r>
      <w:r>
        <w:rPr>
          <w:rFonts w:ascii="Arial" w:eastAsia="等线" w:hAnsi="Arial" w:cs="Arial"/>
          <w:b/>
          <w:sz w:val="32"/>
        </w:rPr>
        <w:t>开发环境与依赖库</w:t>
      </w:r>
      <w:bookmarkEnd w:id="7"/>
    </w:p>
    <w:p w14:paraId="3F72B35A" w14:textId="77777777" w:rsidR="0089035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设备端使用</w:t>
      </w:r>
      <w:r>
        <w:rPr>
          <w:rFonts w:ascii="Arial" w:eastAsia="等线" w:hAnsi="Arial" w:cs="Arial"/>
        </w:rPr>
        <w:t xml:space="preserve"> Arduino IDE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esp32 core 3.3.11</w:t>
      </w:r>
      <w:r>
        <w:rPr>
          <w:rFonts w:ascii="Arial" w:eastAsia="等线" w:hAnsi="Arial" w:cs="Arial"/>
        </w:rPr>
        <w:t>，底层为</w:t>
      </w:r>
      <w:r>
        <w:rPr>
          <w:rFonts w:ascii="Arial" w:eastAsia="等线" w:hAnsi="Arial" w:cs="Arial"/>
        </w:rPr>
        <w:t xml:space="preserve"> ESP-IDF</w:t>
      </w:r>
      <w:r>
        <w:rPr>
          <w:rFonts w:ascii="Arial" w:eastAsia="等线" w:hAnsi="Arial" w:cs="Arial"/>
        </w:rPr>
        <w:t>）开发，语言为</w:t>
      </w:r>
      <w:r>
        <w:rPr>
          <w:rFonts w:ascii="Arial" w:eastAsia="等线" w:hAnsi="Arial" w:cs="Arial"/>
        </w:rPr>
        <w:t xml:space="preserve"> C/C++</w:t>
      </w:r>
      <w:r>
        <w:rPr>
          <w:rFonts w:ascii="Arial" w:eastAsia="等线" w:hAnsi="Arial" w:cs="Arial"/>
        </w:rPr>
        <w:t>。所用第三方库如下表所示。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3780"/>
      </w:tblGrid>
      <w:tr w:rsidR="0089035B" w14:paraId="5C818EB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748C8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库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FE643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用途</w:t>
            </w:r>
          </w:p>
        </w:tc>
      </w:tr>
      <w:tr w:rsidR="0089035B" w14:paraId="7265C3E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D4F1B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WiFi.h</w:t>
            </w:r>
            <w:proofErr w:type="spellEnd"/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0C156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WiFi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连接（内置）</w:t>
            </w:r>
          </w:p>
        </w:tc>
      </w:tr>
      <w:tr w:rsidR="0089035B" w14:paraId="0FA2E9B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94F95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PubSubClient</w:t>
            </w:r>
            <w:proofErr w:type="spellEnd"/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ED8DF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MQTT </w:t>
            </w:r>
            <w:r>
              <w:rPr>
                <w:rFonts w:ascii="Arial" w:eastAsia="等线" w:hAnsi="Arial" w:cs="Arial"/>
              </w:rPr>
              <w:t>客户端</w:t>
            </w:r>
          </w:p>
        </w:tc>
      </w:tr>
      <w:tr w:rsidR="0089035B" w14:paraId="3BAFB93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D9B8C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DHT sensor library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54A49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DHT22 </w:t>
            </w:r>
            <w:r>
              <w:rPr>
                <w:rFonts w:ascii="Arial" w:eastAsia="等线" w:hAnsi="Arial" w:cs="Arial"/>
              </w:rPr>
              <w:t>温湿度读取</w:t>
            </w:r>
          </w:p>
        </w:tc>
      </w:tr>
      <w:tr w:rsidR="0089035B" w14:paraId="44A3C62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280EC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HX711 Arduino Library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8D22C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称重模块驱动</w:t>
            </w:r>
          </w:p>
        </w:tc>
      </w:tr>
      <w:tr w:rsidR="0089035B" w14:paraId="1228FAB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60D7A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Adafruit MLX90614 Library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FE174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红外测温驱动</w:t>
            </w:r>
          </w:p>
        </w:tc>
      </w:tr>
    </w:tbl>
    <w:p w14:paraId="4926A3E1" w14:textId="77777777" w:rsidR="0089035B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color w:val="3370FF"/>
          <w:sz w:val="32"/>
        </w:rPr>
        <w:t xml:space="preserve">4.2 </w:t>
      </w:r>
      <w:r>
        <w:rPr>
          <w:rFonts w:ascii="Arial" w:eastAsia="等线" w:hAnsi="Arial" w:cs="Arial"/>
          <w:b/>
          <w:sz w:val="32"/>
        </w:rPr>
        <w:t>主程序流程</w:t>
      </w:r>
      <w:bookmarkEnd w:id="8"/>
    </w:p>
    <w:p w14:paraId="6A69DC6E" w14:textId="77777777" w:rsidR="0089035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程序启动后依次完成串口、状态灯、传感器（</w:t>
      </w:r>
      <w:r>
        <w:rPr>
          <w:rFonts w:ascii="Arial" w:eastAsia="等线" w:hAnsi="Arial" w:cs="Arial"/>
        </w:rPr>
        <w:t>DHT22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HX711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MLX90614</w:t>
      </w:r>
      <w:r>
        <w:rPr>
          <w:rFonts w:ascii="Arial" w:eastAsia="等线" w:hAnsi="Arial" w:cs="Arial"/>
        </w:rPr>
        <w:t>）、中断（</w:t>
      </w:r>
      <w:r>
        <w:rPr>
          <w:rFonts w:ascii="Arial" w:eastAsia="等线" w:hAnsi="Arial" w:cs="Arial"/>
        </w:rPr>
        <w:t xml:space="preserve">YF-S201 </w:t>
      </w:r>
      <w:r>
        <w:rPr>
          <w:rFonts w:ascii="Arial" w:eastAsia="等线" w:hAnsi="Arial" w:cs="Arial"/>
        </w:rPr>
        <w:t>脉冲计数）、</w:t>
      </w:r>
      <w:r>
        <w:rPr>
          <w:rFonts w:ascii="Arial" w:eastAsia="等线" w:hAnsi="Arial" w:cs="Arial"/>
        </w:rPr>
        <w:t xml:space="preserve">ADC </w:t>
      </w:r>
      <w:r>
        <w:rPr>
          <w:rFonts w:ascii="Arial" w:eastAsia="等线" w:hAnsi="Arial" w:cs="Arial"/>
        </w:rPr>
        <w:t>引脚与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的初始化。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连接设置</w:t>
      </w:r>
      <w:r>
        <w:rPr>
          <w:rFonts w:ascii="Arial" w:eastAsia="等线" w:hAnsi="Arial" w:cs="Arial"/>
        </w:rPr>
        <w:t xml:space="preserve"> 10 </w:t>
      </w:r>
      <w:r>
        <w:rPr>
          <w:rFonts w:ascii="Arial" w:eastAsia="等线" w:hAnsi="Arial" w:cs="Arial"/>
        </w:rPr>
        <w:t>秒超时，超时后不阻塞，直接进入主循环由故障码逻辑接管。主循环每</w:t>
      </w:r>
      <w:r>
        <w:rPr>
          <w:rFonts w:ascii="Arial" w:eastAsia="等线" w:hAnsi="Arial" w:cs="Arial"/>
        </w:rPr>
        <w:t xml:space="preserve"> 500ms </w:t>
      </w:r>
      <w:r>
        <w:rPr>
          <w:rFonts w:ascii="Arial" w:eastAsia="等线" w:hAnsi="Arial" w:cs="Arial"/>
        </w:rPr>
        <w:t>检测一次系统故障并刷新状态灯；每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秒计算水流频率（脉冲数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周期</w:t>
      </w:r>
      <w:r>
        <w:rPr>
          <w:rFonts w:ascii="Arial" w:eastAsia="等线" w:hAnsi="Arial" w:cs="Arial"/>
        </w:rPr>
        <w:t xml:space="preserve"> ÷ 7.5 </w:t>
      </w:r>
      <w:r>
        <w:rPr>
          <w:rFonts w:ascii="Arial" w:eastAsia="等线" w:hAnsi="Arial" w:cs="Arial"/>
        </w:rPr>
        <w:t>得</w:t>
      </w:r>
      <w:r>
        <w:rPr>
          <w:rFonts w:ascii="Arial" w:eastAsia="等线" w:hAnsi="Arial" w:cs="Arial"/>
        </w:rPr>
        <w:t xml:space="preserve"> L/min</w:t>
      </w:r>
      <w:r>
        <w:rPr>
          <w:rFonts w:ascii="Arial" w:eastAsia="等线" w:hAnsi="Arial" w:cs="Arial"/>
        </w:rPr>
        <w:t>），采集全部传感器数据组包后发布到巴法云。</w:t>
      </w:r>
    </w:p>
    <w:p w14:paraId="7A3A652A" w14:textId="77777777" w:rsidR="0089035B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color w:val="3370FF"/>
          <w:sz w:val="32"/>
        </w:rPr>
        <w:t xml:space="preserve">4.3 </w:t>
      </w:r>
      <w:r>
        <w:rPr>
          <w:rFonts w:ascii="Arial" w:eastAsia="等线" w:hAnsi="Arial" w:cs="Arial"/>
          <w:b/>
          <w:sz w:val="32"/>
        </w:rPr>
        <w:t>传感器数据采集</w:t>
      </w:r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5"/>
        <w:gridCol w:w="3015"/>
        <w:gridCol w:w="3750"/>
      </w:tblGrid>
      <w:tr w:rsidR="0089035B" w14:paraId="47976C02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7EA1B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传感器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CCC60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采集方式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94C0E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数据说明</w:t>
            </w:r>
          </w:p>
        </w:tc>
      </w:tr>
      <w:tr w:rsidR="0089035B" w14:paraId="08E94F63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7680A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DHT22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EFCE7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库函数读取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92FBE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温度</w:t>
            </w:r>
            <w:r>
              <w:rPr>
                <w:rFonts w:ascii="Arial" w:eastAsia="等线" w:hAnsi="Arial" w:cs="Arial"/>
              </w:rPr>
              <w:t xml:space="preserve"> ℃</w:t>
            </w:r>
            <w:r>
              <w:rPr>
                <w:rFonts w:ascii="Arial" w:eastAsia="等线" w:hAnsi="Arial" w:cs="Arial"/>
              </w:rPr>
              <w:t>、湿度</w:t>
            </w:r>
            <w:r>
              <w:rPr>
                <w:rFonts w:ascii="Arial" w:eastAsia="等线" w:hAnsi="Arial" w:cs="Arial"/>
              </w:rPr>
              <w:t xml:space="preserve"> %</w:t>
            </w:r>
            <w:r>
              <w:rPr>
                <w:rFonts w:ascii="Arial" w:eastAsia="等线" w:hAnsi="Arial" w:cs="Arial"/>
              </w:rPr>
              <w:t>，读取失败返回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NaN</w:t>
            </w:r>
            <w:proofErr w:type="spellEnd"/>
          </w:p>
        </w:tc>
      </w:tr>
      <w:tr w:rsidR="0089035B" w14:paraId="6C82E04B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747C0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HX711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89932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库函数读取并取</w:t>
            </w:r>
            <w:r>
              <w:rPr>
                <w:rFonts w:ascii="Arial" w:eastAsia="等线" w:hAnsi="Arial" w:cs="Arial"/>
              </w:rPr>
              <w:t xml:space="preserve"> 5 </w:t>
            </w:r>
            <w:r>
              <w:rPr>
                <w:rFonts w:ascii="Arial" w:eastAsia="等线" w:hAnsi="Arial" w:cs="Arial"/>
              </w:rPr>
              <w:t>次平均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9E429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重量</w:t>
            </w:r>
            <w:r>
              <w:rPr>
                <w:rFonts w:ascii="Arial" w:eastAsia="等线" w:hAnsi="Arial" w:cs="Arial"/>
              </w:rPr>
              <w:t xml:space="preserve"> g</w:t>
            </w:r>
            <w:r>
              <w:rPr>
                <w:rFonts w:ascii="Arial" w:eastAsia="等线" w:hAnsi="Arial" w:cs="Arial"/>
              </w:rPr>
              <w:t>，需标定</w:t>
            </w:r>
            <w:r>
              <w:rPr>
                <w:rFonts w:ascii="Arial" w:eastAsia="等线" w:hAnsi="Arial" w:cs="Arial"/>
              </w:rPr>
              <w:t xml:space="preserve"> offset </w:t>
            </w:r>
            <w:r>
              <w:rPr>
                <w:rFonts w:ascii="Arial" w:eastAsia="等线" w:hAnsi="Arial" w:cs="Arial"/>
              </w:rPr>
              <w:t>与</w:t>
            </w:r>
            <w:r>
              <w:rPr>
                <w:rFonts w:ascii="Arial" w:eastAsia="等线" w:hAnsi="Arial" w:cs="Arial"/>
              </w:rPr>
              <w:t xml:space="preserve"> scale</w:t>
            </w:r>
          </w:p>
        </w:tc>
      </w:tr>
      <w:tr w:rsidR="0089035B" w14:paraId="4D6D8DCE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3908F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YF-S201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DACC4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GPIO18 </w:t>
            </w:r>
            <w:r>
              <w:rPr>
                <w:rFonts w:ascii="Arial" w:eastAsia="等线" w:hAnsi="Arial" w:cs="Arial"/>
              </w:rPr>
              <w:t>上升沿中断计数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9CDEA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450 </w:t>
            </w:r>
            <w:r>
              <w:rPr>
                <w:rFonts w:ascii="Arial" w:eastAsia="等线" w:hAnsi="Arial" w:cs="Arial"/>
              </w:rPr>
              <w:t>脉冲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升，频率</w:t>
            </w:r>
            <w:r>
              <w:rPr>
                <w:rFonts w:ascii="Arial" w:eastAsia="等线" w:hAnsi="Arial" w:cs="Arial"/>
              </w:rPr>
              <w:t xml:space="preserve"> ÷ 7.5 = L/min</w:t>
            </w:r>
          </w:p>
        </w:tc>
      </w:tr>
      <w:tr w:rsidR="0089035B" w14:paraId="1C985071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60527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GY-906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0A9E5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I2C </w:t>
            </w:r>
            <w:r>
              <w:rPr>
                <w:rFonts w:ascii="Arial" w:eastAsia="等线" w:hAnsi="Arial" w:cs="Arial"/>
              </w:rPr>
              <w:t>读取物体温度寄存器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2926D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非接触温度</w:t>
            </w:r>
            <w:r>
              <w:rPr>
                <w:rFonts w:ascii="Arial" w:eastAsia="等线" w:hAnsi="Arial" w:cs="Arial"/>
              </w:rPr>
              <w:t xml:space="preserve"> ℃</w:t>
            </w:r>
          </w:p>
        </w:tc>
      </w:tr>
      <w:tr w:rsidR="0089035B" w14:paraId="173229E6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2C7CF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MQ-2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811FC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Arial" w:eastAsia="等线" w:hAnsi="Arial" w:cs="Arial"/>
              </w:rPr>
              <w:t>analogRead</w:t>
            </w:r>
            <w:proofErr w:type="spellEnd"/>
            <w:r>
              <w:rPr>
                <w:rFonts w:ascii="Arial" w:eastAsia="等线" w:hAnsi="Arial" w:cs="Arial"/>
              </w:rPr>
              <w:t>(</w:t>
            </w:r>
            <w:proofErr w:type="gramEnd"/>
            <w:r>
              <w:rPr>
                <w:rFonts w:ascii="Arial" w:eastAsia="等线" w:hAnsi="Arial" w:cs="Arial"/>
              </w:rPr>
              <w:t>GPIO34)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6DCD2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ADC </w:t>
            </w:r>
            <w:r>
              <w:rPr>
                <w:rFonts w:ascii="Arial" w:eastAsia="等线" w:hAnsi="Arial" w:cs="Arial"/>
              </w:rPr>
              <w:t>原始值</w:t>
            </w:r>
            <w:r>
              <w:rPr>
                <w:rFonts w:ascii="Arial" w:eastAsia="等线" w:hAnsi="Arial" w:cs="Arial"/>
              </w:rPr>
              <w:t xml:space="preserve"> 0~4095</w:t>
            </w:r>
            <w:r>
              <w:rPr>
                <w:rFonts w:ascii="Arial" w:eastAsia="等线" w:hAnsi="Arial" w:cs="Arial"/>
              </w:rPr>
              <w:t>，需预热</w:t>
            </w:r>
          </w:p>
        </w:tc>
      </w:tr>
      <w:tr w:rsidR="0089035B" w14:paraId="365808E2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E2C93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TEMT6000</w:t>
            </w:r>
          </w:p>
        </w:tc>
        <w:tc>
          <w:tcPr>
            <w:tcW w:w="30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1034E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Arial" w:eastAsia="等线" w:hAnsi="Arial" w:cs="Arial"/>
              </w:rPr>
              <w:t>analogRead</w:t>
            </w:r>
            <w:proofErr w:type="spellEnd"/>
            <w:r>
              <w:rPr>
                <w:rFonts w:ascii="Arial" w:eastAsia="等线" w:hAnsi="Arial" w:cs="Arial"/>
              </w:rPr>
              <w:t>(</w:t>
            </w:r>
            <w:proofErr w:type="gramEnd"/>
            <w:r>
              <w:rPr>
                <w:rFonts w:ascii="Arial" w:eastAsia="等线" w:hAnsi="Arial" w:cs="Arial"/>
              </w:rPr>
              <w:t>GPIO32)</w:t>
            </w:r>
          </w:p>
        </w:tc>
        <w:tc>
          <w:tcPr>
            <w:tcW w:w="3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8A392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ADC </w:t>
            </w:r>
            <w:r>
              <w:rPr>
                <w:rFonts w:ascii="Arial" w:eastAsia="等线" w:hAnsi="Arial" w:cs="Arial"/>
              </w:rPr>
              <w:t>原始值</w:t>
            </w:r>
            <w:r>
              <w:rPr>
                <w:rFonts w:ascii="Arial" w:eastAsia="等线" w:hAnsi="Arial" w:cs="Arial"/>
              </w:rPr>
              <w:t xml:space="preserve"> 0~4095</w:t>
            </w:r>
          </w:p>
        </w:tc>
      </w:tr>
    </w:tbl>
    <w:p w14:paraId="6A598EB4" w14:textId="77777777" w:rsidR="0089035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设备每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秒向主题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temhum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发布如下</w:t>
      </w:r>
      <w:r>
        <w:rPr>
          <w:rFonts w:ascii="Arial" w:eastAsia="等线" w:hAnsi="Arial" w:cs="Arial"/>
        </w:rPr>
        <w:t xml:space="preserve"> JSON </w:t>
      </w:r>
      <w:r>
        <w:rPr>
          <w:rFonts w:ascii="Arial" w:eastAsia="等线" w:hAnsi="Arial" w:cs="Arial"/>
        </w:rPr>
        <w:t>数据（</w:t>
      </w:r>
      <w:r>
        <w:rPr>
          <w:rFonts w:ascii="Arial" w:eastAsia="等线" w:hAnsi="Arial" w:cs="Arial"/>
        </w:rPr>
        <w:t xml:space="preserve">retain </w:t>
      </w:r>
      <w:r>
        <w:rPr>
          <w:rFonts w:ascii="Arial" w:eastAsia="等线" w:hAnsi="Arial" w:cs="Arial"/>
        </w:rPr>
        <w:t>开启）：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9035B" w14:paraId="77D3EB3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48FF9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 w:cs="Consolas"/>
                <w:color w:val="646A73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646A73"/>
              </w:rPr>
              <w:br/>
              <w:t>数据上报格式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{"temp":"</w:t>
            </w:r>
            <w:proofErr w:type="gramStart"/>
            <w:r>
              <w:rPr>
                <w:rFonts w:ascii="Consolas" w:eastAsia="Consolas" w:hAnsi="Consolas" w:cs="Consolas"/>
              </w:rPr>
              <w:t>24.6",</w:t>
            </w:r>
            <w:proofErr w:type="gramEnd"/>
            <w:r>
              <w:rPr>
                <w:rFonts w:ascii="Consolas" w:eastAsia="Consolas" w:hAnsi="Consolas" w:cs="Consolas"/>
              </w:rPr>
              <w:t>"hum":"</w:t>
            </w:r>
            <w:proofErr w:type="gramStart"/>
            <w:r>
              <w:rPr>
                <w:rFonts w:ascii="Consolas" w:eastAsia="Consolas" w:hAnsi="Consolas" w:cs="Consolas"/>
              </w:rPr>
              <w:t>49.2",</w:t>
            </w:r>
            <w:proofErr w:type="gramEnd"/>
            <w:r>
              <w:rPr>
                <w:rFonts w:ascii="Consolas" w:eastAsia="Consolas" w:hAnsi="Consolas" w:cs="Consolas"/>
              </w:rPr>
              <w:t>"weight":"</w:t>
            </w:r>
            <w:proofErr w:type="gramStart"/>
            <w:r>
              <w:rPr>
                <w:rFonts w:ascii="Consolas" w:eastAsia="Consolas" w:hAnsi="Consolas" w:cs="Consolas"/>
              </w:rPr>
              <w:t>123.4",</w:t>
            </w:r>
            <w:proofErr w:type="gramEnd"/>
            <w:r>
              <w:rPr>
                <w:rFonts w:ascii="Consolas" w:eastAsia="Consolas" w:hAnsi="Consolas" w:cs="Consolas"/>
              </w:rPr>
              <w:t>"flow":"</w:t>
            </w:r>
            <w:proofErr w:type="gramStart"/>
            <w:r>
              <w:rPr>
                <w:rFonts w:ascii="Consolas" w:eastAsia="Consolas" w:hAnsi="Consolas" w:cs="Consolas"/>
              </w:rPr>
              <w:t>0.00",</w:t>
            </w:r>
            <w:proofErr w:type="gramEnd"/>
            <w:r>
              <w:rPr>
                <w:rFonts w:ascii="Consolas" w:eastAsia="Consolas" w:hAnsi="Consolas" w:cs="Consolas"/>
              </w:rPr>
              <w:t>"irtemp":"</w:t>
            </w:r>
            <w:proofErr w:type="gramStart"/>
            <w:r>
              <w:rPr>
                <w:rFonts w:ascii="Consolas" w:eastAsia="Consolas" w:hAnsi="Consolas" w:cs="Consolas"/>
              </w:rPr>
              <w:t>25.1",</w:t>
            </w:r>
            <w:proofErr w:type="gramEnd"/>
            <w:r>
              <w:rPr>
                <w:rFonts w:ascii="Consolas" w:eastAsia="Consolas" w:hAnsi="Consolas" w:cs="Consolas"/>
              </w:rPr>
              <w:t>"gas":"</w:t>
            </w:r>
            <w:proofErr w:type="gramStart"/>
            <w:r>
              <w:rPr>
                <w:rFonts w:ascii="Consolas" w:eastAsia="Consolas" w:hAnsi="Consolas" w:cs="Consolas"/>
              </w:rPr>
              <w:t>345",</w:t>
            </w:r>
            <w:proofErr w:type="gramEnd"/>
            <w:r>
              <w:rPr>
                <w:rFonts w:ascii="Consolas" w:eastAsia="Consolas" w:hAnsi="Consolas" w:cs="Consolas"/>
              </w:rPr>
              <w:t>"lux":</w:t>
            </w:r>
            <w:proofErr w:type="gramStart"/>
            <w:r>
              <w:rPr>
                <w:rFonts w:ascii="Consolas" w:eastAsia="Consolas" w:hAnsi="Consolas" w:cs="Consolas"/>
              </w:rPr>
              <w:t>"1200"</w:t>
            </w:r>
            <w:proofErr w:type="gramEnd"/>
            <w:r>
              <w:rPr>
                <w:rFonts w:ascii="Consolas" w:eastAsia="Consolas" w:hAnsi="Consolas" w:cs="Consolas"/>
              </w:rPr>
              <w:t>}</w:t>
            </w:r>
          </w:p>
        </w:tc>
      </w:tr>
    </w:tbl>
    <w:p w14:paraId="17F494AC" w14:textId="77777777" w:rsidR="0089035B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color w:val="3370FF"/>
          <w:sz w:val="32"/>
        </w:rPr>
        <w:t xml:space="preserve">4.4 </w:t>
      </w:r>
      <w:r>
        <w:rPr>
          <w:rFonts w:ascii="Arial" w:eastAsia="等线" w:hAnsi="Arial" w:cs="Arial"/>
          <w:b/>
          <w:sz w:val="32"/>
        </w:rPr>
        <w:t xml:space="preserve">MQTT </w:t>
      </w:r>
      <w:r>
        <w:rPr>
          <w:rFonts w:ascii="Arial" w:eastAsia="等线" w:hAnsi="Arial" w:cs="Arial"/>
          <w:b/>
          <w:sz w:val="32"/>
        </w:rPr>
        <w:t>通信设计</w:t>
      </w:r>
      <w:bookmarkEnd w:id="10"/>
    </w:p>
    <w:p w14:paraId="1CF85ABC" w14:textId="77777777" w:rsidR="0089035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设备端订阅</w:t>
      </w:r>
      <w:r>
        <w:rPr>
          <w:rFonts w:ascii="Arial" w:eastAsia="等线" w:hAnsi="Arial" w:cs="Arial"/>
        </w:rPr>
        <w:t xml:space="preserve"> led002 </w:t>
      </w:r>
      <w:r>
        <w:rPr>
          <w:rFonts w:ascii="Arial" w:eastAsia="等线" w:hAnsi="Arial" w:cs="Arial"/>
        </w:rPr>
        <w:t>主题接收</w:t>
      </w:r>
      <w:r>
        <w:rPr>
          <w:rFonts w:ascii="Arial" w:eastAsia="等线" w:hAnsi="Arial" w:cs="Arial"/>
        </w:rPr>
        <w:t xml:space="preserve"> on/off </w:t>
      </w:r>
      <w:r>
        <w:rPr>
          <w:rFonts w:ascii="Arial" w:eastAsia="等线" w:hAnsi="Arial" w:cs="Arial"/>
        </w:rPr>
        <w:t>指令控制</w:t>
      </w:r>
      <w:r>
        <w:rPr>
          <w:rFonts w:ascii="Arial" w:eastAsia="等线" w:hAnsi="Arial" w:cs="Arial"/>
        </w:rPr>
        <w:t xml:space="preserve"> GPIO4 </w:t>
      </w:r>
      <w:r>
        <w:rPr>
          <w:rFonts w:ascii="Arial" w:eastAsia="等线" w:hAnsi="Arial" w:cs="Arial"/>
        </w:rPr>
        <w:t>上的</w:t>
      </w:r>
      <w:r>
        <w:rPr>
          <w:rFonts w:ascii="Arial" w:eastAsia="等线" w:hAnsi="Arial" w:cs="Arial"/>
        </w:rPr>
        <w:t xml:space="preserve"> LED</w:t>
      </w:r>
      <w:r>
        <w:rPr>
          <w:rFonts w:ascii="Arial" w:eastAsia="等线" w:hAnsi="Arial" w:cs="Arial"/>
        </w:rPr>
        <w:t>；设备状态通过</w:t>
      </w:r>
      <w:r>
        <w:rPr>
          <w:rFonts w:ascii="Arial" w:eastAsia="等线" w:hAnsi="Arial" w:cs="Arial"/>
        </w:rPr>
        <w:t xml:space="preserve"> led002/set </w:t>
      </w:r>
      <w:r>
        <w:rPr>
          <w:rFonts w:ascii="Arial" w:eastAsia="等线" w:hAnsi="Arial" w:cs="Arial"/>
        </w:rPr>
        <w:t>主题发布（巴法云</w:t>
      </w:r>
      <w:r>
        <w:rPr>
          <w:rFonts w:ascii="Arial" w:eastAsia="等线" w:hAnsi="Arial" w:cs="Arial"/>
        </w:rPr>
        <w:t xml:space="preserve"> /set </w:t>
      </w:r>
      <w:r>
        <w:rPr>
          <w:rFonts w:ascii="Arial" w:eastAsia="等线" w:hAnsi="Arial" w:cs="Arial"/>
        </w:rPr>
        <w:t>主题广播给其他订阅者而不回推给发布者，避免回声循环）。</w:t>
      </w:r>
      <w:r>
        <w:rPr>
          <w:rFonts w:ascii="Arial" w:eastAsia="等线" w:hAnsi="Arial" w:cs="Arial"/>
        </w:rPr>
        <w:t xml:space="preserve">MQTT </w:t>
      </w:r>
      <w:r>
        <w:rPr>
          <w:rFonts w:ascii="Arial" w:eastAsia="等线" w:hAnsi="Arial" w:cs="Arial"/>
        </w:rPr>
        <w:t>回调函数内仅置标志位，</w:t>
      </w:r>
      <w:r>
        <w:rPr>
          <w:rFonts w:ascii="Arial" w:eastAsia="等线" w:hAnsi="Arial" w:cs="Arial"/>
        </w:rPr>
        <w:t xml:space="preserve">publish </w:t>
      </w:r>
      <w:r>
        <w:rPr>
          <w:rFonts w:ascii="Arial" w:eastAsia="等线" w:hAnsi="Arial" w:cs="Arial"/>
        </w:rPr>
        <w:t>操作移至主循环执行，避免回调内网络重入导致崩溃。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MQTT </w:t>
      </w:r>
      <w:r>
        <w:rPr>
          <w:rFonts w:ascii="Arial" w:eastAsia="等线" w:hAnsi="Arial" w:cs="Arial"/>
        </w:rPr>
        <w:t>连接均采用非阻塞策略，连接失败不卡死，由故障码灯提示。</w:t>
      </w:r>
    </w:p>
    <w:p w14:paraId="7EBDA660" w14:textId="77777777" w:rsidR="0089035B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color w:val="3370FF"/>
          <w:sz w:val="32"/>
        </w:rPr>
        <w:t xml:space="preserve">4.5 </w:t>
      </w:r>
      <w:r>
        <w:rPr>
          <w:rFonts w:ascii="Arial" w:eastAsia="等线" w:hAnsi="Arial" w:cs="Arial"/>
          <w:b/>
          <w:sz w:val="32"/>
        </w:rPr>
        <w:t>系统状态灯与故障码</w:t>
      </w:r>
      <w:bookmarkEnd w:id="11"/>
    </w:p>
    <w:p w14:paraId="7F0042D3" w14:textId="481087D9" w:rsidR="00625050" w:rsidRPr="00625050" w:rsidRDefault="00000000">
      <w:pPr>
        <w:spacing w:before="120" w:after="120" w:line="288" w:lineRule="auto"/>
        <w:rPr>
          <w:rFonts w:ascii="Arial" w:eastAsia="等线" w:hAnsi="Arial" w:cs="Arial" w:hint="eastAsia"/>
        </w:rPr>
      </w:pPr>
      <w:r>
        <w:rPr>
          <w:rFonts w:ascii="Arial" w:eastAsia="等线" w:hAnsi="Arial" w:cs="Arial"/>
        </w:rPr>
        <w:t>系统配置</w:t>
      </w:r>
      <w:r>
        <w:rPr>
          <w:rFonts w:ascii="Arial" w:eastAsia="等线" w:hAnsi="Arial" w:cs="Arial"/>
        </w:rPr>
        <w:t xml:space="preserve"> 4 </w:t>
      </w:r>
      <w:r>
        <w:rPr>
          <w:rFonts w:ascii="Arial" w:eastAsia="等线" w:hAnsi="Arial" w:cs="Arial"/>
        </w:rPr>
        <w:t>个状态</w:t>
      </w:r>
      <w:r>
        <w:rPr>
          <w:rFonts w:ascii="Arial" w:eastAsia="等线" w:hAnsi="Arial" w:cs="Arial"/>
        </w:rPr>
        <w:t xml:space="preserve"> LED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LED1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GPIO25</w:t>
      </w:r>
      <w:r>
        <w:rPr>
          <w:rFonts w:ascii="Arial" w:eastAsia="等线" w:hAnsi="Arial" w:cs="Arial"/>
        </w:rPr>
        <w:t>）为运行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告警灯，</w:t>
      </w:r>
      <w:r>
        <w:rPr>
          <w:rFonts w:ascii="Arial" w:eastAsia="等线" w:hAnsi="Arial" w:cs="Arial"/>
        </w:rPr>
        <w:t>LED2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GPIO26</w:t>
      </w:r>
      <w:r>
        <w:rPr>
          <w:rFonts w:ascii="Arial" w:eastAsia="等线" w:hAnsi="Arial" w:cs="Arial"/>
        </w:rPr>
        <w:t>）为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WiFi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灯，</w:t>
      </w:r>
      <w:r>
        <w:rPr>
          <w:rFonts w:ascii="Arial" w:eastAsia="等线" w:hAnsi="Arial" w:cs="Arial"/>
        </w:rPr>
        <w:t>LED3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GPIO27</w:t>
      </w:r>
      <w:r>
        <w:rPr>
          <w:rFonts w:ascii="Arial" w:eastAsia="等线" w:hAnsi="Arial" w:cs="Arial"/>
        </w:rPr>
        <w:t>）为云端灯，</w:t>
      </w:r>
      <w:r>
        <w:rPr>
          <w:rFonts w:ascii="Arial" w:eastAsia="等线" w:hAnsi="Arial" w:cs="Arial"/>
        </w:rPr>
        <w:t>LED4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GPIO14</w:t>
      </w:r>
      <w:r>
        <w:rPr>
          <w:rFonts w:ascii="Arial" w:eastAsia="等线" w:hAnsi="Arial" w:cs="Arial"/>
        </w:rPr>
        <w:t>）为上报灯。正常模式下三灯常亮、上报灯每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秒闪烁；检测到故障时</w:t>
      </w:r>
      <w:r>
        <w:rPr>
          <w:rFonts w:ascii="Arial" w:eastAsia="等线" w:hAnsi="Arial" w:cs="Arial"/>
        </w:rPr>
        <w:t xml:space="preserve"> LED1 </w:t>
      </w:r>
      <w:r>
        <w:rPr>
          <w:rFonts w:ascii="Arial" w:eastAsia="等线" w:hAnsi="Arial" w:cs="Arial"/>
        </w:rPr>
        <w:t>以</w:t>
      </w:r>
      <w:r>
        <w:rPr>
          <w:rFonts w:ascii="Arial" w:eastAsia="等线" w:hAnsi="Arial" w:cs="Arial"/>
        </w:rPr>
        <w:t xml:space="preserve"> 0.5 </w:t>
      </w:r>
      <w:r>
        <w:rPr>
          <w:rFonts w:ascii="Arial" w:eastAsia="等线" w:hAnsi="Arial" w:cs="Arial"/>
        </w:rPr>
        <w:t>秒周期闪烁告警，</w:t>
      </w:r>
      <w:r>
        <w:rPr>
          <w:rFonts w:ascii="Arial" w:eastAsia="等线" w:hAnsi="Arial" w:cs="Arial"/>
        </w:rPr>
        <w:t xml:space="preserve">LED2/3/4 </w:t>
      </w:r>
      <w:r>
        <w:rPr>
          <w:rFonts w:ascii="Arial" w:eastAsia="等线" w:hAnsi="Arial" w:cs="Arial"/>
        </w:rPr>
        <w:t>以二进制组合显示故障码（</w:t>
      </w:r>
      <w:r>
        <w:rPr>
          <w:rFonts w:ascii="Arial" w:eastAsia="等线" w:hAnsi="Arial" w:cs="Arial"/>
        </w:rPr>
        <w:t xml:space="preserve">LED2 </w:t>
      </w:r>
      <w:r>
        <w:rPr>
          <w:rFonts w:ascii="Arial" w:eastAsia="等线" w:hAnsi="Arial" w:cs="Arial"/>
        </w:rPr>
        <w:t>为最低位），多个故障同时存在时显示编号最小者。故障码定义如下表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0"/>
        <w:gridCol w:w="1185"/>
        <w:gridCol w:w="1185"/>
        <w:gridCol w:w="1185"/>
        <w:gridCol w:w="1935"/>
        <w:gridCol w:w="1935"/>
      </w:tblGrid>
      <w:tr w:rsidR="0089035B" w14:paraId="64F81C81" w14:textId="77777777">
        <w:tblPrEx>
          <w:tblCellMar>
            <w:top w:w="0" w:type="dxa"/>
            <w:bottom w:w="0" w:type="dxa"/>
          </w:tblCellMar>
        </w:tblPrEx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8EF57" w14:textId="1FE1619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故障码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2CC19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LED2(26)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CBFB7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LED3(27)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380C9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LED4(14)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0666D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含义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64168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排查方向</w:t>
            </w:r>
          </w:p>
        </w:tc>
      </w:tr>
      <w:tr w:rsidR="0089035B" w14:paraId="1DA97B26" w14:textId="77777777">
        <w:tblPrEx>
          <w:tblCellMar>
            <w:top w:w="0" w:type="dxa"/>
            <w:bottom w:w="0" w:type="dxa"/>
          </w:tblCellMar>
        </w:tblPrEx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A6605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8898A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●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11DB2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○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CEFBC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○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5D05E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WiFi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未连接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79485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WiFi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名称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密码、路由器</w:t>
            </w:r>
          </w:p>
        </w:tc>
      </w:tr>
      <w:tr w:rsidR="0089035B" w14:paraId="0832AF25" w14:textId="77777777">
        <w:tblPrEx>
          <w:tblCellMar>
            <w:top w:w="0" w:type="dxa"/>
            <w:bottom w:w="0" w:type="dxa"/>
          </w:tblCellMar>
        </w:tblPrEx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62990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53B19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○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91A5A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●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4DA99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○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2C247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MQTT </w:t>
            </w:r>
            <w:r>
              <w:rPr>
                <w:rFonts w:ascii="Arial" w:eastAsia="等线" w:hAnsi="Arial" w:cs="Arial"/>
              </w:rPr>
              <w:t>云端未连接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3D517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巴法云私钥</w:t>
            </w:r>
            <w:r>
              <w:rPr>
                <w:rFonts w:ascii="Arial" w:eastAsia="等线" w:hAnsi="Arial" w:cs="Arial"/>
              </w:rPr>
              <w:t xml:space="preserve"> UID</w:t>
            </w:r>
          </w:p>
        </w:tc>
      </w:tr>
      <w:tr w:rsidR="0089035B" w14:paraId="64226095" w14:textId="77777777">
        <w:tblPrEx>
          <w:tblCellMar>
            <w:top w:w="0" w:type="dxa"/>
            <w:bottom w:w="0" w:type="dxa"/>
          </w:tblCellMar>
        </w:tblPrEx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5E57A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1344B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●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FD2DA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●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8B21C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○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5CFDC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DHT22 </w:t>
            </w:r>
            <w:r>
              <w:rPr>
                <w:rFonts w:ascii="Arial" w:eastAsia="等线" w:hAnsi="Arial" w:cs="Arial"/>
              </w:rPr>
              <w:t>读取失败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41624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GPIO5 </w:t>
            </w:r>
            <w:r>
              <w:rPr>
                <w:rFonts w:ascii="Arial" w:eastAsia="等线" w:hAnsi="Arial" w:cs="Arial"/>
              </w:rPr>
              <w:t>接线、上拉电阻</w:t>
            </w:r>
          </w:p>
        </w:tc>
      </w:tr>
      <w:tr w:rsidR="0089035B" w14:paraId="4645F962" w14:textId="77777777">
        <w:tblPrEx>
          <w:tblCellMar>
            <w:top w:w="0" w:type="dxa"/>
            <w:bottom w:w="0" w:type="dxa"/>
          </w:tblCellMar>
        </w:tblPrEx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01790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4A436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○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C8E99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○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75B67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●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A2D65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HX711 </w:t>
            </w:r>
            <w:r>
              <w:rPr>
                <w:rFonts w:ascii="Arial" w:eastAsia="等线" w:hAnsi="Arial" w:cs="Arial"/>
              </w:rPr>
              <w:t>称重无响应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C779F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GPIO16/17 </w:t>
            </w:r>
            <w:r>
              <w:rPr>
                <w:rFonts w:ascii="Arial" w:eastAsia="等线" w:hAnsi="Arial" w:cs="Arial"/>
              </w:rPr>
              <w:t>接线、</w:t>
            </w:r>
            <w:r>
              <w:rPr>
                <w:rFonts w:ascii="Arial" w:eastAsia="等线" w:hAnsi="Arial" w:cs="Arial"/>
              </w:rPr>
              <w:t xml:space="preserve">5V </w:t>
            </w:r>
            <w:r>
              <w:rPr>
                <w:rFonts w:ascii="Arial" w:eastAsia="等线" w:hAnsi="Arial" w:cs="Arial"/>
              </w:rPr>
              <w:t>供电</w:t>
            </w:r>
          </w:p>
        </w:tc>
      </w:tr>
      <w:tr w:rsidR="0089035B" w14:paraId="552B16D0" w14:textId="77777777">
        <w:tblPrEx>
          <w:tblCellMar>
            <w:top w:w="0" w:type="dxa"/>
            <w:bottom w:w="0" w:type="dxa"/>
          </w:tblCellMar>
        </w:tblPrEx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D10A7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4874C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●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74408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○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99D14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●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BEE9E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GY-906 </w:t>
            </w:r>
            <w:r>
              <w:rPr>
                <w:rFonts w:ascii="Arial" w:eastAsia="等线" w:hAnsi="Arial" w:cs="Arial"/>
              </w:rPr>
              <w:t>红外异常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E01E3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GPIO21/22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3.3V</w:t>
            </w:r>
            <w:r>
              <w:rPr>
                <w:rFonts w:ascii="Arial" w:eastAsia="等线" w:hAnsi="Arial" w:cs="Arial"/>
              </w:rPr>
              <w:t>、共地</w:t>
            </w:r>
          </w:p>
        </w:tc>
      </w:tr>
      <w:tr w:rsidR="0089035B" w14:paraId="1538D5FE" w14:textId="77777777">
        <w:tblPrEx>
          <w:tblCellMar>
            <w:top w:w="0" w:type="dxa"/>
            <w:bottom w:w="0" w:type="dxa"/>
          </w:tblCellMar>
        </w:tblPrEx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70FFD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D425E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○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7C188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●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8266B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●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6B090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MQ-2 </w:t>
            </w:r>
            <w:r>
              <w:rPr>
                <w:rFonts w:ascii="Arial" w:eastAsia="等线" w:hAnsi="Arial" w:cs="Arial"/>
              </w:rPr>
              <w:t>烟雾读</w:t>
            </w:r>
            <w:r>
              <w:rPr>
                <w:rFonts w:ascii="Arial" w:eastAsia="等线" w:hAnsi="Arial" w:cs="Arial"/>
              </w:rPr>
              <w:t xml:space="preserve"> 0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0480B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GPIO34 </w:t>
            </w:r>
            <w:r>
              <w:rPr>
                <w:rFonts w:ascii="Arial" w:eastAsia="等线" w:hAnsi="Arial" w:cs="Arial"/>
              </w:rPr>
              <w:t>接</w:t>
            </w:r>
            <w:r>
              <w:rPr>
                <w:rFonts w:ascii="Arial" w:eastAsia="等线" w:hAnsi="Arial" w:cs="Arial"/>
              </w:rPr>
              <w:t xml:space="preserve"> AO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 xml:space="preserve">5V </w:t>
            </w:r>
            <w:r>
              <w:rPr>
                <w:rFonts w:ascii="Arial" w:eastAsia="等线" w:hAnsi="Arial" w:cs="Arial"/>
              </w:rPr>
              <w:t>供电</w:t>
            </w:r>
          </w:p>
        </w:tc>
      </w:tr>
    </w:tbl>
    <w:p w14:paraId="40763ED3" w14:textId="77777777" w:rsidR="0089035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注：</w:t>
      </w:r>
      <w:r>
        <w:rPr>
          <w:rFonts w:ascii="Arial" w:eastAsia="等线" w:hAnsi="Arial" w:cs="Arial"/>
        </w:rPr>
        <w:t xml:space="preserve">● </w:t>
      </w:r>
      <w:r>
        <w:rPr>
          <w:rFonts w:ascii="Arial" w:eastAsia="等线" w:hAnsi="Arial" w:cs="Arial"/>
        </w:rPr>
        <w:t>表示亮，</w:t>
      </w:r>
      <w:r>
        <w:rPr>
          <w:rFonts w:ascii="Arial" w:eastAsia="等线" w:hAnsi="Arial" w:cs="Arial"/>
        </w:rPr>
        <w:t xml:space="preserve">○ </w:t>
      </w:r>
      <w:r>
        <w:rPr>
          <w:rFonts w:ascii="Arial" w:eastAsia="等线" w:hAnsi="Arial" w:cs="Arial"/>
        </w:rPr>
        <w:t>表示灭；</w:t>
      </w:r>
      <w:r>
        <w:rPr>
          <w:rFonts w:ascii="Arial" w:eastAsia="等线" w:hAnsi="Arial" w:cs="Arial"/>
        </w:rPr>
        <w:t xml:space="preserve">LED1 </w:t>
      </w:r>
      <w:r>
        <w:rPr>
          <w:rFonts w:ascii="Arial" w:eastAsia="等线" w:hAnsi="Arial" w:cs="Arial"/>
        </w:rPr>
        <w:t>在所有故障下均闪烁。</w:t>
      </w:r>
    </w:p>
    <w:p w14:paraId="1354FE6B" w14:textId="77777777" w:rsidR="0089035B" w:rsidRDefault="00000000">
      <w:pPr>
        <w:spacing w:before="380" w:after="140" w:line="288" w:lineRule="auto"/>
        <w:outlineLvl w:val="0"/>
        <w:rPr>
          <w:rFonts w:hint="eastAsia"/>
        </w:rPr>
      </w:pPr>
      <w:bookmarkStart w:id="12" w:name="heading_12"/>
      <w:r>
        <w:rPr>
          <w:rFonts w:ascii="Arial" w:eastAsia="等线" w:hAnsi="Arial" w:cs="Arial"/>
          <w:color w:val="3370FF"/>
          <w:sz w:val="36"/>
        </w:rPr>
        <w:t xml:space="preserve">5. </w:t>
      </w:r>
      <w:r>
        <w:rPr>
          <w:rFonts w:ascii="Arial" w:eastAsia="等线" w:hAnsi="Arial" w:cs="Arial"/>
          <w:b/>
          <w:sz w:val="36"/>
        </w:rPr>
        <w:t>云端平台与协议设计</w:t>
      </w:r>
      <w:bookmarkEnd w:id="12"/>
    </w:p>
    <w:p w14:paraId="3EB11993" w14:textId="77777777" w:rsidR="0089035B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color w:val="3370FF"/>
          <w:sz w:val="32"/>
        </w:rPr>
        <w:t xml:space="preserve">5.1 </w:t>
      </w:r>
      <w:r>
        <w:rPr>
          <w:rFonts w:ascii="Arial" w:eastAsia="等线" w:hAnsi="Arial" w:cs="Arial"/>
          <w:b/>
          <w:sz w:val="32"/>
        </w:rPr>
        <w:t>巴法云接入参数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5"/>
        <w:gridCol w:w="2430"/>
        <w:gridCol w:w="3825"/>
      </w:tblGrid>
      <w:tr w:rsidR="0089035B" w14:paraId="5D2DD4BF" w14:textId="77777777">
        <w:tblPrEx>
          <w:tblCellMar>
            <w:top w:w="0" w:type="dxa"/>
            <w:bottom w:w="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EF9EA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参数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653DC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值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BEE31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89035B" w14:paraId="5113EBED" w14:textId="77777777">
        <w:tblPrEx>
          <w:tblCellMar>
            <w:top w:w="0" w:type="dxa"/>
            <w:bottom w:w="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78279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Broker </w:t>
            </w:r>
            <w:r>
              <w:rPr>
                <w:rFonts w:ascii="Arial" w:eastAsia="等线" w:hAnsi="Arial" w:cs="Arial"/>
              </w:rPr>
              <w:t>地址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522B0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bemfa.com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0A5C2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巴法云免费</w:t>
            </w:r>
            <w:r>
              <w:rPr>
                <w:rFonts w:ascii="Arial" w:eastAsia="等线" w:hAnsi="Arial" w:cs="Arial"/>
              </w:rPr>
              <w:t xml:space="preserve"> MQTT </w:t>
            </w:r>
            <w:r>
              <w:rPr>
                <w:rFonts w:ascii="Arial" w:eastAsia="等线" w:hAnsi="Arial" w:cs="Arial"/>
              </w:rPr>
              <w:t>服务器</w:t>
            </w:r>
          </w:p>
        </w:tc>
      </w:tr>
      <w:tr w:rsidR="0089035B" w14:paraId="46BBA1C8" w14:textId="77777777">
        <w:tblPrEx>
          <w:tblCellMar>
            <w:top w:w="0" w:type="dxa"/>
            <w:bottom w:w="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EC4E2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TCP </w:t>
            </w:r>
            <w:r>
              <w:rPr>
                <w:rFonts w:ascii="Arial" w:eastAsia="等线" w:hAnsi="Arial" w:cs="Arial"/>
              </w:rPr>
              <w:t>端口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3C726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9501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BEDB9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设备端使用</w:t>
            </w:r>
          </w:p>
        </w:tc>
      </w:tr>
      <w:tr w:rsidR="0089035B" w14:paraId="7D3156F1" w14:textId="77777777">
        <w:tblPrEx>
          <w:tblCellMar>
            <w:top w:w="0" w:type="dxa"/>
            <w:bottom w:w="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A4BC0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WSS </w:t>
            </w:r>
            <w:r>
              <w:rPr>
                <w:rFonts w:ascii="Arial" w:eastAsia="等线" w:hAnsi="Arial" w:cs="Arial"/>
              </w:rPr>
              <w:t>端口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8D347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9504</w:t>
            </w:r>
            <w:r>
              <w:rPr>
                <w:rFonts w:ascii="Arial" w:eastAsia="等线" w:hAnsi="Arial" w:cs="Arial"/>
              </w:rPr>
              <w:t>，路径</w:t>
            </w:r>
            <w:r>
              <w:rPr>
                <w:rFonts w:ascii="Arial" w:eastAsia="等线" w:hAnsi="Arial" w:cs="Arial"/>
              </w:rPr>
              <w:t xml:space="preserve"> /</w:t>
            </w:r>
            <w:proofErr w:type="spellStart"/>
            <w:r>
              <w:rPr>
                <w:rFonts w:ascii="Arial" w:eastAsia="等线" w:hAnsi="Arial" w:cs="Arial"/>
              </w:rPr>
              <w:t>wss</w:t>
            </w:r>
            <w:proofErr w:type="spellEnd"/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E0C0E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小程序端使用（</w:t>
            </w:r>
            <w:r>
              <w:rPr>
                <w:rFonts w:ascii="Arial" w:eastAsia="等线" w:hAnsi="Arial" w:cs="Arial"/>
              </w:rPr>
              <w:t>WebSocket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89035B" w14:paraId="63C80602" w14:textId="77777777">
        <w:tblPrEx>
          <w:tblCellMar>
            <w:top w:w="0" w:type="dxa"/>
            <w:bottom w:w="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15502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Client ID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71880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私钥</w:t>
            </w:r>
            <w:r>
              <w:rPr>
                <w:rFonts w:ascii="Arial" w:eastAsia="等线" w:hAnsi="Arial" w:cs="Arial"/>
              </w:rPr>
              <w:t xml:space="preserve"> UID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3BA20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用户名密码留空</w:t>
            </w:r>
          </w:p>
        </w:tc>
      </w:tr>
      <w:tr w:rsidR="0089035B" w14:paraId="60CF3850" w14:textId="77777777">
        <w:tblPrEx>
          <w:tblCellMar>
            <w:top w:w="0" w:type="dxa"/>
            <w:bottom w:w="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B7743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QoS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AF478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 / 1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18318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不支持</w:t>
            </w:r>
            <w:r>
              <w:rPr>
                <w:rFonts w:ascii="Arial" w:eastAsia="等线" w:hAnsi="Arial" w:cs="Arial"/>
              </w:rPr>
              <w:t xml:space="preserve"> QoS2</w:t>
            </w:r>
          </w:p>
        </w:tc>
      </w:tr>
    </w:tbl>
    <w:p w14:paraId="08B03400" w14:textId="77777777" w:rsidR="0089035B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color w:val="3370FF"/>
          <w:sz w:val="32"/>
        </w:rPr>
        <w:t xml:space="preserve">5.2 </w:t>
      </w:r>
      <w:r>
        <w:rPr>
          <w:rFonts w:ascii="Arial" w:eastAsia="等线" w:hAnsi="Arial" w:cs="Arial"/>
          <w:b/>
          <w:sz w:val="32"/>
        </w:rPr>
        <w:t>主题设计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5"/>
        <w:gridCol w:w="2355"/>
        <w:gridCol w:w="3975"/>
      </w:tblGrid>
      <w:tr w:rsidR="0089035B" w14:paraId="56259F40" w14:textId="77777777">
        <w:tblPrEx>
          <w:tblCellMar>
            <w:top w:w="0" w:type="dxa"/>
            <w:bottom w:w="0" w:type="dxa"/>
          </w:tblCellMar>
        </w:tblPrEx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79CCB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主题</w:t>
            </w:r>
          </w:p>
        </w:tc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70BD0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方向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CEBFB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内容</w:t>
            </w:r>
          </w:p>
        </w:tc>
      </w:tr>
      <w:tr w:rsidR="0089035B" w14:paraId="5341552A" w14:textId="77777777">
        <w:tblPrEx>
          <w:tblCellMar>
            <w:top w:w="0" w:type="dxa"/>
            <w:bottom w:w="0" w:type="dxa"/>
          </w:tblCellMar>
        </w:tblPrEx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B3463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led002</w:t>
            </w:r>
          </w:p>
        </w:tc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5BE83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小程序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设备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A8DDE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on / off </w:t>
            </w:r>
            <w:r>
              <w:rPr>
                <w:rFonts w:ascii="Arial" w:eastAsia="等线" w:hAnsi="Arial" w:cs="Arial"/>
              </w:rPr>
              <w:t>指令</w:t>
            </w:r>
          </w:p>
        </w:tc>
      </w:tr>
      <w:tr w:rsidR="0089035B" w14:paraId="7B85F24E" w14:textId="77777777">
        <w:tblPrEx>
          <w:tblCellMar>
            <w:top w:w="0" w:type="dxa"/>
            <w:bottom w:w="0" w:type="dxa"/>
          </w:tblCellMar>
        </w:tblPrEx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D0C18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led002/set</w:t>
            </w:r>
          </w:p>
        </w:tc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5B468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小程序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6E2C2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LED </w:t>
            </w:r>
            <w:r>
              <w:rPr>
                <w:rFonts w:ascii="Arial" w:eastAsia="等线" w:hAnsi="Arial" w:cs="Arial"/>
              </w:rPr>
              <w:t>状态回执（防回声）</w:t>
            </w:r>
          </w:p>
        </w:tc>
      </w:tr>
      <w:tr w:rsidR="0089035B" w14:paraId="746FD831" w14:textId="77777777">
        <w:tblPrEx>
          <w:tblCellMar>
            <w:top w:w="0" w:type="dxa"/>
            <w:bottom w:w="0" w:type="dxa"/>
          </w:tblCellMar>
        </w:tblPrEx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DA5A0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temhum</w:t>
            </w:r>
            <w:proofErr w:type="spellEnd"/>
          </w:p>
        </w:tc>
        <w:tc>
          <w:tcPr>
            <w:tcW w:w="23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7DEBE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小程序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8DCEB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7 </w:t>
            </w:r>
            <w:r>
              <w:rPr>
                <w:rFonts w:ascii="Arial" w:eastAsia="等线" w:hAnsi="Arial" w:cs="Arial"/>
              </w:rPr>
              <w:t>字段传感器</w:t>
            </w:r>
            <w:r>
              <w:rPr>
                <w:rFonts w:ascii="Arial" w:eastAsia="等线" w:hAnsi="Arial" w:cs="Arial"/>
              </w:rPr>
              <w:t xml:space="preserve"> JSON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retain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</w:tbl>
    <w:p w14:paraId="01C5D22E" w14:textId="77777777" w:rsidR="0089035B" w:rsidRDefault="00000000">
      <w:pPr>
        <w:spacing w:before="380" w:after="140" w:line="288" w:lineRule="auto"/>
        <w:outlineLvl w:val="0"/>
        <w:rPr>
          <w:rFonts w:hint="eastAsia"/>
        </w:rPr>
      </w:pPr>
      <w:bookmarkStart w:id="15" w:name="heading_15"/>
      <w:r>
        <w:rPr>
          <w:rFonts w:ascii="Arial" w:eastAsia="等线" w:hAnsi="Arial" w:cs="Arial"/>
          <w:color w:val="3370FF"/>
          <w:sz w:val="36"/>
        </w:rPr>
        <w:t xml:space="preserve">6. </w:t>
      </w:r>
      <w:r>
        <w:rPr>
          <w:rFonts w:ascii="Arial" w:eastAsia="等线" w:hAnsi="Arial" w:cs="Arial"/>
          <w:b/>
          <w:sz w:val="36"/>
        </w:rPr>
        <w:t>微信小程序设计</w:t>
      </w:r>
      <w:bookmarkEnd w:id="15"/>
    </w:p>
    <w:p w14:paraId="1D1CE44A" w14:textId="77777777" w:rsidR="0089035B" w:rsidRDefault="00000000">
      <w:pPr>
        <w:spacing w:before="320" w:after="120" w:line="288" w:lineRule="auto"/>
        <w:outlineLvl w:val="1"/>
        <w:rPr>
          <w:rFonts w:hint="eastAsia"/>
        </w:rPr>
      </w:pPr>
      <w:bookmarkStart w:id="16" w:name="heading_16"/>
      <w:r>
        <w:rPr>
          <w:rFonts w:ascii="Arial" w:eastAsia="等线" w:hAnsi="Arial" w:cs="Arial"/>
          <w:color w:val="3370FF"/>
          <w:sz w:val="32"/>
        </w:rPr>
        <w:t xml:space="preserve">6.1 </w:t>
      </w:r>
      <w:r>
        <w:rPr>
          <w:rFonts w:ascii="Arial" w:eastAsia="等线" w:hAnsi="Arial" w:cs="Arial"/>
          <w:b/>
          <w:sz w:val="32"/>
        </w:rPr>
        <w:t>页面结构</w:t>
      </w:r>
      <w:bookmarkEnd w:id="16"/>
    </w:p>
    <w:p w14:paraId="786E997D" w14:textId="77777777" w:rsidR="0089035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小程序主页面由三部分组成：顶部</w:t>
      </w:r>
      <w:r>
        <w:rPr>
          <w:rFonts w:ascii="Arial" w:eastAsia="等线" w:hAnsi="Arial" w:cs="Arial"/>
        </w:rPr>
        <w:t xml:space="preserve"> LED </w:t>
      </w:r>
      <w:r>
        <w:rPr>
          <w:rFonts w:ascii="Arial" w:eastAsia="等线" w:hAnsi="Arial" w:cs="Arial"/>
        </w:rPr>
        <w:t>控制面板（连接状态、</w:t>
      </w:r>
      <w:r>
        <w:rPr>
          <w:rFonts w:ascii="Arial" w:eastAsia="等线" w:hAnsi="Arial" w:cs="Arial"/>
        </w:rPr>
        <w:t xml:space="preserve">LED </w:t>
      </w:r>
      <w:r>
        <w:rPr>
          <w:rFonts w:ascii="Arial" w:eastAsia="等线" w:hAnsi="Arial" w:cs="Arial"/>
        </w:rPr>
        <w:t>指示圆点、</w:t>
      </w:r>
      <w:r>
        <w:rPr>
          <w:rFonts w:ascii="Arial" w:eastAsia="等线" w:hAnsi="Arial" w:cs="Arial"/>
        </w:rPr>
        <w:t xml:space="preserve">7 </w:t>
      </w:r>
      <w:r>
        <w:rPr>
          <w:rFonts w:ascii="Arial" w:eastAsia="等线" w:hAnsi="Arial" w:cs="Arial"/>
        </w:rPr>
        <w:t>项传感器数据网格、</w:t>
      </w:r>
      <w:r>
        <w:rPr>
          <w:rFonts w:ascii="Arial" w:eastAsia="等线" w:hAnsi="Arial" w:cs="Arial"/>
        </w:rPr>
        <w:t xml:space="preserve">LED </w:t>
      </w:r>
      <w:r>
        <w:rPr>
          <w:rFonts w:ascii="Arial" w:eastAsia="等线" w:hAnsi="Arial" w:cs="Arial"/>
        </w:rPr>
        <w:t>开关）、最近数据列表（读取数据库最近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条平均记录）、数据库卡片（云开发模板遗留，已删除）。页面保持云开发模板的数据库卡片外观风格。</w:t>
      </w:r>
    </w:p>
    <w:p w14:paraId="46034081" w14:textId="77777777" w:rsidR="0089035B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7"/>
      <w:r>
        <w:rPr>
          <w:rFonts w:ascii="Arial" w:eastAsia="等线" w:hAnsi="Arial" w:cs="Arial"/>
          <w:color w:val="3370FF"/>
          <w:sz w:val="32"/>
        </w:rPr>
        <w:t xml:space="preserve">6.2 </w:t>
      </w:r>
      <w:r>
        <w:rPr>
          <w:rFonts w:ascii="Arial" w:eastAsia="等线" w:hAnsi="Arial" w:cs="Arial"/>
          <w:b/>
          <w:sz w:val="32"/>
        </w:rPr>
        <w:t xml:space="preserve">MQTT over WSS </w:t>
      </w:r>
      <w:r>
        <w:rPr>
          <w:rFonts w:ascii="Arial" w:eastAsia="等线" w:hAnsi="Arial" w:cs="Arial"/>
          <w:b/>
          <w:sz w:val="32"/>
        </w:rPr>
        <w:t>连接</w:t>
      </w:r>
      <w:bookmarkEnd w:id="17"/>
    </w:p>
    <w:p w14:paraId="05CE6484" w14:textId="77777777" w:rsidR="0089035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小程序使用</w:t>
      </w:r>
      <w:r>
        <w:rPr>
          <w:rFonts w:ascii="Arial" w:eastAsia="等线" w:hAnsi="Arial" w:cs="Arial"/>
        </w:rPr>
        <w:t xml:space="preserve"> MQTT.js v4.2.1 </w:t>
      </w:r>
      <w:r>
        <w:rPr>
          <w:rFonts w:ascii="Arial" w:eastAsia="等线" w:hAnsi="Arial" w:cs="Arial"/>
        </w:rPr>
        <w:t>官方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dist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版（</w:t>
      </w:r>
      <w:r>
        <w:rPr>
          <w:rFonts w:ascii="Arial" w:eastAsia="等线" w:hAnsi="Arial" w:cs="Arial"/>
        </w:rPr>
        <w:t>mqtt.min.js</w:t>
      </w:r>
      <w:r>
        <w:rPr>
          <w:rFonts w:ascii="Arial" w:eastAsia="等线" w:hAnsi="Arial" w:cs="Arial"/>
        </w:rPr>
        <w:t>，存放于</w:t>
      </w:r>
      <w:r>
        <w:rPr>
          <w:rFonts w:ascii="Arial" w:eastAsia="等线" w:hAnsi="Arial" w:cs="Arial"/>
        </w:rPr>
        <w:t xml:space="preserve"> utils </w:t>
      </w:r>
      <w:r>
        <w:rPr>
          <w:rFonts w:ascii="Arial" w:eastAsia="等线" w:hAnsi="Arial" w:cs="Arial"/>
        </w:rPr>
        <w:t>目录），在</w:t>
      </w:r>
      <w:r>
        <w:rPr>
          <w:rFonts w:ascii="Arial" w:eastAsia="等线" w:hAnsi="Arial" w:cs="Arial"/>
        </w:rPr>
        <w:t xml:space="preserve"> app.js </w:t>
      </w:r>
      <w:r>
        <w:rPr>
          <w:rFonts w:ascii="Arial" w:eastAsia="等线" w:hAnsi="Arial" w:cs="Arial"/>
        </w:rPr>
        <w:t>顶部注入</w:t>
      </w:r>
      <w:r>
        <w:rPr>
          <w:rFonts w:ascii="Arial" w:eastAsia="等线" w:hAnsi="Arial" w:cs="Arial"/>
        </w:rPr>
        <w:t xml:space="preserve"> Buffer 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process.nextTick</w:t>
      </w:r>
      <w:proofErr w:type="spellEnd"/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polyfill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后直连</w:t>
      </w:r>
      <w:r>
        <w:rPr>
          <w:rFonts w:ascii="Arial" w:eastAsia="等线" w:hAnsi="Arial" w:cs="Arial"/>
        </w:rPr>
        <w:t xml:space="preserve"> wss://bemfa.com:9504/wss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Client ID </w:t>
      </w:r>
      <w:r>
        <w:rPr>
          <w:rFonts w:ascii="Arial" w:eastAsia="等线" w:hAnsi="Arial" w:cs="Arial"/>
        </w:rPr>
        <w:t>为巴法云私钥</w:t>
      </w:r>
      <w:r>
        <w:rPr>
          <w:rFonts w:ascii="Arial" w:eastAsia="等线" w:hAnsi="Arial" w:cs="Arial"/>
        </w:rPr>
        <w:t xml:space="preserve"> UID</w:t>
      </w:r>
      <w:r>
        <w:rPr>
          <w:rFonts w:ascii="Arial" w:eastAsia="等线" w:hAnsi="Arial" w:cs="Arial"/>
        </w:rPr>
        <w:t>。由于巴法云</w:t>
      </w:r>
      <w:r>
        <w:rPr>
          <w:rFonts w:ascii="Arial" w:eastAsia="等线" w:hAnsi="Arial" w:cs="Arial"/>
        </w:rPr>
        <w:t xml:space="preserve"> 9504 </w:t>
      </w:r>
      <w:r>
        <w:rPr>
          <w:rFonts w:ascii="Arial" w:eastAsia="等线" w:hAnsi="Arial" w:cs="Arial"/>
        </w:rPr>
        <w:t>端口非</w:t>
      </w:r>
      <w:r>
        <w:rPr>
          <w:rFonts w:ascii="Arial" w:eastAsia="等线" w:hAnsi="Arial" w:cs="Arial"/>
        </w:rPr>
        <w:t xml:space="preserve"> 443</w:t>
      </w:r>
      <w:r>
        <w:rPr>
          <w:rFonts w:ascii="Arial" w:eastAsia="等线" w:hAnsi="Arial" w:cs="Arial"/>
        </w:rPr>
        <w:t>，无法通过微信正式域名校验，开发调试模式需在开发者工具与真机勾选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不校验合法域名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59F2D2A6" w14:textId="77777777" w:rsidR="0089035B" w:rsidRDefault="00000000">
      <w:pPr>
        <w:spacing w:before="320" w:after="120" w:line="288" w:lineRule="auto"/>
        <w:outlineLvl w:val="1"/>
        <w:rPr>
          <w:rFonts w:hint="eastAsia"/>
        </w:rPr>
      </w:pPr>
      <w:bookmarkStart w:id="18" w:name="heading_18"/>
      <w:r>
        <w:rPr>
          <w:rFonts w:ascii="Arial" w:eastAsia="等线" w:hAnsi="Arial" w:cs="Arial"/>
          <w:color w:val="3370FF"/>
          <w:sz w:val="32"/>
        </w:rPr>
        <w:t xml:space="preserve">6.3 </w:t>
      </w:r>
      <w:r>
        <w:rPr>
          <w:rFonts w:ascii="Arial" w:eastAsia="等线" w:hAnsi="Arial" w:cs="Arial"/>
          <w:b/>
          <w:sz w:val="32"/>
        </w:rPr>
        <w:t>数据解析与显示</w:t>
      </w:r>
      <w:bookmarkEnd w:id="18"/>
    </w:p>
    <w:p w14:paraId="53881B12" w14:textId="77777777" w:rsidR="0089035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小程序订阅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temhum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主题，收到</w:t>
      </w:r>
      <w:r>
        <w:rPr>
          <w:rFonts w:ascii="Arial" w:eastAsia="等线" w:hAnsi="Arial" w:cs="Arial"/>
        </w:rPr>
        <w:t xml:space="preserve"> JSON </w:t>
      </w:r>
      <w:r>
        <w:rPr>
          <w:rFonts w:ascii="Arial" w:eastAsia="等线" w:hAnsi="Arial" w:cs="Arial"/>
        </w:rPr>
        <w:t>后解析</w:t>
      </w:r>
      <w:r>
        <w:rPr>
          <w:rFonts w:ascii="Arial" w:eastAsia="等线" w:hAnsi="Arial" w:cs="Arial"/>
        </w:rPr>
        <w:t xml:space="preserve"> 7 </w:t>
      </w:r>
      <w:r>
        <w:rPr>
          <w:rFonts w:ascii="Arial" w:eastAsia="等线" w:hAnsi="Arial" w:cs="Arial"/>
        </w:rPr>
        <w:t>个字段并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setData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刷新页面数据网格；订阅</w:t>
      </w:r>
      <w:r>
        <w:rPr>
          <w:rFonts w:ascii="Arial" w:eastAsia="等线" w:hAnsi="Arial" w:cs="Arial"/>
        </w:rPr>
        <w:t xml:space="preserve"> led002/set </w:t>
      </w:r>
      <w:r>
        <w:rPr>
          <w:rFonts w:ascii="Arial" w:eastAsia="等线" w:hAnsi="Arial" w:cs="Arial"/>
        </w:rPr>
        <w:t>更新</w:t>
      </w:r>
      <w:r>
        <w:rPr>
          <w:rFonts w:ascii="Arial" w:eastAsia="等线" w:hAnsi="Arial" w:cs="Arial"/>
        </w:rPr>
        <w:t xml:space="preserve"> LED </w:t>
      </w:r>
      <w:r>
        <w:rPr>
          <w:rFonts w:ascii="Arial" w:eastAsia="等线" w:hAnsi="Arial" w:cs="Arial"/>
        </w:rPr>
        <w:t>开关状态。连接状态实时显示在面板顶部。</w:t>
      </w:r>
    </w:p>
    <w:p w14:paraId="2783698B" w14:textId="77777777" w:rsidR="0089035B" w:rsidRDefault="00000000">
      <w:pPr>
        <w:spacing w:before="320" w:after="120" w:line="288" w:lineRule="auto"/>
        <w:outlineLvl w:val="1"/>
        <w:rPr>
          <w:rFonts w:hint="eastAsia"/>
        </w:rPr>
      </w:pPr>
      <w:bookmarkStart w:id="19" w:name="heading_19"/>
      <w:r>
        <w:rPr>
          <w:rFonts w:ascii="Arial" w:eastAsia="等线" w:hAnsi="Arial" w:cs="Arial"/>
          <w:color w:val="3370FF"/>
          <w:sz w:val="32"/>
        </w:rPr>
        <w:t xml:space="preserve">6.4 </w:t>
      </w:r>
      <w:r>
        <w:rPr>
          <w:rFonts w:ascii="Arial" w:eastAsia="等线" w:hAnsi="Arial" w:cs="Arial"/>
          <w:b/>
          <w:sz w:val="32"/>
        </w:rPr>
        <w:t xml:space="preserve">LED </w:t>
      </w:r>
      <w:r>
        <w:rPr>
          <w:rFonts w:ascii="Arial" w:eastAsia="等线" w:hAnsi="Arial" w:cs="Arial"/>
          <w:b/>
          <w:sz w:val="32"/>
        </w:rPr>
        <w:t>远程控制</w:t>
      </w:r>
      <w:bookmarkEnd w:id="19"/>
    </w:p>
    <w:p w14:paraId="7774B177" w14:textId="77777777" w:rsidR="0089035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用户切换开关时，小程序向</w:t>
      </w:r>
      <w:r>
        <w:rPr>
          <w:rFonts w:ascii="Arial" w:eastAsia="等线" w:hAnsi="Arial" w:cs="Arial"/>
        </w:rPr>
        <w:t xml:space="preserve"> led002 </w:t>
      </w:r>
      <w:r>
        <w:rPr>
          <w:rFonts w:ascii="Arial" w:eastAsia="等线" w:hAnsi="Arial" w:cs="Arial"/>
        </w:rPr>
        <w:t>主题发布</w:t>
      </w:r>
      <w:r>
        <w:rPr>
          <w:rFonts w:ascii="Arial" w:eastAsia="等线" w:hAnsi="Arial" w:cs="Arial"/>
        </w:rPr>
        <w:t xml:space="preserve"> on/off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QoS1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retain</w:t>
      </w:r>
      <w:r>
        <w:rPr>
          <w:rFonts w:ascii="Arial" w:eastAsia="等线" w:hAnsi="Arial" w:cs="Arial"/>
        </w:rPr>
        <w:t>），设备端回调置位后控制</w:t>
      </w:r>
      <w:r>
        <w:rPr>
          <w:rFonts w:ascii="Arial" w:eastAsia="等线" w:hAnsi="Arial" w:cs="Arial"/>
        </w:rPr>
        <w:t xml:space="preserve"> GPIO4 </w:t>
      </w:r>
      <w:r>
        <w:rPr>
          <w:rFonts w:ascii="Arial" w:eastAsia="等线" w:hAnsi="Arial" w:cs="Arial"/>
        </w:rPr>
        <w:t>电平，并向</w:t>
      </w:r>
      <w:r>
        <w:rPr>
          <w:rFonts w:ascii="Arial" w:eastAsia="等线" w:hAnsi="Arial" w:cs="Arial"/>
        </w:rPr>
        <w:t xml:space="preserve"> led002/set </w:t>
      </w:r>
      <w:r>
        <w:rPr>
          <w:rFonts w:ascii="Arial" w:eastAsia="等线" w:hAnsi="Arial" w:cs="Arial"/>
        </w:rPr>
        <w:t>回发状态，完成闭环控制。</w:t>
      </w:r>
    </w:p>
    <w:p w14:paraId="52C9165E" w14:textId="77777777" w:rsidR="0089035B" w:rsidRDefault="00000000">
      <w:pPr>
        <w:spacing w:before="380" w:after="140" w:line="288" w:lineRule="auto"/>
        <w:outlineLvl w:val="0"/>
        <w:rPr>
          <w:rFonts w:hint="eastAsia"/>
        </w:rPr>
      </w:pPr>
      <w:bookmarkStart w:id="20" w:name="heading_20"/>
      <w:r>
        <w:rPr>
          <w:rFonts w:ascii="Arial" w:eastAsia="等线" w:hAnsi="Arial" w:cs="Arial"/>
          <w:color w:val="3370FF"/>
          <w:sz w:val="36"/>
        </w:rPr>
        <w:t xml:space="preserve">7. </w:t>
      </w:r>
      <w:r>
        <w:rPr>
          <w:rFonts w:ascii="Arial" w:eastAsia="等线" w:hAnsi="Arial" w:cs="Arial"/>
          <w:b/>
          <w:sz w:val="36"/>
        </w:rPr>
        <w:t>数据库设计</w:t>
      </w:r>
      <w:bookmarkEnd w:id="20"/>
    </w:p>
    <w:p w14:paraId="076C02F9" w14:textId="77777777" w:rsidR="0089035B" w:rsidRDefault="00000000">
      <w:pPr>
        <w:spacing w:before="320" w:after="120" w:line="288" w:lineRule="auto"/>
        <w:outlineLvl w:val="1"/>
        <w:rPr>
          <w:rFonts w:hint="eastAsia"/>
        </w:rPr>
      </w:pPr>
      <w:bookmarkStart w:id="21" w:name="heading_21"/>
      <w:r>
        <w:rPr>
          <w:rFonts w:ascii="Arial" w:eastAsia="等线" w:hAnsi="Arial" w:cs="Arial"/>
          <w:color w:val="3370FF"/>
          <w:sz w:val="32"/>
        </w:rPr>
        <w:t xml:space="preserve">7.1 </w:t>
      </w:r>
      <w:r>
        <w:rPr>
          <w:rFonts w:ascii="Arial" w:eastAsia="等线" w:hAnsi="Arial" w:cs="Arial"/>
          <w:b/>
          <w:sz w:val="32"/>
        </w:rPr>
        <w:t>数据库选型与集合</w:t>
      </w:r>
      <w:bookmarkEnd w:id="21"/>
    </w:p>
    <w:p w14:paraId="55BAB05F" w14:textId="77777777" w:rsidR="0089035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数据库采用微信云开发云数据库（文档型）。在云开发控制台手动创建集合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sensor_records</w:t>
      </w:r>
      <w:proofErr w:type="spellEnd"/>
      <w:r>
        <w:rPr>
          <w:rFonts w:ascii="Arial" w:eastAsia="等线" w:hAnsi="Arial" w:cs="Arial"/>
        </w:rPr>
        <w:t>，权限为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仅创建者可读写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，用于存放每分钟平均数据。</w:t>
      </w:r>
    </w:p>
    <w:p w14:paraId="760D02E7" w14:textId="77777777" w:rsidR="0089035B" w:rsidRDefault="00000000">
      <w:pPr>
        <w:spacing w:before="320" w:after="120" w:line="288" w:lineRule="auto"/>
        <w:outlineLvl w:val="1"/>
        <w:rPr>
          <w:rFonts w:hint="eastAsia"/>
        </w:rPr>
      </w:pPr>
      <w:bookmarkStart w:id="22" w:name="heading_22"/>
      <w:r>
        <w:rPr>
          <w:rFonts w:ascii="Arial" w:eastAsia="等线" w:hAnsi="Arial" w:cs="Arial"/>
          <w:color w:val="3370FF"/>
          <w:sz w:val="32"/>
        </w:rPr>
        <w:lastRenderedPageBreak/>
        <w:t xml:space="preserve">7.2 </w:t>
      </w:r>
      <w:r>
        <w:rPr>
          <w:rFonts w:ascii="Arial" w:eastAsia="等线" w:hAnsi="Arial" w:cs="Arial"/>
          <w:b/>
          <w:sz w:val="32"/>
        </w:rPr>
        <w:t>记录字段</w:t>
      </w:r>
      <w:bookmarkEnd w:id="2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0"/>
        <w:gridCol w:w="1620"/>
        <w:gridCol w:w="4290"/>
      </w:tblGrid>
      <w:tr w:rsidR="0089035B" w14:paraId="75E0E111" w14:textId="77777777">
        <w:tblPrEx>
          <w:tblCellMar>
            <w:top w:w="0" w:type="dxa"/>
            <w:bottom w:w="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54250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字段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DF491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C421B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89035B" w14:paraId="1ADD1520" w14:textId="77777777">
        <w:tblPrEx>
          <w:tblCellMar>
            <w:top w:w="0" w:type="dxa"/>
            <w:bottom w:w="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75285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temp / hum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59035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number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A1D91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温度、湿度</w:t>
            </w:r>
            <w:r>
              <w:rPr>
                <w:rFonts w:ascii="Arial" w:eastAsia="等线" w:hAnsi="Arial" w:cs="Arial"/>
              </w:rPr>
              <w:t xml:space="preserve"> 1 </w:t>
            </w:r>
            <w:r>
              <w:rPr>
                <w:rFonts w:ascii="Arial" w:eastAsia="等线" w:hAnsi="Arial" w:cs="Arial"/>
              </w:rPr>
              <w:t>分钟平均值</w:t>
            </w:r>
          </w:p>
        </w:tc>
      </w:tr>
      <w:tr w:rsidR="0089035B" w14:paraId="71DB4A22" w14:textId="77777777">
        <w:tblPrEx>
          <w:tblCellMar>
            <w:top w:w="0" w:type="dxa"/>
            <w:bottom w:w="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0311C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weight / flow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8D9C4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number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6D878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重量、流速平均值</w:t>
            </w:r>
          </w:p>
        </w:tc>
      </w:tr>
      <w:tr w:rsidR="0089035B" w14:paraId="56CDFEDD" w14:textId="77777777">
        <w:tblPrEx>
          <w:tblCellMar>
            <w:top w:w="0" w:type="dxa"/>
            <w:bottom w:w="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7F2B1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irtemp</w:t>
            </w:r>
            <w:proofErr w:type="spellEnd"/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618FD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number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96D96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红外温度平均值</w:t>
            </w:r>
          </w:p>
        </w:tc>
      </w:tr>
      <w:tr w:rsidR="0089035B" w14:paraId="35152070" w14:textId="77777777">
        <w:tblPrEx>
          <w:tblCellMar>
            <w:top w:w="0" w:type="dxa"/>
            <w:bottom w:w="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7494A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gas / lux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37008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number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D95B6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烟雾、光照</w:t>
            </w:r>
            <w:r>
              <w:rPr>
                <w:rFonts w:ascii="Arial" w:eastAsia="等线" w:hAnsi="Arial" w:cs="Arial"/>
              </w:rPr>
              <w:t xml:space="preserve"> ADC </w:t>
            </w:r>
            <w:r>
              <w:rPr>
                <w:rFonts w:ascii="Arial" w:eastAsia="等线" w:hAnsi="Arial" w:cs="Arial"/>
              </w:rPr>
              <w:t>平均值</w:t>
            </w:r>
          </w:p>
        </w:tc>
      </w:tr>
      <w:tr w:rsidR="0089035B" w14:paraId="5843CB93" w14:textId="77777777">
        <w:tblPrEx>
          <w:tblCellMar>
            <w:top w:w="0" w:type="dxa"/>
            <w:bottom w:w="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A40CF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time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4E9B2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number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5F062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记录时间戳（毫秒）</w:t>
            </w:r>
          </w:p>
        </w:tc>
      </w:tr>
      <w:tr w:rsidR="0089035B" w14:paraId="2A82B159" w14:textId="77777777">
        <w:tblPrEx>
          <w:tblCellMar>
            <w:top w:w="0" w:type="dxa"/>
            <w:bottom w:w="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5A1E4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timeStr</w:t>
            </w:r>
            <w:proofErr w:type="spellEnd"/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07959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C3D26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可读时间字符串</w:t>
            </w:r>
          </w:p>
        </w:tc>
      </w:tr>
    </w:tbl>
    <w:p w14:paraId="72DA754D" w14:textId="77777777" w:rsidR="0089035B" w:rsidRDefault="00000000">
      <w:pPr>
        <w:spacing w:before="320" w:after="120" w:line="288" w:lineRule="auto"/>
        <w:outlineLvl w:val="1"/>
        <w:rPr>
          <w:rFonts w:hint="eastAsia"/>
        </w:rPr>
      </w:pPr>
      <w:bookmarkStart w:id="23" w:name="heading_23"/>
      <w:r>
        <w:rPr>
          <w:rFonts w:ascii="Arial" w:eastAsia="等线" w:hAnsi="Arial" w:cs="Arial"/>
          <w:color w:val="3370FF"/>
          <w:sz w:val="32"/>
        </w:rPr>
        <w:t xml:space="preserve">7.3 </w:t>
      </w:r>
      <w:r>
        <w:rPr>
          <w:rFonts w:ascii="Arial" w:eastAsia="等线" w:hAnsi="Arial" w:cs="Arial"/>
          <w:b/>
          <w:sz w:val="32"/>
        </w:rPr>
        <w:t>平均记录流程</w:t>
      </w:r>
      <w:bookmarkEnd w:id="23"/>
    </w:p>
    <w:p w14:paraId="41D3003C" w14:textId="77777777" w:rsidR="0089035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小程序收到每条上报数据后先在内存累加器聚合（不落库），每</w:t>
      </w:r>
      <w:r>
        <w:rPr>
          <w:rFonts w:ascii="Arial" w:eastAsia="等线" w:hAnsi="Arial" w:cs="Arial"/>
        </w:rPr>
        <w:t xml:space="preserve"> 60 </w:t>
      </w:r>
      <w:r>
        <w:rPr>
          <w:rFonts w:ascii="Arial" w:eastAsia="等线" w:hAnsi="Arial" w:cs="Arial"/>
        </w:rPr>
        <w:t>秒计算一次平均值并写入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sensor_records</w:t>
      </w:r>
      <w:proofErr w:type="spellEnd"/>
      <w:r>
        <w:rPr>
          <w:rFonts w:ascii="Arial" w:eastAsia="等线" w:hAnsi="Arial" w:cs="Arial"/>
        </w:rPr>
        <w:t>，随后清空累加器；若某一分钟内未收到数据则跳过。页面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最近数据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按</w:t>
      </w:r>
      <w:r>
        <w:rPr>
          <w:rFonts w:ascii="Arial" w:eastAsia="等线" w:hAnsi="Arial" w:cs="Arial"/>
        </w:rPr>
        <w:t xml:space="preserve"> time </w:t>
      </w:r>
      <w:r>
        <w:rPr>
          <w:rFonts w:ascii="Arial" w:eastAsia="等线" w:hAnsi="Arial" w:cs="Arial"/>
        </w:rPr>
        <w:t>倒序读取最近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条记录展示：数据满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分钟时即最近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分钟，不足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分钟时取已有的最近记录。核心代码如下。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89035B" w14:paraId="2736080B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CE1FA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 w:cs="Consolas"/>
                <w:color w:val="646A73"/>
              </w:rPr>
              <w:t>javascript</w:t>
            </w:r>
            <w:proofErr w:type="spellEnd"/>
            <w:r>
              <w:rPr>
                <w:rFonts w:ascii="Consolas" w:eastAsia="Consolas" w:hAnsi="Consolas" w:cs="Consolas"/>
                <w:color w:val="646A73"/>
              </w:rPr>
              <w:br/>
              <w:t>每分钟平均写库（节选）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this.avgTimer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setInterval</w:t>
            </w:r>
            <w:proofErr w:type="spellEnd"/>
            <w:r>
              <w:rPr>
                <w:rFonts w:ascii="Consolas" w:eastAsia="Consolas" w:hAnsi="Consolas" w:cs="Consolas"/>
              </w:rPr>
              <w:t xml:space="preserve">(() =&gt; </w:t>
            </w:r>
            <w:proofErr w:type="spellStart"/>
            <w:r>
              <w:rPr>
                <w:rFonts w:ascii="Consolas" w:eastAsia="Consolas" w:hAnsi="Consolas" w:cs="Consolas"/>
              </w:rPr>
              <w:t>this.saveAvg</w:t>
            </w:r>
            <w:proofErr w:type="spellEnd"/>
            <w:r>
              <w:rPr>
                <w:rFonts w:ascii="Consolas" w:eastAsia="Consolas" w:hAnsi="Consolas" w:cs="Consolas"/>
              </w:rPr>
              <w:t>(), 60000);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saveAvg</w:t>
            </w:r>
            <w:proofErr w:type="spellEnd"/>
            <w:r>
              <w:rPr>
                <w:rFonts w:ascii="Consolas" w:eastAsia="Consolas" w:hAnsi="Consolas" w:cs="Consolas"/>
              </w:rPr>
              <w:t>() {</w:t>
            </w:r>
            <w:r>
              <w:rPr>
                <w:rFonts w:ascii="Consolas" w:eastAsia="Consolas" w:hAnsi="Consolas" w:cs="Consolas"/>
              </w:rPr>
              <w:br/>
              <w:t xml:space="preserve">  if (</w:t>
            </w:r>
            <w:proofErr w:type="spellStart"/>
            <w:r>
              <w:rPr>
                <w:rFonts w:ascii="Consolas" w:eastAsia="Consolas" w:hAnsi="Consolas" w:cs="Consolas"/>
              </w:rPr>
              <w:t>avgAcc.count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=== 0) return;</w:t>
            </w:r>
            <w:r>
              <w:rPr>
                <w:rFonts w:ascii="Consolas" w:eastAsia="Consolas" w:hAnsi="Consolas" w:cs="Consolas"/>
              </w:rPr>
              <w:br/>
              <w:t xml:space="preserve">  const rec = {</w:t>
            </w:r>
            <w:r>
              <w:rPr>
                <w:rFonts w:ascii="Consolas" w:eastAsia="Consolas" w:hAnsi="Consolas" w:cs="Consolas"/>
              </w:rPr>
              <w:br/>
              <w:t xml:space="preserve">    temp: +(</w:t>
            </w:r>
            <w:proofErr w:type="spellStart"/>
            <w:r>
              <w:rPr>
                <w:rFonts w:ascii="Consolas" w:eastAsia="Consolas" w:hAnsi="Consolas" w:cs="Consolas"/>
              </w:rPr>
              <w:t>avgAcc.temp</w:t>
            </w:r>
            <w:proofErr w:type="spellEnd"/>
            <w:r>
              <w:rPr>
                <w:rFonts w:ascii="Consolas" w:eastAsia="Consolas" w:hAnsi="Consolas" w:cs="Consolas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</w:rPr>
              <w:t>avgAcc.count</w:t>
            </w:r>
            <w:proofErr w:type="spellEnd"/>
            <w:r>
              <w:rPr>
                <w:rFonts w:ascii="Consolas" w:eastAsia="Consolas" w:hAnsi="Consolas" w:cs="Consolas"/>
              </w:rPr>
              <w:t>).</w:t>
            </w:r>
            <w:proofErr w:type="spellStart"/>
            <w:r>
              <w:rPr>
                <w:rFonts w:ascii="Consolas" w:eastAsia="Consolas" w:hAnsi="Consolas" w:cs="Consolas"/>
              </w:rPr>
              <w:t>toFixed</w:t>
            </w:r>
            <w:proofErr w:type="spellEnd"/>
            <w:proofErr w:type="gramStart"/>
            <w:r>
              <w:rPr>
                <w:rFonts w:ascii="Consolas" w:eastAsia="Consolas" w:hAnsi="Consolas" w:cs="Consolas"/>
              </w:rPr>
              <w:t>(1)</w:t>
            </w:r>
            <w:proofErr w:type="gram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hum:  +(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avgAcc.hum</w:t>
            </w:r>
            <w:proofErr w:type="spellEnd"/>
            <w:r>
              <w:rPr>
                <w:rFonts w:ascii="Consolas" w:eastAsia="Consolas" w:hAnsi="Consolas" w:cs="Consolas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avgAcc.count</w:t>
            </w:r>
            <w:proofErr w:type="spellEnd"/>
            <w:r>
              <w:rPr>
                <w:rFonts w:ascii="Consolas" w:eastAsia="Consolas" w:hAnsi="Consolas" w:cs="Consolas"/>
              </w:rPr>
              <w:t>).</w:t>
            </w:r>
            <w:proofErr w:type="spellStart"/>
            <w:r>
              <w:rPr>
                <w:rFonts w:ascii="Consolas" w:eastAsia="Consolas" w:hAnsi="Consolas" w:cs="Consolas"/>
              </w:rPr>
              <w:t>toFixed</w:t>
            </w:r>
            <w:proofErr w:type="spellEnd"/>
            <w:proofErr w:type="gramStart"/>
            <w:r>
              <w:rPr>
                <w:rFonts w:ascii="Consolas" w:eastAsia="Consolas" w:hAnsi="Consolas" w:cs="Consolas"/>
              </w:rPr>
              <w:t>(1)</w:t>
            </w:r>
            <w:proofErr w:type="gram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/</w:t>
            </w:r>
            <w:proofErr w:type="gramStart"/>
            <w:r>
              <w:rPr>
                <w:rFonts w:ascii="Consolas" w:eastAsia="Consolas" w:hAnsi="Consolas" w:cs="Consolas"/>
              </w:rPr>
              <w:t>/ ...</w:t>
            </w:r>
            <w:proofErr w:type="gramEnd"/>
            <w:r>
              <w:rPr>
                <w:rFonts w:ascii="Consolas" w:eastAsia="Consolas" w:hAnsi="Consolas" w:cs="Consolas"/>
              </w:rPr>
              <w:t xml:space="preserve"> 其余字段同理</w:t>
            </w:r>
            <w:r>
              <w:rPr>
                <w:rFonts w:ascii="Consolas" w:eastAsia="Consolas" w:hAnsi="Consolas" w:cs="Consolas"/>
              </w:rPr>
              <w:br/>
              <w:t xml:space="preserve">    time: </w:t>
            </w:r>
            <w:proofErr w:type="spellStart"/>
            <w:r>
              <w:rPr>
                <w:rFonts w:ascii="Consolas" w:eastAsia="Consolas" w:hAnsi="Consolas" w:cs="Consolas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</w:rPr>
              <w:t>(),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timeStr</w:t>
            </w:r>
            <w:proofErr w:type="spellEnd"/>
            <w:r>
              <w:rPr>
                <w:rFonts w:ascii="Consolas" w:eastAsia="Consolas" w:hAnsi="Consolas" w:cs="Consolas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</w:rPr>
              <w:t>fmtTime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</w:rPr>
              <w:t>()),</w:t>
            </w:r>
            <w:r>
              <w:rPr>
                <w:rFonts w:ascii="Consolas" w:eastAsia="Consolas" w:hAnsi="Consolas" w:cs="Consolas"/>
              </w:rPr>
              <w:br/>
              <w:t xml:space="preserve">  };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</w:rPr>
              <w:t>wx.cloud.database</w:t>
            </w:r>
            <w:proofErr w:type="spellEnd"/>
            <w:r>
              <w:rPr>
                <w:rFonts w:ascii="Consolas" w:eastAsia="Consolas" w:hAnsi="Consolas" w:cs="Consolas"/>
              </w:rPr>
              <w:t>().collection('</w:t>
            </w:r>
            <w:proofErr w:type="spellStart"/>
            <w:r>
              <w:rPr>
                <w:rFonts w:ascii="Consolas" w:eastAsia="Consolas" w:hAnsi="Consolas" w:cs="Consolas"/>
              </w:rPr>
              <w:t>sensor_records</w:t>
            </w:r>
            <w:proofErr w:type="spellEnd"/>
            <w:r>
              <w:rPr>
                <w:rFonts w:ascii="Consolas" w:eastAsia="Consolas" w:hAnsi="Consolas" w:cs="Consolas"/>
              </w:rPr>
              <w:t>').add(</w:t>
            </w:r>
            <w:proofErr w:type="gramStart"/>
            <w:r>
              <w:rPr>
                <w:rFonts w:ascii="Consolas" w:eastAsia="Consolas" w:hAnsi="Consolas" w:cs="Consolas"/>
              </w:rPr>
              <w:t xml:space="preserve">{ </w:t>
            </w:r>
            <w:proofErr w:type="gramEnd"/>
            <w:r>
              <w:rPr>
                <w:rFonts w:ascii="Consolas" w:eastAsia="Consolas" w:hAnsi="Consolas" w:cs="Consolas"/>
              </w:rPr>
              <w:t>data: rec</w:t>
            </w:r>
            <w:proofErr w:type="gramStart"/>
            <w:r>
              <w:rPr>
                <w:rFonts w:ascii="Consolas" w:eastAsia="Consolas" w:hAnsi="Consolas" w:cs="Consolas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</w:rPr>
              <w:t>);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</w:rPr>
              <w:t>avgAcc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</w:rPr>
              <w:t xml:space="preserve">{ </w:t>
            </w:r>
            <w:proofErr w:type="gramEnd"/>
            <w:r>
              <w:rPr>
                <w:rFonts w:ascii="Consolas" w:eastAsia="Consolas" w:hAnsi="Consolas" w:cs="Consolas"/>
              </w:rPr>
              <w:t xml:space="preserve">temp: 0, hum: 0, weight: 0, flow: 0, </w:t>
            </w:r>
            <w:proofErr w:type="spellStart"/>
            <w:r>
              <w:rPr>
                <w:rFonts w:ascii="Consolas" w:eastAsia="Consolas" w:hAnsi="Consolas" w:cs="Consolas"/>
              </w:rPr>
              <w:t>irtemp</w:t>
            </w:r>
            <w:proofErr w:type="spellEnd"/>
            <w:r>
              <w:rPr>
                <w:rFonts w:ascii="Consolas" w:eastAsia="Consolas" w:hAnsi="Consolas" w:cs="Consolas"/>
              </w:rPr>
              <w:t>: 0, gas: 0, lux: 0, count: 0</w:t>
            </w:r>
            <w:proofErr w:type="gramStart"/>
            <w:r>
              <w:rPr>
                <w:rFonts w:ascii="Consolas" w:eastAsia="Consolas" w:hAnsi="Consolas" w:cs="Consolas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</w:rPr>
              <w:t>;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5EDF47C4" w14:textId="77777777" w:rsidR="0089035B" w:rsidRDefault="00000000">
      <w:pPr>
        <w:spacing w:before="380" w:after="140" w:line="288" w:lineRule="auto"/>
        <w:outlineLvl w:val="0"/>
        <w:rPr>
          <w:rFonts w:hint="eastAsia"/>
        </w:rPr>
      </w:pPr>
      <w:bookmarkStart w:id="24" w:name="heading_24"/>
      <w:r>
        <w:rPr>
          <w:rFonts w:ascii="Arial" w:eastAsia="等线" w:hAnsi="Arial" w:cs="Arial"/>
          <w:color w:val="3370FF"/>
          <w:sz w:val="36"/>
        </w:rPr>
        <w:lastRenderedPageBreak/>
        <w:t xml:space="preserve">8. </w:t>
      </w:r>
      <w:r>
        <w:rPr>
          <w:rFonts w:ascii="Arial" w:eastAsia="等线" w:hAnsi="Arial" w:cs="Arial"/>
          <w:b/>
          <w:sz w:val="36"/>
        </w:rPr>
        <w:t>系统测试与验证</w:t>
      </w:r>
      <w:bookmarkEnd w:id="24"/>
    </w:p>
    <w:p w14:paraId="36D105C4" w14:textId="77777777" w:rsidR="0089035B" w:rsidRDefault="00000000">
      <w:pPr>
        <w:spacing w:before="320" w:after="120" w:line="288" w:lineRule="auto"/>
        <w:outlineLvl w:val="1"/>
        <w:rPr>
          <w:rFonts w:hint="eastAsia"/>
        </w:rPr>
      </w:pPr>
      <w:bookmarkStart w:id="25" w:name="heading_25"/>
      <w:r>
        <w:rPr>
          <w:rFonts w:ascii="Arial" w:eastAsia="等线" w:hAnsi="Arial" w:cs="Arial"/>
          <w:color w:val="3370FF"/>
          <w:sz w:val="32"/>
        </w:rPr>
        <w:t xml:space="preserve">8.1 </w:t>
      </w:r>
      <w:r>
        <w:rPr>
          <w:rFonts w:ascii="Arial" w:eastAsia="等线" w:hAnsi="Arial" w:cs="Arial"/>
          <w:b/>
          <w:sz w:val="32"/>
        </w:rPr>
        <w:t>测试环境</w:t>
      </w:r>
      <w:bookmarkEnd w:id="25"/>
    </w:p>
    <w:p w14:paraId="0BD708B2" w14:textId="77777777" w:rsidR="0089035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测试环境包括：</w:t>
      </w:r>
      <w:r>
        <w:rPr>
          <w:rFonts w:ascii="Arial" w:eastAsia="等线" w:hAnsi="Arial" w:cs="Arial"/>
        </w:rPr>
        <w:t xml:space="preserve">ESP32-WROOM-32D </w:t>
      </w:r>
      <w:r>
        <w:rPr>
          <w:rFonts w:ascii="Arial" w:eastAsia="等线" w:hAnsi="Arial" w:cs="Arial"/>
        </w:rPr>
        <w:t>开发板（外部</w:t>
      </w:r>
      <w:r>
        <w:rPr>
          <w:rFonts w:ascii="Arial" w:eastAsia="等线" w:hAnsi="Arial" w:cs="Arial"/>
        </w:rPr>
        <w:t xml:space="preserve"> 5V </w:t>
      </w:r>
      <w:r>
        <w:rPr>
          <w:rFonts w:ascii="Arial" w:eastAsia="等线" w:hAnsi="Arial" w:cs="Arial"/>
        </w:rPr>
        <w:t>电源供电）、全部六类传感器实装、巴法云</w:t>
      </w:r>
      <w:r>
        <w:rPr>
          <w:rFonts w:ascii="Arial" w:eastAsia="等线" w:hAnsi="Arial" w:cs="Arial"/>
        </w:rPr>
        <w:t xml:space="preserve"> MQTT </w:t>
      </w:r>
      <w:r>
        <w:rPr>
          <w:rFonts w:ascii="Arial" w:eastAsia="等线" w:hAnsi="Arial" w:cs="Arial"/>
        </w:rPr>
        <w:t>服务、微信开发者工具</w:t>
      </w:r>
      <w:r>
        <w:rPr>
          <w:rFonts w:ascii="Arial" w:eastAsia="等线" w:hAnsi="Arial" w:cs="Arial"/>
        </w:rPr>
        <w:t xml:space="preserve"> 2.02.2608070</w:t>
      </w:r>
      <w:r>
        <w:rPr>
          <w:rFonts w:ascii="Arial" w:eastAsia="等线" w:hAnsi="Arial" w:cs="Arial"/>
        </w:rPr>
        <w:t>（基础库</w:t>
      </w:r>
      <w:r>
        <w:rPr>
          <w:rFonts w:ascii="Arial" w:eastAsia="等线" w:hAnsi="Arial" w:cs="Arial"/>
        </w:rPr>
        <w:t xml:space="preserve"> 3.17.3</w:t>
      </w:r>
      <w:r>
        <w:rPr>
          <w:rFonts w:ascii="Arial" w:eastAsia="等线" w:hAnsi="Arial" w:cs="Arial"/>
        </w:rPr>
        <w:t>）、微信云开发环境</w:t>
      </w:r>
      <w:r>
        <w:rPr>
          <w:rFonts w:ascii="Arial" w:eastAsia="等线" w:hAnsi="Arial" w:cs="Arial"/>
        </w:rPr>
        <w:t xml:space="preserve"> cloud1-d5gs39jihe019e38b</w:t>
      </w:r>
      <w:r>
        <w:rPr>
          <w:rFonts w:ascii="Arial" w:eastAsia="等线" w:hAnsi="Arial" w:cs="Arial"/>
        </w:rPr>
        <w:t>。</w:t>
      </w:r>
    </w:p>
    <w:p w14:paraId="53755BFF" w14:textId="77777777" w:rsidR="0089035B" w:rsidRDefault="00000000">
      <w:pPr>
        <w:spacing w:before="320" w:after="120" w:line="288" w:lineRule="auto"/>
        <w:outlineLvl w:val="1"/>
        <w:rPr>
          <w:rFonts w:hint="eastAsia"/>
        </w:rPr>
      </w:pPr>
      <w:bookmarkStart w:id="26" w:name="heading_26"/>
      <w:r>
        <w:rPr>
          <w:rFonts w:ascii="Arial" w:eastAsia="等线" w:hAnsi="Arial" w:cs="Arial"/>
          <w:color w:val="3370FF"/>
          <w:sz w:val="32"/>
        </w:rPr>
        <w:t xml:space="preserve">8.2 </w:t>
      </w:r>
      <w:r>
        <w:rPr>
          <w:rFonts w:ascii="Arial" w:eastAsia="等线" w:hAnsi="Arial" w:cs="Arial"/>
          <w:b/>
          <w:sz w:val="32"/>
        </w:rPr>
        <w:t>功能测试</w:t>
      </w:r>
      <w:bookmarkEnd w:id="2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5"/>
        <w:gridCol w:w="2775"/>
        <w:gridCol w:w="3585"/>
      </w:tblGrid>
      <w:tr w:rsidR="0089035B" w14:paraId="4619A0DF" w14:textId="77777777">
        <w:tblPrEx>
          <w:tblCellMar>
            <w:top w:w="0" w:type="dxa"/>
            <w:bottom w:w="0" w:type="dxa"/>
          </w:tblCellMar>
        </w:tblPrEx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71C7A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测试项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C622B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测试方法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ECA0A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结果</w:t>
            </w:r>
          </w:p>
        </w:tc>
      </w:tr>
      <w:tr w:rsidR="0089035B" w14:paraId="0859637E" w14:textId="77777777">
        <w:tblPrEx>
          <w:tblCellMar>
            <w:top w:w="0" w:type="dxa"/>
            <w:bottom w:w="0" w:type="dxa"/>
          </w:tblCellMar>
        </w:tblPrEx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D708A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LED </w:t>
            </w:r>
            <w:r>
              <w:rPr>
                <w:rFonts w:ascii="Arial" w:eastAsia="等线" w:hAnsi="Arial" w:cs="Arial"/>
              </w:rPr>
              <w:t>远程控制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33CB2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小程序发送</w:t>
            </w:r>
            <w:r>
              <w:rPr>
                <w:rFonts w:ascii="Arial" w:eastAsia="等线" w:hAnsi="Arial" w:cs="Arial"/>
              </w:rPr>
              <w:t xml:space="preserve"> on/off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C34FB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通过，设备</w:t>
            </w:r>
            <w:r>
              <w:rPr>
                <w:rFonts w:ascii="Arial" w:eastAsia="等线" w:hAnsi="Arial" w:cs="Arial"/>
              </w:rPr>
              <w:t xml:space="preserve"> LED </w:t>
            </w:r>
            <w:r>
              <w:rPr>
                <w:rFonts w:ascii="Arial" w:eastAsia="等线" w:hAnsi="Arial" w:cs="Arial"/>
              </w:rPr>
              <w:t>同步亮灭</w:t>
            </w:r>
          </w:p>
        </w:tc>
      </w:tr>
      <w:tr w:rsidR="0089035B" w14:paraId="45A6194B" w14:textId="77777777">
        <w:tblPrEx>
          <w:tblCellMar>
            <w:top w:w="0" w:type="dxa"/>
            <w:bottom w:w="0" w:type="dxa"/>
          </w:tblCellMar>
        </w:tblPrEx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A983C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温湿度上报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F303C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串口与小程序对照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A19A2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通过，温度</w:t>
            </w:r>
            <w:r>
              <w:rPr>
                <w:rFonts w:ascii="Arial" w:eastAsia="等线" w:hAnsi="Arial" w:cs="Arial"/>
              </w:rPr>
              <w:t xml:space="preserve"> 24.7℃/</w:t>
            </w:r>
            <w:r>
              <w:rPr>
                <w:rFonts w:ascii="Arial" w:eastAsia="等线" w:hAnsi="Arial" w:cs="Arial"/>
              </w:rPr>
              <w:t>湿度</w:t>
            </w:r>
            <w:r>
              <w:rPr>
                <w:rFonts w:ascii="Arial" w:eastAsia="等线" w:hAnsi="Arial" w:cs="Arial"/>
              </w:rPr>
              <w:t xml:space="preserve"> 49.2% </w:t>
            </w:r>
            <w:r>
              <w:rPr>
                <w:rFonts w:ascii="Arial" w:eastAsia="等线" w:hAnsi="Arial" w:cs="Arial"/>
              </w:rPr>
              <w:t>一致</w:t>
            </w:r>
          </w:p>
        </w:tc>
      </w:tr>
      <w:tr w:rsidR="0089035B" w14:paraId="3321826E" w14:textId="77777777">
        <w:tblPrEx>
          <w:tblCellMar>
            <w:top w:w="0" w:type="dxa"/>
            <w:bottom w:w="0" w:type="dxa"/>
          </w:tblCellMar>
        </w:tblPrEx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529FE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多传感器显示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89D48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小程序</w:t>
            </w:r>
            <w:r>
              <w:rPr>
                <w:rFonts w:ascii="Arial" w:eastAsia="等线" w:hAnsi="Arial" w:cs="Arial"/>
              </w:rPr>
              <w:t xml:space="preserve"> 7 </w:t>
            </w:r>
            <w:r>
              <w:rPr>
                <w:rFonts w:ascii="Arial" w:eastAsia="等线" w:hAnsi="Arial" w:cs="Arial"/>
              </w:rPr>
              <w:t>项数据实时刷新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6D336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通过</w:t>
            </w:r>
          </w:p>
        </w:tc>
      </w:tr>
      <w:tr w:rsidR="0089035B" w14:paraId="078182BD" w14:textId="77777777">
        <w:tblPrEx>
          <w:tblCellMar>
            <w:top w:w="0" w:type="dxa"/>
            <w:bottom w:w="0" w:type="dxa"/>
          </w:tblCellMar>
        </w:tblPrEx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57833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状态灯指示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105E2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正常上电观察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B8245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通过，</w:t>
            </w:r>
            <w:r>
              <w:rPr>
                <w:rFonts w:ascii="Arial" w:eastAsia="等线" w:hAnsi="Arial" w:cs="Arial"/>
              </w:rPr>
              <w:t xml:space="preserve">3 </w:t>
            </w:r>
            <w:r>
              <w:rPr>
                <w:rFonts w:ascii="Arial" w:eastAsia="等线" w:hAnsi="Arial" w:cs="Arial"/>
              </w:rPr>
              <w:t>常亮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上报灯闪</w:t>
            </w:r>
          </w:p>
        </w:tc>
      </w:tr>
      <w:tr w:rsidR="0089035B" w14:paraId="2317C5A6" w14:textId="77777777">
        <w:tblPrEx>
          <w:tblCellMar>
            <w:top w:w="0" w:type="dxa"/>
            <w:bottom w:w="0" w:type="dxa"/>
          </w:tblCellMar>
        </w:tblPrEx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12EE8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数据库平均记录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12E23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运行</w:t>
            </w:r>
            <w:r>
              <w:rPr>
                <w:rFonts w:ascii="Arial" w:eastAsia="等线" w:hAnsi="Arial" w:cs="Arial"/>
              </w:rPr>
              <w:t xml:space="preserve"> 5 </w:t>
            </w:r>
            <w:r>
              <w:rPr>
                <w:rFonts w:ascii="Arial" w:eastAsia="等线" w:hAnsi="Arial" w:cs="Arial"/>
              </w:rPr>
              <w:t>分钟查看集合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39C81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通过，每分钟</w:t>
            </w:r>
            <w:r>
              <w:rPr>
                <w:rFonts w:ascii="Arial" w:eastAsia="等线" w:hAnsi="Arial" w:cs="Arial"/>
              </w:rPr>
              <w:t xml:space="preserve"> 1 </w:t>
            </w:r>
            <w:r>
              <w:rPr>
                <w:rFonts w:ascii="Arial" w:eastAsia="等线" w:hAnsi="Arial" w:cs="Arial"/>
              </w:rPr>
              <w:t>条平均记录</w:t>
            </w:r>
          </w:p>
        </w:tc>
      </w:tr>
    </w:tbl>
    <w:p w14:paraId="62064167" w14:textId="77777777" w:rsidR="0089035B" w:rsidRDefault="00000000">
      <w:pPr>
        <w:spacing w:before="320" w:after="120" w:line="288" w:lineRule="auto"/>
        <w:outlineLvl w:val="1"/>
        <w:rPr>
          <w:rFonts w:hint="eastAsia"/>
        </w:rPr>
      </w:pPr>
      <w:bookmarkStart w:id="27" w:name="heading_27"/>
      <w:r>
        <w:rPr>
          <w:rFonts w:ascii="Arial" w:eastAsia="等线" w:hAnsi="Arial" w:cs="Arial"/>
          <w:color w:val="3370FF"/>
          <w:sz w:val="32"/>
        </w:rPr>
        <w:t xml:space="preserve">8.3 </w:t>
      </w:r>
      <w:r>
        <w:rPr>
          <w:rFonts w:ascii="Arial" w:eastAsia="等线" w:hAnsi="Arial" w:cs="Arial"/>
          <w:b/>
          <w:sz w:val="32"/>
        </w:rPr>
        <w:t>故障码测试</w:t>
      </w:r>
      <w:bookmarkEnd w:id="2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2925"/>
        <w:gridCol w:w="3180"/>
        <w:gridCol w:w="1095"/>
      </w:tblGrid>
      <w:tr w:rsidR="0089035B" w14:paraId="7096B86B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7ECED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故障码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91824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触发方式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FE0F7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LED </w:t>
            </w:r>
            <w:r>
              <w:rPr>
                <w:rFonts w:ascii="Arial" w:eastAsia="等线" w:hAnsi="Arial" w:cs="Arial"/>
              </w:rPr>
              <w:t>组合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62CF0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结果</w:t>
            </w:r>
          </w:p>
        </w:tc>
      </w:tr>
      <w:tr w:rsidR="0089035B" w14:paraId="36BD596B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DDAC7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EF283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WiFi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密码改错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A6CD9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LED1 </w:t>
            </w:r>
            <w:r>
              <w:rPr>
                <w:rFonts w:ascii="Arial" w:eastAsia="等线" w:hAnsi="Arial" w:cs="Arial"/>
              </w:rPr>
              <w:t>闪</w:t>
            </w:r>
            <w:r>
              <w:rPr>
                <w:rFonts w:ascii="Arial" w:eastAsia="等线" w:hAnsi="Arial" w:cs="Arial"/>
              </w:rPr>
              <w:t xml:space="preserve"> + LED2 </w:t>
            </w:r>
            <w:r>
              <w:rPr>
                <w:rFonts w:ascii="Arial" w:eastAsia="等线" w:hAnsi="Arial" w:cs="Arial"/>
              </w:rPr>
              <w:t>亮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E91D4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通过</w:t>
            </w:r>
          </w:p>
        </w:tc>
      </w:tr>
      <w:tr w:rsidR="0089035B" w14:paraId="687750D0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C2AD3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3A908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私钥</w:t>
            </w:r>
            <w:r>
              <w:rPr>
                <w:rFonts w:ascii="Arial" w:eastAsia="等线" w:hAnsi="Arial" w:cs="Arial"/>
              </w:rPr>
              <w:t xml:space="preserve"> UID </w:t>
            </w:r>
            <w:r>
              <w:rPr>
                <w:rFonts w:ascii="Arial" w:eastAsia="等线" w:hAnsi="Arial" w:cs="Arial"/>
              </w:rPr>
              <w:t>改错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88393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LED1 </w:t>
            </w:r>
            <w:r>
              <w:rPr>
                <w:rFonts w:ascii="Arial" w:eastAsia="等线" w:hAnsi="Arial" w:cs="Arial"/>
              </w:rPr>
              <w:t>闪</w:t>
            </w:r>
            <w:r>
              <w:rPr>
                <w:rFonts w:ascii="Arial" w:eastAsia="等线" w:hAnsi="Arial" w:cs="Arial"/>
              </w:rPr>
              <w:t xml:space="preserve"> + LED3 </w:t>
            </w:r>
            <w:r>
              <w:rPr>
                <w:rFonts w:ascii="Arial" w:eastAsia="等线" w:hAnsi="Arial" w:cs="Arial"/>
              </w:rPr>
              <w:t>亮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C9F48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通过</w:t>
            </w:r>
          </w:p>
        </w:tc>
      </w:tr>
      <w:tr w:rsidR="0089035B" w14:paraId="4D9E36C6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43C97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53E74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拔掉</w:t>
            </w:r>
            <w:r>
              <w:rPr>
                <w:rFonts w:ascii="Arial" w:eastAsia="等线" w:hAnsi="Arial" w:cs="Arial"/>
              </w:rPr>
              <w:t xml:space="preserve"> DHT22 DATA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9BA90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LED1 </w:t>
            </w:r>
            <w:r>
              <w:rPr>
                <w:rFonts w:ascii="Arial" w:eastAsia="等线" w:hAnsi="Arial" w:cs="Arial"/>
              </w:rPr>
              <w:t>闪</w:t>
            </w:r>
            <w:r>
              <w:rPr>
                <w:rFonts w:ascii="Arial" w:eastAsia="等线" w:hAnsi="Arial" w:cs="Arial"/>
              </w:rPr>
              <w:t xml:space="preserve"> + LED2/LED3 </w:t>
            </w:r>
            <w:r>
              <w:rPr>
                <w:rFonts w:ascii="Arial" w:eastAsia="等线" w:hAnsi="Arial" w:cs="Arial"/>
              </w:rPr>
              <w:t>亮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6F8A9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通过</w:t>
            </w:r>
          </w:p>
        </w:tc>
      </w:tr>
      <w:tr w:rsidR="0089035B" w14:paraId="2969AC9C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8196E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46016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拔掉</w:t>
            </w:r>
            <w:r>
              <w:rPr>
                <w:rFonts w:ascii="Arial" w:eastAsia="等线" w:hAnsi="Arial" w:cs="Arial"/>
              </w:rPr>
              <w:t xml:space="preserve"> HX711 SCK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6FEA3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LED1 </w:t>
            </w:r>
            <w:r>
              <w:rPr>
                <w:rFonts w:ascii="Arial" w:eastAsia="等线" w:hAnsi="Arial" w:cs="Arial"/>
              </w:rPr>
              <w:t>闪</w:t>
            </w:r>
            <w:r>
              <w:rPr>
                <w:rFonts w:ascii="Arial" w:eastAsia="等线" w:hAnsi="Arial" w:cs="Arial"/>
              </w:rPr>
              <w:t xml:space="preserve"> + LED4 </w:t>
            </w:r>
            <w:r>
              <w:rPr>
                <w:rFonts w:ascii="Arial" w:eastAsia="等线" w:hAnsi="Arial" w:cs="Arial"/>
              </w:rPr>
              <w:t>亮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39A78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通过</w:t>
            </w:r>
          </w:p>
        </w:tc>
      </w:tr>
      <w:tr w:rsidR="0089035B" w14:paraId="602F8A42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FAD4B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8012B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上电前拔</w:t>
            </w:r>
            <w:r>
              <w:rPr>
                <w:rFonts w:ascii="Arial" w:eastAsia="等线" w:hAnsi="Arial" w:cs="Arial"/>
              </w:rPr>
              <w:t xml:space="preserve"> GY-906 </w:t>
            </w:r>
            <w:r>
              <w:rPr>
                <w:rFonts w:ascii="Arial" w:eastAsia="等线" w:hAnsi="Arial" w:cs="Arial"/>
              </w:rPr>
              <w:t>信号线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1B02E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LED1 </w:t>
            </w:r>
            <w:r>
              <w:rPr>
                <w:rFonts w:ascii="Arial" w:eastAsia="等线" w:hAnsi="Arial" w:cs="Arial"/>
              </w:rPr>
              <w:t>闪</w:t>
            </w:r>
            <w:r>
              <w:rPr>
                <w:rFonts w:ascii="Arial" w:eastAsia="等线" w:hAnsi="Arial" w:cs="Arial"/>
              </w:rPr>
              <w:t xml:space="preserve"> + LED2/LED4 </w:t>
            </w:r>
            <w:r>
              <w:rPr>
                <w:rFonts w:ascii="Arial" w:eastAsia="等线" w:hAnsi="Arial" w:cs="Arial"/>
              </w:rPr>
              <w:t>亮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09B38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通过</w:t>
            </w:r>
          </w:p>
        </w:tc>
      </w:tr>
      <w:tr w:rsidR="0089035B" w14:paraId="326DFC2B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7FACB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CF80A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拔掉</w:t>
            </w:r>
            <w:r>
              <w:rPr>
                <w:rFonts w:ascii="Arial" w:eastAsia="等线" w:hAnsi="Arial" w:cs="Arial"/>
              </w:rPr>
              <w:t xml:space="preserve"> MQ-2 AO</w:t>
            </w:r>
          </w:p>
        </w:tc>
        <w:tc>
          <w:tcPr>
            <w:tcW w:w="3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47D9C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LED1 </w:t>
            </w:r>
            <w:r>
              <w:rPr>
                <w:rFonts w:ascii="Arial" w:eastAsia="等线" w:hAnsi="Arial" w:cs="Arial"/>
              </w:rPr>
              <w:t>闪</w:t>
            </w:r>
            <w:r>
              <w:rPr>
                <w:rFonts w:ascii="Arial" w:eastAsia="等线" w:hAnsi="Arial" w:cs="Arial"/>
              </w:rPr>
              <w:t xml:space="preserve"> + LED3/LED4 </w:t>
            </w:r>
            <w:r>
              <w:rPr>
                <w:rFonts w:ascii="Arial" w:eastAsia="等线" w:hAnsi="Arial" w:cs="Arial"/>
              </w:rPr>
              <w:t>亮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3ABAD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通过</w:t>
            </w:r>
          </w:p>
        </w:tc>
      </w:tr>
    </w:tbl>
    <w:p w14:paraId="406FBBE3" w14:textId="77777777" w:rsidR="0089035B" w:rsidRDefault="00000000">
      <w:pPr>
        <w:spacing w:before="320" w:after="120" w:line="288" w:lineRule="auto"/>
        <w:outlineLvl w:val="1"/>
        <w:rPr>
          <w:rFonts w:hint="eastAsia"/>
        </w:rPr>
      </w:pPr>
      <w:bookmarkStart w:id="28" w:name="heading_28"/>
      <w:r>
        <w:rPr>
          <w:rFonts w:ascii="Arial" w:eastAsia="等线" w:hAnsi="Arial" w:cs="Arial"/>
          <w:color w:val="3370FF"/>
          <w:sz w:val="32"/>
        </w:rPr>
        <w:lastRenderedPageBreak/>
        <w:t xml:space="preserve">8.4 </w:t>
      </w:r>
      <w:r>
        <w:rPr>
          <w:rFonts w:ascii="Arial" w:eastAsia="等线" w:hAnsi="Arial" w:cs="Arial"/>
          <w:b/>
          <w:sz w:val="32"/>
        </w:rPr>
        <w:t>数据库记录验证</w:t>
      </w:r>
      <w:bookmarkEnd w:id="28"/>
    </w:p>
    <w:p w14:paraId="1987CB22" w14:textId="77777777" w:rsidR="0089035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小程序保持前台运行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分钟以上，云开发控制台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sensor_records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集合出现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条及以上记录，字段完整、时间逐分钟递增，页面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最近数据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与数据库内容一致，验证通过。</w:t>
      </w:r>
    </w:p>
    <w:p w14:paraId="09889EC3" w14:textId="77777777" w:rsidR="0089035B" w:rsidRDefault="00000000">
      <w:pPr>
        <w:spacing w:before="380" w:after="140" w:line="288" w:lineRule="auto"/>
        <w:outlineLvl w:val="0"/>
        <w:rPr>
          <w:rFonts w:hint="eastAsia"/>
        </w:rPr>
      </w:pPr>
      <w:bookmarkStart w:id="29" w:name="heading_29"/>
      <w:r>
        <w:rPr>
          <w:rFonts w:ascii="Arial" w:eastAsia="等线" w:hAnsi="Arial" w:cs="Arial"/>
          <w:color w:val="3370FF"/>
          <w:sz w:val="36"/>
        </w:rPr>
        <w:t xml:space="preserve">9. </w:t>
      </w:r>
      <w:r>
        <w:rPr>
          <w:rFonts w:ascii="Arial" w:eastAsia="等线" w:hAnsi="Arial" w:cs="Arial"/>
          <w:b/>
          <w:sz w:val="36"/>
        </w:rPr>
        <w:t>常见问题与解决方案</w:t>
      </w:r>
      <w:bookmarkEnd w:id="2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5"/>
        <w:gridCol w:w="2910"/>
        <w:gridCol w:w="2910"/>
      </w:tblGrid>
      <w:tr w:rsidR="0089035B" w14:paraId="6048BA14" w14:textId="77777777">
        <w:tblPrEx>
          <w:tblCellMar>
            <w:top w:w="0" w:type="dxa"/>
            <w:bottom w:w="0" w:type="dxa"/>
          </w:tblCellMar>
        </w:tblPrEx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F5649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问题现象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E183E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原因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4E7AC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解决方案</w:t>
            </w:r>
          </w:p>
        </w:tc>
      </w:tr>
      <w:tr w:rsidR="0089035B" w14:paraId="72D5B8EA" w14:textId="77777777">
        <w:tblPrEx>
          <w:tblCellMar>
            <w:top w:w="0" w:type="dxa"/>
            <w:bottom w:w="0" w:type="dxa"/>
          </w:tblCellMar>
        </w:tblPrEx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77033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烧录报</w:t>
            </w:r>
            <w:r>
              <w:rPr>
                <w:rFonts w:ascii="Arial" w:eastAsia="等线" w:hAnsi="Arial" w:cs="Arial"/>
              </w:rPr>
              <w:t xml:space="preserve"> Wrong boot mode </w:t>
            </w:r>
            <w:proofErr w:type="gramStart"/>
            <w:r>
              <w:rPr>
                <w:rFonts w:ascii="Arial" w:eastAsia="等线" w:hAnsi="Arial" w:cs="Arial"/>
              </w:rPr>
              <w:t>(0xb)</w:t>
            </w:r>
            <w:proofErr w:type="gramEnd"/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833AF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芯片未进入下载模式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3B4A4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按住</w:t>
            </w:r>
            <w:r>
              <w:rPr>
                <w:rFonts w:ascii="Arial" w:eastAsia="等线" w:hAnsi="Arial" w:cs="Arial"/>
              </w:rPr>
              <w:t xml:space="preserve"> BOOT </w:t>
            </w:r>
            <w:r>
              <w:rPr>
                <w:rFonts w:ascii="Arial" w:eastAsia="等线" w:hAnsi="Arial" w:cs="Arial"/>
              </w:rPr>
              <w:t>键再点上传，</w:t>
            </w:r>
            <w:r>
              <w:rPr>
                <w:rFonts w:ascii="Arial" w:eastAsia="等线" w:hAnsi="Arial" w:cs="Arial"/>
              </w:rPr>
              <w:t xml:space="preserve">Connecting </w:t>
            </w:r>
            <w:r>
              <w:rPr>
                <w:rFonts w:ascii="Arial" w:eastAsia="等线" w:hAnsi="Arial" w:cs="Arial"/>
              </w:rPr>
              <w:t>时松手</w:t>
            </w:r>
          </w:p>
        </w:tc>
      </w:tr>
      <w:tr w:rsidR="0089035B" w14:paraId="49D9A448" w14:textId="77777777">
        <w:tblPrEx>
          <w:tblCellMar>
            <w:top w:w="0" w:type="dxa"/>
            <w:bottom w:w="0" w:type="dxa"/>
          </w:tblCellMar>
        </w:tblPrEx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3D1D6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Guru Meditation </w:t>
            </w:r>
            <w:r>
              <w:rPr>
                <w:rFonts w:ascii="Arial" w:eastAsia="等线" w:hAnsi="Arial" w:cs="Arial"/>
              </w:rPr>
              <w:t>崩溃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5B6B6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MQTT </w:t>
            </w:r>
            <w:r>
              <w:rPr>
                <w:rFonts w:ascii="Arial" w:eastAsia="等线" w:hAnsi="Arial" w:cs="Arial"/>
              </w:rPr>
              <w:t>回调内直接</w:t>
            </w:r>
            <w:r>
              <w:rPr>
                <w:rFonts w:ascii="Arial" w:eastAsia="等线" w:hAnsi="Arial" w:cs="Arial"/>
              </w:rPr>
              <w:t xml:space="preserve"> publish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F5842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回调只置标志位，</w:t>
            </w:r>
            <w:r>
              <w:rPr>
                <w:rFonts w:ascii="Arial" w:eastAsia="等线" w:hAnsi="Arial" w:cs="Arial"/>
              </w:rPr>
              <w:t xml:space="preserve">publish </w:t>
            </w:r>
            <w:r>
              <w:rPr>
                <w:rFonts w:ascii="Arial" w:eastAsia="等线" w:hAnsi="Arial" w:cs="Arial"/>
              </w:rPr>
              <w:t>移至</w:t>
            </w:r>
            <w:r>
              <w:rPr>
                <w:rFonts w:ascii="Arial" w:eastAsia="等线" w:hAnsi="Arial" w:cs="Arial"/>
              </w:rPr>
              <w:t xml:space="preserve"> loop()</w:t>
            </w:r>
          </w:p>
        </w:tc>
      </w:tr>
      <w:tr w:rsidR="0089035B" w14:paraId="2ED3F922" w14:textId="77777777">
        <w:tblPrEx>
          <w:tblCellMar>
            <w:top w:w="0" w:type="dxa"/>
            <w:bottom w:w="0" w:type="dxa"/>
          </w:tblCellMar>
        </w:tblPrEx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042DC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发送</w:t>
            </w:r>
            <w:r>
              <w:rPr>
                <w:rFonts w:ascii="Arial" w:eastAsia="等线" w:hAnsi="Arial" w:cs="Arial"/>
              </w:rPr>
              <w:t xml:space="preserve"> off </w:t>
            </w:r>
            <w:r>
              <w:rPr>
                <w:rFonts w:ascii="Arial" w:eastAsia="等线" w:hAnsi="Arial" w:cs="Arial"/>
              </w:rPr>
              <w:t>后</w:t>
            </w:r>
            <w:r>
              <w:rPr>
                <w:rFonts w:ascii="Arial" w:eastAsia="等线" w:hAnsi="Arial" w:cs="Arial"/>
              </w:rPr>
              <w:t xml:space="preserve"> on/off </w:t>
            </w:r>
            <w:r>
              <w:rPr>
                <w:rFonts w:ascii="Arial" w:eastAsia="等线" w:hAnsi="Arial" w:cs="Arial"/>
              </w:rPr>
              <w:t>交替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1D08E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状态发布回推形成回声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AC13D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状态改发</w:t>
            </w:r>
            <w:r>
              <w:rPr>
                <w:rFonts w:ascii="Arial" w:eastAsia="等线" w:hAnsi="Arial" w:cs="Arial"/>
              </w:rPr>
              <w:t xml:space="preserve"> led002/set </w:t>
            </w:r>
            <w:r>
              <w:rPr>
                <w:rFonts w:ascii="Arial" w:eastAsia="等线" w:hAnsi="Arial" w:cs="Arial"/>
              </w:rPr>
              <w:t>主题</w:t>
            </w:r>
          </w:p>
        </w:tc>
      </w:tr>
      <w:tr w:rsidR="0089035B" w14:paraId="7D979520" w14:textId="77777777">
        <w:tblPrEx>
          <w:tblCellMar>
            <w:top w:w="0" w:type="dxa"/>
            <w:bottom w:w="0" w:type="dxa"/>
          </w:tblCellMar>
        </w:tblPrEx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95B22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GY-906 </w:t>
            </w:r>
            <w:r>
              <w:rPr>
                <w:rFonts w:ascii="Arial" w:eastAsia="等线" w:hAnsi="Arial" w:cs="Arial"/>
              </w:rPr>
              <w:t>读数</w:t>
            </w:r>
            <w:r>
              <w:rPr>
                <w:rFonts w:ascii="Arial" w:eastAsia="等线" w:hAnsi="Arial" w:cs="Arial"/>
              </w:rPr>
              <w:t xml:space="preserve"> 0xFFFF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9D4CC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SDA/SCL </w:t>
            </w:r>
            <w:r>
              <w:rPr>
                <w:rFonts w:ascii="Arial" w:eastAsia="等线" w:hAnsi="Arial" w:cs="Arial"/>
              </w:rPr>
              <w:t>接反或接触不良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56319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对调信号线、换杜邦线、</w:t>
            </w:r>
            <w:r>
              <w:rPr>
                <w:rFonts w:ascii="Arial" w:eastAsia="等线" w:hAnsi="Arial" w:cs="Arial"/>
              </w:rPr>
              <w:t xml:space="preserve">I2C </w:t>
            </w:r>
            <w:r>
              <w:rPr>
                <w:rFonts w:ascii="Arial" w:eastAsia="等线" w:hAnsi="Arial" w:cs="Arial"/>
              </w:rPr>
              <w:t>扫描验证</w:t>
            </w:r>
          </w:p>
        </w:tc>
      </w:tr>
      <w:tr w:rsidR="0089035B" w14:paraId="22563666" w14:textId="77777777">
        <w:tblPrEx>
          <w:tblCellMar>
            <w:top w:w="0" w:type="dxa"/>
            <w:bottom w:w="0" w:type="dxa"/>
          </w:tblCellMar>
        </w:tblPrEx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0E975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设备启动卡死无输出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8F8A8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WiFi</w:t>
            </w:r>
            <w:proofErr w:type="spellEnd"/>
            <w:r>
              <w:rPr>
                <w:rFonts w:ascii="Arial" w:eastAsia="等线" w:hAnsi="Arial" w:cs="Arial"/>
              </w:rPr>
              <w:t xml:space="preserve">/MQTT </w:t>
            </w:r>
            <w:r>
              <w:rPr>
                <w:rFonts w:ascii="Arial" w:eastAsia="等线" w:hAnsi="Arial" w:cs="Arial"/>
              </w:rPr>
              <w:t>连接死等阻塞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825FD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连接加超时，改非阻塞，故障码接管</w:t>
            </w:r>
          </w:p>
        </w:tc>
      </w:tr>
      <w:tr w:rsidR="0089035B" w14:paraId="61C12190" w14:textId="77777777">
        <w:tblPrEx>
          <w:tblCellMar>
            <w:top w:w="0" w:type="dxa"/>
            <w:bottom w:w="0" w:type="dxa"/>
          </w:tblCellMar>
        </w:tblPrEx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1B893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BOD </w:t>
            </w:r>
            <w:r>
              <w:rPr>
                <w:rFonts w:ascii="Arial" w:eastAsia="等线" w:hAnsi="Arial" w:cs="Arial"/>
              </w:rPr>
              <w:t>欠压复位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2D139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USB </w:t>
            </w:r>
            <w:r>
              <w:rPr>
                <w:rFonts w:ascii="Arial" w:eastAsia="等线" w:hAnsi="Arial" w:cs="Arial"/>
              </w:rPr>
              <w:t>供电不足，</w:t>
            </w:r>
            <w:proofErr w:type="spellStart"/>
            <w:r>
              <w:rPr>
                <w:rFonts w:ascii="Arial" w:eastAsia="等线" w:hAnsi="Arial" w:cs="Arial"/>
              </w:rPr>
              <w:t>WiFi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峰值电流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127D0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外部</w:t>
            </w:r>
            <w:r>
              <w:rPr>
                <w:rFonts w:ascii="Arial" w:eastAsia="等线" w:hAnsi="Arial" w:cs="Arial"/>
              </w:rPr>
              <w:t xml:space="preserve"> 5V </w:t>
            </w:r>
            <w:r>
              <w:rPr>
                <w:rFonts w:ascii="Arial" w:eastAsia="等线" w:hAnsi="Arial" w:cs="Arial"/>
              </w:rPr>
              <w:t>电源接</w:t>
            </w:r>
            <w:r>
              <w:rPr>
                <w:rFonts w:ascii="Arial" w:eastAsia="等线" w:hAnsi="Arial" w:cs="Arial"/>
              </w:rPr>
              <w:t xml:space="preserve"> VIN </w:t>
            </w:r>
            <w:r>
              <w:rPr>
                <w:rFonts w:ascii="Arial" w:eastAsia="等线" w:hAnsi="Arial" w:cs="Arial"/>
              </w:rPr>
              <w:t>供电</w:t>
            </w:r>
          </w:p>
        </w:tc>
      </w:tr>
      <w:tr w:rsidR="0089035B" w14:paraId="717FB0B9" w14:textId="77777777">
        <w:tblPrEx>
          <w:tblCellMar>
            <w:top w:w="0" w:type="dxa"/>
            <w:bottom w:w="0" w:type="dxa"/>
          </w:tblCellMar>
        </w:tblPrEx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18AB2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小程序加载即崩溃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2B266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npm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版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mqtt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包不兼容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29D77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改用官方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dist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版</w:t>
            </w:r>
            <w:r>
              <w:rPr>
                <w:rFonts w:ascii="Arial" w:eastAsia="等线" w:hAnsi="Arial" w:cs="Arial"/>
              </w:rPr>
              <w:t xml:space="preserve"> mqtt.min.js + </w:t>
            </w:r>
            <w:proofErr w:type="spellStart"/>
            <w:r>
              <w:rPr>
                <w:rFonts w:ascii="Arial" w:eastAsia="等线" w:hAnsi="Arial" w:cs="Arial"/>
              </w:rPr>
              <w:t>polyfill</w:t>
            </w:r>
            <w:proofErr w:type="spellEnd"/>
          </w:p>
        </w:tc>
      </w:tr>
      <w:tr w:rsidR="0089035B" w14:paraId="5E56613B" w14:textId="77777777">
        <w:tblPrEx>
          <w:tblCellMar>
            <w:top w:w="0" w:type="dxa"/>
            <w:bottom w:w="0" w:type="dxa"/>
          </w:tblCellMar>
        </w:tblPrEx>
        <w:tc>
          <w:tcPr>
            <w:tcW w:w="24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BA8E2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wss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连不上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AD3B9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9504 </w:t>
            </w:r>
            <w:r>
              <w:rPr>
                <w:rFonts w:ascii="Arial" w:eastAsia="等线" w:hAnsi="Arial" w:cs="Arial"/>
              </w:rPr>
              <w:t>非</w:t>
            </w:r>
            <w:r>
              <w:rPr>
                <w:rFonts w:ascii="Arial" w:eastAsia="等线" w:hAnsi="Arial" w:cs="Arial"/>
              </w:rPr>
              <w:t xml:space="preserve"> 443 </w:t>
            </w:r>
            <w:r>
              <w:rPr>
                <w:rFonts w:ascii="Arial" w:eastAsia="等线" w:hAnsi="Arial" w:cs="Arial"/>
              </w:rPr>
              <w:t>端口无法过域名校验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93015" w14:textId="77777777" w:rsidR="00890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开发调试模式勾选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不校验合法域名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</w:tbl>
    <w:p w14:paraId="32DCF8D7" w14:textId="77777777" w:rsidR="0089035B" w:rsidRDefault="00000000">
      <w:pPr>
        <w:spacing w:before="380" w:after="140" w:line="288" w:lineRule="auto"/>
        <w:outlineLvl w:val="0"/>
        <w:rPr>
          <w:rFonts w:hint="eastAsia"/>
        </w:rPr>
      </w:pPr>
      <w:bookmarkStart w:id="30" w:name="heading_30"/>
      <w:r>
        <w:rPr>
          <w:rFonts w:ascii="Arial" w:eastAsia="等线" w:hAnsi="Arial" w:cs="Arial"/>
          <w:color w:val="3370FF"/>
          <w:sz w:val="36"/>
        </w:rPr>
        <w:t xml:space="preserve">10. </w:t>
      </w:r>
      <w:r>
        <w:rPr>
          <w:rFonts w:ascii="Arial" w:eastAsia="等线" w:hAnsi="Arial" w:cs="Arial"/>
          <w:b/>
          <w:sz w:val="36"/>
        </w:rPr>
        <w:t>总结与展望</w:t>
      </w:r>
      <w:bookmarkEnd w:id="30"/>
    </w:p>
    <w:p w14:paraId="624312DD" w14:textId="77777777" w:rsidR="0089035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本设计完成了</w:t>
      </w:r>
      <w:r>
        <w:rPr>
          <w:rFonts w:ascii="Arial" w:eastAsia="等线" w:hAnsi="Arial" w:cs="Arial"/>
        </w:rPr>
        <w:t xml:space="preserve"> ESP32 </w:t>
      </w:r>
      <w:r>
        <w:rPr>
          <w:rFonts w:ascii="Arial" w:eastAsia="等线" w:hAnsi="Arial" w:cs="Arial"/>
        </w:rPr>
        <w:t>与微信小程序之间基于巴法云</w:t>
      </w:r>
      <w:r>
        <w:rPr>
          <w:rFonts w:ascii="Arial" w:eastAsia="等线" w:hAnsi="Arial" w:cs="Arial"/>
        </w:rPr>
        <w:t xml:space="preserve"> MQTT </w:t>
      </w:r>
      <w:r>
        <w:rPr>
          <w:rFonts w:ascii="Arial" w:eastAsia="等线" w:hAnsi="Arial" w:cs="Arial"/>
        </w:rPr>
        <w:t>的物联网远程监控系统，实现了</w:t>
      </w:r>
      <w:r>
        <w:rPr>
          <w:rFonts w:ascii="Arial" w:eastAsia="等线" w:hAnsi="Arial" w:cs="Arial"/>
        </w:rPr>
        <w:t xml:space="preserve"> LED </w:t>
      </w:r>
      <w:r>
        <w:rPr>
          <w:rFonts w:ascii="Arial" w:eastAsia="等线" w:hAnsi="Arial" w:cs="Arial"/>
        </w:rPr>
        <w:t>远程控制、六类传感器数据实时采集显示、系统状态与故障码指示、每分钟数据平均入库等完整功能，并通过了功能与故障注入测试。系统硬件接线清晰、代码结构模块化，具备良好的可扩展性。后续可在此基础上扩展更多传感器（如</w:t>
      </w:r>
      <w:r>
        <w:rPr>
          <w:rFonts w:ascii="Arial" w:eastAsia="等线" w:hAnsi="Arial" w:cs="Arial"/>
        </w:rPr>
        <w:t xml:space="preserve"> PM2.5</w:t>
      </w:r>
      <w:r>
        <w:rPr>
          <w:rFonts w:ascii="Arial" w:eastAsia="等线" w:hAnsi="Arial" w:cs="Arial"/>
        </w:rPr>
        <w:t>、土壤湿度）、增加设备端本地</w:t>
      </w:r>
      <w:r>
        <w:rPr>
          <w:rFonts w:ascii="Arial" w:eastAsia="等线" w:hAnsi="Arial" w:cs="Arial"/>
        </w:rPr>
        <w:t xml:space="preserve"> OLED </w:t>
      </w:r>
      <w:r>
        <w:rPr>
          <w:rFonts w:ascii="Arial" w:eastAsia="等线" w:hAnsi="Arial" w:cs="Arial"/>
        </w:rPr>
        <w:t>显示、接入定时触发器实现后台自动数据归档，</w:t>
      </w:r>
      <w:r>
        <w:rPr>
          <w:rFonts w:ascii="Arial" w:eastAsia="等线" w:hAnsi="Arial" w:cs="Arial"/>
        </w:rPr>
        <w:lastRenderedPageBreak/>
        <w:t>以及通过自建</w:t>
      </w:r>
      <w:r>
        <w:rPr>
          <w:rFonts w:ascii="Arial" w:eastAsia="等线" w:hAnsi="Arial" w:cs="Arial"/>
        </w:rPr>
        <w:t xml:space="preserve"> 443 </w:t>
      </w:r>
      <w:r>
        <w:rPr>
          <w:rFonts w:ascii="Arial" w:eastAsia="等线" w:hAnsi="Arial" w:cs="Arial"/>
        </w:rPr>
        <w:t>端口</w:t>
      </w:r>
      <w:r>
        <w:rPr>
          <w:rFonts w:ascii="Arial" w:eastAsia="等线" w:hAnsi="Arial" w:cs="Arial"/>
        </w:rPr>
        <w:t xml:space="preserve"> WSS </w:t>
      </w:r>
      <w:r>
        <w:rPr>
          <w:rFonts w:ascii="Arial" w:eastAsia="等线" w:hAnsi="Arial" w:cs="Arial"/>
        </w:rPr>
        <w:t>服务满足小程序正式上线要求。</w:t>
      </w:r>
    </w:p>
    <w:p w14:paraId="4237A26B" w14:textId="3670C925" w:rsidR="0089035B" w:rsidRDefault="0089035B">
      <w:pPr>
        <w:spacing w:before="120" w:after="120" w:line="288" w:lineRule="auto"/>
        <w:rPr>
          <w:rFonts w:hint="eastAsia"/>
        </w:rPr>
      </w:pPr>
    </w:p>
    <w:sectPr w:rsidR="0089035B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BA199" w14:textId="77777777" w:rsidR="00BF2750" w:rsidRDefault="00BF275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1D24C2" w14:textId="77777777" w:rsidR="00BF2750" w:rsidRDefault="00BF275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5F12F" w14:textId="77777777" w:rsidR="00BF2750" w:rsidRDefault="00BF275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F18924" w14:textId="77777777" w:rsidR="00BF2750" w:rsidRDefault="00BF275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035B"/>
    <w:rsid w:val="0034666D"/>
    <w:rsid w:val="00625050"/>
    <w:rsid w:val="0089035B"/>
    <w:rsid w:val="00BF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71DF88"/>
  <w15:docId w15:val="{3F8B1BA4-2BD7-435D-A0F8-00F0BDDDE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505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2505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2505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250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2467</Words>
  <Characters>3899</Characters>
  <Application>Microsoft Office Word</Application>
  <DocSecurity>0</DocSecurity>
  <Lines>324</Lines>
  <Paragraphs>374</Paragraphs>
  <ScaleCrop>false</ScaleCrop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浩 陈</cp:lastModifiedBy>
  <cp:revision>2</cp:revision>
  <dcterms:created xsi:type="dcterms:W3CDTF">2026-09-11T08:00:00Z</dcterms:created>
  <dcterms:modified xsi:type="dcterms:W3CDTF">2026-09-11T08:03:00Z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{"Label":"1","ContentProducer":"001191110102MACQD9K64010000","ProduceID":"7684184404604947428","ReservedCode1":"","ContentPropagator":"","PropagateID":"","ReservedCode2":""}</vt:lpwstr>
  </property>
</Properties>
</file>