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8858" w14:textId="7225947D" w:rsidR="00DA6D8A" w:rsidRDefault="00F1401D">
      <w:r>
        <w:rPr>
          <w:rFonts w:hint="eastAsia"/>
        </w:rPr>
        <w:t>本研究利用中央研究院平衡語料庫，蒐集含有疑問詞「誰」的所有句子。將平衡語料庫裡，可以代表以表示疑問語義的句子，例如「你寫給誰呢」或「還有誰會來買本國的產品」，輸入已建立的疑問語義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interrogative_use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意圖</w:t>
      </w:r>
      <w:r>
        <w:rPr>
          <w:rFonts w:hint="eastAsia"/>
        </w:rPr>
        <w:t xml:space="preserve"> (Intent) </w:t>
      </w:r>
      <w:r>
        <w:rPr>
          <w:rFonts w:hint="eastAsia"/>
        </w:rPr>
        <w:t>模型中；再將平衡語料庫裡用來表示存在語義的句子，例如「沒有誰注意我的存在」或「彷彿生著誰的氣」…等句子，輸入存在語義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existential_use</w:t>
      </w:r>
      <w:proofErr w:type="spellEnd"/>
      <w:r>
        <w:rPr>
          <w:rFonts w:hint="eastAsia"/>
        </w:rPr>
        <w:t>)</w:t>
      </w:r>
      <w:r>
        <w:rPr>
          <w:rFonts w:hint="eastAsia"/>
        </w:rPr>
        <w:t>的意圖中；最後將表達全稱語義的句子，</w:t>
      </w:r>
      <w:r>
        <w:rPr>
          <w:rFonts w:hint="eastAsia"/>
        </w:rPr>
        <w:t xml:space="preserve"> </w:t>
      </w:r>
      <w:r>
        <w:rPr>
          <w:rFonts w:hint="eastAsia"/>
        </w:rPr>
        <w:t>例如「無論誰當權」或「誰也不敢動」輸入全稱語義</w:t>
      </w:r>
      <w:r>
        <w:rPr>
          <w:rFonts w:hint="eastAsia"/>
        </w:rPr>
        <w:t>(</w:t>
      </w:r>
      <w:proofErr w:type="spellStart"/>
      <w:r>
        <w:rPr>
          <w:rFonts w:hint="eastAsia"/>
        </w:rPr>
        <w:t>universal_use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中，以這三種意圖組合成適用的場景，形成</w:t>
      </w:r>
      <w:proofErr w:type="spellStart"/>
      <w:r>
        <w:rPr>
          <w:rFonts w:hint="eastAsia"/>
        </w:rPr>
        <w:t>shei_sinica</w:t>
      </w:r>
      <w:proofErr w:type="spellEnd"/>
      <w:r>
        <w:rPr>
          <w:rFonts w:hint="eastAsia"/>
        </w:rPr>
        <w:t xml:space="preserve"> </w:t>
      </w:r>
      <w:r w:rsidRPr="00F33224">
        <w:rPr>
          <w:rFonts w:hint="eastAsia"/>
        </w:rPr>
        <w:t>(</w:t>
      </w:r>
      <w:r w:rsidRPr="00F33224">
        <w:rPr>
          <w:rFonts w:hint="eastAsia"/>
        </w:rPr>
        <w:t>中文</w:t>
      </w:r>
      <w:proofErr w:type="spellStart"/>
      <w:r w:rsidRPr="00F33224">
        <w:rPr>
          <w:rFonts w:hint="eastAsia"/>
        </w:rPr>
        <w:t>wh</w:t>
      </w:r>
      <w:proofErr w:type="spellEnd"/>
      <w:r w:rsidRPr="00F33224">
        <w:rPr>
          <w:rFonts w:hint="eastAsia"/>
        </w:rPr>
        <w:t>疑問詞：誰</w:t>
      </w:r>
      <w:r w:rsidRPr="00F3322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專案</w:t>
      </w:r>
      <w:r>
        <w:rPr>
          <w:rFonts w:hint="eastAsia"/>
        </w:rPr>
        <w:t>(</w:t>
      </w:r>
      <w:r>
        <w:t>Project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DA6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D42E" w14:textId="77777777" w:rsidR="006D615C" w:rsidRDefault="006D615C" w:rsidP="00F1401D">
      <w:r>
        <w:separator/>
      </w:r>
    </w:p>
  </w:endnote>
  <w:endnote w:type="continuationSeparator" w:id="0">
    <w:p w14:paraId="209D1BF9" w14:textId="77777777" w:rsidR="006D615C" w:rsidRDefault="006D615C" w:rsidP="00F1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4CFF" w14:textId="77777777" w:rsidR="006D615C" w:rsidRDefault="006D615C" w:rsidP="00F1401D">
      <w:r>
        <w:separator/>
      </w:r>
    </w:p>
  </w:footnote>
  <w:footnote w:type="continuationSeparator" w:id="0">
    <w:p w14:paraId="134290E1" w14:textId="77777777" w:rsidR="006D615C" w:rsidRDefault="006D615C" w:rsidP="00F14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F"/>
    <w:rsid w:val="006D615C"/>
    <w:rsid w:val="00936B6F"/>
    <w:rsid w:val="00DA6D8A"/>
    <w:rsid w:val="00F1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592BC2-FD4D-46AB-AF6D-908731E9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40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2024-03-26T06:00:00Z</dcterms:created>
  <dcterms:modified xsi:type="dcterms:W3CDTF">2024-03-26T06:01:00Z</dcterms:modified>
</cp:coreProperties>
</file>