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ED1519B" w14:textId="77777777" w:rsidR="000A7011" w:rsidRDefault="000A7011">
      <w:pPr>
        <w:widowControl/>
        <w:jc w:val="center"/>
        <w:rPr>
          <w:rFonts w:ascii="Verdana" w:eastAsia="黑体" w:hAnsi="Verdana"/>
          <w:b/>
          <w:bCs/>
          <w:kern w:val="0"/>
          <w:sz w:val="84"/>
          <w:szCs w:val="84"/>
          <w14:shadow w14:blurRad="50800" w14:dist="38100" w14:dir="2700000" w14:sx="100000" w14:sy="100000" w14:kx="0" w14:ky="0" w14:algn="tl">
            <w14:srgbClr w14:val="000000">
              <w14:alpha w14:val="60000"/>
            </w14:srgbClr>
          </w14:shadow>
        </w:rPr>
      </w:pPr>
    </w:p>
    <w:p w14:paraId="4F34874B" w14:textId="77777777" w:rsidR="000A7011" w:rsidRDefault="000A7011">
      <w:pPr>
        <w:widowControl/>
        <w:jc w:val="center"/>
        <w:rPr>
          <w:rFonts w:ascii="Verdana" w:eastAsia="黑体" w:hAnsi="Verdana"/>
          <w:b/>
          <w:bCs/>
          <w:kern w:val="0"/>
          <w:sz w:val="84"/>
          <w:szCs w:val="84"/>
          <w14:shadow w14:blurRad="50800" w14:dist="38100" w14:dir="2700000" w14:sx="100000" w14:sy="100000" w14:kx="0" w14:ky="0" w14:algn="tl">
            <w14:srgbClr w14:val="000000">
              <w14:alpha w14:val="60000"/>
            </w14:srgbClr>
          </w14:shadow>
        </w:rPr>
      </w:pPr>
    </w:p>
    <w:p w14:paraId="2D3715E0" w14:textId="77777777" w:rsidR="000A7011" w:rsidRDefault="000A7011">
      <w:pPr>
        <w:widowControl/>
        <w:jc w:val="center"/>
        <w:rPr>
          <w:rFonts w:ascii="Verdana" w:eastAsia="黑体" w:hAnsi="Verdana"/>
          <w:b/>
          <w:bCs/>
          <w:kern w:val="0"/>
          <w:sz w:val="84"/>
          <w:szCs w:val="84"/>
          <w14:shadow w14:blurRad="50800" w14:dist="38100" w14:dir="2700000" w14:sx="100000" w14:sy="100000" w14:kx="0" w14:ky="0" w14:algn="tl">
            <w14:srgbClr w14:val="000000">
              <w14:alpha w14:val="60000"/>
            </w14:srgbClr>
          </w14:shadow>
        </w:rPr>
      </w:pPr>
    </w:p>
    <w:p w14:paraId="354EECBF" w14:textId="77777777" w:rsidR="000A7011" w:rsidRDefault="000A7011">
      <w:pPr>
        <w:widowControl/>
        <w:jc w:val="center"/>
        <w:rPr>
          <w:rFonts w:ascii="Verdana" w:eastAsia="黑体" w:hAnsi="Verdana"/>
          <w:b/>
          <w:bCs/>
          <w:kern w:val="0"/>
          <w:sz w:val="84"/>
          <w:szCs w:val="84"/>
          <w14:shadow w14:blurRad="50800" w14:dist="38100" w14:dir="2700000" w14:sx="100000" w14:sy="100000" w14:kx="0" w14:ky="0" w14:algn="tl">
            <w14:srgbClr w14:val="000000">
              <w14:alpha w14:val="60000"/>
            </w14:srgbClr>
          </w14:shadow>
        </w:rPr>
      </w:pPr>
    </w:p>
    <w:p w14:paraId="2FDD21F8" w14:textId="77777777" w:rsidR="000A7011" w:rsidRDefault="00000000">
      <w:pPr>
        <w:widowControl/>
        <w:jc w:val="center"/>
        <w:rPr>
          <w:rFonts w:ascii="Verdana" w:eastAsia="黑体" w:hAnsi="Verdana"/>
          <w:b/>
          <w:bCs/>
          <w:kern w:val="0"/>
          <w:sz w:val="84"/>
          <w:szCs w:val="84"/>
          <w14:shadow w14:blurRad="50800" w14:dist="38100" w14:dir="2700000" w14:sx="100000" w14:sy="100000" w14:kx="0" w14:ky="0" w14:algn="tl">
            <w14:srgbClr w14:val="000000">
              <w14:alpha w14:val="60000"/>
            </w14:srgbClr>
          </w14:shadow>
        </w:rPr>
      </w:pPr>
      <w:r>
        <w:rPr>
          <w:rFonts w:ascii="Verdana" w:eastAsia="黑体" w:hAnsi="Verdana" w:hint="eastAsia"/>
          <w:b/>
          <w:bCs/>
          <w:kern w:val="0"/>
          <w:sz w:val="84"/>
          <w:szCs w:val="84"/>
          <w14:shadow w14:blurRad="50800" w14:dist="38100" w14:dir="2700000" w14:sx="100000" w14:sy="100000" w14:kx="0" w14:ky="0" w14:algn="tl">
            <w14:srgbClr w14:val="000000">
              <w14:alpha w14:val="60000"/>
            </w14:srgbClr>
          </w14:shadow>
        </w:rPr>
        <w:t>计算机考研</w:t>
      </w:r>
    </w:p>
    <w:p w14:paraId="516D04FA" w14:textId="77777777" w:rsidR="000A7011" w:rsidRDefault="00000000">
      <w:pPr>
        <w:widowControl/>
        <w:jc w:val="center"/>
        <w:rPr>
          <w:rFonts w:ascii="Verdana" w:eastAsia="黑体" w:hAnsi="Verdana"/>
          <w:b/>
          <w:bCs/>
          <w:kern w:val="0"/>
          <w:sz w:val="84"/>
          <w:szCs w:val="84"/>
          <w14:shadow w14:blurRad="50800" w14:dist="38100" w14:dir="2700000" w14:sx="100000" w14:sy="100000" w14:kx="0" w14:ky="0" w14:algn="tl">
            <w14:srgbClr w14:val="000000">
              <w14:alpha w14:val="60000"/>
            </w14:srgbClr>
          </w14:shadow>
        </w:rPr>
      </w:pPr>
      <w:r>
        <w:rPr>
          <w:rFonts w:ascii="Verdana" w:eastAsia="黑体" w:hAnsi="Verdana" w:hint="eastAsia"/>
          <w:b/>
          <w:bCs/>
          <w:kern w:val="0"/>
          <w:sz w:val="84"/>
          <w:szCs w:val="84"/>
          <w14:shadow w14:blurRad="50800" w14:dist="38100" w14:dir="2700000" w14:sx="100000" w14:sy="100000" w14:kx="0" w14:ky="0" w14:algn="tl">
            <w14:srgbClr w14:val="000000">
              <w14:alpha w14:val="60000"/>
            </w14:srgbClr>
          </w14:shadow>
        </w:rPr>
        <w:t>辅助平台</w:t>
      </w:r>
    </w:p>
    <w:p w14:paraId="5E64DB83" w14:textId="77777777" w:rsidR="000A7011" w:rsidRDefault="000A7011">
      <w:pPr>
        <w:widowControl/>
        <w:jc w:val="center"/>
        <w:rPr>
          <w:rFonts w:ascii="Verdana" w:hAnsi="Verdana"/>
          <w:b/>
          <w:bCs/>
          <w:kern w:val="0"/>
          <w:sz w:val="52"/>
          <w:szCs w:val="52"/>
        </w:rPr>
      </w:pPr>
    </w:p>
    <w:p w14:paraId="5E46119F" w14:textId="77777777" w:rsidR="000A7011" w:rsidRDefault="000A7011">
      <w:pPr>
        <w:widowControl/>
        <w:jc w:val="center"/>
        <w:rPr>
          <w:rFonts w:ascii="Verdana" w:hAnsi="Verdana"/>
          <w:b/>
          <w:bCs/>
          <w:kern w:val="0"/>
          <w:sz w:val="52"/>
          <w:szCs w:val="52"/>
        </w:rPr>
      </w:pPr>
    </w:p>
    <w:p w14:paraId="411EE338" w14:textId="77777777" w:rsidR="000A7011" w:rsidRDefault="000A7011">
      <w:pPr>
        <w:widowControl/>
        <w:jc w:val="center"/>
        <w:rPr>
          <w:rFonts w:ascii="Verdana" w:hAnsi="Verdana"/>
          <w:b/>
          <w:bCs/>
          <w:kern w:val="0"/>
          <w:sz w:val="52"/>
          <w:szCs w:val="52"/>
        </w:rPr>
      </w:pPr>
    </w:p>
    <w:p w14:paraId="58FFA8BE" w14:textId="77777777" w:rsidR="000A7011" w:rsidRDefault="000A7011">
      <w:pPr>
        <w:widowControl/>
        <w:jc w:val="center"/>
        <w:rPr>
          <w:rFonts w:ascii="Verdana" w:hAnsi="Verdana"/>
          <w:b/>
          <w:bCs/>
          <w:kern w:val="0"/>
          <w:sz w:val="52"/>
          <w:szCs w:val="52"/>
        </w:rPr>
      </w:pPr>
    </w:p>
    <w:p w14:paraId="62F97336" w14:textId="77777777" w:rsidR="000A7011" w:rsidRDefault="000A7011">
      <w:pPr>
        <w:widowControl/>
        <w:jc w:val="center"/>
        <w:rPr>
          <w:rFonts w:ascii="Verdana" w:hAnsi="Verdana"/>
          <w:b/>
          <w:bCs/>
          <w:kern w:val="0"/>
          <w:sz w:val="52"/>
          <w:szCs w:val="52"/>
        </w:rPr>
      </w:pPr>
    </w:p>
    <w:p w14:paraId="16C5D7EE" w14:textId="77777777" w:rsidR="000A7011" w:rsidRDefault="000A7011">
      <w:pPr>
        <w:widowControl/>
        <w:jc w:val="center"/>
        <w:rPr>
          <w:rFonts w:ascii="Verdana" w:hAnsi="Verdana"/>
          <w:b/>
          <w:bCs/>
          <w:kern w:val="0"/>
          <w:sz w:val="52"/>
          <w:szCs w:val="52"/>
        </w:rPr>
      </w:pPr>
    </w:p>
    <w:p w14:paraId="3EF97BDC" w14:textId="77777777" w:rsidR="000A7011" w:rsidRDefault="000A7011">
      <w:pPr>
        <w:widowControl/>
        <w:jc w:val="center"/>
        <w:rPr>
          <w:rFonts w:ascii="Verdana" w:hAnsi="Verdana"/>
          <w:b/>
          <w:bCs/>
          <w:kern w:val="0"/>
          <w:sz w:val="52"/>
          <w:szCs w:val="52"/>
        </w:rPr>
      </w:pPr>
    </w:p>
    <w:sdt>
      <w:sdtPr>
        <w:rPr>
          <w:rFonts w:hAnsi="宋体"/>
        </w:rPr>
        <w:id w:val="147482016"/>
        <w15:color w:val="DBDBDB"/>
        <w:docPartObj>
          <w:docPartGallery w:val="Table of Contents"/>
          <w:docPartUnique/>
        </w:docPartObj>
      </w:sdtPr>
      <w:sdtEndPr>
        <w:rPr>
          <w:rFonts w:hAnsi="Times New Roman"/>
        </w:rPr>
      </w:sdtEndPr>
      <w:sdtContent>
        <w:p w14:paraId="04117BD2" w14:textId="77777777" w:rsidR="000A7011" w:rsidRDefault="00000000">
          <w:pPr>
            <w:spacing w:line="240" w:lineRule="auto"/>
            <w:jc w:val="center"/>
          </w:pPr>
          <w:r>
            <w:rPr>
              <w:rFonts w:hAnsi="宋体"/>
            </w:rPr>
            <w:t>目录</w:t>
          </w:r>
        </w:p>
        <w:p w14:paraId="2DC7D30C" w14:textId="77777777" w:rsidR="000A7011" w:rsidRDefault="00000000">
          <w:pPr>
            <w:pStyle w:val="TOC1"/>
            <w:tabs>
              <w:tab w:val="right" w:leader="dot" w:pos="8306"/>
            </w:tabs>
          </w:pPr>
          <w:r>
            <w:fldChar w:fldCharType="begin"/>
          </w:r>
          <w:r>
            <w:instrText xml:space="preserve">TOC \o "1-3" \h \u </w:instrText>
          </w:r>
          <w:r>
            <w:fldChar w:fldCharType="separate"/>
          </w:r>
          <w:hyperlink w:anchor="_Toc24031" w:history="1">
            <w:r>
              <w:rPr>
                <w:rFonts w:hint="eastAsia"/>
              </w:rPr>
              <w:t>第一章</w:t>
            </w:r>
            <w:r>
              <w:rPr>
                <w:rFonts w:hint="eastAsia"/>
              </w:rPr>
              <w:t xml:space="preserve"> </w:t>
            </w:r>
            <w:r>
              <w:rPr>
                <w:rFonts w:hint="eastAsia"/>
              </w:rPr>
              <w:t>引言</w:t>
            </w:r>
            <w:r>
              <w:tab/>
            </w:r>
            <w:r>
              <w:fldChar w:fldCharType="begin"/>
            </w:r>
            <w:r>
              <w:instrText xml:space="preserve"> PAGEREF _Toc24031 \h </w:instrText>
            </w:r>
            <w:r>
              <w:fldChar w:fldCharType="separate"/>
            </w:r>
            <w:r>
              <w:t>5</w:t>
            </w:r>
            <w:r>
              <w:fldChar w:fldCharType="end"/>
            </w:r>
          </w:hyperlink>
        </w:p>
        <w:p w14:paraId="65F85032" w14:textId="77777777" w:rsidR="000A7011" w:rsidRDefault="00000000">
          <w:pPr>
            <w:pStyle w:val="TOC2"/>
            <w:tabs>
              <w:tab w:val="right" w:leader="dot" w:pos="8306"/>
            </w:tabs>
          </w:pPr>
          <w:hyperlink w:anchor="_Toc23540" w:history="1">
            <w:r>
              <w:rPr>
                <w:rFonts w:hint="eastAsia"/>
              </w:rPr>
              <w:t xml:space="preserve">1.1. </w:t>
            </w:r>
            <w:r>
              <w:rPr>
                <w:rFonts w:hint="eastAsia"/>
              </w:rPr>
              <w:t>项目背景</w:t>
            </w:r>
            <w:r>
              <w:tab/>
            </w:r>
            <w:r>
              <w:fldChar w:fldCharType="begin"/>
            </w:r>
            <w:r>
              <w:instrText xml:space="preserve"> PAGEREF _Toc23540 \h </w:instrText>
            </w:r>
            <w:r>
              <w:fldChar w:fldCharType="separate"/>
            </w:r>
            <w:r>
              <w:t>5</w:t>
            </w:r>
            <w:r>
              <w:fldChar w:fldCharType="end"/>
            </w:r>
          </w:hyperlink>
        </w:p>
        <w:p w14:paraId="02296A08" w14:textId="77777777" w:rsidR="000A7011" w:rsidRDefault="00000000">
          <w:pPr>
            <w:pStyle w:val="TOC2"/>
            <w:tabs>
              <w:tab w:val="right" w:leader="dot" w:pos="8306"/>
            </w:tabs>
          </w:pPr>
          <w:hyperlink w:anchor="_Toc19844" w:history="1">
            <w:r>
              <w:rPr>
                <w:rFonts w:hint="eastAsia"/>
              </w:rPr>
              <w:t xml:space="preserve">1.2. </w:t>
            </w:r>
            <w:r>
              <w:rPr>
                <w:rFonts w:hint="eastAsia"/>
              </w:rPr>
              <w:t>目的意义</w:t>
            </w:r>
            <w:r>
              <w:tab/>
            </w:r>
            <w:r>
              <w:fldChar w:fldCharType="begin"/>
            </w:r>
            <w:r>
              <w:instrText xml:space="preserve"> PAGEREF _Toc19844 \h </w:instrText>
            </w:r>
            <w:r>
              <w:fldChar w:fldCharType="separate"/>
            </w:r>
            <w:r>
              <w:t>5</w:t>
            </w:r>
            <w:r>
              <w:fldChar w:fldCharType="end"/>
            </w:r>
          </w:hyperlink>
        </w:p>
        <w:p w14:paraId="09D55C8C" w14:textId="77777777" w:rsidR="000A7011" w:rsidRDefault="00000000">
          <w:pPr>
            <w:pStyle w:val="TOC2"/>
            <w:tabs>
              <w:tab w:val="right" w:leader="dot" w:pos="8306"/>
            </w:tabs>
          </w:pPr>
          <w:hyperlink w:anchor="_Toc21335" w:history="1">
            <w:r>
              <w:rPr>
                <w:rFonts w:hint="eastAsia"/>
              </w:rPr>
              <w:t xml:space="preserve">1.3. </w:t>
            </w:r>
            <w:r>
              <w:rPr>
                <w:rFonts w:hint="eastAsia"/>
              </w:rPr>
              <w:t>术语说明</w:t>
            </w:r>
            <w:r>
              <w:tab/>
            </w:r>
            <w:r>
              <w:fldChar w:fldCharType="begin"/>
            </w:r>
            <w:r>
              <w:instrText xml:space="preserve"> PAGEREF _Toc21335 \h </w:instrText>
            </w:r>
            <w:r>
              <w:fldChar w:fldCharType="separate"/>
            </w:r>
            <w:r>
              <w:t>5</w:t>
            </w:r>
            <w:r>
              <w:fldChar w:fldCharType="end"/>
            </w:r>
          </w:hyperlink>
        </w:p>
        <w:p w14:paraId="594C1DB5" w14:textId="77777777" w:rsidR="000A7011" w:rsidRDefault="00000000">
          <w:pPr>
            <w:pStyle w:val="TOC2"/>
            <w:tabs>
              <w:tab w:val="right" w:leader="dot" w:pos="8306"/>
            </w:tabs>
          </w:pPr>
          <w:hyperlink w:anchor="_Toc6276" w:history="1">
            <w:r>
              <w:rPr>
                <w:rFonts w:hint="eastAsia"/>
              </w:rPr>
              <w:t xml:space="preserve">1.4. </w:t>
            </w:r>
            <w:r>
              <w:rPr>
                <w:rFonts w:hint="eastAsia"/>
              </w:rPr>
              <w:t>总体概括</w:t>
            </w:r>
            <w:r>
              <w:tab/>
            </w:r>
            <w:r>
              <w:fldChar w:fldCharType="begin"/>
            </w:r>
            <w:r>
              <w:instrText xml:space="preserve"> PAGEREF _Toc6276 \h </w:instrText>
            </w:r>
            <w:r>
              <w:fldChar w:fldCharType="separate"/>
            </w:r>
            <w:r>
              <w:t>6</w:t>
            </w:r>
            <w:r>
              <w:fldChar w:fldCharType="end"/>
            </w:r>
          </w:hyperlink>
        </w:p>
        <w:p w14:paraId="581C9816" w14:textId="77777777" w:rsidR="000A7011" w:rsidRDefault="00000000">
          <w:pPr>
            <w:pStyle w:val="TOC1"/>
            <w:tabs>
              <w:tab w:val="right" w:leader="dot" w:pos="8306"/>
            </w:tabs>
          </w:pPr>
          <w:hyperlink w:anchor="_Toc21121" w:history="1">
            <w:r>
              <w:rPr>
                <w:rFonts w:hint="eastAsia"/>
              </w:rPr>
              <w:t>第二章</w:t>
            </w:r>
            <w:r>
              <w:rPr>
                <w:rFonts w:hint="eastAsia"/>
              </w:rPr>
              <w:t xml:space="preserve"> </w:t>
            </w:r>
            <w:r>
              <w:rPr>
                <w:rFonts w:hint="eastAsia"/>
              </w:rPr>
              <w:t>需求概述</w:t>
            </w:r>
            <w:r>
              <w:tab/>
            </w:r>
            <w:r>
              <w:fldChar w:fldCharType="begin"/>
            </w:r>
            <w:r>
              <w:instrText xml:space="preserve"> PAGEREF _Toc21121 \h </w:instrText>
            </w:r>
            <w:r>
              <w:fldChar w:fldCharType="separate"/>
            </w:r>
            <w:r>
              <w:t>6</w:t>
            </w:r>
            <w:r>
              <w:fldChar w:fldCharType="end"/>
            </w:r>
          </w:hyperlink>
        </w:p>
        <w:p w14:paraId="5C0371C3" w14:textId="77777777" w:rsidR="000A7011" w:rsidRDefault="00000000">
          <w:pPr>
            <w:pStyle w:val="TOC2"/>
            <w:tabs>
              <w:tab w:val="right" w:leader="dot" w:pos="8306"/>
            </w:tabs>
          </w:pPr>
          <w:hyperlink w:anchor="_Toc8114" w:history="1">
            <w:r>
              <w:rPr>
                <w:rFonts w:hint="eastAsia"/>
              </w:rPr>
              <w:t xml:space="preserve">2.1. </w:t>
            </w:r>
            <w:r>
              <w:rPr>
                <w:rFonts w:hint="eastAsia"/>
              </w:rPr>
              <w:t>系统的总体框架</w:t>
            </w:r>
            <w:r>
              <w:tab/>
            </w:r>
            <w:r>
              <w:fldChar w:fldCharType="begin"/>
            </w:r>
            <w:r>
              <w:instrText xml:space="preserve"> PAGEREF _Toc8114 \h </w:instrText>
            </w:r>
            <w:r>
              <w:fldChar w:fldCharType="separate"/>
            </w:r>
            <w:r>
              <w:t>6</w:t>
            </w:r>
            <w:r>
              <w:fldChar w:fldCharType="end"/>
            </w:r>
          </w:hyperlink>
        </w:p>
        <w:p w14:paraId="0B3023A7" w14:textId="77777777" w:rsidR="000A7011" w:rsidRDefault="00000000">
          <w:pPr>
            <w:pStyle w:val="TOC2"/>
            <w:tabs>
              <w:tab w:val="right" w:leader="dot" w:pos="8306"/>
            </w:tabs>
          </w:pPr>
          <w:hyperlink w:anchor="_Toc16274" w:history="1">
            <w:r>
              <w:rPr>
                <w:rFonts w:hint="eastAsia"/>
              </w:rPr>
              <w:t xml:space="preserve">2.2. </w:t>
            </w:r>
            <w:r>
              <w:rPr>
                <w:rFonts w:hint="eastAsia"/>
              </w:rPr>
              <w:t>系统的功能模块</w:t>
            </w:r>
            <w:r>
              <w:tab/>
            </w:r>
            <w:r>
              <w:fldChar w:fldCharType="begin"/>
            </w:r>
            <w:r>
              <w:instrText xml:space="preserve"> PAGEREF _Toc16274 \h </w:instrText>
            </w:r>
            <w:r>
              <w:fldChar w:fldCharType="separate"/>
            </w:r>
            <w:r>
              <w:t>7</w:t>
            </w:r>
            <w:r>
              <w:fldChar w:fldCharType="end"/>
            </w:r>
          </w:hyperlink>
        </w:p>
        <w:p w14:paraId="50D48107" w14:textId="77777777" w:rsidR="000A7011" w:rsidRDefault="00000000">
          <w:pPr>
            <w:pStyle w:val="TOC3"/>
            <w:tabs>
              <w:tab w:val="right" w:leader="dot" w:pos="8306"/>
            </w:tabs>
          </w:pPr>
          <w:hyperlink w:anchor="_Toc7880" w:history="1">
            <w:r>
              <w:rPr>
                <w:rFonts w:hint="eastAsia"/>
              </w:rPr>
              <w:t xml:space="preserve">2.2.1. </w:t>
            </w:r>
            <w:r>
              <w:rPr>
                <w:rFonts w:hint="eastAsia"/>
              </w:rPr>
              <w:t>报考院校</w:t>
            </w:r>
            <w:r>
              <w:tab/>
            </w:r>
            <w:r>
              <w:fldChar w:fldCharType="begin"/>
            </w:r>
            <w:r>
              <w:instrText xml:space="preserve"> PAGEREF _Toc7880 \h </w:instrText>
            </w:r>
            <w:r>
              <w:fldChar w:fldCharType="separate"/>
            </w:r>
            <w:r>
              <w:t>7</w:t>
            </w:r>
            <w:r>
              <w:fldChar w:fldCharType="end"/>
            </w:r>
          </w:hyperlink>
        </w:p>
        <w:p w14:paraId="0366CEB3" w14:textId="77777777" w:rsidR="000A7011" w:rsidRDefault="00000000">
          <w:pPr>
            <w:pStyle w:val="TOC3"/>
            <w:tabs>
              <w:tab w:val="right" w:leader="dot" w:pos="8306"/>
            </w:tabs>
          </w:pPr>
          <w:hyperlink w:anchor="_Toc1301" w:history="1">
            <w:r>
              <w:rPr>
                <w:rFonts w:hint="eastAsia"/>
              </w:rPr>
              <w:t xml:space="preserve">2.2.2. </w:t>
            </w:r>
            <w:r>
              <w:rPr>
                <w:rFonts w:hint="eastAsia"/>
              </w:rPr>
              <w:t>学习资源</w:t>
            </w:r>
            <w:r>
              <w:tab/>
            </w:r>
            <w:r>
              <w:fldChar w:fldCharType="begin"/>
            </w:r>
            <w:r>
              <w:instrText xml:space="preserve"> PAGEREF _Toc1301 \h </w:instrText>
            </w:r>
            <w:r>
              <w:fldChar w:fldCharType="separate"/>
            </w:r>
            <w:r>
              <w:t>7</w:t>
            </w:r>
            <w:r>
              <w:fldChar w:fldCharType="end"/>
            </w:r>
          </w:hyperlink>
        </w:p>
        <w:p w14:paraId="1A1464BF" w14:textId="77777777" w:rsidR="000A7011" w:rsidRDefault="00000000">
          <w:pPr>
            <w:pStyle w:val="TOC3"/>
            <w:tabs>
              <w:tab w:val="right" w:leader="dot" w:pos="8306"/>
            </w:tabs>
          </w:pPr>
          <w:hyperlink w:anchor="_Toc17680" w:history="1">
            <w:r>
              <w:rPr>
                <w:rFonts w:hint="eastAsia"/>
              </w:rPr>
              <w:t xml:space="preserve">2.2.3. </w:t>
            </w:r>
            <w:r>
              <w:rPr>
                <w:rFonts w:hint="eastAsia"/>
              </w:rPr>
              <w:t>用户登录</w:t>
            </w:r>
            <w:r>
              <w:tab/>
            </w:r>
            <w:r>
              <w:fldChar w:fldCharType="begin"/>
            </w:r>
            <w:r>
              <w:instrText xml:space="preserve"> PAGEREF _Toc17680 \h </w:instrText>
            </w:r>
            <w:r>
              <w:fldChar w:fldCharType="separate"/>
            </w:r>
            <w:r>
              <w:t>8</w:t>
            </w:r>
            <w:r>
              <w:fldChar w:fldCharType="end"/>
            </w:r>
          </w:hyperlink>
        </w:p>
        <w:p w14:paraId="1B69C450" w14:textId="77777777" w:rsidR="000A7011" w:rsidRDefault="00000000">
          <w:pPr>
            <w:pStyle w:val="TOC3"/>
            <w:tabs>
              <w:tab w:val="right" w:leader="dot" w:pos="8306"/>
            </w:tabs>
          </w:pPr>
          <w:hyperlink w:anchor="_Toc28782" w:history="1">
            <w:r>
              <w:rPr>
                <w:rFonts w:hint="eastAsia"/>
              </w:rPr>
              <w:t xml:space="preserve">2.2.4. </w:t>
            </w:r>
            <w:r>
              <w:rPr>
                <w:rFonts w:hint="eastAsia"/>
              </w:rPr>
              <w:t>答疑解惑</w:t>
            </w:r>
            <w:r>
              <w:tab/>
            </w:r>
            <w:r>
              <w:fldChar w:fldCharType="begin"/>
            </w:r>
            <w:r>
              <w:instrText xml:space="preserve"> PAGEREF _Toc28782 \h </w:instrText>
            </w:r>
            <w:r>
              <w:fldChar w:fldCharType="separate"/>
            </w:r>
            <w:r>
              <w:t>8</w:t>
            </w:r>
            <w:r>
              <w:fldChar w:fldCharType="end"/>
            </w:r>
          </w:hyperlink>
        </w:p>
        <w:p w14:paraId="439CEB22" w14:textId="77777777" w:rsidR="000A7011" w:rsidRDefault="00000000">
          <w:pPr>
            <w:pStyle w:val="TOC2"/>
            <w:tabs>
              <w:tab w:val="right" w:leader="dot" w:pos="8306"/>
            </w:tabs>
          </w:pPr>
          <w:hyperlink w:anchor="_Toc8342" w:history="1">
            <w:r>
              <w:rPr>
                <w:rFonts w:hint="eastAsia"/>
              </w:rPr>
              <w:t xml:space="preserve">2.3. </w:t>
            </w:r>
            <w:r>
              <w:rPr>
                <w:rFonts w:hint="eastAsia"/>
              </w:rPr>
              <w:t>用户登录</w:t>
            </w:r>
            <w:r>
              <w:tab/>
            </w:r>
            <w:r>
              <w:fldChar w:fldCharType="begin"/>
            </w:r>
            <w:r>
              <w:instrText xml:space="preserve"> PAGEREF _Toc8342 \h </w:instrText>
            </w:r>
            <w:r>
              <w:fldChar w:fldCharType="separate"/>
            </w:r>
            <w:r>
              <w:t>8</w:t>
            </w:r>
            <w:r>
              <w:fldChar w:fldCharType="end"/>
            </w:r>
          </w:hyperlink>
        </w:p>
        <w:p w14:paraId="75F5486C" w14:textId="77777777" w:rsidR="000A7011" w:rsidRDefault="00000000">
          <w:pPr>
            <w:pStyle w:val="TOC3"/>
            <w:tabs>
              <w:tab w:val="right" w:leader="dot" w:pos="8306"/>
            </w:tabs>
          </w:pPr>
          <w:hyperlink w:anchor="_Toc23752" w:history="1">
            <w:r>
              <w:rPr>
                <w:rFonts w:hint="eastAsia"/>
              </w:rPr>
              <w:t xml:space="preserve">2.3.1. </w:t>
            </w:r>
            <w:r>
              <w:rPr>
                <w:rFonts w:hint="eastAsia"/>
              </w:rPr>
              <w:t>功能描述</w:t>
            </w:r>
            <w:r>
              <w:tab/>
            </w:r>
            <w:r>
              <w:fldChar w:fldCharType="begin"/>
            </w:r>
            <w:r>
              <w:instrText xml:space="preserve"> PAGEREF _Toc23752 \h </w:instrText>
            </w:r>
            <w:r>
              <w:fldChar w:fldCharType="separate"/>
            </w:r>
            <w:r>
              <w:t>8</w:t>
            </w:r>
            <w:r>
              <w:fldChar w:fldCharType="end"/>
            </w:r>
          </w:hyperlink>
        </w:p>
        <w:p w14:paraId="5DE8459A" w14:textId="77777777" w:rsidR="000A7011" w:rsidRDefault="00000000">
          <w:pPr>
            <w:pStyle w:val="TOC3"/>
            <w:tabs>
              <w:tab w:val="right" w:leader="dot" w:pos="8306"/>
            </w:tabs>
          </w:pPr>
          <w:hyperlink w:anchor="_Toc22501" w:history="1">
            <w:r>
              <w:rPr>
                <w:rFonts w:hint="eastAsia"/>
              </w:rPr>
              <w:t xml:space="preserve">2.3.2. </w:t>
            </w:r>
            <w:r>
              <w:rPr>
                <w:rFonts w:hint="eastAsia"/>
              </w:rPr>
              <w:t>业务逻辑</w:t>
            </w:r>
            <w:r>
              <w:tab/>
            </w:r>
            <w:r>
              <w:fldChar w:fldCharType="begin"/>
            </w:r>
            <w:r>
              <w:instrText xml:space="preserve"> PAGEREF _Toc22501 \h </w:instrText>
            </w:r>
            <w:r>
              <w:fldChar w:fldCharType="separate"/>
            </w:r>
            <w:r>
              <w:t>9</w:t>
            </w:r>
            <w:r>
              <w:fldChar w:fldCharType="end"/>
            </w:r>
          </w:hyperlink>
        </w:p>
        <w:p w14:paraId="32C31437" w14:textId="77777777" w:rsidR="000A7011" w:rsidRDefault="00000000">
          <w:pPr>
            <w:pStyle w:val="TOC3"/>
            <w:tabs>
              <w:tab w:val="right" w:leader="dot" w:pos="8306"/>
            </w:tabs>
          </w:pPr>
          <w:hyperlink w:anchor="_Toc22117" w:history="1">
            <w:r>
              <w:rPr>
                <w:rFonts w:hint="eastAsia"/>
              </w:rPr>
              <w:t xml:space="preserve">2.3.3. </w:t>
            </w:r>
            <w:r>
              <w:rPr>
                <w:rFonts w:hint="eastAsia"/>
              </w:rPr>
              <w:t>数据约束</w:t>
            </w:r>
            <w:r>
              <w:tab/>
            </w:r>
            <w:r>
              <w:fldChar w:fldCharType="begin"/>
            </w:r>
            <w:r>
              <w:instrText xml:space="preserve"> PAGEREF _Toc22117 \h </w:instrText>
            </w:r>
            <w:r>
              <w:fldChar w:fldCharType="separate"/>
            </w:r>
            <w:r>
              <w:t>9</w:t>
            </w:r>
            <w:r>
              <w:fldChar w:fldCharType="end"/>
            </w:r>
          </w:hyperlink>
        </w:p>
        <w:p w14:paraId="00EB51B5" w14:textId="77777777" w:rsidR="000A7011" w:rsidRDefault="00000000">
          <w:pPr>
            <w:pStyle w:val="TOC3"/>
            <w:tabs>
              <w:tab w:val="right" w:leader="dot" w:pos="8306"/>
            </w:tabs>
          </w:pPr>
          <w:hyperlink w:anchor="_Toc20112" w:history="1">
            <w:r>
              <w:rPr>
                <w:rFonts w:hint="eastAsia"/>
              </w:rPr>
              <w:t xml:space="preserve">2.3.4. </w:t>
            </w:r>
            <w:r>
              <w:rPr>
                <w:rFonts w:hint="eastAsia"/>
              </w:rPr>
              <w:t>面向用户</w:t>
            </w:r>
            <w:r>
              <w:tab/>
            </w:r>
            <w:r>
              <w:fldChar w:fldCharType="begin"/>
            </w:r>
            <w:r>
              <w:instrText xml:space="preserve"> PAGEREF _Toc20112 \h </w:instrText>
            </w:r>
            <w:r>
              <w:fldChar w:fldCharType="separate"/>
            </w:r>
            <w:r>
              <w:t>10</w:t>
            </w:r>
            <w:r>
              <w:fldChar w:fldCharType="end"/>
            </w:r>
          </w:hyperlink>
        </w:p>
        <w:p w14:paraId="5EAA4A6B" w14:textId="77777777" w:rsidR="000A7011" w:rsidRDefault="00000000">
          <w:pPr>
            <w:pStyle w:val="TOC2"/>
            <w:tabs>
              <w:tab w:val="right" w:leader="dot" w:pos="8306"/>
            </w:tabs>
          </w:pPr>
          <w:hyperlink w:anchor="_Toc381" w:history="1">
            <w:r>
              <w:rPr>
                <w:rFonts w:hint="eastAsia"/>
              </w:rPr>
              <w:t xml:space="preserve">2.4. </w:t>
            </w:r>
            <w:r>
              <w:rPr>
                <w:rFonts w:hint="eastAsia"/>
              </w:rPr>
              <w:t>用户注册</w:t>
            </w:r>
            <w:r>
              <w:tab/>
            </w:r>
            <w:r>
              <w:fldChar w:fldCharType="begin"/>
            </w:r>
            <w:r>
              <w:instrText xml:space="preserve"> PAGEREF _Toc381 \h </w:instrText>
            </w:r>
            <w:r>
              <w:fldChar w:fldCharType="separate"/>
            </w:r>
            <w:r>
              <w:t>10</w:t>
            </w:r>
            <w:r>
              <w:fldChar w:fldCharType="end"/>
            </w:r>
          </w:hyperlink>
        </w:p>
        <w:p w14:paraId="45F5D785" w14:textId="77777777" w:rsidR="000A7011" w:rsidRDefault="00000000">
          <w:pPr>
            <w:pStyle w:val="TOC3"/>
            <w:tabs>
              <w:tab w:val="right" w:leader="dot" w:pos="8306"/>
            </w:tabs>
          </w:pPr>
          <w:hyperlink w:anchor="_Toc29463" w:history="1">
            <w:r>
              <w:rPr>
                <w:rFonts w:hint="eastAsia"/>
              </w:rPr>
              <w:t xml:space="preserve">2.4.1. </w:t>
            </w:r>
            <w:r>
              <w:rPr>
                <w:rFonts w:hint="eastAsia"/>
              </w:rPr>
              <w:t>功能需求</w:t>
            </w:r>
            <w:r>
              <w:tab/>
            </w:r>
            <w:r>
              <w:fldChar w:fldCharType="begin"/>
            </w:r>
            <w:r>
              <w:instrText xml:space="preserve"> PAGEREF _Toc29463 \h </w:instrText>
            </w:r>
            <w:r>
              <w:fldChar w:fldCharType="separate"/>
            </w:r>
            <w:r>
              <w:t>10</w:t>
            </w:r>
            <w:r>
              <w:fldChar w:fldCharType="end"/>
            </w:r>
          </w:hyperlink>
        </w:p>
        <w:p w14:paraId="0359D6CC" w14:textId="77777777" w:rsidR="000A7011" w:rsidRDefault="00000000">
          <w:pPr>
            <w:pStyle w:val="TOC3"/>
            <w:tabs>
              <w:tab w:val="right" w:leader="dot" w:pos="8306"/>
            </w:tabs>
          </w:pPr>
          <w:hyperlink w:anchor="_Toc10517" w:history="1">
            <w:r>
              <w:rPr>
                <w:rFonts w:hint="eastAsia"/>
              </w:rPr>
              <w:t xml:space="preserve">2.4.2. </w:t>
            </w:r>
            <w:r>
              <w:rPr>
                <w:rFonts w:hint="eastAsia"/>
              </w:rPr>
              <w:t>业务逻辑</w:t>
            </w:r>
            <w:r>
              <w:tab/>
            </w:r>
            <w:r>
              <w:fldChar w:fldCharType="begin"/>
            </w:r>
            <w:r>
              <w:instrText xml:space="preserve"> PAGEREF _Toc10517 \h </w:instrText>
            </w:r>
            <w:r>
              <w:fldChar w:fldCharType="separate"/>
            </w:r>
            <w:r>
              <w:t>10</w:t>
            </w:r>
            <w:r>
              <w:fldChar w:fldCharType="end"/>
            </w:r>
          </w:hyperlink>
        </w:p>
        <w:p w14:paraId="2891FC8B" w14:textId="77777777" w:rsidR="000A7011" w:rsidRDefault="00000000">
          <w:pPr>
            <w:pStyle w:val="TOC3"/>
            <w:tabs>
              <w:tab w:val="right" w:leader="dot" w:pos="8306"/>
            </w:tabs>
          </w:pPr>
          <w:hyperlink w:anchor="_Toc10476" w:history="1">
            <w:r>
              <w:rPr>
                <w:rFonts w:hint="eastAsia"/>
              </w:rPr>
              <w:t xml:space="preserve">2.4.3. </w:t>
            </w:r>
            <w:r>
              <w:rPr>
                <w:rFonts w:hint="eastAsia"/>
              </w:rPr>
              <w:t>数据约束</w:t>
            </w:r>
            <w:r>
              <w:tab/>
            </w:r>
            <w:r>
              <w:fldChar w:fldCharType="begin"/>
            </w:r>
            <w:r>
              <w:instrText xml:space="preserve"> PAGEREF _Toc10476 \h </w:instrText>
            </w:r>
            <w:r>
              <w:fldChar w:fldCharType="separate"/>
            </w:r>
            <w:r>
              <w:t>11</w:t>
            </w:r>
            <w:r>
              <w:fldChar w:fldCharType="end"/>
            </w:r>
          </w:hyperlink>
        </w:p>
        <w:p w14:paraId="03922F53" w14:textId="77777777" w:rsidR="000A7011" w:rsidRDefault="00000000">
          <w:pPr>
            <w:pStyle w:val="TOC3"/>
            <w:tabs>
              <w:tab w:val="right" w:leader="dot" w:pos="8306"/>
            </w:tabs>
          </w:pPr>
          <w:hyperlink w:anchor="_Toc15720" w:history="1">
            <w:r>
              <w:rPr>
                <w:rFonts w:hint="eastAsia"/>
              </w:rPr>
              <w:t xml:space="preserve">2.4.4. </w:t>
            </w:r>
            <w:r>
              <w:rPr>
                <w:rFonts w:hint="eastAsia"/>
              </w:rPr>
              <w:t>面向对象</w:t>
            </w:r>
            <w:r>
              <w:tab/>
            </w:r>
            <w:r>
              <w:fldChar w:fldCharType="begin"/>
            </w:r>
            <w:r>
              <w:instrText xml:space="preserve"> PAGEREF _Toc15720 \h </w:instrText>
            </w:r>
            <w:r>
              <w:fldChar w:fldCharType="separate"/>
            </w:r>
            <w:r>
              <w:t>11</w:t>
            </w:r>
            <w:r>
              <w:fldChar w:fldCharType="end"/>
            </w:r>
          </w:hyperlink>
        </w:p>
        <w:p w14:paraId="1A2E39ED" w14:textId="77777777" w:rsidR="000A7011" w:rsidRDefault="00000000">
          <w:pPr>
            <w:pStyle w:val="TOC2"/>
            <w:tabs>
              <w:tab w:val="right" w:leader="dot" w:pos="8306"/>
            </w:tabs>
          </w:pPr>
          <w:hyperlink w:anchor="_Toc6047" w:history="1">
            <w:r>
              <w:rPr>
                <w:rFonts w:hint="eastAsia"/>
              </w:rPr>
              <w:t xml:space="preserve">2.5. </w:t>
            </w:r>
            <w:r>
              <w:rPr>
                <w:rFonts w:hint="eastAsia"/>
              </w:rPr>
              <w:t>获取院校信息</w:t>
            </w:r>
            <w:r>
              <w:tab/>
            </w:r>
            <w:r>
              <w:fldChar w:fldCharType="begin"/>
            </w:r>
            <w:r>
              <w:instrText xml:space="preserve"> PAGEREF _Toc6047 \h </w:instrText>
            </w:r>
            <w:r>
              <w:fldChar w:fldCharType="separate"/>
            </w:r>
            <w:r>
              <w:t>11</w:t>
            </w:r>
            <w:r>
              <w:fldChar w:fldCharType="end"/>
            </w:r>
          </w:hyperlink>
        </w:p>
        <w:p w14:paraId="7A710A77" w14:textId="77777777" w:rsidR="000A7011" w:rsidRDefault="00000000">
          <w:pPr>
            <w:pStyle w:val="TOC3"/>
            <w:tabs>
              <w:tab w:val="right" w:leader="dot" w:pos="8306"/>
            </w:tabs>
          </w:pPr>
          <w:hyperlink w:anchor="_Toc1766" w:history="1">
            <w:r>
              <w:rPr>
                <w:rFonts w:hint="eastAsia"/>
              </w:rPr>
              <w:t xml:space="preserve">2.5.1. </w:t>
            </w:r>
            <w:r>
              <w:rPr>
                <w:rFonts w:hint="eastAsia"/>
              </w:rPr>
              <w:t>功能需求</w:t>
            </w:r>
            <w:r>
              <w:tab/>
            </w:r>
            <w:r>
              <w:fldChar w:fldCharType="begin"/>
            </w:r>
            <w:r>
              <w:instrText xml:space="preserve"> PAGEREF _Toc1766 \h </w:instrText>
            </w:r>
            <w:r>
              <w:fldChar w:fldCharType="separate"/>
            </w:r>
            <w:r>
              <w:t>11</w:t>
            </w:r>
            <w:r>
              <w:fldChar w:fldCharType="end"/>
            </w:r>
          </w:hyperlink>
        </w:p>
        <w:p w14:paraId="5DAB8179" w14:textId="77777777" w:rsidR="000A7011" w:rsidRDefault="00000000">
          <w:pPr>
            <w:pStyle w:val="TOC3"/>
            <w:tabs>
              <w:tab w:val="right" w:leader="dot" w:pos="8306"/>
            </w:tabs>
          </w:pPr>
          <w:hyperlink w:anchor="_Toc12417" w:history="1">
            <w:r>
              <w:rPr>
                <w:rFonts w:hint="eastAsia"/>
              </w:rPr>
              <w:t xml:space="preserve">2.5.2. </w:t>
            </w:r>
            <w:r>
              <w:rPr>
                <w:rFonts w:hint="eastAsia"/>
              </w:rPr>
              <w:t>业务逻辑</w:t>
            </w:r>
            <w:r>
              <w:tab/>
            </w:r>
            <w:r>
              <w:fldChar w:fldCharType="begin"/>
            </w:r>
            <w:r>
              <w:instrText xml:space="preserve"> PAGEREF _Toc12417 \h </w:instrText>
            </w:r>
            <w:r>
              <w:fldChar w:fldCharType="separate"/>
            </w:r>
            <w:r>
              <w:t>12</w:t>
            </w:r>
            <w:r>
              <w:fldChar w:fldCharType="end"/>
            </w:r>
          </w:hyperlink>
        </w:p>
        <w:p w14:paraId="1792DDBE" w14:textId="77777777" w:rsidR="000A7011" w:rsidRDefault="00000000">
          <w:pPr>
            <w:pStyle w:val="TOC3"/>
            <w:tabs>
              <w:tab w:val="right" w:leader="dot" w:pos="8306"/>
            </w:tabs>
          </w:pPr>
          <w:hyperlink w:anchor="_Toc14798" w:history="1">
            <w:r>
              <w:rPr>
                <w:rFonts w:hint="eastAsia"/>
              </w:rPr>
              <w:t xml:space="preserve">2.5.3. </w:t>
            </w:r>
            <w:r>
              <w:rPr>
                <w:rFonts w:hint="eastAsia"/>
              </w:rPr>
              <w:t>数据约束</w:t>
            </w:r>
            <w:r>
              <w:tab/>
            </w:r>
            <w:r>
              <w:fldChar w:fldCharType="begin"/>
            </w:r>
            <w:r>
              <w:instrText xml:space="preserve"> PAGEREF _Toc14798 \h </w:instrText>
            </w:r>
            <w:r>
              <w:fldChar w:fldCharType="separate"/>
            </w:r>
            <w:r>
              <w:t>12</w:t>
            </w:r>
            <w:r>
              <w:fldChar w:fldCharType="end"/>
            </w:r>
          </w:hyperlink>
        </w:p>
        <w:p w14:paraId="7851933E" w14:textId="77777777" w:rsidR="000A7011" w:rsidRDefault="00000000">
          <w:pPr>
            <w:pStyle w:val="TOC3"/>
            <w:tabs>
              <w:tab w:val="right" w:leader="dot" w:pos="8306"/>
            </w:tabs>
          </w:pPr>
          <w:hyperlink w:anchor="_Toc1594" w:history="1">
            <w:r>
              <w:rPr>
                <w:rFonts w:hint="eastAsia"/>
              </w:rPr>
              <w:t xml:space="preserve">2.5.4. </w:t>
            </w:r>
            <w:r>
              <w:rPr>
                <w:rFonts w:hint="eastAsia"/>
              </w:rPr>
              <w:t>面向用户</w:t>
            </w:r>
            <w:r>
              <w:tab/>
            </w:r>
            <w:r>
              <w:fldChar w:fldCharType="begin"/>
            </w:r>
            <w:r>
              <w:instrText xml:space="preserve"> PAGEREF _Toc1594 \h </w:instrText>
            </w:r>
            <w:r>
              <w:fldChar w:fldCharType="separate"/>
            </w:r>
            <w:r>
              <w:t>12</w:t>
            </w:r>
            <w:r>
              <w:fldChar w:fldCharType="end"/>
            </w:r>
          </w:hyperlink>
        </w:p>
        <w:p w14:paraId="6C8AADD4" w14:textId="77777777" w:rsidR="000A7011" w:rsidRDefault="00000000">
          <w:pPr>
            <w:pStyle w:val="TOC2"/>
            <w:tabs>
              <w:tab w:val="right" w:leader="dot" w:pos="8306"/>
            </w:tabs>
          </w:pPr>
          <w:hyperlink w:anchor="_Toc14317" w:history="1">
            <w:r>
              <w:rPr>
                <w:rFonts w:hint="eastAsia"/>
              </w:rPr>
              <w:t xml:space="preserve">2.6. </w:t>
            </w:r>
            <w:r>
              <w:rPr>
                <w:rFonts w:hint="eastAsia"/>
              </w:rPr>
              <w:t>获取专业信息</w:t>
            </w:r>
            <w:r>
              <w:tab/>
            </w:r>
            <w:r>
              <w:fldChar w:fldCharType="begin"/>
            </w:r>
            <w:r>
              <w:instrText xml:space="preserve"> PAGEREF _Toc14317 \h </w:instrText>
            </w:r>
            <w:r>
              <w:fldChar w:fldCharType="separate"/>
            </w:r>
            <w:r>
              <w:t>12</w:t>
            </w:r>
            <w:r>
              <w:fldChar w:fldCharType="end"/>
            </w:r>
          </w:hyperlink>
        </w:p>
        <w:p w14:paraId="1F3B850B" w14:textId="77777777" w:rsidR="000A7011" w:rsidRDefault="00000000">
          <w:pPr>
            <w:pStyle w:val="TOC3"/>
            <w:tabs>
              <w:tab w:val="right" w:leader="dot" w:pos="8306"/>
            </w:tabs>
          </w:pPr>
          <w:hyperlink w:anchor="_Toc11809" w:history="1">
            <w:r>
              <w:rPr>
                <w:rFonts w:hint="eastAsia"/>
              </w:rPr>
              <w:t xml:space="preserve">2.6.1. </w:t>
            </w:r>
            <w:r>
              <w:rPr>
                <w:rFonts w:hint="eastAsia"/>
              </w:rPr>
              <w:t>功能需求</w:t>
            </w:r>
            <w:r>
              <w:tab/>
            </w:r>
            <w:r>
              <w:fldChar w:fldCharType="begin"/>
            </w:r>
            <w:r>
              <w:instrText xml:space="preserve"> PAGEREF _Toc11809 \h </w:instrText>
            </w:r>
            <w:r>
              <w:fldChar w:fldCharType="separate"/>
            </w:r>
            <w:r>
              <w:t>12</w:t>
            </w:r>
            <w:r>
              <w:fldChar w:fldCharType="end"/>
            </w:r>
          </w:hyperlink>
        </w:p>
        <w:p w14:paraId="496BC78B" w14:textId="77777777" w:rsidR="000A7011" w:rsidRDefault="00000000">
          <w:pPr>
            <w:pStyle w:val="TOC3"/>
            <w:tabs>
              <w:tab w:val="right" w:leader="dot" w:pos="8306"/>
            </w:tabs>
          </w:pPr>
          <w:hyperlink w:anchor="_Toc30988" w:history="1">
            <w:r>
              <w:rPr>
                <w:rFonts w:hint="eastAsia"/>
              </w:rPr>
              <w:t xml:space="preserve">2.6.2. </w:t>
            </w:r>
            <w:r>
              <w:rPr>
                <w:rFonts w:hint="eastAsia"/>
              </w:rPr>
              <w:t>业务逻辑</w:t>
            </w:r>
            <w:r>
              <w:tab/>
            </w:r>
            <w:r>
              <w:fldChar w:fldCharType="begin"/>
            </w:r>
            <w:r>
              <w:instrText xml:space="preserve"> PAGEREF _Toc30988 \h </w:instrText>
            </w:r>
            <w:r>
              <w:fldChar w:fldCharType="separate"/>
            </w:r>
            <w:r>
              <w:t>13</w:t>
            </w:r>
            <w:r>
              <w:fldChar w:fldCharType="end"/>
            </w:r>
          </w:hyperlink>
        </w:p>
        <w:p w14:paraId="46D30373" w14:textId="77777777" w:rsidR="000A7011" w:rsidRDefault="00000000">
          <w:pPr>
            <w:pStyle w:val="TOC3"/>
            <w:tabs>
              <w:tab w:val="right" w:leader="dot" w:pos="8306"/>
            </w:tabs>
          </w:pPr>
          <w:hyperlink w:anchor="_Toc24929" w:history="1">
            <w:r>
              <w:rPr>
                <w:rFonts w:hint="eastAsia"/>
              </w:rPr>
              <w:t xml:space="preserve">2.6.3. </w:t>
            </w:r>
            <w:r>
              <w:rPr>
                <w:rFonts w:hint="eastAsia"/>
              </w:rPr>
              <w:t>数据约束</w:t>
            </w:r>
            <w:r>
              <w:tab/>
            </w:r>
            <w:r>
              <w:fldChar w:fldCharType="begin"/>
            </w:r>
            <w:r>
              <w:instrText xml:space="preserve"> PAGEREF _Toc24929 \h </w:instrText>
            </w:r>
            <w:r>
              <w:fldChar w:fldCharType="separate"/>
            </w:r>
            <w:r>
              <w:t>13</w:t>
            </w:r>
            <w:r>
              <w:fldChar w:fldCharType="end"/>
            </w:r>
          </w:hyperlink>
        </w:p>
        <w:p w14:paraId="28383875" w14:textId="77777777" w:rsidR="000A7011" w:rsidRDefault="00000000">
          <w:pPr>
            <w:pStyle w:val="TOC3"/>
            <w:tabs>
              <w:tab w:val="right" w:leader="dot" w:pos="8306"/>
            </w:tabs>
          </w:pPr>
          <w:hyperlink w:anchor="_Toc6160" w:history="1">
            <w:r>
              <w:rPr>
                <w:rFonts w:hint="eastAsia"/>
              </w:rPr>
              <w:t xml:space="preserve">2.6.4. </w:t>
            </w:r>
            <w:r>
              <w:rPr>
                <w:rFonts w:hint="eastAsia"/>
              </w:rPr>
              <w:t>面向用户</w:t>
            </w:r>
            <w:r>
              <w:tab/>
            </w:r>
            <w:r>
              <w:fldChar w:fldCharType="begin"/>
            </w:r>
            <w:r>
              <w:instrText xml:space="preserve"> PAGEREF _Toc6160 \h </w:instrText>
            </w:r>
            <w:r>
              <w:fldChar w:fldCharType="separate"/>
            </w:r>
            <w:r>
              <w:t>13</w:t>
            </w:r>
            <w:r>
              <w:fldChar w:fldCharType="end"/>
            </w:r>
          </w:hyperlink>
        </w:p>
        <w:p w14:paraId="0FDAA6A4" w14:textId="77777777" w:rsidR="000A7011" w:rsidRDefault="00000000">
          <w:pPr>
            <w:pStyle w:val="TOC2"/>
            <w:tabs>
              <w:tab w:val="right" w:leader="dot" w:pos="8306"/>
            </w:tabs>
          </w:pPr>
          <w:hyperlink w:anchor="_Toc1066" w:history="1">
            <w:r>
              <w:rPr>
                <w:rFonts w:hint="eastAsia"/>
              </w:rPr>
              <w:t xml:space="preserve">2.7. </w:t>
            </w:r>
            <w:r>
              <w:rPr>
                <w:rFonts w:hint="eastAsia"/>
              </w:rPr>
              <w:t>获取学习资源</w:t>
            </w:r>
            <w:r>
              <w:tab/>
            </w:r>
            <w:r>
              <w:fldChar w:fldCharType="begin"/>
            </w:r>
            <w:r>
              <w:instrText xml:space="preserve"> PAGEREF _Toc1066 \h </w:instrText>
            </w:r>
            <w:r>
              <w:fldChar w:fldCharType="separate"/>
            </w:r>
            <w:r>
              <w:t>14</w:t>
            </w:r>
            <w:r>
              <w:fldChar w:fldCharType="end"/>
            </w:r>
          </w:hyperlink>
        </w:p>
        <w:p w14:paraId="523795A7" w14:textId="77777777" w:rsidR="000A7011" w:rsidRDefault="00000000">
          <w:pPr>
            <w:pStyle w:val="TOC3"/>
            <w:tabs>
              <w:tab w:val="right" w:leader="dot" w:pos="8306"/>
            </w:tabs>
          </w:pPr>
          <w:hyperlink w:anchor="_Toc12763" w:history="1">
            <w:r>
              <w:rPr>
                <w:rFonts w:hint="eastAsia"/>
              </w:rPr>
              <w:t xml:space="preserve">2.7.1. </w:t>
            </w:r>
            <w:r>
              <w:rPr>
                <w:rFonts w:hint="eastAsia"/>
              </w:rPr>
              <w:t>功能需求</w:t>
            </w:r>
            <w:r>
              <w:tab/>
            </w:r>
            <w:r>
              <w:fldChar w:fldCharType="begin"/>
            </w:r>
            <w:r>
              <w:instrText xml:space="preserve"> PAGEREF _Toc12763 \h </w:instrText>
            </w:r>
            <w:r>
              <w:fldChar w:fldCharType="separate"/>
            </w:r>
            <w:r>
              <w:t>14</w:t>
            </w:r>
            <w:r>
              <w:fldChar w:fldCharType="end"/>
            </w:r>
          </w:hyperlink>
        </w:p>
        <w:p w14:paraId="39750AB9" w14:textId="77777777" w:rsidR="000A7011" w:rsidRDefault="00000000">
          <w:pPr>
            <w:pStyle w:val="TOC3"/>
            <w:tabs>
              <w:tab w:val="right" w:leader="dot" w:pos="8306"/>
            </w:tabs>
          </w:pPr>
          <w:hyperlink w:anchor="_Toc11132" w:history="1">
            <w:r>
              <w:rPr>
                <w:rFonts w:hint="eastAsia"/>
              </w:rPr>
              <w:t xml:space="preserve">2.7.2. </w:t>
            </w:r>
            <w:r>
              <w:rPr>
                <w:rFonts w:hint="eastAsia"/>
              </w:rPr>
              <w:t>业务逻辑</w:t>
            </w:r>
            <w:r>
              <w:tab/>
            </w:r>
            <w:r>
              <w:fldChar w:fldCharType="begin"/>
            </w:r>
            <w:r>
              <w:instrText xml:space="preserve"> PAGEREF _Toc11132 \h </w:instrText>
            </w:r>
            <w:r>
              <w:fldChar w:fldCharType="separate"/>
            </w:r>
            <w:r>
              <w:t>14</w:t>
            </w:r>
            <w:r>
              <w:fldChar w:fldCharType="end"/>
            </w:r>
          </w:hyperlink>
        </w:p>
        <w:p w14:paraId="5A2939FD" w14:textId="77777777" w:rsidR="000A7011" w:rsidRDefault="00000000">
          <w:pPr>
            <w:pStyle w:val="TOC3"/>
            <w:tabs>
              <w:tab w:val="right" w:leader="dot" w:pos="8306"/>
            </w:tabs>
          </w:pPr>
          <w:hyperlink w:anchor="_Toc27755" w:history="1">
            <w:r>
              <w:rPr>
                <w:rFonts w:hint="eastAsia"/>
              </w:rPr>
              <w:t xml:space="preserve">2.7.3. </w:t>
            </w:r>
            <w:r>
              <w:rPr>
                <w:rFonts w:hint="eastAsia"/>
              </w:rPr>
              <w:t>数据约束</w:t>
            </w:r>
            <w:r>
              <w:tab/>
            </w:r>
            <w:r>
              <w:fldChar w:fldCharType="begin"/>
            </w:r>
            <w:r>
              <w:instrText xml:space="preserve"> PAGEREF _Toc27755 \h </w:instrText>
            </w:r>
            <w:r>
              <w:fldChar w:fldCharType="separate"/>
            </w:r>
            <w:r>
              <w:t>14</w:t>
            </w:r>
            <w:r>
              <w:fldChar w:fldCharType="end"/>
            </w:r>
          </w:hyperlink>
        </w:p>
        <w:p w14:paraId="7AA2967E" w14:textId="77777777" w:rsidR="000A7011" w:rsidRDefault="00000000">
          <w:pPr>
            <w:pStyle w:val="TOC3"/>
            <w:tabs>
              <w:tab w:val="right" w:leader="dot" w:pos="8306"/>
            </w:tabs>
          </w:pPr>
          <w:hyperlink w:anchor="_Toc15960" w:history="1">
            <w:r>
              <w:rPr>
                <w:rFonts w:hint="eastAsia"/>
              </w:rPr>
              <w:t xml:space="preserve">2.7.4. </w:t>
            </w:r>
            <w:r>
              <w:rPr>
                <w:rFonts w:hint="eastAsia"/>
              </w:rPr>
              <w:t>面向用户</w:t>
            </w:r>
            <w:r>
              <w:tab/>
            </w:r>
            <w:r>
              <w:fldChar w:fldCharType="begin"/>
            </w:r>
            <w:r>
              <w:instrText xml:space="preserve"> PAGEREF _Toc15960 \h </w:instrText>
            </w:r>
            <w:r>
              <w:fldChar w:fldCharType="separate"/>
            </w:r>
            <w:r>
              <w:t>14</w:t>
            </w:r>
            <w:r>
              <w:fldChar w:fldCharType="end"/>
            </w:r>
          </w:hyperlink>
        </w:p>
        <w:p w14:paraId="4A745C14" w14:textId="77777777" w:rsidR="000A7011" w:rsidRDefault="00000000">
          <w:pPr>
            <w:pStyle w:val="TOC2"/>
            <w:tabs>
              <w:tab w:val="right" w:leader="dot" w:pos="8306"/>
            </w:tabs>
          </w:pPr>
          <w:hyperlink w:anchor="_Toc28626" w:history="1">
            <w:r>
              <w:rPr>
                <w:rFonts w:hint="eastAsia"/>
              </w:rPr>
              <w:t xml:space="preserve">2.8. </w:t>
            </w:r>
            <w:r>
              <w:rPr>
                <w:rFonts w:hint="eastAsia"/>
              </w:rPr>
              <w:t>答疑解惑</w:t>
            </w:r>
            <w:r>
              <w:tab/>
            </w:r>
            <w:r>
              <w:fldChar w:fldCharType="begin"/>
            </w:r>
            <w:r>
              <w:instrText xml:space="preserve"> PAGEREF _Toc28626 \h </w:instrText>
            </w:r>
            <w:r>
              <w:fldChar w:fldCharType="separate"/>
            </w:r>
            <w:r>
              <w:t>15</w:t>
            </w:r>
            <w:r>
              <w:fldChar w:fldCharType="end"/>
            </w:r>
          </w:hyperlink>
        </w:p>
        <w:p w14:paraId="6CFD524A" w14:textId="77777777" w:rsidR="000A7011" w:rsidRDefault="00000000">
          <w:pPr>
            <w:pStyle w:val="TOC3"/>
            <w:tabs>
              <w:tab w:val="right" w:leader="dot" w:pos="8306"/>
            </w:tabs>
          </w:pPr>
          <w:hyperlink w:anchor="_Toc30035" w:history="1">
            <w:r>
              <w:rPr>
                <w:rFonts w:hint="eastAsia"/>
              </w:rPr>
              <w:t xml:space="preserve">2.8.1. </w:t>
            </w:r>
            <w:r>
              <w:rPr>
                <w:rFonts w:hint="eastAsia"/>
              </w:rPr>
              <w:t>功能需求</w:t>
            </w:r>
            <w:r>
              <w:tab/>
            </w:r>
            <w:r>
              <w:fldChar w:fldCharType="begin"/>
            </w:r>
            <w:r>
              <w:instrText xml:space="preserve"> PAGEREF _Toc30035 \h </w:instrText>
            </w:r>
            <w:r>
              <w:fldChar w:fldCharType="separate"/>
            </w:r>
            <w:r>
              <w:t>15</w:t>
            </w:r>
            <w:r>
              <w:fldChar w:fldCharType="end"/>
            </w:r>
          </w:hyperlink>
        </w:p>
        <w:p w14:paraId="4D4AD7B8" w14:textId="77777777" w:rsidR="000A7011" w:rsidRDefault="00000000">
          <w:pPr>
            <w:pStyle w:val="TOC3"/>
            <w:tabs>
              <w:tab w:val="right" w:leader="dot" w:pos="8306"/>
            </w:tabs>
          </w:pPr>
          <w:hyperlink w:anchor="_Toc10227" w:history="1">
            <w:r>
              <w:rPr>
                <w:rFonts w:hint="eastAsia"/>
              </w:rPr>
              <w:t xml:space="preserve">2.8.2. </w:t>
            </w:r>
            <w:r>
              <w:rPr>
                <w:rFonts w:hint="eastAsia"/>
              </w:rPr>
              <w:t>业务逻辑</w:t>
            </w:r>
            <w:r>
              <w:tab/>
            </w:r>
            <w:r>
              <w:fldChar w:fldCharType="begin"/>
            </w:r>
            <w:r>
              <w:instrText xml:space="preserve"> PAGEREF _Toc10227 \h </w:instrText>
            </w:r>
            <w:r>
              <w:fldChar w:fldCharType="separate"/>
            </w:r>
            <w:r>
              <w:t>15</w:t>
            </w:r>
            <w:r>
              <w:fldChar w:fldCharType="end"/>
            </w:r>
          </w:hyperlink>
        </w:p>
        <w:p w14:paraId="4B428AFB" w14:textId="77777777" w:rsidR="000A7011" w:rsidRDefault="00000000">
          <w:pPr>
            <w:pStyle w:val="TOC3"/>
            <w:tabs>
              <w:tab w:val="right" w:leader="dot" w:pos="8306"/>
            </w:tabs>
          </w:pPr>
          <w:hyperlink w:anchor="_Toc21469" w:history="1">
            <w:r>
              <w:rPr>
                <w:rFonts w:hint="eastAsia"/>
              </w:rPr>
              <w:t xml:space="preserve">2.8.3. </w:t>
            </w:r>
            <w:r>
              <w:rPr>
                <w:rFonts w:hint="eastAsia"/>
              </w:rPr>
              <w:t>数据约束</w:t>
            </w:r>
            <w:r>
              <w:tab/>
            </w:r>
            <w:r>
              <w:fldChar w:fldCharType="begin"/>
            </w:r>
            <w:r>
              <w:instrText xml:space="preserve"> PAGEREF _Toc21469 \h </w:instrText>
            </w:r>
            <w:r>
              <w:fldChar w:fldCharType="separate"/>
            </w:r>
            <w:r>
              <w:t>15</w:t>
            </w:r>
            <w:r>
              <w:fldChar w:fldCharType="end"/>
            </w:r>
          </w:hyperlink>
        </w:p>
        <w:p w14:paraId="52DA908E" w14:textId="77777777" w:rsidR="000A7011" w:rsidRDefault="00000000">
          <w:pPr>
            <w:pStyle w:val="TOC3"/>
            <w:tabs>
              <w:tab w:val="right" w:leader="dot" w:pos="8306"/>
            </w:tabs>
          </w:pPr>
          <w:hyperlink w:anchor="_Toc7469" w:history="1">
            <w:r>
              <w:rPr>
                <w:rFonts w:hint="eastAsia"/>
              </w:rPr>
              <w:t xml:space="preserve">2.8.4. </w:t>
            </w:r>
            <w:r>
              <w:rPr>
                <w:rFonts w:hint="eastAsia"/>
              </w:rPr>
              <w:t>面向用户</w:t>
            </w:r>
            <w:r>
              <w:tab/>
            </w:r>
            <w:r>
              <w:fldChar w:fldCharType="begin"/>
            </w:r>
            <w:r>
              <w:instrText xml:space="preserve"> PAGEREF _Toc7469 \h </w:instrText>
            </w:r>
            <w:r>
              <w:fldChar w:fldCharType="separate"/>
            </w:r>
            <w:r>
              <w:t>15</w:t>
            </w:r>
            <w:r>
              <w:fldChar w:fldCharType="end"/>
            </w:r>
          </w:hyperlink>
        </w:p>
        <w:p w14:paraId="25E87B78" w14:textId="77777777" w:rsidR="000A7011" w:rsidRDefault="00000000">
          <w:pPr>
            <w:pStyle w:val="TOC2"/>
            <w:tabs>
              <w:tab w:val="right" w:leader="dot" w:pos="8306"/>
            </w:tabs>
          </w:pPr>
          <w:hyperlink w:anchor="_Toc20677" w:history="1">
            <w:r>
              <w:rPr>
                <w:rFonts w:hint="eastAsia"/>
              </w:rPr>
              <w:t xml:space="preserve">2.9. </w:t>
            </w:r>
            <w:r>
              <w:rPr>
                <w:rFonts w:hint="eastAsia"/>
              </w:rPr>
              <w:t>考研政策</w:t>
            </w:r>
            <w:r>
              <w:tab/>
            </w:r>
            <w:r>
              <w:fldChar w:fldCharType="begin"/>
            </w:r>
            <w:r>
              <w:instrText xml:space="preserve"> PAGEREF _Toc20677 \h </w:instrText>
            </w:r>
            <w:r>
              <w:fldChar w:fldCharType="separate"/>
            </w:r>
            <w:r>
              <w:t>16</w:t>
            </w:r>
            <w:r>
              <w:fldChar w:fldCharType="end"/>
            </w:r>
          </w:hyperlink>
        </w:p>
        <w:p w14:paraId="62D562F0" w14:textId="77777777" w:rsidR="000A7011" w:rsidRDefault="00000000">
          <w:pPr>
            <w:pStyle w:val="TOC3"/>
            <w:tabs>
              <w:tab w:val="right" w:leader="dot" w:pos="8306"/>
            </w:tabs>
          </w:pPr>
          <w:hyperlink w:anchor="_Toc25433" w:history="1">
            <w:r>
              <w:rPr>
                <w:rFonts w:hint="eastAsia"/>
              </w:rPr>
              <w:t xml:space="preserve">2.9.1. </w:t>
            </w:r>
            <w:r>
              <w:rPr>
                <w:rFonts w:hint="eastAsia"/>
              </w:rPr>
              <w:t>功能需求</w:t>
            </w:r>
            <w:r>
              <w:tab/>
            </w:r>
            <w:r>
              <w:fldChar w:fldCharType="begin"/>
            </w:r>
            <w:r>
              <w:instrText xml:space="preserve"> PAGEREF _Toc25433 \h </w:instrText>
            </w:r>
            <w:r>
              <w:fldChar w:fldCharType="separate"/>
            </w:r>
            <w:r>
              <w:t>16</w:t>
            </w:r>
            <w:r>
              <w:fldChar w:fldCharType="end"/>
            </w:r>
          </w:hyperlink>
        </w:p>
        <w:p w14:paraId="2F4181CE" w14:textId="77777777" w:rsidR="000A7011" w:rsidRDefault="00000000">
          <w:pPr>
            <w:pStyle w:val="TOC3"/>
            <w:tabs>
              <w:tab w:val="right" w:leader="dot" w:pos="8306"/>
            </w:tabs>
          </w:pPr>
          <w:hyperlink w:anchor="_Toc20404" w:history="1">
            <w:r>
              <w:rPr>
                <w:rFonts w:hint="eastAsia"/>
              </w:rPr>
              <w:t xml:space="preserve">2.9.2. </w:t>
            </w:r>
            <w:r>
              <w:rPr>
                <w:rFonts w:hint="eastAsia"/>
              </w:rPr>
              <w:t>业务逻辑</w:t>
            </w:r>
            <w:r>
              <w:tab/>
            </w:r>
            <w:r>
              <w:fldChar w:fldCharType="begin"/>
            </w:r>
            <w:r>
              <w:instrText xml:space="preserve"> PAGEREF _Toc20404 \h </w:instrText>
            </w:r>
            <w:r>
              <w:fldChar w:fldCharType="separate"/>
            </w:r>
            <w:r>
              <w:t>16</w:t>
            </w:r>
            <w:r>
              <w:fldChar w:fldCharType="end"/>
            </w:r>
          </w:hyperlink>
        </w:p>
        <w:p w14:paraId="7F1D95E5" w14:textId="77777777" w:rsidR="000A7011" w:rsidRDefault="00000000">
          <w:pPr>
            <w:pStyle w:val="TOC3"/>
            <w:tabs>
              <w:tab w:val="right" w:leader="dot" w:pos="8306"/>
            </w:tabs>
          </w:pPr>
          <w:hyperlink w:anchor="_Toc22988" w:history="1">
            <w:r>
              <w:rPr>
                <w:rFonts w:hint="eastAsia"/>
              </w:rPr>
              <w:t xml:space="preserve">2.9.3. </w:t>
            </w:r>
            <w:r>
              <w:rPr>
                <w:rFonts w:hint="eastAsia"/>
              </w:rPr>
              <w:t>面向对象</w:t>
            </w:r>
            <w:r>
              <w:tab/>
            </w:r>
            <w:r>
              <w:fldChar w:fldCharType="begin"/>
            </w:r>
            <w:r>
              <w:instrText xml:space="preserve"> PAGEREF _Toc22988 \h </w:instrText>
            </w:r>
            <w:r>
              <w:fldChar w:fldCharType="separate"/>
            </w:r>
            <w:r>
              <w:t>16</w:t>
            </w:r>
            <w:r>
              <w:fldChar w:fldCharType="end"/>
            </w:r>
          </w:hyperlink>
        </w:p>
        <w:p w14:paraId="2D0C7F22" w14:textId="77777777" w:rsidR="000A7011" w:rsidRDefault="00000000">
          <w:pPr>
            <w:pStyle w:val="TOC2"/>
            <w:tabs>
              <w:tab w:val="right" w:leader="dot" w:pos="8306"/>
            </w:tabs>
          </w:pPr>
          <w:hyperlink w:anchor="_Toc23484" w:history="1">
            <w:r>
              <w:rPr>
                <w:rFonts w:hint="eastAsia"/>
              </w:rPr>
              <w:t xml:space="preserve">2.10. </w:t>
            </w:r>
            <w:r>
              <w:rPr>
                <w:rFonts w:hint="eastAsia"/>
              </w:rPr>
              <w:t>资源管理</w:t>
            </w:r>
            <w:r>
              <w:tab/>
            </w:r>
            <w:r>
              <w:fldChar w:fldCharType="begin"/>
            </w:r>
            <w:r>
              <w:instrText xml:space="preserve"> PAGEREF _Toc23484 \h </w:instrText>
            </w:r>
            <w:r>
              <w:fldChar w:fldCharType="separate"/>
            </w:r>
            <w:r>
              <w:t>17</w:t>
            </w:r>
            <w:r>
              <w:fldChar w:fldCharType="end"/>
            </w:r>
          </w:hyperlink>
        </w:p>
        <w:p w14:paraId="53760874" w14:textId="77777777" w:rsidR="000A7011" w:rsidRDefault="00000000">
          <w:pPr>
            <w:pStyle w:val="TOC3"/>
            <w:tabs>
              <w:tab w:val="right" w:leader="dot" w:pos="8306"/>
            </w:tabs>
          </w:pPr>
          <w:hyperlink w:anchor="_Toc3122" w:history="1">
            <w:r>
              <w:rPr>
                <w:rFonts w:hint="eastAsia"/>
              </w:rPr>
              <w:t xml:space="preserve">2.10.1. </w:t>
            </w:r>
            <w:r>
              <w:rPr>
                <w:rFonts w:hint="eastAsia"/>
              </w:rPr>
              <w:t>功能需求</w:t>
            </w:r>
            <w:r>
              <w:tab/>
            </w:r>
            <w:r>
              <w:fldChar w:fldCharType="begin"/>
            </w:r>
            <w:r>
              <w:instrText xml:space="preserve"> PAGEREF _Toc3122 \h </w:instrText>
            </w:r>
            <w:r>
              <w:fldChar w:fldCharType="separate"/>
            </w:r>
            <w:r>
              <w:t>17</w:t>
            </w:r>
            <w:r>
              <w:fldChar w:fldCharType="end"/>
            </w:r>
          </w:hyperlink>
        </w:p>
        <w:p w14:paraId="722F2075" w14:textId="77777777" w:rsidR="000A7011" w:rsidRDefault="00000000">
          <w:pPr>
            <w:pStyle w:val="TOC3"/>
            <w:tabs>
              <w:tab w:val="right" w:leader="dot" w:pos="8306"/>
            </w:tabs>
          </w:pPr>
          <w:hyperlink w:anchor="_Toc21298" w:history="1">
            <w:r>
              <w:rPr>
                <w:rFonts w:hint="eastAsia"/>
              </w:rPr>
              <w:t xml:space="preserve">2.10.2. </w:t>
            </w:r>
            <w:r>
              <w:rPr>
                <w:rFonts w:hint="eastAsia"/>
              </w:rPr>
              <w:t>业务逻辑</w:t>
            </w:r>
            <w:r>
              <w:tab/>
            </w:r>
            <w:r>
              <w:fldChar w:fldCharType="begin"/>
            </w:r>
            <w:r>
              <w:instrText xml:space="preserve"> PAGEREF _Toc21298 \h </w:instrText>
            </w:r>
            <w:r>
              <w:fldChar w:fldCharType="separate"/>
            </w:r>
            <w:r>
              <w:t>17</w:t>
            </w:r>
            <w:r>
              <w:fldChar w:fldCharType="end"/>
            </w:r>
          </w:hyperlink>
        </w:p>
        <w:p w14:paraId="14FD0BF0" w14:textId="77777777" w:rsidR="000A7011" w:rsidRDefault="00000000">
          <w:pPr>
            <w:pStyle w:val="TOC3"/>
            <w:tabs>
              <w:tab w:val="right" w:leader="dot" w:pos="8306"/>
            </w:tabs>
          </w:pPr>
          <w:hyperlink w:anchor="_Toc17279" w:history="1">
            <w:r>
              <w:rPr>
                <w:rFonts w:hint="eastAsia"/>
              </w:rPr>
              <w:t xml:space="preserve">2.10.3. </w:t>
            </w:r>
            <w:r>
              <w:rPr>
                <w:rFonts w:hint="eastAsia"/>
              </w:rPr>
              <w:t>面向对象</w:t>
            </w:r>
            <w:r>
              <w:tab/>
            </w:r>
            <w:r>
              <w:fldChar w:fldCharType="begin"/>
            </w:r>
            <w:r>
              <w:instrText xml:space="preserve"> PAGEREF _Toc17279 \h </w:instrText>
            </w:r>
            <w:r>
              <w:fldChar w:fldCharType="separate"/>
            </w:r>
            <w:r>
              <w:t>17</w:t>
            </w:r>
            <w:r>
              <w:fldChar w:fldCharType="end"/>
            </w:r>
          </w:hyperlink>
        </w:p>
        <w:p w14:paraId="4ABFAB29" w14:textId="77777777" w:rsidR="000A7011" w:rsidRDefault="00000000">
          <w:pPr>
            <w:pStyle w:val="TOC2"/>
            <w:tabs>
              <w:tab w:val="right" w:leader="dot" w:pos="8306"/>
            </w:tabs>
          </w:pPr>
          <w:hyperlink w:anchor="_Toc30560" w:history="1">
            <w:r>
              <w:rPr>
                <w:rFonts w:hint="eastAsia"/>
              </w:rPr>
              <w:t xml:space="preserve">2.11. </w:t>
            </w:r>
            <w:r>
              <w:rPr>
                <w:rFonts w:hint="eastAsia"/>
              </w:rPr>
              <w:t>资源上传</w:t>
            </w:r>
            <w:r>
              <w:tab/>
            </w:r>
            <w:r>
              <w:fldChar w:fldCharType="begin"/>
            </w:r>
            <w:r>
              <w:instrText xml:space="preserve"> PAGEREF _Toc30560 \h </w:instrText>
            </w:r>
            <w:r>
              <w:fldChar w:fldCharType="separate"/>
            </w:r>
            <w:r>
              <w:t>18</w:t>
            </w:r>
            <w:r>
              <w:fldChar w:fldCharType="end"/>
            </w:r>
          </w:hyperlink>
        </w:p>
        <w:p w14:paraId="36162DD8" w14:textId="77777777" w:rsidR="000A7011" w:rsidRDefault="00000000">
          <w:pPr>
            <w:pStyle w:val="TOC3"/>
            <w:tabs>
              <w:tab w:val="right" w:leader="dot" w:pos="8306"/>
            </w:tabs>
          </w:pPr>
          <w:hyperlink w:anchor="_Toc3924" w:history="1">
            <w:r>
              <w:rPr>
                <w:rFonts w:hint="eastAsia"/>
              </w:rPr>
              <w:t xml:space="preserve">2.11.1. </w:t>
            </w:r>
            <w:r>
              <w:rPr>
                <w:rFonts w:hint="eastAsia"/>
              </w:rPr>
              <w:t>功能需求</w:t>
            </w:r>
            <w:r>
              <w:tab/>
            </w:r>
            <w:r>
              <w:fldChar w:fldCharType="begin"/>
            </w:r>
            <w:r>
              <w:instrText xml:space="preserve"> PAGEREF _Toc3924 \h </w:instrText>
            </w:r>
            <w:r>
              <w:fldChar w:fldCharType="separate"/>
            </w:r>
            <w:r>
              <w:t>18</w:t>
            </w:r>
            <w:r>
              <w:fldChar w:fldCharType="end"/>
            </w:r>
          </w:hyperlink>
        </w:p>
        <w:p w14:paraId="0BE98B2B" w14:textId="77777777" w:rsidR="000A7011" w:rsidRDefault="00000000">
          <w:pPr>
            <w:pStyle w:val="TOC3"/>
            <w:tabs>
              <w:tab w:val="right" w:leader="dot" w:pos="8306"/>
            </w:tabs>
          </w:pPr>
          <w:hyperlink w:anchor="_Toc9950" w:history="1">
            <w:r>
              <w:rPr>
                <w:rFonts w:hint="eastAsia"/>
              </w:rPr>
              <w:t xml:space="preserve">2.11.2. </w:t>
            </w:r>
            <w:r>
              <w:rPr>
                <w:rFonts w:hint="eastAsia"/>
              </w:rPr>
              <w:t>业务逻辑</w:t>
            </w:r>
            <w:r>
              <w:tab/>
            </w:r>
            <w:r>
              <w:fldChar w:fldCharType="begin"/>
            </w:r>
            <w:r>
              <w:instrText xml:space="preserve"> PAGEREF _Toc9950 \h </w:instrText>
            </w:r>
            <w:r>
              <w:fldChar w:fldCharType="separate"/>
            </w:r>
            <w:r>
              <w:t>18</w:t>
            </w:r>
            <w:r>
              <w:fldChar w:fldCharType="end"/>
            </w:r>
          </w:hyperlink>
        </w:p>
        <w:p w14:paraId="198C9FFA" w14:textId="77777777" w:rsidR="000A7011" w:rsidRDefault="00000000">
          <w:pPr>
            <w:pStyle w:val="TOC3"/>
            <w:tabs>
              <w:tab w:val="right" w:leader="dot" w:pos="8306"/>
            </w:tabs>
          </w:pPr>
          <w:hyperlink w:anchor="_Toc4992" w:history="1">
            <w:r>
              <w:rPr>
                <w:rFonts w:hint="eastAsia"/>
              </w:rPr>
              <w:t xml:space="preserve">2.11.3. </w:t>
            </w:r>
            <w:r>
              <w:rPr>
                <w:rFonts w:hint="eastAsia"/>
              </w:rPr>
              <w:t>数据约束</w:t>
            </w:r>
            <w:r>
              <w:tab/>
            </w:r>
            <w:r>
              <w:fldChar w:fldCharType="begin"/>
            </w:r>
            <w:r>
              <w:instrText xml:space="preserve"> PAGEREF _Toc4992 \h </w:instrText>
            </w:r>
            <w:r>
              <w:fldChar w:fldCharType="separate"/>
            </w:r>
            <w:r>
              <w:t>18</w:t>
            </w:r>
            <w:r>
              <w:fldChar w:fldCharType="end"/>
            </w:r>
          </w:hyperlink>
        </w:p>
        <w:p w14:paraId="42E20BDE" w14:textId="77777777" w:rsidR="000A7011" w:rsidRDefault="00000000">
          <w:pPr>
            <w:pStyle w:val="TOC3"/>
            <w:tabs>
              <w:tab w:val="right" w:leader="dot" w:pos="8306"/>
            </w:tabs>
          </w:pPr>
          <w:hyperlink w:anchor="_Toc32651" w:history="1">
            <w:r>
              <w:rPr>
                <w:rFonts w:hint="eastAsia"/>
              </w:rPr>
              <w:t xml:space="preserve">2.11.4. </w:t>
            </w:r>
            <w:r>
              <w:rPr>
                <w:rFonts w:hint="eastAsia"/>
              </w:rPr>
              <w:t>面向对象</w:t>
            </w:r>
            <w:r>
              <w:tab/>
            </w:r>
            <w:r>
              <w:fldChar w:fldCharType="begin"/>
            </w:r>
            <w:r>
              <w:instrText xml:space="preserve"> PAGEREF _Toc32651 \h </w:instrText>
            </w:r>
            <w:r>
              <w:fldChar w:fldCharType="separate"/>
            </w:r>
            <w:r>
              <w:t>19</w:t>
            </w:r>
            <w:r>
              <w:fldChar w:fldCharType="end"/>
            </w:r>
          </w:hyperlink>
        </w:p>
        <w:p w14:paraId="74EE1983" w14:textId="77777777" w:rsidR="000A7011" w:rsidRDefault="00000000">
          <w:pPr>
            <w:pStyle w:val="TOC1"/>
            <w:tabs>
              <w:tab w:val="right" w:leader="dot" w:pos="8306"/>
            </w:tabs>
          </w:pPr>
          <w:hyperlink w:anchor="_Toc643" w:history="1">
            <w:r>
              <w:rPr>
                <w:rFonts w:hint="eastAsia"/>
              </w:rPr>
              <w:t>第三章</w:t>
            </w:r>
            <w:r>
              <w:rPr>
                <w:rFonts w:hint="eastAsia"/>
              </w:rPr>
              <w:t xml:space="preserve"> </w:t>
            </w:r>
            <w:r>
              <w:tab/>
            </w:r>
            <w:r>
              <w:fldChar w:fldCharType="begin"/>
            </w:r>
            <w:r>
              <w:instrText xml:space="preserve"> PAGEREF _Toc643 \h </w:instrText>
            </w:r>
            <w:r>
              <w:fldChar w:fldCharType="separate"/>
            </w:r>
            <w:r>
              <w:t>19</w:t>
            </w:r>
            <w:r>
              <w:fldChar w:fldCharType="end"/>
            </w:r>
          </w:hyperlink>
        </w:p>
        <w:p w14:paraId="6D55BCEF" w14:textId="77777777" w:rsidR="000A7011" w:rsidRDefault="00000000">
          <w:pPr>
            <w:pStyle w:val="TOC2"/>
            <w:tabs>
              <w:tab w:val="right" w:leader="dot" w:pos="8306"/>
            </w:tabs>
          </w:pPr>
          <w:hyperlink w:anchor="_Toc19842" w:history="1">
            <w:r>
              <w:rPr>
                <w:rFonts w:hint="eastAsia"/>
              </w:rPr>
              <w:t xml:space="preserve">3.1. </w:t>
            </w:r>
            <w:r>
              <w:rPr>
                <w:rFonts w:hint="eastAsia"/>
              </w:rPr>
              <w:t>界面需求</w:t>
            </w:r>
            <w:r>
              <w:rPr>
                <w:rFonts w:hint="eastAsia"/>
              </w:rPr>
              <w:t>/</w:t>
            </w:r>
            <w:r>
              <w:rPr>
                <w:rFonts w:hint="eastAsia"/>
              </w:rPr>
              <w:t>原型</w:t>
            </w:r>
            <w:r>
              <w:tab/>
            </w:r>
            <w:r>
              <w:fldChar w:fldCharType="begin"/>
            </w:r>
            <w:r>
              <w:instrText xml:space="preserve"> PAGEREF _Toc19842 \h </w:instrText>
            </w:r>
            <w:r>
              <w:fldChar w:fldCharType="separate"/>
            </w:r>
            <w:r>
              <w:t>19</w:t>
            </w:r>
            <w:r>
              <w:fldChar w:fldCharType="end"/>
            </w:r>
          </w:hyperlink>
        </w:p>
        <w:p w14:paraId="0D3E10E4" w14:textId="77777777" w:rsidR="000A7011" w:rsidRDefault="00000000">
          <w:pPr>
            <w:pStyle w:val="TOC2"/>
            <w:tabs>
              <w:tab w:val="right" w:leader="dot" w:pos="8306"/>
            </w:tabs>
          </w:pPr>
          <w:hyperlink w:anchor="_Toc13633" w:history="1">
            <w:r>
              <w:rPr>
                <w:rFonts w:hint="eastAsia"/>
              </w:rPr>
              <w:t xml:space="preserve">3.2. </w:t>
            </w:r>
            <w:r>
              <w:rPr>
                <w:rFonts w:hint="eastAsia"/>
              </w:rPr>
              <w:t>性能需求</w:t>
            </w:r>
            <w:r>
              <w:tab/>
            </w:r>
            <w:r>
              <w:fldChar w:fldCharType="begin"/>
            </w:r>
            <w:r>
              <w:instrText xml:space="preserve"> PAGEREF _Toc13633 \h </w:instrText>
            </w:r>
            <w:r>
              <w:fldChar w:fldCharType="separate"/>
            </w:r>
            <w:r>
              <w:t>19</w:t>
            </w:r>
            <w:r>
              <w:fldChar w:fldCharType="end"/>
            </w:r>
          </w:hyperlink>
        </w:p>
        <w:p w14:paraId="211ABC3E" w14:textId="77777777" w:rsidR="000A7011" w:rsidRDefault="00000000">
          <w:pPr>
            <w:pStyle w:val="TOC2"/>
            <w:tabs>
              <w:tab w:val="right" w:leader="dot" w:pos="8306"/>
            </w:tabs>
          </w:pPr>
          <w:hyperlink w:anchor="_Toc5757" w:history="1">
            <w:r>
              <w:rPr>
                <w:rFonts w:hint="eastAsia"/>
              </w:rPr>
              <w:t xml:space="preserve">3.3. </w:t>
            </w:r>
            <w:r>
              <w:rPr>
                <w:rFonts w:hint="eastAsia"/>
              </w:rPr>
              <w:t>安全需求</w:t>
            </w:r>
            <w:r>
              <w:tab/>
            </w:r>
            <w:r>
              <w:fldChar w:fldCharType="begin"/>
            </w:r>
            <w:r>
              <w:instrText xml:space="preserve"> PAGEREF _Toc5757 \h </w:instrText>
            </w:r>
            <w:r>
              <w:fldChar w:fldCharType="separate"/>
            </w:r>
            <w:r>
              <w:t>20</w:t>
            </w:r>
            <w:r>
              <w:fldChar w:fldCharType="end"/>
            </w:r>
          </w:hyperlink>
        </w:p>
        <w:p w14:paraId="19B45FF5" w14:textId="77777777" w:rsidR="000A7011" w:rsidRDefault="00000000">
          <w:pPr>
            <w:pStyle w:val="TOC2"/>
            <w:tabs>
              <w:tab w:val="right" w:leader="dot" w:pos="8306"/>
            </w:tabs>
          </w:pPr>
          <w:hyperlink w:anchor="_Toc4429" w:history="1">
            <w:r>
              <w:rPr>
                <w:rFonts w:hint="eastAsia"/>
              </w:rPr>
              <w:t xml:space="preserve">3.4. </w:t>
            </w:r>
            <w:r>
              <w:rPr>
                <w:rFonts w:hint="eastAsia"/>
              </w:rPr>
              <w:t>操作需求</w:t>
            </w:r>
            <w:r>
              <w:tab/>
            </w:r>
            <w:r>
              <w:fldChar w:fldCharType="begin"/>
            </w:r>
            <w:r>
              <w:instrText xml:space="preserve"> PAGEREF _Toc4429 \h </w:instrText>
            </w:r>
            <w:r>
              <w:fldChar w:fldCharType="separate"/>
            </w:r>
            <w:r>
              <w:t>20</w:t>
            </w:r>
            <w:r>
              <w:fldChar w:fldCharType="end"/>
            </w:r>
          </w:hyperlink>
        </w:p>
        <w:p w14:paraId="37D1EDC8" w14:textId="77777777" w:rsidR="000A7011" w:rsidRDefault="00000000">
          <w:pPr>
            <w:pStyle w:val="TOC2"/>
            <w:tabs>
              <w:tab w:val="right" w:leader="dot" w:pos="8306"/>
            </w:tabs>
          </w:pPr>
          <w:hyperlink w:anchor="_Toc14952" w:history="1">
            <w:r>
              <w:rPr>
                <w:rFonts w:hint="eastAsia"/>
              </w:rPr>
              <w:t xml:space="preserve">3.5. </w:t>
            </w:r>
            <w:r>
              <w:rPr>
                <w:rFonts w:hint="eastAsia"/>
              </w:rPr>
              <w:t>法律需求</w:t>
            </w:r>
            <w:r>
              <w:tab/>
            </w:r>
            <w:r>
              <w:fldChar w:fldCharType="begin"/>
            </w:r>
            <w:r>
              <w:instrText xml:space="preserve"> PAGEREF _Toc14952 \h </w:instrText>
            </w:r>
            <w:r>
              <w:fldChar w:fldCharType="separate"/>
            </w:r>
            <w:r>
              <w:t>20</w:t>
            </w:r>
            <w:r>
              <w:fldChar w:fldCharType="end"/>
            </w:r>
          </w:hyperlink>
        </w:p>
        <w:p w14:paraId="0B9BD8D7" w14:textId="77777777" w:rsidR="000A7011" w:rsidRDefault="00000000">
          <w:pPr>
            <w:pStyle w:val="TOC2"/>
            <w:tabs>
              <w:tab w:val="right" w:leader="dot" w:pos="8306"/>
            </w:tabs>
          </w:pPr>
          <w:hyperlink w:anchor="_Toc22738" w:history="1">
            <w:r>
              <w:rPr>
                <w:rFonts w:hint="eastAsia"/>
              </w:rPr>
              <w:t xml:space="preserve">3.6. </w:t>
            </w:r>
            <w:r>
              <w:rPr>
                <w:rFonts w:hint="eastAsia"/>
              </w:rPr>
              <w:t>其他约束</w:t>
            </w:r>
            <w:r>
              <w:tab/>
            </w:r>
            <w:r>
              <w:fldChar w:fldCharType="begin"/>
            </w:r>
            <w:r>
              <w:instrText xml:space="preserve"> PAGEREF _Toc22738 \h </w:instrText>
            </w:r>
            <w:r>
              <w:fldChar w:fldCharType="separate"/>
            </w:r>
            <w:r>
              <w:t>21</w:t>
            </w:r>
            <w:r>
              <w:fldChar w:fldCharType="end"/>
            </w:r>
          </w:hyperlink>
        </w:p>
        <w:p w14:paraId="74DA7902" w14:textId="77777777" w:rsidR="000A7011" w:rsidRDefault="00000000">
          <w:r>
            <w:fldChar w:fldCharType="end"/>
          </w:r>
        </w:p>
      </w:sdtContent>
    </w:sdt>
    <w:p w14:paraId="7C6137CF"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38A70A98"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7B4E2F93"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018409C0"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4176BB3B"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02F98DEC"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3AC63A40"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61B586D6"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0C02AB91"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5D7C9BC3"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107069A0"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4390D42D"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26288CE7"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7CB2497D"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5EBA3CDD"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29BDDF40" w14:textId="77777777" w:rsidR="000A7011" w:rsidRDefault="000A7011">
      <w:pPr>
        <w:widowControl/>
        <w:jc w:val="center"/>
        <w:rPr>
          <w:rFonts w:ascii="Verdana" w:eastAsia="黑体" w:hAnsi="Verdana"/>
          <w:b/>
          <w:bCs/>
          <w:kern w:val="0"/>
          <w:sz w:val="44"/>
          <w:szCs w:val="44"/>
          <w14:shadow w14:blurRad="50800" w14:dist="38100" w14:dir="2700000" w14:sx="100000" w14:sy="100000" w14:kx="0" w14:ky="0" w14:algn="tl">
            <w14:srgbClr w14:val="000000">
              <w14:alpha w14:val="60000"/>
            </w14:srgbClr>
          </w14:shadow>
        </w:rPr>
      </w:pPr>
    </w:p>
    <w:p w14:paraId="742A627A" w14:textId="77777777" w:rsidR="000A7011" w:rsidRDefault="00000000">
      <w:pPr>
        <w:pStyle w:val="1"/>
        <w:tabs>
          <w:tab w:val="left" w:pos="1378"/>
        </w:tabs>
      </w:pPr>
      <w:bookmarkStart w:id="0" w:name="_Toc24031"/>
      <w:r>
        <w:rPr>
          <w:rFonts w:hint="eastAsia"/>
        </w:rPr>
        <w:lastRenderedPageBreak/>
        <w:t>引言</w:t>
      </w:r>
      <w:bookmarkEnd w:id="0"/>
    </w:p>
    <w:p w14:paraId="1910E66C" w14:textId="77777777" w:rsidR="000A7011" w:rsidRDefault="00000000">
      <w:pPr>
        <w:pStyle w:val="2"/>
      </w:pPr>
      <w:bookmarkStart w:id="1" w:name="_Toc23540"/>
      <w:r>
        <w:rPr>
          <w:rFonts w:hint="eastAsia"/>
        </w:rPr>
        <w:t>项目背景</w:t>
      </w:r>
      <w:bookmarkEnd w:id="1"/>
    </w:p>
    <w:p w14:paraId="386479B4" w14:textId="77777777" w:rsidR="000A7011" w:rsidRDefault="00000000">
      <w:pPr>
        <w:ind w:firstLine="420"/>
      </w:pPr>
      <w:r>
        <w:rPr>
          <w:rFonts w:hAnsi="宋体" w:cs="宋体" w:hint="eastAsia"/>
          <w:sz w:val="24"/>
          <w:lang w:val="zh-TW" w:eastAsia="zh-TW"/>
        </w:rPr>
        <w:t>作为一名在校的大学生，在日常生活中总能发现身边的同学对于考研这件事感到很迷茫。他们当中的有一些人不知道自己该怎么选择考研学校和专业，有一些不知道自己所选择的专业需要准备哪些专业知识，在考研的过程中遇到自己无法解决的问题不知道该询问谁？还有一些不知道考研的时间以及相关复试的时间等，因此针对针对这种情况，可以做一些关于计算机考研方面的选择院校，相关专业的复习等进行了相关的综合。这也就可以有效的解决考研时遇到的相关的问题。且该平台与其他考研平台是相辅相成的。</w:t>
      </w:r>
    </w:p>
    <w:p w14:paraId="019DB846" w14:textId="77777777" w:rsidR="000A7011" w:rsidRDefault="00000000">
      <w:pPr>
        <w:pStyle w:val="2"/>
      </w:pPr>
      <w:bookmarkStart w:id="2" w:name="_Toc19844"/>
      <w:r>
        <w:rPr>
          <w:rFonts w:hint="eastAsia"/>
        </w:rPr>
        <w:t>目的意义</w:t>
      </w:r>
      <w:bookmarkEnd w:id="2"/>
    </w:p>
    <w:p w14:paraId="1AB30CA8" w14:textId="77777777" w:rsidR="000A7011" w:rsidRDefault="00000000">
      <w:pPr>
        <w:widowControl/>
        <w:ind w:firstLine="420"/>
        <w:jc w:val="left"/>
        <w:rPr>
          <w:sz w:val="24"/>
        </w:rPr>
      </w:pPr>
      <w:r>
        <w:rPr>
          <w:rFonts w:hAnsi="宋体" w:cs="宋体" w:hint="eastAsia"/>
          <w:color w:val="000000"/>
          <w:kern w:val="0"/>
          <w:sz w:val="24"/>
          <w:lang w:bidi="ar"/>
        </w:rPr>
        <w:t>随着现代互联网技术的飞速发展，国家 4G 网,5G 网的普及,现如今我国已经成为了 一个信息大国，我国各行各业的信息化建设也越来越快，似乎每一个行业都不由自主的和互联网挂上钩。在此背景下，当代大学生中有一部分特殊群体也应该享受到互联网所带来的便利，那就是各大学校各个专业的考研子弟。本网站就致力于为考研的学生提供便捷，提高他们的效率。</w:t>
      </w:r>
    </w:p>
    <w:p w14:paraId="61F9377C" w14:textId="77777777" w:rsidR="000A7011" w:rsidRDefault="00000000">
      <w:pPr>
        <w:pStyle w:val="2"/>
      </w:pPr>
      <w:bookmarkStart w:id="3" w:name="_Toc21335"/>
      <w:r>
        <w:rPr>
          <w:rFonts w:hint="eastAsia"/>
        </w:rPr>
        <w:t>术语说明</w:t>
      </w:r>
      <w:bookmarkEnd w:id="3"/>
    </w:p>
    <w:p w14:paraId="30D28D11" w14:textId="1DBD1659" w:rsidR="000A7011" w:rsidRDefault="00C6646B">
      <w:pPr>
        <w:rPr>
          <w:sz w:val="24"/>
        </w:rPr>
      </w:pPr>
      <w:r>
        <w:rPr>
          <w:rFonts w:eastAsia="PMingLiU"/>
          <w:sz w:val="24"/>
          <w:lang w:val="zh-TW" w:eastAsia="zh-TW"/>
        </w:rPr>
        <w:tab/>
      </w:r>
      <w:r w:rsidR="00000000">
        <w:rPr>
          <w:rFonts w:hint="eastAsia"/>
          <w:sz w:val="24"/>
          <w:lang w:val="zh-TW" w:eastAsia="zh-TW"/>
        </w:rPr>
        <w:t>·系统或者平台：如果没有特别的指出，则本文中述写的系统或者平台只指计算机专业考研辅助平台。</w:t>
      </w:r>
    </w:p>
    <w:p w14:paraId="187A8E75" w14:textId="7A0F10A5" w:rsidR="000A7011" w:rsidRDefault="00C6646B">
      <w:pPr>
        <w:rPr>
          <w:sz w:val="24"/>
        </w:rPr>
      </w:pPr>
      <w:r>
        <w:rPr>
          <w:rFonts w:eastAsia="PMingLiU"/>
          <w:sz w:val="24"/>
          <w:lang w:val="zh-TW" w:eastAsia="zh-TW"/>
        </w:rPr>
        <w:tab/>
      </w:r>
      <w:r w:rsidR="00000000">
        <w:rPr>
          <w:rFonts w:hint="eastAsia"/>
          <w:sz w:val="24"/>
          <w:lang w:val="zh-TW" w:eastAsia="zh-TW"/>
        </w:rPr>
        <w:t>·用户</w:t>
      </w:r>
      <w:r w:rsidR="00000000">
        <w:rPr>
          <w:rFonts w:hint="eastAsia"/>
          <w:sz w:val="24"/>
        </w:rPr>
        <w:t>：</w:t>
      </w:r>
      <w:r w:rsidR="00000000">
        <w:rPr>
          <w:rFonts w:hint="eastAsia"/>
          <w:sz w:val="24"/>
          <w:lang w:val="zh-TW" w:eastAsia="zh-TW"/>
        </w:rPr>
        <w:t>被授权使用该系统的人员。</w:t>
      </w:r>
    </w:p>
    <w:p w14:paraId="30B7EAB5" w14:textId="2EFE929D" w:rsidR="000A7011" w:rsidRDefault="00C6646B">
      <w:pPr>
        <w:rPr>
          <w:sz w:val="24"/>
        </w:rPr>
      </w:pPr>
      <w:r>
        <w:rPr>
          <w:rFonts w:eastAsia="PMingLiU"/>
          <w:sz w:val="24"/>
          <w:lang w:val="zh-TW" w:eastAsia="zh-TW"/>
        </w:rPr>
        <w:tab/>
      </w:r>
      <w:r w:rsidR="00000000">
        <w:rPr>
          <w:rFonts w:hint="eastAsia"/>
          <w:sz w:val="24"/>
          <w:lang w:val="zh-TW" w:eastAsia="zh-TW"/>
        </w:rPr>
        <w:t>·管理员</w:t>
      </w:r>
      <w:r w:rsidR="00000000">
        <w:rPr>
          <w:rFonts w:hint="eastAsia"/>
          <w:sz w:val="24"/>
        </w:rPr>
        <w:t>：</w:t>
      </w:r>
      <w:r w:rsidR="00000000">
        <w:rPr>
          <w:rFonts w:hint="eastAsia"/>
          <w:sz w:val="24"/>
          <w:lang w:val="zh-TW" w:eastAsia="zh-TW"/>
        </w:rPr>
        <w:t>负责审核和</w:t>
      </w:r>
      <w:r w:rsidR="00000000">
        <w:rPr>
          <w:rFonts w:hint="eastAsia"/>
          <w:sz w:val="24"/>
        </w:rPr>
        <w:t>管理</w:t>
      </w:r>
      <w:r w:rsidR="00000000">
        <w:rPr>
          <w:rFonts w:hint="eastAsia"/>
          <w:sz w:val="24"/>
          <w:lang w:val="zh-TW" w:eastAsia="zh-TW"/>
        </w:rPr>
        <w:t>等</w:t>
      </w:r>
      <w:r w:rsidR="00000000">
        <w:rPr>
          <w:rFonts w:hint="eastAsia"/>
          <w:sz w:val="24"/>
        </w:rPr>
        <w:t>操作</w:t>
      </w:r>
      <w:r w:rsidR="00000000">
        <w:rPr>
          <w:rFonts w:hint="eastAsia"/>
          <w:sz w:val="24"/>
          <w:lang w:val="zh-TW" w:eastAsia="zh-TW"/>
        </w:rPr>
        <w:t>的人员</w:t>
      </w:r>
      <w:r w:rsidR="00000000">
        <w:rPr>
          <w:rFonts w:hint="eastAsia"/>
          <w:sz w:val="24"/>
          <w:lang w:val="zh-TW"/>
        </w:rPr>
        <w:t>。</w:t>
      </w:r>
    </w:p>
    <w:p w14:paraId="1AB3F12E" w14:textId="774B507F" w:rsidR="000A7011" w:rsidRDefault="00C6646B">
      <w:pPr>
        <w:rPr>
          <w:sz w:val="24"/>
        </w:rPr>
      </w:pPr>
      <w:r>
        <w:rPr>
          <w:rFonts w:eastAsia="PMingLiU"/>
          <w:sz w:val="24"/>
          <w:lang w:val="zh-TW" w:eastAsia="zh-TW"/>
        </w:rPr>
        <w:tab/>
      </w:r>
      <w:r w:rsidR="00000000">
        <w:rPr>
          <w:rFonts w:hint="eastAsia"/>
          <w:sz w:val="24"/>
          <w:lang w:val="zh-TW" w:eastAsia="zh-TW"/>
        </w:rPr>
        <w:t>·用户帐号</w:t>
      </w:r>
      <w:r w:rsidR="00000000">
        <w:rPr>
          <w:rFonts w:hint="eastAsia"/>
          <w:sz w:val="24"/>
        </w:rPr>
        <w:t>：</w:t>
      </w:r>
      <w:r w:rsidR="00000000">
        <w:rPr>
          <w:rFonts w:hint="eastAsia"/>
          <w:sz w:val="24"/>
          <w:lang w:val="zh-TW" w:eastAsia="zh-TW"/>
        </w:rPr>
        <w:t>在该系统中设置与保存、用于授予用户合法登陆和使用应用信息系统等权限的用户信息，包括用户名、密码以及用户真实姓名、单位、联系方式等基本信息内容。</w:t>
      </w:r>
    </w:p>
    <w:p w14:paraId="043839DF" w14:textId="1F5C1292" w:rsidR="000A7011" w:rsidRDefault="00C6646B">
      <w:pPr>
        <w:rPr>
          <w:sz w:val="24"/>
        </w:rPr>
      </w:pPr>
      <w:r>
        <w:rPr>
          <w:rFonts w:eastAsia="PMingLiU"/>
          <w:sz w:val="24"/>
          <w:lang w:val="zh-TW" w:eastAsia="zh-TW"/>
        </w:rPr>
        <w:tab/>
      </w:r>
      <w:r w:rsidR="00000000">
        <w:rPr>
          <w:rFonts w:hint="eastAsia"/>
          <w:sz w:val="24"/>
          <w:lang w:val="zh-TW" w:eastAsia="zh-TW"/>
        </w:rPr>
        <w:t>·权限</w:t>
      </w:r>
      <w:r w:rsidR="00000000">
        <w:rPr>
          <w:rFonts w:hint="eastAsia"/>
          <w:sz w:val="24"/>
        </w:rPr>
        <w:t>：</w:t>
      </w:r>
      <w:r w:rsidR="00000000">
        <w:rPr>
          <w:rFonts w:hint="eastAsia"/>
          <w:sz w:val="24"/>
          <w:lang w:val="zh-TW" w:eastAsia="zh-TW"/>
        </w:rPr>
        <w:t>允许用户操作应用信息系统中某功能点或功能点集合的权力范围。</w:t>
      </w:r>
    </w:p>
    <w:p w14:paraId="7C10D069" w14:textId="3D9B0C63" w:rsidR="000A7011" w:rsidRDefault="00D75FFA">
      <w:pPr>
        <w:rPr>
          <w:sz w:val="24"/>
        </w:rPr>
      </w:pPr>
      <w:r>
        <w:rPr>
          <w:rFonts w:eastAsia="PMingLiU"/>
          <w:sz w:val="24"/>
          <w:lang w:val="zh-TW" w:eastAsia="zh-TW"/>
        </w:rPr>
        <w:lastRenderedPageBreak/>
        <w:tab/>
      </w:r>
      <w:r w:rsidR="00000000">
        <w:rPr>
          <w:rFonts w:hint="eastAsia"/>
          <w:sz w:val="24"/>
          <w:lang w:val="zh-TW" w:eastAsia="zh-TW"/>
        </w:rPr>
        <w:t>·角色</w:t>
      </w:r>
      <w:r w:rsidR="00000000">
        <w:rPr>
          <w:rFonts w:hint="eastAsia"/>
          <w:sz w:val="24"/>
        </w:rPr>
        <w:t>：</w:t>
      </w:r>
      <w:r w:rsidR="00000000">
        <w:rPr>
          <w:rFonts w:hint="eastAsia"/>
          <w:sz w:val="24"/>
          <w:lang w:val="zh-TW" w:eastAsia="zh-TW"/>
        </w:rPr>
        <w:t>应用信息系统中用于描述用户权限特征的权限类别名称。</w:t>
      </w:r>
    </w:p>
    <w:p w14:paraId="2C185963" w14:textId="0036F9AD" w:rsidR="000A7011" w:rsidRDefault="00D75FFA">
      <w:pPr>
        <w:rPr>
          <w:sz w:val="24"/>
        </w:rPr>
      </w:pPr>
      <w:r>
        <w:rPr>
          <w:rFonts w:eastAsia="PMingLiU"/>
          <w:sz w:val="24"/>
          <w:lang w:val="zh-TW" w:eastAsia="zh-TW"/>
        </w:rPr>
        <w:tab/>
      </w:r>
      <w:r w:rsidR="00000000">
        <w:rPr>
          <w:rFonts w:hint="eastAsia"/>
          <w:sz w:val="24"/>
          <w:lang w:val="zh-TW" w:eastAsia="zh-TW"/>
        </w:rPr>
        <w:t>·资源</w:t>
      </w:r>
      <w:r w:rsidR="00000000">
        <w:rPr>
          <w:rFonts w:hint="eastAsia"/>
          <w:sz w:val="24"/>
        </w:rPr>
        <w:t>：</w:t>
      </w:r>
      <w:r w:rsidR="00000000">
        <w:rPr>
          <w:rFonts w:hint="eastAsia"/>
          <w:sz w:val="24"/>
          <w:lang w:val="zh-TW" w:eastAsia="zh-TW"/>
        </w:rPr>
        <w:t>用于展示以及提供用户进行学习或者了解的文章或视频</w:t>
      </w:r>
      <w:r w:rsidR="00000000">
        <w:rPr>
          <w:rFonts w:hint="eastAsia"/>
          <w:sz w:val="24"/>
          <w:lang w:val="zh-TW"/>
        </w:rPr>
        <w:t>。</w:t>
      </w:r>
    </w:p>
    <w:p w14:paraId="3D29ED94" w14:textId="77777777" w:rsidR="000A7011" w:rsidRDefault="00000000">
      <w:pPr>
        <w:pStyle w:val="2"/>
      </w:pPr>
      <w:bookmarkStart w:id="4" w:name="_Toc6276"/>
      <w:r>
        <w:rPr>
          <w:rFonts w:hint="eastAsia"/>
        </w:rPr>
        <w:t>总体概括</w:t>
      </w:r>
      <w:bookmarkEnd w:id="4"/>
    </w:p>
    <w:p w14:paraId="0C8C0C9A" w14:textId="77777777" w:rsidR="000A7011" w:rsidRDefault="00000000">
      <w:pPr>
        <w:ind w:firstLine="420"/>
      </w:pPr>
      <w:r>
        <w:rPr>
          <w:sz w:val="24"/>
        </w:rPr>
        <w:t>本文需求分析重点阐叙了考研辅助平台的开发目标和业务需求、该平台的总体架构</w:t>
      </w:r>
      <w:r>
        <w:rPr>
          <w:rFonts w:hint="eastAsia"/>
          <w:sz w:val="24"/>
        </w:rPr>
        <w:t>、</w:t>
      </w:r>
      <w:r>
        <w:rPr>
          <w:sz w:val="24"/>
        </w:rPr>
        <w:t>四大功能模块的具体功能、详细分析了系统的数据库需求，最后介绍了该平台的开发环境。</w:t>
      </w:r>
      <w:r>
        <w:rPr>
          <w:rFonts w:hint="eastAsia"/>
          <w:sz w:val="24"/>
        </w:rPr>
        <w:t>本软件功能分为了资源学习，选择院校/专业，答疑解惑，用户登录，社区回复等模块，来满足未来考研用户的相关需求。</w:t>
      </w:r>
    </w:p>
    <w:p w14:paraId="73CC2E82" w14:textId="77777777" w:rsidR="000A7011" w:rsidRDefault="00000000">
      <w:pPr>
        <w:pStyle w:val="1"/>
      </w:pPr>
      <w:bookmarkStart w:id="5" w:name="_Toc21121"/>
      <w:r>
        <w:rPr>
          <w:rFonts w:hint="eastAsia"/>
        </w:rPr>
        <w:t>需求概述</w:t>
      </w:r>
      <w:bookmarkEnd w:id="5"/>
    </w:p>
    <w:p w14:paraId="7B2124C3" w14:textId="77777777" w:rsidR="000A7011" w:rsidRDefault="00000000">
      <w:pPr>
        <w:ind w:firstLine="420"/>
      </w:pPr>
      <w:r>
        <w:rPr>
          <w:rFonts w:hint="eastAsia"/>
          <w:sz w:val="24"/>
        </w:rPr>
        <w:t>本点针对本系统的开发目的大概阐述了上述五大核心功能：报考院校、学习资源、用户登录、答疑解惑、社区回复的相关内容以及大概的业务逻辑，具体的需求分析见文。</w:t>
      </w:r>
    </w:p>
    <w:p w14:paraId="418C50A4" w14:textId="77777777" w:rsidR="000A7011" w:rsidRDefault="00000000">
      <w:pPr>
        <w:pStyle w:val="2"/>
      </w:pPr>
      <w:bookmarkStart w:id="6" w:name="_Toc8114"/>
      <w:r>
        <w:rPr>
          <w:rFonts w:hint="eastAsia"/>
        </w:rPr>
        <w:t>系统的总体框架</w:t>
      </w:r>
      <w:bookmarkEnd w:id="6"/>
    </w:p>
    <w:p w14:paraId="3EFE6A89" w14:textId="77777777" w:rsidR="000A7011" w:rsidRDefault="00000000">
      <w:pPr>
        <w:ind w:firstLine="420"/>
        <w:rPr>
          <w:sz w:val="24"/>
        </w:rPr>
      </w:pPr>
      <w:r>
        <w:rPr>
          <w:rFonts w:hint="eastAsia"/>
          <w:sz w:val="24"/>
        </w:rPr>
        <w:t>根据考研辅助系统开发目标的理解和业务需求分析，可以初步设计出本系统的总体框架图：</w:t>
      </w:r>
    </w:p>
    <w:p w14:paraId="4AC1C870" w14:textId="3509DA06" w:rsidR="000A7011" w:rsidRDefault="00000000" w:rsidP="00D75FFA">
      <w:pPr>
        <w:widowControl/>
        <w:jc w:val="center"/>
        <w:rPr>
          <w:rFonts w:hint="eastAsia"/>
        </w:rPr>
      </w:pPr>
      <w:r>
        <w:rPr>
          <w:rFonts w:hAnsi="宋体" w:cs="宋体"/>
          <w:noProof/>
          <w:kern w:val="0"/>
          <w:sz w:val="24"/>
          <w:lang w:bidi="ar"/>
        </w:rPr>
        <w:drawing>
          <wp:inline distT="0" distB="0" distL="114300" distR="114300" wp14:anchorId="2E74E90A" wp14:editId="7207EC87">
            <wp:extent cx="5903595" cy="2895350"/>
            <wp:effectExtent l="0" t="0" r="1905" b="63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7"/>
                    <a:stretch>
                      <a:fillRect/>
                    </a:stretch>
                  </pic:blipFill>
                  <pic:spPr>
                    <a:xfrm>
                      <a:off x="0" y="0"/>
                      <a:ext cx="5914842" cy="2900866"/>
                    </a:xfrm>
                    <a:prstGeom prst="rect">
                      <a:avLst/>
                    </a:prstGeom>
                    <a:noFill/>
                    <a:ln w="9525">
                      <a:noFill/>
                    </a:ln>
                  </pic:spPr>
                </pic:pic>
              </a:graphicData>
            </a:graphic>
          </wp:inline>
        </w:drawing>
      </w:r>
    </w:p>
    <w:p w14:paraId="07335399" w14:textId="77777777" w:rsidR="000A7011" w:rsidRDefault="00000000">
      <w:pPr>
        <w:pStyle w:val="2"/>
      </w:pPr>
      <w:bookmarkStart w:id="7" w:name="_Toc16274"/>
      <w:r>
        <w:rPr>
          <w:rFonts w:hint="eastAsia"/>
        </w:rPr>
        <w:lastRenderedPageBreak/>
        <w:t>系统的功能模块</w:t>
      </w:r>
      <w:bookmarkEnd w:id="7"/>
    </w:p>
    <w:p w14:paraId="571ABF11" w14:textId="77777777" w:rsidR="000A7011" w:rsidRDefault="00000000">
      <w:pPr>
        <w:ind w:firstLine="420"/>
        <w:rPr>
          <w:sz w:val="24"/>
        </w:rPr>
      </w:pPr>
      <w:r>
        <w:rPr>
          <w:rFonts w:hint="eastAsia"/>
          <w:sz w:val="24"/>
        </w:rPr>
        <w:t>这里我们只是大概的将系统的功能模块的内容进行了相关的说明以及列举了模块下的相关功能；</w:t>
      </w:r>
    </w:p>
    <w:p w14:paraId="3820C8A4" w14:textId="77777777" w:rsidR="000A7011" w:rsidRDefault="00000000">
      <w:pPr>
        <w:pStyle w:val="3"/>
      </w:pPr>
      <w:bookmarkStart w:id="8" w:name="_Toc7880"/>
      <w:r>
        <w:rPr>
          <w:rFonts w:hint="eastAsia"/>
        </w:rPr>
        <w:t>报考院校</w:t>
      </w:r>
      <w:bookmarkEnd w:id="8"/>
    </w:p>
    <w:p w14:paraId="5CBE10C5" w14:textId="77777777" w:rsidR="000A7011" w:rsidRDefault="00000000">
      <w:pPr>
        <w:ind w:firstLine="420"/>
        <w:rPr>
          <w:sz w:val="24"/>
        </w:rPr>
      </w:pPr>
      <w:r>
        <w:rPr>
          <w:rFonts w:hint="eastAsia"/>
          <w:sz w:val="24"/>
        </w:rPr>
        <w:t>本模块提供用户一些高校的介绍信息，为考研学子提供参考目标。</w:t>
      </w:r>
    </w:p>
    <w:p w14:paraId="02964391" w14:textId="77777777" w:rsidR="000A7011" w:rsidRDefault="00000000">
      <w:pPr>
        <w:pStyle w:val="a9"/>
        <w:numPr>
          <w:ilvl w:val="0"/>
          <w:numId w:val="2"/>
        </w:numPr>
        <w:ind w:firstLineChars="0"/>
        <w:rPr>
          <w:sz w:val="24"/>
        </w:rPr>
      </w:pPr>
      <w:r>
        <w:rPr>
          <w:rFonts w:hint="eastAsia"/>
          <w:sz w:val="24"/>
        </w:rPr>
        <w:t>院校介绍：</w:t>
      </w:r>
      <w:r>
        <w:rPr>
          <w:sz w:val="24"/>
        </w:rPr>
        <w:t>对于考研学生来说，信息是相当关键的，而本模块就提供了院校介绍为考研学子提供了很多高校的</w:t>
      </w:r>
      <w:r>
        <w:rPr>
          <w:rFonts w:hint="eastAsia"/>
          <w:sz w:val="24"/>
        </w:rPr>
        <w:t>排名</w:t>
      </w:r>
      <w:r>
        <w:rPr>
          <w:sz w:val="24"/>
        </w:rPr>
        <w:t>、</w:t>
      </w:r>
      <w:r>
        <w:rPr>
          <w:rFonts w:hint="eastAsia"/>
          <w:sz w:val="24"/>
        </w:rPr>
        <w:t>相关的建设</w:t>
      </w:r>
      <w:r>
        <w:rPr>
          <w:sz w:val="24"/>
        </w:rPr>
        <w:t>、学校简介、</w:t>
      </w:r>
      <w:r>
        <w:rPr>
          <w:rFonts w:hint="eastAsia"/>
          <w:sz w:val="24"/>
        </w:rPr>
        <w:t>以及高校的官网地址</w:t>
      </w:r>
      <w:r>
        <w:rPr>
          <w:sz w:val="24"/>
        </w:rPr>
        <w:t>。帮助学生</w:t>
      </w:r>
      <w:r>
        <w:rPr>
          <w:rFonts w:hint="eastAsia"/>
          <w:sz w:val="24"/>
        </w:rPr>
        <w:t>了解院校信息</w:t>
      </w:r>
      <w:r>
        <w:rPr>
          <w:sz w:val="24"/>
        </w:rPr>
        <w:t>。</w:t>
      </w:r>
    </w:p>
    <w:p w14:paraId="59AAB7AA" w14:textId="77777777" w:rsidR="000A7011" w:rsidRDefault="00000000">
      <w:pPr>
        <w:pStyle w:val="a9"/>
        <w:numPr>
          <w:ilvl w:val="0"/>
          <w:numId w:val="2"/>
        </w:numPr>
        <w:ind w:firstLineChars="0"/>
        <w:rPr>
          <w:sz w:val="24"/>
        </w:rPr>
      </w:pPr>
      <w:r>
        <w:rPr>
          <w:rFonts w:hint="eastAsia"/>
          <w:sz w:val="24"/>
        </w:rPr>
        <w:t>专业介绍：面队专业选择问题，需要提供专业的信息为考研学子介绍所报考的专业。</w:t>
      </w:r>
    </w:p>
    <w:p w14:paraId="0554D220" w14:textId="77777777" w:rsidR="000A7011" w:rsidRDefault="00000000">
      <w:pPr>
        <w:pStyle w:val="3"/>
      </w:pPr>
      <w:bookmarkStart w:id="9" w:name="_Toc1301"/>
      <w:r>
        <w:rPr>
          <w:rFonts w:hint="eastAsia"/>
        </w:rPr>
        <w:t>学习资源</w:t>
      </w:r>
      <w:bookmarkEnd w:id="9"/>
    </w:p>
    <w:p w14:paraId="220DC62E" w14:textId="77777777" w:rsidR="000A7011" w:rsidRDefault="00000000">
      <w:pPr>
        <w:pStyle w:val="a9"/>
        <w:numPr>
          <w:ilvl w:val="0"/>
          <w:numId w:val="3"/>
        </w:numPr>
        <w:ind w:firstLineChars="0"/>
        <w:rPr>
          <w:sz w:val="24"/>
        </w:rPr>
      </w:pPr>
      <w:r>
        <w:rPr>
          <w:rFonts w:hint="eastAsia"/>
          <w:sz w:val="24"/>
        </w:rPr>
        <w:t>视频学习：本模块为普通用户提供大量考研相关的教学视频，学生可以通过搜索标题来查找自己想看的教学视频，也可以选择视频类型来查找自己需要的视频资源。</w:t>
      </w:r>
    </w:p>
    <w:p w14:paraId="0578A12A" w14:textId="77777777" w:rsidR="000A7011" w:rsidRDefault="00000000">
      <w:pPr>
        <w:pStyle w:val="a9"/>
        <w:numPr>
          <w:ilvl w:val="0"/>
          <w:numId w:val="3"/>
        </w:numPr>
        <w:ind w:firstLineChars="0"/>
        <w:rPr>
          <w:sz w:val="24"/>
        </w:rPr>
      </w:pPr>
      <w:r>
        <w:rPr>
          <w:rFonts w:hint="eastAsia"/>
          <w:sz w:val="24"/>
        </w:rPr>
        <w:t>习题资源：本模块为普通用户提供大量的习题资源，以供学生课后练习使用。</w:t>
      </w:r>
    </w:p>
    <w:p w14:paraId="7FCB828C" w14:textId="77777777" w:rsidR="000A7011" w:rsidRDefault="00000000">
      <w:pPr>
        <w:pStyle w:val="3"/>
      </w:pPr>
      <w:bookmarkStart w:id="10" w:name="_Toc17680"/>
      <w:r>
        <w:rPr>
          <w:rFonts w:hint="eastAsia"/>
        </w:rPr>
        <w:t>用户登录</w:t>
      </w:r>
      <w:bookmarkEnd w:id="10"/>
    </w:p>
    <w:p w14:paraId="3D5C4133" w14:textId="77777777" w:rsidR="000A7011" w:rsidRDefault="00000000">
      <w:pPr>
        <w:ind w:firstLine="420"/>
        <w:rPr>
          <w:sz w:val="24"/>
        </w:rPr>
      </w:pPr>
      <w:r>
        <w:rPr>
          <w:rFonts w:hint="eastAsia"/>
          <w:sz w:val="24"/>
        </w:rPr>
        <w:t>由于本系统平台是面向广大考研的用户，因此若想登录此平台访问相关的数据就得进行相关的注册以及登录后，才能访问本平台的相关数据。</w:t>
      </w:r>
      <w:r>
        <w:rPr>
          <w:sz w:val="24"/>
        </w:rPr>
        <w:t>本模板可以为不同用户角色提供不同的功能，它有用户登录、教师登录、管理员登录三种角色</w:t>
      </w:r>
    </w:p>
    <w:p w14:paraId="173E239C" w14:textId="77777777" w:rsidR="000A7011" w:rsidRDefault="00000000" w:rsidP="00D75FFA">
      <w:pPr>
        <w:pStyle w:val="a9"/>
        <w:numPr>
          <w:ilvl w:val="0"/>
          <w:numId w:val="4"/>
        </w:numPr>
        <w:ind w:firstLineChars="0"/>
        <w:rPr>
          <w:sz w:val="24"/>
        </w:rPr>
      </w:pPr>
      <w:r>
        <w:rPr>
          <w:sz w:val="24"/>
        </w:rPr>
        <w:t>用户登录</w:t>
      </w:r>
      <w:r>
        <w:rPr>
          <w:rFonts w:hint="eastAsia"/>
          <w:sz w:val="24"/>
        </w:rPr>
        <w:t>：普通用户可以通过注册账号后，在数据库中已有的用户名和密码来进行登录，验证成功后可以跳转到该平台的首页，学生可以在这里对自己平台进行操作，按照自己的需要进行。</w:t>
      </w:r>
    </w:p>
    <w:p w14:paraId="45E8E898" w14:textId="77777777" w:rsidR="000A7011" w:rsidRDefault="00000000">
      <w:pPr>
        <w:pStyle w:val="a9"/>
        <w:numPr>
          <w:ilvl w:val="0"/>
          <w:numId w:val="4"/>
        </w:numPr>
        <w:ind w:firstLineChars="0"/>
        <w:rPr>
          <w:sz w:val="24"/>
        </w:rPr>
      </w:pPr>
      <w:r>
        <w:rPr>
          <w:rFonts w:hint="eastAsia"/>
          <w:sz w:val="24"/>
        </w:rPr>
        <w:t>教师登录：普通用户提交教师申请后，通过了管理员审核，可以认证</w:t>
      </w:r>
      <w:r>
        <w:rPr>
          <w:rFonts w:hint="eastAsia"/>
          <w:sz w:val="24"/>
        </w:rPr>
        <w:lastRenderedPageBreak/>
        <w:t>教师职位，教师们可以对自己的信息做出修改，也可以查看平台所有的留言并且对留言进行回复。</w:t>
      </w:r>
    </w:p>
    <w:p w14:paraId="132FEFA8" w14:textId="03042079" w:rsidR="000A7011" w:rsidRDefault="00000000">
      <w:pPr>
        <w:pStyle w:val="a9"/>
        <w:numPr>
          <w:ilvl w:val="0"/>
          <w:numId w:val="4"/>
        </w:numPr>
        <w:ind w:firstLineChars="0"/>
        <w:rPr>
          <w:sz w:val="24"/>
        </w:rPr>
      </w:pPr>
      <w:r>
        <w:rPr>
          <w:rFonts w:hint="eastAsia"/>
          <w:sz w:val="24"/>
        </w:rPr>
        <w:t>管理员登录：数据库中有管理员的账号和密码，直接登录后可以对所有功能进行操作，可以对学生，老师进行增删改查的操作</w:t>
      </w:r>
      <w:r w:rsidR="00D75FFA">
        <w:rPr>
          <w:rFonts w:hint="eastAsia"/>
          <w:sz w:val="24"/>
        </w:rPr>
        <w:t>,这里我们新增了自定义权限功能，管理员可以通过具体需求合理的设置自定义权限，分配给指定用户</w:t>
      </w:r>
      <w:r>
        <w:rPr>
          <w:rFonts w:hint="eastAsia"/>
          <w:sz w:val="24"/>
        </w:rPr>
        <w:t>。</w:t>
      </w:r>
    </w:p>
    <w:p w14:paraId="3109AABE" w14:textId="77777777" w:rsidR="000A7011" w:rsidRDefault="00000000">
      <w:pPr>
        <w:pStyle w:val="3"/>
      </w:pPr>
      <w:bookmarkStart w:id="11" w:name="_Toc28782"/>
      <w:r>
        <w:rPr>
          <w:rFonts w:hint="eastAsia"/>
        </w:rPr>
        <w:t>答疑解惑</w:t>
      </w:r>
      <w:bookmarkEnd w:id="11"/>
    </w:p>
    <w:p w14:paraId="5AE80307" w14:textId="77777777" w:rsidR="000A7011" w:rsidRDefault="00000000">
      <w:pPr>
        <w:ind w:firstLine="420"/>
      </w:pPr>
      <w:r>
        <w:rPr>
          <w:rFonts w:hint="eastAsia"/>
          <w:sz w:val="24"/>
        </w:rPr>
        <w:t>在进行相关知识的学习过程中，学生往往会遇到自己无法解决的疑难问题，因此可以通过本平台向老师提问，同时老师通过登录自己的账号后可以回复，解决学生的问题。</w:t>
      </w:r>
    </w:p>
    <w:p w14:paraId="11C912BD" w14:textId="0C228613" w:rsidR="000A7011" w:rsidRDefault="00000000">
      <w:pPr>
        <w:pStyle w:val="2"/>
      </w:pPr>
      <w:bookmarkStart w:id="12" w:name="_Toc8342"/>
      <w:r>
        <w:rPr>
          <w:rFonts w:hint="eastAsia"/>
        </w:rPr>
        <w:t>用户登录</w:t>
      </w:r>
      <w:bookmarkEnd w:id="12"/>
      <w:r w:rsidR="00866BCC">
        <w:rPr>
          <w:rFonts w:hint="eastAsia"/>
        </w:rPr>
        <w:t>功能</w:t>
      </w:r>
    </w:p>
    <w:p w14:paraId="69E0A56A" w14:textId="77777777" w:rsidR="000A7011" w:rsidRDefault="00000000">
      <w:pPr>
        <w:pStyle w:val="3"/>
      </w:pPr>
      <w:bookmarkStart w:id="13" w:name="_Toc23752"/>
      <w:r>
        <w:rPr>
          <w:rFonts w:hint="eastAsia"/>
        </w:rPr>
        <w:t>功能描述</w:t>
      </w:r>
      <w:bookmarkEnd w:id="13"/>
    </w:p>
    <w:p w14:paraId="6A36BBA8" w14:textId="77777777" w:rsidR="000A7011" w:rsidRDefault="00000000">
      <w:pPr>
        <w:ind w:firstLine="420"/>
        <w:rPr>
          <w:rFonts w:asciiTheme="minorEastAsia" w:eastAsiaTheme="minorEastAsia" w:hAnsiTheme="minorEastAsia" w:cstheme="minorEastAsia"/>
          <w:sz w:val="24"/>
        </w:rPr>
      </w:pPr>
      <w:r>
        <w:rPr>
          <w:rFonts w:asciiTheme="minorEastAsia" w:eastAsiaTheme="minorEastAsia" w:hAnsiTheme="minorEastAsia" w:cstheme="minorEastAsia"/>
          <w:sz w:val="24"/>
        </w:rPr>
        <w:t>本模板可以为不同用户角色提供不同的功能，它有用户登录、教师登录、管理员登录三种角色，每种角色拥有不同的权限，普通用户可以进行：查看修改个人信息、查看或者增加我的留言、搜索观看视频、资料下载功能。教师用户可以进行：查看修改个人信息、留言审批与留言回复、。管理员用户的权限最高，他们可以进行：各种角色的增删改查、导入学生用户、留言的审批与留言回复、公告管理、资源的增删改查、视频的增删改查以及日志管理。在日志中可以看见各种用户在考研辅助平台的具体操作。</w:t>
      </w:r>
    </w:p>
    <w:p w14:paraId="50CA084D" w14:textId="77777777" w:rsidR="000A7011" w:rsidRDefault="00000000">
      <w:pPr>
        <w:pStyle w:val="3"/>
      </w:pPr>
      <w:bookmarkStart w:id="14" w:name="_Toc22501"/>
      <w:r>
        <w:rPr>
          <w:rFonts w:hint="eastAsia"/>
        </w:rPr>
        <w:lastRenderedPageBreak/>
        <w:t>业务逻辑</w:t>
      </w:r>
      <w:bookmarkEnd w:id="14"/>
    </w:p>
    <w:p w14:paraId="71AD5DDE" w14:textId="77777777" w:rsidR="000A7011" w:rsidRDefault="00000000">
      <w:pPr>
        <w:jc w:val="center"/>
        <w:rPr>
          <w:rFonts w:hAnsi="宋体" w:cs="宋体"/>
          <w:kern w:val="0"/>
          <w:sz w:val="24"/>
          <w:lang w:bidi="ar"/>
        </w:rPr>
      </w:pPr>
      <w:r>
        <w:rPr>
          <w:rFonts w:hAnsi="宋体" w:cs="宋体"/>
          <w:noProof/>
          <w:kern w:val="0"/>
          <w:sz w:val="24"/>
          <w:lang w:bidi="ar"/>
        </w:rPr>
        <w:drawing>
          <wp:inline distT="0" distB="0" distL="114300" distR="114300" wp14:anchorId="2CFA2C11" wp14:editId="1EE63075">
            <wp:extent cx="4439285" cy="49911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4439285" cy="4991100"/>
                    </a:xfrm>
                    <a:prstGeom prst="rect">
                      <a:avLst/>
                    </a:prstGeom>
                    <a:noFill/>
                    <a:ln w="9525">
                      <a:noFill/>
                    </a:ln>
                  </pic:spPr>
                </pic:pic>
              </a:graphicData>
            </a:graphic>
          </wp:inline>
        </w:drawing>
      </w:r>
    </w:p>
    <w:p w14:paraId="22F6FD12" w14:textId="77777777" w:rsidR="000A7011" w:rsidRDefault="00000000">
      <w:pPr>
        <w:pStyle w:val="3"/>
      </w:pPr>
      <w:bookmarkStart w:id="15" w:name="_Toc22117"/>
      <w:r>
        <w:rPr>
          <w:rFonts w:hint="eastAsia"/>
        </w:rPr>
        <w:t>数据约束</w:t>
      </w:r>
      <w:bookmarkEnd w:id="15"/>
    </w:p>
    <w:p w14:paraId="785752E8" w14:textId="77777777" w:rsidR="000A7011" w:rsidRDefault="00000000">
      <w:pPr>
        <w:numPr>
          <w:ilvl w:val="0"/>
          <w:numId w:val="5"/>
        </w:numPr>
        <w:rPr>
          <w:rFonts w:hAnsi="宋体" w:cs="宋体"/>
          <w:sz w:val="24"/>
        </w:rPr>
      </w:pPr>
      <w:r>
        <w:rPr>
          <w:rFonts w:hAnsi="宋体" w:cs="宋体" w:hint="eastAsia"/>
          <w:sz w:val="24"/>
        </w:rPr>
        <w:t>手机位数只能是11位；</w:t>
      </w:r>
    </w:p>
    <w:p w14:paraId="49149766" w14:textId="77777777" w:rsidR="000A7011" w:rsidRDefault="00000000">
      <w:pPr>
        <w:numPr>
          <w:ilvl w:val="0"/>
          <w:numId w:val="5"/>
        </w:numPr>
        <w:rPr>
          <w:rFonts w:hAnsi="宋体" w:cs="宋体"/>
          <w:sz w:val="24"/>
        </w:rPr>
      </w:pPr>
      <w:r>
        <w:rPr>
          <w:rFonts w:hAnsi="宋体" w:cs="宋体" w:hint="eastAsia"/>
          <w:sz w:val="24"/>
        </w:rPr>
        <w:t>账号位数只能是6~12位之间(修改后)；</w:t>
      </w:r>
    </w:p>
    <w:p w14:paraId="36010D7B" w14:textId="77777777" w:rsidR="000A7011" w:rsidRDefault="00000000">
      <w:pPr>
        <w:numPr>
          <w:ilvl w:val="0"/>
          <w:numId w:val="5"/>
        </w:numPr>
        <w:rPr>
          <w:rFonts w:hAnsi="宋体" w:cs="宋体"/>
          <w:sz w:val="24"/>
        </w:rPr>
      </w:pPr>
      <w:r>
        <w:rPr>
          <w:rFonts w:hAnsi="宋体" w:cs="宋体" w:hint="eastAsia"/>
          <w:sz w:val="24"/>
        </w:rPr>
        <w:t>密码位数只能是7~12位之间含英文字母；</w:t>
      </w:r>
    </w:p>
    <w:p w14:paraId="616EF0F6" w14:textId="77777777" w:rsidR="000A7011" w:rsidRDefault="00000000">
      <w:pPr>
        <w:pStyle w:val="3"/>
      </w:pPr>
      <w:bookmarkStart w:id="16" w:name="_Toc20112"/>
      <w:r>
        <w:rPr>
          <w:rFonts w:hint="eastAsia"/>
        </w:rPr>
        <w:t>面向用户</w:t>
      </w:r>
      <w:bookmarkEnd w:id="16"/>
    </w:p>
    <w:p w14:paraId="781EFFEE" w14:textId="77777777" w:rsidR="000A7011" w:rsidRDefault="00000000">
      <w:pPr>
        <w:ind w:left="420"/>
        <w:rPr>
          <w:sz w:val="24"/>
        </w:rPr>
      </w:pPr>
      <w:r>
        <w:rPr>
          <w:rFonts w:hint="eastAsia"/>
          <w:sz w:val="24"/>
        </w:rPr>
        <w:t>面向计算机专业所有考研学生。</w:t>
      </w:r>
    </w:p>
    <w:p w14:paraId="584D433F" w14:textId="62008275" w:rsidR="000A7011" w:rsidRDefault="00000000">
      <w:pPr>
        <w:pStyle w:val="2"/>
      </w:pPr>
      <w:bookmarkStart w:id="17" w:name="_Toc381"/>
      <w:r>
        <w:rPr>
          <w:rFonts w:hint="eastAsia"/>
        </w:rPr>
        <w:lastRenderedPageBreak/>
        <w:t>用户注册</w:t>
      </w:r>
      <w:bookmarkEnd w:id="17"/>
      <w:r w:rsidR="00866BCC">
        <w:rPr>
          <w:rFonts w:hint="eastAsia"/>
        </w:rPr>
        <w:t>功能</w:t>
      </w:r>
    </w:p>
    <w:p w14:paraId="2719B668" w14:textId="77777777" w:rsidR="000A7011" w:rsidRDefault="00000000">
      <w:pPr>
        <w:pStyle w:val="3"/>
      </w:pPr>
      <w:bookmarkStart w:id="18" w:name="_Toc29463"/>
      <w:r>
        <w:rPr>
          <w:rFonts w:hint="eastAsia"/>
        </w:rPr>
        <w:t>功能需求</w:t>
      </w:r>
      <w:bookmarkEnd w:id="18"/>
    </w:p>
    <w:p w14:paraId="20778A8D" w14:textId="77777777" w:rsidR="000A7011" w:rsidRDefault="00000000">
      <w:pPr>
        <w:widowControl/>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新用户若想访问本平台或系统中的数据，就只能先进行用户的注册，通过账号和密码或者通过手机号进行相关的注册后，注册成功即可进入考研平台。</w:t>
      </w:r>
    </w:p>
    <w:p w14:paraId="250B03BD" w14:textId="77777777" w:rsidR="000A7011" w:rsidRDefault="00000000">
      <w:pPr>
        <w:pStyle w:val="3"/>
      </w:pPr>
      <w:bookmarkStart w:id="19" w:name="_Toc10517"/>
      <w:r>
        <w:rPr>
          <w:rFonts w:hint="eastAsia"/>
        </w:rPr>
        <w:t>业务逻辑</w:t>
      </w:r>
      <w:bookmarkEnd w:id="19"/>
    </w:p>
    <w:p w14:paraId="329B2C33" w14:textId="77777777" w:rsidR="000A7011" w:rsidRDefault="00000000">
      <w:pPr>
        <w:jc w:val="center"/>
      </w:pPr>
      <w:r>
        <w:rPr>
          <w:rFonts w:hAnsi="宋体" w:cs="宋体"/>
          <w:noProof/>
          <w:kern w:val="0"/>
          <w:sz w:val="24"/>
          <w:lang w:bidi="ar"/>
        </w:rPr>
        <w:drawing>
          <wp:inline distT="0" distB="0" distL="114300" distR="114300" wp14:anchorId="0F058CE3" wp14:editId="62FAA493">
            <wp:extent cx="4457700" cy="471487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4457700" cy="4714875"/>
                    </a:xfrm>
                    <a:prstGeom prst="rect">
                      <a:avLst/>
                    </a:prstGeom>
                    <a:noFill/>
                    <a:ln w="9525">
                      <a:noFill/>
                    </a:ln>
                  </pic:spPr>
                </pic:pic>
              </a:graphicData>
            </a:graphic>
          </wp:inline>
        </w:drawing>
      </w:r>
    </w:p>
    <w:p w14:paraId="05FB5F65" w14:textId="77777777" w:rsidR="000A7011" w:rsidRDefault="00000000">
      <w:pPr>
        <w:pStyle w:val="3"/>
      </w:pPr>
      <w:bookmarkStart w:id="20" w:name="_Toc10476"/>
      <w:r>
        <w:rPr>
          <w:rFonts w:hint="eastAsia"/>
        </w:rPr>
        <w:t>数据约束</w:t>
      </w:r>
      <w:bookmarkEnd w:id="20"/>
    </w:p>
    <w:p w14:paraId="17876861" w14:textId="77777777" w:rsidR="000A7011" w:rsidRDefault="00000000">
      <w:pPr>
        <w:rPr>
          <w:sz w:val="24"/>
        </w:rPr>
      </w:pPr>
      <w:r>
        <w:rPr>
          <w:rFonts w:hint="eastAsia"/>
          <w:sz w:val="24"/>
        </w:rPr>
        <w:t>1、注册的手机号位数是11位且未被注册过；</w:t>
      </w:r>
    </w:p>
    <w:p w14:paraId="40BC1E0A" w14:textId="77777777" w:rsidR="000A7011" w:rsidRDefault="00000000">
      <w:pPr>
        <w:rPr>
          <w:sz w:val="24"/>
        </w:rPr>
      </w:pPr>
      <w:r>
        <w:rPr>
          <w:rFonts w:hint="eastAsia"/>
          <w:sz w:val="24"/>
        </w:rPr>
        <w:t>2、注册的账号是6~12位(通过手机号注册的账号系统随机生成，前往个人页面修改账号)；</w:t>
      </w:r>
    </w:p>
    <w:p w14:paraId="0BD94672" w14:textId="77777777" w:rsidR="000A7011" w:rsidRDefault="00000000">
      <w:pPr>
        <w:rPr>
          <w:sz w:val="24"/>
        </w:rPr>
      </w:pPr>
      <w:r>
        <w:rPr>
          <w:rFonts w:hint="eastAsia"/>
          <w:sz w:val="24"/>
        </w:rPr>
        <w:lastRenderedPageBreak/>
        <w:t>3、注册的密码是7~12位(含英文字母)；</w:t>
      </w:r>
    </w:p>
    <w:p w14:paraId="29702A9A" w14:textId="77777777" w:rsidR="000A7011" w:rsidRDefault="00000000">
      <w:pPr>
        <w:rPr>
          <w:sz w:val="24"/>
        </w:rPr>
      </w:pPr>
      <w:r>
        <w:rPr>
          <w:rFonts w:hint="eastAsia"/>
          <w:sz w:val="24"/>
        </w:rPr>
        <w:t>4、注册成功跳转到登录页面；</w:t>
      </w:r>
    </w:p>
    <w:p w14:paraId="4F1F2FB5" w14:textId="77777777" w:rsidR="000A7011" w:rsidRDefault="00000000">
      <w:pPr>
        <w:pStyle w:val="3"/>
      </w:pPr>
      <w:bookmarkStart w:id="21" w:name="_Toc15720"/>
      <w:r>
        <w:rPr>
          <w:rFonts w:hint="eastAsia"/>
        </w:rPr>
        <w:t>面向对象</w:t>
      </w:r>
      <w:bookmarkEnd w:id="21"/>
    </w:p>
    <w:p w14:paraId="7A7623D1" w14:textId="77777777" w:rsidR="000A7011" w:rsidRDefault="00000000">
      <w:pPr>
        <w:ind w:left="420"/>
        <w:rPr>
          <w:sz w:val="24"/>
        </w:rPr>
      </w:pPr>
      <w:r>
        <w:rPr>
          <w:rFonts w:hint="eastAsia"/>
          <w:sz w:val="24"/>
        </w:rPr>
        <w:t>面向计算机专业所有考研学生。</w:t>
      </w:r>
    </w:p>
    <w:p w14:paraId="21490CCD" w14:textId="062E93A1" w:rsidR="000A7011" w:rsidRDefault="00000000">
      <w:pPr>
        <w:pStyle w:val="2"/>
      </w:pPr>
      <w:bookmarkStart w:id="22" w:name="_Toc6047"/>
      <w:r>
        <w:rPr>
          <w:rFonts w:hint="eastAsia"/>
        </w:rPr>
        <w:t>获取院校信息</w:t>
      </w:r>
      <w:bookmarkEnd w:id="22"/>
      <w:r w:rsidR="00866BCC">
        <w:rPr>
          <w:rFonts w:hint="eastAsia"/>
        </w:rPr>
        <w:t>功能</w:t>
      </w:r>
    </w:p>
    <w:p w14:paraId="0A7CE254" w14:textId="77777777" w:rsidR="000A7011" w:rsidRDefault="00000000">
      <w:pPr>
        <w:pStyle w:val="3"/>
      </w:pPr>
      <w:bookmarkStart w:id="23" w:name="_Toc1766"/>
      <w:r>
        <w:rPr>
          <w:rFonts w:hint="eastAsia"/>
        </w:rPr>
        <w:t>功能需求</w:t>
      </w:r>
      <w:bookmarkEnd w:id="23"/>
    </w:p>
    <w:p w14:paraId="7403596C" w14:textId="77777777" w:rsidR="000A7011" w:rsidRDefault="00000000">
      <w:pPr>
        <w:ind w:firstLine="420"/>
        <w:rPr>
          <w:sz w:val="24"/>
        </w:rPr>
      </w:pPr>
      <w:r>
        <w:rPr>
          <w:rFonts w:hint="eastAsia"/>
          <w:sz w:val="24"/>
        </w:rPr>
        <w:t>用户若想获取自己心仪院校的相关信息，则可以通过选择列表中所为用户列出的选择项，或者输入学校的名字或关键词，方可访问到院校的相关信息。</w:t>
      </w:r>
      <w:r>
        <w:rPr>
          <w:sz w:val="24"/>
        </w:rPr>
        <w:t>报考院校模块中写有很多高校的基本信息提供给考研的学生。学生们可以根据这些 高校信息考虑考研目标。</w:t>
      </w:r>
    </w:p>
    <w:p w14:paraId="3F8A8B2E" w14:textId="77777777" w:rsidR="000A7011" w:rsidRDefault="00000000">
      <w:pPr>
        <w:pStyle w:val="3"/>
      </w:pPr>
      <w:bookmarkStart w:id="24" w:name="_Toc12417"/>
      <w:r>
        <w:rPr>
          <w:rFonts w:hint="eastAsia"/>
        </w:rPr>
        <w:t>业务逻辑</w:t>
      </w:r>
      <w:bookmarkEnd w:id="24"/>
    </w:p>
    <w:p w14:paraId="410A42CC" w14:textId="77777777" w:rsidR="000A7011" w:rsidRDefault="00000000">
      <w:pPr>
        <w:ind w:firstLine="420"/>
        <w:jc w:val="center"/>
        <w:rPr>
          <w:sz w:val="24"/>
        </w:rPr>
      </w:pPr>
      <w:r>
        <w:rPr>
          <w:rFonts w:hAnsi="宋体" w:cs="宋体"/>
          <w:noProof/>
          <w:kern w:val="0"/>
          <w:sz w:val="24"/>
          <w:lang w:bidi="ar"/>
        </w:rPr>
        <w:drawing>
          <wp:inline distT="0" distB="0" distL="114300" distR="114300" wp14:anchorId="44887983" wp14:editId="42AA75D3">
            <wp:extent cx="4191000" cy="3908425"/>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4202878" cy="3920051"/>
                    </a:xfrm>
                    <a:prstGeom prst="rect">
                      <a:avLst/>
                    </a:prstGeom>
                    <a:noFill/>
                    <a:ln w="9525">
                      <a:noFill/>
                    </a:ln>
                  </pic:spPr>
                </pic:pic>
              </a:graphicData>
            </a:graphic>
          </wp:inline>
        </w:drawing>
      </w:r>
    </w:p>
    <w:p w14:paraId="41B152D8" w14:textId="77777777" w:rsidR="000A7011" w:rsidRDefault="00000000">
      <w:pPr>
        <w:pStyle w:val="3"/>
      </w:pPr>
      <w:bookmarkStart w:id="25" w:name="_Toc14798"/>
      <w:r>
        <w:rPr>
          <w:rFonts w:hint="eastAsia"/>
        </w:rPr>
        <w:lastRenderedPageBreak/>
        <w:t>数据约束</w:t>
      </w:r>
      <w:bookmarkEnd w:id="25"/>
    </w:p>
    <w:p w14:paraId="4AC3EDED" w14:textId="77777777" w:rsidR="000A7011" w:rsidRDefault="00000000">
      <w:pPr>
        <w:pStyle w:val="a9"/>
        <w:numPr>
          <w:ilvl w:val="0"/>
          <w:numId w:val="6"/>
        </w:numPr>
        <w:ind w:firstLineChars="0"/>
        <w:rPr>
          <w:sz w:val="24"/>
        </w:rPr>
      </w:pPr>
      <w:r>
        <w:rPr>
          <w:rFonts w:hint="eastAsia"/>
          <w:sz w:val="24"/>
        </w:rPr>
        <w:t>若是通过输入院校或专业的方式查询，输入的院校或专业的长度不超过8；</w:t>
      </w:r>
    </w:p>
    <w:p w14:paraId="598B858C" w14:textId="77777777" w:rsidR="000A7011" w:rsidRDefault="00000000">
      <w:pPr>
        <w:pStyle w:val="a9"/>
        <w:numPr>
          <w:ilvl w:val="0"/>
          <w:numId w:val="6"/>
        </w:numPr>
        <w:ind w:firstLineChars="0"/>
        <w:rPr>
          <w:sz w:val="24"/>
        </w:rPr>
      </w:pPr>
      <w:r>
        <w:rPr>
          <w:rFonts w:hint="eastAsia"/>
          <w:sz w:val="24"/>
        </w:rPr>
        <w:t>搜索输入全称查询院校；</w:t>
      </w:r>
    </w:p>
    <w:p w14:paraId="588F2DA4" w14:textId="77777777" w:rsidR="000A7011" w:rsidRDefault="00000000">
      <w:pPr>
        <w:pStyle w:val="3"/>
      </w:pPr>
      <w:bookmarkStart w:id="26" w:name="_Toc1594"/>
      <w:r>
        <w:rPr>
          <w:rFonts w:hint="eastAsia"/>
        </w:rPr>
        <w:t>面向用户</w:t>
      </w:r>
      <w:bookmarkEnd w:id="26"/>
    </w:p>
    <w:p w14:paraId="07D6C7FF" w14:textId="77777777" w:rsidR="000A7011" w:rsidRDefault="00000000">
      <w:pPr>
        <w:ind w:left="420"/>
        <w:rPr>
          <w:sz w:val="24"/>
        </w:rPr>
      </w:pPr>
      <w:r>
        <w:rPr>
          <w:rFonts w:hint="eastAsia"/>
          <w:sz w:val="24"/>
        </w:rPr>
        <w:t>面向计算机专业所有考研学生。</w:t>
      </w:r>
    </w:p>
    <w:p w14:paraId="55C325D3" w14:textId="0E2A1104" w:rsidR="000A7011" w:rsidRDefault="00000000">
      <w:pPr>
        <w:pStyle w:val="2"/>
      </w:pPr>
      <w:bookmarkStart w:id="27" w:name="_Toc14317"/>
      <w:r>
        <w:rPr>
          <w:rFonts w:hint="eastAsia"/>
        </w:rPr>
        <w:t>获取专业信息</w:t>
      </w:r>
      <w:bookmarkEnd w:id="27"/>
      <w:r w:rsidR="00866BCC">
        <w:rPr>
          <w:rFonts w:hint="eastAsia"/>
        </w:rPr>
        <w:t>功能</w:t>
      </w:r>
    </w:p>
    <w:p w14:paraId="3A8F0597" w14:textId="77777777" w:rsidR="000A7011" w:rsidRDefault="00000000">
      <w:pPr>
        <w:pStyle w:val="3"/>
      </w:pPr>
      <w:bookmarkStart w:id="28" w:name="_Toc11809"/>
      <w:r>
        <w:rPr>
          <w:rFonts w:hint="eastAsia"/>
        </w:rPr>
        <w:t>功能需求</w:t>
      </w:r>
      <w:bookmarkEnd w:id="28"/>
    </w:p>
    <w:p w14:paraId="1BD647F3" w14:textId="77777777" w:rsidR="000A7011" w:rsidRDefault="00000000">
      <w:pPr>
        <w:rPr>
          <w:sz w:val="24"/>
        </w:rPr>
      </w:pPr>
      <w:r>
        <w:rPr>
          <w:rFonts w:hint="eastAsia"/>
          <w:sz w:val="24"/>
        </w:rPr>
        <w:t>若用户想获取专业的相关信息。</w:t>
      </w:r>
    </w:p>
    <w:p w14:paraId="069303CE" w14:textId="77777777" w:rsidR="000A7011" w:rsidRDefault="00000000">
      <w:pPr>
        <w:pStyle w:val="a9"/>
        <w:numPr>
          <w:ilvl w:val="0"/>
          <w:numId w:val="7"/>
        </w:numPr>
        <w:ind w:firstLineChars="0"/>
        <w:rPr>
          <w:sz w:val="24"/>
        </w:rPr>
      </w:pPr>
      <w:r>
        <w:rPr>
          <w:rFonts w:hint="eastAsia"/>
          <w:sz w:val="24"/>
        </w:rPr>
        <w:t>可以通过所为用户提供的输入框输入专业的名字，获取有这专业的学校，然后选择学校查看专业；</w:t>
      </w:r>
    </w:p>
    <w:p w14:paraId="5105B719" w14:textId="77777777" w:rsidR="000A7011" w:rsidRDefault="00000000">
      <w:pPr>
        <w:pStyle w:val="a9"/>
        <w:numPr>
          <w:ilvl w:val="0"/>
          <w:numId w:val="7"/>
        </w:numPr>
        <w:ind w:firstLineChars="0"/>
        <w:rPr>
          <w:sz w:val="24"/>
        </w:rPr>
      </w:pPr>
      <w:r>
        <w:rPr>
          <w:rFonts w:hint="eastAsia"/>
          <w:sz w:val="24"/>
        </w:rPr>
        <w:t>可以通过所搜索出的院校中点击查看当前院校中的所有专业的信息进行查看；</w:t>
      </w:r>
    </w:p>
    <w:p w14:paraId="634E1BF0" w14:textId="77777777" w:rsidR="000A7011" w:rsidRDefault="00000000">
      <w:pPr>
        <w:pStyle w:val="3"/>
      </w:pPr>
      <w:bookmarkStart w:id="29" w:name="_Toc30988"/>
      <w:r>
        <w:rPr>
          <w:rFonts w:hint="eastAsia"/>
        </w:rPr>
        <w:t>业务逻辑</w:t>
      </w:r>
      <w:bookmarkEnd w:id="29"/>
    </w:p>
    <w:p w14:paraId="4692A891" w14:textId="77777777" w:rsidR="000A7011" w:rsidRDefault="00000000">
      <w:pPr>
        <w:jc w:val="center"/>
      </w:pPr>
      <w:r>
        <w:rPr>
          <w:rFonts w:hAnsi="宋体" w:cs="宋体"/>
          <w:noProof/>
          <w:kern w:val="0"/>
          <w:sz w:val="24"/>
          <w:lang w:bidi="ar"/>
        </w:rPr>
        <w:drawing>
          <wp:inline distT="0" distB="0" distL="114300" distR="114300" wp14:anchorId="2076F453" wp14:editId="0E87D15F">
            <wp:extent cx="3952240" cy="335280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1"/>
                    <a:stretch>
                      <a:fillRect/>
                    </a:stretch>
                  </pic:blipFill>
                  <pic:spPr>
                    <a:xfrm>
                      <a:off x="0" y="0"/>
                      <a:ext cx="3957870" cy="3357576"/>
                    </a:xfrm>
                    <a:prstGeom prst="rect">
                      <a:avLst/>
                    </a:prstGeom>
                    <a:noFill/>
                    <a:ln w="9525">
                      <a:noFill/>
                    </a:ln>
                  </pic:spPr>
                </pic:pic>
              </a:graphicData>
            </a:graphic>
          </wp:inline>
        </w:drawing>
      </w:r>
    </w:p>
    <w:p w14:paraId="0359AF7A" w14:textId="77777777" w:rsidR="000A7011" w:rsidRDefault="00000000">
      <w:pPr>
        <w:pStyle w:val="3"/>
      </w:pPr>
      <w:bookmarkStart w:id="30" w:name="_Toc24929"/>
      <w:r>
        <w:rPr>
          <w:rFonts w:hint="eastAsia"/>
        </w:rPr>
        <w:lastRenderedPageBreak/>
        <w:t>数据约束</w:t>
      </w:r>
      <w:bookmarkEnd w:id="30"/>
    </w:p>
    <w:p w14:paraId="22AD84E8" w14:textId="77777777" w:rsidR="000A7011" w:rsidRDefault="00000000">
      <w:pPr>
        <w:pStyle w:val="a9"/>
        <w:numPr>
          <w:ilvl w:val="0"/>
          <w:numId w:val="8"/>
        </w:numPr>
        <w:ind w:firstLineChars="0"/>
        <w:rPr>
          <w:sz w:val="24"/>
        </w:rPr>
      </w:pPr>
      <w:r>
        <w:rPr>
          <w:rFonts w:hint="eastAsia"/>
          <w:sz w:val="24"/>
        </w:rPr>
        <w:t>通过输入专业这一途径查询专业的方式，输入的专业的长度不超过8；</w:t>
      </w:r>
    </w:p>
    <w:p w14:paraId="75D08AD9" w14:textId="77777777" w:rsidR="000A7011" w:rsidRDefault="00000000">
      <w:pPr>
        <w:pStyle w:val="a9"/>
        <w:numPr>
          <w:ilvl w:val="0"/>
          <w:numId w:val="8"/>
        </w:numPr>
        <w:ind w:firstLineChars="0"/>
        <w:rPr>
          <w:sz w:val="24"/>
        </w:rPr>
      </w:pPr>
      <w:r>
        <w:rPr>
          <w:rFonts w:hint="eastAsia"/>
          <w:sz w:val="24"/>
        </w:rPr>
        <w:t>输入专业全称进行查询；</w:t>
      </w:r>
    </w:p>
    <w:p w14:paraId="5C6BAD7A" w14:textId="77777777" w:rsidR="000A7011" w:rsidRDefault="00000000">
      <w:pPr>
        <w:pStyle w:val="3"/>
      </w:pPr>
      <w:bookmarkStart w:id="31" w:name="_Toc6160"/>
      <w:r>
        <w:rPr>
          <w:rFonts w:hint="eastAsia"/>
        </w:rPr>
        <w:t>面向用户</w:t>
      </w:r>
      <w:bookmarkEnd w:id="31"/>
    </w:p>
    <w:p w14:paraId="29EB0AE5" w14:textId="77777777" w:rsidR="000A7011" w:rsidRDefault="00000000">
      <w:pPr>
        <w:ind w:firstLine="420"/>
        <w:rPr>
          <w:sz w:val="24"/>
        </w:rPr>
      </w:pPr>
      <w:r>
        <w:rPr>
          <w:rFonts w:hint="eastAsia"/>
          <w:sz w:val="24"/>
        </w:rPr>
        <w:t>该系统功能是面对所有用户均能使用</w:t>
      </w:r>
    </w:p>
    <w:p w14:paraId="390DCA69" w14:textId="50665B8C" w:rsidR="000A7011" w:rsidRDefault="00000000">
      <w:pPr>
        <w:pStyle w:val="2"/>
      </w:pPr>
      <w:bookmarkStart w:id="32" w:name="_Toc1066"/>
      <w:r>
        <w:rPr>
          <w:rFonts w:hint="eastAsia"/>
        </w:rPr>
        <w:t>获取学习资源</w:t>
      </w:r>
      <w:bookmarkEnd w:id="32"/>
      <w:r w:rsidR="00866BCC">
        <w:rPr>
          <w:rFonts w:hint="eastAsia"/>
        </w:rPr>
        <w:t>功能</w:t>
      </w:r>
    </w:p>
    <w:p w14:paraId="611AE21A" w14:textId="77777777" w:rsidR="000A7011" w:rsidRDefault="00000000">
      <w:pPr>
        <w:pStyle w:val="3"/>
      </w:pPr>
      <w:bookmarkStart w:id="33" w:name="_Toc12763"/>
      <w:r>
        <w:rPr>
          <w:rFonts w:hint="eastAsia"/>
        </w:rPr>
        <w:t>功能需求</w:t>
      </w:r>
      <w:bookmarkEnd w:id="33"/>
    </w:p>
    <w:p w14:paraId="5F60F5FB" w14:textId="77777777" w:rsidR="000A7011" w:rsidRDefault="00000000">
      <w:pPr>
        <w:pStyle w:val="a9"/>
        <w:numPr>
          <w:ilvl w:val="0"/>
          <w:numId w:val="9"/>
        </w:numPr>
        <w:ind w:firstLineChars="0"/>
        <w:rPr>
          <w:sz w:val="24"/>
        </w:rPr>
      </w:pPr>
      <w:r>
        <w:rPr>
          <w:rFonts w:hint="eastAsia"/>
          <w:sz w:val="24"/>
        </w:rPr>
        <w:t>用户可以通过本平台或系统中所展示的学习相关的资料，进行相关的学习；</w:t>
      </w:r>
    </w:p>
    <w:p w14:paraId="25C985A9" w14:textId="77777777" w:rsidR="000A7011" w:rsidRDefault="00000000">
      <w:pPr>
        <w:pStyle w:val="a9"/>
        <w:numPr>
          <w:ilvl w:val="0"/>
          <w:numId w:val="9"/>
        </w:numPr>
        <w:ind w:firstLineChars="0"/>
        <w:rPr>
          <w:sz w:val="24"/>
        </w:rPr>
      </w:pPr>
      <w:r>
        <w:rPr>
          <w:rFonts w:hint="eastAsia"/>
          <w:sz w:val="24"/>
        </w:rPr>
        <w:t>用户可以点击更多获取未展示首页的相关资料，选择后进行相关的学习；</w:t>
      </w:r>
    </w:p>
    <w:p w14:paraId="3F197851" w14:textId="77777777" w:rsidR="000A7011" w:rsidRDefault="00000000">
      <w:pPr>
        <w:pStyle w:val="3"/>
      </w:pPr>
      <w:bookmarkStart w:id="34" w:name="_Toc11132"/>
      <w:r>
        <w:rPr>
          <w:rFonts w:hint="eastAsia"/>
        </w:rPr>
        <w:t>业务逻辑</w:t>
      </w:r>
      <w:bookmarkEnd w:id="34"/>
    </w:p>
    <w:p w14:paraId="4F297FAF" w14:textId="77777777" w:rsidR="000A7011" w:rsidRDefault="00000000">
      <w:pPr>
        <w:jc w:val="center"/>
      </w:pPr>
      <w:r>
        <w:rPr>
          <w:rFonts w:hAnsi="宋体" w:cs="宋体"/>
          <w:noProof/>
          <w:kern w:val="0"/>
          <w:sz w:val="24"/>
          <w:lang w:bidi="ar"/>
        </w:rPr>
        <w:drawing>
          <wp:inline distT="0" distB="0" distL="114300" distR="114300" wp14:anchorId="0B77EC5A" wp14:editId="1D7C1863">
            <wp:extent cx="2209165" cy="3665220"/>
            <wp:effectExtent l="0" t="0" r="63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2213256" cy="3672007"/>
                    </a:xfrm>
                    <a:prstGeom prst="rect">
                      <a:avLst/>
                    </a:prstGeom>
                    <a:noFill/>
                    <a:ln w="9525">
                      <a:noFill/>
                    </a:ln>
                  </pic:spPr>
                </pic:pic>
              </a:graphicData>
            </a:graphic>
          </wp:inline>
        </w:drawing>
      </w:r>
    </w:p>
    <w:p w14:paraId="061448A0" w14:textId="77777777" w:rsidR="000A7011" w:rsidRDefault="00000000">
      <w:pPr>
        <w:pStyle w:val="3"/>
      </w:pPr>
      <w:bookmarkStart w:id="35" w:name="_Toc27755"/>
      <w:r>
        <w:rPr>
          <w:rFonts w:hint="eastAsia"/>
        </w:rPr>
        <w:lastRenderedPageBreak/>
        <w:t>数据约束</w:t>
      </w:r>
      <w:bookmarkEnd w:id="35"/>
    </w:p>
    <w:p w14:paraId="5332D2C1" w14:textId="77777777" w:rsidR="000A7011" w:rsidRDefault="00000000">
      <w:pPr>
        <w:pStyle w:val="a9"/>
        <w:numPr>
          <w:ilvl w:val="0"/>
          <w:numId w:val="10"/>
        </w:numPr>
        <w:ind w:firstLineChars="0"/>
        <w:rPr>
          <w:sz w:val="24"/>
        </w:rPr>
      </w:pPr>
      <w:r>
        <w:rPr>
          <w:rFonts w:hint="eastAsia"/>
          <w:sz w:val="24"/>
        </w:rPr>
        <w:t>资源都为数据库中有的；</w:t>
      </w:r>
    </w:p>
    <w:p w14:paraId="5FCC0B88" w14:textId="77777777" w:rsidR="000A7011" w:rsidRPr="00866BCC" w:rsidRDefault="00000000">
      <w:pPr>
        <w:pStyle w:val="a9"/>
        <w:numPr>
          <w:ilvl w:val="0"/>
          <w:numId w:val="10"/>
        </w:numPr>
        <w:ind w:firstLineChars="0"/>
        <w:rPr>
          <w:sz w:val="24"/>
        </w:rPr>
      </w:pPr>
      <w:r>
        <w:rPr>
          <w:rFonts w:hint="eastAsia"/>
          <w:sz w:val="24"/>
        </w:rPr>
        <w:t>资源定期会有序更新；</w:t>
      </w:r>
    </w:p>
    <w:p w14:paraId="31E33CF2" w14:textId="77777777" w:rsidR="000A7011" w:rsidRDefault="00000000">
      <w:pPr>
        <w:pStyle w:val="3"/>
      </w:pPr>
      <w:bookmarkStart w:id="36" w:name="_Toc15960"/>
      <w:r>
        <w:rPr>
          <w:rFonts w:hint="eastAsia"/>
        </w:rPr>
        <w:t>面向用户</w:t>
      </w:r>
      <w:bookmarkEnd w:id="36"/>
    </w:p>
    <w:p w14:paraId="7525AF66" w14:textId="3018D50C" w:rsidR="000A7011" w:rsidRPr="00866BCC" w:rsidRDefault="00000000" w:rsidP="00866BCC">
      <w:pPr>
        <w:ind w:firstLine="420"/>
        <w:rPr>
          <w:rFonts w:hint="eastAsia"/>
          <w:sz w:val="24"/>
        </w:rPr>
      </w:pPr>
      <w:r>
        <w:rPr>
          <w:rFonts w:hint="eastAsia"/>
          <w:sz w:val="24"/>
        </w:rPr>
        <w:t>该功能是面向所有用户均能使用</w:t>
      </w:r>
    </w:p>
    <w:p w14:paraId="41C6DE35" w14:textId="5DCF2579" w:rsidR="000A7011" w:rsidRDefault="00000000">
      <w:pPr>
        <w:pStyle w:val="2"/>
      </w:pPr>
      <w:bookmarkStart w:id="37" w:name="_Toc28626"/>
      <w:r>
        <w:rPr>
          <w:rFonts w:hint="eastAsia"/>
        </w:rPr>
        <w:t>答疑解惑</w:t>
      </w:r>
      <w:bookmarkEnd w:id="37"/>
      <w:r w:rsidR="00866BCC">
        <w:rPr>
          <w:rFonts w:hint="eastAsia"/>
        </w:rPr>
        <w:t>功能</w:t>
      </w:r>
    </w:p>
    <w:p w14:paraId="05475E5D" w14:textId="77777777" w:rsidR="000A7011" w:rsidRDefault="00000000">
      <w:pPr>
        <w:pStyle w:val="3"/>
      </w:pPr>
      <w:bookmarkStart w:id="38" w:name="_Toc30035"/>
      <w:r>
        <w:rPr>
          <w:rFonts w:hint="eastAsia"/>
        </w:rPr>
        <w:t>功能需求</w:t>
      </w:r>
      <w:bookmarkEnd w:id="38"/>
    </w:p>
    <w:p w14:paraId="1DFBD7B9" w14:textId="77777777" w:rsidR="000A7011" w:rsidRDefault="00000000">
      <w:pPr>
        <w:ind w:firstLine="420"/>
      </w:pPr>
      <w:r>
        <w:rPr>
          <w:rFonts w:hint="eastAsia"/>
          <w:sz w:val="24"/>
        </w:rPr>
        <w:t>若用户有本人无法解决的于考研相关的知识点，则可以通过平台上的教师资源中选择相应的老师，通过留言，老师留的的QQ，邮箱等相关途径与老师取得联系，或者在社区中发表问题，老师可以通过登录自己账号对留言的同学答疑解惑。</w:t>
      </w:r>
    </w:p>
    <w:p w14:paraId="618FA80D" w14:textId="77777777" w:rsidR="000A7011" w:rsidRDefault="00000000">
      <w:pPr>
        <w:pStyle w:val="3"/>
      </w:pPr>
      <w:bookmarkStart w:id="39" w:name="_Toc10227"/>
      <w:r>
        <w:rPr>
          <w:rFonts w:hint="eastAsia"/>
        </w:rPr>
        <w:t>业务逻辑</w:t>
      </w:r>
      <w:bookmarkEnd w:id="39"/>
    </w:p>
    <w:p w14:paraId="5F2EDE60" w14:textId="77777777" w:rsidR="000A7011" w:rsidRDefault="00000000">
      <w:pPr>
        <w:jc w:val="center"/>
      </w:pPr>
      <w:r>
        <w:rPr>
          <w:rFonts w:hAnsi="宋体" w:cs="宋体"/>
          <w:noProof/>
          <w:kern w:val="0"/>
          <w:sz w:val="24"/>
          <w:lang w:bidi="ar"/>
        </w:rPr>
        <w:drawing>
          <wp:inline distT="0" distB="0" distL="114300" distR="114300" wp14:anchorId="753DA41A" wp14:editId="582294BF">
            <wp:extent cx="3665220" cy="3603854"/>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3677116" cy="3615551"/>
                    </a:xfrm>
                    <a:prstGeom prst="rect">
                      <a:avLst/>
                    </a:prstGeom>
                    <a:noFill/>
                    <a:ln w="9525">
                      <a:noFill/>
                    </a:ln>
                  </pic:spPr>
                </pic:pic>
              </a:graphicData>
            </a:graphic>
          </wp:inline>
        </w:drawing>
      </w:r>
    </w:p>
    <w:p w14:paraId="2415F90B" w14:textId="77777777" w:rsidR="000A7011" w:rsidRDefault="00000000">
      <w:pPr>
        <w:pStyle w:val="3"/>
      </w:pPr>
      <w:bookmarkStart w:id="40" w:name="_Toc21469"/>
      <w:r>
        <w:rPr>
          <w:rFonts w:hint="eastAsia"/>
        </w:rPr>
        <w:lastRenderedPageBreak/>
        <w:t>数据约束</w:t>
      </w:r>
      <w:bookmarkEnd w:id="40"/>
    </w:p>
    <w:p w14:paraId="79FFF19C" w14:textId="77777777" w:rsidR="000A7011" w:rsidRDefault="00000000">
      <w:pPr>
        <w:pStyle w:val="a9"/>
        <w:numPr>
          <w:ilvl w:val="0"/>
          <w:numId w:val="11"/>
        </w:numPr>
        <w:ind w:firstLineChars="0"/>
        <w:rPr>
          <w:sz w:val="24"/>
        </w:rPr>
      </w:pPr>
      <w:r>
        <w:rPr>
          <w:rFonts w:hint="eastAsia"/>
          <w:sz w:val="24"/>
        </w:rPr>
        <w:t>要求所在社区或者老师的留言有题目和内容，题目的长度不超过50字，内容不超过500字；</w:t>
      </w:r>
    </w:p>
    <w:p w14:paraId="6AE4ECF9" w14:textId="77777777" w:rsidR="000A7011" w:rsidRDefault="00000000">
      <w:pPr>
        <w:pStyle w:val="3"/>
      </w:pPr>
      <w:bookmarkStart w:id="41" w:name="_Toc7469"/>
      <w:r>
        <w:rPr>
          <w:rFonts w:hint="eastAsia"/>
        </w:rPr>
        <w:t>面向用户</w:t>
      </w:r>
      <w:bookmarkEnd w:id="41"/>
    </w:p>
    <w:p w14:paraId="6B63FDAC" w14:textId="77777777" w:rsidR="000A7011" w:rsidRDefault="00000000">
      <w:pPr>
        <w:ind w:firstLine="420"/>
        <w:rPr>
          <w:sz w:val="24"/>
        </w:rPr>
      </w:pPr>
      <w:r>
        <w:rPr>
          <w:rFonts w:hint="eastAsia"/>
          <w:sz w:val="24"/>
        </w:rPr>
        <w:t>该功能是面向所有用户和老师均可使用</w:t>
      </w:r>
    </w:p>
    <w:p w14:paraId="76079B01" w14:textId="77777777" w:rsidR="000A7011" w:rsidRDefault="000A7011"/>
    <w:p w14:paraId="1CD26861" w14:textId="77777777" w:rsidR="000A7011" w:rsidRDefault="000A7011"/>
    <w:p w14:paraId="4EFB242F" w14:textId="1A2F5A5A" w:rsidR="000A7011" w:rsidRDefault="00673389">
      <w:pPr>
        <w:pStyle w:val="2"/>
      </w:pPr>
      <w:bookmarkStart w:id="42" w:name="_Toc20677"/>
      <w:r>
        <w:rPr>
          <w:rFonts w:hint="eastAsia"/>
        </w:rPr>
        <w:t>了解</w:t>
      </w:r>
      <w:r w:rsidR="00000000">
        <w:rPr>
          <w:rFonts w:hint="eastAsia"/>
        </w:rPr>
        <w:t>考研政策</w:t>
      </w:r>
      <w:bookmarkEnd w:id="42"/>
      <w:r w:rsidR="00866BCC">
        <w:rPr>
          <w:rFonts w:hint="eastAsia"/>
        </w:rPr>
        <w:t>功能</w:t>
      </w:r>
    </w:p>
    <w:p w14:paraId="13A7FBD7" w14:textId="77777777" w:rsidR="000A7011" w:rsidRDefault="00000000">
      <w:pPr>
        <w:pStyle w:val="3"/>
      </w:pPr>
      <w:bookmarkStart w:id="43" w:name="_Toc25433"/>
      <w:r>
        <w:rPr>
          <w:rFonts w:hint="eastAsia"/>
        </w:rPr>
        <w:t>功能需求</w:t>
      </w:r>
      <w:bookmarkEnd w:id="43"/>
    </w:p>
    <w:p w14:paraId="2E7515A3" w14:textId="77777777" w:rsidR="000A7011" w:rsidRDefault="00000000">
      <w:pPr>
        <w:ind w:firstLine="420"/>
        <w:rPr>
          <w:sz w:val="24"/>
        </w:rPr>
      </w:pPr>
      <w:r>
        <w:rPr>
          <w:rFonts w:hint="eastAsia"/>
          <w:sz w:val="24"/>
        </w:rPr>
        <w:t>考研的大体政策各个地区都一样，若用户想详细的了解本地区的的考研政策 可以通过平台获取地区的政策，供用户进行参考了解。</w:t>
      </w:r>
    </w:p>
    <w:p w14:paraId="5CCBE056" w14:textId="77777777" w:rsidR="000A7011" w:rsidRDefault="00000000">
      <w:pPr>
        <w:pStyle w:val="3"/>
      </w:pPr>
      <w:bookmarkStart w:id="44" w:name="_Toc20404"/>
      <w:r>
        <w:rPr>
          <w:rFonts w:hint="eastAsia"/>
        </w:rPr>
        <w:t>业务逻辑</w:t>
      </w:r>
      <w:bookmarkEnd w:id="44"/>
    </w:p>
    <w:p w14:paraId="146A2015" w14:textId="77777777" w:rsidR="000A7011" w:rsidRDefault="00000000">
      <w:pPr>
        <w:jc w:val="center"/>
      </w:pPr>
      <w:r>
        <w:rPr>
          <w:rFonts w:hAnsi="宋体" w:cs="宋体"/>
          <w:noProof/>
          <w:sz w:val="24"/>
        </w:rPr>
        <w:drawing>
          <wp:inline distT="0" distB="0" distL="114300" distR="114300" wp14:anchorId="5C05FAF7" wp14:editId="6C79CAEA">
            <wp:extent cx="2781300" cy="3248660"/>
            <wp:effectExtent l="0" t="0" r="0" b="889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2783295" cy="3251221"/>
                    </a:xfrm>
                    <a:prstGeom prst="rect">
                      <a:avLst/>
                    </a:prstGeom>
                    <a:noFill/>
                    <a:ln w="9525">
                      <a:noFill/>
                    </a:ln>
                  </pic:spPr>
                </pic:pic>
              </a:graphicData>
            </a:graphic>
          </wp:inline>
        </w:drawing>
      </w:r>
    </w:p>
    <w:p w14:paraId="465D7B21" w14:textId="77777777" w:rsidR="000A7011" w:rsidRDefault="00000000">
      <w:pPr>
        <w:pStyle w:val="3"/>
      </w:pPr>
      <w:bookmarkStart w:id="45" w:name="_Toc22988"/>
      <w:r>
        <w:rPr>
          <w:rFonts w:hint="eastAsia"/>
        </w:rPr>
        <w:lastRenderedPageBreak/>
        <w:t>面向对象</w:t>
      </w:r>
      <w:bookmarkEnd w:id="45"/>
    </w:p>
    <w:p w14:paraId="0B496EFE" w14:textId="77777777" w:rsidR="000A7011" w:rsidRDefault="00000000">
      <w:pPr>
        <w:ind w:firstLine="420"/>
        <w:rPr>
          <w:rFonts w:hAnsi="宋体" w:cs="宋体"/>
          <w:sz w:val="24"/>
        </w:rPr>
      </w:pPr>
      <w:r>
        <w:rPr>
          <w:rFonts w:hAnsi="宋体" w:cs="宋体" w:hint="eastAsia"/>
          <w:sz w:val="24"/>
        </w:rPr>
        <w:t>该功能是面向所有用户均可使用</w:t>
      </w:r>
    </w:p>
    <w:p w14:paraId="1B33BD20" w14:textId="25A9DEBA" w:rsidR="000A7011" w:rsidRDefault="00000000">
      <w:pPr>
        <w:pStyle w:val="2"/>
      </w:pPr>
      <w:bookmarkStart w:id="46" w:name="_Toc23484"/>
      <w:r>
        <w:rPr>
          <w:rFonts w:hint="eastAsia"/>
        </w:rPr>
        <w:t>资源管理</w:t>
      </w:r>
      <w:bookmarkEnd w:id="46"/>
      <w:r w:rsidR="00673389">
        <w:rPr>
          <w:rFonts w:hint="eastAsia"/>
        </w:rPr>
        <w:t>功能</w:t>
      </w:r>
    </w:p>
    <w:p w14:paraId="2A5DADAD" w14:textId="7E7E4511" w:rsidR="00673389" w:rsidRPr="00673389" w:rsidRDefault="00000000" w:rsidP="00673389">
      <w:pPr>
        <w:pStyle w:val="3"/>
        <w:rPr>
          <w:rFonts w:hint="eastAsia"/>
        </w:rPr>
      </w:pPr>
      <w:bookmarkStart w:id="47" w:name="_Toc3122"/>
      <w:r>
        <w:rPr>
          <w:rFonts w:hint="eastAsia"/>
        </w:rPr>
        <w:t>功能需求</w:t>
      </w:r>
      <w:bookmarkEnd w:id="47"/>
    </w:p>
    <w:p w14:paraId="1A34C1B5" w14:textId="77777777" w:rsidR="000A7011" w:rsidRDefault="00000000">
      <w:pPr>
        <w:widowControl/>
        <w:ind w:firstLine="420"/>
        <w:rPr>
          <w:rFonts w:hAnsi="宋体" w:cs="宋体"/>
          <w:sz w:val="24"/>
        </w:rPr>
      </w:pPr>
      <w:r>
        <w:rPr>
          <w:rFonts w:hAnsi="宋体" w:cs="宋体" w:hint="eastAsia"/>
          <w:sz w:val="24"/>
        </w:rPr>
        <w:t>当管理员登录后，管理员可以将用户上传的相关资源包括(图片，链接，视频)进行审核后，将这些资源进行分类后，供用户的访问。管理员需要审核老师新用户，以及教学资源的增删改查功能。</w:t>
      </w:r>
    </w:p>
    <w:p w14:paraId="74F7F579" w14:textId="77777777" w:rsidR="000A7011" w:rsidRDefault="00000000">
      <w:pPr>
        <w:pStyle w:val="3"/>
      </w:pPr>
      <w:bookmarkStart w:id="48" w:name="_Toc21298"/>
      <w:r>
        <w:rPr>
          <w:rFonts w:hint="eastAsia"/>
        </w:rPr>
        <w:t>业务逻辑</w:t>
      </w:r>
      <w:bookmarkEnd w:id="48"/>
    </w:p>
    <w:p w14:paraId="6791100D" w14:textId="77777777" w:rsidR="000A7011" w:rsidRDefault="00000000">
      <w:pPr>
        <w:jc w:val="center"/>
      </w:pPr>
      <w:r>
        <w:rPr>
          <w:rFonts w:hAnsi="宋体" w:cs="宋体"/>
          <w:noProof/>
          <w:kern w:val="0"/>
          <w:sz w:val="24"/>
          <w:lang w:bidi="ar"/>
        </w:rPr>
        <w:drawing>
          <wp:inline distT="0" distB="0" distL="114300" distR="114300" wp14:anchorId="176A7683" wp14:editId="53FE4BEB">
            <wp:extent cx="3657600" cy="3855720"/>
            <wp:effectExtent l="0" t="0" r="0"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5"/>
                    <a:stretch>
                      <a:fillRect/>
                    </a:stretch>
                  </pic:blipFill>
                  <pic:spPr>
                    <a:xfrm>
                      <a:off x="0" y="0"/>
                      <a:ext cx="3657600" cy="3855720"/>
                    </a:xfrm>
                    <a:prstGeom prst="rect">
                      <a:avLst/>
                    </a:prstGeom>
                    <a:noFill/>
                    <a:ln w="9525">
                      <a:noFill/>
                    </a:ln>
                  </pic:spPr>
                </pic:pic>
              </a:graphicData>
            </a:graphic>
          </wp:inline>
        </w:drawing>
      </w:r>
    </w:p>
    <w:p w14:paraId="4321AE8B" w14:textId="77777777" w:rsidR="000A7011" w:rsidRDefault="00000000">
      <w:pPr>
        <w:pStyle w:val="3"/>
      </w:pPr>
      <w:bookmarkStart w:id="49" w:name="_Toc17279"/>
      <w:r>
        <w:rPr>
          <w:rFonts w:hint="eastAsia"/>
        </w:rPr>
        <w:t>面向对象</w:t>
      </w:r>
      <w:bookmarkEnd w:id="49"/>
    </w:p>
    <w:p w14:paraId="7E31F2F1" w14:textId="77777777" w:rsidR="000A7011" w:rsidRDefault="00000000">
      <w:pPr>
        <w:ind w:firstLine="420"/>
        <w:rPr>
          <w:rFonts w:hAnsi="宋体" w:cs="宋体"/>
          <w:sz w:val="24"/>
        </w:rPr>
      </w:pPr>
      <w:r>
        <w:rPr>
          <w:rFonts w:hAnsi="宋体" w:cs="宋体" w:hint="eastAsia"/>
          <w:sz w:val="24"/>
        </w:rPr>
        <w:t>该功能只面向于是管理员登录后才能进行相关操作</w:t>
      </w:r>
    </w:p>
    <w:p w14:paraId="5D420FB2" w14:textId="01DA7B1B" w:rsidR="000A7011" w:rsidRDefault="00000000">
      <w:pPr>
        <w:pStyle w:val="2"/>
      </w:pPr>
      <w:bookmarkStart w:id="50" w:name="_Toc30560"/>
      <w:r>
        <w:rPr>
          <w:rFonts w:hint="eastAsia"/>
        </w:rPr>
        <w:lastRenderedPageBreak/>
        <w:t>资源上传</w:t>
      </w:r>
      <w:bookmarkEnd w:id="50"/>
      <w:r w:rsidR="00673389">
        <w:rPr>
          <w:rFonts w:hint="eastAsia"/>
        </w:rPr>
        <w:t>功能</w:t>
      </w:r>
    </w:p>
    <w:p w14:paraId="4A60FB27" w14:textId="77777777" w:rsidR="000A7011" w:rsidRDefault="00000000">
      <w:pPr>
        <w:pStyle w:val="3"/>
      </w:pPr>
      <w:bookmarkStart w:id="51" w:name="_Toc3924"/>
      <w:r>
        <w:rPr>
          <w:rFonts w:hint="eastAsia"/>
        </w:rPr>
        <w:t>需求</w:t>
      </w:r>
      <w:bookmarkEnd w:id="51"/>
      <w:r>
        <w:rPr>
          <w:rFonts w:hint="eastAsia"/>
        </w:rPr>
        <w:t>描述</w:t>
      </w:r>
    </w:p>
    <w:p w14:paraId="058FD8B2" w14:textId="77777777" w:rsidR="000A7011" w:rsidRDefault="00000000">
      <w:pPr>
        <w:ind w:firstLine="420"/>
        <w:rPr>
          <w:rFonts w:hAnsi="宋体" w:cs="宋体"/>
          <w:sz w:val="24"/>
        </w:rPr>
      </w:pPr>
      <w:r>
        <w:rPr>
          <w:rFonts w:hAnsi="宋体" w:cs="宋体" w:hint="eastAsia"/>
          <w:sz w:val="24"/>
        </w:rPr>
        <w:t>当用户登录后，若想在本平台上发表一些自己认为与考研相关的资源，可以将资源的地址，或者相关的文字上传到本平台，经管理员审核后，则可以展示到平台供其他用户访问。</w:t>
      </w:r>
    </w:p>
    <w:p w14:paraId="7A78C9C0" w14:textId="77777777" w:rsidR="000A7011" w:rsidRDefault="00000000">
      <w:pPr>
        <w:pStyle w:val="3"/>
      </w:pPr>
      <w:bookmarkStart w:id="52" w:name="_Toc9950"/>
      <w:r>
        <w:rPr>
          <w:rFonts w:hint="eastAsia"/>
        </w:rPr>
        <w:t>业务逻辑</w:t>
      </w:r>
      <w:bookmarkEnd w:id="52"/>
    </w:p>
    <w:p w14:paraId="06E0C796" w14:textId="77777777" w:rsidR="000A7011" w:rsidRDefault="00000000">
      <w:pPr>
        <w:jc w:val="center"/>
      </w:pPr>
      <w:r>
        <w:rPr>
          <w:rFonts w:ascii="Arial Unicode MS" w:eastAsia="Arial Unicode MS" w:hAnsi="Arial Unicode MS" w:cs="Arial Unicode MS" w:hint="eastAsia"/>
          <w:noProof/>
        </w:rPr>
        <w:drawing>
          <wp:inline distT="0" distB="0" distL="114300" distR="114300" wp14:anchorId="46DEF355" wp14:editId="3F602956">
            <wp:extent cx="2865120" cy="3109703"/>
            <wp:effectExtent l="0" t="0" r="0" b="0"/>
            <wp:docPr id="9" name="图片 9" descr="4G~8IO`C%SF}E(ULG7OFW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G~8IO`C%SF}E(ULG7OFW_6"/>
                    <pic:cNvPicPr>
                      <a:picLocks noChangeAspect="1"/>
                    </pic:cNvPicPr>
                  </pic:nvPicPr>
                  <pic:blipFill rotWithShape="1">
                    <a:blip r:embed="rId16"/>
                    <a:srcRect r="14794" b="6562"/>
                    <a:stretch/>
                  </pic:blipFill>
                  <pic:spPr bwMode="auto">
                    <a:xfrm>
                      <a:off x="0" y="0"/>
                      <a:ext cx="2874529" cy="3119915"/>
                    </a:xfrm>
                    <a:prstGeom prst="rect">
                      <a:avLst/>
                    </a:prstGeom>
                    <a:ln>
                      <a:noFill/>
                    </a:ln>
                    <a:extLst>
                      <a:ext uri="{53640926-AAD7-44D8-BBD7-CCE9431645EC}">
                        <a14:shadowObscured xmlns:a14="http://schemas.microsoft.com/office/drawing/2010/main"/>
                      </a:ext>
                    </a:extLst>
                  </pic:spPr>
                </pic:pic>
              </a:graphicData>
            </a:graphic>
          </wp:inline>
        </w:drawing>
      </w:r>
    </w:p>
    <w:p w14:paraId="78556A47" w14:textId="77777777" w:rsidR="000A7011" w:rsidRDefault="00000000">
      <w:pPr>
        <w:pStyle w:val="3"/>
      </w:pPr>
      <w:bookmarkStart w:id="53" w:name="_Toc4992"/>
      <w:r>
        <w:rPr>
          <w:rFonts w:hint="eastAsia"/>
        </w:rPr>
        <w:t>数据约束</w:t>
      </w:r>
      <w:bookmarkEnd w:id="53"/>
    </w:p>
    <w:p w14:paraId="7FDB2D1C" w14:textId="02BFA712" w:rsidR="000A7011" w:rsidRDefault="00000000">
      <w:pPr>
        <w:pStyle w:val="a9"/>
        <w:numPr>
          <w:ilvl w:val="0"/>
          <w:numId w:val="12"/>
        </w:numPr>
        <w:ind w:firstLineChars="0"/>
        <w:rPr>
          <w:rFonts w:hAnsi="宋体" w:cs="宋体"/>
          <w:sz w:val="24"/>
        </w:rPr>
      </w:pPr>
      <w:r>
        <w:rPr>
          <w:rFonts w:hAnsi="宋体" w:cs="宋体" w:hint="eastAsia"/>
          <w:sz w:val="24"/>
        </w:rPr>
        <w:t>上传的资源必须用户设置相关的标题和主要内容，标题长度不超过20字，主要内容不超过40字；</w:t>
      </w:r>
    </w:p>
    <w:p w14:paraId="0D79113E" w14:textId="7E60D167" w:rsidR="00673389" w:rsidRDefault="00673389">
      <w:pPr>
        <w:pStyle w:val="a9"/>
        <w:numPr>
          <w:ilvl w:val="0"/>
          <w:numId w:val="12"/>
        </w:numPr>
        <w:ind w:firstLineChars="0"/>
        <w:rPr>
          <w:rFonts w:hAnsi="宋体" w:cs="宋体"/>
          <w:sz w:val="24"/>
        </w:rPr>
      </w:pPr>
      <w:r>
        <w:rPr>
          <w:rFonts w:hAnsi="宋体" w:cs="宋体" w:hint="eastAsia"/>
          <w:sz w:val="24"/>
        </w:rPr>
        <w:t>上传视频大小不超过500MB。</w:t>
      </w:r>
    </w:p>
    <w:p w14:paraId="165E8D2D" w14:textId="77777777" w:rsidR="000A7011" w:rsidRDefault="00000000">
      <w:pPr>
        <w:pStyle w:val="a9"/>
        <w:numPr>
          <w:ilvl w:val="0"/>
          <w:numId w:val="12"/>
        </w:numPr>
        <w:ind w:firstLineChars="0"/>
        <w:rPr>
          <w:rFonts w:hAnsi="宋体" w:cs="宋体"/>
          <w:color w:val="FFFFFF" w:themeColor="background1"/>
          <w:sz w:val="24"/>
        </w:rPr>
      </w:pPr>
      <w:r>
        <w:rPr>
          <w:rFonts w:hAnsi="宋体" w:cs="宋体" w:hint="eastAsia"/>
          <w:color w:val="FFFFFF" w:themeColor="background1"/>
          <w:sz w:val="24"/>
        </w:rPr>
        <w:t>超过要求大小都不通过；</w:t>
      </w:r>
    </w:p>
    <w:p w14:paraId="445AB085" w14:textId="77777777" w:rsidR="000A7011" w:rsidRDefault="00000000">
      <w:pPr>
        <w:pStyle w:val="3"/>
      </w:pPr>
      <w:bookmarkStart w:id="54" w:name="_Toc32651"/>
      <w:r>
        <w:rPr>
          <w:rFonts w:hint="eastAsia"/>
        </w:rPr>
        <w:t>面向对象</w:t>
      </w:r>
      <w:bookmarkEnd w:id="54"/>
    </w:p>
    <w:p w14:paraId="6632A87E" w14:textId="77777777" w:rsidR="000A7011" w:rsidRDefault="00000000">
      <w:pPr>
        <w:ind w:firstLine="420"/>
        <w:rPr>
          <w:rFonts w:hAnsi="宋体" w:cs="宋体"/>
          <w:sz w:val="24"/>
        </w:rPr>
      </w:pPr>
      <w:r>
        <w:rPr>
          <w:rFonts w:hAnsi="宋体" w:cs="宋体" w:hint="eastAsia"/>
          <w:sz w:val="24"/>
        </w:rPr>
        <w:t>该功能是面向所有用户均可使用</w:t>
      </w:r>
    </w:p>
    <w:p w14:paraId="4076E33C" w14:textId="299CE310" w:rsidR="000A7011" w:rsidRDefault="00000000">
      <w:pPr>
        <w:pStyle w:val="2"/>
      </w:pPr>
      <w:bookmarkStart w:id="55" w:name="_Toc643"/>
      <w:bookmarkEnd w:id="55"/>
      <w:r>
        <w:rPr>
          <w:rFonts w:hint="eastAsia"/>
        </w:rPr>
        <w:lastRenderedPageBreak/>
        <w:t>资源评论</w:t>
      </w:r>
      <w:r w:rsidR="00673389">
        <w:rPr>
          <w:rFonts w:hint="eastAsia"/>
        </w:rPr>
        <w:t>功能</w:t>
      </w:r>
    </w:p>
    <w:p w14:paraId="2BF83922" w14:textId="77777777" w:rsidR="000A7011" w:rsidRDefault="00000000">
      <w:pPr>
        <w:pStyle w:val="3"/>
      </w:pPr>
      <w:r>
        <w:rPr>
          <w:rFonts w:hint="eastAsia"/>
        </w:rPr>
        <w:t>需求描述</w:t>
      </w:r>
    </w:p>
    <w:p w14:paraId="6CB49A00" w14:textId="2DB1016B" w:rsidR="000A7011" w:rsidRPr="00673389" w:rsidRDefault="00673389" w:rsidP="00673389">
      <w:pPr>
        <w:rPr>
          <w:rFonts w:hAnsi="宋体" w:cs="宋体"/>
          <w:sz w:val="24"/>
        </w:rPr>
      </w:pPr>
      <w:r>
        <w:rPr>
          <w:rFonts w:hAnsi="宋体" w:cs="宋体"/>
          <w:sz w:val="24"/>
        </w:rPr>
        <w:tab/>
      </w:r>
      <w:r w:rsidR="00000000" w:rsidRPr="00673389">
        <w:rPr>
          <w:rFonts w:hAnsi="宋体" w:cs="宋体" w:hint="eastAsia"/>
          <w:sz w:val="24"/>
        </w:rPr>
        <w:t>当用户浏览了相关的视屏资源的时候，可以在下面的评论区中发表自己对该资源的相关看法，或者也可以回复其他人已经发表的相关评论。</w:t>
      </w:r>
    </w:p>
    <w:p w14:paraId="6784EB3B" w14:textId="77777777" w:rsidR="000A7011" w:rsidRDefault="00000000">
      <w:pPr>
        <w:pStyle w:val="3"/>
      </w:pPr>
      <w:r>
        <w:rPr>
          <w:rFonts w:hint="eastAsia"/>
        </w:rPr>
        <w:t>业务逻辑</w:t>
      </w:r>
    </w:p>
    <w:p w14:paraId="73AE47B0" w14:textId="3DF585DD" w:rsidR="000A7011" w:rsidRDefault="00000000" w:rsidP="00673389">
      <w:pPr>
        <w:widowControl/>
        <w:jc w:val="center"/>
        <w:rPr>
          <w:rFonts w:hint="eastAsia"/>
        </w:rPr>
      </w:pPr>
      <w:r>
        <w:rPr>
          <w:rFonts w:hAnsi="宋体" w:cs="宋体"/>
          <w:noProof/>
          <w:kern w:val="0"/>
          <w:sz w:val="24"/>
          <w:lang w:bidi="ar"/>
        </w:rPr>
        <w:drawing>
          <wp:inline distT="0" distB="0" distL="114300" distR="114300" wp14:anchorId="4B486C39" wp14:editId="46A4DE6B">
            <wp:extent cx="3133942" cy="3337560"/>
            <wp:effectExtent l="0" t="0" r="9525" b="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7"/>
                    <a:stretch>
                      <a:fillRect/>
                    </a:stretch>
                  </pic:blipFill>
                  <pic:spPr>
                    <a:xfrm>
                      <a:off x="0" y="0"/>
                      <a:ext cx="3143511" cy="3347750"/>
                    </a:xfrm>
                    <a:prstGeom prst="rect">
                      <a:avLst/>
                    </a:prstGeom>
                    <a:noFill/>
                    <a:ln w="9525">
                      <a:noFill/>
                    </a:ln>
                  </pic:spPr>
                </pic:pic>
              </a:graphicData>
            </a:graphic>
          </wp:inline>
        </w:drawing>
      </w:r>
    </w:p>
    <w:p w14:paraId="00011A0F" w14:textId="77777777" w:rsidR="000A7011" w:rsidRDefault="00000000">
      <w:pPr>
        <w:pStyle w:val="3"/>
      </w:pPr>
      <w:r>
        <w:rPr>
          <w:rFonts w:hint="eastAsia"/>
        </w:rPr>
        <w:t>数据约束</w:t>
      </w:r>
    </w:p>
    <w:p w14:paraId="1F34BCAA" w14:textId="49AEC6C3" w:rsidR="00673389" w:rsidRPr="00673389" w:rsidRDefault="00000000" w:rsidP="00673389">
      <w:pPr>
        <w:pStyle w:val="a9"/>
        <w:numPr>
          <w:ilvl w:val="0"/>
          <w:numId w:val="18"/>
        </w:numPr>
        <w:ind w:firstLineChars="0"/>
        <w:rPr>
          <w:rFonts w:hAnsi="宋体" w:cs="宋体" w:hint="eastAsia"/>
          <w:sz w:val="24"/>
        </w:rPr>
      </w:pPr>
      <w:r w:rsidRPr="00673389">
        <w:rPr>
          <w:rFonts w:hAnsi="宋体" w:cs="宋体" w:hint="eastAsia"/>
          <w:sz w:val="24"/>
        </w:rPr>
        <w:t>发表的相关评论必须符合网站要求，评论的内容不超过100字</w:t>
      </w:r>
      <w:r w:rsidR="00673389" w:rsidRPr="00673389">
        <w:rPr>
          <w:rFonts w:hAnsi="宋体" w:cs="宋体" w:hint="eastAsia"/>
          <w:sz w:val="24"/>
        </w:rPr>
        <w:t>；</w:t>
      </w:r>
    </w:p>
    <w:p w14:paraId="238AE075" w14:textId="17857347" w:rsidR="00673389" w:rsidRPr="00673389" w:rsidRDefault="00000000" w:rsidP="00673389">
      <w:pPr>
        <w:pStyle w:val="a9"/>
        <w:numPr>
          <w:ilvl w:val="0"/>
          <w:numId w:val="18"/>
        </w:numPr>
        <w:ind w:firstLineChars="0"/>
        <w:rPr>
          <w:rFonts w:hAnsi="宋体" w:cs="宋体" w:hint="eastAsia"/>
          <w:sz w:val="24"/>
        </w:rPr>
      </w:pPr>
      <w:r w:rsidRPr="00673389">
        <w:rPr>
          <w:rFonts w:hAnsi="宋体" w:cs="宋体" w:hint="eastAsia"/>
          <w:sz w:val="24"/>
        </w:rPr>
        <w:t>如果是回复评论就必须是</w:t>
      </w:r>
      <w:r w:rsidR="00673389" w:rsidRPr="00673389">
        <w:rPr>
          <w:rFonts w:hAnsi="宋体" w:cs="宋体" w:hint="eastAsia"/>
          <w:sz w:val="24"/>
        </w:rPr>
        <w:t>对</w:t>
      </w:r>
      <w:r w:rsidRPr="00673389">
        <w:rPr>
          <w:rFonts w:hAnsi="宋体" w:cs="宋体" w:hint="eastAsia"/>
          <w:sz w:val="24"/>
        </w:rPr>
        <w:t>已有的评论进行回复</w:t>
      </w:r>
      <w:r w:rsidR="00673389" w:rsidRPr="00673389">
        <w:rPr>
          <w:rFonts w:hAnsi="宋体" w:cs="宋体" w:hint="eastAsia"/>
          <w:sz w:val="24"/>
        </w:rPr>
        <w:t>；</w:t>
      </w:r>
    </w:p>
    <w:p w14:paraId="0741B026" w14:textId="77777777" w:rsidR="00673389" w:rsidRDefault="00000000" w:rsidP="00673389">
      <w:pPr>
        <w:pStyle w:val="3"/>
      </w:pPr>
      <w:r>
        <w:rPr>
          <w:rFonts w:hint="eastAsia"/>
        </w:rPr>
        <w:t>面向对象</w:t>
      </w:r>
    </w:p>
    <w:p w14:paraId="0E444B3D" w14:textId="61E0620F" w:rsidR="000A7011" w:rsidRPr="00673389" w:rsidRDefault="00673389" w:rsidP="00673389">
      <w:pPr>
        <w:rPr>
          <w:rFonts w:hAnsi="宋体" w:cs="宋体"/>
          <w:sz w:val="24"/>
        </w:rPr>
      </w:pPr>
      <w:r>
        <w:rPr>
          <w:rFonts w:hAnsi="宋体" w:cs="宋体"/>
          <w:sz w:val="24"/>
        </w:rPr>
        <w:tab/>
      </w:r>
      <w:r w:rsidR="00000000" w:rsidRPr="00673389">
        <w:rPr>
          <w:rFonts w:hAnsi="宋体" w:cs="宋体" w:hint="eastAsia"/>
          <w:sz w:val="24"/>
        </w:rPr>
        <w:t>该功能为全部用户均可使用</w:t>
      </w:r>
    </w:p>
    <w:p w14:paraId="6D071BE1" w14:textId="77777777" w:rsidR="000A7011" w:rsidRDefault="00000000">
      <w:pPr>
        <w:pStyle w:val="1"/>
      </w:pPr>
      <w:r>
        <w:rPr>
          <w:rFonts w:hint="eastAsia"/>
        </w:rPr>
        <w:lastRenderedPageBreak/>
        <w:t>系统约束</w:t>
      </w:r>
    </w:p>
    <w:p w14:paraId="44C573D5" w14:textId="781ECFC2" w:rsidR="000A7011" w:rsidRDefault="00000000">
      <w:pPr>
        <w:pStyle w:val="2"/>
      </w:pPr>
      <w:bookmarkStart w:id="56" w:name="_Toc19842"/>
      <w:r>
        <w:rPr>
          <w:rFonts w:hint="eastAsia"/>
        </w:rPr>
        <w:t>界面需求</w:t>
      </w:r>
      <w:r>
        <w:rPr>
          <w:rFonts w:hint="eastAsia"/>
        </w:rPr>
        <w:t>/</w:t>
      </w:r>
      <w:r>
        <w:rPr>
          <w:rFonts w:hint="eastAsia"/>
        </w:rPr>
        <w:t>原型</w:t>
      </w:r>
      <w:bookmarkEnd w:id="56"/>
    </w:p>
    <w:p w14:paraId="51153E69" w14:textId="105107AE" w:rsidR="00673389" w:rsidRPr="00673389" w:rsidRDefault="00673389" w:rsidP="00673389">
      <w:pPr>
        <w:pStyle w:val="3"/>
        <w:rPr>
          <w:rFonts w:hint="eastAsia"/>
        </w:rPr>
      </w:pPr>
      <w:r>
        <w:rPr>
          <w:rFonts w:hint="eastAsia"/>
        </w:rPr>
        <w:t>首页原型</w:t>
      </w:r>
    </w:p>
    <w:p w14:paraId="65F99E33" w14:textId="15DCE1D5" w:rsidR="000A7011" w:rsidRDefault="00000000" w:rsidP="00F30DC4">
      <w:pPr>
        <w:widowControl/>
        <w:jc w:val="center"/>
      </w:pPr>
      <w:r>
        <w:rPr>
          <w:rFonts w:hAnsi="宋体" w:cs="宋体"/>
          <w:noProof/>
          <w:kern w:val="0"/>
          <w:sz w:val="24"/>
          <w:lang w:bidi="ar"/>
        </w:rPr>
        <w:drawing>
          <wp:inline distT="0" distB="0" distL="114300" distR="114300" wp14:anchorId="45D97239" wp14:editId="1219B76A">
            <wp:extent cx="5592981" cy="3595254"/>
            <wp:effectExtent l="0" t="0" r="8255" b="571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8"/>
                    <a:stretch>
                      <a:fillRect/>
                    </a:stretch>
                  </pic:blipFill>
                  <pic:spPr>
                    <a:xfrm>
                      <a:off x="0" y="0"/>
                      <a:ext cx="5614320" cy="3608971"/>
                    </a:xfrm>
                    <a:prstGeom prst="rect">
                      <a:avLst/>
                    </a:prstGeom>
                    <a:noFill/>
                    <a:ln w="9525">
                      <a:noFill/>
                    </a:ln>
                  </pic:spPr>
                </pic:pic>
              </a:graphicData>
            </a:graphic>
          </wp:inline>
        </w:drawing>
      </w:r>
    </w:p>
    <w:p w14:paraId="55D06CA3" w14:textId="44911C82" w:rsidR="00673389" w:rsidRDefault="00673389" w:rsidP="00673389">
      <w:pPr>
        <w:pStyle w:val="3"/>
      </w:pPr>
      <w:r>
        <w:rPr>
          <w:rFonts w:hint="eastAsia"/>
        </w:rPr>
        <w:t>个人中心原型</w:t>
      </w:r>
    </w:p>
    <w:p w14:paraId="0DFF6F9C" w14:textId="1539A40E" w:rsidR="00673389" w:rsidRPr="00673389" w:rsidRDefault="00F30DC4" w:rsidP="00F30DC4">
      <w:pPr>
        <w:jc w:val="center"/>
        <w:rPr>
          <w:rFonts w:hint="eastAsia"/>
        </w:rPr>
      </w:pPr>
      <w:r>
        <w:fldChar w:fldCharType="begin"/>
      </w:r>
      <w:r>
        <w:instrText xml:space="preserve"> INCLUDEPICTURE "C:\\Users\\3HENRY\\Documents\\Tencent Files\\1414258575\\Image\\C2C\\ZX~9JS6XXHK5X)`5RHM1SM0.png" \* MERGEFORMATINET </w:instrText>
      </w:r>
      <w:r>
        <w:fldChar w:fldCharType="separate"/>
      </w:r>
      <w:r>
        <w:pict w14:anchorId="0F4B5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85.8pt;height:189.6pt">
            <v:imagedata r:id="rId19" r:href="rId20"/>
          </v:shape>
        </w:pict>
      </w:r>
      <w:r>
        <w:fldChar w:fldCharType="end"/>
      </w:r>
    </w:p>
    <w:p w14:paraId="10505567" w14:textId="57E921A8" w:rsidR="00673389" w:rsidRDefault="00673389" w:rsidP="00673389">
      <w:pPr>
        <w:pStyle w:val="3"/>
      </w:pPr>
      <w:r>
        <w:rPr>
          <w:rFonts w:hint="eastAsia"/>
        </w:rPr>
        <w:lastRenderedPageBreak/>
        <w:t>老师列表原型</w:t>
      </w:r>
    </w:p>
    <w:p w14:paraId="25BD01D9" w14:textId="071B6208" w:rsidR="00673389" w:rsidRDefault="00F30DC4" w:rsidP="00F30DC4">
      <w:pPr>
        <w:jc w:val="center"/>
      </w:pPr>
      <w:r>
        <w:fldChar w:fldCharType="begin"/>
      </w:r>
      <w:r>
        <w:instrText xml:space="preserve"> INCLUDEPICTURE "C:\\Users\\3HENRY\\Documents\\Tencent Files\\1414258575\\Image\\C2C\\H0DV271LS1`1]7SRZ6K)VC2.png" \* MERGEFORMATINET </w:instrText>
      </w:r>
      <w:r>
        <w:fldChar w:fldCharType="separate"/>
      </w:r>
      <w:r>
        <w:pict w14:anchorId="761B846D">
          <v:shape id="_x0000_i1025" type="#_x0000_t75" alt="" style="width:358.8pt;height:184.2pt">
            <v:imagedata r:id="rId21" r:href="rId22"/>
          </v:shape>
        </w:pict>
      </w:r>
      <w:r>
        <w:fldChar w:fldCharType="end"/>
      </w:r>
    </w:p>
    <w:p w14:paraId="146D1D44" w14:textId="6A5F73AD" w:rsidR="00F30DC4" w:rsidRDefault="00673389" w:rsidP="00673389">
      <w:pPr>
        <w:pStyle w:val="3"/>
        <w:rPr>
          <w:rFonts w:hint="eastAsia"/>
        </w:rPr>
      </w:pPr>
      <w:r>
        <w:rPr>
          <w:rFonts w:hint="eastAsia"/>
        </w:rPr>
        <w:t>资源选择原型</w:t>
      </w:r>
    </w:p>
    <w:p w14:paraId="38BB1D01" w14:textId="563768B9" w:rsidR="00F30DC4" w:rsidRDefault="00F30DC4" w:rsidP="00F30DC4">
      <w:pPr>
        <w:jc w:val="center"/>
        <w:rPr>
          <w:rFonts w:hint="eastAsia"/>
        </w:rPr>
      </w:pPr>
      <w:r>
        <w:rPr>
          <w:noProof/>
        </w:rPr>
        <w:drawing>
          <wp:inline distT="0" distB="0" distL="0" distR="0" wp14:anchorId="35CC46DC" wp14:editId="173D0E2E">
            <wp:extent cx="4668982" cy="23623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9916" cy="2372901"/>
                    </a:xfrm>
                    <a:prstGeom prst="rect">
                      <a:avLst/>
                    </a:prstGeom>
                    <a:noFill/>
                    <a:ln>
                      <a:noFill/>
                    </a:ln>
                  </pic:spPr>
                </pic:pic>
              </a:graphicData>
            </a:graphic>
          </wp:inline>
        </w:drawing>
      </w:r>
    </w:p>
    <w:p w14:paraId="0F11E7EC" w14:textId="54B4CCEA" w:rsidR="00673389" w:rsidRPr="00673389" w:rsidRDefault="00673389" w:rsidP="00673389">
      <w:pPr>
        <w:pStyle w:val="3"/>
        <w:rPr>
          <w:rFonts w:hint="eastAsia"/>
        </w:rPr>
      </w:pPr>
      <w:r>
        <w:rPr>
          <w:rFonts w:hint="eastAsia"/>
        </w:rPr>
        <w:t>后台系统原型</w:t>
      </w:r>
    </w:p>
    <w:p w14:paraId="3436F2FA" w14:textId="352BEB68" w:rsidR="000A7011" w:rsidRDefault="00F30DC4" w:rsidP="00F30DC4">
      <w:pPr>
        <w:jc w:val="center"/>
      </w:pPr>
      <w:r>
        <w:rPr>
          <w:noProof/>
        </w:rPr>
        <w:drawing>
          <wp:inline distT="0" distB="0" distL="0" distR="0" wp14:anchorId="70F2BBF6" wp14:editId="57B2609B">
            <wp:extent cx="4565073" cy="187706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326" cy="1903479"/>
                    </a:xfrm>
                    <a:prstGeom prst="rect">
                      <a:avLst/>
                    </a:prstGeom>
                  </pic:spPr>
                </pic:pic>
              </a:graphicData>
            </a:graphic>
          </wp:inline>
        </w:drawing>
      </w:r>
    </w:p>
    <w:p w14:paraId="3B14429A" w14:textId="77777777" w:rsidR="000A7011" w:rsidRDefault="00000000">
      <w:pPr>
        <w:pStyle w:val="2"/>
      </w:pPr>
      <w:bookmarkStart w:id="57" w:name="_Toc13633"/>
      <w:r>
        <w:rPr>
          <w:rFonts w:hint="eastAsia"/>
        </w:rPr>
        <w:lastRenderedPageBreak/>
        <w:t>性能需求</w:t>
      </w:r>
      <w:bookmarkEnd w:id="57"/>
    </w:p>
    <w:p w14:paraId="2978BD4A" w14:textId="40921CD3" w:rsidR="00F30DC4" w:rsidRDefault="00000000" w:rsidP="00F30DC4">
      <w:pPr>
        <w:pStyle w:val="a9"/>
        <w:numPr>
          <w:ilvl w:val="1"/>
          <w:numId w:val="18"/>
        </w:numPr>
        <w:ind w:firstLineChars="0"/>
        <w:rPr>
          <w:sz w:val="24"/>
        </w:rPr>
      </w:pPr>
      <w:r w:rsidRPr="00F30DC4">
        <w:rPr>
          <w:rFonts w:hint="eastAsia"/>
          <w:sz w:val="24"/>
        </w:rPr>
        <w:t>页面刷新延迟，wifi条件下不超过1s，4g条件下不超过2s</w:t>
      </w:r>
      <w:r w:rsidR="00F30DC4">
        <w:rPr>
          <w:rFonts w:hint="eastAsia"/>
          <w:sz w:val="24"/>
        </w:rPr>
        <w:t>；</w:t>
      </w:r>
    </w:p>
    <w:p w14:paraId="2D9B8962" w14:textId="40688F70" w:rsidR="00F30DC4" w:rsidRPr="00F30DC4" w:rsidRDefault="00000000" w:rsidP="00F30DC4">
      <w:pPr>
        <w:pStyle w:val="a9"/>
        <w:numPr>
          <w:ilvl w:val="1"/>
          <w:numId w:val="18"/>
        </w:numPr>
        <w:ind w:firstLineChars="0"/>
        <w:rPr>
          <w:sz w:val="24"/>
        </w:rPr>
      </w:pPr>
      <w:r w:rsidRPr="00F30DC4">
        <w:rPr>
          <w:rFonts w:hint="eastAsia"/>
          <w:sz w:val="24"/>
        </w:rPr>
        <w:t>数据更新及时，提供最新的相关数据</w:t>
      </w:r>
      <w:r w:rsidR="00F30DC4">
        <w:rPr>
          <w:rFonts w:hint="eastAsia"/>
          <w:sz w:val="24"/>
        </w:rPr>
        <w:t>；</w:t>
      </w:r>
    </w:p>
    <w:p w14:paraId="3FAB5EC9" w14:textId="06538BCA" w:rsidR="000A7011" w:rsidRPr="00F30DC4" w:rsidRDefault="00F30DC4" w:rsidP="00F30DC4">
      <w:pPr>
        <w:pStyle w:val="a9"/>
        <w:numPr>
          <w:ilvl w:val="1"/>
          <w:numId w:val="18"/>
        </w:numPr>
        <w:ind w:firstLineChars="0"/>
        <w:rPr>
          <w:rFonts w:hint="eastAsia"/>
          <w:sz w:val="24"/>
        </w:rPr>
      </w:pPr>
      <w:r w:rsidRPr="00F30DC4">
        <w:rPr>
          <w:rFonts w:hAnsi="宋体" w:cs="宋体" w:hint="eastAsia"/>
          <w:sz w:val="24"/>
        </w:rPr>
        <w:t>性能良好，不卡顿、不闪退</w:t>
      </w:r>
      <w:r>
        <w:rPr>
          <w:rFonts w:hAnsi="宋体" w:cs="宋体" w:hint="eastAsia"/>
          <w:sz w:val="24"/>
        </w:rPr>
        <w:t>。</w:t>
      </w:r>
    </w:p>
    <w:p w14:paraId="2C60139F" w14:textId="027CF1A1" w:rsidR="000A7011" w:rsidRDefault="00000000">
      <w:pPr>
        <w:pStyle w:val="2"/>
      </w:pPr>
      <w:bookmarkStart w:id="58" w:name="_Toc5757"/>
      <w:r>
        <w:rPr>
          <w:rFonts w:hint="eastAsia"/>
        </w:rPr>
        <w:t>安全需求</w:t>
      </w:r>
      <w:bookmarkEnd w:id="58"/>
    </w:p>
    <w:p w14:paraId="07B6FC5F" w14:textId="4E267E87" w:rsidR="00F30DC4" w:rsidRDefault="00000000" w:rsidP="00F30DC4">
      <w:pPr>
        <w:pStyle w:val="a9"/>
        <w:numPr>
          <w:ilvl w:val="0"/>
          <w:numId w:val="19"/>
        </w:numPr>
        <w:ind w:firstLineChars="0"/>
        <w:rPr>
          <w:rFonts w:hAnsi="宋体" w:cs="宋体"/>
          <w:sz w:val="24"/>
        </w:rPr>
      </w:pPr>
      <w:r w:rsidRPr="00F30DC4">
        <w:rPr>
          <w:rFonts w:hAnsi="宋体" w:cs="宋体" w:hint="eastAsia"/>
          <w:sz w:val="24"/>
        </w:rPr>
        <w:t>数据安全，要确保用户数据不丢失，不被盗取</w:t>
      </w:r>
      <w:r w:rsidR="00F30DC4">
        <w:rPr>
          <w:rFonts w:hAnsi="宋体" w:cs="宋体" w:hint="eastAsia"/>
          <w:sz w:val="24"/>
        </w:rPr>
        <w:t>；</w:t>
      </w:r>
    </w:p>
    <w:p w14:paraId="66AAC69B" w14:textId="35D0D916" w:rsidR="00F30DC4" w:rsidRDefault="00000000" w:rsidP="00F30DC4">
      <w:pPr>
        <w:pStyle w:val="a9"/>
        <w:numPr>
          <w:ilvl w:val="0"/>
          <w:numId w:val="19"/>
        </w:numPr>
        <w:ind w:firstLineChars="0"/>
        <w:rPr>
          <w:rFonts w:hAnsi="宋体" w:cs="宋体"/>
          <w:sz w:val="24"/>
        </w:rPr>
      </w:pPr>
      <w:r w:rsidRPr="00F30DC4">
        <w:rPr>
          <w:rFonts w:hAnsi="宋体" w:cs="宋体" w:hint="eastAsia"/>
          <w:sz w:val="24"/>
        </w:rPr>
        <w:t>用户登录需要验证，核心数据只能管理员才能删除</w:t>
      </w:r>
      <w:r w:rsidR="00F30DC4">
        <w:rPr>
          <w:rFonts w:hAnsi="宋体" w:cs="宋体" w:hint="eastAsia"/>
          <w:sz w:val="24"/>
        </w:rPr>
        <w:t>；</w:t>
      </w:r>
    </w:p>
    <w:p w14:paraId="57B884C3" w14:textId="097F4511" w:rsidR="000A7011" w:rsidRPr="00F30DC4" w:rsidRDefault="00000000" w:rsidP="00F30DC4">
      <w:pPr>
        <w:pStyle w:val="a9"/>
        <w:numPr>
          <w:ilvl w:val="0"/>
          <w:numId w:val="19"/>
        </w:numPr>
        <w:ind w:firstLineChars="0"/>
        <w:rPr>
          <w:rFonts w:hAnsi="宋体" w:cs="宋体" w:hint="eastAsia"/>
          <w:sz w:val="24"/>
        </w:rPr>
      </w:pPr>
      <w:r w:rsidRPr="00F30DC4">
        <w:rPr>
          <w:rFonts w:hAnsi="宋体" w:cs="宋体" w:hint="eastAsia"/>
          <w:sz w:val="24"/>
        </w:rPr>
        <w:t>核心数据需要加密处理</w:t>
      </w:r>
      <w:r w:rsidR="00F30DC4">
        <w:rPr>
          <w:rFonts w:hAnsi="宋体" w:cs="宋体" w:hint="eastAsia"/>
          <w:sz w:val="24"/>
        </w:rPr>
        <w:t>。</w:t>
      </w:r>
    </w:p>
    <w:p w14:paraId="5CCA1E5B" w14:textId="77777777" w:rsidR="000A7011" w:rsidRDefault="00000000">
      <w:pPr>
        <w:pStyle w:val="2"/>
      </w:pPr>
      <w:bookmarkStart w:id="59" w:name="_Toc4429"/>
      <w:r>
        <w:rPr>
          <w:rFonts w:hint="eastAsia"/>
        </w:rPr>
        <w:t>操作需求</w:t>
      </w:r>
      <w:bookmarkEnd w:id="59"/>
    </w:p>
    <w:p w14:paraId="50FB6A04" w14:textId="5366C4C8" w:rsidR="000A7011" w:rsidRPr="0022448B" w:rsidRDefault="0022448B" w:rsidP="0022448B">
      <w:pPr>
        <w:rPr>
          <w:rFonts w:hAnsi="宋体" w:cs="宋体"/>
          <w:sz w:val="24"/>
        </w:rPr>
      </w:pPr>
      <w:r>
        <w:rPr>
          <w:rFonts w:hAnsi="宋体" w:cs="宋体"/>
          <w:sz w:val="24"/>
        </w:rPr>
        <w:tab/>
      </w:r>
      <w:r w:rsidRPr="0022448B">
        <w:rPr>
          <w:rFonts w:hAnsi="宋体" w:cs="宋体"/>
          <w:sz w:val="24"/>
        </w:rPr>
        <w:t>1、</w:t>
      </w:r>
      <w:r w:rsidR="00000000" w:rsidRPr="0022448B">
        <w:rPr>
          <w:rFonts w:hAnsi="宋体" w:cs="宋体" w:hint="eastAsia"/>
          <w:sz w:val="24"/>
        </w:rPr>
        <w:t>本平台应该操作简单，实用性强，便于操纵，风格简约</w:t>
      </w:r>
      <w:r>
        <w:rPr>
          <w:rFonts w:hAnsi="宋体" w:cs="宋体" w:hint="eastAsia"/>
          <w:sz w:val="24"/>
        </w:rPr>
        <w:t>；</w:t>
      </w:r>
    </w:p>
    <w:p w14:paraId="581EF6F0" w14:textId="6A918F91" w:rsidR="000A7011" w:rsidRPr="0022448B" w:rsidRDefault="0022448B" w:rsidP="0022448B">
      <w:pPr>
        <w:rPr>
          <w:rFonts w:hAnsi="宋体" w:cs="宋体"/>
          <w:sz w:val="24"/>
        </w:rPr>
      </w:pPr>
      <w:r>
        <w:rPr>
          <w:rFonts w:hAnsi="宋体" w:cs="宋体"/>
          <w:sz w:val="24"/>
        </w:rPr>
        <w:tab/>
      </w:r>
      <w:r w:rsidRPr="0022448B">
        <w:rPr>
          <w:rFonts w:hAnsi="宋体" w:cs="宋体"/>
          <w:sz w:val="24"/>
        </w:rPr>
        <w:t>2、</w:t>
      </w:r>
      <w:r w:rsidR="00000000" w:rsidRPr="0022448B">
        <w:rPr>
          <w:rFonts w:hAnsi="宋体" w:cs="宋体"/>
          <w:sz w:val="24"/>
        </w:rPr>
        <w:t>web端支持常见浏览器，谷歌，火狐，</w:t>
      </w:r>
      <w:r w:rsidR="00000000" w:rsidRPr="0022448B">
        <w:rPr>
          <w:rFonts w:hAnsi="宋体" w:cs="宋体" w:hint="eastAsia"/>
          <w:sz w:val="24"/>
        </w:rPr>
        <w:t>3</w:t>
      </w:r>
      <w:r w:rsidR="00000000" w:rsidRPr="0022448B">
        <w:rPr>
          <w:rFonts w:hAnsi="宋体" w:cs="宋体"/>
          <w:sz w:val="24"/>
        </w:rPr>
        <w:t>60,搜狗等</w:t>
      </w:r>
      <w:r>
        <w:rPr>
          <w:rFonts w:hAnsi="宋体" w:cs="宋体" w:hint="eastAsia"/>
          <w:sz w:val="24"/>
        </w:rPr>
        <w:t>；</w:t>
      </w:r>
    </w:p>
    <w:p w14:paraId="36F44D13" w14:textId="3827CB88" w:rsidR="000A7011" w:rsidRPr="0022448B" w:rsidRDefault="0022448B" w:rsidP="0022448B">
      <w:pPr>
        <w:rPr>
          <w:rFonts w:hAnsi="宋体" w:cs="宋体"/>
          <w:sz w:val="24"/>
        </w:rPr>
      </w:pPr>
      <w:r>
        <w:rPr>
          <w:rFonts w:hAnsi="宋体" w:cs="宋体"/>
          <w:sz w:val="24"/>
        </w:rPr>
        <w:tab/>
      </w:r>
      <w:r w:rsidRPr="0022448B">
        <w:rPr>
          <w:rFonts w:hAnsi="宋体" w:cs="宋体"/>
          <w:sz w:val="24"/>
        </w:rPr>
        <w:t>3、</w:t>
      </w:r>
      <w:r w:rsidR="00000000" w:rsidRPr="0022448B">
        <w:rPr>
          <w:rFonts w:hAnsi="宋体" w:cs="宋体" w:hint="eastAsia"/>
          <w:sz w:val="24"/>
        </w:rPr>
        <w:t>数据库采用关系型数据库和非关系型数据库结合的方式。</w:t>
      </w:r>
    </w:p>
    <w:p w14:paraId="553D9D5B" w14:textId="77777777" w:rsidR="000A7011" w:rsidRDefault="00000000">
      <w:pPr>
        <w:pStyle w:val="2"/>
      </w:pPr>
      <w:bookmarkStart w:id="60" w:name="_Toc14952"/>
      <w:r>
        <w:rPr>
          <w:rFonts w:hint="eastAsia"/>
        </w:rPr>
        <w:t>法律需求</w:t>
      </w:r>
      <w:bookmarkEnd w:id="60"/>
    </w:p>
    <w:p w14:paraId="37CA8287" w14:textId="5DB0B9DC" w:rsidR="000A7011" w:rsidRPr="00724D29" w:rsidRDefault="00724D29" w:rsidP="00724D29">
      <w:pPr>
        <w:rPr>
          <w:rFonts w:hAnsi="宋体" w:cs="宋体" w:hint="eastAsia"/>
          <w:sz w:val="24"/>
        </w:rPr>
      </w:pPr>
      <w:r>
        <w:rPr>
          <w:rFonts w:hAnsi="宋体" w:cs="宋体"/>
          <w:sz w:val="24"/>
        </w:rPr>
        <w:tab/>
      </w:r>
      <w:r w:rsidRPr="00724D29">
        <w:rPr>
          <w:rFonts w:hAnsi="宋体" w:cs="宋体"/>
          <w:sz w:val="24"/>
        </w:rPr>
        <w:t>1、</w:t>
      </w:r>
      <w:r w:rsidR="00000000" w:rsidRPr="00724D29">
        <w:rPr>
          <w:rFonts w:hAnsi="宋体" w:cs="宋体"/>
          <w:sz w:val="24"/>
        </w:rPr>
        <w:t>不得以任何形式发布设计黄赌毒，国家安全威胁，反党反政治等内容。如果违规视情况处理，轻者封号，严重者向网警举报</w:t>
      </w:r>
      <w:r>
        <w:rPr>
          <w:rFonts w:hAnsi="宋体" w:cs="宋体" w:hint="eastAsia"/>
          <w:sz w:val="24"/>
        </w:rPr>
        <w:t>；</w:t>
      </w:r>
    </w:p>
    <w:p w14:paraId="2AEBDF62" w14:textId="5FD71EF6" w:rsidR="000A7011" w:rsidRPr="00724D29" w:rsidRDefault="00724D29" w:rsidP="00724D29">
      <w:pPr>
        <w:rPr>
          <w:rFonts w:hAnsi="宋体" w:cs="宋体"/>
          <w:sz w:val="24"/>
        </w:rPr>
      </w:pPr>
      <w:r>
        <w:rPr>
          <w:rFonts w:hAnsi="宋体" w:cs="宋体"/>
          <w:sz w:val="24"/>
        </w:rPr>
        <w:tab/>
      </w:r>
      <w:r w:rsidRPr="00724D29">
        <w:rPr>
          <w:rFonts w:hAnsi="宋体" w:cs="宋体"/>
          <w:sz w:val="24"/>
        </w:rPr>
        <w:t>2、</w:t>
      </w:r>
      <w:r w:rsidR="00000000" w:rsidRPr="00724D29">
        <w:rPr>
          <w:rFonts w:hAnsi="宋体" w:cs="宋体"/>
          <w:sz w:val="24"/>
        </w:rPr>
        <w:t>平台名称，logo未抄袭任何网站，app符合国家政策导向</w:t>
      </w:r>
      <w:r>
        <w:rPr>
          <w:rFonts w:hAnsi="宋体" w:cs="宋体" w:hint="eastAsia"/>
          <w:sz w:val="24"/>
        </w:rPr>
        <w:t>；</w:t>
      </w:r>
    </w:p>
    <w:p w14:paraId="35E56FF8" w14:textId="5ACBAEBD" w:rsidR="000A7011" w:rsidRPr="00724D29" w:rsidRDefault="00724D29" w:rsidP="00724D29">
      <w:pPr>
        <w:rPr>
          <w:rFonts w:hAnsi="宋体" w:cs="宋体"/>
          <w:sz w:val="24"/>
        </w:rPr>
      </w:pPr>
      <w:r>
        <w:rPr>
          <w:rFonts w:hAnsi="宋体" w:cs="宋体"/>
          <w:sz w:val="24"/>
        </w:rPr>
        <w:tab/>
      </w:r>
      <w:r w:rsidRPr="00724D29">
        <w:rPr>
          <w:rFonts w:hAnsi="宋体" w:cs="宋体"/>
          <w:sz w:val="24"/>
        </w:rPr>
        <w:t>3、</w:t>
      </w:r>
      <w:r w:rsidR="00000000" w:rsidRPr="00724D29">
        <w:rPr>
          <w:rFonts w:hAnsi="宋体" w:cs="宋体"/>
          <w:sz w:val="24"/>
        </w:rPr>
        <w:t>所有技术合法，开发人员身份合法</w:t>
      </w:r>
      <w:r>
        <w:rPr>
          <w:rFonts w:hAnsi="宋体" w:cs="宋体" w:hint="eastAsia"/>
          <w:sz w:val="24"/>
        </w:rPr>
        <w:t>；</w:t>
      </w:r>
    </w:p>
    <w:p w14:paraId="613D34C1" w14:textId="74F4D64F" w:rsidR="000A7011" w:rsidRPr="00724D29" w:rsidRDefault="00724D29">
      <w:pPr>
        <w:rPr>
          <w:rFonts w:hAnsi="宋体" w:cs="宋体" w:hint="eastAsia"/>
          <w:sz w:val="24"/>
        </w:rPr>
      </w:pPr>
      <w:r>
        <w:rPr>
          <w:rFonts w:hAnsi="宋体" w:cs="宋体"/>
          <w:sz w:val="24"/>
        </w:rPr>
        <w:tab/>
      </w:r>
      <w:r w:rsidRPr="00724D29">
        <w:rPr>
          <w:rFonts w:hAnsi="宋体" w:cs="宋体"/>
          <w:sz w:val="24"/>
        </w:rPr>
        <w:t>4、</w:t>
      </w:r>
      <w:r w:rsidR="00000000" w:rsidRPr="00724D29">
        <w:rPr>
          <w:rFonts w:hAnsi="宋体" w:cs="宋体"/>
          <w:sz w:val="24"/>
        </w:rPr>
        <w:t>保证不得泄露，贩卖用户信息</w:t>
      </w:r>
      <w:r>
        <w:rPr>
          <w:rFonts w:hAnsi="宋体" w:cs="宋体" w:hint="eastAsia"/>
          <w:sz w:val="24"/>
        </w:rPr>
        <w:t>。</w:t>
      </w:r>
    </w:p>
    <w:p w14:paraId="041DBDBD" w14:textId="77777777" w:rsidR="000A7011" w:rsidRDefault="00000000">
      <w:pPr>
        <w:pStyle w:val="2"/>
      </w:pPr>
      <w:bookmarkStart w:id="61" w:name="_Toc22738"/>
      <w:r>
        <w:rPr>
          <w:rFonts w:hint="eastAsia"/>
        </w:rPr>
        <w:t>其他约束</w:t>
      </w:r>
      <w:bookmarkEnd w:id="61"/>
    </w:p>
    <w:p w14:paraId="0404A52D" w14:textId="77777777" w:rsidR="000A7011" w:rsidRDefault="00000000">
      <w:r>
        <w:rPr>
          <w:rFonts w:hint="eastAsia"/>
        </w:rPr>
        <w:t>无</w:t>
      </w:r>
    </w:p>
    <w:p w14:paraId="41415496" w14:textId="77777777" w:rsidR="000A7011" w:rsidRDefault="00000000">
      <w:pPr>
        <w:pStyle w:val="1"/>
      </w:pPr>
      <w:r>
        <w:rPr>
          <w:rFonts w:hint="eastAsia"/>
        </w:rPr>
        <w:lastRenderedPageBreak/>
        <w:t>其他问题</w:t>
      </w:r>
    </w:p>
    <w:p w14:paraId="0256E2E6" w14:textId="77777777" w:rsidR="000A7011" w:rsidRDefault="00000000">
      <w:pPr>
        <w:pStyle w:val="2"/>
      </w:pPr>
      <w:r>
        <w:rPr>
          <w:rFonts w:hint="eastAsia"/>
        </w:rPr>
        <w:t>开放问题</w:t>
      </w:r>
    </w:p>
    <w:p w14:paraId="5A4B5451" w14:textId="77777777" w:rsidR="000A7011" w:rsidRDefault="00000000">
      <w:pPr>
        <w:pStyle w:val="paragraph"/>
        <w:spacing w:before="0" w:beforeAutospacing="0" w:after="0" w:afterAutospacing="0"/>
        <w:jc w:val="both"/>
      </w:pPr>
      <w:r>
        <w:rPr>
          <w:rFonts w:asciiTheme="minorEastAsia" w:eastAsiaTheme="minorEastAsia" w:hAnsiTheme="minorEastAsia" w:hint="eastAsia"/>
        </w:rPr>
        <w:t>无</w:t>
      </w:r>
    </w:p>
    <w:p w14:paraId="16EE7B33" w14:textId="77777777" w:rsidR="000A7011" w:rsidRDefault="00000000">
      <w:pPr>
        <w:pStyle w:val="2"/>
      </w:pPr>
      <w:r>
        <w:rPr>
          <w:rFonts w:hint="eastAsia"/>
        </w:rPr>
        <w:t>项目安排</w:t>
      </w:r>
    </w:p>
    <w:p w14:paraId="55F920DA" w14:textId="1C59B23F" w:rsidR="000A7011" w:rsidRPr="00BD04C0" w:rsidRDefault="00BD04C0" w:rsidP="00BD04C0">
      <w:pPr>
        <w:rPr>
          <w:rFonts w:hAnsi="宋体" w:cs="宋体"/>
          <w:sz w:val="24"/>
        </w:rPr>
      </w:pPr>
      <w:r>
        <w:rPr>
          <w:rFonts w:hAnsi="宋体" w:cs="宋体"/>
          <w:sz w:val="24"/>
        </w:rPr>
        <w:tab/>
      </w:r>
      <w:r>
        <w:rPr>
          <w:rFonts w:hAnsi="宋体" w:cs="宋体" w:hint="eastAsia"/>
          <w:sz w:val="24"/>
        </w:rPr>
        <w:t>1、</w:t>
      </w:r>
      <w:r w:rsidR="00000000" w:rsidRPr="00BD04C0">
        <w:rPr>
          <w:rFonts w:hAnsi="宋体" w:cs="宋体"/>
          <w:sz w:val="24"/>
        </w:rPr>
        <w:t>2022-7-6至2022-9-1完成系统设计。</w:t>
      </w:r>
    </w:p>
    <w:p w14:paraId="516E366B" w14:textId="3817ED62" w:rsidR="000A7011" w:rsidRPr="00BD04C0" w:rsidRDefault="00BD04C0" w:rsidP="00BD04C0">
      <w:pPr>
        <w:rPr>
          <w:rFonts w:hAnsi="宋体" w:cs="宋体"/>
          <w:sz w:val="24"/>
        </w:rPr>
      </w:pPr>
      <w:r>
        <w:rPr>
          <w:rFonts w:hAnsi="宋体" w:cs="宋体"/>
          <w:sz w:val="24"/>
        </w:rPr>
        <w:tab/>
      </w:r>
      <w:r w:rsidR="00000000" w:rsidRPr="00BD04C0">
        <w:rPr>
          <w:rFonts w:hAnsi="宋体" w:cs="宋体"/>
          <w:sz w:val="24"/>
        </w:rPr>
        <w:t>2</w:t>
      </w:r>
      <w:r>
        <w:rPr>
          <w:rFonts w:hAnsi="宋体" w:cs="宋体" w:hint="eastAsia"/>
          <w:sz w:val="24"/>
        </w:rPr>
        <w:t>、</w:t>
      </w:r>
      <w:r w:rsidR="00000000" w:rsidRPr="00BD04C0">
        <w:rPr>
          <w:rFonts w:hAnsi="宋体" w:cs="宋体"/>
          <w:sz w:val="24"/>
        </w:rPr>
        <w:t>2022-9-1至2022-12-</w:t>
      </w:r>
      <w:r w:rsidR="00000000" w:rsidRPr="00BD04C0">
        <w:rPr>
          <w:rFonts w:hAnsi="宋体" w:cs="宋体" w:hint="eastAsia"/>
          <w:sz w:val="24"/>
        </w:rPr>
        <w:t>15</w:t>
      </w:r>
      <w:r w:rsidR="00000000" w:rsidRPr="00BD04C0">
        <w:rPr>
          <w:rFonts w:hAnsi="宋体" w:cs="宋体"/>
          <w:sz w:val="24"/>
        </w:rPr>
        <w:t>进行项目开发。</w:t>
      </w:r>
    </w:p>
    <w:p w14:paraId="0C2A7DF1" w14:textId="08FAA1EB" w:rsidR="000A7011" w:rsidRPr="00BD04C0" w:rsidRDefault="00BD04C0" w:rsidP="00BD04C0">
      <w:pPr>
        <w:rPr>
          <w:rFonts w:hAnsi="宋体" w:cs="宋体"/>
          <w:sz w:val="24"/>
        </w:rPr>
      </w:pPr>
      <w:r>
        <w:rPr>
          <w:rFonts w:hAnsi="宋体" w:cs="宋体"/>
          <w:sz w:val="24"/>
        </w:rPr>
        <w:tab/>
      </w:r>
      <w:r w:rsidR="00000000" w:rsidRPr="00BD04C0">
        <w:rPr>
          <w:rFonts w:hAnsi="宋体" w:cs="宋体"/>
          <w:sz w:val="24"/>
        </w:rPr>
        <w:t>3</w:t>
      </w:r>
      <w:r>
        <w:rPr>
          <w:rFonts w:hAnsi="宋体" w:cs="宋体" w:hint="eastAsia"/>
          <w:sz w:val="24"/>
        </w:rPr>
        <w:t>、</w:t>
      </w:r>
      <w:r w:rsidR="00000000" w:rsidRPr="00BD04C0">
        <w:rPr>
          <w:rFonts w:hAnsi="宋体" w:cs="宋体"/>
          <w:sz w:val="24"/>
        </w:rPr>
        <w:t>202</w:t>
      </w:r>
      <w:r w:rsidR="00000000" w:rsidRPr="00BD04C0">
        <w:rPr>
          <w:rFonts w:hAnsi="宋体" w:cs="宋体" w:hint="eastAsia"/>
          <w:sz w:val="24"/>
        </w:rPr>
        <w:t>2</w:t>
      </w:r>
      <w:r w:rsidR="00000000" w:rsidRPr="00BD04C0">
        <w:rPr>
          <w:rFonts w:hAnsi="宋体" w:cs="宋体"/>
          <w:sz w:val="24"/>
        </w:rPr>
        <w:t>-1</w:t>
      </w:r>
      <w:r w:rsidR="00000000" w:rsidRPr="00BD04C0">
        <w:rPr>
          <w:rFonts w:hAnsi="宋体" w:cs="宋体" w:hint="eastAsia"/>
          <w:sz w:val="24"/>
        </w:rPr>
        <w:t>2</w:t>
      </w:r>
      <w:r w:rsidR="00000000" w:rsidRPr="00BD04C0">
        <w:rPr>
          <w:rFonts w:hAnsi="宋体" w:cs="宋体"/>
          <w:sz w:val="24"/>
        </w:rPr>
        <w:t>-</w:t>
      </w:r>
      <w:r w:rsidR="00000000" w:rsidRPr="00BD04C0">
        <w:rPr>
          <w:rFonts w:hAnsi="宋体" w:cs="宋体" w:hint="eastAsia"/>
          <w:sz w:val="24"/>
        </w:rPr>
        <w:t>6</w:t>
      </w:r>
      <w:r w:rsidR="00000000" w:rsidRPr="00BD04C0">
        <w:rPr>
          <w:rFonts w:hAnsi="宋体" w:cs="宋体"/>
          <w:sz w:val="24"/>
        </w:rPr>
        <w:t>进行bug测试。</w:t>
      </w:r>
    </w:p>
    <w:p w14:paraId="552E3C93" w14:textId="77777777" w:rsidR="000A7011" w:rsidRDefault="000A7011"/>
    <w:p w14:paraId="69D6ABD1" w14:textId="77777777" w:rsidR="000A7011" w:rsidRDefault="00000000">
      <w:pPr>
        <w:pStyle w:val="2"/>
      </w:pPr>
      <w:r>
        <w:rPr>
          <w:rFonts w:hint="eastAsia"/>
        </w:rPr>
        <w:t>初步预算</w:t>
      </w:r>
    </w:p>
    <w:p w14:paraId="6B8A57A6" w14:textId="77777777" w:rsidR="000A7011" w:rsidRDefault="00000000">
      <w:pPr>
        <w:pStyle w:val="a9"/>
        <w:ind w:firstLineChars="0" w:firstLine="0"/>
      </w:pPr>
      <w:r>
        <w:rPr>
          <w:rFonts w:hint="eastAsia"/>
        </w:rPr>
        <w:t>（1）开发成本：待定</w:t>
      </w:r>
    </w:p>
    <w:p w14:paraId="35517CA2" w14:textId="77777777" w:rsidR="000A7011" w:rsidRDefault="00000000">
      <w:pPr>
        <w:pStyle w:val="a9"/>
        <w:ind w:firstLineChars="0" w:firstLine="0"/>
      </w:pPr>
      <w:r>
        <w:rPr>
          <w:rFonts w:hint="eastAsia"/>
        </w:rPr>
        <w:t>（2）后期维护：待定</w:t>
      </w:r>
    </w:p>
    <w:p w14:paraId="12271A1D" w14:textId="77777777" w:rsidR="000A7011" w:rsidRDefault="000A7011"/>
    <w:p w14:paraId="0121740D" w14:textId="77777777" w:rsidR="000A7011" w:rsidRDefault="00000000">
      <w:pPr>
        <w:pStyle w:val="1"/>
        <w:numPr>
          <w:ilvl w:val="0"/>
          <w:numId w:val="0"/>
        </w:numPr>
      </w:pPr>
      <w:r>
        <w:rPr>
          <w:rFonts w:hint="eastAsia"/>
        </w:rPr>
        <w:t>附录</w:t>
      </w:r>
    </w:p>
    <w:p w14:paraId="7B6DBBF5" w14:textId="77777777" w:rsidR="000A7011" w:rsidRDefault="00000000">
      <w:pPr>
        <w:pStyle w:val="2"/>
        <w:numPr>
          <w:ilvl w:val="1"/>
          <w:numId w:val="0"/>
        </w:numPr>
      </w:pPr>
      <w:r>
        <w:rPr>
          <w:rFonts w:hint="eastAsia"/>
        </w:rPr>
        <w:t>词汇表</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340"/>
        <w:gridCol w:w="5269"/>
      </w:tblGrid>
      <w:tr w:rsidR="000A7011" w14:paraId="242CC264" w14:textId="77777777">
        <w:trPr>
          <w:jc w:val="center"/>
        </w:trPr>
        <w:tc>
          <w:tcPr>
            <w:tcW w:w="720" w:type="dxa"/>
            <w:tcBorders>
              <w:top w:val="single" w:sz="4" w:space="0" w:color="auto"/>
              <w:left w:val="single" w:sz="4" w:space="0" w:color="auto"/>
              <w:bottom w:val="single" w:sz="4" w:space="0" w:color="auto"/>
              <w:right w:val="single" w:sz="4" w:space="0" w:color="auto"/>
            </w:tcBorders>
            <w:shd w:val="clear" w:color="auto" w:fill="E0E0E0"/>
          </w:tcPr>
          <w:p w14:paraId="3BD0B0C6" w14:textId="77777777" w:rsidR="000A7011" w:rsidRDefault="00000000">
            <w:pPr>
              <w:jc w:val="center"/>
              <w:rPr>
                <w:rFonts w:ascii="华文楷体" w:eastAsia="楷体_GB2312" w:hAnsi="华文楷体"/>
                <w:b/>
                <w:bCs/>
              </w:rPr>
            </w:pPr>
            <w:r>
              <w:rPr>
                <w:rFonts w:ascii="华文楷体" w:eastAsia="楷体_GB2312" w:hAnsi="华文楷体" w:hint="eastAsia"/>
                <w:b/>
                <w:bCs/>
              </w:rPr>
              <w:t>序号</w:t>
            </w:r>
          </w:p>
        </w:tc>
        <w:tc>
          <w:tcPr>
            <w:tcW w:w="2340" w:type="dxa"/>
            <w:tcBorders>
              <w:top w:val="single" w:sz="4" w:space="0" w:color="auto"/>
              <w:left w:val="single" w:sz="4" w:space="0" w:color="auto"/>
              <w:bottom w:val="single" w:sz="4" w:space="0" w:color="auto"/>
              <w:right w:val="single" w:sz="4" w:space="0" w:color="auto"/>
            </w:tcBorders>
            <w:shd w:val="clear" w:color="auto" w:fill="E0E0E0"/>
          </w:tcPr>
          <w:p w14:paraId="501A6A3B" w14:textId="77777777" w:rsidR="000A7011" w:rsidRDefault="00000000">
            <w:pPr>
              <w:jc w:val="center"/>
              <w:rPr>
                <w:rFonts w:ascii="华文楷体" w:eastAsia="楷体_GB2312" w:hAnsi="华文楷体"/>
                <w:b/>
                <w:bCs/>
              </w:rPr>
            </w:pPr>
            <w:r>
              <w:rPr>
                <w:rFonts w:ascii="华文楷体" w:eastAsia="楷体_GB2312" w:hAnsi="华文楷体" w:hint="eastAsia"/>
                <w:b/>
                <w:bCs/>
              </w:rPr>
              <w:t>术语或缩略语</w:t>
            </w:r>
          </w:p>
        </w:tc>
        <w:tc>
          <w:tcPr>
            <w:tcW w:w="5269" w:type="dxa"/>
            <w:tcBorders>
              <w:top w:val="single" w:sz="4" w:space="0" w:color="auto"/>
              <w:left w:val="single" w:sz="4" w:space="0" w:color="auto"/>
              <w:bottom w:val="single" w:sz="4" w:space="0" w:color="auto"/>
              <w:right w:val="single" w:sz="4" w:space="0" w:color="auto"/>
            </w:tcBorders>
            <w:shd w:val="clear" w:color="auto" w:fill="E0E0E0"/>
          </w:tcPr>
          <w:p w14:paraId="206A2C28" w14:textId="77777777" w:rsidR="000A7011" w:rsidRDefault="00000000">
            <w:pPr>
              <w:jc w:val="center"/>
              <w:rPr>
                <w:rFonts w:ascii="华文楷体" w:eastAsia="楷体_GB2312" w:hAnsi="华文楷体"/>
                <w:b/>
                <w:bCs/>
              </w:rPr>
            </w:pPr>
            <w:r>
              <w:rPr>
                <w:rFonts w:ascii="华文楷体" w:eastAsia="楷体_GB2312" w:hAnsi="华文楷体" w:hint="eastAsia"/>
                <w:b/>
                <w:bCs/>
              </w:rPr>
              <w:t>说明性定义</w:t>
            </w:r>
          </w:p>
        </w:tc>
      </w:tr>
      <w:tr w:rsidR="000A7011" w14:paraId="1EF600B3" w14:textId="77777777">
        <w:trPr>
          <w:jc w:val="center"/>
        </w:trPr>
        <w:tc>
          <w:tcPr>
            <w:tcW w:w="720" w:type="dxa"/>
            <w:tcBorders>
              <w:top w:val="single" w:sz="4" w:space="0" w:color="auto"/>
              <w:left w:val="single" w:sz="4" w:space="0" w:color="auto"/>
              <w:bottom w:val="single" w:sz="4" w:space="0" w:color="auto"/>
              <w:right w:val="single" w:sz="4" w:space="0" w:color="auto"/>
            </w:tcBorders>
          </w:tcPr>
          <w:p w14:paraId="642A3138" w14:textId="77777777" w:rsidR="000A7011" w:rsidRDefault="00000000">
            <w:pPr>
              <w:jc w:val="center"/>
              <w:rPr>
                <w:rFonts w:hAnsi="宋体"/>
                <w:color w:val="800000"/>
              </w:rPr>
            </w:pPr>
            <w:r>
              <w:rPr>
                <w:rFonts w:hAnsi="宋体" w:hint="eastAsia"/>
                <w:color w:val="800000"/>
              </w:rPr>
              <w:t>1</w:t>
            </w:r>
          </w:p>
        </w:tc>
        <w:tc>
          <w:tcPr>
            <w:tcW w:w="2340" w:type="dxa"/>
            <w:tcBorders>
              <w:top w:val="single" w:sz="4" w:space="0" w:color="auto"/>
              <w:left w:val="single" w:sz="4" w:space="0" w:color="auto"/>
              <w:bottom w:val="single" w:sz="4" w:space="0" w:color="auto"/>
              <w:right w:val="single" w:sz="4" w:space="0" w:color="auto"/>
            </w:tcBorders>
          </w:tcPr>
          <w:p w14:paraId="41AF28B4" w14:textId="77777777" w:rsidR="000A7011" w:rsidRDefault="00000000">
            <w:pPr>
              <w:jc w:val="center"/>
              <w:rPr>
                <w:rFonts w:hAnsi="宋体"/>
              </w:rPr>
            </w:pPr>
            <w:r>
              <w:rPr>
                <w:rFonts w:hAnsi="宋体" w:hint="eastAsia"/>
              </w:rPr>
              <w:t>PM</w:t>
            </w:r>
          </w:p>
        </w:tc>
        <w:tc>
          <w:tcPr>
            <w:tcW w:w="5269" w:type="dxa"/>
            <w:tcBorders>
              <w:top w:val="single" w:sz="4" w:space="0" w:color="auto"/>
              <w:left w:val="single" w:sz="4" w:space="0" w:color="auto"/>
              <w:bottom w:val="single" w:sz="4" w:space="0" w:color="auto"/>
              <w:right w:val="single" w:sz="4" w:space="0" w:color="auto"/>
            </w:tcBorders>
          </w:tcPr>
          <w:p w14:paraId="77B968CA" w14:textId="77777777" w:rsidR="000A7011" w:rsidRDefault="00000000">
            <w:pPr>
              <w:jc w:val="center"/>
              <w:rPr>
                <w:rFonts w:hAnsi="宋体"/>
              </w:rPr>
            </w:pPr>
            <w:r>
              <w:rPr>
                <w:rFonts w:hAnsi="宋体" w:hint="eastAsia"/>
              </w:rPr>
              <w:t>Project Manager,项目经理</w:t>
            </w:r>
          </w:p>
        </w:tc>
      </w:tr>
      <w:tr w:rsidR="000A7011" w14:paraId="03A85CE6" w14:textId="77777777">
        <w:trPr>
          <w:jc w:val="center"/>
        </w:trPr>
        <w:tc>
          <w:tcPr>
            <w:tcW w:w="720" w:type="dxa"/>
            <w:tcBorders>
              <w:top w:val="single" w:sz="4" w:space="0" w:color="auto"/>
              <w:left w:val="single" w:sz="4" w:space="0" w:color="auto"/>
              <w:bottom w:val="single" w:sz="4" w:space="0" w:color="auto"/>
              <w:right w:val="single" w:sz="4" w:space="0" w:color="auto"/>
            </w:tcBorders>
          </w:tcPr>
          <w:p w14:paraId="5E859B7B" w14:textId="77777777" w:rsidR="000A7011" w:rsidRDefault="00000000">
            <w:pPr>
              <w:jc w:val="center"/>
              <w:rPr>
                <w:rFonts w:hAnsi="宋体"/>
              </w:rPr>
            </w:pPr>
            <w:r>
              <w:rPr>
                <w:rFonts w:hAnsi="宋体" w:hint="eastAsia"/>
              </w:rPr>
              <w:t>2</w:t>
            </w:r>
          </w:p>
        </w:tc>
        <w:tc>
          <w:tcPr>
            <w:tcW w:w="2340" w:type="dxa"/>
            <w:tcBorders>
              <w:top w:val="single" w:sz="4" w:space="0" w:color="auto"/>
              <w:left w:val="single" w:sz="4" w:space="0" w:color="auto"/>
              <w:bottom w:val="single" w:sz="4" w:space="0" w:color="auto"/>
              <w:right w:val="single" w:sz="4" w:space="0" w:color="auto"/>
            </w:tcBorders>
          </w:tcPr>
          <w:p w14:paraId="46AAB053" w14:textId="77777777" w:rsidR="000A7011" w:rsidRDefault="00000000">
            <w:pPr>
              <w:jc w:val="center"/>
              <w:rPr>
                <w:rFonts w:hAnsi="宋体"/>
              </w:rPr>
            </w:pPr>
            <w:r>
              <w:rPr>
                <w:rFonts w:hint="eastAsia"/>
                <w:color w:val="000000"/>
                <w:szCs w:val="21"/>
              </w:rPr>
              <w:t>DB</w:t>
            </w:r>
          </w:p>
        </w:tc>
        <w:tc>
          <w:tcPr>
            <w:tcW w:w="5269" w:type="dxa"/>
            <w:tcBorders>
              <w:top w:val="single" w:sz="4" w:space="0" w:color="auto"/>
              <w:left w:val="single" w:sz="4" w:space="0" w:color="auto"/>
              <w:bottom w:val="single" w:sz="4" w:space="0" w:color="auto"/>
              <w:right w:val="single" w:sz="4" w:space="0" w:color="auto"/>
            </w:tcBorders>
          </w:tcPr>
          <w:p w14:paraId="1D3B368C" w14:textId="77777777" w:rsidR="000A7011" w:rsidRDefault="00000000">
            <w:pPr>
              <w:jc w:val="center"/>
              <w:rPr>
                <w:rFonts w:hAnsi="宋体"/>
              </w:rPr>
            </w:pPr>
            <w:r>
              <w:rPr>
                <w:rFonts w:hint="eastAsia"/>
                <w:color w:val="000000"/>
                <w:szCs w:val="21"/>
              </w:rPr>
              <w:t>Data Baseundefined数据库</w:t>
            </w:r>
          </w:p>
        </w:tc>
      </w:tr>
      <w:tr w:rsidR="000A7011" w14:paraId="5210E733" w14:textId="77777777">
        <w:trPr>
          <w:jc w:val="center"/>
        </w:trPr>
        <w:tc>
          <w:tcPr>
            <w:tcW w:w="720" w:type="dxa"/>
            <w:tcBorders>
              <w:top w:val="single" w:sz="4" w:space="0" w:color="auto"/>
              <w:left w:val="single" w:sz="4" w:space="0" w:color="auto"/>
              <w:bottom w:val="single" w:sz="4" w:space="0" w:color="auto"/>
              <w:right w:val="single" w:sz="4" w:space="0" w:color="auto"/>
            </w:tcBorders>
          </w:tcPr>
          <w:p w14:paraId="6D009455" w14:textId="77777777" w:rsidR="000A7011" w:rsidRDefault="00000000">
            <w:pPr>
              <w:jc w:val="center"/>
              <w:rPr>
                <w:rFonts w:hAnsi="宋体"/>
              </w:rPr>
            </w:pPr>
            <w:r>
              <w:rPr>
                <w:rFonts w:hAnsi="宋体" w:hint="eastAsia"/>
              </w:rPr>
              <w:t>3</w:t>
            </w:r>
          </w:p>
        </w:tc>
        <w:tc>
          <w:tcPr>
            <w:tcW w:w="2340" w:type="dxa"/>
            <w:tcBorders>
              <w:top w:val="single" w:sz="4" w:space="0" w:color="auto"/>
              <w:left w:val="single" w:sz="4" w:space="0" w:color="auto"/>
              <w:bottom w:val="single" w:sz="4" w:space="0" w:color="auto"/>
              <w:right w:val="single" w:sz="4" w:space="0" w:color="auto"/>
            </w:tcBorders>
          </w:tcPr>
          <w:p w14:paraId="4A47643C" w14:textId="77777777" w:rsidR="000A7011" w:rsidRDefault="00000000">
            <w:pPr>
              <w:jc w:val="center"/>
              <w:rPr>
                <w:rFonts w:hAnsi="宋体"/>
              </w:rPr>
            </w:pPr>
            <w:r>
              <w:rPr>
                <w:rFonts w:hint="eastAsia"/>
                <w:color w:val="000000"/>
                <w:szCs w:val="21"/>
              </w:rPr>
              <w:t>PT</w:t>
            </w:r>
          </w:p>
        </w:tc>
        <w:tc>
          <w:tcPr>
            <w:tcW w:w="5269" w:type="dxa"/>
            <w:tcBorders>
              <w:top w:val="single" w:sz="4" w:space="0" w:color="auto"/>
              <w:left w:val="single" w:sz="4" w:space="0" w:color="auto"/>
              <w:bottom w:val="single" w:sz="4" w:space="0" w:color="auto"/>
              <w:right w:val="single" w:sz="4" w:space="0" w:color="auto"/>
            </w:tcBorders>
          </w:tcPr>
          <w:p w14:paraId="2FDD263E" w14:textId="77777777" w:rsidR="000A7011" w:rsidRDefault="00000000">
            <w:pPr>
              <w:jc w:val="center"/>
              <w:rPr>
                <w:rFonts w:hAnsi="宋体"/>
              </w:rPr>
            </w:pPr>
            <w:r>
              <w:rPr>
                <w:rFonts w:hint="eastAsia"/>
                <w:color w:val="000000"/>
                <w:szCs w:val="21"/>
              </w:rPr>
              <w:t>Project Teamundefined项目团队</w:t>
            </w:r>
          </w:p>
        </w:tc>
      </w:tr>
    </w:tbl>
    <w:p w14:paraId="6D825EB9" w14:textId="77777777" w:rsidR="000A7011" w:rsidRDefault="000A7011"/>
    <w:p w14:paraId="3D78DF2F" w14:textId="77777777" w:rsidR="000A7011" w:rsidRDefault="00000000">
      <w:pPr>
        <w:pStyle w:val="2"/>
        <w:numPr>
          <w:ilvl w:val="1"/>
          <w:numId w:val="0"/>
        </w:numPr>
      </w:pPr>
      <w:r>
        <w:rPr>
          <w:rFonts w:hint="eastAsia"/>
        </w:rPr>
        <w:lastRenderedPageBreak/>
        <w:t>业务文档和表格</w:t>
      </w:r>
    </w:p>
    <w:p w14:paraId="6116F134" w14:textId="77777777" w:rsidR="000A7011" w:rsidRDefault="00000000">
      <w:pPr>
        <w:pStyle w:val="2"/>
        <w:numPr>
          <w:ilvl w:val="1"/>
          <w:numId w:val="0"/>
        </w:numPr>
      </w:pPr>
      <w:r>
        <w:rPr>
          <w:rFonts w:hint="eastAsia"/>
        </w:rPr>
        <w:t>参考文献</w:t>
      </w:r>
    </w:p>
    <w:p w14:paraId="48303DA5" w14:textId="77777777" w:rsidR="000A7011" w:rsidRDefault="000A7011">
      <w:pPr>
        <w:pStyle w:val="1"/>
        <w:numPr>
          <w:ilvl w:val="0"/>
          <w:numId w:val="0"/>
        </w:numPr>
      </w:pPr>
    </w:p>
    <w:p w14:paraId="7DB9B00A" w14:textId="77777777" w:rsidR="000A7011" w:rsidRDefault="000A7011">
      <w:pPr>
        <w:widowControl/>
        <w:rPr>
          <w:rFonts w:ascii="Arial Unicode MS" w:eastAsia="Arial Unicode MS" w:hAnsi="Arial Unicode MS" w:cs="Arial Unicode MS"/>
        </w:rPr>
      </w:pPr>
    </w:p>
    <w:p w14:paraId="57A36C50" w14:textId="77777777" w:rsidR="000A7011" w:rsidRDefault="000A7011">
      <w:pPr>
        <w:widowControl/>
        <w:ind w:firstLine="420"/>
        <w:rPr>
          <w:rFonts w:ascii="Arial Unicode MS" w:eastAsia="Arial Unicode MS" w:hAnsi="Arial Unicode MS" w:cs="Arial Unicode MS"/>
        </w:rPr>
      </w:pPr>
    </w:p>
    <w:p w14:paraId="337F1C7E" w14:textId="77777777" w:rsidR="000A7011" w:rsidRDefault="000A7011"/>
    <w:sectPr w:rsidR="000A7011">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F18EF" w14:textId="77777777" w:rsidR="00255ED7" w:rsidRDefault="00255ED7">
      <w:pPr>
        <w:spacing w:line="240" w:lineRule="auto"/>
      </w:pPr>
      <w:r>
        <w:separator/>
      </w:r>
    </w:p>
  </w:endnote>
  <w:endnote w:type="continuationSeparator" w:id="0">
    <w:p w14:paraId="7492B8D3" w14:textId="77777777" w:rsidR="00255ED7" w:rsidRDefault="00255E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altName w:val="宋体"/>
    <w:panose1 w:val="020B0604020202020204"/>
    <w:charset w:val="86"/>
    <w:family w:val="roman"/>
    <w:pitch w:val="default"/>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华文楷体">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676826"/>
    </w:sdtPr>
    <w:sdtContent>
      <w:p w14:paraId="4B688133" w14:textId="77777777" w:rsidR="000A7011" w:rsidRDefault="00000000">
        <w:pPr>
          <w:pStyle w:val="a3"/>
          <w:jc w:val="center"/>
        </w:pPr>
        <w:r>
          <w:fldChar w:fldCharType="begin"/>
        </w:r>
        <w:r>
          <w:instrText>PAGE   \* MERGEFORMAT</w:instrText>
        </w:r>
        <w:r>
          <w:fldChar w:fldCharType="separate"/>
        </w:r>
        <w:r>
          <w:rPr>
            <w:lang w:val="zh-CN"/>
          </w:rPr>
          <w:t>2</w:t>
        </w:r>
        <w:r>
          <w:fldChar w:fldCharType="end"/>
        </w:r>
      </w:p>
    </w:sdtContent>
  </w:sdt>
  <w:p w14:paraId="03315DC5" w14:textId="77777777" w:rsidR="000A7011" w:rsidRDefault="000A701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C509D" w14:textId="77777777" w:rsidR="00255ED7" w:rsidRDefault="00255ED7">
      <w:r>
        <w:separator/>
      </w:r>
    </w:p>
  </w:footnote>
  <w:footnote w:type="continuationSeparator" w:id="0">
    <w:p w14:paraId="31E1CA66" w14:textId="77777777" w:rsidR="00255ED7" w:rsidRDefault="00255E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DC35AD"/>
    <w:multiLevelType w:val="singleLevel"/>
    <w:tmpl w:val="D0DC35AD"/>
    <w:lvl w:ilvl="0">
      <w:start w:val="1"/>
      <w:numFmt w:val="decimal"/>
      <w:suff w:val="nothing"/>
      <w:lvlText w:val="%1、"/>
      <w:lvlJc w:val="left"/>
    </w:lvl>
  </w:abstractNum>
  <w:abstractNum w:abstractNumId="1" w15:restartNumberingAfterBreak="0">
    <w:nsid w:val="F06E6BC7"/>
    <w:multiLevelType w:val="multilevel"/>
    <w:tmpl w:val="F06E6BC7"/>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 w15:restartNumberingAfterBreak="0">
    <w:nsid w:val="067321A7"/>
    <w:multiLevelType w:val="multilevel"/>
    <w:tmpl w:val="067321A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A226A2B"/>
    <w:multiLevelType w:val="multilevel"/>
    <w:tmpl w:val="0A226A2B"/>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67A7FEE"/>
    <w:multiLevelType w:val="multilevel"/>
    <w:tmpl w:val="167A7F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13828E1"/>
    <w:multiLevelType w:val="multilevel"/>
    <w:tmpl w:val="213828E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24D1A11"/>
    <w:multiLevelType w:val="hybridMultilevel"/>
    <w:tmpl w:val="63506C5A"/>
    <w:lvl w:ilvl="0" w:tplc="721651AA">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11D4FAF"/>
    <w:multiLevelType w:val="multilevel"/>
    <w:tmpl w:val="311D4F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4BD73D0"/>
    <w:multiLevelType w:val="multilevel"/>
    <w:tmpl w:val="34BD73D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3DBF0D5E"/>
    <w:multiLevelType w:val="multilevel"/>
    <w:tmpl w:val="3DBF0D5E"/>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4B553806"/>
    <w:multiLevelType w:val="multilevel"/>
    <w:tmpl w:val="4B5538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0B90F24"/>
    <w:multiLevelType w:val="multilevel"/>
    <w:tmpl w:val="50B90F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1F02D42"/>
    <w:multiLevelType w:val="multilevel"/>
    <w:tmpl w:val="51F02D42"/>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5853E595"/>
    <w:multiLevelType w:val="singleLevel"/>
    <w:tmpl w:val="5853E595"/>
    <w:lvl w:ilvl="0">
      <w:start w:val="1"/>
      <w:numFmt w:val="decimal"/>
      <w:lvlText w:val="%1."/>
      <w:lvlJc w:val="left"/>
      <w:pPr>
        <w:tabs>
          <w:tab w:val="left" w:pos="312"/>
        </w:tabs>
        <w:ind w:left="210" w:firstLine="0"/>
      </w:pPr>
    </w:lvl>
  </w:abstractNum>
  <w:abstractNum w:abstractNumId="14" w15:restartNumberingAfterBreak="0">
    <w:nsid w:val="5D8C0289"/>
    <w:multiLevelType w:val="multilevel"/>
    <w:tmpl w:val="5D8C02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D9C7B15"/>
    <w:multiLevelType w:val="multilevel"/>
    <w:tmpl w:val="5D9C7B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7171CC2"/>
    <w:multiLevelType w:val="hybridMultilevel"/>
    <w:tmpl w:val="E4A2C412"/>
    <w:lvl w:ilvl="0" w:tplc="1B9EBE9E">
      <w:start w:val="1"/>
      <w:numFmt w:val="decimal"/>
      <w:lvlText w:val="%1、"/>
      <w:lvlJc w:val="left"/>
      <w:pPr>
        <w:ind w:left="360" w:hanging="360"/>
      </w:pPr>
      <w:rPr>
        <w:rFonts w:hint="default"/>
      </w:rPr>
    </w:lvl>
    <w:lvl w:ilvl="1" w:tplc="812A9C8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2751DD"/>
    <w:multiLevelType w:val="multilevel"/>
    <w:tmpl w:val="6C2751D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737F2FB2"/>
    <w:multiLevelType w:val="multilevel"/>
    <w:tmpl w:val="737F2FB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659045700">
    <w:abstractNumId w:val="1"/>
  </w:num>
  <w:num w:numId="2" w16cid:durableId="1768767143">
    <w:abstractNumId w:val="12"/>
  </w:num>
  <w:num w:numId="3" w16cid:durableId="2050644371">
    <w:abstractNumId w:val="9"/>
  </w:num>
  <w:num w:numId="4" w16cid:durableId="1705671415">
    <w:abstractNumId w:val="3"/>
  </w:num>
  <w:num w:numId="5" w16cid:durableId="1427113021">
    <w:abstractNumId w:val="13"/>
  </w:num>
  <w:num w:numId="6" w16cid:durableId="1209877029">
    <w:abstractNumId w:val="15"/>
  </w:num>
  <w:num w:numId="7" w16cid:durableId="1649016877">
    <w:abstractNumId w:val="11"/>
  </w:num>
  <w:num w:numId="8" w16cid:durableId="500313212">
    <w:abstractNumId w:val="7"/>
  </w:num>
  <w:num w:numId="9" w16cid:durableId="1108697127">
    <w:abstractNumId w:val="2"/>
  </w:num>
  <w:num w:numId="10" w16cid:durableId="983000719">
    <w:abstractNumId w:val="4"/>
  </w:num>
  <w:num w:numId="11" w16cid:durableId="809398360">
    <w:abstractNumId w:val="14"/>
  </w:num>
  <w:num w:numId="12" w16cid:durableId="2038307142">
    <w:abstractNumId w:val="10"/>
  </w:num>
  <w:num w:numId="13" w16cid:durableId="1436900708">
    <w:abstractNumId w:val="0"/>
  </w:num>
  <w:num w:numId="14" w16cid:durableId="1405834074">
    <w:abstractNumId w:val="5"/>
  </w:num>
  <w:num w:numId="15" w16cid:durableId="2032222170">
    <w:abstractNumId w:val="18"/>
  </w:num>
  <w:num w:numId="16" w16cid:durableId="181288145">
    <w:abstractNumId w:val="8"/>
  </w:num>
  <w:num w:numId="17" w16cid:durableId="315187604">
    <w:abstractNumId w:val="17"/>
  </w:num>
  <w:num w:numId="18" w16cid:durableId="1088503478">
    <w:abstractNumId w:val="16"/>
  </w:num>
  <w:num w:numId="19" w16cid:durableId="10735106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MxZGQ3ZWVmYzMwMTljM2E4YjA2MWU4N2RiOTcyNWUifQ=="/>
  </w:docVars>
  <w:rsids>
    <w:rsidRoot w:val="2B3C477C"/>
    <w:rsid w:val="0001290A"/>
    <w:rsid w:val="00086D69"/>
    <w:rsid w:val="000A7011"/>
    <w:rsid w:val="000D308E"/>
    <w:rsid w:val="000D434F"/>
    <w:rsid w:val="00194DAE"/>
    <w:rsid w:val="001C0A1E"/>
    <w:rsid w:val="00207C1A"/>
    <w:rsid w:val="0022448B"/>
    <w:rsid w:val="00255ED7"/>
    <w:rsid w:val="00294C87"/>
    <w:rsid w:val="002C76B0"/>
    <w:rsid w:val="002D799F"/>
    <w:rsid w:val="00364E90"/>
    <w:rsid w:val="003767A3"/>
    <w:rsid w:val="00394320"/>
    <w:rsid w:val="003C5749"/>
    <w:rsid w:val="003E4877"/>
    <w:rsid w:val="00433BB4"/>
    <w:rsid w:val="00485EC1"/>
    <w:rsid w:val="004913AD"/>
    <w:rsid w:val="00497E68"/>
    <w:rsid w:val="00550761"/>
    <w:rsid w:val="00570891"/>
    <w:rsid w:val="005A40C3"/>
    <w:rsid w:val="006573B9"/>
    <w:rsid w:val="00662910"/>
    <w:rsid w:val="00673389"/>
    <w:rsid w:val="006B0E2C"/>
    <w:rsid w:val="006B11E2"/>
    <w:rsid w:val="00724D29"/>
    <w:rsid w:val="007B7924"/>
    <w:rsid w:val="008337E9"/>
    <w:rsid w:val="0083478C"/>
    <w:rsid w:val="008664EF"/>
    <w:rsid w:val="00866BCC"/>
    <w:rsid w:val="009175F8"/>
    <w:rsid w:val="00952603"/>
    <w:rsid w:val="009B2CF8"/>
    <w:rsid w:val="00AE1996"/>
    <w:rsid w:val="00B22E69"/>
    <w:rsid w:val="00B65899"/>
    <w:rsid w:val="00BB7765"/>
    <w:rsid w:val="00BD04C0"/>
    <w:rsid w:val="00BD25AB"/>
    <w:rsid w:val="00BE7DB9"/>
    <w:rsid w:val="00C30511"/>
    <w:rsid w:val="00C3452D"/>
    <w:rsid w:val="00C422BE"/>
    <w:rsid w:val="00C4630C"/>
    <w:rsid w:val="00C46C4B"/>
    <w:rsid w:val="00C6646B"/>
    <w:rsid w:val="00D046D1"/>
    <w:rsid w:val="00D220F1"/>
    <w:rsid w:val="00D75FFA"/>
    <w:rsid w:val="00DA0812"/>
    <w:rsid w:val="00DE1103"/>
    <w:rsid w:val="00E91454"/>
    <w:rsid w:val="00EA13F7"/>
    <w:rsid w:val="00F30DC4"/>
    <w:rsid w:val="00F33B69"/>
    <w:rsid w:val="00F45102"/>
    <w:rsid w:val="00FB373B"/>
    <w:rsid w:val="00FC5B14"/>
    <w:rsid w:val="06765509"/>
    <w:rsid w:val="0C760F26"/>
    <w:rsid w:val="10222A57"/>
    <w:rsid w:val="13730821"/>
    <w:rsid w:val="1B563DB1"/>
    <w:rsid w:val="1F885FE2"/>
    <w:rsid w:val="2B3C477C"/>
    <w:rsid w:val="30513B35"/>
    <w:rsid w:val="31384709"/>
    <w:rsid w:val="32EB0EFF"/>
    <w:rsid w:val="3DAD19AB"/>
    <w:rsid w:val="3DC41B93"/>
    <w:rsid w:val="406471B1"/>
    <w:rsid w:val="450F7908"/>
    <w:rsid w:val="46201B64"/>
    <w:rsid w:val="47D32578"/>
    <w:rsid w:val="48E347DC"/>
    <w:rsid w:val="5B6E0983"/>
    <w:rsid w:val="60AA40EF"/>
    <w:rsid w:val="61F068BE"/>
    <w:rsid w:val="659E477A"/>
    <w:rsid w:val="7F175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B01C8B"/>
  <w15:docId w15:val="{BC4D637E-3941-45DA-A87E-A126AFCF7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宋体"/>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numPr>
        <w:ilvl w:val="2"/>
        <w:numId w:val="1"/>
      </w:numPr>
      <w:spacing w:before="260" w:after="260" w:line="413" w:lineRule="auto"/>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420"/>
      <w:jc w:val="left"/>
    </w:pPr>
    <w:rPr>
      <w:rFonts w:ascii="Times New Roman"/>
      <w:i/>
      <w:iCs/>
      <w:sz w:val="20"/>
      <w:szCs w:val="20"/>
    </w:rPr>
  </w:style>
  <w:style w:type="paragraph" w:styleId="a3">
    <w:name w:val="footer"/>
    <w:basedOn w:val="a"/>
    <w:link w:val="a4"/>
    <w:uiPriority w:val="99"/>
    <w:qFormat/>
    <w:pPr>
      <w:tabs>
        <w:tab w:val="center" w:pos="4153"/>
        <w:tab w:val="right" w:pos="8306"/>
      </w:tabs>
      <w:snapToGrid w:val="0"/>
      <w:spacing w:line="240" w:lineRule="auto"/>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qFormat/>
    <w:pPr>
      <w:spacing w:before="120" w:after="120"/>
      <w:jc w:val="left"/>
    </w:pPr>
    <w:rPr>
      <w:rFonts w:ascii="Times New Roman"/>
      <w:b/>
      <w:bCs/>
      <w:caps/>
      <w:sz w:val="20"/>
      <w:szCs w:val="20"/>
    </w:rPr>
  </w:style>
  <w:style w:type="paragraph" w:styleId="TOC2">
    <w:name w:val="toc 2"/>
    <w:basedOn w:val="a"/>
    <w:next w:val="a"/>
    <w:uiPriority w:val="39"/>
    <w:qFormat/>
    <w:pPr>
      <w:ind w:left="210"/>
      <w:jc w:val="left"/>
    </w:pPr>
    <w:rPr>
      <w:rFonts w:ascii="Times New Roman"/>
      <w:smallCaps/>
      <w:sz w:val="20"/>
      <w:szCs w:val="20"/>
    </w:rPr>
  </w:style>
  <w:style w:type="character" w:styleId="a7">
    <w:name w:val="Hyperlink"/>
    <w:basedOn w:val="a0"/>
    <w:uiPriority w:val="99"/>
    <w:qFormat/>
    <w:rPr>
      <w:color w:val="0000FF"/>
      <w:u w:val="single"/>
    </w:rPr>
  </w:style>
  <w:style w:type="paragraph" w:customStyle="1" w:styleId="AA">
    <w:name w:val="正文 A A"/>
    <w:qFormat/>
    <w:pPr>
      <w:spacing w:after="200"/>
    </w:pPr>
    <w:rPr>
      <w:rFonts w:ascii="Tahoma" w:eastAsia="Arial Unicode MS" w:hAnsi="Tahoma" w:cs="Arial Unicode MS"/>
      <w:color w:val="000000"/>
      <w:sz w:val="22"/>
      <w:szCs w:val="22"/>
      <w:u w:color="000000"/>
    </w:rPr>
  </w:style>
  <w:style w:type="paragraph" w:customStyle="1" w:styleId="A8">
    <w:name w:val="正文 A"/>
    <w:qFormat/>
    <w:rPr>
      <w:rFonts w:ascii="Arial Unicode MS" w:eastAsia="Arial Unicode MS" w:hAnsi="Arial Unicode MS" w:cs="Arial Unicode MS" w:hint="eastAsia"/>
      <w:color w:val="000000"/>
      <w:sz w:val="22"/>
      <w:szCs w:val="22"/>
      <w:u w:color="000000"/>
      <w:lang w:val="zh-TW" w:eastAsia="zh-TW"/>
    </w:rPr>
  </w:style>
  <w:style w:type="character" w:customStyle="1" w:styleId="a6">
    <w:name w:val="页眉 字符"/>
    <w:basedOn w:val="a0"/>
    <w:link w:val="a5"/>
    <w:qFormat/>
    <w:rPr>
      <w:rFonts w:ascii="宋体"/>
      <w:kern w:val="2"/>
      <w:sz w:val="18"/>
      <w:szCs w:val="18"/>
    </w:rPr>
  </w:style>
  <w:style w:type="character" w:customStyle="1" w:styleId="a4">
    <w:name w:val="页脚 字符"/>
    <w:basedOn w:val="a0"/>
    <w:link w:val="a3"/>
    <w:uiPriority w:val="99"/>
    <w:qFormat/>
    <w:rPr>
      <w:rFonts w:ascii="宋体"/>
      <w:kern w:val="2"/>
      <w:sz w:val="18"/>
      <w:szCs w:val="18"/>
    </w:rPr>
  </w:style>
  <w:style w:type="character" w:customStyle="1" w:styleId="30">
    <w:name w:val="标题 3 字符"/>
    <w:basedOn w:val="a0"/>
    <w:link w:val="3"/>
    <w:qFormat/>
    <w:rPr>
      <w:rFonts w:ascii="宋体"/>
      <w:b/>
      <w:kern w:val="2"/>
      <w:sz w:val="32"/>
      <w:szCs w:val="24"/>
    </w:rPr>
  </w:style>
  <w:style w:type="paragraph" w:styleId="a9">
    <w:name w:val="List Paragraph"/>
    <w:basedOn w:val="a"/>
    <w:uiPriority w:val="99"/>
    <w:qFormat/>
    <w:pPr>
      <w:ind w:firstLineChars="200" w:firstLine="420"/>
    </w:pPr>
  </w:style>
  <w:style w:type="paragraph" w:customStyle="1" w:styleId="paragraph">
    <w:name w:val="paragraph"/>
    <w:basedOn w:val="a"/>
    <w:qFormat/>
    <w:pPr>
      <w:widowControl/>
      <w:spacing w:before="100" w:beforeAutospacing="1" w:after="100" w:afterAutospacing="1" w:line="240" w:lineRule="auto"/>
      <w:jc w:val="left"/>
    </w:pPr>
    <w:rPr>
      <w:rFonts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Documents/Tencent%20Files/1414258575/Image/C2C/ZX~9JS6XXHK5X)%605RHM1SM0.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Documents/Tencent%20Files/1414258575/Image/C2C/H0DV271LS1%601%5d7SRZ6K)VC2.png"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23</Pages>
  <Words>1309</Words>
  <Characters>7465</Characters>
  <Application>Microsoft Office Word</Application>
  <DocSecurity>0</DocSecurity>
  <Lines>62</Lines>
  <Paragraphs>17</Paragraphs>
  <ScaleCrop>false</ScaleCrop>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伏羲氏</dc:creator>
  <cp:lastModifiedBy>陈 忠颖</cp:lastModifiedBy>
  <cp:revision>31</cp:revision>
  <dcterms:created xsi:type="dcterms:W3CDTF">2022-09-03T08:37:00Z</dcterms:created>
  <dcterms:modified xsi:type="dcterms:W3CDTF">2022-11-12T02:25:00Z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F0A7050614C94F9D868423008F2150A0</vt:lpwstr>
  </property>
</Properties>
</file>