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DE81" w14:textId="77777777" w:rsidR="002E5E77" w:rsidRPr="002E5E77" w:rsidRDefault="002E5E77" w:rsidP="002E5E77">
      <w:pPr>
        <w:keepNext/>
        <w:keepLines/>
        <w:spacing w:before="260" w:after="260" w:line="412" w:lineRule="auto"/>
        <w:outlineLvl w:val="2"/>
        <w:rPr>
          <w:rFonts w:ascii="Calibri" w:eastAsia="宋体" w:hAnsi="Calibri" w:cs="Times New Roman"/>
          <w:b/>
          <w:sz w:val="32"/>
          <w:szCs w:val="24"/>
        </w:rPr>
      </w:pPr>
      <w:r w:rsidRPr="002E5E77">
        <w:rPr>
          <w:rFonts w:ascii="Calibri" w:eastAsia="宋体" w:hAnsi="Calibri" w:cs="Times New Roman" w:hint="eastAsia"/>
          <w:b/>
          <w:sz w:val="32"/>
          <w:szCs w:val="24"/>
        </w:rPr>
        <w:t>作品简介</w:t>
      </w:r>
    </w:p>
    <w:p w14:paraId="7FF74DB2" w14:textId="3CF9C5D9" w:rsidR="002E5E77" w:rsidRPr="002E5E77" w:rsidRDefault="002E5E77" w:rsidP="002E5E77">
      <w:pPr>
        <w:ind w:firstLine="420"/>
        <w:rPr>
          <w:rFonts w:ascii="Calibri" w:eastAsia="宋体" w:hAnsi="Calibri" w:cs="Times New Roman" w:hint="eastAsia"/>
          <w:szCs w:val="24"/>
        </w:rPr>
      </w:pPr>
      <w:proofErr w:type="gramStart"/>
      <w:r>
        <w:rPr>
          <w:rFonts w:ascii="Calibri" w:eastAsia="宋体" w:hAnsi="Calibri" w:cs="Times New Roman" w:hint="eastAsia"/>
          <w:szCs w:val="24"/>
        </w:rPr>
        <w:t>嗨跑</w:t>
      </w:r>
      <w:r w:rsidRPr="002E5E77">
        <w:rPr>
          <w:rFonts w:ascii="Calibri" w:eastAsia="宋体" w:hAnsi="Calibri" w:cs="Times New Roman" w:hint="eastAsia"/>
          <w:szCs w:val="24"/>
        </w:rPr>
        <w:t>是</w:t>
      </w:r>
      <w:proofErr w:type="gramEnd"/>
      <w:r w:rsidRPr="002E5E77">
        <w:rPr>
          <w:rFonts w:ascii="Calibri" w:eastAsia="宋体" w:hAnsi="Calibri" w:cs="Times New Roman" w:hint="eastAsia"/>
          <w:szCs w:val="24"/>
        </w:rPr>
        <w:t>一款轻松有趣的跑步应用。能够精准定位记录跑步数据，并生成详细的图表数据，值得信赖。</w:t>
      </w:r>
    </w:p>
    <w:p w14:paraId="7698A904" w14:textId="4D6C9E39" w:rsidR="002E5E77" w:rsidRPr="002E5E77" w:rsidRDefault="002E5E77" w:rsidP="002E5E77">
      <w:pPr>
        <w:ind w:firstLine="420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 w:hint="eastAsia"/>
          <w:szCs w:val="24"/>
        </w:rPr>
        <w:t>另外加入了新闻资讯和社交功能丰富使用体验。</w:t>
      </w:r>
    </w:p>
    <w:p w14:paraId="5998FA75" w14:textId="77777777" w:rsidR="002E5E77" w:rsidRPr="002E5E77" w:rsidRDefault="002E5E77" w:rsidP="002E5E77">
      <w:pPr>
        <w:keepNext/>
        <w:keepLines/>
        <w:numPr>
          <w:ilvl w:val="1"/>
          <w:numId w:val="1"/>
        </w:numPr>
        <w:spacing w:before="280" w:after="290" w:line="372" w:lineRule="auto"/>
        <w:outlineLvl w:val="3"/>
        <w:rPr>
          <w:rFonts w:ascii="Arial" w:eastAsia="黑体" w:hAnsi="Arial" w:cs="Times New Roman"/>
          <w:b/>
          <w:sz w:val="28"/>
          <w:szCs w:val="24"/>
        </w:rPr>
      </w:pPr>
      <w:r w:rsidRPr="002E5E77">
        <w:rPr>
          <w:rFonts w:ascii="Arial" w:eastAsia="黑体" w:hAnsi="Arial" w:cs="Times New Roman" w:hint="eastAsia"/>
          <w:b/>
          <w:sz w:val="28"/>
          <w:szCs w:val="24"/>
        </w:rPr>
        <w:t>作品的基本功能</w:t>
      </w:r>
    </w:p>
    <w:p w14:paraId="0D2CA20D" w14:textId="77777777" w:rsidR="002E5E77" w:rsidRPr="002E5E77" w:rsidRDefault="002E5E77" w:rsidP="002E5E77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登陆注册</w:t>
      </w:r>
    </w:p>
    <w:p w14:paraId="04517D21" w14:textId="77777777" w:rsidR="002E5E77" w:rsidRPr="002E5E77" w:rsidRDefault="002E5E77" w:rsidP="002E5E77">
      <w:pPr>
        <w:widowControl/>
        <w:numPr>
          <w:ilvl w:val="0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跑步功能</w:t>
      </w:r>
    </w:p>
    <w:p w14:paraId="453A1B80" w14:textId="77777777" w:rsidR="002E5E77" w:rsidRPr="002E5E77" w:rsidRDefault="002E5E77" w:rsidP="002E5E77">
      <w:pPr>
        <w:widowControl/>
        <w:numPr>
          <w:ilvl w:val="1"/>
          <w:numId w:val="2"/>
        </w:numPr>
        <w:shd w:val="clear" w:color="auto" w:fill="FFFFFF"/>
        <w:spacing w:before="100" w:beforeAutospacing="1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实时定位和跑步轨迹绘制</w:t>
      </w:r>
    </w:p>
    <w:p w14:paraId="613DE666" w14:textId="77777777" w:rsidR="002E5E77" w:rsidRPr="002E5E77" w:rsidRDefault="002E5E77" w:rsidP="002E5E77">
      <w:pPr>
        <w:widowControl/>
        <w:numPr>
          <w:ilvl w:val="1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成就系统激励</w:t>
      </w:r>
    </w:p>
    <w:p w14:paraId="1EBCBC49" w14:textId="77777777" w:rsidR="002E5E77" w:rsidRPr="002E5E77" w:rsidRDefault="002E5E77" w:rsidP="002E5E77">
      <w:pPr>
        <w:widowControl/>
        <w:numPr>
          <w:ilvl w:val="1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查看历史数据分析</w:t>
      </w:r>
    </w:p>
    <w:p w14:paraId="498FFF35" w14:textId="77777777" w:rsidR="002E5E77" w:rsidRPr="002E5E77" w:rsidRDefault="002E5E77" w:rsidP="002E5E77">
      <w:pPr>
        <w:widowControl/>
        <w:numPr>
          <w:ilvl w:val="1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记录</w:t>
      </w:r>
      <w:r w:rsidRPr="002E5E77">
        <w:rPr>
          <w:rFonts w:ascii="Calibri" w:eastAsia="宋体" w:hAnsi="Calibri" w:cs="Times New Roman"/>
          <w:szCs w:val="24"/>
        </w:rPr>
        <w:t xml:space="preserve"> BMI </w:t>
      </w:r>
      <w:r w:rsidRPr="002E5E77">
        <w:rPr>
          <w:rFonts w:ascii="Calibri" w:eastAsia="宋体" w:hAnsi="Calibri" w:cs="Times New Roman"/>
          <w:szCs w:val="24"/>
        </w:rPr>
        <w:t>指数变化</w:t>
      </w:r>
    </w:p>
    <w:p w14:paraId="343E610E" w14:textId="77777777" w:rsidR="002E5E77" w:rsidRPr="002E5E77" w:rsidRDefault="002E5E77" w:rsidP="002E5E77">
      <w:pPr>
        <w:widowControl/>
        <w:numPr>
          <w:ilvl w:val="0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浏览新闻资讯，增加运动知识</w:t>
      </w:r>
    </w:p>
    <w:p w14:paraId="581E36E4" w14:textId="77777777" w:rsidR="002E5E77" w:rsidRPr="002E5E77" w:rsidRDefault="002E5E77" w:rsidP="002E5E77">
      <w:pPr>
        <w:widowControl/>
        <w:numPr>
          <w:ilvl w:val="0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/>
          <w:szCs w:val="24"/>
        </w:rPr>
        <w:t>查看附近的人，相约一起跑步</w:t>
      </w:r>
    </w:p>
    <w:p w14:paraId="4AEA3CC6" w14:textId="4960E35D" w:rsidR="002E5E77" w:rsidRPr="002E5E77" w:rsidRDefault="002E5E77" w:rsidP="002E5E77">
      <w:pPr>
        <w:widowControl/>
        <w:numPr>
          <w:ilvl w:val="0"/>
          <w:numId w:val="2"/>
        </w:numPr>
        <w:shd w:val="clear" w:color="auto" w:fill="FFFFFF"/>
        <w:spacing w:before="60"/>
        <w:ind w:hanging="357"/>
        <w:jc w:val="left"/>
        <w:rPr>
          <w:rFonts w:ascii="Calibri" w:eastAsia="宋体" w:hAnsi="Calibri" w:cs="Times New Roman" w:hint="eastAsia"/>
          <w:szCs w:val="24"/>
        </w:rPr>
      </w:pPr>
      <w:r w:rsidRPr="002E5E77">
        <w:rPr>
          <w:rFonts w:ascii="Calibri" w:eastAsia="宋体" w:hAnsi="Calibri" w:cs="Times New Roman"/>
          <w:szCs w:val="24"/>
        </w:rPr>
        <w:t>个人信息管理</w:t>
      </w:r>
    </w:p>
    <w:p w14:paraId="172A536C" w14:textId="77777777" w:rsidR="002E5E77" w:rsidRPr="002E5E77" w:rsidRDefault="002E5E77" w:rsidP="002E5E77">
      <w:pPr>
        <w:keepNext/>
        <w:keepLines/>
        <w:numPr>
          <w:ilvl w:val="1"/>
          <w:numId w:val="1"/>
        </w:numPr>
        <w:spacing w:before="280" w:after="290" w:line="372" w:lineRule="auto"/>
        <w:outlineLvl w:val="3"/>
        <w:rPr>
          <w:rFonts w:ascii="Arial" w:eastAsia="黑体" w:hAnsi="Arial" w:cs="Times New Roman"/>
          <w:b/>
          <w:sz w:val="28"/>
          <w:szCs w:val="24"/>
        </w:rPr>
      </w:pPr>
      <w:r w:rsidRPr="002E5E77">
        <w:rPr>
          <w:rFonts w:ascii="Arial" w:eastAsia="黑体" w:hAnsi="Arial" w:cs="Times New Roman" w:hint="eastAsia"/>
          <w:b/>
          <w:sz w:val="28"/>
          <w:szCs w:val="24"/>
        </w:rPr>
        <w:t>使用场景及优势</w:t>
      </w:r>
    </w:p>
    <w:p w14:paraId="43D0A0E9" w14:textId="665D9495" w:rsidR="002E5E77" w:rsidRDefault="00225729" w:rsidP="0022572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szCs w:val="24"/>
        </w:rPr>
      </w:pPr>
      <w:r w:rsidRPr="00225729">
        <w:rPr>
          <w:rFonts w:ascii="Calibri" w:eastAsia="宋体" w:hAnsi="Calibri" w:cs="Times New Roman" w:hint="eastAsia"/>
          <w:szCs w:val="24"/>
        </w:rPr>
        <w:t>满足用户的社交需要</w:t>
      </w:r>
    </w:p>
    <w:p w14:paraId="2F19F2A5" w14:textId="416A679D" w:rsidR="00225729" w:rsidRDefault="00225729" w:rsidP="0022572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szCs w:val="24"/>
        </w:rPr>
      </w:pPr>
      <w:r w:rsidRPr="00225729">
        <w:rPr>
          <w:rFonts w:ascii="Calibri" w:eastAsia="宋体" w:hAnsi="Calibri" w:cs="Times New Roman" w:hint="eastAsia"/>
          <w:szCs w:val="24"/>
        </w:rPr>
        <w:t>提供科学的运动工具</w:t>
      </w:r>
    </w:p>
    <w:p w14:paraId="2A15C429" w14:textId="6C0D8938" w:rsidR="00225729" w:rsidRDefault="00225729" w:rsidP="0022572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szCs w:val="24"/>
        </w:rPr>
      </w:pPr>
      <w:r w:rsidRPr="00225729">
        <w:rPr>
          <w:rFonts w:ascii="Calibri" w:eastAsia="宋体" w:hAnsi="Calibri" w:cs="Times New Roman" w:hint="eastAsia"/>
          <w:szCs w:val="24"/>
        </w:rPr>
        <w:t>跑步计划制定</w:t>
      </w:r>
    </w:p>
    <w:p w14:paraId="5E561FA7" w14:textId="3A0245C9" w:rsidR="00225729" w:rsidRPr="00225729" w:rsidRDefault="00225729" w:rsidP="00225729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  <w:szCs w:val="24"/>
        </w:rPr>
      </w:pPr>
      <w:r w:rsidRPr="00225729">
        <w:rPr>
          <w:rFonts w:ascii="Calibri" w:eastAsia="宋体" w:hAnsi="Calibri" w:cs="Times New Roman" w:hint="eastAsia"/>
          <w:szCs w:val="24"/>
        </w:rPr>
        <w:t>运动数据展示</w:t>
      </w:r>
    </w:p>
    <w:p w14:paraId="5C8697E1" w14:textId="77777777" w:rsidR="002E5E77" w:rsidRPr="002E5E77" w:rsidRDefault="002E5E77" w:rsidP="002E5E77">
      <w:pPr>
        <w:rPr>
          <w:rFonts w:ascii="Calibri" w:eastAsia="宋体" w:hAnsi="Calibri" w:cs="Times New Roman" w:hint="eastAsia"/>
          <w:szCs w:val="24"/>
        </w:rPr>
      </w:pPr>
    </w:p>
    <w:p w14:paraId="327D89E0" w14:textId="77777777" w:rsidR="002E5E77" w:rsidRPr="002E5E77" w:rsidRDefault="002E5E77" w:rsidP="002E5E77">
      <w:pPr>
        <w:keepNext/>
        <w:keepLines/>
        <w:spacing w:before="260" w:after="260" w:line="412" w:lineRule="auto"/>
        <w:outlineLvl w:val="2"/>
        <w:rPr>
          <w:rFonts w:ascii="Calibri" w:eastAsia="宋体" w:hAnsi="Calibri" w:cs="Times New Roman"/>
          <w:b/>
          <w:sz w:val="32"/>
          <w:szCs w:val="24"/>
        </w:rPr>
      </w:pPr>
      <w:r w:rsidRPr="002E5E77">
        <w:rPr>
          <w:rFonts w:ascii="Calibri" w:eastAsia="宋体" w:hAnsi="Calibri" w:cs="Times New Roman"/>
          <w:b/>
          <w:sz w:val="32"/>
          <w:szCs w:val="24"/>
        </w:rPr>
        <w:t xml:space="preserve">2 </w:t>
      </w:r>
      <w:r w:rsidRPr="002E5E77">
        <w:rPr>
          <w:rFonts w:ascii="Calibri" w:eastAsia="宋体" w:hAnsi="Calibri" w:cs="Times New Roman" w:hint="eastAsia"/>
          <w:b/>
          <w:sz w:val="32"/>
          <w:szCs w:val="24"/>
        </w:rPr>
        <w:t>市场及需求</w:t>
      </w:r>
    </w:p>
    <w:p w14:paraId="151F28E0" w14:textId="77777777" w:rsidR="002E5E77" w:rsidRPr="002E5E77" w:rsidRDefault="002E5E77" w:rsidP="002E5E77">
      <w:pPr>
        <w:keepNext/>
        <w:keepLines/>
        <w:spacing w:before="280" w:after="290" w:line="372" w:lineRule="auto"/>
        <w:outlineLvl w:val="3"/>
        <w:rPr>
          <w:rFonts w:ascii="Arial" w:eastAsia="黑体" w:hAnsi="Arial" w:cs="Times New Roman"/>
          <w:b/>
          <w:sz w:val="28"/>
          <w:szCs w:val="24"/>
        </w:rPr>
      </w:pPr>
      <w:r w:rsidRPr="002E5E77">
        <w:rPr>
          <w:rFonts w:ascii="Arial" w:eastAsia="黑体" w:hAnsi="Arial" w:cs="Times New Roman"/>
          <w:b/>
          <w:sz w:val="28"/>
          <w:szCs w:val="24"/>
        </w:rPr>
        <w:t xml:space="preserve">2.1 </w:t>
      </w:r>
      <w:r w:rsidRPr="002E5E77">
        <w:rPr>
          <w:rFonts w:ascii="Arial" w:eastAsia="黑体" w:hAnsi="Arial" w:cs="Times New Roman" w:hint="eastAsia"/>
          <w:b/>
          <w:sz w:val="28"/>
          <w:szCs w:val="24"/>
        </w:rPr>
        <w:t>市场背景</w:t>
      </w:r>
    </w:p>
    <w:p w14:paraId="55ACDE7B" w14:textId="1B38681A" w:rsidR="002E5E77" w:rsidRPr="002E5E77" w:rsidRDefault="002E5E77" w:rsidP="002E5E77">
      <w:pPr>
        <w:ind w:firstLine="420"/>
        <w:rPr>
          <w:rFonts w:ascii="Calibri" w:eastAsia="宋体" w:hAnsi="Calibri" w:cs="Times New Roman"/>
          <w:szCs w:val="24"/>
        </w:rPr>
      </w:pPr>
      <w:r w:rsidRPr="002E5E77">
        <w:rPr>
          <w:rFonts w:ascii="Calibri" w:eastAsia="宋体" w:hAnsi="Calibri" w:cs="Times New Roman" w:hint="eastAsia"/>
          <w:szCs w:val="24"/>
        </w:rPr>
        <w:t>运动社交，就是与运动相关的网络社交。以跑步这个简单而且几乎人人都会的运动为例，跑步正成为当下年轻人热衷的健康运动项目。这个领域，也催生了很多专门</w:t>
      </w:r>
      <w:proofErr w:type="gramStart"/>
      <w:r w:rsidRPr="002E5E77">
        <w:rPr>
          <w:rFonts w:ascii="Calibri" w:eastAsia="宋体" w:hAnsi="Calibri" w:cs="Times New Roman" w:hint="eastAsia"/>
          <w:szCs w:val="24"/>
        </w:rPr>
        <w:t>为跑友量身</w:t>
      </w:r>
      <w:proofErr w:type="gramEnd"/>
      <w:r w:rsidRPr="002E5E77">
        <w:rPr>
          <w:rFonts w:ascii="Calibri" w:eastAsia="宋体" w:hAnsi="Calibri" w:cs="Times New Roman" w:hint="eastAsia"/>
          <w:szCs w:val="24"/>
        </w:rPr>
        <w:t>定做的</w:t>
      </w:r>
      <w:r w:rsidRPr="002E5E77">
        <w:rPr>
          <w:rFonts w:ascii="Calibri" w:eastAsia="宋体" w:hAnsi="Calibri" w:cs="Times New Roman"/>
          <w:szCs w:val="24"/>
        </w:rPr>
        <w:t>APP</w:t>
      </w:r>
      <w:r w:rsidRPr="002E5E77">
        <w:rPr>
          <w:rFonts w:ascii="Calibri" w:eastAsia="宋体" w:hAnsi="Calibri" w:cs="Times New Roman"/>
          <w:szCs w:val="24"/>
        </w:rPr>
        <w:t>。随着朋友圈等新兴社交和健康生活思维的兴起，社交运动应用受到用户和市场的青睐。互联网将跑步重新定义，商家捕捉到了社交时代的用户心理需求和行为，借助社交平台和</w:t>
      </w:r>
      <w:proofErr w:type="gramStart"/>
      <w:r w:rsidRPr="002E5E77">
        <w:rPr>
          <w:rFonts w:ascii="Calibri" w:eastAsia="宋体" w:hAnsi="Calibri" w:cs="Times New Roman"/>
          <w:szCs w:val="24"/>
        </w:rPr>
        <w:t>微信朋友</w:t>
      </w:r>
      <w:proofErr w:type="gramEnd"/>
      <w:r w:rsidRPr="002E5E77">
        <w:rPr>
          <w:rFonts w:ascii="Calibri" w:eastAsia="宋体" w:hAnsi="Calibri" w:cs="Times New Roman"/>
          <w:szCs w:val="24"/>
        </w:rPr>
        <w:t>圈，推出了一系列跑步体验产品和应用。这些应用以及绝大多数的运动软件，都几乎毫无例外的忽略了社交属性，尤其是陌生人的社交。对于众多网友来说，运动已经成为与朋友交流的新方式。</w:t>
      </w:r>
    </w:p>
    <w:p w14:paraId="63DFE874" w14:textId="77777777" w:rsidR="002E5E77" w:rsidRPr="002E5E77" w:rsidRDefault="002E5E77" w:rsidP="002E5E77">
      <w:pPr>
        <w:keepNext/>
        <w:keepLines/>
        <w:spacing w:before="280" w:after="290" w:line="372" w:lineRule="auto"/>
        <w:outlineLvl w:val="3"/>
        <w:rPr>
          <w:rFonts w:ascii="Arial" w:eastAsia="黑体" w:hAnsi="Arial" w:cs="Times New Roman"/>
          <w:b/>
          <w:sz w:val="28"/>
          <w:szCs w:val="24"/>
        </w:rPr>
      </w:pPr>
      <w:r w:rsidRPr="002E5E77">
        <w:rPr>
          <w:rFonts w:ascii="Arial" w:eastAsia="黑体" w:hAnsi="Arial" w:cs="Times New Roman"/>
          <w:b/>
          <w:sz w:val="28"/>
          <w:szCs w:val="24"/>
        </w:rPr>
        <w:lastRenderedPageBreak/>
        <w:t xml:space="preserve">2.2 </w:t>
      </w:r>
      <w:r w:rsidRPr="002E5E77">
        <w:rPr>
          <w:rFonts w:ascii="Arial" w:eastAsia="黑体" w:hAnsi="Arial" w:cs="Times New Roman" w:hint="eastAsia"/>
          <w:b/>
          <w:sz w:val="28"/>
          <w:szCs w:val="24"/>
        </w:rPr>
        <w:t>作品的心理学依据</w:t>
      </w:r>
    </w:p>
    <w:p w14:paraId="038F03A4" w14:textId="37784942" w:rsidR="002E5E77" w:rsidRPr="002E5E77" w:rsidRDefault="00225729" w:rsidP="002E5E77">
      <w:pPr>
        <w:ind w:firstLine="420"/>
        <w:rPr>
          <w:rFonts w:ascii="Calibri" w:eastAsia="宋体" w:hAnsi="Calibri" w:cs="Times New Roman"/>
          <w:szCs w:val="24"/>
        </w:rPr>
      </w:pPr>
      <w:r w:rsidRPr="00225729">
        <w:rPr>
          <w:rFonts w:ascii="Calibri" w:eastAsia="宋体" w:hAnsi="Calibri" w:cs="Times New Roman" w:hint="eastAsia"/>
          <w:szCs w:val="24"/>
        </w:rPr>
        <w:t>社交是人类本能，运动心理学中的锻炼促进模型显示：包括来自家人和社会其它方面的支持和精神鼓励，可以帮助运动者获得成就感和满足感，以此来提升运动的积极性。借助于社交跑步</w:t>
      </w:r>
      <w:r w:rsidRPr="00225729">
        <w:rPr>
          <w:rFonts w:ascii="Calibri" w:eastAsia="宋体" w:hAnsi="Calibri" w:cs="Times New Roman"/>
          <w:szCs w:val="24"/>
        </w:rPr>
        <w:t>APP</w:t>
      </w:r>
      <w:r w:rsidRPr="00225729">
        <w:rPr>
          <w:rFonts w:ascii="Calibri" w:eastAsia="宋体" w:hAnsi="Calibri" w:cs="Times New Roman"/>
          <w:szCs w:val="24"/>
        </w:rPr>
        <w:t>的开发，用户能够与平台上其他用户形成互动交流，寻找志同道合的跑友；同时，</w:t>
      </w:r>
      <w:r w:rsidRPr="00225729">
        <w:rPr>
          <w:rFonts w:ascii="Calibri" w:eastAsia="宋体" w:hAnsi="Calibri" w:cs="Times New Roman"/>
          <w:szCs w:val="24"/>
        </w:rPr>
        <w:t>APP</w:t>
      </w:r>
      <w:r w:rsidRPr="00225729">
        <w:rPr>
          <w:rFonts w:ascii="Calibri" w:eastAsia="宋体" w:hAnsi="Calibri" w:cs="Times New Roman"/>
          <w:szCs w:val="24"/>
        </w:rPr>
        <w:t>还能记录用户跑步成绩，使其能将自己的跑步成绩分享到第三方平台进行打卡，提升了用户跑步的趣味性，增加了用户的参与热情和成就感。</w:t>
      </w:r>
    </w:p>
    <w:p w14:paraId="555D3743" w14:textId="4027E9EF" w:rsidR="002E5E77" w:rsidRPr="002E5E77" w:rsidRDefault="002E5E77" w:rsidP="00225729">
      <w:pPr>
        <w:keepNext/>
        <w:keepLines/>
        <w:spacing w:before="260" w:after="260" w:line="412" w:lineRule="auto"/>
        <w:outlineLvl w:val="2"/>
        <w:rPr>
          <w:rFonts w:ascii="Calibri" w:eastAsia="宋体" w:hAnsi="Calibri" w:cs="Times New Roman" w:hint="eastAsia"/>
          <w:b/>
          <w:sz w:val="32"/>
          <w:szCs w:val="24"/>
        </w:rPr>
      </w:pPr>
      <w:r w:rsidRPr="002E5E77">
        <w:rPr>
          <w:rFonts w:ascii="Calibri" w:eastAsia="宋体" w:hAnsi="Calibri" w:cs="Times New Roman"/>
          <w:b/>
          <w:sz w:val="32"/>
          <w:szCs w:val="24"/>
        </w:rPr>
        <w:t xml:space="preserve">3 </w:t>
      </w:r>
      <w:r w:rsidR="00225729">
        <w:rPr>
          <w:rFonts w:ascii="Calibri" w:eastAsia="宋体" w:hAnsi="Calibri" w:cs="Times New Roman" w:hint="eastAsia"/>
          <w:b/>
          <w:sz w:val="32"/>
          <w:szCs w:val="24"/>
        </w:rPr>
        <w:t>商业优势</w:t>
      </w:r>
    </w:p>
    <w:p w14:paraId="0D886C38" w14:textId="116146F4" w:rsidR="004D7071" w:rsidRDefault="00225729" w:rsidP="00225729">
      <w:pPr>
        <w:ind w:firstLine="420"/>
        <w:rPr>
          <w:rFonts w:ascii="Calibri" w:eastAsia="宋体" w:hAnsi="Calibri" w:cs="Times New Roman"/>
          <w:szCs w:val="24"/>
        </w:rPr>
      </w:pPr>
      <w:r w:rsidRPr="00225729">
        <w:rPr>
          <w:rFonts w:ascii="Calibri" w:eastAsia="宋体" w:hAnsi="Calibri" w:cs="Times New Roman" w:hint="eastAsia"/>
          <w:szCs w:val="24"/>
        </w:rPr>
        <w:t>跑友互动社区：基于共同兴趣组建跑友互动社区。在社区内，用户可以自行发布文字、图片、视频等内容形式的帖子，打卡运动天数、晒晒运动心得、关注跑友大</w:t>
      </w:r>
      <w:proofErr w:type="gramStart"/>
      <w:r w:rsidRPr="00225729">
        <w:rPr>
          <w:rFonts w:ascii="Calibri" w:eastAsia="宋体" w:hAnsi="Calibri" w:cs="Times New Roman" w:hint="eastAsia"/>
          <w:szCs w:val="24"/>
        </w:rPr>
        <w:t>咖</w:t>
      </w:r>
      <w:proofErr w:type="gramEnd"/>
      <w:r w:rsidRPr="00225729">
        <w:rPr>
          <w:rFonts w:ascii="Calibri" w:eastAsia="宋体" w:hAnsi="Calibri" w:cs="Times New Roman" w:hint="eastAsia"/>
          <w:szCs w:val="24"/>
        </w:rPr>
        <w:t>，享受精彩运动生活。</w:t>
      </w:r>
    </w:p>
    <w:p w14:paraId="5BEBBF4D" w14:textId="4A46D823" w:rsidR="00225729" w:rsidRDefault="00225729" w:rsidP="00225729">
      <w:pPr>
        <w:ind w:firstLine="420"/>
      </w:pPr>
      <w:r w:rsidRPr="00225729">
        <w:rPr>
          <w:rFonts w:hint="eastAsia"/>
        </w:rPr>
        <w:t>分享功能：通过排名、挑战、运动贴纸、</w:t>
      </w:r>
      <w:r w:rsidRPr="00225729">
        <w:t>flag运动记录、打卡等方式，老用户、活跃用户可将其运动成就分享出去引导新用户，拉动更多人进入运动行列，实现用户的裂变，使用粘性的提升。</w:t>
      </w:r>
    </w:p>
    <w:p w14:paraId="1ADE937B" w14:textId="564654D5" w:rsidR="00225729" w:rsidRDefault="00225729" w:rsidP="00225729">
      <w:pPr>
        <w:ind w:firstLine="420"/>
      </w:pPr>
      <w:r w:rsidRPr="00225729">
        <w:rPr>
          <w:rFonts w:hint="eastAsia"/>
        </w:rPr>
        <w:t>运动商城：运动商城可售卖运动水杯、运动鞋等实体商品，也可售卖线下赛事名额等虚拟运动商品，联动线上线下的运动生态圈，为用户提供一站式的服务。</w:t>
      </w:r>
    </w:p>
    <w:p w14:paraId="321375E1" w14:textId="2F9E0444" w:rsidR="00225729" w:rsidRDefault="00225729" w:rsidP="00225729"/>
    <w:p w14:paraId="5C168223" w14:textId="668B65F5" w:rsidR="00225729" w:rsidRDefault="00225729" w:rsidP="00225729"/>
    <w:p w14:paraId="2F8245FC" w14:textId="3B312D9C" w:rsidR="00225729" w:rsidRPr="002E5E77" w:rsidRDefault="00225729" w:rsidP="00225729">
      <w:pPr>
        <w:keepNext/>
        <w:keepLines/>
        <w:spacing w:before="260" w:after="260" w:line="412" w:lineRule="auto"/>
        <w:outlineLvl w:val="2"/>
        <w:rPr>
          <w:rFonts w:ascii="Calibri" w:eastAsia="宋体" w:hAnsi="Calibri" w:cs="Times New Roman" w:hint="eastAsia"/>
          <w:b/>
          <w:sz w:val="32"/>
          <w:szCs w:val="24"/>
        </w:rPr>
      </w:pPr>
      <w:r>
        <w:rPr>
          <w:rFonts w:ascii="Calibri" w:eastAsia="宋体" w:hAnsi="Calibri" w:cs="Times New Roman"/>
          <w:b/>
          <w:sz w:val="32"/>
          <w:szCs w:val="24"/>
        </w:rPr>
        <w:t>4</w:t>
      </w:r>
      <w:r w:rsidRPr="002E5E77">
        <w:rPr>
          <w:rFonts w:ascii="Calibri" w:eastAsia="宋体" w:hAnsi="Calibri" w:cs="Times New Roman"/>
          <w:b/>
          <w:sz w:val="32"/>
          <w:szCs w:val="24"/>
        </w:rPr>
        <w:t xml:space="preserve"> </w:t>
      </w:r>
      <w:r>
        <w:rPr>
          <w:rFonts w:ascii="Calibri" w:eastAsia="宋体" w:hAnsi="Calibri" w:cs="Times New Roman" w:hint="eastAsia"/>
          <w:b/>
          <w:sz w:val="32"/>
          <w:szCs w:val="24"/>
        </w:rPr>
        <w:t>作品展示</w:t>
      </w:r>
    </w:p>
    <w:p w14:paraId="0CD361C4" w14:textId="27214E6C" w:rsidR="00225729" w:rsidRDefault="00225729" w:rsidP="00225729">
      <w:r>
        <w:rPr>
          <w:noProof/>
        </w:rPr>
        <w:drawing>
          <wp:inline distT="0" distB="0" distL="0" distR="0" wp14:anchorId="4DF13A0B" wp14:editId="14D1165E">
            <wp:extent cx="1688151" cy="3751509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34" cy="37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D9DDE" wp14:editId="4614FF80">
            <wp:extent cx="1689100" cy="375361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28" cy="379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B402C" wp14:editId="73D7B4E6">
            <wp:extent cx="1682750" cy="37395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7" cy="380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4B5C" w14:textId="7539D4C0" w:rsidR="00225729" w:rsidRDefault="0026395E" w:rsidP="00225729">
      <w:r>
        <w:rPr>
          <w:noProof/>
        </w:rPr>
        <w:lastRenderedPageBreak/>
        <w:drawing>
          <wp:inline distT="0" distB="0" distL="0" distR="0" wp14:anchorId="7892B942" wp14:editId="259DCD4B">
            <wp:extent cx="1676400" cy="3725392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55" cy="37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C906E" wp14:editId="22E0352C">
            <wp:extent cx="1765300" cy="376183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52" cy="377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E2FE0" wp14:editId="3CD5E834">
            <wp:extent cx="1746250" cy="372124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89" cy="375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BCFD" w14:textId="4F446A4E" w:rsidR="0026395E" w:rsidRPr="002E5E77" w:rsidRDefault="0026395E" w:rsidP="00225729">
      <w:pPr>
        <w:rPr>
          <w:rFonts w:hint="eastAsia"/>
        </w:rPr>
      </w:pPr>
      <w:r>
        <w:rPr>
          <w:noProof/>
        </w:rPr>
        <w:drawing>
          <wp:inline distT="0" distB="0" distL="0" distR="0" wp14:anchorId="6E9EB5B2" wp14:editId="497B0403">
            <wp:extent cx="1683041" cy="3740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96" cy="37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95E" w:rsidRPr="002E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23A253"/>
    <w:multiLevelType w:val="multilevel"/>
    <w:tmpl w:val="A523A253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4792243"/>
    <w:multiLevelType w:val="hybridMultilevel"/>
    <w:tmpl w:val="347A89C8"/>
    <w:lvl w:ilvl="0" w:tplc="55667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03E19"/>
    <w:multiLevelType w:val="multilevel"/>
    <w:tmpl w:val="EC62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77"/>
    <w:rsid w:val="001D261A"/>
    <w:rsid w:val="00225729"/>
    <w:rsid w:val="0026395E"/>
    <w:rsid w:val="002E5E77"/>
    <w:rsid w:val="004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A6DF"/>
  <w15:chartTrackingRefBased/>
  <w15:docId w15:val="{45FDCCAB-3DA6-49B6-864A-A2D1985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098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46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文武 杨</dc:creator>
  <cp:keywords/>
  <dc:description/>
  <cp:lastModifiedBy>文武 杨</cp:lastModifiedBy>
  <cp:revision>1</cp:revision>
  <dcterms:created xsi:type="dcterms:W3CDTF">2021-05-07T15:07:00Z</dcterms:created>
  <dcterms:modified xsi:type="dcterms:W3CDTF">2021-05-07T15:56:00Z</dcterms:modified>
</cp:coreProperties>
</file>