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A06A5" w:rsidRPr="00DE5A27" w:rsidRDefault="00DE5A27" w:rsidP="00DE5A27">
      <w:pPr>
        <w:jc w:val="center"/>
        <w:rPr>
          <w:rFonts w:ascii="標楷體" w:eastAsia="標楷體" w:hAnsi="標楷體"/>
          <w:sz w:val="32"/>
        </w:rPr>
      </w:pPr>
      <w:bookmarkStart w:id="0" w:name="_GoBack"/>
      <w:r w:rsidRPr="00DE5A27">
        <w:rPr>
          <w:rFonts w:ascii="標楷體" w:eastAsia="標楷體" w:hAnsi="標楷體" w:hint="eastAsia"/>
          <w:sz w:val="32"/>
        </w:rPr>
        <w:t>新版異動通知書列印操作手冊</w:t>
      </w:r>
      <w:bookmarkEnd w:id="0"/>
    </w:p>
    <w:p w:rsidR="00DE5A27" w:rsidRDefault="00DE5A27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先下載報表程式</w:t>
      </w:r>
    </w:p>
    <w:p w:rsidR="000D7022" w:rsidRDefault="000D7022">
      <w:r>
        <w:rPr>
          <w:noProof/>
        </w:rPr>
        <w:drawing>
          <wp:inline distT="0" distB="0" distL="0" distR="0">
            <wp:extent cx="5274310" cy="4029284"/>
            <wp:effectExtent l="0" t="0" r="2540" b="9525"/>
            <wp:docPr id="1" name="圖片 1" descr="C:\Users\user\AppData\Local\Temp\SNAGHTML561b2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Temp\SNAGHTML561b2a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5A27" w:rsidRDefault="00DE5A27">
      <w:pPr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</w:rPr>
        <w:t>放置於桌面或硬碟</w:t>
      </w:r>
    </w:p>
    <w:p w:rsidR="000D7022" w:rsidRDefault="000D7022">
      <w:r>
        <w:rPr>
          <w:noProof/>
        </w:rPr>
        <w:drawing>
          <wp:inline distT="0" distB="0" distL="0" distR="0" wp14:anchorId="196B558F" wp14:editId="3BD756FA">
            <wp:extent cx="5057143" cy="2457143"/>
            <wp:effectExtent l="0" t="0" r="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A27" w:rsidRDefault="00DE5A27">
      <w:pPr>
        <w:widowControl/>
      </w:pPr>
      <w:r>
        <w:br w:type="page"/>
      </w:r>
    </w:p>
    <w:p w:rsidR="00DE5A27" w:rsidRDefault="00DE5A27">
      <w:r>
        <w:rPr>
          <w:rFonts w:hint="eastAsia"/>
        </w:rPr>
        <w:lastRenderedPageBreak/>
        <w:t>3.</w:t>
      </w:r>
      <w:r>
        <w:rPr>
          <w:rFonts w:hint="eastAsia"/>
        </w:rPr>
        <w:t>選擇要列印的案件</w:t>
      </w:r>
    </w:p>
    <w:p w:rsidR="00DE5A27" w:rsidRDefault="00DE5A27">
      <w:r>
        <w:rPr>
          <w:rFonts w:hint="eastAsia"/>
        </w:rPr>
        <w:t>4.</w:t>
      </w:r>
      <w:r>
        <w:rPr>
          <w:rFonts w:hint="eastAsia"/>
        </w:rPr>
        <w:t>選</w:t>
      </w:r>
      <w:r>
        <w:rPr>
          <w:rFonts w:hint="eastAsia"/>
        </w:rPr>
        <w:t>41</w:t>
      </w:r>
      <w:r>
        <w:t>BI</w:t>
      </w:r>
      <w:r>
        <w:rPr>
          <w:rFonts w:hint="eastAsia"/>
        </w:rPr>
        <w:t>來產製異動通知書報表檔</w:t>
      </w:r>
    </w:p>
    <w:p w:rsidR="00DE5A27" w:rsidRDefault="00DE5A27">
      <w:r>
        <w:rPr>
          <w:rFonts w:hint="eastAsia"/>
        </w:rPr>
        <w:t>5.</w:t>
      </w:r>
      <w:r>
        <w:rPr>
          <w:rFonts w:hint="eastAsia"/>
        </w:rPr>
        <w:t>按列印</w:t>
      </w:r>
    </w:p>
    <w:p w:rsidR="009D3C00" w:rsidRDefault="009D3C00">
      <w:pPr>
        <w:rPr>
          <w:rFonts w:hint="eastAsia"/>
        </w:rPr>
      </w:pPr>
      <w:r>
        <w:rPr>
          <w:rFonts w:hint="eastAsia"/>
        </w:rPr>
        <w:t>6.</w:t>
      </w:r>
      <w:r>
        <w:rPr>
          <w:rFonts w:hint="eastAsia"/>
        </w:rPr>
        <w:t>提示</w:t>
      </w:r>
    </w:p>
    <w:p w:rsidR="009D3C00" w:rsidRDefault="009D3C0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625009" cy="3524869"/>
            <wp:effectExtent l="0" t="0" r="4445" b="0"/>
            <wp:docPr id="12" name="圖片 12" descr="C:\Users\user\AppData\Local\Temp\SNAGHTML56e6b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AppData\Local\Temp\SNAGHTML56e6b6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635" cy="352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2" w:rsidRDefault="009D3C00">
      <w:r>
        <w:rPr>
          <w:rFonts w:hint="eastAsia"/>
        </w:rPr>
        <w:t>7.</w:t>
      </w:r>
      <w:r>
        <w:rPr>
          <w:rFonts w:hint="eastAsia"/>
        </w:rPr>
        <w:t>將報表檔存在本機</w:t>
      </w:r>
      <w:r>
        <w:rPr>
          <w:rFonts w:hint="eastAsia"/>
        </w:rPr>
        <w:t>(</w:t>
      </w:r>
      <w:r>
        <w:rPr>
          <w:rFonts w:hint="eastAsia"/>
        </w:rPr>
        <w:t>例如桌面上</w:t>
      </w:r>
      <w:r>
        <w:rPr>
          <w:rFonts w:hint="eastAsia"/>
        </w:rPr>
        <w:t>)</w:t>
      </w:r>
    </w:p>
    <w:p w:rsidR="00DE5A27" w:rsidRDefault="009D3C00">
      <w:pPr>
        <w:rPr>
          <w:rFonts w:hint="eastAsia"/>
        </w:rPr>
      </w:pPr>
      <w:r>
        <w:rPr>
          <w:rFonts w:hint="eastAsia"/>
        </w:rPr>
        <w:t>8.</w:t>
      </w:r>
      <w:r>
        <w:rPr>
          <w:rFonts w:hint="eastAsia"/>
        </w:rPr>
        <w:t>按儲存</w:t>
      </w:r>
    </w:p>
    <w:p w:rsidR="000D7022" w:rsidRDefault="000D7022">
      <w:r>
        <w:rPr>
          <w:noProof/>
        </w:rPr>
        <w:drawing>
          <wp:inline distT="0" distB="0" distL="0" distR="0" wp14:anchorId="671F31FD" wp14:editId="177E1627">
            <wp:extent cx="4790476" cy="338095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0476" cy="3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00" w:rsidRDefault="009D3C00"/>
    <w:p w:rsidR="009D3C00" w:rsidRDefault="009D3C00">
      <w:pPr>
        <w:rPr>
          <w:rFonts w:hint="eastAsia"/>
        </w:rPr>
      </w:pPr>
      <w:r>
        <w:rPr>
          <w:rFonts w:hint="eastAsia"/>
        </w:rPr>
        <w:lastRenderedPageBreak/>
        <w:t>9.</w:t>
      </w:r>
      <w:r>
        <w:rPr>
          <w:rFonts w:hint="eastAsia"/>
        </w:rPr>
        <w:t>提示存檔成功</w:t>
      </w:r>
    </w:p>
    <w:p w:rsidR="009D3C00" w:rsidRDefault="009D3C00">
      <w:pPr>
        <w:rPr>
          <w:rFonts w:hint="eastAsia"/>
        </w:rPr>
      </w:pPr>
      <w:r>
        <w:rPr>
          <w:noProof/>
        </w:rPr>
        <w:drawing>
          <wp:inline distT="0" distB="0" distL="0" distR="0" wp14:anchorId="22696512" wp14:editId="4057167E">
            <wp:extent cx="4609542" cy="3525078"/>
            <wp:effectExtent l="0" t="0" r="635" b="0"/>
            <wp:docPr id="5" name="圖片 5" descr="C:\Users\user\AppData\Local\Temp\SNAGHTML56338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Temp\SNAGHTML563384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008" cy="353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022" w:rsidRDefault="009D3C00">
      <w:pPr>
        <w:rPr>
          <w:rFonts w:hint="eastAsia"/>
        </w:rPr>
      </w:pPr>
      <w:r>
        <w:rPr>
          <w:rFonts w:hint="eastAsia"/>
        </w:rPr>
        <w:t>10.</w:t>
      </w:r>
      <w:r>
        <w:rPr>
          <w:rFonts w:hint="eastAsia"/>
        </w:rPr>
        <w:t>打開</w:t>
      </w:r>
      <w:r>
        <w:rPr>
          <w:rFonts w:hint="eastAsia"/>
        </w:rPr>
        <w:t>client_app</w:t>
      </w:r>
      <w:r>
        <w:rPr>
          <w:rFonts w:hint="eastAsia"/>
        </w:rPr>
        <w:t>目錄，如果是</w:t>
      </w:r>
      <w:r>
        <w:rPr>
          <w:rFonts w:hint="eastAsia"/>
        </w:rPr>
        <w:t>XP</w:t>
      </w:r>
      <w:r>
        <w:rPr>
          <w:rFonts w:hint="eastAsia"/>
        </w:rPr>
        <w:t>則執行</w:t>
      </w:r>
      <w:r>
        <w:rPr>
          <w:rFonts w:hint="eastAsia"/>
        </w:rPr>
        <w:t>run_xp.bat,</w:t>
      </w:r>
      <w:r>
        <w:rPr>
          <w:rFonts w:hint="eastAsia"/>
        </w:rPr>
        <w:t>如果是</w:t>
      </w:r>
      <w:r>
        <w:rPr>
          <w:rFonts w:hint="eastAsia"/>
        </w:rPr>
        <w:t>win7</w:t>
      </w:r>
      <w:r>
        <w:rPr>
          <w:rFonts w:hint="eastAsia"/>
        </w:rPr>
        <w:t>則執行</w:t>
      </w:r>
      <w:r>
        <w:rPr>
          <w:rFonts w:hint="eastAsia"/>
        </w:rPr>
        <w:t>run_</w:t>
      </w:r>
      <w:r>
        <w:t>w7</w:t>
      </w:r>
      <w:r>
        <w:rPr>
          <w:rFonts w:hint="eastAsia"/>
        </w:rPr>
        <w:t>.bat</w:t>
      </w:r>
    </w:p>
    <w:p w:rsidR="000D7022" w:rsidRDefault="00DE5A27">
      <w:r>
        <w:rPr>
          <w:noProof/>
        </w:rPr>
        <w:drawing>
          <wp:inline distT="0" distB="0" distL="0" distR="0" wp14:anchorId="6F0CE2DC" wp14:editId="68BB6971">
            <wp:extent cx="5274310" cy="3920490"/>
            <wp:effectExtent l="0" t="0" r="254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00" w:rsidRDefault="009D3C00"/>
    <w:p w:rsidR="009D3C00" w:rsidRDefault="009D3C00">
      <w:r>
        <w:rPr>
          <w:rFonts w:hint="eastAsia"/>
        </w:rPr>
        <w:lastRenderedPageBreak/>
        <w:t>11.</w:t>
      </w:r>
      <w:r>
        <w:rPr>
          <w:rFonts w:hint="eastAsia"/>
        </w:rPr>
        <w:t>選擇剛剛匯出的報表檔</w:t>
      </w:r>
    </w:p>
    <w:p w:rsidR="009D3C00" w:rsidRDefault="009D3C00">
      <w:pPr>
        <w:rPr>
          <w:rFonts w:hint="eastAsia"/>
        </w:rPr>
      </w:pPr>
      <w:r>
        <w:rPr>
          <w:rFonts w:hint="eastAsia"/>
        </w:rPr>
        <w:t>12.</w:t>
      </w:r>
      <w:r>
        <w:rPr>
          <w:rFonts w:hint="eastAsia"/>
        </w:rPr>
        <w:t>按開啟</w:t>
      </w:r>
    </w:p>
    <w:p w:rsidR="00DE5A27" w:rsidRDefault="00DE5A27">
      <w:r>
        <w:rPr>
          <w:noProof/>
        </w:rPr>
        <w:drawing>
          <wp:inline distT="0" distB="0" distL="0" distR="0" wp14:anchorId="33FA3C85" wp14:editId="243A222C">
            <wp:extent cx="4904762" cy="345714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00" w:rsidRDefault="009D3C00">
      <w:r>
        <w:rPr>
          <w:rFonts w:hint="eastAsia"/>
        </w:rPr>
        <w:t>13.</w:t>
      </w:r>
      <w:r>
        <w:rPr>
          <w:rFonts w:hint="eastAsia"/>
        </w:rPr>
        <w:t>選擇要產製的</w:t>
      </w:r>
      <w:r>
        <w:rPr>
          <w:rFonts w:hint="eastAsia"/>
        </w:rPr>
        <w:t>PDF</w:t>
      </w:r>
      <w:r>
        <w:rPr>
          <w:rFonts w:hint="eastAsia"/>
        </w:rPr>
        <w:t>檔</w:t>
      </w:r>
    </w:p>
    <w:p w:rsidR="009D3C00" w:rsidRDefault="009D3C00">
      <w:pPr>
        <w:rPr>
          <w:rFonts w:hint="eastAsia"/>
        </w:rPr>
      </w:pPr>
      <w:r>
        <w:rPr>
          <w:rFonts w:hint="eastAsia"/>
        </w:rPr>
        <w:t>14.</w:t>
      </w:r>
      <w:r>
        <w:rPr>
          <w:rFonts w:hint="eastAsia"/>
        </w:rPr>
        <w:t>按儲存</w:t>
      </w:r>
    </w:p>
    <w:p w:rsidR="00DE5A27" w:rsidRDefault="00DE5A27">
      <w:r>
        <w:rPr>
          <w:noProof/>
        </w:rPr>
        <w:drawing>
          <wp:inline distT="0" distB="0" distL="0" distR="0" wp14:anchorId="45EE4424" wp14:editId="5610BF6A">
            <wp:extent cx="4895238" cy="3457143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3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C00" w:rsidRDefault="009D3C00">
      <w:pPr>
        <w:widowControl/>
      </w:pPr>
      <w:r>
        <w:br w:type="page"/>
      </w:r>
    </w:p>
    <w:p w:rsidR="00DE5A27" w:rsidRDefault="009D3C00">
      <w:r>
        <w:rPr>
          <w:rFonts w:hint="eastAsia"/>
        </w:rPr>
        <w:lastRenderedPageBreak/>
        <w:t>15.</w:t>
      </w:r>
      <w:r>
        <w:rPr>
          <w:rFonts w:hint="eastAsia"/>
        </w:rPr>
        <w:t>系統即產生新版編定通知書</w:t>
      </w:r>
    </w:p>
    <w:p w:rsidR="00DE5A27" w:rsidRDefault="00DE5A27">
      <w:r>
        <w:rPr>
          <w:noProof/>
        </w:rPr>
        <w:drawing>
          <wp:inline distT="0" distB="0" distL="0" distR="0">
            <wp:extent cx="5274310" cy="3651269"/>
            <wp:effectExtent l="0" t="0" r="2540" b="6350"/>
            <wp:docPr id="11" name="圖片 11" descr="C:\Users\user\AppData\Local\Temp\SNAGHTML567d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AppData\Local\Temp\SNAGHTML567da1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C00" w:rsidRDefault="009D3C00">
      <w:pPr>
        <w:widowControl/>
      </w:pPr>
      <w:r>
        <w:br w:type="page"/>
      </w:r>
    </w:p>
    <w:p w:rsidR="009D3C00" w:rsidRDefault="009D3C00">
      <w:r>
        <w:rPr>
          <w:rFonts w:hint="eastAsia"/>
        </w:rPr>
        <w:lastRenderedPageBreak/>
        <w:t>補充說明</w:t>
      </w:r>
    </w:p>
    <w:p w:rsidR="009D3C00" w:rsidRDefault="009D3C00" w:rsidP="009D3C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下載報表程式，只要一次即可，不需每次都下載</w:t>
      </w:r>
    </w:p>
    <w:p w:rsidR="009D3C00" w:rsidRDefault="009D3C00" w:rsidP="009D3C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使用僅需在</w:t>
      </w:r>
      <w:r>
        <w:rPr>
          <w:rFonts w:hint="eastAsia"/>
        </w:rPr>
        <w:t>WEB</w:t>
      </w:r>
      <w:r>
        <w:rPr>
          <w:rFonts w:hint="eastAsia"/>
        </w:rPr>
        <w:t>產製報表檔，然後利用</w:t>
      </w:r>
      <w:r>
        <w:rPr>
          <w:rFonts w:hint="eastAsia"/>
        </w:rPr>
        <w:t>client_app</w:t>
      </w:r>
      <w:r>
        <w:rPr>
          <w:rFonts w:hint="eastAsia"/>
        </w:rPr>
        <w:t>程式將報表檔轉為</w:t>
      </w:r>
      <w:r>
        <w:rPr>
          <w:rFonts w:hint="eastAsia"/>
        </w:rPr>
        <w:t>PDF</w:t>
      </w:r>
      <w:r>
        <w:rPr>
          <w:rFonts w:hint="eastAsia"/>
        </w:rPr>
        <w:t>即可。</w:t>
      </w:r>
    </w:p>
    <w:p w:rsidR="009D3C00" w:rsidRDefault="009D3C00" w:rsidP="009D3C00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產製報表檔時，需事先於圖形編修系統安裝授權檔，才能存取本機電腦目錄。</w:t>
      </w:r>
    </w:p>
    <w:p w:rsidR="009D3C00" w:rsidRDefault="009D3C00">
      <w:pPr>
        <w:rPr>
          <w:rFonts w:hint="eastAsia"/>
        </w:rPr>
      </w:pPr>
      <w:r>
        <w:rPr>
          <w:noProof/>
        </w:rPr>
        <w:drawing>
          <wp:inline distT="0" distB="0" distL="0" distR="0" wp14:anchorId="777B3A2B" wp14:editId="4D738253">
            <wp:extent cx="4933333" cy="3085714"/>
            <wp:effectExtent l="0" t="0" r="635" b="63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333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3C00"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3C00" w:rsidRDefault="009D3C00" w:rsidP="009D3C00">
      <w:r>
        <w:separator/>
      </w:r>
    </w:p>
  </w:endnote>
  <w:endnote w:type="continuationSeparator" w:id="0">
    <w:p w:rsidR="009D3C00" w:rsidRDefault="009D3C00" w:rsidP="009D3C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86267384"/>
      <w:docPartObj>
        <w:docPartGallery w:val="Page Numbers (Bottom of Page)"/>
        <w:docPartUnique/>
      </w:docPartObj>
    </w:sdtPr>
    <w:sdtContent>
      <w:p w:rsidR="009D3C00" w:rsidRDefault="009D3C0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9D3C00">
          <w:rPr>
            <w:noProof/>
            <w:lang w:val="zh-TW"/>
          </w:rPr>
          <w:t>1</w:t>
        </w:r>
        <w:r>
          <w:fldChar w:fldCharType="end"/>
        </w:r>
      </w:p>
    </w:sdtContent>
  </w:sdt>
  <w:p w:rsidR="009D3C00" w:rsidRDefault="009D3C0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3C00" w:rsidRDefault="009D3C00" w:rsidP="009D3C00">
      <w:r>
        <w:separator/>
      </w:r>
    </w:p>
  </w:footnote>
  <w:footnote w:type="continuationSeparator" w:id="0">
    <w:p w:rsidR="009D3C00" w:rsidRDefault="009D3C00" w:rsidP="009D3C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73623A"/>
    <w:multiLevelType w:val="hybridMultilevel"/>
    <w:tmpl w:val="A2725CEC"/>
    <w:lvl w:ilvl="0" w:tplc="49E67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2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7022"/>
    <w:rsid w:val="000D7022"/>
    <w:rsid w:val="009D3C00"/>
    <w:rsid w:val="00BA06A5"/>
    <w:rsid w:val="00DE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AD1591-2B29-40CE-BAD2-184A74FB5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D3C00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9D3C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D3C0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D3C0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D3C0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53</Words>
  <Characters>308</Characters>
  <Application>Microsoft Office Word</Application>
  <DocSecurity>0</DocSecurity>
  <Lines>2</Lines>
  <Paragraphs>1</Paragraphs>
  <ScaleCrop>false</ScaleCrop>
  <Company/>
  <LinksUpToDate>false</LinksUpToDate>
  <CharactersWithSpaces>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陳慶䳟</dc:creator>
  <cp:keywords/>
  <dc:description/>
  <cp:lastModifiedBy>陳慶䳟</cp:lastModifiedBy>
  <cp:revision>1</cp:revision>
  <dcterms:created xsi:type="dcterms:W3CDTF">2014-12-09T01:26:00Z</dcterms:created>
  <dcterms:modified xsi:type="dcterms:W3CDTF">2014-12-09T01:59:00Z</dcterms:modified>
</cp:coreProperties>
</file>