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74E" w:rsidRDefault="00CB474E" w:rsidP="006235BC">
      <w:pPr>
        <w:ind w:firstLineChars="100" w:firstLine="280"/>
        <w:rPr>
          <w:rFonts w:ascii="標楷體" w:hAnsi="標楷體" w:cstheme="minorBidi"/>
          <w:b/>
          <w:sz w:val="28"/>
          <w:szCs w:val="28"/>
        </w:rPr>
      </w:pPr>
      <w:r>
        <w:rPr>
          <w:rFonts w:ascii="標楷體" w:hAnsi="標楷體" w:cstheme="minorBidi" w:hint="eastAsia"/>
          <w:b/>
          <w:sz w:val="28"/>
          <w:szCs w:val="28"/>
        </w:rPr>
        <w:t>附件2</w:t>
      </w:r>
    </w:p>
    <w:p w:rsidR="002F02DE" w:rsidRPr="001C44F2" w:rsidRDefault="002F02DE" w:rsidP="006235BC">
      <w:pPr>
        <w:ind w:firstLineChars="100" w:firstLine="280"/>
        <w:rPr>
          <w:rFonts w:ascii="標楷體" w:hAnsi="標楷體" w:cstheme="minorBidi"/>
          <w:b/>
          <w:szCs w:val="22"/>
        </w:rPr>
      </w:pPr>
      <w:r w:rsidRPr="001C44F2">
        <w:rPr>
          <w:rFonts w:ascii="標楷體" w:hAnsi="標楷體" w:cstheme="minorBidi" w:hint="eastAsia"/>
          <w:b/>
          <w:sz w:val="28"/>
          <w:szCs w:val="28"/>
        </w:rPr>
        <w:t>地政整合資料庫同步異動設定說明</w:t>
      </w:r>
    </w:p>
    <w:p w:rsidR="002F02DE" w:rsidRPr="001C44F2" w:rsidRDefault="00834D6E" w:rsidP="002F02DE">
      <w:pPr>
        <w:ind w:left="360"/>
        <w:rPr>
          <w:rFonts w:ascii="標楷體" w:hAnsi="標楷體" w:cstheme="minorBidi"/>
          <w:sz w:val="28"/>
          <w:szCs w:val="28"/>
        </w:rPr>
      </w:pPr>
      <w:r>
        <w:rPr>
          <w:rFonts w:ascii="標楷體" w:hAnsi="標楷體" w:cstheme="minorBidi" w:hint="eastAsia"/>
          <w:sz w:val="28"/>
          <w:szCs w:val="28"/>
        </w:rPr>
        <w:t>一、</w:t>
      </w:r>
      <w:r w:rsidR="002F02DE" w:rsidRPr="001C44F2">
        <w:rPr>
          <w:rFonts w:ascii="標楷體" w:hAnsi="標楷體" w:cstheme="minorBidi" w:hint="eastAsia"/>
          <w:sz w:val="28"/>
          <w:szCs w:val="28"/>
        </w:rPr>
        <w:t>從地政事務所至局</w:t>
      </w:r>
      <w:r w:rsidR="001B0AD4">
        <w:rPr>
          <w:rFonts w:ascii="標楷體" w:hAnsi="標楷體" w:cstheme="minorBidi" w:hint="eastAsia"/>
          <w:sz w:val="28"/>
          <w:szCs w:val="28"/>
        </w:rPr>
        <w:t>(</w:t>
      </w:r>
      <w:r w:rsidR="002F02DE" w:rsidRPr="001C44F2">
        <w:rPr>
          <w:rFonts w:ascii="標楷體" w:hAnsi="標楷體" w:cstheme="minorBidi" w:hint="eastAsia"/>
          <w:sz w:val="28"/>
          <w:szCs w:val="28"/>
        </w:rPr>
        <w:t>處</w:t>
      </w:r>
      <w:r w:rsidR="001B0AD4">
        <w:rPr>
          <w:rFonts w:ascii="標楷體" w:hAnsi="標楷體" w:cstheme="minorBidi" w:hint="eastAsia"/>
          <w:sz w:val="28"/>
          <w:szCs w:val="28"/>
        </w:rPr>
        <w:t>)</w:t>
      </w:r>
      <w:r w:rsidR="002F02DE" w:rsidRPr="001C44F2">
        <w:rPr>
          <w:rFonts w:ascii="標楷體" w:hAnsi="標楷體" w:cstheme="minorBidi" w:hint="eastAsia"/>
          <w:sz w:val="28"/>
          <w:szCs w:val="28"/>
        </w:rPr>
        <w:t>端</w:t>
      </w:r>
      <w:r w:rsidR="001B0AD4" w:rsidRPr="001C44F2">
        <w:rPr>
          <w:rFonts w:ascii="標楷體" w:hAnsi="標楷體" w:cstheme="minorBidi" w:hint="eastAsia"/>
          <w:sz w:val="28"/>
          <w:szCs w:val="28"/>
        </w:rPr>
        <w:t>資料庫</w:t>
      </w:r>
      <w:r w:rsidR="002F02DE" w:rsidRPr="001C44F2">
        <w:rPr>
          <w:rFonts w:ascii="標楷體" w:hAnsi="標楷體" w:cstheme="minorBidi" w:hint="eastAsia"/>
          <w:sz w:val="28"/>
          <w:szCs w:val="28"/>
        </w:rPr>
        <w:t>同步異動</w:t>
      </w:r>
      <w:r w:rsidR="001B0AD4">
        <w:rPr>
          <w:rFonts w:ascii="標楷體" w:hAnsi="標楷體" w:cstheme="minorBidi" w:hint="eastAsia"/>
          <w:sz w:val="28"/>
          <w:szCs w:val="28"/>
        </w:rPr>
        <w:t xml:space="preserve"> </w:t>
      </w:r>
    </w:p>
    <w:p w:rsidR="005D40C4" w:rsidRDefault="005D40C4" w:rsidP="002F02DE">
      <w:pPr>
        <w:ind w:left="360"/>
        <w:rPr>
          <w:rFonts w:ascii="標楷體" w:hAnsi="標楷體" w:cstheme="minorBidi"/>
          <w:sz w:val="28"/>
          <w:szCs w:val="28"/>
        </w:rPr>
      </w:pPr>
      <w:r>
        <w:rPr>
          <w:rFonts w:ascii="標楷體" w:hAnsi="標楷體" w:cstheme="minorBidi" w:hint="eastAsia"/>
          <w:sz w:val="28"/>
          <w:szCs w:val="28"/>
        </w:rPr>
        <w:t xml:space="preserve">    </w:t>
      </w:r>
      <w:r w:rsidR="002F02DE" w:rsidRPr="001C44F2">
        <w:rPr>
          <w:rFonts w:ascii="標楷體" w:hAnsi="標楷體" w:cstheme="minorBidi" w:hint="eastAsia"/>
          <w:sz w:val="28"/>
          <w:szCs w:val="28"/>
        </w:rPr>
        <w:t>請於各地政事務所</w:t>
      </w:r>
      <w:r w:rsidR="00CB474E">
        <w:rPr>
          <w:rFonts w:ascii="標楷體" w:hAnsi="標楷體" w:cstheme="minorBidi" w:hint="eastAsia"/>
          <w:sz w:val="28"/>
          <w:szCs w:val="28"/>
        </w:rPr>
        <w:t>依附件一</w:t>
      </w:r>
      <w:r w:rsidR="002F02DE" w:rsidRPr="001C44F2">
        <w:rPr>
          <w:rFonts w:ascii="標楷體" w:hAnsi="標楷體" w:cstheme="minorBidi" w:hint="eastAsia"/>
          <w:sz w:val="28"/>
          <w:szCs w:val="28"/>
        </w:rPr>
        <w:t>更新完資料庫後，由地</w:t>
      </w:r>
      <w:proofErr w:type="gramStart"/>
      <w:r w:rsidR="002F02DE" w:rsidRPr="001C44F2">
        <w:rPr>
          <w:rFonts w:ascii="標楷體" w:hAnsi="標楷體" w:cstheme="minorBidi" w:hint="eastAsia"/>
          <w:sz w:val="28"/>
          <w:szCs w:val="28"/>
        </w:rPr>
        <w:t>政局處端重新</w:t>
      </w:r>
      <w:proofErr w:type="gramEnd"/>
      <w:r w:rsidR="002F02DE" w:rsidRPr="001C44F2">
        <w:rPr>
          <w:rFonts w:ascii="標楷體" w:hAnsi="標楷體" w:cstheme="minorBidi" w:hint="eastAsia"/>
          <w:sz w:val="28"/>
          <w:szCs w:val="28"/>
        </w:rPr>
        <w:t>設定同</w:t>
      </w:r>
      <w:r>
        <w:rPr>
          <w:rFonts w:ascii="標楷體" w:hAnsi="標楷體" w:cstheme="minorBidi" w:hint="eastAsia"/>
          <w:sz w:val="28"/>
          <w:szCs w:val="28"/>
        </w:rPr>
        <w:t xml:space="preserve">  </w:t>
      </w:r>
    </w:p>
    <w:p w:rsidR="002F02DE" w:rsidRPr="001C44F2" w:rsidRDefault="005D40C4" w:rsidP="002F02DE">
      <w:pPr>
        <w:ind w:left="360"/>
        <w:rPr>
          <w:rFonts w:ascii="標楷體" w:hAnsi="標楷體" w:cstheme="minorBidi"/>
          <w:sz w:val="28"/>
          <w:szCs w:val="28"/>
        </w:rPr>
      </w:pPr>
      <w:r>
        <w:rPr>
          <w:rFonts w:ascii="標楷體" w:hAnsi="標楷體" w:cstheme="minorBidi" w:hint="eastAsia"/>
          <w:sz w:val="28"/>
          <w:szCs w:val="28"/>
        </w:rPr>
        <w:t xml:space="preserve">    </w:t>
      </w:r>
      <w:proofErr w:type="gramStart"/>
      <w:r w:rsidR="002F02DE" w:rsidRPr="001C44F2">
        <w:rPr>
          <w:rFonts w:ascii="標楷體" w:hAnsi="標楷體" w:cstheme="minorBidi" w:hint="eastAsia"/>
          <w:sz w:val="28"/>
          <w:szCs w:val="28"/>
        </w:rPr>
        <w:t>步異動</w:t>
      </w:r>
      <w:proofErr w:type="gramEnd"/>
      <w:r w:rsidR="002F02DE" w:rsidRPr="001C44F2">
        <w:rPr>
          <w:rFonts w:ascii="標楷體" w:hAnsi="標楷體" w:cstheme="minorBidi" w:hint="eastAsia"/>
          <w:sz w:val="28"/>
          <w:szCs w:val="28"/>
        </w:rPr>
        <w:t>table，</w:t>
      </w:r>
      <w:proofErr w:type="gramStart"/>
      <w:r w:rsidR="002F02DE" w:rsidRPr="001C44F2">
        <w:rPr>
          <w:rFonts w:ascii="標楷體" w:hAnsi="標楷體" w:cstheme="minorBidi" w:hint="eastAsia"/>
          <w:sz w:val="28"/>
          <w:szCs w:val="28"/>
        </w:rPr>
        <w:t>本次異動</w:t>
      </w:r>
      <w:proofErr w:type="gramEnd"/>
      <w:r w:rsidR="002F02DE" w:rsidRPr="001C44F2">
        <w:rPr>
          <w:rFonts w:ascii="標楷體" w:hAnsi="標楷體" w:cstheme="minorBidi" w:hint="eastAsia"/>
          <w:sz w:val="28"/>
          <w:szCs w:val="28"/>
        </w:rPr>
        <w:t>的table如下：</w:t>
      </w:r>
    </w:p>
    <w:p w:rsidR="002F02DE" w:rsidRPr="001C44F2" w:rsidRDefault="002F02DE" w:rsidP="002F02DE">
      <w:pPr>
        <w:numPr>
          <w:ilvl w:val="0"/>
          <w:numId w:val="20"/>
        </w:numPr>
        <w:ind w:leftChars="200" w:left="480" w:firstLine="0"/>
        <w:rPr>
          <w:rFonts w:ascii="標楷體" w:hAnsi="標楷體" w:cstheme="minorBidi"/>
          <w:sz w:val="28"/>
          <w:szCs w:val="28"/>
        </w:rPr>
      </w:pPr>
      <w:r w:rsidRPr="001C44F2">
        <w:rPr>
          <w:rFonts w:ascii="標楷體" w:hAnsi="標楷體" w:cstheme="minorBidi"/>
          <w:sz w:val="28"/>
          <w:szCs w:val="28"/>
        </w:rPr>
        <w:t>REALPRICE1_MASTER</w:t>
      </w:r>
    </w:p>
    <w:p w:rsidR="002F02DE" w:rsidRPr="001C44F2" w:rsidRDefault="002F02DE" w:rsidP="002F02DE">
      <w:pPr>
        <w:numPr>
          <w:ilvl w:val="0"/>
          <w:numId w:val="20"/>
        </w:numPr>
        <w:ind w:leftChars="200" w:left="480" w:firstLine="0"/>
        <w:rPr>
          <w:rFonts w:ascii="標楷體" w:hAnsi="標楷體" w:cstheme="minorBidi"/>
          <w:sz w:val="28"/>
          <w:szCs w:val="28"/>
        </w:rPr>
      </w:pPr>
      <w:r w:rsidRPr="001C44F2">
        <w:rPr>
          <w:rFonts w:ascii="標楷體" w:hAnsi="標楷體" w:cstheme="minorBidi"/>
          <w:sz w:val="28"/>
          <w:szCs w:val="28"/>
        </w:rPr>
        <w:t>REALPRICE1_EXCLUDE</w:t>
      </w:r>
    </w:p>
    <w:p w:rsidR="002F02DE" w:rsidRPr="001C44F2" w:rsidRDefault="002F02DE" w:rsidP="002F02DE">
      <w:pPr>
        <w:numPr>
          <w:ilvl w:val="0"/>
          <w:numId w:val="20"/>
        </w:numPr>
        <w:ind w:leftChars="200" w:left="480" w:firstLine="0"/>
        <w:rPr>
          <w:rFonts w:ascii="標楷體" w:hAnsi="標楷體" w:cstheme="minorBidi"/>
          <w:sz w:val="28"/>
          <w:szCs w:val="28"/>
        </w:rPr>
      </w:pPr>
      <w:r w:rsidRPr="001C44F2">
        <w:rPr>
          <w:rFonts w:ascii="標楷體" w:hAnsi="標楷體" w:cstheme="minorBidi"/>
          <w:sz w:val="28"/>
          <w:szCs w:val="28"/>
        </w:rPr>
        <w:t>REALPRICE1_SPNOTES</w:t>
      </w:r>
    </w:p>
    <w:p w:rsidR="002F02DE" w:rsidRPr="001C44F2" w:rsidRDefault="00834D6E" w:rsidP="002F02DE">
      <w:pPr>
        <w:ind w:left="360"/>
        <w:rPr>
          <w:rFonts w:ascii="標楷體" w:hAnsi="標楷體" w:cstheme="minorBidi"/>
          <w:sz w:val="28"/>
          <w:szCs w:val="28"/>
        </w:rPr>
      </w:pPr>
      <w:r>
        <w:rPr>
          <w:rFonts w:ascii="標楷體" w:hAnsi="標楷體" w:cstheme="minorBidi" w:hint="eastAsia"/>
          <w:sz w:val="28"/>
          <w:szCs w:val="28"/>
        </w:rPr>
        <w:t>二、</w:t>
      </w:r>
      <w:r w:rsidR="00A862CB" w:rsidRPr="001C44F2">
        <w:rPr>
          <w:rFonts w:ascii="標楷體" w:hAnsi="標楷體" w:cstheme="minorBidi" w:hint="eastAsia"/>
          <w:sz w:val="28"/>
          <w:szCs w:val="28"/>
        </w:rPr>
        <w:t>局</w:t>
      </w:r>
      <w:r w:rsidR="00A862CB">
        <w:rPr>
          <w:rFonts w:ascii="標楷體" w:hAnsi="標楷體" w:cstheme="minorBidi" w:hint="eastAsia"/>
          <w:sz w:val="28"/>
          <w:szCs w:val="28"/>
        </w:rPr>
        <w:t>(</w:t>
      </w:r>
      <w:r w:rsidR="00A862CB" w:rsidRPr="001C44F2">
        <w:rPr>
          <w:rFonts w:ascii="標楷體" w:hAnsi="標楷體" w:cstheme="minorBidi" w:hint="eastAsia"/>
          <w:sz w:val="28"/>
          <w:szCs w:val="28"/>
        </w:rPr>
        <w:t>處</w:t>
      </w:r>
      <w:r w:rsidR="00A862CB">
        <w:rPr>
          <w:rFonts w:ascii="標楷體" w:hAnsi="標楷體" w:cstheme="minorBidi" w:hint="eastAsia"/>
          <w:sz w:val="28"/>
          <w:szCs w:val="28"/>
        </w:rPr>
        <w:t>)</w:t>
      </w:r>
      <w:r w:rsidR="00A862CB" w:rsidRPr="001C44F2">
        <w:rPr>
          <w:rFonts w:ascii="標楷體" w:hAnsi="標楷體" w:cstheme="minorBidi" w:hint="eastAsia"/>
          <w:sz w:val="28"/>
          <w:szCs w:val="28"/>
        </w:rPr>
        <w:t>端</w:t>
      </w:r>
      <w:r w:rsidR="00A862CB">
        <w:rPr>
          <w:rFonts w:ascii="標楷體" w:hAnsi="標楷體" w:cstheme="minorBidi" w:hint="eastAsia"/>
          <w:sz w:val="28"/>
          <w:szCs w:val="28"/>
        </w:rPr>
        <w:t>至與</w:t>
      </w:r>
      <w:r w:rsidR="001B0AD4">
        <w:rPr>
          <w:rFonts w:ascii="標楷體" w:hAnsi="標楷體" w:cstheme="minorBidi" w:hint="eastAsia"/>
          <w:sz w:val="28"/>
          <w:szCs w:val="28"/>
        </w:rPr>
        <w:t>本部</w:t>
      </w:r>
      <w:proofErr w:type="gramStart"/>
      <w:r w:rsidR="002F02DE" w:rsidRPr="001C44F2">
        <w:rPr>
          <w:rFonts w:ascii="標楷體" w:hAnsi="標楷體" w:cstheme="minorBidi" w:hint="eastAsia"/>
          <w:sz w:val="28"/>
          <w:szCs w:val="28"/>
        </w:rPr>
        <w:t>地政司端</w:t>
      </w:r>
      <w:r w:rsidR="00A862CB">
        <w:rPr>
          <w:rFonts w:ascii="標楷體" w:hAnsi="標楷體" w:cstheme="minorBidi" w:hint="eastAsia"/>
          <w:sz w:val="28"/>
          <w:szCs w:val="28"/>
        </w:rPr>
        <w:t>資料庫</w:t>
      </w:r>
      <w:proofErr w:type="gramEnd"/>
      <w:r w:rsidR="002F02DE" w:rsidRPr="001C44F2">
        <w:rPr>
          <w:rFonts w:ascii="標楷體" w:hAnsi="標楷體" w:cstheme="minorBidi" w:hint="eastAsia"/>
          <w:sz w:val="28"/>
          <w:szCs w:val="28"/>
        </w:rPr>
        <w:t>同步</w:t>
      </w:r>
      <w:r w:rsidR="00A862CB" w:rsidRPr="001C44F2">
        <w:rPr>
          <w:rFonts w:ascii="標楷體" w:hAnsi="標楷體" w:cstheme="minorBidi" w:hint="eastAsia"/>
          <w:sz w:val="28"/>
          <w:szCs w:val="28"/>
        </w:rPr>
        <w:t>異動</w:t>
      </w:r>
    </w:p>
    <w:p w:rsidR="005D40C4" w:rsidRDefault="005D40C4" w:rsidP="002F02DE">
      <w:pPr>
        <w:ind w:left="480"/>
        <w:rPr>
          <w:rFonts w:ascii="標楷體" w:hAnsi="標楷體" w:cstheme="minorBidi"/>
          <w:sz w:val="28"/>
          <w:szCs w:val="28"/>
        </w:rPr>
      </w:pPr>
      <w:r>
        <w:rPr>
          <w:rFonts w:ascii="標楷體" w:hAnsi="標楷體" w:cstheme="minorBidi" w:hint="eastAsia"/>
          <w:sz w:val="28"/>
          <w:szCs w:val="28"/>
        </w:rPr>
        <w:t xml:space="preserve">   </w:t>
      </w:r>
      <w:r w:rsidR="001B0AD4">
        <w:rPr>
          <w:rFonts w:ascii="標楷體" w:hAnsi="標楷體" w:cstheme="minorBidi" w:hint="eastAsia"/>
          <w:sz w:val="28"/>
          <w:szCs w:val="28"/>
        </w:rPr>
        <w:t>本部地政司將另以電子報通知</w:t>
      </w:r>
      <w:r w:rsidR="00CB474E">
        <w:rPr>
          <w:rFonts w:ascii="標楷體" w:hAnsi="標楷體" w:cstheme="minorBidi" w:hint="eastAsia"/>
          <w:sz w:val="28"/>
          <w:szCs w:val="28"/>
        </w:rPr>
        <w:t>辦理</w:t>
      </w:r>
      <w:r w:rsidR="001B0AD4">
        <w:rPr>
          <w:rFonts w:ascii="標楷體" w:hAnsi="標楷體" w:cstheme="minorBidi" w:hint="eastAsia"/>
          <w:sz w:val="28"/>
          <w:szCs w:val="28"/>
        </w:rPr>
        <w:t>地政局(處)與本部</w:t>
      </w:r>
      <w:proofErr w:type="gramStart"/>
      <w:r w:rsidR="00CB474E" w:rsidRPr="001C44F2">
        <w:rPr>
          <w:rFonts w:ascii="標楷體" w:hAnsi="標楷體" w:cstheme="minorBidi" w:hint="eastAsia"/>
          <w:sz w:val="28"/>
          <w:szCs w:val="28"/>
        </w:rPr>
        <w:t>地政司全國土</w:t>
      </w:r>
      <w:proofErr w:type="gramEnd"/>
      <w:r w:rsidR="00CB474E" w:rsidRPr="001C44F2">
        <w:rPr>
          <w:rFonts w:ascii="標楷體" w:hAnsi="標楷體" w:cstheme="minorBidi" w:hint="eastAsia"/>
          <w:sz w:val="28"/>
          <w:szCs w:val="28"/>
        </w:rPr>
        <w:t>地基</w:t>
      </w:r>
      <w:r>
        <w:rPr>
          <w:rFonts w:ascii="標楷體" w:hAnsi="標楷體" w:cstheme="minorBidi" w:hint="eastAsia"/>
          <w:sz w:val="28"/>
          <w:szCs w:val="28"/>
        </w:rPr>
        <w:t xml:space="preserve">  </w:t>
      </w:r>
    </w:p>
    <w:p w:rsidR="002F02DE" w:rsidRPr="00A404A8" w:rsidRDefault="005D40C4" w:rsidP="002F02DE">
      <w:pPr>
        <w:ind w:left="480"/>
      </w:pPr>
      <w:r>
        <w:rPr>
          <w:rFonts w:ascii="標楷體" w:hAnsi="標楷體" w:cstheme="minorBidi" w:hint="eastAsia"/>
          <w:sz w:val="28"/>
          <w:szCs w:val="28"/>
        </w:rPr>
        <w:t xml:space="preserve">   </w:t>
      </w:r>
      <w:r w:rsidR="00CB474E" w:rsidRPr="001C44F2">
        <w:rPr>
          <w:rFonts w:ascii="標楷體" w:hAnsi="標楷體" w:cstheme="minorBidi" w:hint="eastAsia"/>
          <w:sz w:val="28"/>
          <w:szCs w:val="28"/>
        </w:rPr>
        <w:t>本資料庫</w:t>
      </w:r>
      <w:r w:rsidR="001B0AD4">
        <w:rPr>
          <w:rFonts w:ascii="標楷體" w:hAnsi="標楷體" w:cstheme="minorBidi" w:hint="eastAsia"/>
          <w:sz w:val="28"/>
          <w:szCs w:val="28"/>
        </w:rPr>
        <w:t>同步異動事宜</w:t>
      </w:r>
      <w:r w:rsidR="00CB474E">
        <w:rPr>
          <w:rFonts w:ascii="標楷體" w:hAnsi="標楷體" w:cstheme="minorBidi" w:hint="eastAsia"/>
          <w:sz w:val="28"/>
          <w:szCs w:val="28"/>
        </w:rPr>
        <w:t>，</w:t>
      </w:r>
      <w:r w:rsidR="00116DC5">
        <w:rPr>
          <w:rFonts w:ascii="標楷體" w:hAnsi="標楷體" w:cstheme="minorBidi" w:hint="eastAsia"/>
          <w:sz w:val="28"/>
          <w:szCs w:val="28"/>
        </w:rPr>
        <w:t>有</w:t>
      </w:r>
      <w:r>
        <w:rPr>
          <w:rFonts w:ascii="標楷體" w:hAnsi="標楷體" w:cstheme="minorBidi" w:hint="eastAsia"/>
          <w:sz w:val="28"/>
          <w:szCs w:val="28"/>
        </w:rPr>
        <w:t>關</w:t>
      </w:r>
      <w:r w:rsidR="00116DC5">
        <w:rPr>
          <w:rFonts w:ascii="標楷體" w:hAnsi="標楷體" w:cstheme="minorBidi" w:hint="eastAsia"/>
          <w:sz w:val="28"/>
          <w:szCs w:val="28"/>
        </w:rPr>
        <w:t>操作疑義請電洽</w:t>
      </w:r>
      <w:r w:rsidR="00C76009">
        <w:rPr>
          <w:rFonts w:ascii="標楷體" w:hAnsi="標楷體" w:cstheme="minorBidi" w:hint="eastAsia"/>
          <w:sz w:val="28"/>
          <w:szCs w:val="28"/>
        </w:rPr>
        <w:t>04-2254449</w:t>
      </w:r>
      <w:r w:rsidR="00CB66C9">
        <w:rPr>
          <w:rFonts w:ascii="標楷體" w:hAnsi="標楷體" w:cstheme="minorBidi"/>
          <w:sz w:val="28"/>
          <w:szCs w:val="28"/>
        </w:rPr>
        <w:t>6</w:t>
      </w:r>
      <w:r w:rsidR="00C76009">
        <w:rPr>
          <w:rFonts w:ascii="標楷體" w:hAnsi="標楷體" w:cstheme="minorBidi" w:hint="eastAsia"/>
          <w:sz w:val="28"/>
          <w:szCs w:val="28"/>
        </w:rPr>
        <w:t>#511</w:t>
      </w:r>
      <w:r w:rsidR="002F02DE" w:rsidRPr="001C44F2">
        <w:rPr>
          <w:rFonts w:ascii="標楷體" w:hAnsi="標楷體" w:cstheme="minorBidi" w:hint="eastAsia"/>
          <w:sz w:val="28"/>
          <w:szCs w:val="28"/>
        </w:rPr>
        <w:t>。</w:t>
      </w:r>
    </w:p>
    <w:p w:rsidR="00A404A8" w:rsidRPr="005D40C4" w:rsidRDefault="00A404A8" w:rsidP="00A404A8">
      <w:pPr>
        <w:rPr>
          <w:rFonts w:ascii="標楷體" w:hAnsi="標楷體"/>
        </w:rPr>
      </w:pPr>
    </w:p>
    <w:p w:rsidR="002F02DE" w:rsidRDefault="002F02DE" w:rsidP="00A404A8">
      <w:pPr>
        <w:rPr>
          <w:rFonts w:ascii="標楷體" w:hAnsi="標楷體"/>
        </w:rPr>
      </w:pPr>
    </w:p>
    <w:p w:rsidR="002F02DE" w:rsidRDefault="002F02DE" w:rsidP="00A404A8">
      <w:pPr>
        <w:rPr>
          <w:rFonts w:ascii="標楷體" w:hAnsi="標楷體"/>
        </w:rPr>
      </w:pPr>
    </w:p>
    <w:p w:rsidR="002F02DE" w:rsidRDefault="002F02DE" w:rsidP="00A404A8">
      <w:pPr>
        <w:rPr>
          <w:rFonts w:ascii="標楷體" w:hAnsi="標楷體"/>
        </w:rPr>
      </w:pPr>
    </w:p>
    <w:p w:rsidR="002F02DE" w:rsidRDefault="002F02DE" w:rsidP="00A404A8">
      <w:pPr>
        <w:rPr>
          <w:rFonts w:ascii="標楷體" w:hAnsi="標楷體"/>
        </w:rPr>
      </w:pPr>
    </w:p>
    <w:p w:rsidR="002F02DE" w:rsidRDefault="002F02DE" w:rsidP="00A404A8">
      <w:pPr>
        <w:rPr>
          <w:rFonts w:ascii="標楷體" w:hAnsi="標楷體"/>
        </w:rPr>
      </w:pPr>
    </w:p>
    <w:p w:rsidR="002F02DE" w:rsidRDefault="002F02DE" w:rsidP="00A404A8">
      <w:pPr>
        <w:rPr>
          <w:rFonts w:ascii="標楷體" w:hAnsi="標楷體"/>
        </w:rPr>
      </w:pPr>
    </w:p>
    <w:p w:rsidR="002F02DE" w:rsidRDefault="002F02DE" w:rsidP="00A404A8">
      <w:pPr>
        <w:rPr>
          <w:rFonts w:ascii="標楷體" w:hAnsi="標楷體"/>
        </w:rPr>
      </w:pPr>
    </w:p>
    <w:p w:rsidR="002F02DE" w:rsidRDefault="002F02DE" w:rsidP="00A404A8">
      <w:pPr>
        <w:rPr>
          <w:rFonts w:ascii="標楷體" w:hAnsi="標楷體"/>
        </w:rPr>
      </w:pPr>
    </w:p>
    <w:p w:rsidR="002F02DE" w:rsidRDefault="002F02DE" w:rsidP="00A404A8">
      <w:pPr>
        <w:rPr>
          <w:rFonts w:ascii="標楷體" w:hAnsi="標楷體"/>
        </w:rPr>
      </w:pPr>
    </w:p>
    <w:p w:rsidR="002F02DE" w:rsidRDefault="002F02DE" w:rsidP="00A404A8">
      <w:pPr>
        <w:rPr>
          <w:rFonts w:ascii="標楷體" w:hAnsi="標楷體"/>
        </w:rPr>
      </w:pPr>
    </w:p>
    <w:p w:rsidR="002F02DE" w:rsidRDefault="002F02DE" w:rsidP="00A404A8">
      <w:pPr>
        <w:rPr>
          <w:rFonts w:ascii="標楷體" w:hAnsi="標楷體"/>
        </w:rPr>
      </w:pPr>
    </w:p>
    <w:p w:rsidR="002F02DE" w:rsidRDefault="002F02DE" w:rsidP="00A404A8">
      <w:pPr>
        <w:rPr>
          <w:rFonts w:ascii="標楷體" w:hAnsi="標楷體"/>
        </w:rPr>
      </w:pPr>
    </w:p>
    <w:p w:rsidR="003A09EA" w:rsidRDefault="003A09EA" w:rsidP="00A404A8">
      <w:pPr>
        <w:rPr>
          <w:rFonts w:ascii="標楷體" w:hAnsi="標楷體"/>
        </w:rPr>
      </w:pPr>
    </w:p>
    <w:p w:rsidR="003A09EA" w:rsidRDefault="003A09EA" w:rsidP="00A404A8">
      <w:pPr>
        <w:rPr>
          <w:rFonts w:ascii="標楷體" w:hAnsi="標楷體"/>
        </w:rPr>
      </w:pPr>
    </w:p>
    <w:p w:rsidR="003A09EA" w:rsidRDefault="003A09EA" w:rsidP="00A404A8">
      <w:pPr>
        <w:rPr>
          <w:rFonts w:ascii="標楷體" w:hAnsi="標楷體"/>
        </w:rPr>
      </w:pPr>
    </w:p>
    <w:p w:rsidR="002F02DE" w:rsidRDefault="002F02DE" w:rsidP="00A404A8">
      <w:pPr>
        <w:rPr>
          <w:rFonts w:ascii="標楷體" w:hAnsi="標楷體"/>
        </w:rPr>
      </w:pPr>
    </w:p>
    <w:p w:rsidR="002F02DE" w:rsidRDefault="002F02DE" w:rsidP="00A404A8">
      <w:pPr>
        <w:rPr>
          <w:rFonts w:ascii="標楷體" w:hAnsi="標楷體"/>
        </w:rPr>
      </w:pPr>
    </w:p>
    <w:p w:rsidR="002F02DE" w:rsidRDefault="002F02DE" w:rsidP="00A404A8">
      <w:pPr>
        <w:rPr>
          <w:rFonts w:ascii="標楷體" w:hAnsi="標楷體"/>
        </w:rPr>
      </w:pPr>
    </w:p>
    <w:p w:rsidR="003A09EA" w:rsidRDefault="003A09EA" w:rsidP="00A404A8">
      <w:pPr>
        <w:rPr>
          <w:rFonts w:ascii="標楷體" w:hAnsi="標楷體"/>
        </w:rPr>
      </w:pPr>
    </w:p>
    <w:p w:rsidR="003A09EA" w:rsidRPr="003A09EA" w:rsidRDefault="003A09EA" w:rsidP="00A404A8">
      <w:pPr>
        <w:rPr>
          <w:rFonts w:ascii="標楷體" w:hAnsi="標楷體"/>
        </w:rPr>
      </w:pPr>
      <w:r>
        <w:rPr>
          <w:rFonts w:ascii="標楷體" w:hAnsi="標楷體" w:cstheme="minorBidi" w:hint="eastAsia"/>
          <w:b/>
          <w:sz w:val="28"/>
          <w:szCs w:val="28"/>
        </w:rPr>
        <w:lastRenderedPageBreak/>
        <w:t>相關表單</w:t>
      </w:r>
    </w:p>
    <w:tbl>
      <w:tblPr>
        <w:tblW w:w="97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0"/>
        <w:gridCol w:w="900"/>
        <w:gridCol w:w="864"/>
        <w:gridCol w:w="2268"/>
        <w:gridCol w:w="1368"/>
        <w:gridCol w:w="2240"/>
      </w:tblGrid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br w:type="page"/>
            </w:r>
            <w:r w:rsidRPr="00DB108A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7640" w:type="dxa"/>
            <w:gridSpan w:val="5"/>
            <w:vAlign w:val="center"/>
          </w:tcPr>
          <w:p w:rsidR="00A404A8" w:rsidRPr="00DB108A" w:rsidRDefault="00A404A8" w:rsidP="002675F9">
            <w:pPr>
              <w:pStyle w:val="10"/>
              <w:rPr>
                <w:rFonts w:ascii="標楷體" w:hAnsi="標楷體"/>
                <w:b/>
                <w:bCs/>
              </w:rPr>
            </w:pPr>
            <w:bookmarkStart w:id="0" w:name="_Toc371422739"/>
            <w:r w:rsidRPr="00DB108A">
              <w:rPr>
                <w:rFonts w:ascii="標楷體" w:hAnsi="標楷體" w:hint="eastAsia"/>
                <w:b/>
                <w:bCs/>
              </w:rPr>
              <w:t>REALPRICE1_MASTER</w:t>
            </w:r>
            <w:r w:rsidRPr="00DB108A">
              <w:rPr>
                <w:rFonts w:ascii="標楷體" w:hAnsi="標楷體" w:hint="eastAsia"/>
                <w:b/>
                <w:szCs w:val="24"/>
              </w:rPr>
              <w:t>實價登錄-主檔</w:t>
            </w:r>
            <w:r w:rsidRPr="00DB108A">
              <w:rPr>
                <w:rFonts w:ascii="標楷體" w:hAnsi="標楷體" w:hint="eastAsia"/>
                <w:b/>
                <w:bCs/>
              </w:rPr>
              <w:t>(VREALPRICE1_MASTER)</w:t>
            </w:r>
            <w:bookmarkEnd w:id="0"/>
          </w:p>
          <w:p w:rsidR="00A404A8" w:rsidRPr="00DB108A" w:rsidRDefault="00A404A8" w:rsidP="002675F9">
            <w:pPr>
              <w:jc w:val="center"/>
              <w:rPr>
                <w:rFonts w:ascii="標楷體" w:hAnsi="標楷體"/>
                <w:b/>
              </w:rPr>
            </w:pPr>
            <w:r w:rsidRPr="00DB108A">
              <w:rPr>
                <w:rFonts w:ascii="標楷體" w:hAnsi="標楷體" w:hint="eastAsia"/>
                <w:b/>
              </w:rPr>
              <w:t>(101年配合實價登錄子系統新增)</w:t>
            </w:r>
          </w:p>
        </w:tc>
      </w:tr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欄位代號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屬性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</w:t>
            </w:r>
          </w:p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長度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pStyle w:val="14"/>
              <w:widowControl w:val="0"/>
              <w:spacing w:line="0" w:lineRule="atLeast"/>
              <w:rPr>
                <w:rFonts w:ascii="標楷體" w:hAnsi="標楷體"/>
                <w:spacing w:val="0"/>
              </w:rPr>
            </w:pPr>
            <w:r w:rsidRPr="00DB108A">
              <w:rPr>
                <w:rFonts w:ascii="標楷體" w:hAnsi="標楷體" w:hint="eastAsia"/>
                <w:spacing w:val="0"/>
              </w:rPr>
              <w:t>欄位名稱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限制</w:t>
            </w: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備註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P1MA_CASENO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15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申報書序號(</w:t>
            </w:r>
            <w:smartTag w:uri="urn:schemas-microsoft-com:office:smarttags" w:element="chmetcnv">
              <w:smartTagPr>
                <w:attr w:name="UnitName" w:val="碼"/>
                <w:attr w:name="SourceValue" w:val="1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B108A">
                <w:rPr>
                  <w:rFonts w:ascii="標楷體" w:hAnsi="標楷體" w:hint="eastAsia"/>
                </w:rPr>
                <w:t>15碼</w:t>
              </w:r>
            </w:smartTag>
            <w:r w:rsidRPr="00DB108A">
              <w:rPr>
                <w:rFonts w:ascii="標楷體" w:hAnsi="標楷體" w:hint="eastAsia"/>
              </w:rPr>
              <w:t>)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申報種類</w:t>
            </w:r>
            <w:smartTag w:uri="urn:schemas-microsoft-com:office:smarttags" w:element="chmetcnv">
              <w:smartTagPr>
                <w:attr w:name="UnitName" w:val="碼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B108A">
                <w:rPr>
                  <w:rFonts w:ascii="標楷體" w:hAnsi="標楷體" w:hint="eastAsia"/>
                </w:rPr>
                <w:t>1碼</w:t>
              </w:r>
            </w:smartTag>
            <w:r w:rsidRPr="00DB108A">
              <w:rPr>
                <w:rFonts w:ascii="標楷體" w:hAnsi="標楷體" w:hint="eastAsia"/>
              </w:rPr>
              <w:t>(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A：買賣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B：預售屋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C：租賃)+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申報方式</w:t>
            </w:r>
            <w:smartTag w:uri="urn:schemas-microsoft-com:office:smarttags" w:element="chmetcnv">
              <w:smartTagPr>
                <w:attr w:name="UnitName" w:val="碼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B108A">
                <w:rPr>
                  <w:rFonts w:ascii="標楷體" w:hAnsi="標楷體" w:hint="eastAsia"/>
                </w:rPr>
                <w:t>1碼</w:t>
              </w:r>
            </w:smartTag>
            <w:r w:rsidRPr="00DB108A">
              <w:rPr>
                <w:rFonts w:ascii="標楷體" w:hAnsi="標楷體" w:hint="eastAsia"/>
              </w:rPr>
              <w:t>(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1：憑證申報/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2：表單填寫/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3：地所代填)+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所別</w:t>
            </w:r>
            <w:smartTag w:uri="urn:schemas-microsoft-com:office:smarttags" w:element="chmetcnv">
              <w:smartTagPr>
                <w:attr w:name="UnitName" w:val="碼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B108A">
                <w:rPr>
                  <w:rFonts w:ascii="標楷體" w:hAnsi="標楷體" w:hint="eastAsia"/>
                </w:rPr>
                <w:t>2碼</w:t>
              </w:r>
            </w:smartTag>
            <w:r w:rsidRPr="00DB108A">
              <w:rPr>
                <w:rFonts w:ascii="標楷體" w:hAnsi="標楷體" w:hint="eastAsia"/>
              </w:rPr>
              <w:t>(XX)+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申報日期</w:t>
            </w:r>
            <w:smartTag w:uri="urn:schemas-microsoft-com:office:smarttags" w:element="chmetcnv">
              <w:smartTagPr>
                <w:attr w:name="UnitName" w:val="碼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B108A">
                <w:rPr>
                  <w:rFonts w:ascii="標楷體" w:hAnsi="標楷體" w:hint="eastAsia"/>
                </w:rPr>
                <w:t>7碼</w:t>
              </w:r>
            </w:smartTag>
            <w:r w:rsidRPr="00DB108A">
              <w:rPr>
                <w:rFonts w:ascii="標楷體" w:hAnsi="標楷體" w:hint="eastAsia"/>
              </w:rPr>
              <w:t>(YYYMMDD)+當天流水號</w:t>
            </w:r>
            <w:smartTag w:uri="urn:schemas-microsoft-com:office:smarttags" w:element="chmetcnv">
              <w:smartTagPr>
                <w:attr w:name="UnitName" w:val="碼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B108A">
                <w:rPr>
                  <w:rFonts w:ascii="標楷體" w:hAnsi="標楷體" w:hint="eastAsia"/>
                </w:rPr>
                <w:t>4碼</w:t>
              </w:r>
            </w:smartTag>
            <w:r w:rsidRPr="00DB108A">
              <w:rPr>
                <w:rFonts w:ascii="標楷體" w:hAnsi="標楷體" w:hint="eastAsia"/>
              </w:rPr>
              <w:t>(9999)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P1MA_CASESEQ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申報書序號之分件流水號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P1MA_CASETYPE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申報種類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pStyle w:val="14"/>
              <w:jc w:val="both"/>
              <w:rPr>
                <w:rFonts w:ascii="標楷體" w:hAnsi="標楷體"/>
                <w:spacing w:val="0"/>
              </w:rPr>
            </w:pPr>
            <w:r w:rsidRPr="00DB108A">
              <w:rPr>
                <w:rFonts w:ascii="標楷體" w:hAnsi="標楷體" w:hint="eastAsia"/>
                <w:spacing w:val="0"/>
              </w:rPr>
              <w:t>Not null</w:t>
            </w: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A：買賣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B：預售屋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C：租賃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P1MA_CASEDATE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7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申報日期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P1MA_CASETIME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6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申報時間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P1MA_CASEFLAG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交易標的種類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1：房地(土地+建物)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2：房地(土地+建物)+車位,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3：土地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4：建物,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5：車位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P1MA_RM01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買賣案件-登記收件年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P1MA_RM02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4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買賣案件-登記收件字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P1MA_RM03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6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買賣案件-登記收件號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P1MA_RM33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7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買賣案件-登記日期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P1MA_DD09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1000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交易標的/租賃標的-建物門牌/建物坐落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lastRenderedPageBreak/>
              <w:t>P1MA_CNTALID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10,0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交易標的/租賃標的-交易/租賃筆棟數-土地數量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P1MA_CNTDBID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10,0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交易標的/租賃標的-交易/租賃筆棟數-建物數量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P1MA_CNTPARK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10,0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交易標的/租賃標的-交易/租賃筆棟數-車位數量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P1MA_CNTROOM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10,0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租賃案件-租賃標的-租賃筆棟數-房間數量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P1MA_TYPEB_1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1000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預售屋案件-交易標的-建案名稱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P1MA_TYPEB_2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1000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預售屋案件-交易標的-起造人名稱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P1MA_TYPEB_3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1000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預售屋案件-交易標的-建造執照字號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P1MA_TYPEB_4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7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預售屋案件-交易標的-建造執照核發日期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P1MA_BUILD1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10,0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標的資訊-建物現況格局-幾房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P1MA_BUILD2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10,0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標的資訊-建物現況格局-幾廳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P1MA_BUILD3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10,0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標的資訊-建物現況格局-幾衛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P1MA_BUILD4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標的資訊-建物現況格局-有無隔間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Y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 xml:space="preserve">有 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無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lastRenderedPageBreak/>
              <w:t>P1MA_BUILD5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標的資訊-建物型態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01：公寓(5樓含以下無電梯)。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02：透天厝。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03：店面(店鋪)。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04：辦公商業大樓。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05：住宅大樓(11層含以上有電梯)。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06：華廈(10層含以下有電梯)。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07：套房(1房(1廳)1衛)。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08：工廠。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09：廠辦。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10：農舍。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11：倉庫。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Z：其他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P1MA_BUILD6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9,2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預售屋案件-標的資訊-建物交易面積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單位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平方公尺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P1MA_BUILD7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預售屋案件-標的資訊-建物-主要用途代碼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代碼0B(零B)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P1MA_BUILD8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預售屋案件-標的資訊-建物-主要建材代碼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代碼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B108A">
                <w:rPr>
                  <w:rFonts w:ascii="標楷體" w:hAnsi="標楷體" w:hint="eastAsia"/>
                </w:rPr>
                <w:t>0C</w:t>
              </w:r>
            </w:smartTag>
            <w:r w:rsidRPr="00DB108A">
              <w:rPr>
                <w:rFonts w:ascii="標楷體" w:hAnsi="標楷體" w:hint="eastAsia"/>
              </w:rPr>
              <w:t>(零C)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P1MA_BUILD9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3,0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租賃/預售屋案件-標的資訊-建物總樓層數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P1MA_BUILD10_1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租賃/預售屋案件-標的資訊-建物交易層次代碼/租賃層次代碼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代碼14   (代碼第1位為0 OR B ;Z表其他)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P1MA_BUILD10_2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60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租賃/預售屋案件-標的資訊-建物交易層次/租賃層次其他之說明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lastRenderedPageBreak/>
              <w:t>P1MA_TYPEC_1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租賃案件-標的資訊-有無附屬傢俱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Y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有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 xml:space="preserve">無 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P1MA_TYPEC_2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4,1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租賃案件-標的資訊-租賃期間-年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P1MA_TYPEC_3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3,1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租賃案件-標的資訊-租賃期間-月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P1MA_TOTPRICE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13,0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價格資訊/租金資訊-房地總價(土地+房屋+車位)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單位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元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P1MA_ALIDPRICE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13,0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價格資訊/租金資訊-土地總價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單位:元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P1MA_DBIDPRICE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13,0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價格資訊/租金資訊-建物總價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單位:元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P1MA_PARKPRICE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13,0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價格資訊/租金資訊-車位總價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單位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元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P1MA_PARKFLAG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價格資訊/租金資訊-車位總價說明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0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車位單獨計價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車位已含總額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無車位交易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P1MA_MANAGE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價格資訊/租金資訊-有無管理組織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Y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有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 xml:space="preserve">無 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P1MA_DATE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7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買賣及預售屋案件-交易日期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租賃案件-租賃日期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P1MA_NOTE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1000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備註欄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P1MA_INSUSER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地所註記:地所轉入人員帳號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P1MA_INSDATE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7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地所註記:地所轉入日期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P1MA_INSTIME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6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地所註記:地所轉入時間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P1MA_EDITUSER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地所註記:地所修改人員帳號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P1MA_EDITDATE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7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地所註記:地所修改日期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lastRenderedPageBreak/>
              <w:t>P1MA_EDITTIME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6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地所註記:地所修改時間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P1MA_STATUS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地所註記:地所申報案件狀態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資料轉入(資料轉入後的初值)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資料揭露，備註欄不揭露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3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異常交易價格不揭露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4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撤銷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5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資料揭露，備註欄也揭露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只有"2、5" 時,表示地所放行此資料可對外揭露</w:t>
            </w:r>
          </w:p>
        </w:tc>
      </w:tr>
      <w:tr w:rsidR="00A404A8" w:rsidRPr="00DB108A" w:rsidTr="002675F9">
        <w:trPr>
          <w:cantSplit/>
          <w:trHeight w:val="346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P1MA_SPECIAL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地所註記:是否為特殊交易案例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3C2F6C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Y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有</w:t>
            </w:r>
            <w:r w:rsidR="003C2F6C">
              <w:rPr>
                <w:rFonts w:ascii="標楷體" w:hAnsi="標楷體" w:hint="eastAsia"/>
              </w:rPr>
              <w:t xml:space="preserve">  </w:t>
            </w:r>
            <w:r w:rsidRPr="00DB108A">
              <w:rPr>
                <w:rFonts w:ascii="標楷體" w:hAnsi="標楷體" w:hint="eastAsia"/>
              </w:rPr>
              <w:t>N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 xml:space="preserve">無 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P1MA_UNITPRICE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6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13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交易單價</w:t>
            </w:r>
          </w:p>
        </w:tc>
        <w:tc>
          <w:tcPr>
            <w:tcW w:w="13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224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102</w:t>
            </w:r>
            <w:r w:rsidRPr="00DB108A">
              <w:rPr>
                <w:rFonts w:ascii="標楷體" w:hAnsi="標楷體" w:hint="eastAsia"/>
              </w:rPr>
              <w:t>年實價系統新增欄位</w:t>
            </w:r>
          </w:p>
        </w:tc>
      </w:tr>
      <w:tr w:rsidR="00A404A8" w:rsidRPr="00653D54" w:rsidTr="002675F9">
        <w:trPr>
          <w:cantSplit/>
          <w:trHeight w:val="454"/>
          <w:jc w:val="center"/>
        </w:trPr>
        <w:tc>
          <w:tcPr>
            <w:tcW w:w="2130" w:type="dxa"/>
            <w:vAlign w:val="center"/>
          </w:tcPr>
          <w:p w:rsidR="00A404A8" w:rsidRPr="00653D54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653D54">
              <w:rPr>
                <w:rFonts w:ascii="標楷體" w:hAnsi="標楷體"/>
                <w:color w:val="FF0000"/>
              </w:rPr>
              <w:t>P1MA_DD09_1</w:t>
            </w:r>
          </w:p>
        </w:tc>
        <w:tc>
          <w:tcPr>
            <w:tcW w:w="900" w:type="dxa"/>
            <w:vAlign w:val="center"/>
          </w:tcPr>
          <w:p w:rsidR="00A404A8" w:rsidRPr="00653D54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653D54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864" w:type="dxa"/>
            <w:vAlign w:val="center"/>
          </w:tcPr>
          <w:p w:rsidR="00A404A8" w:rsidRPr="00653D54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653D54">
              <w:rPr>
                <w:rFonts w:ascii="標楷體" w:hAnsi="標楷體" w:hint="eastAsia"/>
                <w:color w:val="FF0000"/>
              </w:rPr>
              <w:t>2000</w:t>
            </w:r>
          </w:p>
        </w:tc>
        <w:tc>
          <w:tcPr>
            <w:tcW w:w="2268" w:type="dxa"/>
            <w:vAlign w:val="center"/>
          </w:tcPr>
          <w:p w:rsidR="00A404A8" w:rsidRPr="00653D54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653D54">
              <w:rPr>
                <w:rFonts w:ascii="標楷體" w:hAnsi="標楷體" w:hint="eastAsia"/>
                <w:color w:val="FF0000"/>
              </w:rPr>
              <w:t>區劃化門牌</w:t>
            </w:r>
          </w:p>
        </w:tc>
        <w:tc>
          <w:tcPr>
            <w:tcW w:w="1368" w:type="dxa"/>
            <w:vAlign w:val="center"/>
          </w:tcPr>
          <w:p w:rsidR="00A404A8" w:rsidRPr="00653D54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</w:p>
        </w:tc>
        <w:tc>
          <w:tcPr>
            <w:tcW w:w="2240" w:type="dxa"/>
            <w:vAlign w:val="center"/>
          </w:tcPr>
          <w:p w:rsidR="00A404A8" w:rsidRPr="00653D54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653D54">
              <w:rPr>
                <w:rFonts w:ascii="標楷體" w:hAnsi="標楷體"/>
                <w:color w:val="FF0000"/>
              </w:rPr>
              <w:t>10</w:t>
            </w:r>
            <w:r w:rsidRPr="00653D54">
              <w:rPr>
                <w:rFonts w:ascii="標楷體" w:hAnsi="標楷體" w:hint="eastAsia"/>
                <w:color w:val="FF0000"/>
              </w:rPr>
              <w:t>3年實價系統新增欄位</w:t>
            </w: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 w:hint="eastAsia"/>
        </w:rPr>
        <w:t>索引</w:t>
      </w:r>
      <w:r w:rsidRPr="00DB108A">
        <w:rPr>
          <w:rFonts w:ascii="標楷體" w:hAnsi="標楷體"/>
        </w:rPr>
        <w:t>(Index)</w:t>
      </w:r>
      <w:r w:rsidRPr="00DB108A">
        <w:rPr>
          <w:rFonts w:ascii="標楷體" w:hAnsi="標楷體" w:hint="eastAsia"/>
        </w:rPr>
        <w:t>／鍵值</w:t>
      </w:r>
      <w:r w:rsidRPr="00DB108A">
        <w:rPr>
          <w:rFonts w:ascii="標楷體" w:hAnsi="標楷體"/>
        </w:rPr>
        <w:t>(Key)</w:t>
      </w:r>
      <w:r w:rsidRPr="00DB108A">
        <w:rPr>
          <w:rFonts w:ascii="標楷體" w:hAnsi="標楷體" w:hint="eastAsia"/>
        </w:rPr>
        <w:t>說明</w:t>
      </w:r>
    </w:p>
    <w:tbl>
      <w:tblPr>
        <w:tblW w:w="9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2856"/>
        <w:gridCol w:w="5175"/>
      </w:tblGrid>
      <w:tr w:rsidR="00A404A8" w:rsidRPr="00DB108A" w:rsidTr="002675F9">
        <w:tc>
          <w:tcPr>
            <w:tcW w:w="1985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類型</w:t>
            </w:r>
          </w:p>
        </w:tc>
        <w:tc>
          <w:tcPr>
            <w:tcW w:w="226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所屬欄位代號</w:t>
            </w:r>
          </w:p>
        </w:tc>
        <w:tc>
          <w:tcPr>
            <w:tcW w:w="544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索引</w:t>
            </w:r>
            <w:r w:rsidRPr="00DB108A">
              <w:rPr>
                <w:rFonts w:ascii="標楷體" w:hAnsi="標楷體"/>
              </w:rPr>
              <w:t>(Index)</w:t>
            </w:r>
            <w:r w:rsidRPr="00DB108A">
              <w:rPr>
                <w:rFonts w:ascii="標楷體" w:hAnsi="標楷體" w:hint="eastAsia"/>
              </w:rPr>
              <w:t>／鍵值</w:t>
            </w:r>
            <w:r w:rsidRPr="00DB108A">
              <w:rPr>
                <w:rFonts w:ascii="標楷體" w:hAnsi="標楷體"/>
              </w:rPr>
              <w:t>(Key)</w:t>
            </w:r>
            <w:r w:rsidRPr="00DB108A">
              <w:rPr>
                <w:rFonts w:ascii="標楷體" w:hAnsi="標楷體" w:hint="eastAsia"/>
              </w:rPr>
              <w:t>代號</w:t>
            </w:r>
          </w:p>
        </w:tc>
      </w:tr>
      <w:tr w:rsidR="00A404A8" w:rsidRPr="00DB108A" w:rsidTr="002675F9">
        <w:tc>
          <w:tcPr>
            <w:tcW w:w="1985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UNIQUE</w:t>
            </w:r>
          </w:p>
        </w:tc>
        <w:tc>
          <w:tcPr>
            <w:tcW w:w="2268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REALPRICE1_MASTER_IDX1</w:t>
            </w:r>
          </w:p>
        </w:tc>
        <w:tc>
          <w:tcPr>
            <w:tcW w:w="5448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P1MA_CASENO+P1MA_CASESEQ+P1MA_STATUS</w:t>
            </w:r>
          </w:p>
        </w:tc>
      </w:tr>
      <w:tr w:rsidR="00A404A8" w:rsidRPr="00DB108A" w:rsidTr="002675F9">
        <w:tc>
          <w:tcPr>
            <w:tcW w:w="1985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</w:p>
        </w:tc>
        <w:tc>
          <w:tcPr>
            <w:tcW w:w="2268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REALPRICE1_MASTER_IDX2</w:t>
            </w:r>
          </w:p>
        </w:tc>
        <w:tc>
          <w:tcPr>
            <w:tcW w:w="5448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P1MA_CASETYPE</w:t>
            </w: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/>
        </w:rPr>
        <w:br w:type="page"/>
      </w:r>
    </w:p>
    <w:tbl>
      <w:tblPr>
        <w:tblW w:w="97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720"/>
        <w:gridCol w:w="2160"/>
        <w:gridCol w:w="1030"/>
        <w:gridCol w:w="2932"/>
      </w:tblGrid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lastRenderedPageBreak/>
              <w:br w:type="page"/>
            </w:r>
            <w:r w:rsidRPr="00DB108A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7742" w:type="dxa"/>
            <w:gridSpan w:val="5"/>
            <w:vAlign w:val="center"/>
          </w:tcPr>
          <w:p w:rsidR="00A404A8" w:rsidRPr="00DB108A" w:rsidRDefault="00A404A8" w:rsidP="002675F9">
            <w:pPr>
              <w:pStyle w:val="10"/>
              <w:rPr>
                <w:rFonts w:ascii="標楷體" w:hAnsi="標楷體"/>
                <w:b/>
                <w:bCs/>
              </w:rPr>
            </w:pPr>
            <w:bookmarkStart w:id="1" w:name="_Toc371422740"/>
            <w:r w:rsidRPr="00DB108A">
              <w:rPr>
                <w:rFonts w:ascii="標楷體" w:hAnsi="標楷體" w:hint="eastAsia"/>
                <w:b/>
                <w:bCs/>
              </w:rPr>
              <w:t>REALPRICE1_LNID</w:t>
            </w:r>
            <w:r w:rsidRPr="00DB108A">
              <w:rPr>
                <w:rFonts w:ascii="標楷體" w:hAnsi="標楷體" w:hint="eastAsia"/>
                <w:b/>
                <w:szCs w:val="24"/>
              </w:rPr>
              <w:t>實價登錄-人檔</w:t>
            </w:r>
            <w:r w:rsidRPr="00DB108A">
              <w:rPr>
                <w:rFonts w:ascii="標楷體" w:hAnsi="標楷體" w:hint="eastAsia"/>
                <w:b/>
                <w:bCs/>
              </w:rPr>
              <w:t>(VREALPRICE1_LNID)</w:t>
            </w:r>
            <w:bookmarkEnd w:id="1"/>
          </w:p>
          <w:p w:rsidR="00A404A8" w:rsidRPr="00DB108A" w:rsidRDefault="00A404A8" w:rsidP="002675F9">
            <w:pPr>
              <w:jc w:val="center"/>
              <w:rPr>
                <w:rFonts w:ascii="標楷體" w:hAnsi="標楷體"/>
                <w:b/>
              </w:rPr>
            </w:pPr>
            <w:r w:rsidRPr="00DB108A">
              <w:rPr>
                <w:rFonts w:ascii="標楷體" w:hAnsi="標楷體" w:hint="eastAsia"/>
                <w:b/>
              </w:rPr>
              <w:t>(101年配合實價登錄子系統新增)</w:t>
            </w:r>
          </w:p>
        </w:tc>
      </w:tr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欄位代號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屬性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</w:t>
            </w:r>
          </w:p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長度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pStyle w:val="14"/>
              <w:widowControl w:val="0"/>
              <w:spacing w:line="0" w:lineRule="atLeast"/>
              <w:rPr>
                <w:rFonts w:ascii="標楷體" w:hAnsi="標楷體"/>
                <w:spacing w:val="0"/>
              </w:rPr>
            </w:pPr>
            <w:r w:rsidRPr="00DB108A">
              <w:rPr>
                <w:rFonts w:ascii="標楷體" w:hAnsi="標楷體" w:hint="eastAsia"/>
                <w:spacing w:val="0"/>
              </w:rPr>
              <w:t>欄位名稱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限制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備註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P1LN_CASENO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15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申報書序號(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5"/>
                <w:attr w:name="UnitName" w:val="碼"/>
              </w:smartTagPr>
              <w:r w:rsidRPr="00DB108A">
                <w:rPr>
                  <w:rFonts w:ascii="標楷體" w:hAnsi="標楷體" w:hint="eastAsia"/>
                </w:rPr>
                <w:t>15碼</w:t>
              </w:r>
            </w:smartTag>
            <w:r w:rsidRPr="00DB108A">
              <w:rPr>
                <w:rFonts w:ascii="標楷體" w:hAnsi="標楷體" w:hint="eastAsia"/>
              </w:rPr>
              <w:t>)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與REALPRICE1_MASTER對應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P1LN_TYPE1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人檔種類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11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申報人-地政士,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12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申報人-不動產經紀業,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13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申報人-權利人,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20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申報代理人,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30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買賣-權利人/預售屋-買受人/出租-承租人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P1LN_ID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統一編號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P1LN_NAME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250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姓名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P1LN_ADDR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250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地址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P1LN_TEL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P1LN_MAIL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50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電子信箱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 w:hint="eastAsia"/>
        </w:rPr>
        <w:t>索引</w:t>
      </w:r>
      <w:r w:rsidRPr="00DB108A">
        <w:rPr>
          <w:rFonts w:ascii="標楷體" w:hAnsi="標楷體"/>
        </w:rPr>
        <w:t>(Index)</w:t>
      </w:r>
      <w:r w:rsidRPr="00DB108A">
        <w:rPr>
          <w:rFonts w:ascii="標楷體" w:hAnsi="標楷體" w:hint="eastAsia"/>
        </w:rPr>
        <w:t>／鍵值</w:t>
      </w:r>
      <w:r w:rsidRPr="00DB108A">
        <w:rPr>
          <w:rFonts w:ascii="標楷體" w:hAnsi="標楷體"/>
        </w:rPr>
        <w:t>(Key)</w:t>
      </w:r>
      <w:r w:rsidRPr="00DB108A">
        <w:rPr>
          <w:rFonts w:ascii="標楷體" w:hAnsi="標楷體" w:hint="eastAsia"/>
        </w:rPr>
        <w:t>說明</w:t>
      </w:r>
    </w:p>
    <w:tbl>
      <w:tblPr>
        <w:tblW w:w="9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2836"/>
        <w:gridCol w:w="5256"/>
      </w:tblGrid>
      <w:tr w:rsidR="00A404A8" w:rsidRPr="00DB108A" w:rsidTr="002675F9">
        <w:tc>
          <w:tcPr>
            <w:tcW w:w="167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類型</w:t>
            </w:r>
          </w:p>
        </w:tc>
        <w:tc>
          <w:tcPr>
            <w:tcW w:w="2856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所屬欄位代號</w:t>
            </w:r>
          </w:p>
        </w:tc>
        <w:tc>
          <w:tcPr>
            <w:tcW w:w="5175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索引</w:t>
            </w:r>
            <w:r w:rsidRPr="00DB108A">
              <w:rPr>
                <w:rFonts w:ascii="標楷體" w:hAnsi="標楷體"/>
              </w:rPr>
              <w:t>(Index)</w:t>
            </w:r>
            <w:r w:rsidRPr="00DB108A">
              <w:rPr>
                <w:rFonts w:ascii="標楷體" w:hAnsi="標楷體" w:hint="eastAsia"/>
              </w:rPr>
              <w:t>／鍵值</w:t>
            </w:r>
            <w:r w:rsidRPr="00DB108A">
              <w:rPr>
                <w:rFonts w:ascii="標楷體" w:hAnsi="標楷體"/>
              </w:rPr>
              <w:t>(Key)</w:t>
            </w:r>
            <w:r w:rsidRPr="00DB108A">
              <w:rPr>
                <w:rFonts w:ascii="標楷體" w:hAnsi="標楷體" w:hint="eastAsia"/>
              </w:rPr>
              <w:t>代號</w:t>
            </w:r>
          </w:p>
        </w:tc>
      </w:tr>
      <w:tr w:rsidR="00A404A8" w:rsidRPr="00DB108A" w:rsidTr="002675F9">
        <w:tc>
          <w:tcPr>
            <w:tcW w:w="1670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UNIQUE</w:t>
            </w:r>
          </w:p>
        </w:tc>
        <w:tc>
          <w:tcPr>
            <w:tcW w:w="2856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REALPRICE1_LNID_IDX1</w:t>
            </w:r>
          </w:p>
        </w:tc>
        <w:tc>
          <w:tcPr>
            <w:tcW w:w="5175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P1LN_CASENO+P1LN_CASESEQ+P1LN_TYPE1+P1LN_I</w:t>
            </w: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/>
        </w:rPr>
        <w:br w:type="page"/>
      </w:r>
    </w:p>
    <w:tbl>
      <w:tblPr>
        <w:tblW w:w="97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720"/>
        <w:gridCol w:w="2160"/>
        <w:gridCol w:w="1030"/>
        <w:gridCol w:w="2932"/>
      </w:tblGrid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lastRenderedPageBreak/>
              <w:br w:type="page"/>
            </w:r>
            <w:r w:rsidRPr="00DB108A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7742" w:type="dxa"/>
            <w:gridSpan w:val="5"/>
            <w:vAlign w:val="center"/>
          </w:tcPr>
          <w:p w:rsidR="00A404A8" w:rsidRPr="00DB108A" w:rsidRDefault="00A404A8" w:rsidP="002675F9">
            <w:pPr>
              <w:pStyle w:val="10"/>
              <w:rPr>
                <w:rFonts w:ascii="標楷體" w:hAnsi="標楷體"/>
                <w:b/>
                <w:bCs/>
              </w:rPr>
            </w:pPr>
            <w:bookmarkStart w:id="2" w:name="_Toc371422741"/>
            <w:r w:rsidRPr="00DB108A">
              <w:rPr>
                <w:rFonts w:ascii="標楷體" w:hAnsi="標楷體" w:hint="eastAsia"/>
                <w:b/>
                <w:bCs/>
              </w:rPr>
              <w:t>REALPRICE1_LANDS</w:t>
            </w:r>
            <w:r w:rsidRPr="00DB108A">
              <w:rPr>
                <w:rFonts w:ascii="標楷體" w:hAnsi="標楷體" w:hint="eastAsia"/>
                <w:b/>
                <w:szCs w:val="24"/>
              </w:rPr>
              <w:t>實價登錄-交易標的</w:t>
            </w:r>
            <w:r w:rsidRPr="00DB108A">
              <w:rPr>
                <w:rFonts w:ascii="標楷體" w:hAnsi="標楷體" w:hint="eastAsia"/>
                <w:b/>
                <w:bCs/>
              </w:rPr>
              <w:t>(VREALPRICE1_LANDS)</w:t>
            </w:r>
            <w:bookmarkEnd w:id="2"/>
          </w:p>
          <w:p w:rsidR="00A404A8" w:rsidRPr="00DB108A" w:rsidRDefault="00A404A8" w:rsidP="002675F9">
            <w:pPr>
              <w:jc w:val="center"/>
              <w:rPr>
                <w:rFonts w:ascii="標楷體" w:hAnsi="標楷體"/>
                <w:b/>
              </w:rPr>
            </w:pPr>
            <w:r w:rsidRPr="00DB108A">
              <w:rPr>
                <w:rFonts w:ascii="標楷體" w:hAnsi="標楷體" w:hint="eastAsia"/>
                <w:b/>
              </w:rPr>
              <w:t>(101年配合實價登錄子系統新增)</w:t>
            </w:r>
          </w:p>
        </w:tc>
      </w:tr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欄位代號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屬性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</w:t>
            </w:r>
          </w:p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長度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pStyle w:val="14"/>
              <w:widowControl w:val="0"/>
              <w:spacing w:line="0" w:lineRule="atLeast"/>
              <w:rPr>
                <w:rFonts w:ascii="標楷體" w:hAnsi="標楷體"/>
                <w:spacing w:val="0"/>
              </w:rPr>
            </w:pPr>
            <w:r w:rsidRPr="00DB108A">
              <w:rPr>
                <w:rFonts w:ascii="標楷體" w:hAnsi="標楷體" w:hint="eastAsia"/>
                <w:spacing w:val="0"/>
              </w:rPr>
              <w:t>欄位名稱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限制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備註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P1LA_CASENO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15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申報書序號(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5"/>
                <w:attr w:name="UnitName" w:val="碼"/>
              </w:smartTagPr>
              <w:r w:rsidRPr="00DB108A">
                <w:rPr>
                  <w:rFonts w:ascii="標楷體" w:hAnsi="標楷體" w:hint="eastAsia"/>
                </w:rPr>
                <w:t>15碼</w:t>
              </w:r>
            </w:smartTag>
            <w:r w:rsidRPr="00DB108A">
              <w:rPr>
                <w:rFonts w:ascii="標楷體" w:hAnsi="標楷體" w:hint="eastAsia"/>
              </w:rPr>
              <w:t>)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與REALPRICE1_MASTER對應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P1LA_CASESEQ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申報書序號之分件流水號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與REALPRICE1_MASTER對應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P1LA_SEQ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交易標的序號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從001開始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P1LA_CF00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地建別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C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土地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F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建物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P1LA_CF48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4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段小段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代碼48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P1LA_CF49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8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地建號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P1LA_CF45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縣市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代碼66</w:t>
            </w:r>
            <w:r w:rsidRPr="00DB108A">
              <w:rPr>
                <w:rFonts w:ascii="標楷體" w:hAnsi="標楷體" w:hint="eastAsia"/>
                <w:spacing w:val="-2"/>
              </w:rPr>
              <w:t>-</w:t>
            </w:r>
            <w:r w:rsidRPr="00DB108A">
              <w:rPr>
                <w:rFonts w:ascii="標楷體" w:hAnsi="標楷體" w:hint="eastAsia"/>
              </w:rPr>
              <w:t>01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P1LA_CF46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行政區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代碼46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P1LA_CF10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9,2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標示面積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買賣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土地/建物面積;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租賃案件-土地/建物租賃面積;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預售屋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 xml:space="preserve">土地交易面積(建物交易面積記錄在主檔) 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單位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平方公尺"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P1LA_CF15_1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0518 ADD 權利人持分類別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代碼15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P1LA_CF15_2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權利人持分分母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P1LA_CF15_3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權利人持分分子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P1LA_C11_1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土地-都市土地使用分區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住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商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3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工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4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農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5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其他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P1LA_C11_2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60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土地-都市土地使用分區-其他之說明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P1LA_C12_1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土地-非都市土地使用分區代碼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代碼11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P1LA_C12_2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土地-非都市土地使用地代碼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代碼12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lastRenderedPageBreak/>
              <w:t>P1LA_F11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建物-主要用途代碼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代碼0B (零B)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買賣/租賃案件-建物-主要用途代碼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 xml:space="preserve">(預售屋案件主要用途記錄在主檔) 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P1LA_F12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建物-主要建材代碼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代碼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 w:rsidRPr="00DB108A">
                <w:rPr>
                  <w:rFonts w:ascii="標楷體" w:hAnsi="標楷體" w:hint="eastAsia"/>
                </w:rPr>
                <w:t>0C</w:t>
              </w:r>
            </w:smartTag>
            <w:r w:rsidRPr="00DB108A">
              <w:rPr>
                <w:rFonts w:ascii="標楷體" w:hAnsi="標楷體" w:hint="eastAsia"/>
              </w:rPr>
              <w:t xml:space="preserve"> (零C)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FOR買賣/租賃案件-建物-主要建材代碼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(預售屋案件主要建材記錄在主檔) "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P1LA_F13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3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建物-總層數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買賣案件-建物-總層數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(租賃/預售屋案件總層數記錄在主檔) "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P1LA_F16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7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建物-建築完成日期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買賣/租賃案件</w:t>
            </w:r>
          </w:p>
        </w:tc>
      </w:tr>
      <w:tr w:rsidR="00A404A8" w:rsidRPr="00DB108A" w:rsidTr="002675F9">
        <w:trPr>
          <w:cantSplit/>
          <w:trHeight w:val="454"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P1LA_FAGE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3,0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建物-屋齡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ONLY FOR 買賣/租賃案件</w:t>
            </w: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 w:hint="eastAsia"/>
        </w:rPr>
        <w:t>索引</w:t>
      </w:r>
      <w:r w:rsidRPr="00DB108A">
        <w:rPr>
          <w:rFonts w:ascii="標楷體" w:hAnsi="標楷體"/>
        </w:rPr>
        <w:t>(Index)</w:t>
      </w:r>
      <w:r w:rsidRPr="00DB108A">
        <w:rPr>
          <w:rFonts w:ascii="標楷體" w:hAnsi="標楷體" w:hint="eastAsia"/>
        </w:rPr>
        <w:t>／鍵值</w:t>
      </w:r>
      <w:r w:rsidRPr="00DB108A">
        <w:rPr>
          <w:rFonts w:ascii="標楷體" w:hAnsi="標楷體"/>
        </w:rPr>
        <w:t>(Key)</w:t>
      </w:r>
      <w:r w:rsidRPr="00DB108A">
        <w:rPr>
          <w:rFonts w:ascii="標楷體" w:hAnsi="標楷體" w:hint="eastAsia"/>
        </w:rPr>
        <w:t>說明</w:t>
      </w:r>
    </w:p>
    <w:tbl>
      <w:tblPr>
        <w:tblW w:w="9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2828"/>
        <w:gridCol w:w="5376"/>
      </w:tblGrid>
      <w:tr w:rsidR="00A404A8" w:rsidRPr="00DB108A" w:rsidTr="002675F9">
        <w:tc>
          <w:tcPr>
            <w:tcW w:w="167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類型</w:t>
            </w:r>
          </w:p>
        </w:tc>
        <w:tc>
          <w:tcPr>
            <w:tcW w:w="2856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所屬欄位代號</w:t>
            </w:r>
          </w:p>
        </w:tc>
        <w:tc>
          <w:tcPr>
            <w:tcW w:w="5175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索引</w:t>
            </w:r>
            <w:r w:rsidRPr="00DB108A">
              <w:rPr>
                <w:rFonts w:ascii="標楷體" w:hAnsi="標楷體"/>
              </w:rPr>
              <w:t>(Index)</w:t>
            </w:r>
            <w:r w:rsidRPr="00DB108A">
              <w:rPr>
                <w:rFonts w:ascii="標楷體" w:hAnsi="標楷體" w:hint="eastAsia"/>
              </w:rPr>
              <w:t>／鍵值</w:t>
            </w:r>
            <w:r w:rsidRPr="00DB108A">
              <w:rPr>
                <w:rFonts w:ascii="標楷體" w:hAnsi="標楷體"/>
              </w:rPr>
              <w:t>(Key)</w:t>
            </w:r>
            <w:r w:rsidRPr="00DB108A">
              <w:rPr>
                <w:rFonts w:ascii="標楷體" w:hAnsi="標楷體" w:hint="eastAsia"/>
              </w:rPr>
              <w:t>代號</w:t>
            </w:r>
          </w:p>
        </w:tc>
      </w:tr>
      <w:tr w:rsidR="00A404A8" w:rsidRPr="00DB108A" w:rsidTr="002675F9">
        <w:tc>
          <w:tcPr>
            <w:tcW w:w="1670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UNIQUE</w:t>
            </w:r>
          </w:p>
        </w:tc>
        <w:tc>
          <w:tcPr>
            <w:tcW w:w="2856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REALPRICE1_LANDS_IDX1</w:t>
            </w:r>
          </w:p>
        </w:tc>
        <w:tc>
          <w:tcPr>
            <w:tcW w:w="5175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P1LA_CASENO+P1LA_CASESEQ+P1LA_SEQ,P1LA_CF00</w:t>
            </w: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/>
        </w:rPr>
        <w:br w:type="page"/>
      </w:r>
    </w:p>
    <w:tbl>
      <w:tblPr>
        <w:tblW w:w="97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716"/>
        <w:gridCol w:w="2160"/>
        <w:gridCol w:w="1030"/>
        <w:gridCol w:w="2932"/>
      </w:tblGrid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lastRenderedPageBreak/>
              <w:br w:type="page"/>
            </w:r>
            <w:r w:rsidRPr="00DB108A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7738" w:type="dxa"/>
            <w:gridSpan w:val="5"/>
            <w:vAlign w:val="center"/>
          </w:tcPr>
          <w:p w:rsidR="00A404A8" w:rsidRPr="00DB108A" w:rsidRDefault="00A404A8" w:rsidP="002675F9">
            <w:pPr>
              <w:pStyle w:val="10"/>
              <w:rPr>
                <w:rFonts w:ascii="標楷體" w:hAnsi="標楷體"/>
                <w:b/>
                <w:bCs/>
              </w:rPr>
            </w:pPr>
            <w:bookmarkStart w:id="3" w:name="_Toc371422742"/>
            <w:r w:rsidRPr="00DB108A">
              <w:rPr>
                <w:rFonts w:ascii="標楷體" w:hAnsi="標楷體" w:hint="eastAsia"/>
                <w:b/>
                <w:bCs/>
              </w:rPr>
              <w:t>REALPRICE1_JD14</w:t>
            </w:r>
            <w:r w:rsidRPr="00DB108A">
              <w:rPr>
                <w:rFonts w:ascii="標楷體" w:hAnsi="標楷體" w:hint="eastAsia"/>
                <w:b/>
                <w:szCs w:val="24"/>
              </w:rPr>
              <w:t>實價登錄-建物分層</w:t>
            </w:r>
            <w:r w:rsidRPr="00DB108A">
              <w:rPr>
                <w:rFonts w:ascii="標楷體" w:hAnsi="標楷體" w:hint="eastAsia"/>
                <w:b/>
                <w:bCs/>
              </w:rPr>
              <w:t>(VREALPRICE1_JD14)</w:t>
            </w:r>
            <w:bookmarkEnd w:id="3"/>
          </w:p>
          <w:p w:rsidR="00A404A8" w:rsidRPr="00DB108A" w:rsidRDefault="00A404A8" w:rsidP="002675F9">
            <w:pPr>
              <w:jc w:val="center"/>
              <w:rPr>
                <w:rFonts w:ascii="標楷體" w:hAnsi="標楷體"/>
                <w:b/>
              </w:rPr>
            </w:pPr>
            <w:r w:rsidRPr="00DB108A">
              <w:rPr>
                <w:rFonts w:ascii="標楷體" w:hAnsi="標楷體" w:hint="eastAsia"/>
                <w:b/>
              </w:rPr>
              <w:t>(101年配合實價登錄子系統新增)</w:t>
            </w:r>
          </w:p>
        </w:tc>
      </w:tr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欄位代號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屬性</w:t>
            </w:r>
          </w:p>
        </w:tc>
        <w:tc>
          <w:tcPr>
            <w:tcW w:w="716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</w:t>
            </w:r>
          </w:p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長度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pStyle w:val="14"/>
              <w:widowControl w:val="0"/>
              <w:spacing w:line="0" w:lineRule="atLeast"/>
              <w:rPr>
                <w:rFonts w:ascii="標楷體" w:hAnsi="標楷體"/>
                <w:spacing w:val="0"/>
              </w:rPr>
            </w:pPr>
            <w:r w:rsidRPr="00DB108A">
              <w:rPr>
                <w:rFonts w:ascii="標楷體" w:hAnsi="標楷體" w:hint="eastAsia"/>
                <w:spacing w:val="0"/>
              </w:rPr>
              <w:t>欄位名稱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限制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備註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P1JD_CASENO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16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15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申報書序號(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5"/>
                <w:attr w:name="UnitName" w:val="碼"/>
              </w:smartTagPr>
              <w:r w:rsidRPr="00DB108A">
                <w:rPr>
                  <w:rFonts w:ascii="標楷體" w:hAnsi="標楷體" w:hint="eastAsia"/>
                </w:rPr>
                <w:t>15碼</w:t>
              </w:r>
            </w:smartTag>
            <w:r w:rsidRPr="00DB108A">
              <w:rPr>
                <w:rFonts w:ascii="標楷體" w:hAnsi="標楷體" w:hint="eastAsia"/>
              </w:rPr>
              <w:t>)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與交易標的REALPRICE1_LANDS對應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P1JD_CASESEQ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16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申報書序號之分件流水號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與交易標的REALPRICE1_LANDS對應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P1JD_SEQ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16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交易標的序號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與交易標的REALPRICE1_LANDS對應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P1JD_14_1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16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3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層次代碼(買賣案件-移轉層次)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代碼14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P1JD_14_2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716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7,2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層次面積單位:平方公尺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 w:hint="eastAsia"/>
        </w:rPr>
        <w:t>索引</w:t>
      </w:r>
      <w:r w:rsidRPr="00DB108A">
        <w:rPr>
          <w:rFonts w:ascii="標楷體" w:hAnsi="標楷體"/>
        </w:rPr>
        <w:t>(Index)</w:t>
      </w:r>
      <w:r w:rsidRPr="00DB108A">
        <w:rPr>
          <w:rFonts w:ascii="標楷體" w:hAnsi="標楷體" w:hint="eastAsia"/>
        </w:rPr>
        <w:t>／鍵值</w:t>
      </w:r>
      <w:r w:rsidRPr="00DB108A">
        <w:rPr>
          <w:rFonts w:ascii="標楷體" w:hAnsi="標楷體"/>
        </w:rPr>
        <w:t>(Key)</w:t>
      </w:r>
      <w:r w:rsidRPr="00DB108A">
        <w:rPr>
          <w:rFonts w:ascii="標楷體" w:hAnsi="標楷體" w:hint="eastAsia"/>
        </w:rPr>
        <w:t>說明</w:t>
      </w:r>
    </w:p>
    <w:tbl>
      <w:tblPr>
        <w:tblW w:w="9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2806"/>
        <w:gridCol w:w="5376"/>
      </w:tblGrid>
      <w:tr w:rsidR="00A404A8" w:rsidRPr="00DB108A" w:rsidTr="002675F9">
        <w:tc>
          <w:tcPr>
            <w:tcW w:w="167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類型</w:t>
            </w:r>
          </w:p>
        </w:tc>
        <w:tc>
          <w:tcPr>
            <w:tcW w:w="2856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所屬欄位代號</w:t>
            </w:r>
          </w:p>
        </w:tc>
        <w:tc>
          <w:tcPr>
            <w:tcW w:w="5175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索引</w:t>
            </w:r>
            <w:r w:rsidRPr="00DB108A">
              <w:rPr>
                <w:rFonts w:ascii="標楷體" w:hAnsi="標楷體"/>
              </w:rPr>
              <w:t>(Index)</w:t>
            </w:r>
            <w:r w:rsidRPr="00DB108A">
              <w:rPr>
                <w:rFonts w:ascii="標楷體" w:hAnsi="標楷體" w:hint="eastAsia"/>
              </w:rPr>
              <w:t>／鍵值</w:t>
            </w:r>
            <w:r w:rsidRPr="00DB108A">
              <w:rPr>
                <w:rFonts w:ascii="標楷體" w:hAnsi="標楷體"/>
              </w:rPr>
              <w:t>(Key)</w:t>
            </w:r>
            <w:r w:rsidRPr="00DB108A">
              <w:rPr>
                <w:rFonts w:ascii="標楷體" w:hAnsi="標楷體" w:hint="eastAsia"/>
              </w:rPr>
              <w:t>代號</w:t>
            </w:r>
          </w:p>
        </w:tc>
      </w:tr>
      <w:tr w:rsidR="00A404A8" w:rsidRPr="00DB108A" w:rsidTr="002675F9">
        <w:tc>
          <w:tcPr>
            <w:tcW w:w="1670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UNIQUE</w:t>
            </w:r>
          </w:p>
        </w:tc>
        <w:tc>
          <w:tcPr>
            <w:tcW w:w="2856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REALPRICE1_JD14_IDX1</w:t>
            </w:r>
          </w:p>
        </w:tc>
        <w:tc>
          <w:tcPr>
            <w:tcW w:w="5175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P1JD_CASENO+P1JD_CASESEQ+P1JD_SEQ+P1JD_14_1</w:t>
            </w: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/>
        </w:rPr>
        <w:br w:type="page"/>
      </w:r>
    </w:p>
    <w:tbl>
      <w:tblPr>
        <w:tblW w:w="97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8"/>
        <w:gridCol w:w="844"/>
        <w:gridCol w:w="857"/>
        <w:gridCol w:w="2023"/>
        <w:gridCol w:w="1030"/>
        <w:gridCol w:w="2932"/>
      </w:tblGrid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2018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lastRenderedPageBreak/>
              <w:br w:type="page"/>
            </w:r>
            <w:r w:rsidRPr="00DB108A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7686" w:type="dxa"/>
            <w:gridSpan w:val="5"/>
            <w:vAlign w:val="center"/>
          </w:tcPr>
          <w:p w:rsidR="00A404A8" w:rsidRPr="00DB108A" w:rsidRDefault="00A404A8" w:rsidP="002675F9">
            <w:pPr>
              <w:pStyle w:val="10"/>
              <w:rPr>
                <w:rFonts w:ascii="標楷體" w:hAnsi="標楷體"/>
                <w:b/>
                <w:bCs/>
              </w:rPr>
            </w:pPr>
            <w:bookmarkStart w:id="4" w:name="_Toc371422743"/>
            <w:r w:rsidRPr="00DB108A">
              <w:rPr>
                <w:rFonts w:ascii="標楷體" w:hAnsi="標楷體" w:hint="eastAsia"/>
                <w:b/>
                <w:bCs/>
              </w:rPr>
              <w:t>REALPRICE1_PARK</w:t>
            </w:r>
            <w:r w:rsidRPr="00DB108A">
              <w:rPr>
                <w:rFonts w:ascii="標楷體" w:hAnsi="標楷體" w:hint="eastAsia"/>
                <w:b/>
                <w:szCs w:val="24"/>
              </w:rPr>
              <w:t>實價登錄-停車位</w:t>
            </w:r>
            <w:r w:rsidRPr="00DB108A">
              <w:rPr>
                <w:rFonts w:ascii="標楷體" w:hAnsi="標楷體" w:hint="eastAsia"/>
                <w:b/>
                <w:bCs/>
              </w:rPr>
              <w:t>(VREALPRICE1_PARK)</w:t>
            </w:r>
            <w:bookmarkEnd w:id="4"/>
          </w:p>
          <w:p w:rsidR="00A404A8" w:rsidRPr="00DB108A" w:rsidRDefault="00A404A8" w:rsidP="002675F9">
            <w:pPr>
              <w:jc w:val="center"/>
              <w:rPr>
                <w:rFonts w:ascii="標楷體" w:hAnsi="標楷體"/>
                <w:b/>
              </w:rPr>
            </w:pPr>
            <w:r w:rsidRPr="00DB108A">
              <w:rPr>
                <w:rFonts w:ascii="標楷體" w:hAnsi="標楷體" w:hint="eastAsia"/>
                <w:b/>
              </w:rPr>
              <w:t>(101年配合實價登錄子系統新增)</w:t>
            </w:r>
          </w:p>
        </w:tc>
      </w:tr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2018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欄位代號</w:t>
            </w:r>
          </w:p>
        </w:tc>
        <w:tc>
          <w:tcPr>
            <w:tcW w:w="844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屬性</w:t>
            </w:r>
          </w:p>
        </w:tc>
        <w:tc>
          <w:tcPr>
            <w:tcW w:w="857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</w:t>
            </w:r>
          </w:p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長度</w:t>
            </w:r>
          </w:p>
        </w:tc>
        <w:tc>
          <w:tcPr>
            <w:tcW w:w="2023" w:type="dxa"/>
            <w:vAlign w:val="center"/>
          </w:tcPr>
          <w:p w:rsidR="00A404A8" w:rsidRPr="00DB108A" w:rsidRDefault="00A404A8" w:rsidP="002675F9">
            <w:pPr>
              <w:pStyle w:val="14"/>
              <w:widowControl w:val="0"/>
              <w:spacing w:line="0" w:lineRule="atLeast"/>
              <w:rPr>
                <w:rFonts w:ascii="標楷體" w:hAnsi="標楷體"/>
                <w:spacing w:val="0"/>
              </w:rPr>
            </w:pPr>
            <w:r w:rsidRPr="00DB108A">
              <w:rPr>
                <w:rFonts w:ascii="標楷體" w:hAnsi="標楷體" w:hint="eastAsia"/>
                <w:spacing w:val="0"/>
              </w:rPr>
              <w:t>欄位名稱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限制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備註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201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P1PA_CASENO</w:t>
            </w:r>
          </w:p>
        </w:tc>
        <w:tc>
          <w:tcPr>
            <w:tcW w:w="84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57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15</w:t>
            </w:r>
          </w:p>
        </w:tc>
        <w:tc>
          <w:tcPr>
            <w:tcW w:w="2023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申報書序號(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5"/>
                <w:attr w:name="UnitName" w:val="碼"/>
              </w:smartTagPr>
              <w:r w:rsidRPr="00DB108A">
                <w:rPr>
                  <w:rFonts w:ascii="標楷體" w:hAnsi="標楷體" w:hint="eastAsia"/>
                </w:rPr>
                <w:t>15碼</w:t>
              </w:r>
            </w:smartTag>
            <w:r w:rsidRPr="00DB108A">
              <w:rPr>
                <w:rFonts w:ascii="標楷體" w:hAnsi="標楷體" w:hint="eastAsia"/>
              </w:rPr>
              <w:t>)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與REALPRICE1_MASTER對應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201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P1PA_CASESEQ</w:t>
            </w:r>
          </w:p>
        </w:tc>
        <w:tc>
          <w:tcPr>
            <w:tcW w:w="84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57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</w:t>
            </w:r>
          </w:p>
        </w:tc>
        <w:tc>
          <w:tcPr>
            <w:tcW w:w="2023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申報書序號之分件流水號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與REALPRICE1_MASTER對應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2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P1PA_SEQ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停車位序號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 w:cs="新細明體"/>
              </w:rPr>
            </w:pPr>
            <w:r w:rsidRPr="00DB108A">
              <w:rPr>
                <w:rFonts w:ascii="標楷體" w:hAnsi="標楷體" w:cs="新細明體" w:hint="eastAsia"/>
              </w:rPr>
              <w:t>從01開始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201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P1PA_PARK_1</w:t>
            </w:r>
          </w:p>
        </w:tc>
        <w:tc>
          <w:tcPr>
            <w:tcW w:w="84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57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023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車位類別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1：坡道平面。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2：升降平面。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3：坡道機械。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4：升降機械。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5：塔式車位。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6：一樓平面。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7：其他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201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P1PA_PARK_2</w:t>
            </w:r>
          </w:p>
        </w:tc>
        <w:tc>
          <w:tcPr>
            <w:tcW w:w="84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857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60</w:t>
            </w:r>
          </w:p>
        </w:tc>
        <w:tc>
          <w:tcPr>
            <w:tcW w:w="2023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車位類別-其他之說明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 w:cs="新細明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201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P1PA_PARKPRICE</w:t>
            </w:r>
          </w:p>
        </w:tc>
        <w:tc>
          <w:tcPr>
            <w:tcW w:w="84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57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7,0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023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車位價格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 w:cs="新細明體"/>
              </w:rPr>
            </w:pPr>
            <w:r w:rsidRPr="00DB108A">
              <w:rPr>
                <w:rFonts w:ascii="標楷體" w:hAnsi="標楷體" w:hint="eastAsia"/>
              </w:rPr>
              <w:t>單位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元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2018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P1PA_PARKAREA</w:t>
            </w:r>
          </w:p>
        </w:tc>
        <w:tc>
          <w:tcPr>
            <w:tcW w:w="844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857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10,2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023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車位持分面積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 w:cs="新細明體"/>
              </w:rPr>
            </w:pPr>
            <w:r w:rsidRPr="00DB108A">
              <w:rPr>
                <w:rFonts w:ascii="標楷體" w:hAnsi="標楷體" w:hint="eastAsia"/>
              </w:rPr>
              <w:t>單位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 xml:space="preserve">平方公尺,到小數點第2位 </w:t>
            </w: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 w:hint="eastAsia"/>
        </w:rPr>
        <w:t>索引</w:t>
      </w:r>
      <w:r w:rsidRPr="00DB108A">
        <w:rPr>
          <w:rFonts w:ascii="標楷體" w:hAnsi="標楷體"/>
        </w:rPr>
        <w:t>(Index)</w:t>
      </w:r>
      <w:r w:rsidRPr="00DB108A">
        <w:rPr>
          <w:rFonts w:ascii="標楷體" w:hAnsi="標楷體" w:hint="eastAsia"/>
        </w:rPr>
        <w:t>／鍵值</w:t>
      </w:r>
      <w:r w:rsidRPr="00DB108A">
        <w:rPr>
          <w:rFonts w:ascii="標楷體" w:hAnsi="標楷體"/>
        </w:rPr>
        <w:t>(Key)</w:t>
      </w:r>
      <w:r w:rsidRPr="00DB108A">
        <w:rPr>
          <w:rFonts w:ascii="標楷體" w:hAnsi="標楷體" w:hint="eastAsia"/>
        </w:rPr>
        <w:t>說明</w:t>
      </w:r>
    </w:p>
    <w:tbl>
      <w:tblPr>
        <w:tblW w:w="9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2856"/>
        <w:gridCol w:w="5175"/>
      </w:tblGrid>
      <w:tr w:rsidR="00A404A8" w:rsidRPr="00DB108A" w:rsidTr="002675F9">
        <w:tc>
          <w:tcPr>
            <w:tcW w:w="167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類型</w:t>
            </w:r>
          </w:p>
        </w:tc>
        <w:tc>
          <w:tcPr>
            <w:tcW w:w="2856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所屬欄位代號</w:t>
            </w:r>
          </w:p>
        </w:tc>
        <w:tc>
          <w:tcPr>
            <w:tcW w:w="5175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索引</w:t>
            </w:r>
            <w:r w:rsidRPr="00DB108A">
              <w:rPr>
                <w:rFonts w:ascii="標楷體" w:hAnsi="標楷體"/>
              </w:rPr>
              <w:t>(Index)</w:t>
            </w:r>
            <w:r w:rsidRPr="00DB108A">
              <w:rPr>
                <w:rFonts w:ascii="標楷體" w:hAnsi="標楷體" w:hint="eastAsia"/>
              </w:rPr>
              <w:t>／鍵值</w:t>
            </w:r>
            <w:r w:rsidRPr="00DB108A">
              <w:rPr>
                <w:rFonts w:ascii="標楷體" w:hAnsi="標楷體"/>
              </w:rPr>
              <w:t>(Key)</w:t>
            </w:r>
            <w:r w:rsidRPr="00DB108A">
              <w:rPr>
                <w:rFonts w:ascii="標楷體" w:hAnsi="標楷體" w:hint="eastAsia"/>
              </w:rPr>
              <w:t>代號</w:t>
            </w:r>
          </w:p>
        </w:tc>
      </w:tr>
      <w:tr w:rsidR="00A404A8" w:rsidRPr="00DB108A" w:rsidTr="002675F9">
        <w:tc>
          <w:tcPr>
            <w:tcW w:w="1670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UNIQUE</w:t>
            </w:r>
          </w:p>
        </w:tc>
        <w:tc>
          <w:tcPr>
            <w:tcW w:w="2856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REALPRICE1_PARK_IDX1</w:t>
            </w:r>
          </w:p>
        </w:tc>
        <w:tc>
          <w:tcPr>
            <w:tcW w:w="5175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P1PA_CASENO+P1PA_CASESEQ+P1PA_SEQ</w:t>
            </w: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/>
        </w:rPr>
        <w:br w:type="page"/>
      </w:r>
    </w:p>
    <w:tbl>
      <w:tblPr>
        <w:tblW w:w="97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720"/>
        <w:gridCol w:w="2160"/>
        <w:gridCol w:w="1030"/>
        <w:gridCol w:w="2932"/>
      </w:tblGrid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lastRenderedPageBreak/>
              <w:br w:type="page"/>
            </w:r>
            <w:r w:rsidRPr="00DB108A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7742" w:type="dxa"/>
            <w:gridSpan w:val="5"/>
            <w:vAlign w:val="center"/>
          </w:tcPr>
          <w:p w:rsidR="00A404A8" w:rsidRPr="00DB108A" w:rsidRDefault="00A404A8" w:rsidP="002675F9">
            <w:pPr>
              <w:pStyle w:val="10"/>
              <w:rPr>
                <w:rFonts w:ascii="標楷體" w:hAnsi="標楷體"/>
                <w:b/>
                <w:bCs/>
              </w:rPr>
            </w:pPr>
            <w:bookmarkStart w:id="5" w:name="_Toc371422744"/>
            <w:r w:rsidRPr="00DB108A">
              <w:rPr>
                <w:rFonts w:ascii="標楷體" w:hAnsi="標楷體" w:hint="eastAsia"/>
                <w:b/>
                <w:bCs/>
              </w:rPr>
              <w:t>REALPRICE_INSLOG</w:t>
            </w:r>
            <w:r w:rsidRPr="00DB108A">
              <w:rPr>
                <w:rFonts w:ascii="標楷體" w:hAnsi="標楷體" w:hint="eastAsia"/>
                <w:b/>
                <w:szCs w:val="24"/>
              </w:rPr>
              <w:t>實價登錄-地所申報資料轉入紀錄檔</w:t>
            </w:r>
            <w:r w:rsidRPr="00DB108A">
              <w:rPr>
                <w:rFonts w:ascii="標楷體" w:hAnsi="標楷體" w:hint="eastAsia"/>
                <w:b/>
                <w:bCs/>
              </w:rPr>
              <w:t>(VREALPRICE_INSLOG)</w:t>
            </w:r>
            <w:bookmarkEnd w:id="5"/>
          </w:p>
          <w:p w:rsidR="00A404A8" w:rsidRPr="00DB108A" w:rsidRDefault="00A404A8" w:rsidP="002675F9">
            <w:pPr>
              <w:jc w:val="center"/>
              <w:rPr>
                <w:rFonts w:ascii="標楷體" w:hAnsi="標楷體"/>
                <w:b/>
              </w:rPr>
            </w:pPr>
            <w:r w:rsidRPr="00DB108A">
              <w:rPr>
                <w:rFonts w:ascii="標楷體" w:hAnsi="標楷體" w:hint="eastAsia"/>
                <w:b/>
              </w:rPr>
              <w:t>(101年配合實價登錄子系統新增)</w:t>
            </w:r>
          </w:p>
        </w:tc>
      </w:tr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欄位代號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屬性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</w:t>
            </w:r>
          </w:p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長度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pStyle w:val="14"/>
              <w:widowControl w:val="0"/>
              <w:spacing w:line="0" w:lineRule="atLeast"/>
              <w:rPr>
                <w:rFonts w:ascii="標楷體" w:hAnsi="標楷體"/>
                <w:spacing w:val="0"/>
              </w:rPr>
            </w:pPr>
            <w:r w:rsidRPr="00DB108A">
              <w:rPr>
                <w:rFonts w:ascii="標楷體" w:hAnsi="標楷體" w:hint="eastAsia"/>
                <w:spacing w:val="0"/>
              </w:rPr>
              <w:t>欄位名稱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限制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備註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INS_CASENO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15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申報書序號(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5"/>
                <w:attr w:name="UnitName" w:val="碼"/>
              </w:smartTagPr>
              <w:r w:rsidRPr="00DB108A">
                <w:rPr>
                  <w:rFonts w:ascii="標楷體" w:hAnsi="標楷體" w:hint="eastAsia"/>
                </w:rPr>
                <w:t>15碼</w:t>
              </w:r>
            </w:smartTag>
            <w:r w:rsidRPr="00DB108A">
              <w:rPr>
                <w:rFonts w:ascii="標楷體" w:hAnsi="標楷體" w:hint="eastAsia"/>
              </w:rPr>
              <w:t>)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申報種類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碼"/>
              </w:smartTagPr>
              <w:r w:rsidRPr="00DB108A">
                <w:rPr>
                  <w:rFonts w:ascii="標楷體" w:hAnsi="標楷體" w:hint="eastAsia"/>
                </w:rPr>
                <w:t>1碼</w:t>
              </w:r>
            </w:smartTag>
            <w:r w:rsidRPr="00DB108A">
              <w:rPr>
                <w:rFonts w:ascii="標楷體" w:hAnsi="標楷體" w:hint="eastAsia"/>
              </w:rPr>
              <w:t>(A買賣/B預售屋/C租賃)+申報方式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碼"/>
              </w:smartTagPr>
              <w:r w:rsidRPr="00DB108A">
                <w:rPr>
                  <w:rFonts w:ascii="標楷體" w:hAnsi="標楷體" w:hint="eastAsia"/>
                </w:rPr>
                <w:t>1碼</w:t>
              </w:r>
            </w:smartTag>
            <w:r w:rsidRPr="00DB108A">
              <w:rPr>
                <w:rFonts w:ascii="標楷體" w:hAnsi="標楷體" w:hint="eastAsia"/>
              </w:rPr>
              <w:t>(1憑證申報/2表單填寫/3地所代填)+所別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碼"/>
              </w:smartTagPr>
              <w:r w:rsidRPr="00DB108A">
                <w:rPr>
                  <w:rFonts w:ascii="標楷體" w:hAnsi="標楷體" w:hint="eastAsia"/>
                </w:rPr>
                <w:t>2碼</w:t>
              </w:r>
            </w:smartTag>
            <w:r w:rsidRPr="00DB108A">
              <w:rPr>
                <w:rFonts w:ascii="標楷體" w:hAnsi="標楷體" w:hint="eastAsia"/>
              </w:rPr>
              <w:t>(XX)+申報日期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碼"/>
              </w:smartTagPr>
              <w:r w:rsidRPr="00DB108A">
                <w:rPr>
                  <w:rFonts w:ascii="標楷體" w:hAnsi="標楷體" w:hint="eastAsia"/>
                </w:rPr>
                <w:t>7碼</w:t>
              </w:r>
            </w:smartTag>
            <w:r w:rsidRPr="00DB108A">
              <w:rPr>
                <w:rFonts w:ascii="標楷體" w:hAnsi="標楷體" w:hint="eastAsia"/>
              </w:rPr>
              <w:t>(YYYMMDD)+當天流水號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碼"/>
              </w:smartTagPr>
              <w:r w:rsidRPr="00DB108A">
                <w:rPr>
                  <w:rFonts w:ascii="標楷體" w:hAnsi="標楷體" w:hint="eastAsia"/>
                </w:rPr>
                <w:t>4碼</w:t>
              </w:r>
            </w:smartTag>
            <w:r w:rsidRPr="00DB108A">
              <w:rPr>
                <w:rFonts w:ascii="標楷體" w:hAnsi="標楷體" w:hint="eastAsia"/>
              </w:rPr>
              <w:t>(9999)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INS_RM01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3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買賣案件-登記收件年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INS_RM02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4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買賣案件-登記收件字代碼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INS_RM03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6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買賣案件-登記收件號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INS_USER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地所轉入人員帳號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 w:cs="新細明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INS_DATE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7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地所轉入日期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 w:cs="新細明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INS_TIME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6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地所轉入時間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 w:cs="新細明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INS_STATUS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轉入狀態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資料轉入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轉入成功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3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轉入失敗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INS_NOTE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250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轉入結果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轉入成功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記錄筆數;</w:t>
            </w:r>
          </w:p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轉入失敗</w:t>
            </w:r>
            <w:r w:rsidRPr="00DB108A">
              <w:rPr>
                <w:rFonts w:ascii="標楷體" w:hAnsi="標楷體" w:hint="eastAsia"/>
                <w:spacing w:val="-2"/>
              </w:rPr>
              <w:t>：</w:t>
            </w:r>
            <w:r w:rsidRPr="00DB108A">
              <w:rPr>
                <w:rFonts w:ascii="標楷體" w:hAnsi="標楷體" w:hint="eastAsia"/>
              </w:rPr>
              <w:t>記錄錯誤訊息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INS_FILE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50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轉入申報檔XML檔名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 w:cs="新細明體"/>
              </w:rPr>
            </w:pP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 w:hint="eastAsia"/>
        </w:rPr>
        <w:t>索引</w:t>
      </w:r>
      <w:r w:rsidRPr="00DB108A">
        <w:rPr>
          <w:rFonts w:ascii="標楷體" w:hAnsi="標楷體"/>
        </w:rPr>
        <w:t>(Index)</w:t>
      </w:r>
      <w:r w:rsidRPr="00DB108A">
        <w:rPr>
          <w:rFonts w:ascii="標楷體" w:hAnsi="標楷體" w:hint="eastAsia"/>
        </w:rPr>
        <w:t>／鍵值</w:t>
      </w:r>
      <w:r w:rsidRPr="00DB108A">
        <w:rPr>
          <w:rFonts w:ascii="標楷體" w:hAnsi="標楷體"/>
        </w:rPr>
        <w:t>(Key)</w:t>
      </w:r>
      <w:r w:rsidRPr="00DB108A">
        <w:rPr>
          <w:rFonts w:ascii="標楷體" w:hAnsi="標楷體" w:hint="eastAsia"/>
        </w:rPr>
        <w:t>說明</w:t>
      </w:r>
    </w:p>
    <w:tbl>
      <w:tblPr>
        <w:tblW w:w="9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2743"/>
        <w:gridCol w:w="5976"/>
      </w:tblGrid>
      <w:tr w:rsidR="00A404A8" w:rsidRPr="00DB108A" w:rsidTr="002675F9">
        <w:tc>
          <w:tcPr>
            <w:tcW w:w="167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類型</w:t>
            </w:r>
          </w:p>
        </w:tc>
        <w:tc>
          <w:tcPr>
            <w:tcW w:w="2856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所屬欄位代號</w:t>
            </w:r>
          </w:p>
        </w:tc>
        <w:tc>
          <w:tcPr>
            <w:tcW w:w="5175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索引</w:t>
            </w:r>
            <w:r w:rsidRPr="00DB108A">
              <w:rPr>
                <w:rFonts w:ascii="標楷體" w:hAnsi="標楷體"/>
              </w:rPr>
              <w:t>(Index)</w:t>
            </w:r>
            <w:r w:rsidRPr="00DB108A">
              <w:rPr>
                <w:rFonts w:ascii="標楷體" w:hAnsi="標楷體" w:hint="eastAsia"/>
              </w:rPr>
              <w:t>／鍵值</w:t>
            </w:r>
            <w:r w:rsidRPr="00DB108A">
              <w:rPr>
                <w:rFonts w:ascii="標楷體" w:hAnsi="標楷體"/>
              </w:rPr>
              <w:t>(Key)</w:t>
            </w:r>
            <w:r w:rsidRPr="00DB108A">
              <w:rPr>
                <w:rFonts w:ascii="標楷體" w:hAnsi="標楷體" w:hint="eastAsia"/>
              </w:rPr>
              <w:t>代號</w:t>
            </w:r>
          </w:p>
        </w:tc>
      </w:tr>
      <w:tr w:rsidR="00A404A8" w:rsidRPr="00DB108A" w:rsidTr="002675F9">
        <w:tc>
          <w:tcPr>
            <w:tcW w:w="1670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UNIQUE</w:t>
            </w:r>
          </w:p>
        </w:tc>
        <w:tc>
          <w:tcPr>
            <w:tcW w:w="2856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REALPRICE_INSLOG_IDX1</w:t>
            </w:r>
          </w:p>
        </w:tc>
        <w:tc>
          <w:tcPr>
            <w:tcW w:w="5175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INS_CASENO+INS_USER+INS_DATE+INS_TIME+INS_STATUS</w:t>
            </w:r>
          </w:p>
        </w:tc>
      </w:tr>
      <w:tr w:rsidR="00A404A8" w:rsidRPr="00DB108A" w:rsidTr="002675F9">
        <w:tc>
          <w:tcPr>
            <w:tcW w:w="1670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UNIQUE</w:t>
            </w:r>
          </w:p>
        </w:tc>
        <w:tc>
          <w:tcPr>
            <w:tcW w:w="2856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REALPRICE_INSLOG_IDX2</w:t>
            </w:r>
          </w:p>
        </w:tc>
        <w:tc>
          <w:tcPr>
            <w:tcW w:w="5175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INS_RM01+INS_RM02+INS_RM03</w:t>
            </w: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/>
        </w:rPr>
        <w:br w:type="page"/>
      </w:r>
    </w:p>
    <w:tbl>
      <w:tblPr>
        <w:tblW w:w="97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720"/>
        <w:gridCol w:w="2160"/>
        <w:gridCol w:w="1030"/>
        <w:gridCol w:w="2932"/>
      </w:tblGrid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lastRenderedPageBreak/>
              <w:br w:type="page"/>
            </w:r>
            <w:r w:rsidRPr="00DB108A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7742" w:type="dxa"/>
            <w:gridSpan w:val="5"/>
            <w:vAlign w:val="center"/>
          </w:tcPr>
          <w:p w:rsidR="00A404A8" w:rsidRPr="00DB108A" w:rsidRDefault="00A404A8" w:rsidP="002675F9">
            <w:pPr>
              <w:pStyle w:val="10"/>
              <w:rPr>
                <w:rFonts w:ascii="標楷體" w:hAnsi="標楷體"/>
                <w:b/>
                <w:bCs/>
              </w:rPr>
            </w:pPr>
            <w:bookmarkStart w:id="6" w:name="_Toc371422745"/>
            <w:r w:rsidRPr="00DB108A">
              <w:rPr>
                <w:rFonts w:ascii="標楷體" w:hAnsi="標楷體" w:hint="eastAsia"/>
                <w:b/>
                <w:bCs/>
              </w:rPr>
              <w:t>REALPRICE_CHKLOG</w:t>
            </w:r>
            <w:r w:rsidRPr="00DB108A">
              <w:rPr>
                <w:rFonts w:ascii="標楷體" w:hAnsi="標楷體" w:hint="eastAsia"/>
                <w:b/>
                <w:szCs w:val="24"/>
              </w:rPr>
              <w:t>實價登錄-</w:t>
            </w:r>
            <w:r w:rsidRPr="00DB108A">
              <w:rPr>
                <w:rFonts w:ascii="標楷體" w:hAnsi="標楷體" w:hint="eastAsia"/>
                <w:b/>
                <w:bCs/>
                <w:szCs w:val="24"/>
              </w:rPr>
              <w:t>地所逾期未申報資料檢核紀錄檔</w:t>
            </w:r>
            <w:r w:rsidRPr="00DB108A">
              <w:rPr>
                <w:rFonts w:ascii="標楷體" w:hAnsi="標楷體" w:hint="eastAsia"/>
                <w:b/>
                <w:bCs/>
              </w:rPr>
              <w:t>(VREALPRICE_CHKLOG)</w:t>
            </w:r>
            <w:bookmarkEnd w:id="6"/>
          </w:p>
          <w:p w:rsidR="00A404A8" w:rsidRPr="00DB108A" w:rsidRDefault="00A404A8" w:rsidP="002675F9">
            <w:pPr>
              <w:jc w:val="center"/>
              <w:rPr>
                <w:rFonts w:ascii="標楷體" w:hAnsi="標楷體"/>
                <w:b/>
              </w:rPr>
            </w:pPr>
            <w:r w:rsidRPr="00DB108A">
              <w:rPr>
                <w:rFonts w:ascii="標楷體" w:hAnsi="標楷體" w:hint="eastAsia"/>
                <w:b/>
              </w:rPr>
              <w:t>(101年配合實價登錄子系統新增)</w:t>
            </w:r>
          </w:p>
        </w:tc>
      </w:tr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欄位代號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屬性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</w:t>
            </w:r>
          </w:p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長度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pStyle w:val="14"/>
              <w:widowControl w:val="0"/>
              <w:spacing w:line="0" w:lineRule="atLeast"/>
              <w:rPr>
                <w:rFonts w:ascii="標楷體" w:hAnsi="標楷體"/>
                <w:spacing w:val="0"/>
              </w:rPr>
            </w:pPr>
            <w:r w:rsidRPr="00DB108A">
              <w:rPr>
                <w:rFonts w:ascii="標楷體" w:hAnsi="標楷體" w:hint="eastAsia"/>
                <w:spacing w:val="0"/>
              </w:rPr>
              <w:t>欄位名稱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限制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備註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CHK_SDATE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7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檢核條件起日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CHK_EDATE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7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檢核條件迄日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INS_DELAY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5,0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轉入逾期案件數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INS_PUNISH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DB108A">
              <w:rPr>
                <w:rFonts w:ascii="標楷體" w:hAnsi="標楷體" w:hint="eastAsia"/>
              </w:rPr>
              <w:t>5,0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轉入裁處案件數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CHK_USER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地所檢核人員帳號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 w:cs="新細明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CHK_DATE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7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地所檢核日期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 w:cs="新細明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CHK_TIME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6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地所檢核時間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 w:cs="新細明體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CHK_NOTE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1000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檢核結果(檢核成功/檢核失敗)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 w:hint="eastAsia"/>
        </w:rPr>
        <w:t>索引</w:t>
      </w:r>
      <w:r w:rsidRPr="00DB108A">
        <w:rPr>
          <w:rFonts w:ascii="標楷體" w:hAnsi="標楷體"/>
        </w:rPr>
        <w:t>(Index)</w:t>
      </w:r>
      <w:r w:rsidRPr="00DB108A">
        <w:rPr>
          <w:rFonts w:ascii="標楷體" w:hAnsi="標楷體" w:hint="eastAsia"/>
        </w:rPr>
        <w:t>／鍵值</w:t>
      </w:r>
      <w:r w:rsidRPr="00DB108A">
        <w:rPr>
          <w:rFonts w:ascii="標楷體" w:hAnsi="標楷體"/>
        </w:rPr>
        <w:t>(Key)</w:t>
      </w:r>
      <w:r w:rsidRPr="00DB108A">
        <w:rPr>
          <w:rFonts w:ascii="標楷體" w:hAnsi="標楷體" w:hint="eastAsia"/>
        </w:rPr>
        <w:t>說明</w:t>
      </w:r>
    </w:p>
    <w:tbl>
      <w:tblPr>
        <w:tblW w:w="9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2856"/>
        <w:gridCol w:w="5175"/>
      </w:tblGrid>
      <w:tr w:rsidR="00A404A8" w:rsidRPr="00DB108A" w:rsidTr="002675F9">
        <w:tc>
          <w:tcPr>
            <w:tcW w:w="167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類型</w:t>
            </w:r>
          </w:p>
        </w:tc>
        <w:tc>
          <w:tcPr>
            <w:tcW w:w="2856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所屬欄位代號</w:t>
            </w:r>
          </w:p>
        </w:tc>
        <w:tc>
          <w:tcPr>
            <w:tcW w:w="5175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索引</w:t>
            </w:r>
            <w:r w:rsidRPr="00DB108A">
              <w:rPr>
                <w:rFonts w:ascii="標楷體" w:hAnsi="標楷體"/>
              </w:rPr>
              <w:t>(Index)</w:t>
            </w:r>
            <w:r w:rsidRPr="00DB108A">
              <w:rPr>
                <w:rFonts w:ascii="標楷體" w:hAnsi="標楷體" w:hint="eastAsia"/>
              </w:rPr>
              <w:t>／鍵值</w:t>
            </w:r>
            <w:r w:rsidRPr="00DB108A">
              <w:rPr>
                <w:rFonts w:ascii="標楷體" w:hAnsi="標楷體"/>
              </w:rPr>
              <w:t>(Key)</w:t>
            </w:r>
            <w:r w:rsidRPr="00DB108A">
              <w:rPr>
                <w:rFonts w:ascii="標楷體" w:hAnsi="標楷體" w:hint="eastAsia"/>
              </w:rPr>
              <w:t>代號</w:t>
            </w:r>
          </w:p>
        </w:tc>
      </w:tr>
      <w:tr w:rsidR="00A404A8" w:rsidRPr="00DB108A" w:rsidTr="002675F9">
        <w:tc>
          <w:tcPr>
            <w:tcW w:w="1670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UNIQUE</w:t>
            </w:r>
          </w:p>
        </w:tc>
        <w:tc>
          <w:tcPr>
            <w:tcW w:w="2856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REALPRICE_CHKLOG_IDX1</w:t>
            </w:r>
          </w:p>
        </w:tc>
        <w:tc>
          <w:tcPr>
            <w:tcW w:w="5175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CHK_SDATE+CHK_EDATE+CHK_USER</w:t>
            </w:r>
          </w:p>
        </w:tc>
      </w:tr>
    </w:tbl>
    <w:p w:rsidR="00A404A8" w:rsidRDefault="00A404A8" w:rsidP="00A404A8">
      <w:pPr>
        <w:rPr>
          <w:rFonts w:ascii="標楷體" w:hAnsi="標楷體"/>
        </w:rPr>
      </w:pPr>
    </w:p>
    <w:p w:rsidR="00A404A8" w:rsidRPr="00DB108A" w:rsidRDefault="00A404A8" w:rsidP="00A404A8">
      <w:r>
        <w:br w:type="page"/>
      </w:r>
    </w:p>
    <w:tbl>
      <w:tblPr>
        <w:tblW w:w="97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720"/>
        <w:gridCol w:w="2160"/>
        <w:gridCol w:w="1030"/>
        <w:gridCol w:w="2932"/>
      </w:tblGrid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lastRenderedPageBreak/>
              <w:br w:type="page"/>
            </w:r>
            <w:r w:rsidRPr="00DB108A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7742" w:type="dxa"/>
            <w:gridSpan w:val="5"/>
            <w:vAlign w:val="center"/>
          </w:tcPr>
          <w:p w:rsidR="00A404A8" w:rsidRDefault="00A404A8" w:rsidP="002675F9">
            <w:pPr>
              <w:pStyle w:val="10"/>
              <w:rPr>
                <w:rFonts w:ascii="標楷體" w:hAnsi="標楷體"/>
                <w:b/>
                <w:bCs/>
                <w:szCs w:val="24"/>
              </w:rPr>
            </w:pPr>
            <w:r w:rsidRPr="00B33A39">
              <w:rPr>
                <w:rFonts w:ascii="標楷體" w:hAnsi="標楷體"/>
                <w:b/>
                <w:bCs/>
              </w:rPr>
              <w:t>REALPRICE1_EXCLUDE</w:t>
            </w:r>
            <w:r w:rsidRPr="00DB108A">
              <w:rPr>
                <w:rFonts w:ascii="標楷體" w:hAnsi="標楷體" w:hint="eastAsia"/>
                <w:b/>
                <w:szCs w:val="24"/>
              </w:rPr>
              <w:t>實價登錄-</w:t>
            </w:r>
            <w:r>
              <w:rPr>
                <w:rFonts w:ascii="標楷體" w:hAnsi="標楷體" w:hint="eastAsia"/>
                <w:b/>
                <w:bCs/>
                <w:szCs w:val="24"/>
              </w:rPr>
              <w:t>不須申報資料</w:t>
            </w:r>
            <w:r w:rsidRPr="00DB108A">
              <w:rPr>
                <w:rFonts w:ascii="標楷體" w:hAnsi="標楷體" w:hint="eastAsia"/>
                <w:b/>
                <w:bCs/>
                <w:szCs w:val="24"/>
              </w:rPr>
              <w:t>紀錄檔</w:t>
            </w:r>
          </w:p>
          <w:p w:rsidR="00A404A8" w:rsidRPr="00DB108A" w:rsidRDefault="00A404A8" w:rsidP="002675F9">
            <w:pPr>
              <w:pStyle w:val="10"/>
              <w:rPr>
                <w:rFonts w:ascii="標楷體" w:hAnsi="標楷體"/>
                <w:b/>
                <w:bCs/>
              </w:rPr>
            </w:pPr>
            <w:r w:rsidRPr="00DB108A">
              <w:rPr>
                <w:rFonts w:ascii="標楷體" w:hAnsi="標楷體" w:hint="eastAsia"/>
                <w:b/>
                <w:bCs/>
              </w:rPr>
              <w:t>(V</w:t>
            </w:r>
            <w:r w:rsidR="0092235B">
              <w:rPr>
                <w:rFonts w:ascii="標楷體" w:hAnsi="標楷體"/>
                <w:b/>
                <w:bCs/>
              </w:rPr>
              <w:t>REALPRICE1_EXC</w:t>
            </w:r>
            <w:r w:rsidRPr="00DB108A">
              <w:rPr>
                <w:rFonts w:ascii="標楷體" w:hAnsi="標楷體" w:hint="eastAsia"/>
                <w:b/>
                <w:bCs/>
              </w:rPr>
              <w:t>)</w:t>
            </w:r>
          </w:p>
          <w:p w:rsidR="00A404A8" w:rsidRPr="00B33A39" w:rsidRDefault="00A404A8" w:rsidP="002675F9">
            <w:pPr>
              <w:jc w:val="center"/>
              <w:rPr>
                <w:rFonts w:ascii="標楷體" w:hAnsi="標楷體"/>
                <w:b/>
                <w:color w:val="FF0000"/>
              </w:rPr>
            </w:pPr>
            <w:r w:rsidRPr="00B33A39">
              <w:rPr>
                <w:rFonts w:ascii="標楷體" w:hAnsi="標楷體" w:hint="eastAsia"/>
                <w:b/>
                <w:color w:val="FF0000"/>
              </w:rPr>
              <w:t>(103年配合實價登錄子系統新增)</w:t>
            </w:r>
          </w:p>
        </w:tc>
      </w:tr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欄位代號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屬性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</w:t>
            </w:r>
          </w:p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長度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pStyle w:val="14"/>
              <w:widowControl w:val="0"/>
              <w:spacing w:line="0" w:lineRule="atLeast"/>
              <w:rPr>
                <w:rFonts w:ascii="標楷體" w:hAnsi="標楷體"/>
                <w:spacing w:val="0"/>
              </w:rPr>
            </w:pPr>
            <w:r w:rsidRPr="00DB108A">
              <w:rPr>
                <w:rFonts w:ascii="標楷體" w:hAnsi="標楷體" w:hint="eastAsia"/>
                <w:spacing w:val="0"/>
              </w:rPr>
              <w:t>欄位名稱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限制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備註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P1EX_CM01</w:t>
            </w:r>
          </w:p>
        </w:tc>
        <w:tc>
          <w:tcPr>
            <w:tcW w:w="90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3</w:t>
            </w:r>
          </w:p>
        </w:tc>
        <w:tc>
          <w:tcPr>
            <w:tcW w:w="2160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買賣案件-登記收件年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P1EX_CM02</w:t>
            </w:r>
          </w:p>
        </w:tc>
        <w:tc>
          <w:tcPr>
            <w:tcW w:w="90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4</w:t>
            </w:r>
          </w:p>
        </w:tc>
        <w:tc>
          <w:tcPr>
            <w:tcW w:w="2160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買賣案件-登記收件字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P1EX_CM03</w:t>
            </w:r>
          </w:p>
        </w:tc>
        <w:tc>
          <w:tcPr>
            <w:tcW w:w="90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6</w:t>
            </w:r>
          </w:p>
        </w:tc>
        <w:tc>
          <w:tcPr>
            <w:tcW w:w="2160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買賣案件-登記收件號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Not null</w:t>
            </w:r>
          </w:p>
        </w:tc>
        <w:tc>
          <w:tcPr>
            <w:tcW w:w="2932" w:type="dxa"/>
          </w:tcPr>
          <w:p w:rsidR="00A404A8" w:rsidRPr="00B33A39" w:rsidRDefault="00A404A8" w:rsidP="002675F9">
            <w:pPr>
              <w:rPr>
                <w:rFonts w:ascii="標楷體" w:hAnsi="標楷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P1EX_CM04</w:t>
            </w:r>
          </w:p>
        </w:tc>
        <w:tc>
          <w:tcPr>
            <w:tcW w:w="90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200</w:t>
            </w:r>
          </w:p>
        </w:tc>
        <w:tc>
          <w:tcPr>
            <w:tcW w:w="2160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備註說明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</w:p>
        </w:tc>
        <w:tc>
          <w:tcPr>
            <w:tcW w:w="2932" w:type="dxa"/>
          </w:tcPr>
          <w:p w:rsidR="00A404A8" w:rsidRPr="00B33A39" w:rsidRDefault="00A404A8" w:rsidP="002675F9">
            <w:pPr>
              <w:rPr>
                <w:rFonts w:ascii="標楷體" w:hAnsi="標楷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P1EX_CM05</w:t>
            </w:r>
          </w:p>
        </w:tc>
        <w:tc>
          <w:tcPr>
            <w:tcW w:w="90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10</w:t>
            </w:r>
          </w:p>
        </w:tc>
        <w:tc>
          <w:tcPr>
            <w:tcW w:w="2160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異動人員帳號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</w:p>
        </w:tc>
        <w:tc>
          <w:tcPr>
            <w:tcW w:w="293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 w:cs="新細明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P1EX_CM06</w:t>
            </w:r>
          </w:p>
        </w:tc>
        <w:tc>
          <w:tcPr>
            <w:tcW w:w="90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13</w:t>
            </w:r>
          </w:p>
        </w:tc>
        <w:tc>
          <w:tcPr>
            <w:tcW w:w="2160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異動日期時間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</w:p>
        </w:tc>
        <w:tc>
          <w:tcPr>
            <w:tcW w:w="293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 w:cs="新細明體"/>
                <w:color w:val="FF0000"/>
              </w:rPr>
            </w:pP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 w:hint="eastAsia"/>
        </w:rPr>
        <w:t>索引</w:t>
      </w:r>
      <w:r w:rsidRPr="00DB108A">
        <w:rPr>
          <w:rFonts w:ascii="標楷體" w:hAnsi="標楷體"/>
        </w:rPr>
        <w:t>(Index)</w:t>
      </w:r>
      <w:r w:rsidRPr="00DB108A">
        <w:rPr>
          <w:rFonts w:ascii="標楷體" w:hAnsi="標楷體" w:hint="eastAsia"/>
        </w:rPr>
        <w:t>／鍵值</w:t>
      </w:r>
      <w:r w:rsidRPr="00DB108A">
        <w:rPr>
          <w:rFonts w:ascii="標楷體" w:hAnsi="標楷體"/>
        </w:rPr>
        <w:t>(Key)</w:t>
      </w:r>
      <w:r w:rsidRPr="00DB108A">
        <w:rPr>
          <w:rFonts w:ascii="標楷體" w:hAnsi="標楷體" w:hint="eastAsia"/>
        </w:rPr>
        <w:t>說明</w:t>
      </w:r>
    </w:p>
    <w:tbl>
      <w:tblPr>
        <w:tblW w:w="9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2976"/>
        <w:gridCol w:w="5075"/>
      </w:tblGrid>
      <w:tr w:rsidR="00A404A8" w:rsidRPr="00DB108A" w:rsidTr="002675F9">
        <w:tc>
          <w:tcPr>
            <w:tcW w:w="167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類型</w:t>
            </w:r>
          </w:p>
        </w:tc>
        <w:tc>
          <w:tcPr>
            <w:tcW w:w="2856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所屬欄位代號</w:t>
            </w:r>
          </w:p>
        </w:tc>
        <w:tc>
          <w:tcPr>
            <w:tcW w:w="5175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索引</w:t>
            </w:r>
            <w:r w:rsidRPr="00DB108A">
              <w:rPr>
                <w:rFonts w:ascii="標楷體" w:hAnsi="標楷體"/>
              </w:rPr>
              <w:t>(Index)</w:t>
            </w:r>
            <w:r w:rsidRPr="00DB108A">
              <w:rPr>
                <w:rFonts w:ascii="標楷體" w:hAnsi="標楷體" w:hint="eastAsia"/>
              </w:rPr>
              <w:t>／鍵值</w:t>
            </w:r>
            <w:r w:rsidRPr="00DB108A">
              <w:rPr>
                <w:rFonts w:ascii="標楷體" w:hAnsi="標楷體"/>
              </w:rPr>
              <w:t>(Key)</w:t>
            </w:r>
            <w:r w:rsidRPr="00DB108A">
              <w:rPr>
                <w:rFonts w:ascii="標楷體" w:hAnsi="標楷體" w:hint="eastAsia"/>
              </w:rPr>
              <w:t>代號</w:t>
            </w:r>
          </w:p>
        </w:tc>
      </w:tr>
      <w:tr w:rsidR="00A404A8" w:rsidRPr="00DB108A" w:rsidTr="002675F9">
        <w:tc>
          <w:tcPr>
            <w:tcW w:w="1670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UNIQUE</w:t>
            </w:r>
          </w:p>
        </w:tc>
        <w:tc>
          <w:tcPr>
            <w:tcW w:w="2856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B33A39">
              <w:rPr>
                <w:rFonts w:ascii="標楷體" w:hAnsi="標楷體"/>
              </w:rPr>
              <w:t>REALPRICE1_EXCLUDE</w:t>
            </w:r>
            <w:r w:rsidRPr="00DB108A">
              <w:rPr>
                <w:rFonts w:ascii="標楷體" w:hAnsi="標楷體"/>
              </w:rPr>
              <w:t>_IDX1</w:t>
            </w:r>
          </w:p>
        </w:tc>
        <w:tc>
          <w:tcPr>
            <w:tcW w:w="5175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B33A39">
              <w:rPr>
                <w:rFonts w:ascii="標楷體" w:hAnsi="標楷體"/>
              </w:rPr>
              <w:t>P1EX_CM01, P1EX_CM02, P1EX_CM03</w:t>
            </w:r>
          </w:p>
        </w:tc>
      </w:tr>
    </w:tbl>
    <w:p w:rsidR="00A404A8" w:rsidRDefault="00A404A8" w:rsidP="00A404A8"/>
    <w:p w:rsidR="00A404A8" w:rsidRPr="00DB108A" w:rsidRDefault="00A404A8" w:rsidP="00A404A8">
      <w:r>
        <w:br w:type="page"/>
      </w:r>
    </w:p>
    <w:tbl>
      <w:tblPr>
        <w:tblW w:w="97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720"/>
        <w:gridCol w:w="2160"/>
        <w:gridCol w:w="1030"/>
        <w:gridCol w:w="2932"/>
      </w:tblGrid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lastRenderedPageBreak/>
              <w:br w:type="page"/>
            </w:r>
            <w:r w:rsidRPr="00DB108A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7742" w:type="dxa"/>
            <w:gridSpan w:val="5"/>
            <w:vAlign w:val="center"/>
          </w:tcPr>
          <w:p w:rsidR="00A404A8" w:rsidRDefault="00A404A8" w:rsidP="002675F9">
            <w:pPr>
              <w:pStyle w:val="10"/>
              <w:rPr>
                <w:rFonts w:ascii="標楷體" w:hAnsi="標楷體"/>
                <w:b/>
                <w:bCs/>
                <w:szCs w:val="24"/>
              </w:rPr>
            </w:pPr>
            <w:r w:rsidRPr="00B33A39">
              <w:rPr>
                <w:rFonts w:ascii="標楷體" w:hAnsi="標楷體"/>
                <w:b/>
                <w:bCs/>
              </w:rPr>
              <w:t>REALPRICE1_MOD_LOG</w:t>
            </w:r>
            <w:r w:rsidRPr="00DB108A">
              <w:rPr>
                <w:rFonts w:ascii="標楷體" w:hAnsi="標楷體" w:hint="eastAsia"/>
                <w:b/>
                <w:szCs w:val="24"/>
              </w:rPr>
              <w:t>實價登錄-</w:t>
            </w:r>
            <w:r w:rsidRPr="00B33A39">
              <w:rPr>
                <w:rFonts w:ascii="標楷體" w:hAnsi="標楷體" w:hint="eastAsia"/>
                <w:b/>
                <w:bCs/>
                <w:szCs w:val="24"/>
              </w:rPr>
              <w:t>實</w:t>
            </w:r>
            <w:r w:rsidRPr="00DB108A">
              <w:rPr>
                <w:rFonts w:ascii="標楷體" w:hAnsi="標楷體" w:hint="eastAsia"/>
                <w:b/>
                <w:szCs w:val="24"/>
              </w:rPr>
              <w:t>價</w:t>
            </w:r>
            <w:r>
              <w:rPr>
                <w:rFonts w:ascii="標楷體" w:hAnsi="標楷體" w:hint="eastAsia"/>
                <w:b/>
                <w:bCs/>
                <w:szCs w:val="24"/>
              </w:rPr>
              <w:t>資料異動紀錄檔</w:t>
            </w:r>
          </w:p>
          <w:p w:rsidR="00A404A8" w:rsidRPr="00DB108A" w:rsidRDefault="00A404A8" w:rsidP="002675F9">
            <w:pPr>
              <w:pStyle w:val="10"/>
              <w:rPr>
                <w:rFonts w:ascii="標楷體" w:hAnsi="標楷體"/>
                <w:b/>
                <w:bCs/>
              </w:rPr>
            </w:pPr>
            <w:r w:rsidRPr="00DB108A">
              <w:rPr>
                <w:rFonts w:ascii="標楷體" w:hAnsi="標楷體" w:hint="eastAsia"/>
                <w:b/>
                <w:bCs/>
              </w:rPr>
              <w:t>(V</w:t>
            </w:r>
            <w:r w:rsidRPr="00B33A39">
              <w:rPr>
                <w:rFonts w:ascii="標楷體" w:hAnsi="標楷體"/>
                <w:b/>
                <w:bCs/>
              </w:rPr>
              <w:t>REALPRICE1_MOD_LOG</w:t>
            </w:r>
            <w:r w:rsidRPr="00DB108A">
              <w:rPr>
                <w:rFonts w:ascii="標楷體" w:hAnsi="標楷體" w:hint="eastAsia"/>
                <w:b/>
                <w:bCs/>
              </w:rPr>
              <w:t>)</w:t>
            </w:r>
          </w:p>
          <w:p w:rsidR="00A404A8" w:rsidRPr="00B33A39" w:rsidRDefault="00A404A8" w:rsidP="002675F9">
            <w:pPr>
              <w:jc w:val="center"/>
              <w:rPr>
                <w:rFonts w:ascii="標楷體" w:hAnsi="標楷體"/>
                <w:b/>
                <w:color w:val="FF0000"/>
              </w:rPr>
            </w:pPr>
            <w:r w:rsidRPr="00B33A39">
              <w:rPr>
                <w:rFonts w:ascii="標楷體" w:hAnsi="標楷體" w:hint="eastAsia"/>
                <w:b/>
                <w:color w:val="FF0000"/>
              </w:rPr>
              <w:t>(103年配合實價登錄子系統新增)</w:t>
            </w:r>
          </w:p>
        </w:tc>
      </w:tr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欄位代號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屬性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</w:t>
            </w:r>
          </w:p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長度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pStyle w:val="14"/>
              <w:widowControl w:val="0"/>
              <w:spacing w:line="0" w:lineRule="atLeast"/>
              <w:rPr>
                <w:rFonts w:ascii="標楷體" w:hAnsi="標楷體"/>
                <w:spacing w:val="0"/>
              </w:rPr>
            </w:pPr>
            <w:r w:rsidRPr="00DB108A">
              <w:rPr>
                <w:rFonts w:ascii="標楷體" w:hAnsi="標楷體" w:hint="eastAsia"/>
                <w:spacing w:val="0"/>
              </w:rPr>
              <w:t>欄位名稱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限制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備註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P1ML_CASENO</w:t>
            </w:r>
          </w:p>
        </w:tc>
        <w:tc>
          <w:tcPr>
            <w:tcW w:w="900" w:type="dxa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15</w:t>
            </w:r>
          </w:p>
        </w:tc>
        <w:tc>
          <w:tcPr>
            <w:tcW w:w="2160" w:type="dxa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申報書序號(15碼)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P1ML_CASESEQ</w:t>
            </w:r>
          </w:p>
        </w:tc>
        <w:tc>
          <w:tcPr>
            <w:tcW w:w="900" w:type="dxa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10</w:t>
            </w:r>
          </w:p>
        </w:tc>
        <w:tc>
          <w:tcPr>
            <w:tcW w:w="2160" w:type="dxa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申報書序號之分件流水號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P1ML_SEQ</w:t>
            </w:r>
          </w:p>
        </w:tc>
        <w:tc>
          <w:tcPr>
            <w:tcW w:w="900" w:type="dxa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10</w:t>
            </w:r>
          </w:p>
        </w:tc>
        <w:tc>
          <w:tcPr>
            <w:tcW w:w="2160" w:type="dxa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交易標的序號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Not null</w:t>
            </w:r>
          </w:p>
        </w:tc>
        <w:tc>
          <w:tcPr>
            <w:tcW w:w="2932" w:type="dxa"/>
          </w:tcPr>
          <w:p w:rsidR="00A404A8" w:rsidRPr="00B33A39" w:rsidRDefault="00A404A8" w:rsidP="002675F9">
            <w:pPr>
              <w:rPr>
                <w:rFonts w:ascii="標楷體" w:hAnsi="標楷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MOD_DATETIME</w:t>
            </w:r>
          </w:p>
        </w:tc>
        <w:tc>
          <w:tcPr>
            <w:tcW w:w="90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>
              <w:rPr>
                <w:rFonts w:ascii="標楷體" w:hAnsi="標楷體" w:hint="eastAsia"/>
                <w:color w:val="FF0000"/>
              </w:rPr>
              <w:t>13</w:t>
            </w:r>
          </w:p>
        </w:tc>
        <w:tc>
          <w:tcPr>
            <w:tcW w:w="2160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異動日期時間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Not null</w:t>
            </w:r>
          </w:p>
        </w:tc>
        <w:tc>
          <w:tcPr>
            <w:tcW w:w="2932" w:type="dxa"/>
          </w:tcPr>
          <w:p w:rsidR="00A404A8" w:rsidRPr="00B33A39" w:rsidRDefault="00A404A8" w:rsidP="002675F9">
            <w:pPr>
              <w:rPr>
                <w:rFonts w:ascii="標楷體" w:hAnsi="標楷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MOD_USER</w:t>
            </w:r>
          </w:p>
        </w:tc>
        <w:tc>
          <w:tcPr>
            <w:tcW w:w="90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10</w:t>
            </w:r>
          </w:p>
        </w:tc>
        <w:tc>
          <w:tcPr>
            <w:tcW w:w="2160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異動人員帳號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</w:p>
        </w:tc>
        <w:tc>
          <w:tcPr>
            <w:tcW w:w="293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 w:cs="新細明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P1ML_KIND</w:t>
            </w:r>
          </w:p>
        </w:tc>
        <w:tc>
          <w:tcPr>
            <w:tcW w:w="90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>
              <w:rPr>
                <w:rFonts w:ascii="標楷體" w:hAnsi="標楷體" w:hint="eastAsia"/>
                <w:color w:val="FF0000"/>
              </w:rPr>
              <w:t>1</w:t>
            </w:r>
          </w:p>
        </w:tc>
        <w:tc>
          <w:tcPr>
            <w:tcW w:w="2160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>
              <w:rPr>
                <w:rFonts w:ascii="標楷體" w:hAnsi="標楷體" w:hint="eastAsia"/>
                <w:color w:val="FF0000"/>
              </w:rPr>
              <w:t>異動種類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</w:p>
        </w:tc>
        <w:tc>
          <w:tcPr>
            <w:tcW w:w="293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 w:cs="新細明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P1ML_RM01</w:t>
            </w:r>
          </w:p>
        </w:tc>
        <w:tc>
          <w:tcPr>
            <w:tcW w:w="90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3</w:t>
            </w:r>
          </w:p>
        </w:tc>
        <w:tc>
          <w:tcPr>
            <w:tcW w:w="2160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買賣案件-登記收件年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</w:p>
        </w:tc>
        <w:tc>
          <w:tcPr>
            <w:tcW w:w="293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 w:cs="新細明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P1ML_RM02</w:t>
            </w:r>
          </w:p>
        </w:tc>
        <w:tc>
          <w:tcPr>
            <w:tcW w:w="90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4</w:t>
            </w:r>
          </w:p>
        </w:tc>
        <w:tc>
          <w:tcPr>
            <w:tcW w:w="2160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買賣案件-登記收件字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</w:p>
        </w:tc>
        <w:tc>
          <w:tcPr>
            <w:tcW w:w="293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 w:cs="新細明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P1ML_RM03</w:t>
            </w:r>
          </w:p>
        </w:tc>
        <w:tc>
          <w:tcPr>
            <w:tcW w:w="90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6</w:t>
            </w:r>
          </w:p>
        </w:tc>
        <w:tc>
          <w:tcPr>
            <w:tcW w:w="2160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買賣案件-登記收件號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</w:p>
        </w:tc>
        <w:tc>
          <w:tcPr>
            <w:tcW w:w="293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 w:cs="新細明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P1ML_CASETYPE</w:t>
            </w:r>
          </w:p>
        </w:tc>
        <w:tc>
          <w:tcPr>
            <w:tcW w:w="90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1</w:t>
            </w:r>
          </w:p>
        </w:tc>
        <w:tc>
          <w:tcPr>
            <w:tcW w:w="2160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申報種類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</w:p>
        </w:tc>
        <w:tc>
          <w:tcPr>
            <w:tcW w:w="293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 w:cs="新細明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P1ML_MEMO</w:t>
            </w:r>
          </w:p>
        </w:tc>
        <w:tc>
          <w:tcPr>
            <w:tcW w:w="90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>
              <w:rPr>
                <w:rFonts w:ascii="標楷體" w:hAnsi="標楷體" w:hint="eastAsia"/>
                <w:color w:val="FF0000"/>
              </w:rPr>
              <w:t>2000</w:t>
            </w:r>
          </w:p>
        </w:tc>
        <w:tc>
          <w:tcPr>
            <w:tcW w:w="2160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>
              <w:rPr>
                <w:rFonts w:ascii="標楷體" w:hAnsi="標楷體" w:hint="eastAsia"/>
                <w:color w:val="FF0000"/>
              </w:rPr>
              <w:t>異動資料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</w:p>
        </w:tc>
        <w:tc>
          <w:tcPr>
            <w:tcW w:w="293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 w:cs="新細明體"/>
                <w:color w:val="FF0000"/>
              </w:rPr>
            </w:pP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 w:hint="eastAsia"/>
        </w:rPr>
        <w:t>索引</w:t>
      </w:r>
      <w:r w:rsidRPr="00DB108A">
        <w:rPr>
          <w:rFonts w:ascii="標楷體" w:hAnsi="標楷體"/>
        </w:rPr>
        <w:t>(Index)</w:t>
      </w:r>
      <w:r w:rsidRPr="00DB108A">
        <w:rPr>
          <w:rFonts w:ascii="標楷體" w:hAnsi="標楷體" w:hint="eastAsia"/>
        </w:rPr>
        <w:t>／鍵值</w:t>
      </w:r>
      <w:r w:rsidRPr="00DB108A">
        <w:rPr>
          <w:rFonts w:ascii="標楷體" w:hAnsi="標楷體"/>
        </w:rPr>
        <w:t>(Key)</w:t>
      </w:r>
      <w:r w:rsidRPr="00DB108A">
        <w:rPr>
          <w:rFonts w:ascii="標楷體" w:hAnsi="標楷體" w:hint="eastAsia"/>
        </w:rPr>
        <w:t>說明</w:t>
      </w:r>
    </w:p>
    <w:tbl>
      <w:tblPr>
        <w:tblW w:w="9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7"/>
        <w:gridCol w:w="2976"/>
        <w:gridCol w:w="5088"/>
      </w:tblGrid>
      <w:tr w:rsidR="00A404A8" w:rsidRPr="00DB108A" w:rsidTr="002675F9">
        <w:tc>
          <w:tcPr>
            <w:tcW w:w="167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類型</w:t>
            </w:r>
          </w:p>
        </w:tc>
        <w:tc>
          <w:tcPr>
            <w:tcW w:w="2856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所屬欄位代號</w:t>
            </w:r>
          </w:p>
        </w:tc>
        <w:tc>
          <w:tcPr>
            <w:tcW w:w="5175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索引</w:t>
            </w:r>
            <w:r w:rsidRPr="00DB108A">
              <w:rPr>
                <w:rFonts w:ascii="標楷體" w:hAnsi="標楷體"/>
              </w:rPr>
              <w:t>(Index)</w:t>
            </w:r>
            <w:r w:rsidRPr="00DB108A">
              <w:rPr>
                <w:rFonts w:ascii="標楷體" w:hAnsi="標楷體" w:hint="eastAsia"/>
              </w:rPr>
              <w:t>／鍵值</w:t>
            </w:r>
            <w:r w:rsidRPr="00DB108A">
              <w:rPr>
                <w:rFonts w:ascii="標楷體" w:hAnsi="標楷體"/>
              </w:rPr>
              <w:t>(Key)</w:t>
            </w:r>
            <w:r w:rsidRPr="00DB108A">
              <w:rPr>
                <w:rFonts w:ascii="標楷體" w:hAnsi="標楷體" w:hint="eastAsia"/>
              </w:rPr>
              <w:t>代號</w:t>
            </w:r>
          </w:p>
        </w:tc>
      </w:tr>
      <w:tr w:rsidR="00A404A8" w:rsidRPr="00DB108A" w:rsidTr="002675F9">
        <w:tc>
          <w:tcPr>
            <w:tcW w:w="1670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UNIQUE</w:t>
            </w:r>
          </w:p>
        </w:tc>
        <w:tc>
          <w:tcPr>
            <w:tcW w:w="2856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ED234D">
              <w:rPr>
                <w:rFonts w:ascii="標楷體" w:hAnsi="標楷體"/>
              </w:rPr>
              <w:t>REALPRICE1_MOD_LOG</w:t>
            </w:r>
            <w:r w:rsidRPr="00DB108A">
              <w:rPr>
                <w:rFonts w:ascii="標楷體" w:hAnsi="標楷體"/>
              </w:rPr>
              <w:t>_IDX1</w:t>
            </w:r>
          </w:p>
        </w:tc>
        <w:tc>
          <w:tcPr>
            <w:tcW w:w="5175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ED234D">
              <w:rPr>
                <w:rFonts w:ascii="標楷體" w:hAnsi="標楷體"/>
              </w:rPr>
              <w:t>P1ML_CASENO,P1ML_CASESEQ, MOD_DATETIME</w:t>
            </w:r>
          </w:p>
        </w:tc>
      </w:tr>
    </w:tbl>
    <w:p w:rsidR="00A404A8" w:rsidRPr="00B33A39" w:rsidRDefault="00A404A8" w:rsidP="00A404A8"/>
    <w:p w:rsidR="00A404A8" w:rsidRPr="00DB108A" w:rsidRDefault="00A404A8" w:rsidP="00A404A8">
      <w:r>
        <w:br w:type="page"/>
      </w:r>
    </w:p>
    <w:tbl>
      <w:tblPr>
        <w:tblW w:w="97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720"/>
        <w:gridCol w:w="2160"/>
        <w:gridCol w:w="1030"/>
        <w:gridCol w:w="2932"/>
      </w:tblGrid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lastRenderedPageBreak/>
              <w:br w:type="page"/>
            </w:r>
            <w:r w:rsidRPr="00DB108A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7742" w:type="dxa"/>
            <w:gridSpan w:val="5"/>
            <w:vAlign w:val="center"/>
          </w:tcPr>
          <w:p w:rsidR="00A404A8" w:rsidRDefault="00A404A8" w:rsidP="002675F9">
            <w:pPr>
              <w:pStyle w:val="10"/>
              <w:rPr>
                <w:rFonts w:ascii="標楷體" w:hAnsi="標楷體"/>
                <w:b/>
                <w:bCs/>
                <w:szCs w:val="24"/>
              </w:rPr>
            </w:pPr>
            <w:bookmarkStart w:id="7" w:name="_GoBack"/>
            <w:r w:rsidRPr="00ED234D">
              <w:rPr>
                <w:rFonts w:ascii="標楷體" w:hAnsi="標楷體"/>
                <w:b/>
                <w:bCs/>
              </w:rPr>
              <w:t>REALPRICE1_SPNOTES</w:t>
            </w:r>
            <w:r w:rsidRPr="00DB108A">
              <w:rPr>
                <w:rFonts w:ascii="標楷體" w:hAnsi="標楷體" w:hint="eastAsia"/>
                <w:b/>
                <w:szCs w:val="24"/>
              </w:rPr>
              <w:t>實價登錄-</w:t>
            </w:r>
            <w:r>
              <w:rPr>
                <w:rFonts w:ascii="標楷體" w:hAnsi="標楷體" w:hint="eastAsia"/>
                <w:b/>
                <w:bCs/>
                <w:szCs w:val="24"/>
              </w:rPr>
              <w:t>特殊交易備註紀錄檔</w:t>
            </w:r>
          </w:p>
          <w:p w:rsidR="00A404A8" w:rsidRPr="00ED234D" w:rsidRDefault="00A404A8" w:rsidP="002675F9">
            <w:pPr>
              <w:pStyle w:val="10"/>
              <w:rPr>
                <w:rFonts w:ascii="標楷體" w:hAnsi="標楷體"/>
                <w:b/>
                <w:szCs w:val="24"/>
              </w:rPr>
            </w:pPr>
            <w:r w:rsidRPr="00ED234D">
              <w:rPr>
                <w:rFonts w:ascii="標楷體" w:hAnsi="標楷體" w:hint="eastAsia"/>
                <w:b/>
                <w:szCs w:val="24"/>
              </w:rPr>
              <w:t>(V</w:t>
            </w:r>
            <w:r w:rsidR="0092235B">
              <w:rPr>
                <w:rFonts w:ascii="標楷體" w:hAnsi="標楷體"/>
                <w:b/>
                <w:szCs w:val="24"/>
              </w:rPr>
              <w:t>REALPRICE1_SPN</w:t>
            </w:r>
            <w:r w:rsidRPr="00ED234D">
              <w:rPr>
                <w:rFonts w:ascii="標楷體" w:hAnsi="標楷體" w:hint="eastAsia"/>
                <w:b/>
                <w:szCs w:val="24"/>
              </w:rPr>
              <w:t>)</w:t>
            </w:r>
          </w:p>
          <w:bookmarkEnd w:id="7"/>
          <w:p w:rsidR="00A404A8" w:rsidRPr="00B33A39" w:rsidRDefault="00A404A8" w:rsidP="002675F9">
            <w:pPr>
              <w:jc w:val="center"/>
              <w:rPr>
                <w:rFonts w:ascii="標楷體" w:hAnsi="標楷體"/>
                <w:b/>
                <w:color w:val="FF0000"/>
              </w:rPr>
            </w:pPr>
            <w:r w:rsidRPr="00B33A39">
              <w:rPr>
                <w:rFonts w:ascii="標楷體" w:hAnsi="標楷體" w:hint="eastAsia"/>
                <w:b/>
                <w:color w:val="FF0000"/>
              </w:rPr>
              <w:t>(103年配合實價登錄子系統新增)</w:t>
            </w:r>
          </w:p>
        </w:tc>
      </w:tr>
      <w:tr w:rsidR="00A404A8" w:rsidRPr="00DB108A" w:rsidTr="002675F9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欄位代號</w:t>
            </w:r>
          </w:p>
        </w:tc>
        <w:tc>
          <w:tcPr>
            <w:tcW w:w="90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屬性</w:t>
            </w:r>
          </w:p>
        </w:tc>
        <w:tc>
          <w:tcPr>
            <w:tcW w:w="720" w:type="dxa"/>
            <w:vAlign w:val="center"/>
          </w:tcPr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欄位</w:t>
            </w:r>
          </w:p>
          <w:p w:rsidR="00A404A8" w:rsidRPr="00DB108A" w:rsidRDefault="00A404A8" w:rsidP="002675F9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長度</w:t>
            </w:r>
          </w:p>
        </w:tc>
        <w:tc>
          <w:tcPr>
            <w:tcW w:w="2160" w:type="dxa"/>
            <w:vAlign w:val="center"/>
          </w:tcPr>
          <w:p w:rsidR="00A404A8" w:rsidRPr="00DB108A" w:rsidRDefault="00A404A8" w:rsidP="002675F9">
            <w:pPr>
              <w:pStyle w:val="14"/>
              <w:widowControl w:val="0"/>
              <w:spacing w:line="0" w:lineRule="atLeast"/>
              <w:rPr>
                <w:rFonts w:ascii="標楷體" w:hAnsi="標楷體"/>
                <w:spacing w:val="0"/>
              </w:rPr>
            </w:pPr>
            <w:r w:rsidRPr="00DB108A">
              <w:rPr>
                <w:rFonts w:ascii="標楷體" w:hAnsi="標楷體" w:hint="eastAsia"/>
                <w:spacing w:val="0"/>
              </w:rPr>
              <w:t>欄位名稱</w:t>
            </w:r>
          </w:p>
        </w:tc>
        <w:tc>
          <w:tcPr>
            <w:tcW w:w="1030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限制</w:t>
            </w:r>
          </w:p>
        </w:tc>
        <w:tc>
          <w:tcPr>
            <w:tcW w:w="2932" w:type="dxa"/>
            <w:vAlign w:val="center"/>
          </w:tcPr>
          <w:p w:rsidR="00A404A8" w:rsidRPr="00DB108A" w:rsidRDefault="00A404A8" w:rsidP="002675F9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備註</w:t>
            </w: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ED234D">
              <w:rPr>
                <w:rFonts w:ascii="標楷體" w:hAnsi="標楷體"/>
                <w:color w:val="FF0000"/>
              </w:rPr>
              <w:t>P1SP_CASENO</w:t>
            </w:r>
          </w:p>
        </w:tc>
        <w:tc>
          <w:tcPr>
            <w:tcW w:w="900" w:type="dxa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15</w:t>
            </w:r>
          </w:p>
        </w:tc>
        <w:tc>
          <w:tcPr>
            <w:tcW w:w="2160" w:type="dxa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申報書序號(15碼)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ED234D">
              <w:rPr>
                <w:rFonts w:ascii="標楷體" w:hAnsi="標楷體"/>
                <w:color w:val="FF0000"/>
              </w:rPr>
              <w:t>P1SP_CASESEQ</w:t>
            </w:r>
          </w:p>
        </w:tc>
        <w:tc>
          <w:tcPr>
            <w:tcW w:w="900" w:type="dxa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10</w:t>
            </w:r>
          </w:p>
        </w:tc>
        <w:tc>
          <w:tcPr>
            <w:tcW w:w="2160" w:type="dxa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申報書序號之分件流水號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Not null</w:t>
            </w:r>
          </w:p>
        </w:tc>
        <w:tc>
          <w:tcPr>
            <w:tcW w:w="293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</w:p>
        </w:tc>
      </w:tr>
      <w:tr w:rsidR="00A404A8" w:rsidRPr="00DB108A" w:rsidTr="002675F9">
        <w:trPr>
          <w:cantSplit/>
          <w:trHeight w:val="454"/>
          <w:tblHeader/>
          <w:jc w:val="center"/>
        </w:trPr>
        <w:tc>
          <w:tcPr>
            <w:tcW w:w="1962" w:type="dxa"/>
            <w:vAlign w:val="center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 w:rsidRPr="00ED234D">
              <w:rPr>
                <w:rFonts w:ascii="標楷體" w:hAnsi="標楷體"/>
                <w:color w:val="FF0000"/>
              </w:rPr>
              <w:t>P1SP_CODE</w:t>
            </w:r>
          </w:p>
        </w:tc>
        <w:tc>
          <w:tcPr>
            <w:tcW w:w="900" w:type="dxa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 w:hint="eastAsia"/>
                <w:color w:val="FF0000"/>
              </w:rPr>
              <w:t>文數字</w:t>
            </w:r>
          </w:p>
        </w:tc>
        <w:tc>
          <w:tcPr>
            <w:tcW w:w="720" w:type="dxa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>
              <w:rPr>
                <w:rFonts w:ascii="標楷體" w:hAnsi="標楷體" w:hint="eastAsia"/>
                <w:color w:val="FF0000"/>
              </w:rPr>
              <w:t>2</w:t>
            </w:r>
          </w:p>
        </w:tc>
        <w:tc>
          <w:tcPr>
            <w:tcW w:w="2160" w:type="dxa"/>
          </w:tcPr>
          <w:p w:rsidR="00A404A8" w:rsidRPr="00B33A39" w:rsidRDefault="00A404A8" w:rsidP="002675F9">
            <w:pPr>
              <w:jc w:val="both"/>
              <w:rPr>
                <w:rFonts w:ascii="標楷體" w:hAnsi="標楷體"/>
                <w:color w:val="FF0000"/>
              </w:rPr>
            </w:pPr>
            <w:r>
              <w:rPr>
                <w:rFonts w:ascii="標楷體" w:hAnsi="標楷體" w:hint="eastAsia"/>
                <w:color w:val="FF0000"/>
              </w:rPr>
              <w:t>特殊交易代碼</w:t>
            </w:r>
          </w:p>
        </w:tc>
        <w:tc>
          <w:tcPr>
            <w:tcW w:w="1030" w:type="dxa"/>
            <w:vAlign w:val="center"/>
          </w:tcPr>
          <w:p w:rsidR="00A404A8" w:rsidRPr="00B33A39" w:rsidRDefault="00A404A8" w:rsidP="002675F9">
            <w:pPr>
              <w:jc w:val="center"/>
              <w:rPr>
                <w:rFonts w:ascii="標楷體" w:hAnsi="標楷體"/>
                <w:color w:val="FF0000"/>
              </w:rPr>
            </w:pPr>
            <w:r w:rsidRPr="00B33A39">
              <w:rPr>
                <w:rFonts w:ascii="標楷體" w:hAnsi="標楷體"/>
                <w:color w:val="FF0000"/>
              </w:rPr>
              <w:t>Not null</w:t>
            </w:r>
          </w:p>
        </w:tc>
        <w:tc>
          <w:tcPr>
            <w:tcW w:w="2932" w:type="dxa"/>
          </w:tcPr>
          <w:p w:rsidR="00A404A8" w:rsidRPr="00B33A39" w:rsidRDefault="00A404A8" w:rsidP="002675F9">
            <w:pPr>
              <w:rPr>
                <w:rFonts w:ascii="標楷體" w:hAnsi="標楷體"/>
                <w:color w:val="FF0000"/>
              </w:rPr>
            </w:pPr>
          </w:p>
        </w:tc>
      </w:tr>
    </w:tbl>
    <w:p w:rsidR="00A404A8" w:rsidRPr="00DB108A" w:rsidRDefault="00A404A8" w:rsidP="00A404A8">
      <w:pPr>
        <w:rPr>
          <w:rFonts w:ascii="標楷體" w:hAnsi="標楷體"/>
        </w:rPr>
      </w:pPr>
      <w:r w:rsidRPr="00DB108A">
        <w:rPr>
          <w:rFonts w:ascii="標楷體" w:hAnsi="標楷體" w:hint="eastAsia"/>
        </w:rPr>
        <w:t>索引</w:t>
      </w:r>
      <w:r w:rsidRPr="00DB108A">
        <w:rPr>
          <w:rFonts w:ascii="標楷體" w:hAnsi="標楷體"/>
        </w:rPr>
        <w:t>(Index)</w:t>
      </w:r>
      <w:r w:rsidRPr="00DB108A">
        <w:rPr>
          <w:rFonts w:ascii="標楷體" w:hAnsi="標楷體" w:hint="eastAsia"/>
        </w:rPr>
        <w:t>／鍵值</w:t>
      </w:r>
      <w:r w:rsidRPr="00DB108A">
        <w:rPr>
          <w:rFonts w:ascii="標楷體" w:hAnsi="標楷體"/>
        </w:rPr>
        <w:t>(Key)</w:t>
      </w:r>
      <w:r w:rsidRPr="00DB108A">
        <w:rPr>
          <w:rFonts w:ascii="標楷體" w:hAnsi="標楷體" w:hint="eastAsia"/>
        </w:rPr>
        <w:t>說明</w:t>
      </w:r>
    </w:p>
    <w:tbl>
      <w:tblPr>
        <w:tblW w:w="9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2976"/>
        <w:gridCol w:w="5110"/>
      </w:tblGrid>
      <w:tr w:rsidR="00A404A8" w:rsidRPr="00DB108A" w:rsidTr="002675F9">
        <w:tc>
          <w:tcPr>
            <w:tcW w:w="1670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類型</w:t>
            </w:r>
          </w:p>
        </w:tc>
        <w:tc>
          <w:tcPr>
            <w:tcW w:w="2856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所屬欄位代號</w:t>
            </w:r>
          </w:p>
        </w:tc>
        <w:tc>
          <w:tcPr>
            <w:tcW w:w="5175" w:type="dxa"/>
            <w:vAlign w:val="center"/>
          </w:tcPr>
          <w:p w:rsidR="00A404A8" w:rsidRPr="00DB108A" w:rsidRDefault="00A404A8" w:rsidP="002675F9">
            <w:pPr>
              <w:jc w:val="both"/>
              <w:rPr>
                <w:rFonts w:ascii="標楷體" w:hAnsi="標楷體"/>
              </w:rPr>
            </w:pPr>
            <w:r w:rsidRPr="00DB108A">
              <w:rPr>
                <w:rFonts w:ascii="標楷體" w:hAnsi="標楷體" w:hint="eastAsia"/>
              </w:rPr>
              <w:t>索引</w:t>
            </w:r>
            <w:r w:rsidRPr="00DB108A">
              <w:rPr>
                <w:rFonts w:ascii="標楷體" w:hAnsi="標楷體"/>
              </w:rPr>
              <w:t>(Index)</w:t>
            </w:r>
            <w:r w:rsidRPr="00DB108A">
              <w:rPr>
                <w:rFonts w:ascii="標楷體" w:hAnsi="標楷體" w:hint="eastAsia"/>
              </w:rPr>
              <w:t>／鍵值</w:t>
            </w:r>
            <w:r w:rsidRPr="00DB108A">
              <w:rPr>
                <w:rFonts w:ascii="標楷體" w:hAnsi="標楷體"/>
              </w:rPr>
              <w:t>(Key)</w:t>
            </w:r>
            <w:r w:rsidRPr="00DB108A">
              <w:rPr>
                <w:rFonts w:ascii="標楷體" w:hAnsi="標楷體" w:hint="eastAsia"/>
              </w:rPr>
              <w:t>代號</w:t>
            </w:r>
          </w:p>
        </w:tc>
      </w:tr>
      <w:tr w:rsidR="00A404A8" w:rsidRPr="00DB108A" w:rsidTr="002675F9">
        <w:tc>
          <w:tcPr>
            <w:tcW w:w="1670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DB108A">
              <w:rPr>
                <w:rFonts w:ascii="標楷體" w:hAnsi="標楷體"/>
              </w:rPr>
              <w:t>UNIQUE</w:t>
            </w:r>
          </w:p>
        </w:tc>
        <w:tc>
          <w:tcPr>
            <w:tcW w:w="2856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ED234D">
              <w:rPr>
                <w:rFonts w:ascii="標楷體" w:hAnsi="標楷體"/>
              </w:rPr>
              <w:t>REALPRICE1_SPNOTES</w:t>
            </w:r>
            <w:r w:rsidRPr="00DB108A">
              <w:rPr>
                <w:rFonts w:ascii="標楷體" w:hAnsi="標楷體"/>
              </w:rPr>
              <w:t>_IDX1</w:t>
            </w:r>
          </w:p>
        </w:tc>
        <w:tc>
          <w:tcPr>
            <w:tcW w:w="5175" w:type="dxa"/>
          </w:tcPr>
          <w:p w:rsidR="00A404A8" w:rsidRPr="00DB108A" w:rsidRDefault="00A404A8" w:rsidP="002675F9">
            <w:pPr>
              <w:rPr>
                <w:rFonts w:ascii="標楷體" w:hAnsi="標楷體"/>
              </w:rPr>
            </w:pPr>
            <w:r w:rsidRPr="00ED234D">
              <w:rPr>
                <w:rFonts w:ascii="標楷體" w:hAnsi="標楷體"/>
              </w:rPr>
              <w:t>P1SP_CASENO,P1SP_CASESEQ,P1SP_CODE</w:t>
            </w:r>
          </w:p>
        </w:tc>
      </w:tr>
    </w:tbl>
    <w:p w:rsidR="00A404A8" w:rsidRPr="00B33A39" w:rsidRDefault="00A404A8" w:rsidP="00A404A8"/>
    <w:p w:rsidR="001C44F2" w:rsidRPr="001C44F2" w:rsidRDefault="001C44F2" w:rsidP="001C44F2">
      <w:pPr>
        <w:rPr>
          <w:rFonts w:ascii="標楷體" w:hAnsi="標楷體" w:cstheme="minorBidi"/>
          <w:b/>
          <w:szCs w:val="22"/>
        </w:rPr>
      </w:pPr>
      <w:r w:rsidRPr="001C44F2">
        <w:rPr>
          <w:rFonts w:ascii="標楷體" w:hAnsi="標楷體" w:cstheme="minorBidi" w:hint="eastAsia"/>
          <w:b/>
          <w:sz w:val="28"/>
          <w:szCs w:val="28"/>
        </w:rPr>
        <w:t>地政整合資料庫同步異動設定說明</w:t>
      </w:r>
    </w:p>
    <w:p w:rsidR="001C44F2" w:rsidRPr="001C44F2" w:rsidRDefault="001C44F2" w:rsidP="001C44F2">
      <w:pPr>
        <w:ind w:left="360"/>
        <w:rPr>
          <w:rFonts w:ascii="標楷體" w:hAnsi="標楷體" w:cstheme="minorBidi"/>
          <w:sz w:val="28"/>
          <w:szCs w:val="28"/>
        </w:rPr>
      </w:pPr>
      <w:r w:rsidRPr="001C44F2">
        <w:rPr>
          <w:rFonts w:ascii="標楷體" w:hAnsi="標楷體" w:cstheme="minorBidi" w:hint="eastAsia"/>
          <w:sz w:val="28"/>
          <w:szCs w:val="28"/>
        </w:rPr>
        <w:t>縣市局處端同步異動設定</w:t>
      </w:r>
    </w:p>
    <w:p w:rsidR="001C44F2" w:rsidRPr="001C44F2" w:rsidRDefault="001C44F2" w:rsidP="001C44F2">
      <w:pPr>
        <w:ind w:left="360"/>
        <w:rPr>
          <w:rFonts w:ascii="標楷體" w:hAnsi="標楷體" w:cstheme="minorBidi"/>
          <w:sz w:val="28"/>
          <w:szCs w:val="28"/>
        </w:rPr>
      </w:pPr>
      <w:r w:rsidRPr="001C44F2">
        <w:rPr>
          <w:rFonts w:ascii="標楷體" w:hAnsi="標楷體" w:cstheme="minorBidi" w:hint="eastAsia"/>
          <w:sz w:val="28"/>
          <w:szCs w:val="28"/>
        </w:rPr>
        <w:t>從 地政事務所 至 局處端 同步異動資料庫</w:t>
      </w:r>
    </w:p>
    <w:p w:rsidR="001C44F2" w:rsidRPr="001C44F2" w:rsidRDefault="001C44F2" w:rsidP="001C44F2">
      <w:pPr>
        <w:ind w:left="360"/>
        <w:rPr>
          <w:rFonts w:ascii="標楷體" w:hAnsi="標楷體" w:cstheme="minorBidi"/>
          <w:sz w:val="28"/>
          <w:szCs w:val="28"/>
        </w:rPr>
      </w:pPr>
      <w:r w:rsidRPr="001C44F2">
        <w:rPr>
          <w:rFonts w:ascii="標楷體" w:hAnsi="標楷體" w:cstheme="minorBidi" w:hint="eastAsia"/>
          <w:sz w:val="28"/>
          <w:szCs w:val="28"/>
        </w:rPr>
        <w:t>請於各地政事務所更新完資料庫後，由地政局處端重新設定同步異動table，本次異動的table如下：</w:t>
      </w:r>
    </w:p>
    <w:p w:rsidR="001C44F2" w:rsidRPr="001C44F2" w:rsidRDefault="001C44F2" w:rsidP="001C44F2">
      <w:pPr>
        <w:numPr>
          <w:ilvl w:val="0"/>
          <w:numId w:val="20"/>
        </w:numPr>
        <w:ind w:leftChars="200" w:left="480" w:firstLine="0"/>
        <w:rPr>
          <w:rFonts w:ascii="標楷體" w:hAnsi="標楷體" w:cstheme="minorBidi"/>
          <w:sz w:val="28"/>
          <w:szCs w:val="28"/>
        </w:rPr>
      </w:pPr>
      <w:r w:rsidRPr="001C44F2">
        <w:rPr>
          <w:rFonts w:ascii="標楷體" w:hAnsi="標楷體" w:cstheme="minorBidi"/>
          <w:sz w:val="28"/>
          <w:szCs w:val="28"/>
        </w:rPr>
        <w:t>VREALPRICE1_MASTER</w:t>
      </w:r>
    </w:p>
    <w:p w:rsidR="001C44F2" w:rsidRPr="001C44F2" w:rsidRDefault="001C44F2" w:rsidP="001C44F2">
      <w:pPr>
        <w:numPr>
          <w:ilvl w:val="0"/>
          <w:numId w:val="20"/>
        </w:numPr>
        <w:ind w:leftChars="200" w:left="480" w:firstLine="0"/>
        <w:rPr>
          <w:rFonts w:ascii="標楷體" w:hAnsi="標楷體" w:cstheme="minorBidi"/>
          <w:sz w:val="28"/>
          <w:szCs w:val="28"/>
        </w:rPr>
      </w:pPr>
      <w:r w:rsidRPr="001C44F2">
        <w:rPr>
          <w:rFonts w:ascii="標楷體" w:hAnsi="標楷體" w:cstheme="minorBidi"/>
          <w:sz w:val="28"/>
          <w:szCs w:val="28"/>
        </w:rPr>
        <w:t>VREALPRICE1_EXCLUDE</w:t>
      </w:r>
    </w:p>
    <w:p w:rsidR="001C44F2" w:rsidRPr="001C44F2" w:rsidRDefault="001C44F2" w:rsidP="001C44F2">
      <w:pPr>
        <w:numPr>
          <w:ilvl w:val="0"/>
          <w:numId w:val="20"/>
        </w:numPr>
        <w:ind w:leftChars="200" w:left="480" w:firstLine="0"/>
        <w:rPr>
          <w:rFonts w:ascii="標楷體" w:hAnsi="標楷體" w:cstheme="minorBidi"/>
          <w:sz w:val="28"/>
          <w:szCs w:val="28"/>
        </w:rPr>
      </w:pPr>
      <w:r w:rsidRPr="001C44F2">
        <w:rPr>
          <w:rFonts w:ascii="標楷體" w:hAnsi="標楷體" w:cstheme="minorBidi"/>
          <w:sz w:val="28"/>
          <w:szCs w:val="28"/>
        </w:rPr>
        <w:t>VREALPRICE1_SPNOTES</w:t>
      </w:r>
    </w:p>
    <w:p w:rsidR="001C44F2" w:rsidRPr="001C44F2" w:rsidRDefault="001C44F2" w:rsidP="001C44F2">
      <w:pPr>
        <w:ind w:left="360"/>
        <w:rPr>
          <w:rFonts w:ascii="標楷體" w:hAnsi="標楷體" w:cstheme="minorBidi"/>
          <w:sz w:val="28"/>
          <w:szCs w:val="28"/>
        </w:rPr>
      </w:pPr>
      <w:r w:rsidRPr="001C44F2">
        <w:rPr>
          <w:rFonts w:ascii="標楷體" w:hAnsi="標楷體" w:cstheme="minorBidi" w:hint="eastAsia"/>
          <w:sz w:val="28"/>
          <w:szCs w:val="28"/>
        </w:rPr>
        <w:t>地政司端同步設定</w:t>
      </w:r>
    </w:p>
    <w:p w:rsidR="001C44F2" w:rsidRPr="001C44F2" w:rsidRDefault="001C44F2" w:rsidP="001C44F2">
      <w:pPr>
        <w:ind w:left="480"/>
        <w:rPr>
          <w:rFonts w:ascii="標楷體" w:hAnsi="標楷體" w:cstheme="minorBidi"/>
          <w:sz w:val="28"/>
          <w:szCs w:val="28"/>
        </w:rPr>
      </w:pPr>
      <w:r w:rsidRPr="001C44F2">
        <w:rPr>
          <w:rFonts w:ascii="標楷體" w:hAnsi="標楷體" w:cstheme="minorBidi" w:hint="eastAsia"/>
          <w:sz w:val="28"/>
          <w:szCs w:val="28"/>
        </w:rPr>
        <w:t>從 地政局處端 同步異動資料庫 同步至 地政司全國土地基本資料庫</w:t>
      </w:r>
    </w:p>
    <w:p w:rsidR="009E53F1" w:rsidRPr="00A404A8" w:rsidRDefault="001C44F2" w:rsidP="001C44F2">
      <w:pPr>
        <w:ind w:left="480"/>
      </w:pPr>
      <w:r w:rsidRPr="001C44F2">
        <w:rPr>
          <w:rFonts w:ascii="標楷體" w:hAnsi="標楷體" w:cstheme="minorBidi" w:hint="eastAsia"/>
          <w:sz w:val="28"/>
          <w:szCs w:val="28"/>
        </w:rPr>
        <w:t>請各縣市局處完成同步異動後，聯繫地政司資料庫管理者，設定同步。</w:t>
      </w:r>
    </w:p>
    <w:sectPr w:rsidR="009E53F1" w:rsidRPr="00A404A8">
      <w:pgSz w:w="11906" w:h="16838" w:code="9"/>
      <w:pgMar w:top="567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21A" w:rsidRDefault="00E5621A" w:rsidP="00A404A8">
      <w:r>
        <w:separator/>
      </w:r>
    </w:p>
  </w:endnote>
  <w:endnote w:type="continuationSeparator" w:id="0">
    <w:p w:rsidR="00E5621A" w:rsidRDefault="00E5621A" w:rsidP="00A4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21A" w:rsidRDefault="00E5621A" w:rsidP="00A404A8">
      <w:r>
        <w:separator/>
      </w:r>
    </w:p>
  </w:footnote>
  <w:footnote w:type="continuationSeparator" w:id="0">
    <w:p w:rsidR="00E5621A" w:rsidRDefault="00E5621A" w:rsidP="00A40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D20833"/>
    <w:multiLevelType w:val="multilevel"/>
    <w:tmpl w:val="FCA259E4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eastAsia="標楷體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4B21E18"/>
    <w:multiLevelType w:val="singleLevel"/>
    <w:tmpl w:val="FF04D79A"/>
    <w:lvl w:ilvl="0">
      <w:start w:val="1"/>
      <w:numFmt w:val="bullet"/>
      <w:lvlText w:val="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>
    <w:nsid w:val="1ADE7657"/>
    <w:multiLevelType w:val="hybridMultilevel"/>
    <w:tmpl w:val="2E7EEBAC"/>
    <w:lvl w:ilvl="0" w:tplc="9892871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CBE6D1F"/>
    <w:multiLevelType w:val="multilevel"/>
    <w:tmpl w:val="3B8E4882"/>
    <w:lvl w:ilvl="0">
      <w:start w:val="1"/>
      <w:numFmt w:val="taiwaneseCountingThousand"/>
      <w:pStyle w:val="1"/>
      <w:lvlText w:val="%1、"/>
      <w:lvlJc w:val="left"/>
      <w:pPr>
        <w:tabs>
          <w:tab w:val="num" w:pos="567"/>
        </w:tabs>
        <w:ind w:left="567" w:hanging="567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5">
    <w:nsid w:val="1F9D7554"/>
    <w:multiLevelType w:val="hybridMultilevel"/>
    <w:tmpl w:val="BA3E77C2"/>
    <w:lvl w:ilvl="0" w:tplc="48A45372">
      <w:start w:val="1"/>
      <w:numFmt w:val="taiwaneseCountingThousand"/>
      <w:pStyle w:val="2"/>
      <w:lvlText w:val="(%1)"/>
      <w:lvlJc w:val="left"/>
      <w:pPr>
        <w:tabs>
          <w:tab w:val="num" w:pos="1134"/>
        </w:tabs>
        <w:ind w:left="1134" w:hanging="850"/>
      </w:pPr>
      <w:rPr>
        <w:rFonts w:ascii="Times New Roman" w:eastAsia="標楷體" w:hAnsi="Times New Roman" w:hint="default"/>
        <w:sz w:val="28"/>
        <w:szCs w:val="28"/>
      </w:rPr>
    </w:lvl>
    <w:lvl w:ilvl="1" w:tplc="B426B686">
      <w:start w:val="1"/>
      <w:numFmt w:val="decimal"/>
      <w:pStyle w:val="3"/>
      <w:lvlText w:val="%2."/>
      <w:lvlJc w:val="left"/>
      <w:pPr>
        <w:tabs>
          <w:tab w:val="num" w:pos="1134"/>
        </w:tabs>
        <w:ind w:left="1134" w:hanging="567"/>
      </w:pPr>
      <w:rPr>
        <w:rFonts w:ascii="Times New Roman" w:eastAsia="標楷體" w:hAnsi="Times New Roman" w:hint="default"/>
        <w:b w:val="0"/>
        <w:i w:val="0"/>
        <w:color w:val="auto"/>
        <w:sz w:val="28"/>
        <w:szCs w:val="28"/>
        <w:u w:val="none"/>
      </w:rPr>
    </w:lvl>
    <w:lvl w:ilvl="2" w:tplc="C1429A82">
      <w:start w:val="1"/>
      <w:numFmt w:val="decimal"/>
      <w:pStyle w:val="4"/>
      <w:lvlText w:val="(%3)."/>
      <w:lvlJc w:val="left"/>
      <w:pPr>
        <w:tabs>
          <w:tab w:val="num" w:pos="1418"/>
        </w:tabs>
        <w:ind w:left="1418" w:hanging="738"/>
      </w:pPr>
      <w:rPr>
        <w:rFonts w:ascii="Times New Roman" w:eastAsia="標楷體" w:hAnsi="Times New Roman" w:hint="default"/>
        <w:sz w:val="28"/>
        <w:szCs w:val="28"/>
      </w:rPr>
    </w:lvl>
    <w:lvl w:ilvl="3" w:tplc="2B361CF0">
      <w:start w:val="1"/>
      <w:numFmt w:val="upperLetter"/>
      <w:pStyle w:val="5"/>
      <w:lvlText w:val="%4."/>
      <w:lvlJc w:val="left"/>
      <w:pPr>
        <w:tabs>
          <w:tab w:val="num" w:pos="1588"/>
        </w:tabs>
        <w:ind w:left="1588" w:hanging="567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4" w:tplc="BB4CFB68">
      <w:start w:val="1"/>
      <w:numFmt w:val="upperLetter"/>
      <w:pStyle w:val="6"/>
      <w:lvlText w:val="(%5)."/>
      <w:lvlJc w:val="left"/>
      <w:pPr>
        <w:tabs>
          <w:tab w:val="num" w:pos="1985"/>
        </w:tabs>
        <w:ind w:left="1985" w:hanging="681"/>
      </w:pPr>
      <w:rPr>
        <w:rFonts w:ascii="Times New Roman" w:eastAsia="標楷體" w:hAnsi="Times New Roman" w:hint="default"/>
        <w:sz w:val="28"/>
        <w:szCs w:val="28"/>
      </w:rPr>
    </w:lvl>
    <w:lvl w:ilvl="5" w:tplc="ED94F574">
      <w:start w:val="1"/>
      <w:numFmt w:val="lowerLetter"/>
      <w:pStyle w:val="7"/>
      <w:lvlText w:val="%6."/>
      <w:lvlJc w:val="left"/>
      <w:pPr>
        <w:tabs>
          <w:tab w:val="num" w:pos="2155"/>
        </w:tabs>
        <w:ind w:left="2155" w:hanging="567"/>
      </w:pPr>
      <w:rPr>
        <w:rFonts w:ascii="Times New Roman" w:eastAsia="標楷體" w:hAnsi="Times New Roman" w:hint="default"/>
        <w:sz w:val="28"/>
        <w:szCs w:val="28"/>
      </w:rPr>
    </w:lvl>
    <w:lvl w:ilvl="6" w:tplc="FD9AB650">
      <w:start w:val="1"/>
      <w:numFmt w:val="lowerLetter"/>
      <w:pStyle w:val="8"/>
      <w:lvlText w:val="(%7)."/>
      <w:lvlJc w:val="left"/>
      <w:pPr>
        <w:tabs>
          <w:tab w:val="num" w:pos="2438"/>
        </w:tabs>
        <w:ind w:left="2438" w:hanging="737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7B5080A"/>
    <w:multiLevelType w:val="hybridMultilevel"/>
    <w:tmpl w:val="134A717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F9C21B9"/>
    <w:multiLevelType w:val="singleLevel"/>
    <w:tmpl w:val="D75C7EDA"/>
    <w:lvl w:ilvl="0">
      <w:start w:val="1"/>
      <w:numFmt w:val="taiwaneseCountingThousand"/>
      <w:lvlText w:val="(%1)"/>
      <w:lvlJc w:val="left"/>
      <w:pPr>
        <w:tabs>
          <w:tab w:val="num" w:pos="720"/>
        </w:tabs>
        <w:ind w:left="720" w:hanging="480"/>
      </w:pPr>
      <w:rPr>
        <w:rFonts w:hint="eastAsia"/>
      </w:rPr>
    </w:lvl>
  </w:abstractNum>
  <w:abstractNum w:abstractNumId="8">
    <w:nsid w:val="39D42EE4"/>
    <w:multiLevelType w:val="multilevel"/>
    <w:tmpl w:val="A07C61FC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ascii="標楷體" w:eastAsia="標楷體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442C0DC3"/>
    <w:multiLevelType w:val="multilevel"/>
    <w:tmpl w:val="6CA2210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40"/>
        </w:tabs>
        <w:ind w:left="264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60"/>
        </w:tabs>
        <w:ind w:left="336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00"/>
        </w:tabs>
        <w:ind w:left="480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20"/>
        </w:tabs>
        <w:ind w:left="552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40"/>
        </w:tabs>
        <w:ind w:left="6240" w:hanging="480"/>
      </w:pPr>
      <w:rPr>
        <w:rFonts w:hint="default"/>
      </w:rPr>
    </w:lvl>
  </w:abstractNum>
  <w:abstractNum w:abstractNumId="10">
    <w:nsid w:val="47A722D5"/>
    <w:multiLevelType w:val="multilevel"/>
    <w:tmpl w:val="C4B27D2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EB66636"/>
    <w:multiLevelType w:val="hybridMultilevel"/>
    <w:tmpl w:val="6966D7E6"/>
    <w:lvl w:ilvl="0" w:tplc="B518FF28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5A355A4E"/>
    <w:multiLevelType w:val="multilevel"/>
    <w:tmpl w:val="52B2FA6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531" w:hanging="397"/>
      </w:pPr>
      <w:rPr>
        <w:rFonts w:ascii="標楷體" w:eastAsia="標楷體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5AC22043"/>
    <w:multiLevelType w:val="hybridMultilevel"/>
    <w:tmpl w:val="5AEA33D8"/>
    <w:lvl w:ilvl="0" w:tplc="99F032A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87B8302E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 w:tplc="0EC29DDE">
      <w:start w:val="1"/>
      <w:numFmt w:val="decimal"/>
      <w:lvlText w:val="%3."/>
      <w:lvlJc w:val="left"/>
      <w:pPr>
        <w:tabs>
          <w:tab w:val="num" w:pos="0"/>
        </w:tabs>
        <w:ind w:left="1644" w:hanging="510"/>
      </w:pPr>
      <w:rPr>
        <w:rFonts w:ascii="標楷體" w:eastAsia="標楷體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5ED14F92"/>
    <w:multiLevelType w:val="multilevel"/>
    <w:tmpl w:val="0000000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0210AEE"/>
    <w:multiLevelType w:val="singleLevel"/>
    <w:tmpl w:val="B01CA6A4"/>
    <w:lvl w:ilvl="0">
      <w:start w:val="1"/>
      <w:numFmt w:val="bullet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  <w:u w:val="none"/>
      </w:rPr>
    </w:lvl>
  </w:abstractNum>
  <w:abstractNum w:abstractNumId="16">
    <w:nsid w:val="6B921421"/>
    <w:multiLevelType w:val="hybridMultilevel"/>
    <w:tmpl w:val="6908CE7E"/>
    <w:lvl w:ilvl="0" w:tplc="093CA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2C41860"/>
    <w:multiLevelType w:val="hybridMultilevel"/>
    <w:tmpl w:val="865ABA2A"/>
    <w:lvl w:ilvl="0" w:tplc="A206560C">
      <w:start w:val="1"/>
      <w:numFmt w:val="upperLetter"/>
      <w:lvlText w:val="%1-"/>
      <w:lvlJc w:val="left"/>
      <w:pPr>
        <w:tabs>
          <w:tab w:val="num" w:pos="440"/>
        </w:tabs>
        <w:ind w:left="4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0"/>
        </w:tabs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0"/>
        </w:tabs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0"/>
        </w:tabs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0"/>
        </w:tabs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0"/>
        </w:tabs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80"/>
      </w:pPr>
    </w:lvl>
  </w:abstractNum>
  <w:abstractNum w:abstractNumId="18">
    <w:nsid w:val="736003DE"/>
    <w:multiLevelType w:val="multilevel"/>
    <w:tmpl w:val="153272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720"/>
      </w:pPr>
      <w:rPr>
        <w:rFonts w:hint="default"/>
      </w:rPr>
    </w:lvl>
  </w:abstractNum>
  <w:abstractNum w:abstractNumId="19">
    <w:nsid w:val="78FD5969"/>
    <w:multiLevelType w:val="singleLevel"/>
    <w:tmpl w:val="AD123902"/>
    <w:lvl w:ilvl="0">
      <w:start w:val="1"/>
      <w:numFmt w:val="taiwaneseCountingThousand"/>
      <w:lvlText w:val="(%1)"/>
      <w:lvlJc w:val="left"/>
      <w:pPr>
        <w:tabs>
          <w:tab w:val="num" w:pos="720"/>
        </w:tabs>
        <w:ind w:left="720" w:hanging="480"/>
      </w:pPr>
      <w:rPr>
        <w:rFonts w:hint="eastAsia"/>
      </w:rPr>
    </w:lvl>
  </w:abstractNum>
  <w:num w:numId="1">
    <w:abstractNumId w:val="7"/>
  </w:num>
  <w:num w:numId="2">
    <w:abstractNumId w:val="19"/>
  </w:num>
  <w:num w:numId="3">
    <w:abstractNumId w:val="9"/>
  </w:num>
  <w:num w:numId="4">
    <w:abstractNumId w:val="18"/>
  </w:num>
  <w:num w:numId="5">
    <w:abstractNumId w:val="13"/>
  </w:num>
  <w:num w:numId="6">
    <w:abstractNumId w:val="10"/>
  </w:num>
  <w:num w:numId="7">
    <w:abstractNumId w:val="1"/>
  </w:num>
  <w:num w:numId="8">
    <w:abstractNumId w:val="8"/>
  </w:num>
  <w:num w:numId="9">
    <w:abstractNumId w:val="12"/>
  </w:num>
  <w:num w:numId="10">
    <w:abstractNumId w:val="3"/>
  </w:num>
  <w:num w:numId="11">
    <w:abstractNumId w:val="4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15">
    <w:abstractNumId w:val="2"/>
  </w:num>
  <w:num w:numId="16">
    <w:abstractNumId w:val="15"/>
  </w:num>
  <w:num w:numId="17">
    <w:abstractNumId w:val="17"/>
  </w:num>
  <w:num w:numId="18">
    <w:abstractNumId w:val="11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A8"/>
    <w:rsid w:val="00116DC5"/>
    <w:rsid w:val="00131874"/>
    <w:rsid w:val="001B0AD4"/>
    <w:rsid w:val="001C44F2"/>
    <w:rsid w:val="001D2FE8"/>
    <w:rsid w:val="002675F9"/>
    <w:rsid w:val="002A15CD"/>
    <w:rsid w:val="002F02DE"/>
    <w:rsid w:val="003A09EA"/>
    <w:rsid w:val="003C2F6C"/>
    <w:rsid w:val="0045569F"/>
    <w:rsid w:val="004C5A56"/>
    <w:rsid w:val="005D40C4"/>
    <w:rsid w:val="006235BC"/>
    <w:rsid w:val="0068296F"/>
    <w:rsid w:val="0069271E"/>
    <w:rsid w:val="007364E3"/>
    <w:rsid w:val="007C14EB"/>
    <w:rsid w:val="007C1748"/>
    <w:rsid w:val="00834A07"/>
    <w:rsid w:val="00834D6E"/>
    <w:rsid w:val="0092140C"/>
    <w:rsid w:val="0092235B"/>
    <w:rsid w:val="00962A2F"/>
    <w:rsid w:val="009E53F1"/>
    <w:rsid w:val="00A404A8"/>
    <w:rsid w:val="00A862CB"/>
    <w:rsid w:val="00C76009"/>
    <w:rsid w:val="00CB474E"/>
    <w:rsid w:val="00CB66C9"/>
    <w:rsid w:val="00E5621A"/>
    <w:rsid w:val="00F7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404A8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basedOn w:val="a"/>
    <w:next w:val="a"/>
    <w:link w:val="11"/>
    <w:qFormat/>
    <w:rsid w:val="00A404A8"/>
    <w:pPr>
      <w:keepNext/>
      <w:jc w:val="center"/>
      <w:outlineLvl w:val="0"/>
    </w:pPr>
    <w:rPr>
      <w:kern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rsid w:val="00A404A8"/>
    <w:rPr>
      <w:rFonts w:ascii="Times New Roman" w:eastAsia="標楷體" w:hAnsi="Times New Roman" w:cs="Times New Roman"/>
      <w:kern w:val="52"/>
      <w:szCs w:val="52"/>
    </w:rPr>
  </w:style>
  <w:style w:type="paragraph" w:customStyle="1" w:styleId="12">
    <w:name w:val="內文1"/>
    <w:rsid w:val="00A404A8"/>
    <w:pPr>
      <w:widowControl w:val="0"/>
      <w:adjustRightInd w:val="0"/>
      <w:spacing w:line="360" w:lineRule="atLeast"/>
      <w:textAlignment w:val="baseline"/>
    </w:pPr>
    <w:rPr>
      <w:rFonts w:ascii="Times New Roman" w:eastAsia="標楷體" w:hAnsi="Times New Roman" w:cs="Times New Roman"/>
      <w:kern w:val="0"/>
      <w:szCs w:val="20"/>
    </w:rPr>
  </w:style>
  <w:style w:type="paragraph" w:styleId="a3">
    <w:name w:val="header"/>
    <w:basedOn w:val="a"/>
    <w:link w:val="a4"/>
    <w:uiPriority w:val="99"/>
    <w:rsid w:val="00A404A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A404A8"/>
    <w:rPr>
      <w:rFonts w:ascii="Times New Roman" w:eastAsia="標楷體" w:hAnsi="Times New Roman" w:cs="Times New Roman"/>
      <w:sz w:val="20"/>
      <w:szCs w:val="24"/>
    </w:rPr>
  </w:style>
  <w:style w:type="paragraph" w:styleId="a5">
    <w:name w:val="footer"/>
    <w:basedOn w:val="a"/>
    <w:link w:val="a6"/>
    <w:rsid w:val="00A404A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A404A8"/>
    <w:rPr>
      <w:rFonts w:ascii="Times New Roman" w:eastAsia="標楷體" w:hAnsi="Times New Roman" w:cs="Times New Roman"/>
      <w:sz w:val="20"/>
      <w:szCs w:val="24"/>
    </w:rPr>
  </w:style>
  <w:style w:type="character" w:styleId="a7">
    <w:name w:val="page number"/>
    <w:basedOn w:val="a0"/>
    <w:rsid w:val="00A404A8"/>
  </w:style>
  <w:style w:type="paragraph" w:customStyle="1" w:styleId="1">
    <w:name w:val="高市第1層"/>
    <w:aliases w:val="一、"/>
    <w:basedOn w:val="a"/>
    <w:next w:val="a"/>
    <w:rsid w:val="00A404A8"/>
    <w:pPr>
      <w:numPr>
        <w:numId w:val="11"/>
      </w:numPr>
      <w:spacing w:afterLines="50" w:after="50" w:line="480" w:lineRule="exact"/>
      <w:jc w:val="both"/>
      <w:outlineLvl w:val="0"/>
    </w:pPr>
    <w:rPr>
      <w:sz w:val="28"/>
      <w:szCs w:val="28"/>
    </w:rPr>
  </w:style>
  <w:style w:type="paragraph" w:customStyle="1" w:styleId="2">
    <w:name w:val="高市第2層"/>
    <w:aliases w:val="(一)"/>
    <w:basedOn w:val="a"/>
    <w:next w:val="a"/>
    <w:rsid w:val="00A404A8"/>
    <w:pPr>
      <w:numPr>
        <w:numId w:val="12"/>
      </w:numPr>
      <w:spacing w:afterLines="50" w:after="50" w:line="480" w:lineRule="exact"/>
      <w:ind w:left="1135" w:hanging="851"/>
      <w:jc w:val="both"/>
      <w:outlineLvl w:val="1"/>
    </w:pPr>
    <w:rPr>
      <w:sz w:val="28"/>
      <w:szCs w:val="28"/>
    </w:rPr>
  </w:style>
  <w:style w:type="paragraph" w:customStyle="1" w:styleId="3">
    <w:name w:val="高市第3層"/>
    <w:aliases w:val="1."/>
    <w:basedOn w:val="a"/>
    <w:next w:val="a"/>
    <w:rsid w:val="00A404A8"/>
    <w:pPr>
      <w:numPr>
        <w:ilvl w:val="1"/>
        <w:numId w:val="12"/>
      </w:numPr>
      <w:spacing w:afterLines="50" w:after="50" w:line="480" w:lineRule="exact"/>
      <w:jc w:val="both"/>
      <w:outlineLvl w:val="2"/>
    </w:pPr>
    <w:rPr>
      <w:sz w:val="28"/>
      <w:szCs w:val="28"/>
    </w:rPr>
  </w:style>
  <w:style w:type="paragraph" w:customStyle="1" w:styleId="4">
    <w:name w:val="高市第4層"/>
    <w:aliases w:val="(1)."/>
    <w:basedOn w:val="a"/>
    <w:next w:val="a"/>
    <w:rsid w:val="00A404A8"/>
    <w:pPr>
      <w:numPr>
        <w:ilvl w:val="2"/>
        <w:numId w:val="12"/>
      </w:numPr>
      <w:spacing w:afterLines="50" w:after="50" w:line="480" w:lineRule="exact"/>
      <w:ind w:left="1417" w:hanging="737"/>
      <w:jc w:val="both"/>
      <w:outlineLvl w:val="3"/>
    </w:pPr>
    <w:rPr>
      <w:sz w:val="28"/>
      <w:szCs w:val="28"/>
    </w:rPr>
  </w:style>
  <w:style w:type="paragraph" w:customStyle="1" w:styleId="5">
    <w:name w:val="高市第5層"/>
    <w:aliases w:val="A."/>
    <w:basedOn w:val="a"/>
    <w:next w:val="a"/>
    <w:rsid w:val="00A404A8"/>
    <w:pPr>
      <w:numPr>
        <w:ilvl w:val="3"/>
        <w:numId w:val="12"/>
      </w:numPr>
      <w:spacing w:afterLines="50" w:after="50" w:line="480" w:lineRule="exact"/>
      <w:jc w:val="both"/>
      <w:outlineLvl w:val="4"/>
    </w:pPr>
    <w:rPr>
      <w:sz w:val="28"/>
      <w:szCs w:val="28"/>
    </w:rPr>
  </w:style>
  <w:style w:type="paragraph" w:customStyle="1" w:styleId="6">
    <w:name w:val="高市第6層"/>
    <w:aliases w:val="(A)."/>
    <w:basedOn w:val="a"/>
    <w:next w:val="a"/>
    <w:rsid w:val="00A404A8"/>
    <w:pPr>
      <w:numPr>
        <w:ilvl w:val="4"/>
        <w:numId w:val="12"/>
      </w:numPr>
      <w:spacing w:afterLines="50" w:after="180" w:line="480" w:lineRule="exact"/>
      <w:jc w:val="both"/>
    </w:pPr>
    <w:rPr>
      <w:sz w:val="28"/>
      <w:szCs w:val="28"/>
    </w:rPr>
  </w:style>
  <w:style w:type="paragraph" w:customStyle="1" w:styleId="7">
    <w:name w:val="高市第7層"/>
    <w:aliases w:val="a."/>
    <w:next w:val="a"/>
    <w:rsid w:val="00A404A8"/>
    <w:pPr>
      <w:numPr>
        <w:ilvl w:val="5"/>
        <w:numId w:val="12"/>
      </w:numPr>
      <w:spacing w:afterLines="50" w:after="180" w:line="480" w:lineRule="exact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8">
    <w:name w:val="高市第8層"/>
    <w:aliases w:val="(a)."/>
    <w:next w:val="a"/>
    <w:rsid w:val="00A404A8"/>
    <w:pPr>
      <w:numPr>
        <w:ilvl w:val="6"/>
        <w:numId w:val="12"/>
      </w:numPr>
      <w:spacing w:afterLines="50" w:after="180" w:line="480" w:lineRule="exact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styleId="a8">
    <w:name w:val="Plain Text"/>
    <w:basedOn w:val="a"/>
    <w:link w:val="a9"/>
    <w:rsid w:val="00A404A8"/>
    <w:rPr>
      <w:rFonts w:ascii="細明體" w:eastAsia="細明體" w:hAnsi="Courier New"/>
    </w:rPr>
  </w:style>
  <w:style w:type="character" w:customStyle="1" w:styleId="a9">
    <w:name w:val="純文字 字元"/>
    <w:basedOn w:val="a0"/>
    <w:link w:val="a8"/>
    <w:rsid w:val="00A404A8"/>
    <w:rPr>
      <w:rFonts w:ascii="細明體" w:eastAsia="細明體" w:hAnsi="Courier New" w:cs="Times New Roman"/>
      <w:szCs w:val="24"/>
    </w:rPr>
  </w:style>
  <w:style w:type="paragraph" w:styleId="13">
    <w:name w:val="toc 1"/>
    <w:basedOn w:val="a"/>
    <w:next w:val="a"/>
    <w:autoRedefine/>
    <w:semiHidden/>
    <w:rsid w:val="00A404A8"/>
    <w:pPr>
      <w:tabs>
        <w:tab w:val="right" w:leader="dot" w:pos="9628"/>
      </w:tabs>
      <w:spacing w:before="360"/>
    </w:pPr>
    <w:rPr>
      <w:rFonts w:ascii="標楷體" w:hAnsi="標楷體"/>
      <w:b/>
      <w:bCs/>
      <w:caps/>
      <w:noProof/>
      <w:color w:val="FF0000"/>
      <w:szCs w:val="28"/>
    </w:rPr>
  </w:style>
  <w:style w:type="paragraph" w:customStyle="1" w:styleId="14">
    <w:name w:val="樣式1"/>
    <w:basedOn w:val="a"/>
    <w:next w:val="10"/>
    <w:rsid w:val="00A404A8"/>
    <w:pPr>
      <w:widowControl/>
      <w:autoSpaceDE w:val="0"/>
      <w:autoSpaceDN w:val="0"/>
      <w:jc w:val="center"/>
      <w:textAlignment w:val="bottom"/>
    </w:pPr>
    <w:rPr>
      <w:spacing w:val="-2"/>
    </w:rPr>
  </w:style>
  <w:style w:type="paragraph" w:styleId="20">
    <w:name w:val="toc 2"/>
    <w:basedOn w:val="a"/>
    <w:next w:val="a"/>
    <w:autoRedefine/>
    <w:semiHidden/>
    <w:rsid w:val="00A404A8"/>
    <w:pPr>
      <w:spacing w:before="240"/>
    </w:pPr>
    <w:rPr>
      <w:b/>
      <w:bCs/>
    </w:rPr>
  </w:style>
  <w:style w:type="paragraph" w:styleId="30">
    <w:name w:val="toc 3"/>
    <w:basedOn w:val="a"/>
    <w:next w:val="a"/>
    <w:autoRedefine/>
    <w:semiHidden/>
    <w:rsid w:val="00A404A8"/>
    <w:pPr>
      <w:ind w:left="280"/>
    </w:pPr>
  </w:style>
  <w:style w:type="paragraph" w:styleId="40">
    <w:name w:val="toc 4"/>
    <w:basedOn w:val="a"/>
    <w:next w:val="a"/>
    <w:autoRedefine/>
    <w:semiHidden/>
    <w:rsid w:val="00A404A8"/>
    <w:pPr>
      <w:ind w:left="560"/>
    </w:pPr>
  </w:style>
  <w:style w:type="paragraph" w:styleId="50">
    <w:name w:val="toc 5"/>
    <w:basedOn w:val="a"/>
    <w:next w:val="a"/>
    <w:autoRedefine/>
    <w:semiHidden/>
    <w:rsid w:val="00A404A8"/>
    <w:pPr>
      <w:ind w:left="840"/>
    </w:pPr>
  </w:style>
  <w:style w:type="paragraph" w:styleId="60">
    <w:name w:val="toc 6"/>
    <w:basedOn w:val="a"/>
    <w:next w:val="a"/>
    <w:autoRedefine/>
    <w:semiHidden/>
    <w:rsid w:val="00A404A8"/>
    <w:pPr>
      <w:ind w:left="1120"/>
    </w:pPr>
  </w:style>
  <w:style w:type="paragraph" w:styleId="70">
    <w:name w:val="toc 7"/>
    <w:basedOn w:val="a"/>
    <w:next w:val="a"/>
    <w:autoRedefine/>
    <w:semiHidden/>
    <w:rsid w:val="00A404A8"/>
    <w:pPr>
      <w:ind w:left="1400"/>
    </w:pPr>
  </w:style>
  <w:style w:type="paragraph" w:styleId="80">
    <w:name w:val="toc 8"/>
    <w:basedOn w:val="a"/>
    <w:next w:val="a"/>
    <w:autoRedefine/>
    <w:semiHidden/>
    <w:rsid w:val="00A404A8"/>
    <w:pPr>
      <w:ind w:left="1680"/>
    </w:pPr>
  </w:style>
  <w:style w:type="paragraph" w:styleId="9">
    <w:name w:val="toc 9"/>
    <w:basedOn w:val="a"/>
    <w:next w:val="a"/>
    <w:autoRedefine/>
    <w:semiHidden/>
    <w:rsid w:val="00A404A8"/>
    <w:pPr>
      <w:ind w:left="1960"/>
    </w:pPr>
  </w:style>
  <w:style w:type="character" w:styleId="aa">
    <w:name w:val="Hyperlink"/>
    <w:rsid w:val="00A404A8"/>
    <w:rPr>
      <w:color w:val="0000FF"/>
      <w:u w:val="single"/>
    </w:rPr>
  </w:style>
  <w:style w:type="character" w:styleId="ab">
    <w:name w:val="FollowedHyperlink"/>
    <w:rsid w:val="00A404A8"/>
    <w:rPr>
      <w:color w:val="800080"/>
      <w:u w:val="single"/>
    </w:rPr>
  </w:style>
  <w:style w:type="character" w:styleId="ac">
    <w:name w:val="Strong"/>
    <w:qFormat/>
    <w:rsid w:val="00A404A8"/>
    <w:rPr>
      <w:b/>
      <w:bCs/>
    </w:rPr>
  </w:style>
  <w:style w:type="paragraph" w:customStyle="1" w:styleId="TABLE">
    <w:name w:val="TABLE"/>
    <w:basedOn w:val="a"/>
    <w:rsid w:val="00A404A8"/>
    <w:pPr>
      <w:widowControl/>
      <w:tabs>
        <w:tab w:val="left" w:pos="6521"/>
      </w:tabs>
      <w:autoSpaceDE w:val="0"/>
      <w:autoSpaceDN w:val="0"/>
      <w:spacing w:line="400" w:lineRule="exact"/>
      <w:ind w:leftChars="100" w:left="280" w:rightChars="-1596" w:right="-4469"/>
      <w:textAlignment w:val="bottom"/>
    </w:pPr>
    <w:rPr>
      <w:bCs/>
    </w:rPr>
  </w:style>
  <w:style w:type="paragraph" w:styleId="ad">
    <w:name w:val="Balloon Text"/>
    <w:basedOn w:val="a"/>
    <w:link w:val="ae"/>
    <w:semiHidden/>
    <w:rsid w:val="00A404A8"/>
    <w:rPr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A404A8"/>
    <w:rPr>
      <w:rFonts w:ascii="Times New Roman" w:eastAsia="標楷體" w:hAnsi="Times New Roman" w:cs="Times New Roman"/>
      <w:sz w:val="18"/>
      <w:szCs w:val="18"/>
    </w:rPr>
  </w:style>
  <w:style w:type="paragraph" w:styleId="af">
    <w:name w:val="TOC Heading"/>
    <w:basedOn w:val="10"/>
    <w:next w:val="a"/>
    <w:qFormat/>
    <w:rsid w:val="00A404A8"/>
    <w:pPr>
      <w:keepLines/>
      <w:widowControl/>
      <w:spacing w:before="480" w:line="276" w:lineRule="auto"/>
      <w:jc w:val="left"/>
      <w:outlineLvl w:val="9"/>
    </w:pPr>
    <w:rPr>
      <w:rFonts w:ascii="Cambria" w:eastAsia="新細明體" w:hAnsi="Cambria"/>
      <w:b/>
      <w:bCs/>
      <w:color w:val="365F91"/>
      <w:kern w:val="0"/>
      <w:sz w:val="28"/>
      <w:szCs w:val="28"/>
    </w:rPr>
  </w:style>
  <w:style w:type="paragraph" w:styleId="af0">
    <w:name w:val="table of figures"/>
    <w:basedOn w:val="a"/>
    <w:next w:val="a"/>
    <w:semiHidden/>
    <w:rsid w:val="00A404A8"/>
    <w:pPr>
      <w:ind w:leftChars="400" w:left="960" w:hangingChars="200" w:hanging="480"/>
    </w:pPr>
    <w:rPr>
      <w:sz w:val="28"/>
      <w:szCs w:val="20"/>
    </w:rPr>
  </w:style>
  <w:style w:type="paragraph" w:styleId="15">
    <w:name w:val="index 1"/>
    <w:basedOn w:val="a"/>
    <w:next w:val="a"/>
    <w:autoRedefine/>
    <w:semiHidden/>
    <w:rsid w:val="00A404A8"/>
    <w:rPr>
      <w:sz w:val="28"/>
      <w:szCs w:val="20"/>
    </w:rPr>
  </w:style>
  <w:style w:type="paragraph" w:styleId="21">
    <w:name w:val="index 2"/>
    <w:basedOn w:val="a"/>
    <w:next w:val="a"/>
    <w:autoRedefine/>
    <w:semiHidden/>
    <w:rsid w:val="00A404A8"/>
    <w:pPr>
      <w:ind w:leftChars="200" w:left="200"/>
    </w:pPr>
    <w:rPr>
      <w:sz w:val="28"/>
      <w:szCs w:val="20"/>
    </w:rPr>
  </w:style>
  <w:style w:type="paragraph" w:styleId="31">
    <w:name w:val="index 3"/>
    <w:basedOn w:val="a"/>
    <w:next w:val="a"/>
    <w:autoRedefine/>
    <w:semiHidden/>
    <w:rsid w:val="00A404A8"/>
    <w:pPr>
      <w:ind w:leftChars="400" w:left="400"/>
    </w:pPr>
    <w:rPr>
      <w:sz w:val="28"/>
      <w:szCs w:val="20"/>
    </w:rPr>
  </w:style>
  <w:style w:type="paragraph" w:styleId="41">
    <w:name w:val="index 4"/>
    <w:basedOn w:val="a"/>
    <w:next w:val="a"/>
    <w:autoRedefine/>
    <w:semiHidden/>
    <w:rsid w:val="00A404A8"/>
    <w:pPr>
      <w:ind w:leftChars="600" w:left="600"/>
    </w:pPr>
    <w:rPr>
      <w:sz w:val="28"/>
      <w:szCs w:val="20"/>
    </w:rPr>
  </w:style>
  <w:style w:type="paragraph" w:styleId="51">
    <w:name w:val="index 5"/>
    <w:basedOn w:val="a"/>
    <w:next w:val="a"/>
    <w:autoRedefine/>
    <w:semiHidden/>
    <w:rsid w:val="00A404A8"/>
    <w:pPr>
      <w:ind w:leftChars="800" w:left="800"/>
    </w:pPr>
    <w:rPr>
      <w:sz w:val="28"/>
      <w:szCs w:val="20"/>
    </w:rPr>
  </w:style>
  <w:style w:type="paragraph" w:styleId="61">
    <w:name w:val="index 6"/>
    <w:basedOn w:val="a"/>
    <w:next w:val="a"/>
    <w:autoRedefine/>
    <w:semiHidden/>
    <w:rsid w:val="00A404A8"/>
    <w:pPr>
      <w:ind w:leftChars="1000" w:left="1000"/>
    </w:pPr>
    <w:rPr>
      <w:sz w:val="28"/>
      <w:szCs w:val="20"/>
    </w:rPr>
  </w:style>
  <w:style w:type="paragraph" w:styleId="71">
    <w:name w:val="index 7"/>
    <w:basedOn w:val="a"/>
    <w:next w:val="a"/>
    <w:autoRedefine/>
    <w:semiHidden/>
    <w:rsid w:val="00A404A8"/>
    <w:pPr>
      <w:ind w:leftChars="1200" w:left="1200"/>
    </w:pPr>
    <w:rPr>
      <w:sz w:val="28"/>
      <w:szCs w:val="20"/>
    </w:rPr>
  </w:style>
  <w:style w:type="paragraph" w:styleId="81">
    <w:name w:val="index 8"/>
    <w:basedOn w:val="a"/>
    <w:next w:val="a"/>
    <w:autoRedefine/>
    <w:semiHidden/>
    <w:rsid w:val="00A404A8"/>
    <w:pPr>
      <w:ind w:leftChars="1400" w:left="1400"/>
    </w:pPr>
    <w:rPr>
      <w:sz w:val="28"/>
      <w:szCs w:val="20"/>
    </w:rPr>
  </w:style>
  <w:style w:type="paragraph" w:styleId="90">
    <w:name w:val="index 9"/>
    <w:basedOn w:val="a"/>
    <w:next w:val="a"/>
    <w:autoRedefine/>
    <w:semiHidden/>
    <w:rsid w:val="00A404A8"/>
    <w:pPr>
      <w:ind w:leftChars="1600" w:left="1600"/>
    </w:pPr>
    <w:rPr>
      <w:sz w:val="28"/>
      <w:szCs w:val="20"/>
    </w:rPr>
  </w:style>
  <w:style w:type="paragraph" w:styleId="af1">
    <w:name w:val="index heading"/>
    <w:basedOn w:val="a"/>
    <w:next w:val="15"/>
    <w:semiHidden/>
    <w:rsid w:val="00A404A8"/>
    <w:rPr>
      <w:sz w:val="28"/>
      <w:szCs w:val="20"/>
    </w:rPr>
  </w:style>
  <w:style w:type="paragraph" w:styleId="af2">
    <w:name w:val="Body Text Indent"/>
    <w:basedOn w:val="a"/>
    <w:link w:val="af3"/>
    <w:rsid w:val="00A404A8"/>
    <w:pPr>
      <w:spacing w:line="400" w:lineRule="exact"/>
      <w:ind w:left="960"/>
    </w:pPr>
    <w:rPr>
      <w:szCs w:val="20"/>
    </w:rPr>
  </w:style>
  <w:style w:type="character" w:customStyle="1" w:styleId="af3">
    <w:name w:val="本文縮排 字元"/>
    <w:basedOn w:val="a0"/>
    <w:link w:val="af2"/>
    <w:rsid w:val="00A404A8"/>
    <w:rPr>
      <w:rFonts w:ascii="Times New Roman" w:eastAsia="標楷體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404A8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basedOn w:val="a"/>
    <w:next w:val="a"/>
    <w:link w:val="11"/>
    <w:qFormat/>
    <w:rsid w:val="00A404A8"/>
    <w:pPr>
      <w:keepNext/>
      <w:jc w:val="center"/>
      <w:outlineLvl w:val="0"/>
    </w:pPr>
    <w:rPr>
      <w:kern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rsid w:val="00A404A8"/>
    <w:rPr>
      <w:rFonts w:ascii="Times New Roman" w:eastAsia="標楷體" w:hAnsi="Times New Roman" w:cs="Times New Roman"/>
      <w:kern w:val="52"/>
      <w:szCs w:val="52"/>
    </w:rPr>
  </w:style>
  <w:style w:type="paragraph" w:customStyle="1" w:styleId="12">
    <w:name w:val="內文1"/>
    <w:rsid w:val="00A404A8"/>
    <w:pPr>
      <w:widowControl w:val="0"/>
      <w:adjustRightInd w:val="0"/>
      <w:spacing w:line="360" w:lineRule="atLeast"/>
      <w:textAlignment w:val="baseline"/>
    </w:pPr>
    <w:rPr>
      <w:rFonts w:ascii="Times New Roman" w:eastAsia="標楷體" w:hAnsi="Times New Roman" w:cs="Times New Roman"/>
      <w:kern w:val="0"/>
      <w:szCs w:val="20"/>
    </w:rPr>
  </w:style>
  <w:style w:type="paragraph" w:styleId="a3">
    <w:name w:val="header"/>
    <w:basedOn w:val="a"/>
    <w:link w:val="a4"/>
    <w:uiPriority w:val="99"/>
    <w:rsid w:val="00A404A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A404A8"/>
    <w:rPr>
      <w:rFonts w:ascii="Times New Roman" w:eastAsia="標楷體" w:hAnsi="Times New Roman" w:cs="Times New Roman"/>
      <w:sz w:val="20"/>
      <w:szCs w:val="24"/>
    </w:rPr>
  </w:style>
  <w:style w:type="paragraph" w:styleId="a5">
    <w:name w:val="footer"/>
    <w:basedOn w:val="a"/>
    <w:link w:val="a6"/>
    <w:rsid w:val="00A404A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A404A8"/>
    <w:rPr>
      <w:rFonts w:ascii="Times New Roman" w:eastAsia="標楷體" w:hAnsi="Times New Roman" w:cs="Times New Roman"/>
      <w:sz w:val="20"/>
      <w:szCs w:val="24"/>
    </w:rPr>
  </w:style>
  <w:style w:type="character" w:styleId="a7">
    <w:name w:val="page number"/>
    <w:basedOn w:val="a0"/>
    <w:rsid w:val="00A404A8"/>
  </w:style>
  <w:style w:type="paragraph" w:customStyle="1" w:styleId="1">
    <w:name w:val="高市第1層"/>
    <w:aliases w:val="一、"/>
    <w:basedOn w:val="a"/>
    <w:next w:val="a"/>
    <w:rsid w:val="00A404A8"/>
    <w:pPr>
      <w:numPr>
        <w:numId w:val="11"/>
      </w:numPr>
      <w:spacing w:afterLines="50" w:after="50" w:line="480" w:lineRule="exact"/>
      <w:jc w:val="both"/>
      <w:outlineLvl w:val="0"/>
    </w:pPr>
    <w:rPr>
      <w:sz w:val="28"/>
      <w:szCs w:val="28"/>
    </w:rPr>
  </w:style>
  <w:style w:type="paragraph" w:customStyle="1" w:styleId="2">
    <w:name w:val="高市第2層"/>
    <w:aliases w:val="(一)"/>
    <w:basedOn w:val="a"/>
    <w:next w:val="a"/>
    <w:rsid w:val="00A404A8"/>
    <w:pPr>
      <w:numPr>
        <w:numId w:val="12"/>
      </w:numPr>
      <w:spacing w:afterLines="50" w:after="50" w:line="480" w:lineRule="exact"/>
      <w:ind w:left="1135" w:hanging="851"/>
      <w:jc w:val="both"/>
      <w:outlineLvl w:val="1"/>
    </w:pPr>
    <w:rPr>
      <w:sz w:val="28"/>
      <w:szCs w:val="28"/>
    </w:rPr>
  </w:style>
  <w:style w:type="paragraph" w:customStyle="1" w:styleId="3">
    <w:name w:val="高市第3層"/>
    <w:aliases w:val="1."/>
    <w:basedOn w:val="a"/>
    <w:next w:val="a"/>
    <w:rsid w:val="00A404A8"/>
    <w:pPr>
      <w:numPr>
        <w:ilvl w:val="1"/>
        <w:numId w:val="12"/>
      </w:numPr>
      <w:spacing w:afterLines="50" w:after="50" w:line="480" w:lineRule="exact"/>
      <w:jc w:val="both"/>
      <w:outlineLvl w:val="2"/>
    </w:pPr>
    <w:rPr>
      <w:sz w:val="28"/>
      <w:szCs w:val="28"/>
    </w:rPr>
  </w:style>
  <w:style w:type="paragraph" w:customStyle="1" w:styleId="4">
    <w:name w:val="高市第4層"/>
    <w:aliases w:val="(1)."/>
    <w:basedOn w:val="a"/>
    <w:next w:val="a"/>
    <w:rsid w:val="00A404A8"/>
    <w:pPr>
      <w:numPr>
        <w:ilvl w:val="2"/>
        <w:numId w:val="12"/>
      </w:numPr>
      <w:spacing w:afterLines="50" w:after="50" w:line="480" w:lineRule="exact"/>
      <w:ind w:left="1417" w:hanging="737"/>
      <w:jc w:val="both"/>
      <w:outlineLvl w:val="3"/>
    </w:pPr>
    <w:rPr>
      <w:sz w:val="28"/>
      <w:szCs w:val="28"/>
    </w:rPr>
  </w:style>
  <w:style w:type="paragraph" w:customStyle="1" w:styleId="5">
    <w:name w:val="高市第5層"/>
    <w:aliases w:val="A."/>
    <w:basedOn w:val="a"/>
    <w:next w:val="a"/>
    <w:rsid w:val="00A404A8"/>
    <w:pPr>
      <w:numPr>
        <w:ilvl w:val="3"/>
        <w:numId w:val="12"/>
      </w:numPr>
      <w:spacing w:afterLines="50" w:after="50" w:line="480" w:lineRule="exact"/>
      <w:jc w:val="both"/>
      <w:outlineLvl w:val="4"/>
    </w:pPr>
    <w:rPr>
      <w:sz w:val="28"/>
      <w:szCs w:val="28"/>
    </w:rPr>
  </w:style>
  <w:style w:type="paragraph" w:customStyle="1" w:styleId="6">
    <w:name w:val="高市第6層"/>
    <w:aliases w:val="(A)."/>
    <w:basedOn w:val="a"/>
    <w:next w:val="a"/>
    <w:rsid w:val="00A404A8"/>
    <w:pPr>
      <w:numPr>
        <w:ilvl w:val="4"/>
        <w:numId w:val="12"/>
      </w:numPr>
      <w:spacing w:afterLines="50" w:after="180" w:line="480" w:lineRule="exact"/>
      <w:jc w:val="both"/>
    </w:pPr>
    <w:rPr>
      <w:sz w:val="28"/>
      <w:szCs w:val="28"/>
    </w:rPr>
  </w:style>
  <w:style w:type="paragraph" w:customStyle="1" w:styleId="7">
    <w:name w:val="高市第7層"/>
    <w:aliases w:val="a."/>
    <w:next w:val="a"/>
    <w:rsid w:val="00A404A8"/>
    <w:pPr>
      <w:numPr>
        <w:ilvl w:val="5"/>
        <w:numId w:val="12"/>
      </w:numPr>
      <w:spacing w:afterLines="50" w:after="180" w:line="480" w:lineRule="exact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8">
    <w:name w:val="高市第8層"/>
    <w:aliases w:val="(a)."/>
    <w:next w:val="a"/>
    <w:rsid w:val="00A404A8"/>
    <w:pPr>
      <w:numPr>
        <w:ilvl w:val="6"/>
        <w:numId w:val="12"/>
      </w:numPr>
      <w:spacing w:afterLines="50" w:after="180" w:line="480" w:lineRule="exact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styleId="a8">
    <w:name w:val="Plain Text"/>
    <w:basedOn w:val="a"/>
    <w:link w:val="a9"/>
    <w:rsid w:val="00A404A8"/>
    <w:rPr>
      <w:rFonts w:ascii="細明體" w:eastAsia="細明體" w:hAnsi="Courier New"/>
    </w:rPr>
  </w:style>
  <w:style w:type="character" w:customStyle="1" w:styleId="a9">
    <w:name w:val="純文字 字元"/>
    <w:basedOn w:val="a0"/>
    <w:link w:val="a8"/>
    <w:rsid w:val="00A404A8"/>
    <w:rPr>
      <w:rFonts w:ascii="細明體" w:eastAsia="細明體" w:hAnsi="Courier New" w:cs="Times New Roman"/>
      <w:szCs w:val="24"/>
    </w:rPr>
  </w:style>
  <w:style w:type="paragraph" w:styleId="13">
    <w:name w:val="toc 1"/>
    <w:basedOn w:val="a"/>
    <w:next w:val="a"/>
    <w:autoRedefine/>
    <w:semiHidden/>
    <w:rsid w:val="00A404A8"/>
    <w:pPr>
      <w:tabs>
        <w:tab w:val="right" w:leader="dot" w:pos="9628"/>
      </w:tabs>
      <w:spacing w:before="360"/>
    </w:pPr>
    <w:rPr>
      <w:rFonts w:ascii="標楷體" w:hAnsi="標楷體"/>
      <w:b/>
      <w:bCs/>
      <w:caps/>
      <w:noProof/>
      <w:color w:val="FF0000"/>
      <w:szCs w:val="28"/>
    </w:rPr>
  </w:style>
  <w:style w:type="paragraph" w:customStyle="1" w:styleId="14">
    <w:name w:val="樣式1"/>
    <w:basedOn w:val="a"/>
    <w:next w:val="10"/>
    <w:rsid w:val="00A404A8"/>
    <w:pPr>
      <w:widowControl/>
      <w:autoSpaceDE w:val="0"/>
      <w:autoSpaceDN w:val="0"/>
      <w:jc w:val="center"/>
      <w:textAlignment w:val="bottom"/>
    </w:pPr>
    <w:rPr>
      <w:spacing w:val="-2"/>
    </w:rPr>
  </w:style>
  <w:style w:type="paragraph" w:styleId="20">
    <w:name w:val="toc 2"/>
    <w:basedOn w:val="a"/>
    <w:next w:val="a"/>
    <w:autoRedefine/>
    <w:semiHidden/>
    <w:rsid w:val="00A404A8"/>
    <w:pPr>
      <w:spacing w:before="240"/>
    </w:pPr>
    <w:rPr>
      <w:b/>
      <w:bCs/>
    </w:rPr>
  </w:style>
  <w:style w:type="paragraph" w:styleId="30">
    <w:name w:val="toc 3"/>
    <w:basedOn w:val="a"/>
    <w:next w:val="a"/>
    <w:autoRedefine/>
    <w:semiHidden/>
    <w:rsid w:val="00A404A8"/>
    <w:pPr>
      <w:ind w:left="280"/>
    </w:pPr>
  </w:style>
  <w:style w:type="paragraph" w:styleId="40">
    <w:name w:val="toc 4"/>
    <w:basedOn w:val="a"/>
    <w:next w:val="a"/>
    <w:autoRedefine/>
    <w:semiHidden/>
    <w:rsid w:val="00A404A8"/>
    <w:pPr>
      <w:ind w:left="560"/>
    </w:pPr>
  </w:style>
  <w:style w:type="paragraph" w:styleId="50">
    <w:name w:val="toc 5"/>
    <w:basedOn w:val="a"/>
    <w:next w:val="a"/>
    <w:autoRedefine/>
    <w:semiHidden/>
    <w:rsid w:val="00A404A8"/>
    <w:pPr>
      <w:ind w:left="840"/>
    </w:pPr>
  </w:style>
  <w:style w:type="paragraph" w:styleId="60">
    <w:name w:val="toc 6"/>
    <w:basedOn w:val="a"/>
    <w:next w:val="a"/>
    <w:autoRedefine/>
    <w:semiHidden/>
    <w:rsid w:val="00A404A8"/>
    <w:pPr>
      <w:ind w:left="1120"/>
    </w:pPr>
  </w:style>
  <w:style w:type="paragraph" w:styleId="70">
    <w:name w:val="toc 7"/>
    <w:basedOn w:val="a"/>
    <w:next w:val="a"/>
    <w:autoRedefine/>
    <w:semiHidden/>
    <w:rsid w:val="00A404A8"/>
    <w:pPr>
      <w:ind w:left="1400"/>
    </w:pPr>
  </w:style>
  <w:style w:type="paragraph" w:styleId="80">
    <w:name w:val="toc 8"/>
    <w:basedOn w:val="a"/>
    <w:next w:val="a"/>
    <w:autoRedefine/>
    <w:semiHidden/>
    <w:rsid w:val="00A404A8"/>
    <w:pPr>
      <w:ind w:left="1680"/>
    </w:pPr>
  </w:style>
  <w:style w:type="paragraph" w:styleId="9">
    <w:name w:val="toc 9"/>
    <w:basedOn w:val="a"/>
    <w:next w:val="a"/>
    <w:autoRedefine/>
    <w:semiHidden/>
    <w:rsid w:val="00A404A8"/>
    <w:pPr>
      <w:ind w:left="1960"/>
    </w:pPr>
  </w:style>
  <w:style w:type="character" w:styleId="aa">
    <w:name w:val="Hyperlink"/>
    <w:rsid w:val="00A404A8"/>
    <w:rPr>
      <w:color w:val="0000FF"/>
      <w:u w:val="single"/>
    </w:rPr>
  </w:style>
  <w:style w:type="character" w:styleId="ab">
    <w:name w:val="FollowedHyperlink"/>
    <w:rsid w:val="00A404A8"/>
    <w:rPr>
      <w:color w:val="800080"/>
      <w:u w:val="single"/>
    </w:rPr>
  </w:style>
  <w:style w:type="character" w:styleId="ac">
    <w:name w:val="Strong"/>
    <w:qFormat/>
    <w:rsid w:val="00A404A8"/>
    <w:rPr>
      <w:b/>
      <w:bCs/>
    </w:rPr>
  </w:style>
  <w:style w:type="paragraph" w:customStyle="1" w:styleId="TABLE">
    <w:name w:val="TABLE"/>
    <w:basedOn w:val="a"/>
    <w:rsid w:val="00A404A8"/>
    <w:pPr>
      <w:widowControl/>
      <w:tabs>
        <w:tab w:val="left" w:pos="6521"/>
      </w:tabs>
      <w:autoSpaceDE w:val="0"/>
      <w:autoSpaceDN w:val="0"/>
      <w:spacing w:line="400" w:lineRule="exact"/>
      <w:ind w:leftChars="100" w:left="280" w:rightChars="-1596" w:right="-4469"/>
      <w:textAlignment w:val="bottom"/>
    </w:pPr>
    <w:rPr>
      <w:bCs/>
    </w:rPr>
  </w:style>
  <w:style w:type="paragraph" w:styleId="ad">
    <w:name w:val="Balloon Text"/>
    <w:basedOn w:val="a"/>
    <w:link w:val="ae"/>
    <w:semiHidden/>
    <w:rsid w:val="00A404A8"/>
    <w:rPr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A404A8"/>
    <w:rPr>
      <w:rFonts w:ascii="Times New Roman" w:eastAsia="標楷體" w:hAnsi="Times New Roman" w:cs="Times New Roman"/>
      <w:sz w:val="18"/>
      <w:szCs w:val="18"/>
    </w:rPr>
  </w:style>
  <w:style w:type="paragraph" w:styleId="af">
    <w:name w:val="TOC Heading"/>
    <w:basedOn w:val="10"/>
    <w:next w:val="a"/>
    <w:qFormat/>
    <w:rsid w:val="00A404A8"/>
    <w:pPr>
      <w:keepLines/>
      <w:widowControl/>
      <w:spacing w:before="480" w:line="276" w:lineRule="auto"/>
      <w:jc w:val="left"/>
      <w:outlineLvl w:val="9"/>
    </w:pPr>
    <w:rPr>
      <w:rFonts w:ascii="Cambria" w:eastAsia="新細明體" w:hAnsi="Cambria"/>
      <w:b/>
      <w:bCs/>
      <w:color w:val="365F91"/>
      <w:kern w:val="0"/>
      <w:sz w:val="28"/>
      <w:szCs w:val="28"/>
    </w:rPr>
  </w:style>
  <w:style w:type="paragraph" w:styleId="af0">
    <w:name w:val="table of figures"/>
    <w:basedOn w:val="a"/>
    <w:next w:val="a"/>
    <w:semiHidden/>
    <w:rsid w:val="00A404A8"/>
    <w:pPr>
      <w:ind w:leftChars="400" w:left="960" w:hangingChars="200" w:hanging="480"/>
    </w:pPr>
    <w:rPr>
      <w:sz w:val="28"/>
      <w:szCs w:val="20"/>
    </w:rPr>
  </w:style>
  <w:style w:type="paragraph" w:styleId="15">
    <w:name w:val="index 1"/>
    <w:basedOn w:val="a"/>
    <w:next w:val="a"/>
    <w:autoRedefine/>
    <w:semiHidden/>
    <w:rsid w:val="00A404A8"/>
    <w:rPr>
      <w:sz w:val="28"/>
      <w:szCs w:val="20"/>
    </w:rPr>
  </w:style>
  <w:style w:type="paragraph" w:styleId="21">
    <w:name w:val="index 2"/>
    <w:basedOn w:val="a"/>
    <w:next w:val="a"/>
    <w:autoRedefine/>
    <w:semiHidden/>
    <w:rsid w:val="00A404A8"/>
    <w:pPr>
      <w:ind w:leftChars="200" w:left="200"/>
    </w:pPr>
    <w:rPr>
      <w:sz w:val="28"/>
      <w:szCs w:val="20"/>
    </w:rPr>
  </w:style>
  <w:style w:type="paragraph" w:styleId="31">
    <w:name w:val="index 3"/>
    <w:basedOn w:val="a"/>
    <w:next w:val="a"/>
    <w:autoRedefine/>
    <w:semiHidden/>
    <w:rsid w:val="00A404A8"/>
    <w:pPr>
      <w:ind w:leftChars="400" w:left="400"/>
    </w:pPr>
    <w:rPr>
      <w:sz w:val="28"/>
      <w:szCs w:val="20"/>
    </w:rPr>
  </w:style>
  <w:style w:type="paragraph" w:styleId="41">
    <w:name w:val="index 4"/>
    <w:basedOn w:val="a"/>
    <w:next w:val="a"/>
    <w:autoRedefine/>
    <w:semiHidden/>
    <w:rsid w:val="00A404A8"/>
    <w:pPr>
      <w:ind w:leftChars="600" w:left="600"/>
    </w:pPr>
    <w:rPr>
      <w:sz w:val="28"/>
      <w:szCs w:val="20"/>
    </w:rPr>
  </w:style>
  <w:style w:type="paragraph" w:styleId="51">
    <w:name w:val="index 5"/>
    <w:basedOn w:val="a"/>
    <w:next w:val="a"/>
    <w:autoRedefine/>
    <w:semiHidden/>
    <w:rsid w:val="00A404A8"/>
    <w:pPr>
      <w:ind w:leftChars="800" w:left="800"/>
    </w:pPr>
    <w:rPr>
      <w:sz w:val="28"/>
      <w:szCs w:val="20"/>
    </w:rPr>
  </w:style>
  <w:style w:type="paragraph" w:styleId="61">
    <w:name w:val="index 6"/>
    <w:basedOn w:val="a"/>
    <w:next w:val="a"/>
    <w:autoRedefine/>
    <w:semiHidden/>
    <w:rsid w:val="00A404A8"/>
    <w:pPr>
      <w:ind w:leftChars="1000" w:left="1000"/>
    </w:pPr>
    <w:rPr>
      <w:sz w:val="28"/>
      <w:szCs w:val="20"/>
    </w:rPr>
  </w:style>
  <w:style w:type="paragraph" w:styleId="71">
    <w:name w:val="index 7"/>
    <w:basedOn w:val="a"/>
    <w:next w:val="a"/>
    <w:autoRedefine/>
    <w:semiHidden/>
    <w:rsid w:val="00A404A8"/>
    <w:pPr>
      <w:ind w:leftChars="1200" w:left="1200"/>
    </w:pPr>
    <w:rPr>
      <w:sz w:val="28"/>
      <w:szCs w:val="20"/>
    </w:rPr>
  </w:style>
  <w:style w:type="paragraph" w:styleId="81">
    <w:name w:val="index 8"/>
    <w:basedOn w:val="a"/>
    <w:next w:val="a"/>
    <w:autoRedefine/>
    <w:semiHidden/>
    <w:rsid w:val="00A404A8"/>
    <w:pPr>
      <w:ind w:leftChars="1400" w:left="1400"/>
    </w:pPr>
    <w:rPr>
      <w:sz w:val="28"/>
      <w:szCs w:val="20"/>
    </w:rPr>
  </w:style>
  <w:style w:type="paragraph" w:styleId="90">
    <w:name w:val="index 9"/>
    <w:basedOn w:val="a"/>
    <w:next w:val="a"/>
    <w:autoRedefine/>
    <w:semiHidden/>
    <w:rsid w:val="00A404A8"/>
    <w:pPr>
      <w:ind w:leftChars="1600" w:left="1600"/>
    </w:pPr>
    <w:rPr>
      <w:sz w:val="28"/>
      <w:szCs w:val="20"/>
    </w:rPr>
  </w:style>
  <w:style w:type="paragraph" w:styleId="af1">
    <w:name w:val="index heading"/>
    <w:basedOn w:val="a"/>
    <w:next w:val="15"/>
    <w:semiHidden/>
    <w:rsid w:val="00A404A8"/>
    <w:rPr>
      <w:sz w:val="28"/>
      <w:szCs w:val="20"/>
    </w:rPr>
  </w:style>
  <w:style w:type="paragraph" w:styleId="af2">
    <w:name w:val="Body Text Indent"/>
    <w:basedOn w:val="a"/>
    <w:link w:val="af3"/>
    <w:rsid w:val="00A404A8"/>
    <w:pPr>
      <w:spacing w:line="400" w:lineRule="exact"/>
      <w:ind w:left="960"/>
    </w:pPr>
    <w:rPr>
      <w:szCs w:val="20"/>
    </w:rPr>
  </w:style>
  <w:style w:type="character" w:customStyle="1" w:styleId="af3">
    <w:name w:val="本文縮排 字元"/>
    <w:basedOn w:val="a0"/>
    <w:link w:val="af2"/>
    <w:rsid w:val="00A404A8"/>
    <w:rPr>
      <w:rFonts w:ascii="Times New Roman" w:eastAsia="標楷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10339-C1A0-4B31-BE00-8FCF5329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</Pages>
  <Words>1327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sam.hsu</dc:creator>
  <cp:lastModifiedBy>MOON</cp:lastModifiedBy>
  <cp:revision>20</cp:revision>
  <cp:lastPrinted>2015-01-23T02:37:00Z</cp:lastPrinted>
  <dcterms:created xsi:type="dcterms:W3CDTF">2015-01-15T06:22:00Z</dcterms:created>
  <dcterms:modified xsi:type="dcterms:W3CDTF">2016-11-15T09:19:00Z</dcterms:modified>
</cp:coreProperties>
</file>