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8B8406D">
      <w:pPr>
        <w:spacing w:before="30" w:after="30"/>
        <w:jc w:val="center"/>
        <w:rPr>
          <w:rFonts w:ascii="黑体" w:hAnsi="黑体" w:eastAsia="黑体"/>
          <w:sz w:val="36"/>
          <w:szCs w:val="36"/>
        </w:rPr>
      </w:pPr>
      <w:r>
        <w:rPr>
          <w:rFonts w:hint="eastAsia" w:ascii="黑体" w:hAnsi="黑体" w:eastAsia="黑体"/>
          <w:sz w:val="36"/>
          <w:szCs w:val="36"/>
        </w:rPr>
        <w:t>关于苏宁的违约分析</w:t>
      </w:r>
    </w:p>
    <w:p w14:paraId="3D086E48">
      <w:pPr>
        <w:spacing w:before="30" w:after="30"/>
        <w:jc w:val="center"/>
        <w:rPr>
          <w:rFonts w:asciiTheme="minorEastAsia" w:hAnsiTheme="minorEastAsia"/>
          <w:sz w:val="24"/>
        </w:rPr>
      </w:pPr>
      <w:r>
        <w:rPr>
          <w:rFonts w:hint="eastAsia" w:asciiTheme="minorEastAsia" w:hAnsiTheme="minorEastAsia"/>
          <w:sz w:val="24"/>
        </w:rPr>
        <w:t>A</w:t>
      </w:r>
      <w:r>
        <w:rPr>
          <w:rFonts w:asciiTheme="minorEastAsia" w:hAnsiTheme="minorEastAsia"/>
          <w:sz w:val="24"/>
        </w:rPr>
        <w:t>2</w:t>
      </w:r>
      <w:r>
        <w:rPr>
          <w:rFonts w:hint="eastAsia" w:asciiTheme="minorEastAsia" w:hAnsiTheme="minorEastAsia"/>
          <w:sz w:val="24"/>
        </w:rPr>
        <w:t>组</w:t>
      </w:r>
    </w:p>
    <w:p w14:paraId="65096909">
      <w:pPr>
        <w:rPr>
          <w:rFonts w:ascii="黑体" w:hAnsi="黑体" w:eastAsia="黑体"/>
          <w:sz w:val="28"/>
          <w:szCs w:val="28"/>
        </w:rPr>
      </w:pPr>
      <w:r>
        <w:rPr>
          <w:rFonts w:hint="eastAsia" w:ascii="黑体" w:hAnsi="黑体" w:eastAsia="黑体"/>
          <w:sz w:val="28"/>
          <w:szCs w:val="28"/>
        </w:rPr>
        <w:t>一、背景</w:t>
      </w:r>
    </w:p>
    <w:p w14:paraId="0BEDE27E">
      <w:pPr>
        <w:rPr>
          <w:rFonts w:asciiTheme="majorEastAsia" w:hAnsiTheme="majorEastAsia" w:eastAsiaTheme="majorEastAsia"/>
          <w:b/>
          <w:bCs/>
          <w:sz w:val="24"/>
        </w:rPr>
      </w:pPr>
      <w:r>
        <w:rPr>
          <w:rFonts w:hint="eastAsia" w:asciiTheme="majorEastAsia" w:hAnsiTheme="majorEastAsia" w:eastAsiaTheme="majorEastAsia"/>
          <w:b/>
          <w:bCs/>
          <w:sz w:val="24"/>
        </w:rPr>
        <w:t>1</w:t>
      </w:r>
      <w:r>
        <w:rPr>
          <w:rFonts w:asciiTheme="majorEastAsia" w:hAnsiTheme="majorEastAsia" w:eastAsiaTheme="majorEastAsia"/>
          <w:b/>
          <w:bCs/>
          <w:sz w:val="24"/>
        </w:rPr>
        <w:t>.</w:t>
      </w:r>
      <w:r>
        <w:rPr>
          <w:rFonts w:hint="eastAsia" w:asciiTheme="majorEastAsia" w:hAnsiTheme="majorEastAsia" w:eastAsiaTheme="majorEastAsia"/>
          <w:b/>
          <w:bCs/>
          <w:sz w:val="24"/>
        </w:rPr>
        <w:t>家电行业的发展历史</w:t>
      </w:r>
    </w:p>
    <w:p w14:paraId="04347E82">
      <w:pPr>
        <w:spacing w:before="10" w:after="10"/>
        <w:rPr>
          <w:rFonts w:asciiTheme="minorEastAsia" w:hAnsiTheme="minorEastAsia"/>
          <w:sz w:val="24"/>
        </w:rPr>
      </w:pPr>
      <w:r>
        <w:rPr>
          <w:rFonts w:hint="eastAsia" w:asciiTheme="minorEastAsia" w:hAnsiTheme="minorEastAsia"/>
          <w:sz w:val="24"/>
        </w:rPr>
        <w:t>1985-1992 家用电器兴起；</w:t>
      </w:r>
    </w:p>
    <w:p w14:paraId="5209315E">
      <w:pPr>
        <w:spacing w:before="10" w:after="10"/>
        <w:rPr>
          <w:rFonts w:asciiTheme="minorEastAsia" w:hAnsiTheme="minorEastAsia"/>
          <w:sz w:val="24"/>
        </w:rPr>
      </w:pPr>
      <w:r>
        <w:rPr>
          <w:rFonts w:hint="eastAsia" w:asciiTheme="minorEastAsia" w:hAnsiTheme="minorEastAsia"/>
          <w:sz w:val="24"/>
        </w:rPr>
        <w:t>1992-2001 家用电器发展；</w:t>
      </w:r>
    </w:p>
    <w:p w14:paraId="55C8C549">
      <w:pPr>
        <w:spacing w:before="10" w:after="10"/>
        <w:rPr>
          <w:rFonts w:asciiTheme="minorEastAsia" w:hAnsiTheme="minorEastAsia"/>
          <w:sz w:val="24"/>
        </w:rPr>
      </w:pPr>
      <w:r>
        <w:rPr>
          <w:rFonts w:hint="eastAsia" w:ascii="黑体" w:hAnsi="黑体" w:eastAsia="黑体"/>
        </w:rPr>
        <w:drawing>
          <wp:anchor distT="0" distB="0" distL="114300" distR="114300" simplePos="0" relativeHeight="251660288" behindDoc="0" locked="0" layoutInCell="1" allowOverlap="1">
            <wp:simplePos x="0" y="0"/>
            <wp:positionH relativeFrom="column">
              <wp:posOffset>289560</wp:posOffset>
            </wp:positionH>
            <wp:positionV relativeFrom="page">
              <wp:posOffset>2804160</wp:posOffset>
            </wp:positionV>
            <wp:extent cx="4732020" cy="4916170"/>
            <wp:effectExtent l="0" t="0" r="0" b="0"/>
            <wp:wrapTopAndBottom/>
            <wp:docPr id="19"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B019B1-382A-4266-B25C-5B523AA43C14-1" descr="wps"/>
                    <pic:cNvPicPr>
                      <a:picLocks noChangeAspect="1"/>
                    </pic:cNvPicPr>
                  </pic:nvPicPr>
                  <pic:blipFill>
                    <a:blip r:embed="rId4"/>
                    <a:stretch>
                      <a:fillRect/>
                    </a:stretch>
                  </pic:blipFill>
                  <pic:spPr>
                    <a:xfrm>
                      <a:off x="0" y="0"/>
                      <a:ext cx="4732020" cy="4916170"/>
                    </a:xfrm>
                    <a:prstGeom prst="rect">
                      <a:avLst/>
                    </a:prstGeom>
                  </pic:spPr>
                </pic:pic>
              </a:graphicData>
            </a:graphic>
          </wp:anchor>
        </w:drawing>
      </w:r>
      <w:r>
        <w:rPr>
          <w:rFonts w:hint="eastAsia" w:asciiTheme="minorEastAsia" w:hAnsiTheme="minorEastAsia"/>
          <w:sz w:val="24"/>
        </w:rPr>
        <w:t>2001-2022 家用电器快速发展。</w:t>
      </w:r>
    </w:p>
    <w:p w14:paraId="7ABF7F35">
      <w:pPr>
        <w:rPr>
          <w:rFonts w:ascii="Arial" w:hAnsi="Arial" w:cs="Arial"/>
          <w:b/>
          <w:color w:val="252525"/>
          <w:sz w:val="24"/>
          <w:shd w:val="clear" w:color="auto" w:fill="FFFFFF"/>
        </w:rPr>
      </w:pPr>
      <w:r>
        <w:rPr>
          <w:rFonts w:hint="eastAsia" w:ascii="Arial" w:hAnsi="Arial" w:cs="Arial"/>
          <w:b/>
          <w:color w:val="252525"/>
          <w:sz w:val="24"/>
          <w:shd w:val="clear" w:color="auto" w:fill="FFFFFF"/>
        </w:rPr>
        <w:t>2</w:t>
      </w:r>
      <w:r>
        <w:rPr>
          <w:rFonts w:ascii="Arial" w:hAnsi="Arial" w:cs="Arial"/>
          <w:b/>
          <w:color w:val="252525"/>
          <w:sz w:val="24"/>
          <w:shd w:val="clear" w:color="auto" w:fill="FFFFFF"/>
        </w:rPr>
        <w:t>.</w:t>
      </w:r>
      <w:r>
        <w:rPr>
          <w:rFonts w:hint="eastAsia" w:ascii="Arial" w:hAnsi="Arial" w:cs="Arial"/>
          <w:b/>
          <w:color w:val="252525"/>
          <w:sz w:val="24"/>
          <w:shd w:val="clear" w:color="auto" w:fill="FFFFFF"/>
        </w:rPr>
        <w:t>发展规模</w:t>
      </w:r>
    </w:p>
    <w:p w14:paraId="2BF5E759">
      <w:pPr>
        <w:spacing w:before="10" w:after="10"/>
        <w:ind w:firstLine="420"/>
        <w:rPr>
          <w:rFonts w:asciiTheme="minorEastAsia" w:hAnsiTheme="minorEastAsia"/>
          <w:sz w:val="24"/>
        </w:rPr>
      </w:pPr>
      <w:r>
        <w:rPr>
          <w:rFonts w:asciiTheme="minorEastAsia" w:hAnsiTheme="minorEastAsia"/>
          <w:sz w:val="24"/>
        </w:rPr>
        <w:t>2017年，苏宁建成了以苏宁广场、苏宁易购广场为主体，苏宁零售云店、苏宁小店为“两翼”以及苏宁极物、苏鲜生、苏宁红孩子、苏宁影城、苏宁体育、苏宁汽车超市等专业零售门店的全业态群，商品销售规模达到了2433亿元。</w:t>
      </w:r>
    </w:p>
    <w:p w14:paraId="4776E979">
      <w:pPr>
        <w:rPr>
          <w:rFonts w:ascii="Arial" w:hAnsi="Arial" w:cs="Arial"/>
          <w:b/>
          <w:color w:val="252525"/>
          <w:sz w:val="24"/>
          <w:shd w:val="clear" w:color="auto" w:fill="FFFFFF"/>
        </w:rPr>
      </w:pPr>
    </w:p>
    <w:p w14:paraId="1AEC6EBB">
      <w:pPr>
        <w:rPr>
          <w:rFonts w:ascii="Arial" w:hAnsi="Arial" w:cs="Arial"/>
          <w:b/>
          <w:color w:val="252525"/>
          <w:sz w:val="24"/>
          <w:shd w:val="clear" w:color="auto" w:fill="FFFFFF"/>
        </w:rPr>
      </w:pPr>
    </w:p>
    <w:p w14:paraId="187EC9F7">
      <w:pPr>
        <w:rPr>
          <w:rFonts w:ascii="Arial" w:hAnsi="Arial" w:cs="Arial"/>
          <w:b/>
          <w:color w:val="252525"/>
          <w:sz w:val="24"/>
          <w:shd w:val="clear" w:color="auto" w:fill="FFFFFF"/>
        </w:rPr>
      </w:pPr>
    </w:p>
    <w:p w14:paraId="57C0AA21">
      <w:pPr>
        <w:rPr>
          <w:rFonts w:ascii="Arial" w:hAnsi="Arial" w:cs="Arial"/>
          <w:b/>
          <w:color w:val="252525"/>
          <w:sz w:val="24"/>
          <w:shd w:val="clear" w:color="auto" w:fill="FFFFFF"/>
        </w:rPr>
      </w:pPr>
    </w:p>
    <w:p w14:paraId="05FF3D49">
      <w:pPr>
        <w:rPr>
          <w:rFonts w:ascii="Arial" w:hAnsi="Arial" w:cs="Arial"/>
          <w:b/>
          <w:color w:val="252525"/>
          <w:sz w:val="24"/>
          <w:shd w:val="clear" w:color="auto" w:fill="FFFFFF"/>
        </w:rPr>
      </w:pPr>
    </w:p>
    <w:p w14:paraId="708CAEF0">
      <w:pPr>
        <w:rPr>
          <w:rFonts w:ascii="Arial" w:hAnsi="Arial" w:cs="Arial"/>
          <w:b/>
          <w:color w:val="252525"/>
          <w:sz w:val="24"/>
          <w:shd w:val="clear" w:color="auto" w:fill="FFFFFF"/>
        </w:rPr>
      </w:pPr>
    </w:p>
    <w:p w14:paraId="753A9978">
      <w:pPr>
        <w:rPr>
          <w:rFonts w:ascii="Arial" w:hAnsi="Arial" w:cs="Arial"/>
          <w:b/>
          <w:color w:val="252525"/>
          <w:sz w:val="24"/>
          <w:shd w:val="clear" w:color="auto" w:fill="FFFFFF"/>
        </w:rPr>
      </w:pPr>
      <w:r>
        <w:rPr>
          <w:rFonts w:hint="eastAsia" w:ascii="Arial" w:hAnsi="Arial" w:cs="Arial"/>
          <w:b/>
          <w:color w:val="252525"/>
          <w:sz w:val="24"/>
          <w:shd w:val="clear" w:color="auto" w:fill="FFFFFF"/>
        </w:rPr>
        <w:t>3</w:t>
      </w:r>
      <w:r>
        <w:rPr>
          <w:rFonts w:ascii="Arial" w:hAnsi="Arial" w:cs="Arial"/>
          <w:b/>
          <w:color w:val="252525"/>
          <w:sz w:val="24"/>
          <w:shd w:val="clear" w:color="auto" w:fill="FFFFFF"/>
        </w:rPr>
        <w:t>.</w:t>
      </w:r>
      <w:r>
        <w:rPr>
          <w:rFonts w:hint="eastAsia" w:ascii="Arial" w:hAnsi="Arial" w:cs="Arial"/>
          <w:b/>
          <w:color w:val="252525"/>
          <w:sz w:val="24"/>
          <w:shd w:val="clear" w:color="auto" w:fill="FFFFFF"/>
        </w:rPr>
        <w:t>发展历程</w:t>
      </w:r>
    </w:p>
    <w:p w14:paraId="043A6331">
      <w:pPr>
        <w:spacing w:before="10" w:after="10"/>
        <w:ind w:firstLine="420"/>
        <w:rPr>
          <w:rFonts w:asciiTheme="minorEastAsia" w:hAnsiTheme="minorEastAsia"/>
          <w:sz w:val="24"/>
        </w:rPr>
      </w:pPr>
      <w:r>
        <w:rPr>
          <w:rFonts w:hint="eastAsia" w:asciiTheme="minorEastAsia" w:hAnsiTheme="minorEastAsia"/>
          <w:sz w:val="24"/>
        </w:rPr>
        <w:t>在</w:t>
      </w:r>
      <w:r>
        <w:rPr>
          <w:rFonts w:asciiTheme="minorEastAsia" w:hAnsiTheme="minorEastAsia"/>
          <w:sz w:val="24"/>
        </w:rPr>
        <w:t>利好政策、消费升级与市场需求驱动</w:t>
      </w:r>
      <w:r>
        <w:rPr>
          <w:rFonts w:hint="eastAsia" w:asciiTheme="minorEastAsia" w:hAnsiTheme="minorEastAsia"/>
          <w:sz w:val="24"/>
        </w:rPr>
        <w:t>的大背景</w:t>
      </w:r>
      <w:r>
        <w:rPr>
          <w:rFonts w:asciiTheme="minorEastAsia" w:hAnsiTheme="minorEastAsia"/>
          <w:sz w:val="24"/>
        </w:rPr>
        <w:t>下</w:t>
      </w:r>
      <w:r>
        <w:rPr>
          <w:rFonts w:hint="eastAsia" w:asciiTheme="minorEastAsia" w:hAnsiTheme="minorEastAsia"/>
          <w:sz w:val="24"/>
        </w:rPr>
        <w:t>，</w:t>
      </w:r>
      <w:r>
        <w:rPr>
          <w:rFonts w:asciiTheme="minorEastAsia" w:hAnsiTheme="minorEastAsia"/>
          <w:sz w:val="24"/>
        </w:rPr>
        <w:t>中国家电</w:t>
      </w:r>
      <w:r>
        <w:rPr>
          <w:rFonts w:hint="eastAsia" w:asciiTheme="minorEastAsia" w:hAnsiTheme="minorEastAsia"/>
          <w:sz w:val="24"/>
        </w:rPr>
        <w:t>零售</w:t>
      </w:r>
      <w:r>
        <w:rPr>
          <w:rFonts w:asciiTheme="minorEastAsia" w:hAnsiTheme="minorEastAsia"/>
          <w:sz w:val="24"/>
        </w:rPr>
        <w:t>行业</w:t>
      </w:r>
      <w:r>
        <w:rPr>
          <w:rFonts w:hint="eastAsia" w:asciiTheme="minorEastAsia" w:hAnsiTheme="minorEastAsia"/>
          <w:sz w:val="24"/>
        </w:rPr>
        <w:t>呈</w:t>
      </w:r>
      <w:r>
        <w:rPr>
          <w:rFonts w:asciiTheme="minorEastAsia" w:hAnsiTheme="minorEastAsia"/>
          <w:sz w:val="24"/>
        </w:rPr>
        <w:t>快速发展</w:t>
      </w:r>
      <w:r>
        <w:rPr>
          <w:rFonts w:hint="eastAsia" w:asciiTheme="minorEastAsia" w:hAnsiTheme="minorEastAsia"/>
          <w:sz w:val="24"/>
        </w:rPr>
        <w:t>态势</w:t>
      </w:r>
      <w:r>
        <w:rPr>
          <w:rFonts w:asciiTheme="minorEastAsia" w:hAnsiTheme="minorEastAsia"/>
          <w:sz w:val="24"/>
        </w:rPr>
        <w:t>。</w:t>
      </w:r>
    </w:p>
    <w:p w14:paraId="6A1A38A8">
      <w:pPr>
        <w:jc w:val="center"/>
        <w:rPr>
          <w:rFonts w:ascii="黑体" w:hAnsi="黑体" w:eastAsia="黑体"/>
          <w:sz w:val="28"/>
          <w:szCs w:val="36"/>
        </w:rPr>
      </w:pPr>
      <w:r>
        <w:rPr>
          <w:rFonts w:ascii="Arial" w:hAnsi="Arial" w:cs="Arial"/>
          <w:color w:val="252525"/>
          <w:shd w:val="clear" w:color="auto" w:fill="FFFFFF"/>
        </w:rPr>
        <w:drawing>
          <wp:inline distT="0" distB="0" distL="114300" distR="114300">
            <wp:extent cx="4263390" cy="2682240"/>
            <wp:effectExtent l="0" t="0" r="3810" b="3810"/>
            <wp:docPr id="6" name="图片 2" descr="微信截图_20220720172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微信截图_20220720172643"/>
                    <pic:cNvPicPr>
                      <a:picLocks noChangeAspect="1"/>
                    </pic:cNvPicPr>
                  </pic:nvPicPr>
                  <pic:blipFill>
                    <a:blip r:embed="rId5"/>
                    <a:stretch>
                      <a:fillRect/>
                    </a:stretch>
                  </pic:blipFill>
                  <pic:spPr>
                    <a:xfrm>
                      <a:off x="0" y="0"/>
                      <a:ext cx="4270756" cy="2686575"/>
                    </a:xfrm>
                    <a:prstGeom prst="rect">
                      <a:avLst/>
                    </a:prstGeom>
                    <a:noFill/>
                    <a:ln>
                      <a:noFill/>
                    </a:ln>
                  </pic:spPr>
                </pic:pic>
              </a:graphicData>
            </a:graphic>
          </wp:inline>
        </w:drawing>
      </w:r>
    </w:p>
    <w:p w14:paraId="7C33149E">
      <w:pPr>
        <w:jc w:val="center"/>
        <w:rPr>
          <w:rFonts w:asciiTheme="majorEastAsia" w:hAnsiTheme="majorEastAsia" w:eastAsiaTheme="majorEastAsia"/>
          <w:szCs w:val="21"/>
        </w:rPr>
      </w:pPr>
      <w:r>
        <w:rPr>
          <w:rFonts w:hint="eastAsia" w:asciiTheme="majorEastAsia" w:hAnsiTheme="majorEastAsia" w:eastAsiaTheme="majorEastAsia"/>
          <w:szCs w:val="21"/>
        </w:rPr>
        <w:t>图1图源：艾媒咨询</w:t>
      </w:r>
    </w:p>
    <w:p w14:paraId="29BA7C3A">
      <w:pPr>
        <w:rPr>
          <w:rFonts w:ascii="黑体" w:hAnsi="黑体" w:eastAsia="黑体"/>
          <w:sz w:val="28"/>
          <w:szCs w:val="36"/>
        </w:rPr>
      </w:pPr>
    </w:p>
    <w:p w14:paraId="3A8EC52C">
      <w:pPr>
        <w:rPr>
          <w:rFonts w:ascii="黑体" w:hAnsi="黑体" w:eastAsia="黑体"/>
          <w:sz w:val="24"/>
        </w:rPr>
      </w:pPr>
      <w:r>
        <w:drawing>
          <wp:anchor distT="0" distB="0" distL="114300" distR="114300" simplePos="0" relativeHeight="251659264" behindDoc="1" locked="0" layoutInCell="1" allowOverlap="1">
            <wp:simplePos x="0" y="0"/>
            <wp:positionH relativeFrom="column">
              <wp:posOffset>-1143000</wp:posOffset>
            </wp:positionH>
            <wp:positionV relativeFrom="paragraph">
              <wp:posOffset>403860</wp:posOffset>
            </wp:positionV>
            <wp:extent cx="7698105" cy="4688205"/>
            <wp:effectExtent l="0" t="0" r="0" b="0"/>
            <wp:wrapTight wrapText="bothSides">
              <wp:wrapPolygon>
                <wp:start x="8167" y="1334"/>
                <wp:lineTo x="8167" y="4634"/>
                <wp:lineTo x="8296" y="4704"/>
                <wp:lineTo x="10776" y="4704"/>
                <wp:lineTo x="8937" y="5196"/>
                <wp:lineTo x="8424" y="5477"/>
                <wp:lineTo x="8424" y="5828"/>
                <wp:lineTo x="7868" y="6951"/>
                <wp:lineTo x="599" y="7232"/>
                <wp:lineTo x="599" y="13341"/>
                <wp:lineTo x="2737" y="13692"/>
                <wp:lineTo x="6927" y="13692"/>
                <wp:lineTo x="1411" y="14535"/>
                <wp:lineTo x="1411" y="19309"/>
                <wp:lineTo x="11118" y="19309"/>
                <wp:lineTo x="11118" y="20854"/>
                <wp:lineTo x="16335" y="20854"/>
                <wp:lineTo x="16420" y="16922"/>
                <wp:lineTo x="15138" y="16641"/>
                <wp:lineTo x="11161" y="15939"/>
                <wp:lineTo x="11161" y="14815"/>
                <wp:lineTo x="21295" y="14745"/>
                <wp:lineTo x="21295" y="5547"/>
                <wp:lineTo x="10776" y="4704"/>
                <wp:lineTo x="13299" y="4704"/>
                <wp:lineTo x="13513" y="4634"/>
                <wp:lineTo x="13427" y="1334"/>
                <wp:lineTo x="8167" y="1334"/>
              </wp:wrapPolygon>
            </wp:wrapTight>
            <wp:docPr id="4"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2" descr="wps"/>
                    <pic:cNvPicPr>
                      <a:picLocks noChangeAspect="1"/>
                    </pic:cNvPicPr>
                  </pic:nvPicPr>
                  <pic:blipFill>
                    <a:blip r:embed="rId6"/>
                    <a:stretch>
                      <a:fillRect/>
                    </a:stretch>
                  </pic:blipFill>
                  <pic:spPr>
                    <a:xfrm>
                      <a:off x="0" y="0"/>
                      <a:ext cx="7698105" cy="4688205"/>
                    </a:xfrm>
                    <a:prstGeom prst="rect">
                      <a:avLst/>
                    </a:prstGeom>
                  </pic:spPr>
                </pic:pic>
              </a:graphicData>
            </a:graphic>
          </wp:anchor>
        </w:drawing>
      </w:r>
      <w:r>
        <w:rPr>
          <w:rFonts w:hint="eastAsia" w:ascii="黑体" w:hAnsi="黑体" w:eastAsia="黑体"/>
          <w:sz w:val="28"/>
          <w:szCs w:val="36"/>
        </w:rPr>
        <w:t>二、波特五力行业分析</w:t>
      </w:r>
    </w:p>
    <w:p w14:paraId="6C74A535"/>
    <w:p w14:paraId="1D5CCF4C"/>
    <w:p w14:paraId="1C98B6E5"/>
    <w:p w14:paraId="1A79262B"/>
    <w:p w14:paraId="650FE316"/>
    <w:p w14:paraId="4036DE45"/>
    <w:p w14:paraId="2930264E"/>
    <w:p w14:paraId="62BEE72A"/>
    <w:p w14:paraId="7DDC2DCA"/>
    <w:p w14:paraId="0E83C668"/>
    <w:p w14:paraId="0D6F47A9">
      <w:pPr>
        <w:rPr>
          <w:rFonts w:ascii="Arial" w:hAnsi="Arial" w:cs="Arial"/>
          <w:b/>
          <w:color w:val="252525"/>
          <w:sz w:val="24"/>
          <w:shd w:val="clear" w:color="auto" w:fill="FFFFFF"/>
        </w:rPr>
      </w:pPr>
    </w:p>
    <w:p w14:paraId="481CF6B8">
      <w:pPr>
        <w:rPr>
          <w:rFonts w:ascii="Arial" w:hAnsi="Arial" w:cs="Arial"/>
          <w:b/>
          <w:color w:val="252525"/>
          <w:sz w:val="24"/>
          <w:shd w:val="clear" w:color="auto" w:fill="FFFFFF"/>
        </w:rPr>
      </w:pPr>
    </w:p>
    <w:p w14:paraId="4171D151">
      <w:pPr>
        <w:rPr>
          <w:rFonts w:ascii="黑体" w:hAnsi="黑体" w:eastAsia="黑体" w:cs="Arial"/>
          <w:bCs/>
          <w:color w:val="252525"/>
          <w:sz w:val="28"/>
          <w:szCs w:val="28"/>
          <w:shd w:val="clear" w:color="auto" w:fill="FFFFFF"/>
        </w:rPr>
      </w:pPr>
      <w:r>
        <w:rPr>
          <w:rFonts w:hint="eastAsia" w:ascii="黑体" w:hAnsi="黑体" w:eastAsia="黑体" w:cs="Arial"/>
          <w:bCs/>
          <w:color w:val="252525"/>
          <w:sz w:val="28"/>
          <w:szCs w:val="28"/>
          <w:shd w:val="clear" w:color="auto" w:fill="FFFFFF"/>
        </w:rPr>
        <w:t>三、P</w:t>
      </w:r>
      <w:r>
        <w:rPr>
          <w:rFonts w:ascii="黑体" w:hAnsi="黑体" w:eastAsia="黑体" w:cs="Arial"/>
          <w:bCs/>
          <w:color w:val="252525"/>
          <w:sz w:val="28"/>
          <w:szCs w:val="28"/>
          <w:shd w:val="clear" w:color="auto" w:fill="FFFFFF"/>
        </w:rPr>
        <w:t>EST</w:t>
      </w:r>
      <w:r>
        <w:rPr>
          <w:rFonts w:hint="eastAsia" w:ascii="黑体" w:hAnsi="黑体" w:eastAsia="黑体" w:cs="Arial"/>
          <w:bCs/>
          <w:color w:val="252525"/>
          <w:sz w:val="28"/>
          <w:szCs w:val="28"/>
          <w:shd w:val="clear" w:color="auto" w:fill="FFFFFF"/>
        </w:rPr>
        <w:t>行业分析</w:t>
      </w:r>
    </w:p>
    <w:p w14:paraId="10D057FA">
      <w:pPr>
        <w:rPr>
          <w:rFonts w:cs="Arial" w:asciiTheme="minorEastAsia" w:hAnsiTheme="minorEastAsia"/>
          <w:b/>
          <w:color w:val="252525"/>
          <w:sz w:val="24"/>
          <w:shd w:val="clear" w:color="auto" w:fill="FFFFFF"/>
        </w:rPr>
      </w:pPr>
      <w:r>
        <w:rPr>
          <w:rFonts w:hint="eastAsia" w:cs="Arial" w:asciiTheme="minorEastAsia" w:hAnsiTheme="minorEastAsia"/>
          <w:b/>
          <w:color w:val="252525"/>
          <w:sz w:val="24"/>
          <w:shd w:val="clear" w:color="auto" w:fill="FFFFFF"/>
        </w:rPr>
        <w:t>1</w:t>
      </w:r>
      <w:r>
        <w:rPr>
          <w:rFonts w:cs="Arial" w:asciiTheme="minorEastAsia" w:hAnsiTheme="minorEastAsia"/>
          <w:b/>
          <w:color w:val="252525"/>
          <w:sz w:val="24"/>
          <w:shd w:val="clear" w:color="auto" w:fill="FFFFFF"/>
        </w:rPr>
        <w:t>.</w:t>
      </w:r>
      <w:r>
        <w:rPr>
          <w:rFonts w:hint="eastAsia" w:cs="Arial" w:asciiTheme="minorEastAsia" w:hAnsiTheme="minorEastAsia"/>
          <w:b/>
          <w:color w:val="252525"/>
          <w:sz w:val="24"/>
          <w:shd w:val="clear" w:color="auto" w:fill="FFFFFF"/>
        </w:rPr>
        <w:t>政治环境分析</w:t>
      </w:r>
    </w:p>
    <w:p w14:paraId="200E3D7A">
      <w:pPr>
        <w:spacing w:before="10" w:after="10"/>
        <w:ind w:firstLine="420"/>
        <w:rPr>
          <w:rFonts w:asciiTheme="minorEastAsia" w:hAnsiTheme="minorEastAsia"/>
          <w:sz w:val="24"/>
        </w:rPr>
      </w:pPr>
      <w:r>
        <w:rPr>
          <w:rFonts w:asciiTheme="minorEastAsia" w:hAnsiTheme="minorEastAsia"/>
          <w:sz w:val="24"/>
        </w:rPr>
        <w:t>近年来，中国智能家电行业受到各级政府的高度重视和国家产业政策的重点支持。国家陆续出台了多项政策，鼓励智能家电行业发展与创新，《关于推动轻工业高质量发展的指导意见》《关于进一步做好当前商务领域促消费重点工作的通知》《关于提升大宗消费重点消费促进释放农村消费潜力若于措施的通知》等产业政策为智能家电行业的发展提供了明确、广阔的市场前景，为企业提供了良好的生产经营环境。具体情况列示如下：</w:t>
      </w:r>
    </w:p>
    <w:p w14:paraId="4C3FF615">
      <w:pPr>
        <w:jc w:val="center"/>
        <w:rPr>
          <w:rFonts w:ascii="Arial" w:hAnsi="Arial" w:cs="Arial"/>
          <w:color w:val="252525"/>
          <w:shd w:val="clear" w:color="auto" w:fill="FFFFFF"/>
        </w:rPr>
      </w:pPr>
      <w:bookmarkStart w:id="0" w:name="_GoBack"/>
      <w:r>
        <w:rPr>
          <w:rFonts w:ascii="Arial" w:hAnsi="Arial" w:cs="Arial"/>
          <w:color w:val="252525"/>
          <w:shd w:val="clear" w:color="auto" w:fill="FFFFFF"/>
        </w:rPr>
        <w:drawing>
          <wp:inline distT="0" distB="0" distL="114300" distR="114300">
            <wp:extent cx="4918710" cy="4861560"/>
            <wp:effectExtent l="0" t="0" r="0" b="0"/>
            <wp:docPr id="7" name="图片 3" descr="微信截图_2022072017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微信截图_20220720170641"/>
                    <pic:cNvPicPr>
                      <a:picLocks noChangeAspect="1"/>
                    </pic:cNvPicPr>
                  </pic:nvPicPr>
                  <pic:blipFill>
                    <a:blip r:embed="rId7"/>
                    <a:stretch>
                      <a:fillRect/>
                    </a:stretch>
                  </pic:blipFill>
                  <pic:spPr>
                    <a:xfrm>
                      <a:off x="0" y="0"/>
                      <a:ext cx="4929398" cy="4872079"/>
                    </a:xfrm>
                    <a:prstGeom prst="rect">
                      <a:avLst/>
                    </a:prstGeom>
                    <a:noFill/>
                    <a:ln>
                      <a:noFill/>
                    </a:ln>
                  </pic:spPr>
                </pic:pic>
              </a:graphicData>
            </a:graphic>
          </wp:inline>
        </w:drawing>
      </w:r>
      <w:bookmarkEnd w:id="0"/>
    </w:p>
    <w:p w14:paraId="2389105E">
      <w:pPr>
        <w:jc w:val="center"/>
        <w:rPr>
          <w:rFonts w:ascii="Arial" w:hAnsi="Arial" w:cs="Arial"/>
          <w:color w:val="252525"/>
          <w:shd w:val="clear" w:color="auto" w:fill="FFFFFF"/>
        </w:rPr>
      </w:pPr>
      <w:r>
        <w:rPr>
          <w:rFonts w:hint="eastAsia" w:ascii="Arial" w:hAnsi="Arial" w:cs="Arial"/>
          <w:color w:val="252525"/>
          <w:shd w:val="clear" w:color="auto" w:fill="FFFFFF"/>
        </w:rPr>
        <w:t>图2图源：中商情报网</w:t>
      </w:r>
    </w:p>
    <w:p w14:paraId="7F89C75E">
      <w:pPr>
        <w:rPr>
          <w:rFonts w:asciiTheme="majorEastAsia" w:hAnsiTheme="majorEastAsia" w:eastAsiaTheme="majorEastAsia"/>
          <w:b/>
          <w:sz w:val="24"/>
        </w:rPr>
      </w:pPr>
      <w:r>
        <w:rPr>
          <w:rFonts w:hint="eastAsia" w:asciiTheme="majorEastAsia" w:hAnsiTheme="majorEastAsia" w:eastAsiaTheme="majorEastAsia"/>
          <w:b/>
          <w:sz w:val="24"/>
        </w:rPr>
        <w:t>2</w:t>
      </w:r>
      <w:r>
        <w:rPr>
          <w:rFonts w:asciiTheme="majorEastAsia" w:hAnsiTheme="majorEastAsia" w:eastAsiaTheme="majorEastAsia"/>
          <w:b/>
          <w:sz w:val="24"/>
        </w:rPr>
        <w:t>.</w:t>
      </w:r>
      <w:r>
        <w:rPr>
          <w:rFonts w:hint="eastAsia" w:asciiTheme="majorEastAsia" w:hAnsiTheme="majorEastAsia" w:eastAsiaTheme="majorEastAsia"/>
          <w:b/>
          <w:sz w:val="24"/>
        </w:rPr>
        <w:t>经济环境分析</w:t>
      </w:r>
    </w:p>
    <w:p w14:paraId="2CA185DD">
      <w:pPr>
        <w:rPr>
          <w:rStyle w:val="6"/>
          <w:rFonts w:asciiTheme="majorEastAsia" w:hAnsiTheme="majorEastAsia" w:eastAsiaTheme="majorEastAsia"/>
          <w:b w:val="0"/>
          <w:bCs w:val="0"/>
          <w:sz w:val="24"/>
        </w:rPr>
      </w:pPr>
      <w:r>
        <w:rPr>
          <w:rStyle w:val="6"/>
          <w:rFonts w:cs="Arial" w:asciiTheme="majorEastAsia" w:hAnsiTheme="majorEastAsia" w:eastAsiaTheme="majorEastAsia"/>
          <w:color w:val="FF6600"/>
          <w:sz w:val="24"/>
          <w:shd w:val="clear" w:color="auto" w:fill="FFFFFF"/>
        </w:rPr>
        <w:t>房地产行业带动家电销售</w:t>
      </w:r>
    </w:p>
    <w:p w14:paraId="33A469EE">
      <w:pPr>
        <w:ind w:firstLine="420"/>
        <w:rPr>
          <w:rFonts w:cs="Arial" w:asciiTheme="majorEastAsia" w:hAnsiTheme="majorEastAsia" w:eastAsiaTheme="majorEastAsia"/>
          <w:color w:val="252525"/>
          <w:sz w:val="24"/>
          <w:shd w:val="clear" w:color="auto" w:fill="FFFFFF"/>
        </w:rPr>
      </w:pPr>
      <w:r>
        <w:rPr>
          <w:rFonts w:cs="Arial" w:asciiTheme="majorEastAsia" w:hAnsiTheme="majorEastAsia" w:eastAsiaTheme="majorEastAsia"/>
          <w:color w:val="252525"/>
          <w:sz w:val="24"/>
          <w:shd w:val="clear" w:color="auto" w:fill="FFFFFF"/>
        </w:rPr>
        <w:t>2015-2019年，中国住宅商品房销售面积不断扩大</w:t>
      </w:r>
      <w:r>
        <w:rPr>
          <w:rFonts w:hint="eastAsia" w:cs="Arial" w:asciiTheme="majorEastAsia" w:hAnsiTheme="majorEastAsia" w:eastAsiaTheme="majorEastAsia"/>
          <w:color w:val="252525"/>
          <w:sz w:val="24"/>
          <w:shd w:val="clear" w:color="auto" w:fill="FFFFFF"/>
        </w:rPr>
        <w:t>，</w:t>
      </w:r>
      <w:r>
        <w:rPr>
          <w:rFonts w:cs="Arial" w:asciiTheme="majorEastAsia" w:hAnsiTheme="majorEastAsia" w:eastAsiaTheme="majorEastAsia"/>
          <w:color w:val="252525"/>
          <w:sz w:val="24"/>
          <w:shd w:val="clear" w:color="auto" w:fill="FFFFFF"/>
        </w:rPr>
        <w:t>家电销售与房地产尤其是住宅商品房的销售面积关系密切，当住宅房销售迎头向上，家电销售随之表现得也十分强劲。</w:t>
      </w:r>
    </w:p>
    <w:p w14:paraId="3663167D">
      <w:pPr>
        <w:jc w:val="center"/>
        <w:rPr>
          <w:rFonts w:cs="Arial" w:asciiTheme="majorEastAsia" w:hAnsiTheme="majorEastAsia" w:eastAsiaTheme="majorEastAsia"/>
          <w:color w:val="252525"/>
          <w:sz w:val="24"/>
          <w:shd w:val="clear" w:color="auto" w:fill="FFFFFF"/>
        </w:rPr>
      </w:pPr>
      <w:r>
        <w:rPr>
          <w:rFonts w:hint="eastAsia"/>
        </w:rPr>
        <w:drawing>
          <wp:inline distT="0" distB="0" distL="114300" distR="114300">
            <wp:extent cx="4244340" cy="2400300"/>
            <wp:effectExtent l="0" t="0" r="0"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6A13965">
      <w:pPr>
        <w:jc w:val="center"/>
      </w:pPr>
      <w:r>
        <w:rPr>
          <w:rFonts w:hint="eastAsia"/>
        </w:rPr>
        <w:t>表 1 数据来源：国家统计局</w:t>
      </w:r>
    </w:p>
    <w:p w14:paraId="3756E545">
      <w:pPr>
        <w:rPr>
          <w:rFonts w:cs="Arial" w:asciiTheme="majorEastAsia" w:hAnsiTheme="majorEastAsia" w:eastAsiaTheme="majorEastAsia"/>
          <w:color w:val="252525"/>
          <w:sz w:val="24"/>
          <w:shd w:val="clear" w:color="auto" w:fill="FFFFFF"/>
        </w:rPr>
      </w:pPr>
      <w:r>
        <w:rPr>
          <w:rStyle w:val="6"/>
          <w:rFonts w:cs="Arial" w:asciiTheme="majorEastAsia" w:hAnsiTheme="majorEastAsia" w:eastAsiaTheme="majorEastAsia"/>
          <w:color w:val="FF6600"/>
          <w:sz w:val="24"/>
          <w:shd w:val="clear" w:color="auto" w:fill="FFFFFF"/>
        </w:rPr>
        <w:t>中国居民消费水平不断提高</w:t>
      </w:r>
    </w:p>
    <w:p w14:paraId="5414ECFC">
      <w:pPr>
        <w:ind w:firstLine="420"/>
        <w:rPr>
          <w:rFonts w:cs="Arial" w:asciiTheme="majorEastAsia" w:hAnsiTheme="majorEastAsia" w:eastAsiaTheme="majorEastAsia"/>
          <w:color w:val="252525"/>
          <w:sz w:val="24"/>
          <w:shd w:val="clear" w:color="auto" w:fill="FFFFFF"/>
        </w:rPr>
      </w:pPr>
      <w:r>
        <w:rPr>
          <w:rFonts w:cs="Arial" w:asciiTheme="majorEastAsia" w:hAnsiTheme="majorEastAsia" w:eastAsiaTheme="majorEastAsia"/>
          <w:color w:val="252525"/>
          <w:sz w:val="24"/>
          <w:shd w:val="clear" w:color="auto" w:fill="FFFFFF"/>
        </w:rPr>
        <w:t>2018年中国居民人均消费增长率为8.4%。中国居民消费持续扩大升级，开始追求质的提升。品质消费成为新的发展方向。在家电领域中，高端品牌成为家电制造企业未来主攻的战略之一。</w:t>
      </w:r>
    </w:p>
    <w:p w14:paraId="5C188E37">
      <w:pPr>
        <w:jc w:val="center"/>
      </w:pPr>
      <w:r>
        <w:drawing>
          <wp:inline distT="0" distB="0" distL="0" distR="0">
            <wp:extent cx="4069080" cy="2578735"/>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00386" cy="2598921"/>
                    </a:xfrm>
                    <a:prstGeom prst="rect">
                      <a:avLst/>
                    </a:prstGeom>
                    <a:noFill/>
                    <a:ln>
                      <a:noFill/>
                    </a:ln>
                  </pic:spPr>
                </pic:pic>
              </a:graphicData>
            </a:graphic>
          </wp:inline>
        </w:drawing>
      </w:r>
    </w:p>
    <w:p w14:paraId="1D06A9F6">
      <w:pPr>
        <w:jc w:val="center"/>
      </w:pPr>
      <w:r>
        <w:rPr>
          <w:rFonts w:hint="eastAsia"/>
        </w:rPr>
        <w:t>表2数据来源：国家统计局</w:t>
      </w:r>
    </w:p>
    <w:p w14:paraId="6CA916A3">
      <w:pPr>
        <w:rPr>
          <w:b/>
        </w:rPr>
      </w:pPr>
    </w:p>
    <w:p w14:paraId="5494F793">
      <w:pPr>
        <w:rPr>
          <w:rFonts w:asciiTheme="majorEastAsia" w:hAnsiTheme="majorEastAsia" w:eastAsiaTheme="majorEastAsia"/>
          <w:b/>
          <w:sz w:val="24"/>
        </w:rPr>
      </w:pPr>
      <w:r>
        <w:rPr>
          <w:rFonts w:hint="eastAsia" w:asciiTheme="majorEastAsia" w:hAnsiTheme="majorEastAsia" w:eastAsiaTheme="majorEastAsia"/>
          <w:b/>
          <w:sz w:val="24"/>
        </w:rPr>
        <w:t>3</w:t>
      </w:r>
      <w:r>
        <w:rPr>
          <w:rFonts w:asciiTheme="majorEastAsia" w:hAnsiTheme="majorEastAsia" w:eastAsiaTheme="majorEastAsia"/>
          <w:b/>
          <w:sz w:val="24"/>
        </w:rPr>
        <w:t>.</w:t>
      </w:r>
      <w:r>
        <w:rPr>
          <w:rFonts w:hint="eastAsia" w:asciiTheme="majorEastAsia" w:hAnsiTheme="majorEastAsia" w:eastAsiaTheme="majorEastAsia"/>
          <w:b/>
          <w:sz w:val="24"/>
        </w:rPr>
        <w:t>社会环境分析</w:t>
      </w:r>
    </w:p>
    <w:p w14:paraId="4DEA22A9">
      <w:pPr>
        <w:ind w:firstLine="420"/>
        <w:rPr>
          <w:rFonts w:cs="Arial" w:asciiTheme="majorEastAsia" w:hAnsiTheme="majorEastAsia" w:eastAsiaTheme="majorEastAsia"/>
          <w:color w:val="252525"/>
          <w:sz w:val="24"/>
          <w:shd w:val="clear" w:color="auto" w:fill="FFFFFF"/>
        </w:rPr>
      </w:pPr>
      <w:r>
        <w:rPr>
          <w:rFonts w:cs="Arial" w:asciiTheme="majorEastAsia" w:hAnsiTheme="majorEastAsia" w:eastAsiaTheme="majorEastAsia"/>
          <w:color w:val="252525"/>
          <w:sz w:val="24"/>
          <w:shd w:val="clear" w:color="auto" w:fill="FFFFFF"/>
        </w:rPr>
        <w:t>当前传统家电产业进入存量阶段，冰箱、洗衣机、空调等大件家电发展稳健，但增速有所放缓。调查显示，50.0%的中国消费者选择符合自己喜好的商品；46.0%的中国消费者选择自己熟悉和信任的品牌，4.0%的中国消费者出于彰显身份的选择。71.0%的消费者选择享受高品质的生活，追求卓越的产品品质和体验。当前，中国消费者购买高端家电更看重个性化和定制化，注重品牌和品质。</w:t>
      </w:r>
    </w:p>
    <w:p w14:paraId="70BD5D67">
      <w:pPr>
        <w:jc w:val="center"/>
        <w:rPr>
          <w:rFonts w:ascii="Arial" w:hAnsi="Arial" w:cs="Arial"/>
          <w:color w:val="252525"/>
          <w:shd w:val="clear" w:color="auto" w:fill="FFFFFF"/>
        </w:rPr>
      </w:pPr>
      <w:r>
        <w:rPr>
          <w:rFonts w:ascii="Arial" w:hAnsi="Arial" w:cs="Arial"/>
          <w:color w:val="252525"/>
          <w:shd w:val="clear" w:color="auto" w:fill="FFFFFF"/>
        </w:rPr>
        <w:drawing>
          <wp:inline distT="0" distB="0" distL="114300" distR="114300">
            <wp:extent cx="3530600" cy="2279650"/>
            <wp:effectExtent l="0" t="0" r="5080" b="6350"/>
            <wp:docPr id="12" name="图片 6" descr="微信截图_20220720164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微信截图_20220720164744"/>
                    <pic:cNvPicPr>
                      <a:picLocks noChangeAspect="1"/>
                    </pic:cNvPicPr>
                  </pic:nvPicPr>
                  <pic:blipFill>
                    <a:blip r:embed="rId10"/>
                    <a:stretch>
                      <a:fillRect/>
                    </a:stretch>
                  </pic:blipFill>
                  <pic:spPr>
                    <a:xfrm>
                      <a:off x="0" y="0"/>
                      <a:ext cx="3530600" cy="2279650"/>
                    </a:xfrm>
                    <a:prstGeom prst="rect">
                      <a:avLst/>
                    </a:prstGeom>
                    <a:noFill/>
                    <a:ln>
                      <a:noFill/>
                    </a:ln>
                  </pic:spPr>
                </pic:pic>
              </a:graphicData>
            </a:graphic>
          </wp:inline>
        </w:drawing>
      </w:r>
    </w:p>
    <w:p w14:paraId="58C3215A">
      <w:pPr>
        <w:jc w:val="center"/>
        <w:rPr>
          <w:rFonts w:ascii="Arial" w:hAnsi="Arial" w:cs="Arial"/>
          <w:color w:val="252525"/>
          <w:shd w:val="clear" w:color="auto" w:fill="FFFFFF"/>
        </w:rPr>
      </w:pPr>
      <w:r>
        <w:rPr>
          <w:rFonts w:hint="eastAsia" w:ascii="Arial" w:hAnsi="Arial" w:cs="Arial"/>
          <w:color w:val="252525"/>
          <w:shd w:val="clear" w:color="auto" w:fill="FFFFFF"/>
        </w:rPr>
        <w:t>图3图源：艾媒咨询</w:t>
      </w:r>
    </w:p>
    <w:p w14:paraId="2A28CD32">
      <w:pPr>
        <w:rPr>
          <w:rFonts w:asciiTheme="minorEastAsia" w:hAnsiTheme="minorEastAsia"/>
          <w:b/>
          <w:sz w:val="24"/>
        </w:rPr>
      </w:pPr>
      <w:r>
        <w:rPr>
          <w:rFonts w:hint="eastAsia" w:asciiTheme="minorEastAsia" w:hAnsiTheme="minorEastAsia"/>
          <w:b/>
          <w:sz w:val="24"/>
        </w:rPr>
        <w:t>4</w:t>
      </w:r>
      <w:r>
        <w:rPr>
          <w:rFonts w:asciiTheme="minorEastAsia" w:hAnsiTheme="minorEastAsia"/>
          <w:b/>
          <w:sz w:val="24"/>
        </w:rPr>
        <w:t>.</w:t>
      </w:r>
      <w:r>
        <w:rPr>
          <w:rFonts w:hint="eastAsia" w:asciiTheme="minorEastAsia" w:hAnsiTheme="minorEastAsia"/>
          <w:b/>
          <w:sz w:val="24"/>
        </w:rPr>
        <w:t>技术环境分析</w:t>
      </w:r>
    </w:p>
    <w:p w14:paraId="2724088E">
      <w:pPr>
        <w:rPr>
          <w:rStyle w:val="6"/>
          <w:rFonts w:cs="Arial" w:asciiTheme="majorEastAsia" w:hAnsiTheme="majorEastAsia" w:eastAsiaTheme="majorEastAsia"/>
          <w:bCs w:val="0"/>
          <w:color w:val="FF6600"/>
          <w:sz w:val="24"/>
          <w:shd w:val="clear" w:color="auto" w:fill="FFFFFF"/>
        </w:rPr>
      </w:pPr>
      <w:r>
        <w:rPr>
          <w:rStyle w:val="6"/>
          <w:rFonts w:hint="eastAsia" w:cs="Arial" w:asciiTheme="majorEastAsia" w:hAnsiTheme="majorEastAsia" w:eastAsiaTheme="majorEastAsia"/>
          <w:bCs w:val="0"/>
          <w:color w:val="FF6600"/>
          <w:sz w:val="24"/>
          <w:shd w:val="clear" w:color="auto" w:fill="FFFFFF"/>
        </w:rPr>
        <w:t>技术发展推动行业革新</w:t>
      </w:r>
    </w:p>
    <w:p w14:paraId="3CCE280D">
      <w:pPr>
        <w:ind w:firstLine="420"/>
        <w:rPr>
          <w:rFonts w:cs="Arial" w:asciiTheme="minorEastAsia" w:hAnsiTheme="minorEastAsia"/>
          <w:color w:val="252525"/>
          <w:sz w:val="24"/>
          <w:shd w:val="clear" w:color="auto" w:fill="FFFFFF"/>
        </w:rPr>
      </w:pPr>
      <w:r>
        <w:rPr>
          <w:rFonts w:cs="Arial" w:asciiTheme="minorEastAsia" w:hAnsiTheme="minorEastAsia"/>
          <w:color w:val="252525"/>
          <w:sz w:val="24"/>
          <w:shd w:val="clear" w:color="auto" w:fill="FFFFFF"/>
        </w:rPr>
        <w:t>数据显示，到2020年中国智能家居市场规模将达1820亿元，智能家电已成趋势，2020年，电视的智能化率达到100%，白色家电(冰箱、洗衣机和空调)的智能化率为45%，生活电器、厨房电器的智能化率分别为28%、25%。艾媒咨询分析师认为，随着5G、IOT以及人工智能等技术的发展，家电行业面临更新换代的新机遇，全屋智能场景化运营成为家电行业发展新的驱动力。</w:t>
      </w:r>
    </w:p>
    <w:p w14:paraId="4CB6A226">
      <w:pPr>
        <w:jc w:val="center"/>
        <w:rPr>
          <w:rFonts w:ascii="Arial" w:hAnsi="Arial" w:cs="Arial"/>
          <w:color w:val="252525"/>
          <w:shd w:val="clear" w:color="auto" w:fill="FFFFFF"/>
        </w:rPr>
      </w:pPr>
      <w:r>
        <w:rPr>
          <w:rFonts w:ascii="Arial" w:hAnsi="Arial" w:cs="Arial"/>
          <w:color w:val="252525"/>
          <w:shd w:val="clear" w:color="auto" w:fill="FFFFFF"/>
        </w:rPr>
        <w:drawing>
          <wp:inline distT="0" distB="0" distL="114300" distR="114300">
            <wp:extent cx="3327400" cy="2165350"/>
            <wp:effectExtent l="0" t="0" r="10160" b="13970"/>
            <wp:docPr id="8" name="图片 7" descr="微信截图_20220720164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微信截图_20220720164016"/>
                    <pic:cNvPicPr>
                      <a:picLocks noChangeAspect="1"/>
                    </pic:cNvPicPr>
                  </pic:nvPicPr>
                  <pic:blipFill>
                    <a:blip r:embed="rId11"/>
                    <a:stretch>
                      <a:fillRect/>
                    </a:stretch>
                  </pic:blipFill>
                  <pic:spPr>
                    <a:xfrm>
                      <a:off x="0" y="0"/>
                      <a:ext cx="3327400" cy="2165350"/>
                    </a:xfrm>
                    <a:prstGeom prst="rect">
                      <a:avLst/>
                    </a:prstGeom>
                    <a:noFill/>
                    <a:ln>
                      <a:noFill/>
                    </a:ln>
                  </pic:spPr>
                </pic:pic>
              </a:graphicData>
            </a:graphic>
          </wp:inline>
        </w:drawing>
      </w:r>
    </w:p>
    <w:p w14:paraId="00EEBE05">
      <w:pPr>
        <w:jc w:val="center"/>
        <w:rPr>
          <w:rFonts w:ascii="Arial" w:hAnsi="Arial" w:cs="Arial"/>
          <w:color w:val="252525"/>
          <w:shd w:val="clear" w:color="auto" w:fill="FFFFFF"/>
        </w:rPr>
      </w:pPr>
      <w:r>
        <w:rPr>
          <w:rFonts w:hint="eastAsia" w:ascii="Arial" w:hAnsi="Arial" w:cs="Arial"/>
          <w:color w:val="252525"/>
          <w:shd w:val="clear" w:color="auto" w:fill="FFFFFF"/>
        </w:rPr>
        <w:t>图</w:t>
      </w:r>
      <w:r>
        <w:rPr>
          <w:rFonts w:ascii="Arial" w:hAnsi="Arial" w:cs="Arial"/>
          <w:color w:val="252525"/>
          <w:shd w:val="clear" w:color="auto" w:fill="FFFFFF"/>
        </w:rPr>
        <w:t>4</w:t>
      </w:r>
      <w:r>
        <w:rPr>
          <w:rFonts w:hint="eastAsia" w:ascii="Arial" w:hAnsi="Arial" w:cs="Arial"/>
          <w:color w:val="252525"/>
          <w:shd w:val="clear" w:color="auto" w:fill="FFFFFF"/>
        </w:rPr>
        <w:t>图源：艾媒咨询</w:t>
      </w:r>
    </w:p>
    <w:p w14:paraId="17A6D87D"/>
    <w:p w14:paraId="3380B834">
      <w:pPr>
        <w:rPr>
          <w:rStyle w:val="6"/>
          <w:rFonts w:cs="Arial" w:asciiTheme="majorEastAsia" w:hAnsiTheme="majorEastAsia" w:eastAsiaTheme="majorEastAsia"/>
          <w:bCs w:val="0"/>
          <w:color w:val="FF6600"/>
          <w:sz w:val="24"/>
          <w:shd w:val="clear" w:color="auto" w:fill="FFFFFF"/>
        </w:rPr>
      </w:pPr>
      <w:r>
        <w:rPr>
          <w:rStyle w:val="6"/>
          <w:rFonts w:hint="eastAsia" w:cs="Arial" w:asciiTheme="majorEastAsia" w:hAnsiTheme="majorEastAsia" w:eastAsiaTheme="majorEastAsia"/>
          <w:bCs w:val="0"/>
          <w:color w:val="FF6600"/>
          <w:sz w:val="24"/>
          <w:shd w:val="clear" w:color="auto" w:fill="FFFFFF"/>
        </w:rPr>
        <w:t>技术发展构建零售新模式</w:t>
      </w:r>
    </w:p>
    <w:p w14:paraId="79E46B18">
      <w:pPr>
        <w:ind w:firstLine="420"/>
        <w:rPr>
          <w:rFonts w:ascii="Arial" w:hAnsi="Arial" w:cs="Arial"/>
          <w:color w:val="252525"/>
          <w:sz w:val="24"/>
          <w:shd w:val="clear" w:color="auto" w:fill="FFFFFF"/>
        </w:rPr>
      </w:pPr>
      <w:r>
        <w:rPr>
          <w:rFonts w:ascii="Arial" w:hAnsi="Arial" w:cs="Arial"/>
          <w:color w:val="252525"/>
          <w:sz w:val="24"/>
          <w:shd w:val="clear" w:color="auto" w:fill="FFFFFF"/>
        </w:rPr>
        <w:t>在各项新兴技术发展及消费者消费体验需求提升的背景下，零售行业进入新零售阶段。在全球稳健发展的背景下，中国零售业依靠电商业务和移动支付技术的成熟发展，呈现出迅猛的增长势头。</w:t>
      </w:r>
    </w:p>
    <w:p w14:paraId="72D3B465">
      <w:pPr>
        <w:rPr>
          <w:rFonts w:ascii="黑体" w:hAnsi="黑体" w:eastAsia="黑体"/>
          <w:sz w:val="28"/>
          <w:szCs w:val="28"/>
        </w:rPr>
      </w:pPr>
      <w:r>
        <w:rPr>
          <w:rFonts w:hint="eastAsia" w:ascii="黑体" w:hAnsi="黑体" w:eastAsia="黑体"/>
          <w:sz w:val="28"/>
          <w:szCs w:val="28"/>
        </w:rPr>
        <w:t>四、债务水平分析与盈利能力分析</w:t>
      </w:r>
    </w:p>
    <w:p w14:paraId="469A6C0A">
      <w:pPr>
        <w:rPr>
          <w:rFonts w:asciiTheme="majorEastAsia" w:hAnsiTheme="majorEastAsia" w:eastAsiaTheme="majorEastAsia"/>
          <w:b/>
          <w:bCs/>
          <w:sz w:val="28"/>
          <w:szCs w:val="28"/>
        </w:rPr>
      </w:pPr>
      <w:r>
        <w:rPr>
          <w:rFonts w:hint="eastAsia" w:asciiTheme="majorEastAsia" w:hAnsiTheme="majorEastAsia" w:eastAsiaTheme="majorEastAsia"/>
          <w:b/>
          <w:bCs/>
          <w:sz w:val="28"/>
          <w:szCs w:val="28"/>
        </w:rPr>
        <w:t>1．债务水平分析</w:t>
      </w:r>
    </w:p>
    <w:p w14:paraId="624F361C">
      <w:pPr>
        <w:rPr>
          <w:rStyle w:val="6"/>
          <w:rFonts w:cs="Arial"/>
          <w:b w:val="0"/>
          <w:color w:val="FF6600"/>
          <w:shd w:val="clear" w:color="auto" w:fill="FFFFFF"/>
        </w:rPr>
      </w:pPr>
      <w:r>
        <w:rPr>
          <w:rStyle w:val="6"/>
          <w:rFonts w:hint="eastAsia" w:cs="Arial"/>
          <w:bCs w:val="0"/>
          <w:color w:val="FF6600"/>
          <w:sz w:val="24"/>
          <w:shd w:val="clear" w:color="auto" w:fill="FFFFFF"/>
        </w:rPr>
        <w:t>短期债务</w:t>
      </w:r>
      <w:r>
        <w:rPr>
          <w:rStyle w:val="6"/>
          <w:rFonts w:hint="eastAsia" w:cs="Arial" w:asciiTheme="majorEastAsia" w:hAnsiTheme="majorEastAsia" w:eastAsiaTheme="majorEastAsia"/>
          <w:color w:val="FF6600"/>
          <w:sz w:val="24"/>
          <w:shd w:val="clear" w:color="auto" w:fill="FFFFFF"/>
        </w:rPr>
        <w:t>水平</w:t>
      </w:r>
    </w:p>
    <w:p w14:paraId="4958D9DB">
      <w:pPr>
        <w:ind w:firstLine="420"/>
        <w:rPr>
          <w:rFonts w:asciiTheme="majorEastAsia" w:hAnsiTheme="majorEastAsia" w:eastAsiaTheme="majorEastAsia"/>
          <w:sz w:val="24"/>
        </w:rPr>
      </w:pPr>
      <w:r>
        <w:rPr>
          <w:rFonts w:hint="eastAsia" w:asciiTheme="majorEastAsia" w:hAnsiTheme="majorEastAsia" w:eastAsiaTheme="majorEastAsia"/>
          <w:sz w:val="24"/>
        </w:rPr>
        <w:t>我们选取了</w:t>
      </w:r>
      <w:r>
        <w:rPr>
          <w:rFonts w:asciiTheme="majorEastAsia" w:hAnsiTheme="majorEastAsia" w:eastAsiaTheme="majorEastAsia"/>
          <w:sz w:val="24"/>
        </w:rPr>
        <w:t>2016至2020</w:t>
      </w:r>
      <w:r>
        <w:rPr>
          <w:rFonts w:hint="eastAsia" w:asciiTheme="majorEastAsia" w:hAnsiTheme="majorEastAsia" w:eastAsiaTheme="majorEastAsia"/>
          <w:sz w:val="24"/>
        </w:rPr>
        <w:t>的</w:t>
      </w:r>
      <w:r>
        <w:rPr>
          <w:rFonts w:asciiTheme="majorEastAsia" w:hAnsiTheme="majorEastAsia" w:eastAsiaTheme="majorEastAsia"/>
          <w:sz w:val="24"/>
        </w:rPr>
        <w:t>五年间</w:t>
      </w:r>
      <w:r>
        <w:rPr>
          <w:rFonts w:hint="eastAsia" w:asciiTheme="majorEastAsia" w:hAnsiTheme="majorEastAsia" w:eastAsiaTheme="majorEastAsia"/>
          <w:sz w:val="24"/>
        </w:rPr>
        <w:t>，</w:t>
      </w:r>
      <w:r>
        <w:rPr>
          <w:rFonts w:asciiTheme="majorEastAsia" w:hAnsiTheme="majorEastAsia" w:eastAsiaTheme="majorEastAsia"/>
          <w:sz w:val="24"/>
        </w:rPr>
        <w:t>苏宁易购</w:t>
      </w:r>
      <w:r>
        <w:rPr>
          <w:rFonts w:hint="eastAsia" w:asciiTheme="majorEastAsia" w:hAnsiTheme="majorEastAsia" w:eastAsiaTheme="majorEastAsia"/>
          <w:sz w:val="24"/>
        </w:rPr>
        <w:t>和</w:t>
      </w:r>
      <w:r>
        <w:rPr>
          <w:rFonts w:asciiTheme="majorEastAsia" w:hAnsiTheme="majorEastAsia" w:eastAsiaTheme="majorEastAsia"/>
          <w:sz w:val="24"/>
        </w:rPr>
        <w:t>苏宁环球的</w:t>
      </w:r>
      <w:r>
        <w:rPr>
          <w:rFonts w:hint="eastAsia" w:asciiTheme="majorEastAsia" w:hAnsiTheme="majorEastAsia" w:eastAsiaTheme="majorEastAsia"/>
          <w:sz w:val="24"/>
        </w:rPr>
        <w:t>流动比率与速动比率</w:t>
      </w:r>
      <w:r>
        <w:rPr>
          <w:rFonts w:asciiTheme="majorEastAsia" w:hAnsiTheme="majorEastAsia" w:eastAsiaTheme="majorEastAsia"/>
          <w:sz w:val="24"/>
        </w:rPr>
        <w:t>作为苏宁集团</w:t>
      </w:r>
      <w:r>
        <w:rPr>
          <w:rFonts w:hint="eastAsia" w:asciiTheme="majorEastAsia" w:hAnsiTheme="majorEastAsia" w:eastAsiaTheme="majorEastAsia"/>
          <w:sz w:val="24"/>
        </w:rPr>
        <w:t>短期</w:t>
      </w:r>
      <w:r>
        <w:rPr>
          <w:rFonts w:asciiTheme="majorEastAsia" w:hAnsiTheme="majorEastAsia" w:eastAsiaTheme="majorEastAsia"/>
          <w:sz w:val="24"/>
        </w:rPr>
        <w:t>债务水平的分析指标</w:t>
      </w:r>
      <w:r>
        <w:rPr>
          <w:rFonts w:hint="eastAsia" w:asciiTheme="majorEastAsia" w:hAnsiTheme="majorEastAsia" w:eastAsiaTheme="majorEastAsia"/>
          <w:sz w:val="24"/>
        </w:rPr>
        <w:t>。</w:t>
      </w:r>
    </w:p>
    <w:p w14:paraId="437994A4">
      <w:pPr>
        <w:ind w:firstLine="420"/>
        <w:rPr>
          <w:rFonts w:asciiTheme="majorEastAsia" w:hAnsiTheme="majorEastAsia" w:eastAsiaTheme="majorEastAsia"/>
          <w:sz w:val="24"/>
        </w:rPr>
      </w:pPr>
      <w:r>
        <w:rPr>
          <w:rFonts w:hint="eastAsia" w:asciiTheme="majorEastAsia" w:hAnsiTheme="majorEastAsia" w:eastAsiaTheme="majorEastAsia"/>
          <w:sz w:val="24"/>
        </w:rPr>
        <w:t>其中，</w:t>
      </w:r>
      <w:r>
        <w:rPr>
          <w:rFonts w:asciiTheme="majorEastAsia" w:hAnsiTheme="majorEastAsia" w:eastAsiaTheme="majorEastAsia"/>
          <w:sz w:val="24"/>
        </w:rPr>
        <w:t>苏宁易购的</w:t>
      </w:r>
      <w:r>
        <w:rPr>
          <w:rFonts w:hint="eastAsia" w:asciiTheme="majorEastAsia" w:hAnsiTheme="majorEastAsia" w:eastAsiaTheme="majorEastAsia"/>
          <w:sz w:val="24"/>
        </w:rPr>
        <w:t>流动比率</w:t>
      </w:r>
      <w:r>
        <w:rPr>
          <w:rFonts w:asciiTheme="majorEastAsia" w:hAnsiTheme="majorEastAsia" w:eastAsiaTheme="majorEastAsia"/>
          <w:sz w:val="24"/>
        </w:rPr>
        <w:t>从1.707</w:t>
      </w:r>
      <w:r>
        <w:rPr>
          <w:rFonts w:hint="eastAsia" w:asciiTheme="majorEastAsia" w:hAnsiTheme="majorEastAsia" w:eastAsiaTheme="majorEastAsia"/>
          <w:sz w:val="24"/>
        </w:rPr>
        <w:t>变为</w:t>
      </w:r>
      <w:r>
        <w:rPr>
          <w:rFonts w:asciiTheme="majorEastAsia" w:hAnsiTheme="majorEastAsia" w:eastAsiaTheme="majorEastAsia"/>
          <w:sz w:val="24"/>
        </w:rPr>
        <w:t>1.948</w:t>
      </w:r>
      <w:r>
        <w:rPr>
          <w:rFonts w:hint="eastAsia" w:asciiTheme="majorEastAsia" w:hAnsiTheme="majorEastAsia" w:eastAsiaTheme="majorEastAsia"/>
          <w:sz w:val="24"/>
        </w:rPr>
        <w:t>，呈总体上升，高于最低要求的1</w:t>
      </w:r>
      <w:r>
        <w:rPr>
          <w:rFonts w:asciiTheme="majorEastAsia" w:hAnsiTheme="majorEastAsia" w:eastAsiaTheme="majorEastAsia"/>
          <w:sz w:val="24"/>
        </w:rPr>
        <w:t>.5</w:t>
      </w:r>
      <w:r>
        <w:rPr>
          <w:rFonts w:hint="eastAsia" w:asciiTheme="majorEastAsia" w:hAnsiTheme="majorEastAsia" w:eastAsiaTheme="majorEastAsia"/>
          <w:sz w:val="24"/>
        </w:rPr>
        <w:t>，流动性较充裕。</w:t>
      </w:r>
    </w:p>
    <w:p w14:paraId="28647C84">
      <w:pPr>
        <w:ind w:firstLine="420"/>
      </w:pPr>
      <w:r>
        <w:rPr>
          <w:rFonts w:hint="eastAsia" w:asciiTheme="majorEastAsia" w:hAnsiTheme="majorEastAsia" w:eastAsiaTheme="majorEastAsia"/>
          <w:sz w:val="24"/>
        </w:rPr>
        <w:t>而苏宁环球的流动比率从</w:t>
      </w:r>
      <w:r>
        <w:rPr>
          <w:rFonts w:asciiTheme="majorEastAsia" w:hAnsiTheme="majorEastAsia" w:eastAsiaTheme="majorEastAsia"/>
          <w:sz w:val="24"/>
        </w:rPr>
        <w:t>1.341</w:t>
      </w:r>
      <w:r>
        <w:rPr>
          <w:rFonts w:hint="eastAsia" w:asciiTheme="majorEastAsia" w:hAnsiTheme="majorEastAsia" w:eastAsiaTheme="majorEastAsia"/>
          <w:sz w:val="24"/>
        </w:rPr>
        <w:t>变为</w:t>
      </w:r>
      <w:r>
        <w:rPr>
          <w:rFonts w:asciiTheme="majorEastAsia" w:hAnsiTheme="majorEastAsia" w:eastAsiaTheme="majorEastAsia"/>
          <w:sz w:val="24"/>
        </w:rPr>
        <w:t>0.863，</w:t>
      </w:r>
      <w:r>
        <w:rPr>
          <w:rFonts w:hint="eastAsia" w:asciiTheme="majorEastAsia" w:hAnsiTheme="majorEastAsia" w:eastAsiaTheme="majorEastAsia"/>
          <w:sz w:val="24"/>
        </w:rPr>
        <w:t>呈总体下降趋势，数值较低，流动性不足。</w:t>
      </w:r>
    </w:p>
    <w:p w14:paraId="73B8677F">
      <w:pPr>
        <w:jc w:val="center"/>
      </w:pPr>
      <w:r>
        <w:drawing>
          <wp:inline distT="0" distB="0" distL="0" distR="0">
            <wp:extent cx="4572000" cy="2743200"/>
            <wp:effectExtent l="4445" t="4445" r="10795" b="10795"/>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5FDB5F5">
      <w:pPr>
        <w:jc w:val="center"/>
      </w:pPr>
      <w:r>
        <w:rPr>
          <w:rFonts w:hint="eastAsia"/>
        </w:rPr>
        <w:t>表3数据来源：东方财富</w:t>
      </w:r>
    </w:p>
    <w:p w14:paraId="5F28AC23">
      <w:pPr>
        <w:ind w:firstLine="420"/>
        <w:rPr>
          <w:rFonts w:asciiTheme="majorEastAsia" w:hAnsiTheme="majorEastAsia" w:eastAsiaTheme="majorEastAsia"/>
          <w:sz w:val="24"/>
        </w:rPr>
      </w:pPr>
      <w:r>
        <w:rPr>
          <w:rFonts w:hint="eastAsia" w:asciiTheme="majorEastAsia" w:hAnsiTheme="majorEastAsia" w:eastAsiaTheme="majorEastAsia"/>
          <w:sz w:val="24"/>
        </w:rPr>
        <w:t>关于速动比率，苏宁易购该指标从</w:t>
      </w:r>
      <w:r>
        <w:rPr>
          <w:rFonts w:asciiTheme="majorEastAsia" w:hAnsiTheme="majorEastAsia" w:eastAsiaTheme="majorEastAsia"/>
          <w:sz w:val="24"/>
        </w:rPr>
        <w:t>0.55</w:t>
      </w:r>
      <w:r>
        <w:rPr>
          <w:rFonts w:hint="eastAsia" w:asciiTheme="majorEastAsia" w:hAnsiTheme="majorEastAsia" w:eastAsiaTheme="majorEastAsia"/>
          <w:sz w:val="24"/>
        </w:rPr>
        <w:t>变为</w:t>
      </w:r>
      <w:r>
        <w:rPr>
          <w:rFonts w:asciiTheme="majorEastAsia" w:hAnsiTheme="majorEastAsia" w:eastAsiaTheme="majorEastAsia"/>
          <w:sz w:val="24"/>
        </w:rPr>
        <w:t>0.4</w:t>
      </w:r>
      <w:r>
        <w:rPr>
          <w:rFonts w:hint="eastAsia" w:asciiTheme="majorEastAsia" w:hAnsiTheme="majorEastAsia" w:eastAsiaTheme="majorEastAsia"/>
          <w:sz w:val="24"/>
        </w:rPr>
        <w:t>，呈总体下降，低于1</w:t>
      </w:r>
      <w:r>
        <w:rPr>
          <w:rFonts w:asciiTheme="majorEastAsia" w:hAnsiTheme="majorEastAsia" w:eastAsiaTheme="majorEastAsia"/>
          <w:sz w:val="24"/>
        </w:rPr>
        <w:t>.2</w:t>
      </w:r>
      <w:r>
        <w:rPr>
          <w:rFonts w:hint="eastAsia" w:asciiTheme="majorEastAsia" w:hAnsiTheme="majorEastAsia" w:eastAsiaTheme="majorEastAsia"/>
          <w:sz w:val="24"/>
        </w:rPr>
        <w:t>，处于较低水平，偿债能力差。</w:t>
      </w:r>
    </w:p>
    <w:p w14:paraId="65C8A02D">
      <w:pPr>
        <w:ind w:firstLine="420"/>
        <w:rPr>
          <w:rFonts w:asciiTheme="majorEastAsia" w:hAnsiTheme="majorEastAsia" w:eastAsiaTheme="majorEastAsia"/>
          <w:sz w:val="24"/>
        </w:rPr>
      </w:pPr>
      <w:r>
        <w:rPr>
          <w:rFonts w:hint="eastAsia" w:asciiTheme="majorEastAsia" w:hAnsiTheme="majorEastAsia" w:eastAsiaTheme="majorEastAsia"/>
          <w:sz w:val="24"/>
        </w:rPr>
        <w:t>而苏宁环球的速动比率从</w:t>
      </w:r>
      <w:r>
        <w:rPr>
          <w:rFonts w:asciiTheme="majorEastAsia" w:hAnsiTheme="majorEastAsia" w:eastAsiaTheme="majorEastAsia"/>
          <w:sz w:val="24"/>
        </w:rPr>
        <w:t>1.11</w:t>
      </w:r>
      <w:r>
        <w:rPr>
          <w:rFonts w:hint="eastAsia" w:asciiTheme="majorEastAsia" w:hAnsiTheme="majorEastAsia" w:eastAsiaTheme="majorEastAsia"/>
          <w:sz w:val="24"/>
        </w:rPr>
        <w:t>变为</w:t>
      </w:r>
      <w:r>
        <w:rPr>
          <w:rFonts w:asciiTheme="majorEastAsia" w:hAnsiTheme="majorEastAsia" w:eastAsiaTheme="majorEastAsia"/>
          <w:sz w:val="24"/>
        </w:rPr>
        <w:t>0.67</w:t>
      </w:r>
      <w:r>
        <w:rPr>
          <w:rFonts w:hint="eastAsia" w:asciiTheme="majorEastAsia" w:hAnsiTheme="majorEastAsia" w:eastAsiaTheme="majorEastAsia"/>
          <w:sz w:val="24"/>
        </w:rPr>
        <w:t>，呈总体下降，处于较低水平，偿债能力差。</w:t>
      </w:r>
    </w:p>
    <w:p w14:paraId="22728B59">
      <w:pPr>
        <w:jc w:val="center"/>
      </w:pPr>
      <w:r>
        <w:drawing>
          <wp:inline distT="0" distB="0" distL="0" distR="0">
            <wp:extent cx="4572000" cy="2743200"/>
            <wp:effectExtent l="4445" t="4445" r="10795" b="10795"/>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61C85F4">
      <w:pPr>
        <w:jc w:val="center"/>
      </w:pPr>
      <w:r>
        <w:rPr>
          <w:rFonts w:hint="eastAsia"/>
        </w:rPr>
        <w:t>表4数据来源：东方财富</w:t>
      </w:r>
    </w:p>
    <w:p w14:paraId="7AE063A2">
      <w:pPr>
        <w:rPr>
          <w:rStyle w:val="6"/>
          <w:rFonts w:cs="Arial"/>
          <w:color w:val="FF6600"/>
          <w:sz w:val="24"/>
          <w:shd w:val="clear" w:color="auto" w:fill="FFFFFF"/>
        </w:rPr>
      </w:pPr>
      <w:r>
        <w:rPr>
          <w:rStyle w:val="6"/>
          <w:rFonts w:hint="eastAsia" w:cs="Arial"/>
          <w:color w:val="FF6600"/>
          <w:sz w:val="24"/>
          <w:shd w:val="clear" w:color="auto" w:fill="FFFFFF"/>
        </w:rPr>
        <w:t>长期债务水平</w:t>
      </w:r>
    </w:p>
    <w:p w14:paraId="00C42A42">
      <w:pPr>
        <w:ind w:firstLine="420"/>
        <w:rPr>
          <w:rFonts w:asciiTheme="majorEastAsia" w:hAnsiTheme="majorEastAsia" w:eastAsiaTheme="majorEastAsia"/>
          <w:sz w:val="24"/>
        </w:rPr>
      </w:pPr>
      <w:r>
        <w:rPr>
          <w:rFonts w:hint="eastAsia" w:asciiTheme="majorEastAsia" w:hAnsiTheme="majorEastAsia" w:eastAsiaTheme="majorEastAsia"/>
          <w:sz w:val="24"/>
        </w:rPr>
        <w:t>我们选取了</w:t>
      </w:r>
      <w:r>
        <w:rPr>
          <w:rFonts w:asciiTheme="majorEastAsia" w:hAnsiTheme="majorEastAsia" w:eastAsiaTheme="majorEastAsia"/>
          <w:sz w:val="24"/>
        </w:rPr>
        <w:t>2016至2020，五年间的苏宁易购</w:t>
      </w:r>
      <w:r>
        <w:rPr>
          <w:rFonts w:hint="eastAsia" w:asciiTheme="majorEastAsia" w:hAnsiTheme="majorEastAsia" w:eastAsiaTheme="majorEastAsia"/>
          <w:sz w:val="24"/>
        </w:rPr>
        <w:t>和</w:t>
      </w:r>
      <w:r>
        <w:rPr>
          <w:rFonts w:asciiTheme="majorEastAsia" w:hAnsiTheme="majorEastAsia" w:eastAsiaTheme="majorEastAsia"/>
          <w:sz w:val="24"/>
        </w:rPr>
        <w:t>苏宁环球的资产负债率作为苏宁集团</w:t>
      </w:r>
      <w:r>
        <w:rPr>
          <w:rFonts w:hint="eastAsia" w:asciiTheme="majorEastAsia" w:hAnsiTheme="majorEastAsia" w:eastAsiaTheme="majorEastAsia"/>
          <w:sz w:val="24"/>
        </w:rPr>
        <w:t>长期</w:t>
      </w:r>
      <w:r>
        <w:rPr>
          <w:rFonts w:asciiTheme="majorEastAsia" w:hAnsiTheme="majorEastAsia" w:eastAsiaTheme="majorEastAsia"/>
          <w:sz w:val="24"/>
        </w:rPr>
        <w:t>债务水平的分析指标</w:t>
      </w:r>
      <w:r>
        <w:rPr>
          <w:rFonts w:hint="eastAsia" w:asciiTheme="majorEastAsia" w:hAnsiTheme="majorEastAsia" w:eastAsiaTheme="majorEastAsia"/>
          <w:sz w:val="24"/>
        </w:rPr>
        <w:t>。</w:t>
      </w:r>
    </w:p>
    <w:p w14:paraId="677E5813">
      <w:pPr>
        <w:ind w:firstLine="420"/>
        <w:rPr>
          <w:rFonts w:asciiTheme="majorEastAsia" w:hAnsiTheme="majorEastAsia" w:eastAsiaTheme="majorEastAsia"/>
          <w:sz w:val="24"/>
        </w:rPr>
      </w:pPr>
      <w:r>
        <w:rPr>
          <w:rFonts w:hint="eastAsia" w:asciiTheme="majorEastAsia" w:hAnsiTheme="majorEastAsia" w:eastAsiaTheme="majorEastAsia"/>
          <w:sz w:val="24"/>
        </w:rPr>
        <w:t>其中，</w:t>
      </w:r>
      <w:r>
        <w:rPr>
          <w:rFonts w:asciiTheme="majorEastAsia" w:hAnsiTheme="majorEastAsia" w:eastAsiaTheme="majorEastAsia"/>
          <w:sz w:val="24"/>
        </w:rPr>
        <w:t>苏宁易购的资产负债率从49.02%</w:t>
      </w:r>
      <w:r>
        <w:rPr>
          <w:rFonts w:hint="eastAsia" w:asciiTheme="majorEastAsia" w:hAnsiTheme="majorEastAsia" w:eastAsiaTheme="majorEastAsia"/>
          <w:sz w:val="24"/>
        </w:rPr>
        <w:t>变</w:t>
      </w:r>
      <w:r>
        <w:rPr>
          <w:rFonts w:asciiTheme="majorEastAsia" w:hAnsiTheme="majorEastAsia" w:eastAsiaTheme="majorEastAsia"/>
          <w:sz w:val="24"/>
        </w:rPr>
        <w:t>63.77%</w:t>
      </w:r>
      <w:r>
        <w:rPr>
          <w:rFonts w:hint="eastAsia" w:asciiTheme="majorEastAsia" w:hAnsiTheme="majorEastAsia" w:eastAsiaTheme="majorEastAsia"/>
          <w:sz w:val="24"/>
        </w:rPr>
        <w:t>，呈现上升趋势，稍高出了健康的水平。</w:t>
      </w:r>
    </w:p>
    <w:p w14:paraId="0D1B7817">
      <w:pPr>
        <w:ind w:firstLine="420"/>
      </w:pPr>
      <w:r>
        <w:rPr>
          <w:rFonts w:hint="eastAsia" w:asciiTheme="majorEastAsia" w:hAnsiTheme="majorEastAsia" w:eastAsiaTheme="majorEastAsia"/>
          <w:sz w:val="24"/>
        </w:rPr>
        <w:t>而苏宁环球的资产负债率从</w:t>
      </w:r>
      <w:r>
        <w:rPr>
          <w:rFonts w:asciiTheme="majorEastAsia" w:hAnsiTheme="majorEastAsia" w:eastAsiaTheme="majorEastAsia"/>
          <w:sz w:val="24"/>
        </w:rPr>
        <w:t>61.16%</w:t>
      </w:r>
      <w:r>
        <w:rPr>
          <w:rFonts w:hint="eastAsia" w:asciiTheme="majorEastAsia" w:hAnsiTheme="majorEastAsia" w:eastAsiaTheme="majorEastAsia"/>
          <w:sz w:val="24"/>
        </w:rPr>
        <w:t>变为</w:t>
      </w:r>
      <w:r>
        <w:rPr>
          <w:rFonts w:asciiTheme="majorEastAsia" w:hAnsiTheme="majorEastAsia" w:eastAsiaTheme="majorEastAsia"/>
          <w:sz w:val="24"/>
        </w:rPr>
        <w:t>45.94%，</w:t>
      </w:r>
      <w:r>
        <w:rPr>
          <w:rFonts w:hint="eastAsia" w:asciiTheme="majorEastAsia" w:hAnsiTheme="majorEastAsia" w:eastAsiaTheme="majorEastAsia"/>
          <w:sz w:val="24"/>
        </w:rPr>
        <w:t>呈下降趋势，处于较为健康的水平。</w:t>
      </w:r>
    </w:p>
    <w:p w14:paraId="4FF8428A">
      <w:pPr>
        <w:jc w:val="center"/>
      </w:pPr>
      <w:r>
        <w:drawing>
          <wp:inline distT="0" distB="0" distL="0" distR="0">
            <wp:extent cx="4572000" cy="2743200"/>
            <wp:effectExtent l="4445" t="4445" r="10795" b="1079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820E202">
      <w:pPr>
        <w:jc w:val="center"/>
      </w:pPr>
      <w:r>
        <w:rPr>
          <w:rFonts w:hint="eastAsia"/>
        </w:rPr>
        <w:t>表5数据来源：东方财富</w:t>
      </w:r>
    </w:p>
    <w:p w14:paraId="77B6C569">
      <w:pPr>
        <w:rPr>
          <w:rFonts w:asciiTheme="majorEastAsia" w:hAnsiTheme="majorEastAsia" w:eastAsiaTheme="majorEastAsia"/>
          <w:b/>
          <w:bCs/>
          <w:sz w:val="28"/>
          <w:szCs w:val="28"/>
        </w:rPr>
      </w:pPr>
      <w:r>
        <w:rPr>
          <w:rFonts w:hint="eastAsia" w:asciiTheme="majorEastAsia" w:hAnsiTheme="majorEastAsia" w:eastAsiaTheme="majorEastAsia"/>
          <w:b/>
          <w:bCs/>
          <w:sz w:val="28"/>
          <w:szCs w:val="28"/>
        </w:rPr>
        <w:t>2．盈利能力分析</w:t>
      </w:r>
    </w:p>
    <w:p w14:paraId="3B4D8ADC">
      <w:pPr>
        <w:ind w:firstLine="420"/>
        <w:rPr>
          <w:rFonts w:asciiTheme="majorEastAsia" w:hAnsiTheme="majorEastAsia" w:eastAsiaTheme="majorEastAsia"/>
          <w:sz w:val="24"/>
        </w:rPr>
      </w:pPr>
      <w:r>
        <w:rPr>
          <w:rFonts w:hint="eastAsia" w:asciiTheme="majorEastAsia" w:hAnsiTheme="majorEastAsia" w:eastAsiaTheme="majorEastAsia"/>
          <w:sz w:val="24"/>
        </w:rPr>
        <w:t>我们选取了</w:t>
      </w:r>
      <w:r>
        <w:rPr>
          <w:rFonts w:asciiTheme="majorEastAsia" w:hAnsiTheme="majorEastAsia" w:eastAsiaTheme="majorEastAsia"/>
          <w:sz w:val="24"/>
        </w:rPr>
        <w:t>2016至2020，五年间的苏宁易购</w:t>
      </w:r>
      <w:r>
        <w:rPr>
          <w:rFonts w:hint="eastAsia" w:asciiTheme="majorEastAsia" w:hAnsiTheme="majorEastAsia" w:eastAsiaTheme="majorEastAsia"/>
          <w:sz w:val="24"/>
        </w:rPr>
        <w:t>和</w:t>
      </w:r>
      <w:r>
        <w:rPr>
          <w:rFonts w:asciiTheme="majorEastAsia" w:hAnsiTheme="majorEastAsia" w:eastAsiaTheme="majorEastAsia"/>
          <w:sz w:val="24"/>
        </w:rPr>
        <w:t>苏宁环球的ROE（加权）与ROA（加权）作为苏宁集团</w:t>
      </w:r>
      <w:r>
        <w:rPr>
          <w:rFonts w:hint="eastAsia" w:asciiTheme="majorEastAsia" w:hAnsiTheme="majorEastAsia" w:eastAsiaTheme="majorEastAsia"/>
          <w:sz w:val="24"/>
        </w:rPr>
        <w:t>盈利能力</w:t>
      </w:r>
      <w:r>
        <w:rPr>
          <w:rFonts w:asciiTheme="majorEastAsia" w:hAnsiTheme="majorEastAsia" w:eastAsiaTheme="majorEastAsia"/>
          <w:sz w:val="24"/>
        </w:rPr>
        <w:t>的分析指标</w:t>
      </w:r>
      <w:r>
        <w:rPr>
          <w:rFonts w:hint="eastAsia" w:asciiTheme="majorEastAsia" w:hAnsiTheme="majorEastAsia" w:eastAsiaTheme="majorEastAsia"/>
          <w:sz w:val="24"/>
        </w:rPr>
        <w:t>。</w:t>
      </w:r>
    </w:p>
    <w:p w14:paraId="56B7E89D">
      <w:pPr>
        <w:ind w:firstLine="420"/>
        <w:rPr>
          <w:rFonts w:asciiTheme="majorEastAsia" w:hAnsiTheme="majorEastAsia" w:eastAsiaTheme="majorEastAsia"/>
          <w:sz w:val="24"/>
        </w:rPr>
      </w:pPr>
      <w:r>
        <w:rPr>
          <w:rFonts w:hint="eastAsia" w:asciiTheme="majorEastAsia" w:hAnsiTheme="majorEastAsia" w:eastAsiaTheme="majorEastAsia"/>
          <w:sz w:val="24"/>
        </w:rPr>
        <w:t>其中，苏宁易购的</w:t>
      </w:r>
      <w:r>
        <w:rPr>
          <w:rFonts w:asciiTheme="majorEastAsia" w:hAnsiTheme="majorEastAsia" w:eastAsiaTheme="majorEastAsia"/>
          <w:sz w:val="24"/>
        </w:rPr>
        <w:t>ROE</w:t>
      </w:r>
      <w:r>
        <w:rPr>
          <w:rFonts w:hint="eastAsia" w:asciiTheme="majorEastAsia" w:hAnsiTheme="majorEastAsia" w:eastAsiaTheme="majorEastAsia"/>
          <w:sz w:val="24"/>
        </w:rPr>
        <w:t>先增后减，</w:t>
      </w:r>
      <w:r>
        <w:rPr>
          <w:rFonts w:asciiTheme="majorEastAsia" w:hAnsiTheme="majorEastAsia" w:eastAsiaTheme="majorEastAsia"/>
          <w:sz w:val="24"/>
        </w:rPr>
        <w:t>从2016年的1.41%上升至2018年的16.83%，达到峰值，之后两年快速下降为负值-5.08%，ROA也呈现</w:t>
      </w:r>
      <w:r>
        <w:rPr>
          <w:rFonts w:hint="eastAsia" w:asciiTheme="majorEastAsia" w:hAnsiTheme="majorEastAsia" w:eastAsiaTheme="majorEastAsia"/>
          <w:sz w:val="24"/>
        </w:rPr>
        <w:t>完全一致</w:t>
      </w:r>
      <w:r>
        <w:rPr>
          <w:rFonts w:asciiTheme="majorEastAsia" w:hAnsiTheme="majorEastAsia" w:eastAsiaTheme="majorEastAsia"/>
          <w:sz w:val="24"/>
        </w:rPr>
        <w:t>的升降趋势</w:t>
      </w:r>
      <w:r>
        <w:rPr>
          <w:rFonts w:hint="eastAsia" w:asciiTheme="majorEastAsia" w:hAnsiTheme="majorEastAsia" w:eastAsiaTheme="majorEastAsia"/>
          <w:sz w:val="24"/>
        </w:rPr>
        <w:t>，</w:t>
      </w:r>
      <w:r>
        <w:rPr>
          <w:rFonts w:asciiTheme="majorEastAsia" w:hAnsiTheme="majorEastAsia" w:eastAsiaTheme="majorEastAsia"/>
          <w:sz w:val="24"/>
        </w:rPr>
        <w:t>从2016年的</w:t>
      </w:r>
      <w:r>
        <w:rPr>
          <w:rFonts w:hint="eastAsia" w:asciiTheme="majorEastAsia" w:hAnsiTheme="majorEastAsia" w:eastAsiaTheme="majorEastAsia"/>
          <w:sz w:val="24"/>
        </w:rPr>
        <w:t>0</w:t>
      </w:r>
      <w:r>
        <w:rPr>
          <w:rFonts w:asciiTheme="majorEastAsia" w:hAnsiTheme="majorEastAsia" w:eastAsiaTheme="majorEastAsia"/>
          <w:sz w:val="24"/>
        </w:rPr>
        <w:t>.44%上升至2018年的7.09%，达到峰值，之后两年快速下降为负值-2.39%。此时，投资带来的收益为负</w:t>
      </w:r>
      <w:r>
        <w:rPr>
          <w:rFonts w:hint="eastAsia" w:asciiTheme="majorEastAsia" w:hAnsiTheme="majorEastAsia" w:eastAsiaTheme="majorEastAsia"/>
          <w:sz w:val="24"/>
        </w:rPr>
        <w:t>，盈利能力较差。</w:t>
      </w:r>
    </w:p>
    <w:p w14:paraId="6A02A598">
      <w:pPr>
        <w:jc w:val="center"/>
      </w:pPr>
      <w:r>
        <w:drawing>
          <wp:inline distT="0" distB="0" distL="0" distR="0">
            <wp:extent cx="4572000" cy="2743200"/>
            <wp:effectExtent l="4445" t="4445" r="10795" b="1079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C648E71">
      <w:pPr>
        <w:jc w:val="center"/>
      </w:pPr>
      <w:r>
        <w:rPr>
          <w:rFonts w:hint="eastAsia"/>
        </w:rPr>
        <w:t>表</w:t>
      </w:r>
      <w:r>
        <w:t>6</w:t>
      </w:r>
      <w:r>
        <w:rPr>
          <w:rFonts w:hint="eastAsia"/>
        </w:rPr>
        <w:t>数据来源：东方财富</w:t>
      </w:r>
    </w:p>
    <w:p w14:paraId="15B4F380">
      <w:pPr>
        <w:ind w:firstLine="420"/>
        <w:rPr>
          <w:rFonts w:asciiTheme="majorEastAsia" w:hAnsiTheme="majorEastAsia" w:eastAsiaTheme="majorEastAsia"/>
          <w:sz w:val="24"/>
        </w:rPr>
      </w:pPr>
      <w:r>
        <w:rPr>
          <w:rFonts w:hint="eastAsia" w:asciiTheme="majorEastAsia" w:hAnsiTheme="majorEastAsia" w:eastAsiaTheme="majorEastAsia"/>
          <w:sz w:val="24"/>
        </w:rPr>
        <w:t>苏宁环球的</w:t>
      </w:r>
      <w:r>
        <w:rPr>
          <w:rFonts w:asciiTheme="majorEastAsia" w:hAnsiTheme="majorEastAsia" w:eastAsiaTheme="majorEastAsia"/>
          <w:sz w:val="24"/>
        </w:rPr>
        <w:t>ROE在五年中呈现波动变化，波动范围在12%到14.88%之间，而ROA从4.55%变为6.07%，总体呈现上升趋势</w:t>
      </w:r>
      <w:r>
        <w:rPr>
          <w:rFonts w:hint="eastAsia" w:asciiTheme="majorEastAsia" w:hAnsiTheme="majorEastAsia" w:eastAsiaTheme="majorEastAsia"/>
          <w:sz w:val="24"/>
        </w:rPr>
        <w:t>，盈利能力变强</w:t>
      </w:r>
      <w:r>
        <w:rPr>
          <w:rFonts w:asciiTheme="majorEastAsia" w:hAnsiTheme="majorEastAsia" w:eastAsiaTheme="majorEastAsia"/>
          <w:sz w:val="24"/>
        </w:rPr>
        <w:t>。</w:t>
      </w:r>
    </w:p>
    <w:p w14:paraId="736F033B">
      <w:pPr>
        <w:jc w:val="center"/>
      </w:pPr>
      <w:r>
        <w:drawing>
          <wp:inline distT="0" distB="0" distL="0" distR="0">
            <wp:extent cx="4572000" cy="2743200"/>
            <wp:effectExtent l="4445" t="4445" r="10795" b="1079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9449E46">
      <w:pPr>
        <w:jc w:val="center"/>
      </w:pPr>
      <w:r>
        <w:rPr>
          <w:rFonts w:hint="eastAsia"/>
        </w:rPr>
        <w:t>表</w:t>
      </w:r>
      <w:r>
        <w:t>7</w:t>
      </w:r>
      <w:r>
        <w:rPr>
          <w:rFonts w:hint="eastAsia"/>
        </w:rPr>
        <w:t>数据来源：东方财富</w:t>
      </w:r>
    </w:p>
    <w:p w14:paraId="7CD2F8C2">
      <w:pPr>
        <w:rPr>
          <w:rFonts w:asciiTheme="majorEastAsia" w:hAnsiTheme="majorEastAsia" w:eastAsiaTheme="majorEastAsia"/>
          <w:sz w:val="24"/>
        </w:rPr>
      </w:pPr>
      <w:r>
        <w:rPr>
          <w:rFonts w:hint="eastAsia" w:asciiTheme="majorEastAsia" w:hAnsiTheme="majorEastAsia" w:eastAsiaTheme="majorEastAsia"/>
          <w:b/>
          <w:bCs/>
          <w:sz w:val="28"/>
          <w:szCs w:val="28"/>
        </w:rPr>
        <w:t>3．总结</w:t>
      </w:r>
    </w:p>
    <w:p w14:paraId="17B9EBF7">
      <w:pPr>
        <w:ind w:firstLine="420"/>
        <w:rPr>
          <w:rFonts w:asciiTheme="majorEastAsia" w:hAnsiTheme="majorEastAsia" w:eastAsiaTheme="majorEastAsia"/>
          <w:sz w:val="24"/>
        </w:rPr>
      </w:pPr>
      <w:r>
        <w:rPr>
          <w:rFonts w:hint="eastAsia" w:asciiTheme="majorEastAsia" w:hAnsiTheme="majorEastAsia" w:eastAsiaTheme="majorEastAsia"/>
          <w:sz w:val="24"/>
        </w:rPr>
        <w:t>从苏宁易购的发展角度来看，苏宁集团的盈利能力较低且持续下降，偿债能力不足，加大了资金链断裂的风险。</w:t>
      </w:r>
    </w:p>
    <w:p w14:paraId="1E115EDE">
      <w:r>
        <w:rPr>
          <w:rFonts w:hint="eastAsia"/>
        </w:rPr>
        <w:t>财报原始数据</w:t>
      </w:r>
    </w:p>
    <w:tbl>
      <w:tblPr>
        <w:tblStyle w:val="4"/>
        <w:tblW w:w="0" w:type="auto"/>
        <w:jc w:val="center"/>
        <w:tblLayout w:type="fixed"/>
        <w:tblCellMar>
          <w:top w:w="0" w:type="dxa"/>
          <w:left w:w="108" w:type="dxa"/>
          <w:bottom w:w="0" w:type="dxa"/>
          <w:right w:w="108" w:type="dxa"/>
        </w:tblCellMar>
      </w:tblPr>
      <w:tblGrid>
        <w:gridCol w:w="2150"/>
        <w:gridCol w:w="1025"/>
        <w:gridCol w:w="1025"/>
        <w:gridCol w:w="1025"/>
        <w:gridCol w:w="1025"/>
        <w:gridCol w:w="1024"/>
      </w:tblGrid>
      <w:tr w14:paraId="451D5311">
        <w:tblPrEx>
          <w:tblCellMar>
            <w:top w:w="0" w:type="dxa"/>
            <w:left w:w="108" w:type="dxa"/>
            <w:bottom w:w="0" w:type="dxa"/>
            <w:right w:w="108" w:type="dxa"/>
          </w:tblCellMar>
        </w:tblPrEx>
        <w:trPr>
          <w:trHeight w:val="250" w:hRule="atLeast"/>
          <w:jc w:val="center"/>
        </w:trPr>
        <w:tc>
          <w:tcPr>
            <w:tcW w:w="2150" w:type="dxa"/>
            <w:tcBorders>
              <w:top w:val="single" w:color="FFCC99" w:sz="6" w:space="0"/>
              <w:left w:val="nil"/>
              <w:bottom w:val="single" w:color="FFCC99" w:sz="6" w:space="0"/>
              <w:right w:val="nil"/>
            </w:tcBorders>
            <w:shd w:val="clear" w:color="auto" w:fill="FBE4D5" w:themeFill="accent2" w:themeFillTint="33"/>
          </w:tcPr>
          <w:p w14:paraId="2D693A01">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苏宁易购</w:t>
            </w:r>
          </w:p>
        </w:tc>
        <w:tc>
          <w:tcPr>
            <w:tcW w:w="1025" w:type="dxa"/>
            <w:tcBorders>
              <w:top w:val="single" w:color="FFCC99" w:sz="6" w:space="0"/>
              <w:left w:val="nil"/>
              <w:bottom w:val="single" w:color="FFCC99" w:sz="6" w:space="0"/>
              <w:right w:val="nil"/>
            </w:tcBorders>
            <w:shd w:val="clear" w:color="auto" w:fill="FBE4D5" w:themeFill="accent2" w:themeFillTint="33"/>
          </w:tcPr>
          <w:p w14:paraId="3E344E50">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2020</w:t>
            </w:r>
            <w:r>
              <w:rPr>
                <w:rFonts w:hint="eastAsia" w:ascii="等线" w:eastAsia="等线" w:cs="等线"/>
                <w:color w:val="000000"/>
                <w:kern w:val="0"/>
                <w:sz w:val="22"/>
              </w:rPr>
              <w:t>年</w:t>
            </w:r>
          </w:p>
        </w:tc>
        <w:tc>
          <w:tcPr>
            <w:tcW w:w="1025" w:type="dxa"/>
            <w:tcBorders>
              <w:top w:val="single" w:color="FFCC99" w:sz="6" w:space="0"/>
              <w:left w:val="nil"/>
              <w:bottom w:val="single" w:color="FFCC99" w:sz="6" w:space="0"/>
              <w:right w:val="nil"/>
            </w:tcBorders>
            <w:shd w:val="clear" w:color="auto" w:fill="FBE4D5" w:themeFill="accent2" w:themeFillTint="33"/>
          </w:tcPr>
          <w:p w14:paraId="1BE5F15C">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2019</w:t>
            </w:r>
            <w:r>
              <w:rPr>
                <w:rFonts w:hint="eastAsia" w:ascii="等线" w:eastAsia="等线" w:cs="等线"/>
                <w:color w:val="000000"/>
                <w:kern w:val="0"/>
                <w:sz w:val="22"/>
              </w:rPr>
              <w:t>年</w:t>
            </w:r>
          </w:p>
        </w:tc>
        <w:tc>
          <w:tcPr>
            <w:tcW w:w="1025" w:type="dxa"/>
            <w:tcBorders>
              <w:top w:val="single" w:color="FFCC99" w:sz="6" w:space="0"/>
              <w:left w:val="nil"/>
              <w:bottom w:val="single" w:color="FFCC99" w:sz="6" w:space="0"/>
              <w:right w:val="nil"/>
            </w:tcBorders>
            <w:shd w:val="clear" w:color="auto" w:fill="FBE4D5" w:themeFill="accent2" w:themeFillTint="33"/>
          </w:tcPr>
          <w:p w14:paraId="6BA96954">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2018</w:t>
            </w:r>
            <w:r>
              <w:rPr>
                <w:rFonts w:hint="eastAsia" w:ascii="等线" w:eastAsia="等线" w:cs="等线"/>
                <w:color w:val="000000"/>
                <w:kern w:val="0"/>
                <w:sz w:val="22"/>
              </w:rPr>
              <w:t>年</w:t>
            </w:r>
          </w:p>
        </w:tc>
        <w:tc>
          <w:tcPr>
            <w:tcW w:w="1025" w:type="dxa"/>
            <w:tcBorders>
              <w:top w:val="single" w:color="FFCC99" w:sz="6" w:space="0"/>
              <w:left w:val="nil"/>
              <w:bottom w:val="single" w:color="FFCC99" w:sz="6" w:space="0"/>
              <w:right w:val="nil"/>
            </w:tcBorders>
            <w:shd w:val="clear" w:color="auto" w:fill="FBE4D5" w:themeFill="accent2" w:themeFillTint="33"/>
          </w:tcPr>
          <w:p w14:paraId="19789406">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2017</w:t>
            </w:r>
            <w:r>
              <w:rPr>
                <w:rFonts w:hint="eastAsia" w:ascii="等线" w:eastAsia="等线" w:cs="等线"/>
                <w:color w:val="000000"/>
                <w:kern w:val="0"/>
                <w:sz w:val="22"/>
              </w:rPr>
              <w:t>年</w:t>
            </w:r>
          </w:p>
        </w:tc>
        <w:tc>
          <w:tcPr>
            <w:tcW w:w="1024" w:type="dxa"/>
            <w:tcBorders>
              <w:top w:val="single" w:color="FFCC99" w:sz="6" w:space="0"/>
              <w:left w:val="nil"/>
              <w:bottom w:val="single" w:color="FFCC99" w:sz="6" w:space="0"/>
              <w:right w:val="nil"/>
            </w:tcBorders>
            <w:shd w:val="clear" w:color="auto" w:fill="FBE4D5" w:themeFill="accent2" w:themeFillTint="33"/>
          </w:tcPr>
          <w:p w14:paraId="3A0E0C8A">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2016</w:t>
            </w:r>
            <w:r>
              <w:rPr>
                <w:rFonts w:hint="eastAsia" w:ascii="等线" w:eastAsia="等线" w:cs="等线"/>
                <w:color w:val="000000"/>
                <w:kern w:val="0"/>
                <w:sz w:val="22"/>
              </w:rPr>
              <w:t>年</w:t>
            </w:r>
          </w:p>
        </w:tc>
      </w:tr>
      <w:tr w14:paraId="6A7DE7C5">
        <w:tblPrEx>
          <w:tblCellMar>
            <w:top w:w="0" w:type="dxa"/>
            <w:left w:w="108" w:type="dxa"/>
            <w:bottom w:w="0" w:type="dxa"/>
            <w:right w:w="108" w:type="dxa"/>
          </w:tblCellMar>
        </w:tblPrEx>
        <w:trPr>
          <w:trHeight w:val="250" w:hRule="atLeast"/>
          <w:jc w:val="center"/>
        </w:trPr>
        <w:tc>
          <w:tcPr>
            <w:tcW w:w="2150" w:type="dxa"/>
            <w:tcBorders>
              <w:top w:val="single" w:color="FFCC99" w:sz="6" w:space="0"/>
              <w:left w:val="nil"/>
              <w:bottom w:val="single" w:color="FFCC99" w:sz="6" w:space="0"/>
              <w:right w:val="nil"/>
            </w:tcBorders>
          </w:tcPr>
          <w:p w14:paraId="156E54B2">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流动资产合计</w:t>
            </w:r>
          </w:p>
        </w:tc>
        <w:tc>
          <w:tcPr>
            <w:tcW w:w="1025" w:type="dxa"/>
            <w:tcBorders>
              <w:top w:val="single" w:color="FFCC99" w:sz="6" w:space="0"/>
              <w:left w:val="nil"/>
              <w:bottom w:val="single" w:color="FFCC99" w:sz="6" w:space="0"/>
              <w:right w:val="nil"/>
            </w:tcBorders>
          </w:tcPr>
          <w:p w14:paraId="37E9FC97">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1075</w:t>
            </w:r>
            <w:r>
              <w:rPr>
                <w:rFonts w:hint="eastAsia" w:ascii="等线" w:eastAsia="等线" w:cs="等线"/>
                <w:color w:val="000000"/>
                <w:kern w:val="0"/>
                <w:sz w:val="22"/>
              </w:rPr>
              <w:t>亿</w:t>
            </w:r>
          </w:p>
        </w:tc>
        <w:tc>
          <w:tcPr>
            <w:tcW w:w="1025" w:type="dxa"/>
            <w:tcBorders>
              <w:top w:val="single" w:color="FFCC99" w:sz="6" w:space="0"/>
              <w:left w:val="nil"/>
              <w:bottom w:val="single" w:color="FFCC99" w:sz="6" w:space="0"/>
              <w:right w:val="nil"/>
            </w:tcBorders>
          </w:tcPr>
          <w:p w14:paraId="2B8E76B5">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1208</w:t>
            </w:r>
            <w:r>
              <w:rPr>
                <w:rFonts w:hint="eastAsia" w:ascii="等线" w:eastAsia="等线" w:cs="等线"/>
                <w:color w:val="000000"/>
                <w:kern w:val="0"/>
                <w:sz w:val="22"/>
              </w:rPr>
              <w:t>亿</w:t>
            </w:r>
          </w:p>
        </w:tc>
        <w:tc>
          <w:tcPr>
            <w:tcW w:w="1025" w:type="dxa"/>
            <w:tcBorders>
              <w:top w:val="single" w:color="FFCC99" w:sz="6" w:space="0"/>
              <w:left w:val="nil"/>
              <w:bottom w:val="single" w:color="FFCC99" w:sz="6" w:space="0"/>
              <w:right w:val="nil"/>
            </w:tcBorders>
          </w:tcPr>
          <w:p w14:paraId="277B1EBC">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1317</w:t>
            </w:r>
            <w:r>
              <w:rPr>
                <w:rFonts w:hint="eastAsia" w:ascii="等线" w:eastAsia="等线" w:cs="等线"/>
                <w:color w:val="000000"/>
                <w:kern w:val="0"/>
                <w:sz w:val="22"/>
              </w:rPr>
              <w:t>亿</w:t>
            </w:r>
          </w:p>
        </w:tc>
        <w:tc>
          <w:tcPr>
            <w:tcW w:w="1025" w:type="dxa"/>
            <w:tcBorders>
              <w:top w:val="single" w:color="FFCC99" w:sz="6" w:space="0"/>
              <w:left w:val="nil"/>
              <w:bottom w:val="single" w:color="FFCC99" w:sz="6" w:space="0"/>
              <w:right w:val="nil"/>
            </w:tcBorders>
          </w:tcPr>
          <w:p w14:paraId="3044D1A3">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878.3</w:t>
            </w:r>
            <w:r>
              <w:rPr>
                <w:rFonts w:hint="eastAsia" w:ascii="等线" w:eastAsia="等线" w:cs="等线"/>
                <w:color w:val="000000"/>
                <w:kern w:val="0"/>
                <w:sz w:val="22"/>
              </w:rPr>
              <w:t>亿</w:t>
            </w:r>
          </w:p>
        </w:tc>
        <w:tc>
          <w:tcPr>
            <w:tcW w:w="1024" w:type="dxa"/>
            <w:tcBorders>
              <w:top w:val="single" w:color="FFCC99" w:sz="6" w:space="0"/>
              <w:left w:val="nil"/>
              <w:bottom w:val="single" w:color="FFCC99" w:sz="6" w:space="0"/>
              <w:right w:val="nil"/>
            </w:tcBorders>
          </w:tcPr>
          <w:p w14:paraId="61CA163C">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823.8</w:t>
            </w:r>
            <w:r>
              <w:rPr>
                <w:rFonts w:hint="eastAsia" w:ascii="等线" w:eastAsia="等线" w:cs="等线"/>
                <w:color w:val="000000"/>
                <w:kern w:val="0"/>
                <w:sz w:val="22"/>
              </w:rPr>
              <w:t>亿</w:t>
            </w:r>
          </w:p>
        </w:tc>
      </w:tr>
      <w:tr w14:paraId="7AB7B4C7">
        <w:tblPrEx>
          <w:tblCellMar>
            <w:top w:w="0" w:type="dxa"/>
            <w:left w:w="108" w:type="dxa"/>
            <w:bottom w:w="0" w:type="dxa"/>
            <w:right w:w="108" w:type="dxa"/>
          </w:tblCellMar>
        </w:tblPrEx>
        <w:trPr>
          <w:trHeight w:val="250" w:hRule="atLeast"/>
          <w:jc w:val="center"/>
        </w:trPr>
        <w:tc>
          <w:tcPr>
            <w:tcW w:w="2150" w:type="dxa"/>
            <w:tcBorders>
              <w:top w:val="single" w:color="FFCC99" w:sz="6" w:space="0"/>
              <w:left w:val="nil"/>
              <w:bottom w:val="single" w:color="FFCC99" w:sz="6" w:space="0"/>
              <w:right w:val="nil"/>
            </w:tcBorders>
          </w:tcPr>
          <w:p w14:paraId="02A4A258">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非流动资产合计</w:t>
            </w:r>
          </w:p>
        </w:tc>
        <w:tc>
          <w:tcPr>
            <w:tcW w:w="1025" w:type="dxa"/>
            <w:tcBorders>
              <w:top w:val="single" w:color="FFCC99" w:sz="6" w:space="0"/>
              <w:left w:val="nil"/>
              <w:bottom w:val="single" w:color="FFCC99" w:sz="6" w:space="0"/>
              <w:right w:val="nil"/>
            </w:tcBorders>
          </w:tcPr>
          <w:p w14:paraId="40BE65A5">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1046</w:t>
            </w:r>
            <w:r>
              <w:rPr>
                <w:rFonts w:hint="eastAsia" w:ascii="等线" w:eastAsia="等线" w:cs="等线"/>
                <w:color w:val="000000"/>
                <w:kern w:val="0"/>
                <w:sz w:val="22"/>
              </w:rPr>
              <w:t>亿</w:t>
            </w:r>
          </w:p>
        </w:tc>
        <w:tc>
          <w:tcPr>
            <w:tcW w:w="1025" w:type="dxa"/>
            <w:tcBorders>
              <w:top w:val="single" w:color="FFCC99" w:sz="6" w:space="0"/>
              <w:left w:val="nil"/>
              <w:bottom w:val="single" w:color="FFCC99" w:sz="6" w:space="0"/>
              <w:right w:val="nil"/>
            </w:tcBorders>
          </w:tcPr>
          <w:p w14:paraId="6C1CCDF3">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1161</w:t>
            </w:r>
            <w:r>
              <w:rPr>
                <w:rFonts w:hint="eastAsia" w:ascii="等线" w:eastAsia="等线" w:cs="等线"/>
                <w:color w:val="000000"/>
                <w:kern w:val="0"/>
                <w:sz w:val="22"/>
              </w:rPr>
              <w:t>亿</w:t>
            </w:r>
          </w:p>
        </w:tc>
        <w:tc>
          <w:tcPr>
            <w:tcW w:w="1025" w:type="dxa"/>
            <w:tcBorders>
              <w:top w:val="single" w:color="FFCC99" w:sz="6" w:space="0"/>
              <w:left w:val="nil"/>
              <w:bottom w:val="single" w:color="FFCC99" w:sz="6" w:space="0"/>
              <w:right w:val="nil"/>
            </w:tcBorders>
          </w:tcPr>
          <w:p w14:paraId="2AAA8305">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677.2</w:t>
            </w:r>
            <w:r>
              <w:rPr>
                <w:rFonts w:hint="eastAsia" w:ascii="等线" w:eastAsia="等线" w:cs="等线"/>
                <w:color w:val="000000"/>
                <w:kern w:val="0"/>
                <w:sz w:val="22"/>
              </w:rPr>
              <w:t>亿</w:t>
            </w:r>
          </w:p>
        </w:tc>
        <w:tc>
          <w:tcPr>
            <w:tcW w:w="1025" w:type="dxa"/>
            <w:tcBorders>
              <w:top w:val="single" w:color="FFCC99" w:sz="6" w:space="0"/>
              <w:left w:val="nil"/>
              <w:bottom w:val="single" w:color="FFCC99" w:sz="6" w:space="0"/>
              <w:right w:val="nil"/>
            </w:tcBorders>
          </w:tcPr>
          <w:p w14:paraId="38919235">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694.5</w:t>
            </w:r>
            <w:r>
              <w:rPr>
                <w:rFonts w:hint="eastAsia" w:ascii="等线" w:eastAsia="等线" w:cs="等线"/>
                <w:color w:val="000000"/>
                <w:kern w:val="0"/>
                <w:sz w:val="22"/>
              </w:rPr>
              <w:t>亿</w:t>
            </w:r>
          </w:p>
        </w:tc>
        <w:tc>
          <w:tcPr>
            <w:tcW w:w="1024" w:type="dxa"/>
            <w:tcBorders>
              <w:top w:val="single" w:color="FFCC99" w:sz="6" w:space="0"/>
              <w:left w:val="nil"/>
              <w:bottom w:val="single" w:color="FFCC99" w:sz="6" w:space="0"/>
              <w:right w:val="nil"/>
            </w:tcBorders>
          </w:tcPr>
          <w:p w14:paraId="7DD880D8">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547.8</w:t>
            </w:r>
            <w:r>
              <w:rPr>
                <w:rFonts w:hint="eastAsia" w:ascii="等线" w:eastAsia="等线" w:cs="等线"/>
                <w:color w:val="000000"/>
                <w:kern w:val="0"/>
                <w:sz w:val="22"/>
              </w:rPr>
              <w:t>亿</w:t>
            </w:r>
          </w:p>
        </w:tc>
      </w:tr>
      <w:tr w14:paraId="38F56D04">
        <w:tblPrEx>
          <w:tblCellMar>
            <w:top w:w="0" w:type="dxa"/>
            <w:left w:w="108" w:type="dxa"/>
            <w:bottom w:w="0" w:type="dxa"/>
            <w:right w:w="108" w:type="dxa"/>
          </w:tblCellMar>
        </w:tblPrEx>
        <w:trPr>
          <w:trHeight w:val="250" w:hRule="atLeast"/>
          <w:jc w:val="center"/>
        </w:trPr>
        <w:tc>
          <w:tcPr>
            <w:tcW w:w="2150" w:type="dxa"/>
            <w:tcBorders>
              <w:top w:val="single" w:color="FFCC99" w:sz="6" w:space="0"/>
              <w:left w:val="nil"/>
              <w:bottom w:val="single" w:color="FFCC99" w:sz="6" w:space="0"/>
              <w:right w:val="nil"/>
            </w:tcBorders>
            <w:shd w:val="clear" w:color="auto" w:fill="FBE4D5" w:themeFill="accent2" w:themeFillTint="33"/>
          </w:tcPr>
          <w:p w14:paraId="6EB105C2">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资产总计</w:t>
            </w:r>
          </w:p>
        </w:tc>
        <w:tc>
          <w:tcPr>
            <w:tcW w:w="1025" w:type="dxa"/>
            <w:tcBorders>
              <w:top w:val="single" w:color="FFCC99" w:sz="6" w:space="0"/>
              <w:left w:val="nil"/>
              <w:bottom w:val="single" w:color="FFCC99" w:sz="6" w:space="0"/>
              <w:right w:val="nil"/>
            </w:tcBorders>
            <w:shd w:val="clear" w:color="auto" w:fill="FBE4D5" w:themeFill="accent2" w:themeFillTint="33"/>
          </w:tcPr>
          <w:p w14:paraId="63035358">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2121</w:t>
            </w:r>
            <w:r>
              <w:rPr>
                <w:rFonts w:hint="eastAsia" w:ascii="等线" w:eastAsia="等线" w:cs="等线"/>
                <w:color w:val="000000"/>
                <w:kern w:val="0"/>
                <w:sz w:val="22"/>
              </w:rPr>
              <w:t>亿</w:t>
            </w:r>
          </w:p>
        </w:tc>
        <w:tc>
          <w:tcPr>
            <w:tcW w:w="1025" w:type="dxa"/>
            <w:tcBorders>
              <w:top w:val="single" w:color="FFCC99" w:sz="6" w:space="0"/>
              <w:left w:val="nil"/>
              <w:bottom w:val="single" w:color="FFCC99" w:sz="6" w:space="0"/>
              <w:right w:val="nil"/>
            </w:tcBorders>
            <w:shd w:val="clear" w:color="auto" w:fill="FBE4D5" w:themeFill="accent2" w:themeFillTint="33"/>
          </w:tcPr>
          <w:p w14:paraId="667ACFFA">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2369</w:t>
            </w:r>
            <w:r>
              <w:rPr>
                <w:rFonts w:hint="eastAsia" w:ascii="等线" w:eastAsia="等线" w:cs="等线"/>
                <w:color w:val="000000"/>
                <w:kern w:val="0"/>
                <w:sz w:val="22"/>
              </w:rPr>
              <w:t>亿</w:t>
            </w:r>
          </w:p>
        </w:tc>
        <w:tc>
          <w:tcPr>
            <w:tcW w:w="1025" w:type="dxa"/>
            <w:tcBorders>
              <w:top w:val="single" w:color="FFCC99" w:sz="6" w:space="0"/>
              <w:left w:val="nil"/>
              <w:bottom w:val="single" w:color="FFCC99" w:sz="6" w:space="0"/>
              <w:right w:val="nil"/>
            </w:tcBorders>
            <w:shd w:val="clear" w:color="auto" w:fill="FBE4D5" w:themeFill="accent2" w:themeFillTint="33"/>
          </w:tcPr>
          <w:p w14:paraId="40F920C4">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1995</w:t>
            </w:r>
            <w:r>
              <w:rPr>
                <w:rFonts w:hint="eastAsia" w:ascii="等线" w:eastAsia="等线" w:cs="等线"/>
                <w:color w:val="000000"/>
                <w:kern w:val="0"/>
                <w:sz w:val="22"/>
              </w:rPr>
              <w:t>亿</w:t>
            </w:r>
          </w:p>
        </w:tc>
        <w:tc>
          <w:tcPr>
            <w:tcW w:w="1025" w:type="dxa"/>
            <w:tcBorders>
              <w:top w:val="single" w:color="FFCC99" w:sz="6" w:space="0"/>
              <w:left w:val="nil"/>
              <w:bottom w:val="single" w:color="FFCC99" w:sz="6" w:space="0"/>
              <w:right w:val="nil"/>
            </w:tcBorders>
            <w:shd w:val="clear" w:color="auto" w:fill="FBE4D5" w:themeFill="accent2" w:themeFillTint="33"/>
          </w:tcPr>
          <w:p w14:paraId="01A2398F">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1573</w:t>
            </w:r>
            <w:r>
              <w:rPr>
                <w:rFonts w:hint="eastAsia" w:ascii="等线" w:eastAsia="等线" w:cs="等线"/>
                <w:color w:val="000000"/>
                <w:kern w:val="0"/>
                <w:sz w:val="22"/>
              </w:rPr>
              <w:t>亿</w:t>
            </w:r>
          </w:p>
        </w:tc>
        <w:tc>
          <w:tcPr>
            <w:tcW w:w="1024" w:type="dxa"/>
            <w:tcBorders>
              <w:top w:val="single" w:color="FFCC99" w:sz="6" w:space="0"/>
              <w:left w:val="nil"/>
              <w:bottom w:val="single" w:color="FFCC99" w:sz="6" w:space="0"/>
              <w:right w:val="nil"/>
            </w:tcBorders>
            <w:shd w:val="clear" w:color="auto" w:fill="FBE4D5" w:themeFill="accent2" w:themeFillTint="33"/>
          </w:tcPr>
          <w:p w14:paraId="0CC8C21A">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1372</w:t>
            </w:r>
            <w:r>
              <w:rPr>
                <w:rFonts w:hint="eastAsia" w:ascii="等线" w:eastAsia="等线" w:cs="等线"/>
                <w:color w:val="000000"/>
                <w:kern w:val="0"/>
                <w:sz w:val="22"/>
              </w:rPr>
              <w:t>亿</w:t>
            </w:r>
          </w:p>
        </w:tc>
      </w:tr>
      <w:tr w14:paraId="5320EDBD">
        <w:tblPrEx>
          <w:tblCellMar>
            <w:top w:w="0" w:type="dxa"/>
            <w:left w:w="108" w:type="dxa"/>
            <w:bottom w:w="0" w:type="dxa"/>
            <w:right w:w="108" w:type="dxa"/>
          </w:tblCellMar>
        </w:tblPrEx>
        <w:trPr>
          <w:trHeight w:val="250" w:hRule="atLeast"/>
          <w:jc w:val="center"/>
        </w:trPr>
        <w:tc>
          <w:tcPr>
            <w:tcW w:w="2150" w:type="dxa"/>
            <w:tcBorders>
              <w:top w:val="single" w:color="FFCC99" w:sz="6" w:space="0"/>
              <w:left w:val="nil"/>
              <w:bottom w:val="single" w:color="FFCC99" w:sz="6" w:space="0"/>
              <w:right w:val="nil"/>
            </w:tcBorders>
          </w:tcPr>
          <w:p w14:paraId="4C77B471">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流动负债合计</w:t>
            </w:r>
          </w:p>
        </w:tc>
        <w:tc>
          <w:tcPr>
            <w:tcW w:w="1025" w:type="dxa"/>
            <w:tcBorders>
              <w:top w:val="single" w:color="FFCC99" w:sz="6" w:space="0"/>
              <w:left w:val="nil"/>
              <w:bottom w:val="single" w:color="FFCC99" w:sz="6" w:space="0"/>
              <w:right w:val="nil"/>
            </w:tcBorders>
          </w:tcPr>
          <w:p w14:paraId="32612AAF">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1246</w:t>
            </w:r>
            <w:r>
              <w:rPr>
                <w:rFonts w:hint="eastAsia" w:ascii="等线" w:eastAsia="等线" w:cs="等线"/>
                <w:color w:val="000000"/>
                <w:kern w:val="0"/>
                <w:sz w:val="22"/>
              </w:rPr>
              <w:t>亿</w:t>
            </w:r>
          </w:p>
        </w:tc>
        <w:tc>
          <w:tcPr>
            <w:tcW w:w="1025" w:type="dxa"/>
            <w:tcBorders>
              <w:top w:val="single" w:color="FFCC99" w:sz="6" w:space="0"/>
              <w:left w:val="nil"/>
              <w:bottom w:val="single" w:color="FFCC99" w:sz="6" w:space="0"/>
              <w:right w:val="nil"/>
            </w:tcBorders>
          </w:tcPr>
          <w:p w14:paraId="16A96203">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1213</w:t>
            </w:r>
            <w:r>
              <w:rPr>
                <w:rFonts w:hint="eastAsia" w:ascii="等线" w:eastAsia="等线" w:cs="等线"/>
                <w:color w:val="000000"/>
                <w:kern w:val="0"/>
                <w:sz w:val="22"/>
              </w:rPr>
              <w:t>亿</w:t>
            </w:r>
          </w:p>
        </w:tc>
        <w:tc>
          <w:tcPr>
            <w:tcW w:w="1025" w:type="dxa"/>
            <w:tcBorders>
              <w:top w:val="single" w:color="FFCC99" w:sz="6" w:space="0"/>
              <w:left w:val="nil"/>
              <w:bottom w:val="single" w:color="FFCC99" w:sz="6" w:space="0"/>
              <w:right w:val="nil"/>
            </w:tcBorders>
          </w:tcPr>
          <w:p w14:paraId="6237C35C">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937.0</w:t>
            </w:r>
            <w:r>
              <w:rPr>
                <w:rFonts w:hint="eastAsia" w:ascii="等线" w:eastAsia="等线" w:cs="等线"/>
                <w:color w:val="000000"/>
                <w:kern w:val="0"/>
                <w:sz w:val="22"/>
              </w:rPr>
              <w:t>亿</w:t>
            </w:r>
          </w:p>
        </w:tc>
        <w:tc>
          <w:tcPr>
            <w:tcW w:w="1025" w:type="dxa"/>
            <w:tcBorders>
              <w:top w:val="single" w:color="FFCC99" w:sz="6" w:space="0"/>
              <w:left w:val="nil"/>
              <w:bottom w:val="single" w:color="FFCC99" w:sz="6" w:space="0"/>
              <w:right w:val="nil"/>
            </w:tcBorders>
          </w:tcPr>
          <w:p w14:paraId="0CE9B4C5">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642.6</w:t>
            </w:r>
            <w:r>
              <w:rPr>
                <w:rFonts w:hint="eastAsia" w:ascii="等线" w:eastAsia="等线" w:cs="等线"/>
                <w:color w:val="000000"/>
                <w:kern w:val="0"/>
                <w:sz w:val="22"/>
              </w:rPr>
              <w:t>亿</w:t>
            </w:r>
          </w:p>
        </w:tc>
        <w:tc>
          <w:tcPr>
            <w:tcW w:w="1024" w:type="dxa"/>
            <w:tcBorders>
              <w:top w:val="single" w:color="FFCC99" w:sz="6" w:space="0"/>
              <w:left w:val="nil"/>
              <w:bottom w:val="single" w:color="FFCC99" w:sz="6" w:space="0"/>
              <w:right w:val="nil"/>
            </w:tcBorders>
          </w:tcPr>
          <w:p w14:paraId="52524AF2">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614.6</w:t>
            </w:r>
            <w:r>
              <w:rPr>
                <w:rFonts w:hint="eastAsia" w:ascii="等线" w:eastAsia="等线" w:cs="等线"/>
                <w:color w:val="000000"/>
                <w:kern w:val="0"/>
                <w:sz w:val="22"/>
              </w:rPr>
              <w:t>亿</w:t>
            </w:r>
          </w:p>
        </w:tc>
      </w:tr>
      <w:tr w14:paraId="61CC4A00">
        <w:tblPrEx>
          <w:tblCellMar>
            <w:top w:w="0" w:type="dxa"/>
            <w:left w:w="108" w:type="dxa"/>
            <w:bottom w:w="0" w:type="dxa"/>
            <w:right w:w="108" w:type="dxa"/>
          </w:tblCellMar>
        </w:tblPrEx>
        <w:trPr>
          <w:trHeight w:val="250" w:hRule="atLeast"/>
          <w:jc w:val="center"/>
        </w:trPr>
        <w:tc>
          <w:tcPr>
            <w:tcW w:w="2150" w:type="dxa"/>
            <w:tcBorders>
              <w:top w:val="single" w:color="FFCC99" w:sz="6" w:space="0"/>
              <w:left w:val="nil"/>
              <w:bottom w:val="single" w:color="FFCC99" w:sz="6" w:space="0"/>
              <w:right w:val="nil"/>
            </w:tcBorders>
          </w:tcPr>
          <w:p w14:paraId="3FBE2030">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非流动负债合计</w:t>
            </w:r>
          </w:p>
        </w:tc>
        <w:tc>
          <w:tcPr>
            <w:tcW w:w="1025" w:type="dxa"/>
            <w:tcBorders>
              <w:top w:val="single" w:color="FFCC99" w:sz="6" w:space="0"/>
              <w:left w:val="nil"/>
              <w:bottom w:val="single" w:color="FFCC99" w:sz="6" w:space="0"/>
              <w:right w:val="nil"/>
            </w:tcBorders>
          </w:tcPr>
          <w:p w14:paraId="26F9E259">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106.4</w:t>
            </w:r>
            <w:r>
              <w:rPr>
                <w:rFonts w:hint="eastAsia" w:ascii="等线" w:eastAsia="等线" w:cs="等线"/>
                <w:color w:val="000000"/>
                <w:kern w:val="0"/>
                <w:sz w:val="22"/>
              </w:rPr>
              <w:t>亿</w:t>
            </w:r>
          </w:p>
        </w:tc>
        <w:tc>
          <w:tcPr>
            <w:tcW w:w="1025" w:type="dxa"/>
            <w:tcBorders>
              <w:top w:val="single" w:color="FFCC99" w:sz="6" w:space="0"/>
              <w:left w:val="nil"/>
              <w:bottom w:val="single" w:color="FFCC99" w:sz="6" w:space="0"/>
              <w:right w:val="nil"/>
            </w:tcBorders>
          </w:tcPr>
          <w:p w14:paraId="26DB7427">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284.5</w:t>
            </w:r>
            <w:r>
              <w:rPr>
                <w:rFonts w:hint="eastAsia" w:ascii="等线" w:eastAsia="等线" w:cs="等线"/>
                <w:color w:val="000000"/>
                <w:kern w:val="0"/>
                <w:sz w:val="22"/>
              </w:rPr>
              <w:t>亿</w:t>
            </w:r>
          </w:p>
        </w:tc>
        <w:tc>
          <w:tcPr>
            <w:tcW w:w="1025" w:type="dxa"/>
            <w:tcBorders>
              <w:top w:val="single" w:color="FFCC99" w:sz="6" w:space="0"/>
              <w:left w:val="nil"/>
              <w:bottom w:val="single" w:color="FFCC99" w:sz="6" w:space="0"/>
              <w:right w:val="nil"/>
            </w:tcBorders>
          </w:tcPr>
          <w:p w14:paraId="45C65732">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175.6</w:t>
            </w:r>
            <w:r>
              <w:rPr>
                <w:rFonts w:hint="eastAsia" w:ascii="等线" w:eastAsia="等线" w:cs="等线"/>
                <w:color w:val="000000"/>
                <w:kern w:val="0"/>
                <w:sz w:val="22"/>
              </w:rPr>
              <w:t>亿</w:t>
            </w:r>
          </w:p>
        </w:tc>
        <w:tc>
          <w:tcPr>
            <w:tcW w:w="1025" w:type="dxa"/>
            <w:tcBorders>
              <w:top w:val="single" w:color="FFCC99" w:sz="6" w:space="0"/>
              <w:left w:val="nil"/>
              <w:bottom w:val="single" w:color="FFCC99" w:sz="6" w:space="0"/>
              <w:right w:val="nil"/>
            </w:tcBorders>
          </w:tcPr>
          <w:p w14:paraId="75311FF4">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93.85</w:t>
            </w:r>
            <w:r>
              <w:rPr>
                <w:rFonts w:hint="eastAsia" w:ascii="等线" w:eastAsia="等线" w:cs="等线"/>
                <w:color w:val="000000"/>
                <w:kern w:val="0"/>
                <w:sz w:val="22"/>
              </w:rPr>
              <w:t>亿</w:t>
            </w:r>
          </w:p>
        </w:tc>
        <w:tc>
          <w:tcPr>
            <w:tcW w:w="1024" w:type="dxa"/>
            <w:tcBorders>
              <w:top w:val="single" w:color="FFCC99" w:sz="6" w:space="0"/>
              <w:left w:val="nil"/>
              <w:bottom w:val="single" w:color="FFCC99" w:sz="6" w:space="0"/>
              <w:right w:val="nil"/>
            </w:tcBorders>
          </w:tcPr>
          <w:p w14:paraId="57B97D19">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57.90</w:t>
            </w:r>
            <w:r>
              <w:rPr>
                <w:rFonts w:hint="eastAsia" w:ascii="等线" w:eastAsia="等线" w:cs="等线"/>
                <w:color w:val="000000"/>
                <w:kern w:val="0"/>
                <w:sz w:val="22"/>
              </w:rPr>
              <w:t>亿</w:t>
            </w:r>
          </w:p>
        </w:tc>
      </w:tr>
      <w:tr w14:paraId="32FA6273">
        <w:tblPrEx>
          <w:tblCellMar>
            <w:top w:w="0" w:type="dxa"/>
            <w:left w:w="108" w:type="dxa"/>
            <w:bottom w:w="0" w:type="dxa"/>
            <w:right w:w="108" w:type="dxa"/>
          </w:tblCellMar>
        </w:tblPrEx>
        <w:trPr>
          <w:trHeight w:val="250" w:hRule="atLeast"/>
          <w:jc w:val="center"/>
        </w:trPr>
        <w:tc>
          <w:tcPr>
            <w:tcW w:w="2150" w:type="dxa"/>
            <w:tcBorders>
              <w:top w:val="single" w:color="FFCC99" w:sz="6" w:space="0"/>
              <w:left w:val="nil"/>
              <w:bottom w:val="single" w:color="FFCC99" w:sz="6" w:space="0"/>
              <w:right w:val="nil"/>
            </w:tcBorders>
            <w:shd w:val="clear" w:color="auto" w:fill="FBE4D5" w:themeFill="accent2" w:themeFillTint="33"/>
          </w:tcPr>
          <w:p w14:paraId="0FD2B962">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负债合计</w:t>
            </w:r>
          </w:p>
        </w:tc>
        <w:tc>
          <w:tcPr>
            <w:tcW w:w="1025" w:type="dxa"/>
            <w:tcBorders>
              <w:top w:val="single" w:color="FFCC99" w:sz="6" w:space="0"/>
              <w:left w:val="nil"/>
              <w:bottom w:val="single" w:color="FFCC99" w:sz="6" w:space="0"/>
              <w:right w:val="nil"/>
            </w:tcBorders>
            <w:shd w:val="clear" w:color="auto" w:fill="FBE4D5" w:themeFill="accent2" w:themeFillTint="33"/>
          </w:tcPr>
          <w:p w14:paraId="64C09BEC">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1352</w:t>
            </w:r>
            <w:r>
              <w:rPr>
                <w:rFonts w:hint="eastAsia" w:ascii="等线" w:eastAsia="等线" w:cs="等线"/>
                <w:color w:val="000000"/>
                <w:kern w:val="0"/>
                <w:sz w:val="22"/>
              </w:rPr>
              <w:t>亿</w:t>
            </w:r>
          </w:p>
        </w:tc>
        <w:tc>
          <w:tcPr>
            <w:tcW w:w="1025" w:type="dxa"/>
            <w:tcBorders>
              <w:top w:val="single" w:color="FFCC99" w:sz="6" w:space="0"/>
              <w:left w:val="nil"/>
              <w:bottom w:val="single" w:color="FFCC99" w:sz="6" w:space="0"/>
              <w:right w:val="nil"/>
            </w:tcBorders>
            <w:shd w:val="clear" w:color="auto" w:fill="FBE4D5" w:themeFill="accent2" w:themeFillTint="33"/>
          </w:tcPr>
          <w:p w14:paraId="490733A9">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1497</w:t>
            </w:r>
            <w:r>
              <w:rPr>
                <w:rFonts w:hint="eastAsia" w:ascii="等线" w:eastAsia="等线" w:cs="等线"/>
                <w:color w:val="000000"/>
                <w:kern w:val="0"/>
                <w:sz w:val="22"/>
              </w:rPr>
              <w:t>亿</w:t>
            </w:r>
          </w:p>
        </w:tc>
        <w:tc>
          <w:tcPr>
            <w:tcW w:w="1025" w:type="dxa"/>
            <w:tcBorders>
              <w:top w:val="single" w:color="FFCC99" w:sz="6" w:space="0"/>
              <w:left w:val="nil"/>
              <w:bottom w:val="single" w:color="FFCC99" w:sz="6" w:space="0"/>
              <w:right w:val="nil"/>
            </w:tcBorders>
            <w:shd w:val="clear" w:color="auto" w:fill="FBE4D5" w:themeFill="accent2" w:themeFillTint="33"/>
          </w:tcPr>
          <w:p w14:paraId="01E4989E">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1113</w:t>
            </w:r>
            <w:r>
              <w:rPr>
                <w:rFonts w:hint="eastAsia" w:ascii="等线" w:eastAsia="等线" w:cs="等线"/>
                <w:color w:val="000000"/>
                <w:kern w:val="0"/>
                <w:sz w:val="22"/>
              </w:rPr>
              <w:t>亿</w:t>
            </w:r>
          </w:p>
        </w:tc>
        <w:tc>
          <w:tcPr>
            <w:tcW w:w="1025" w:type="dxa"/>
            <w:tcBorders>
              <w:top w:val="single" w:color="FFCC99" w:sz="6" w:space="0"/>
              <w:left w:val="nil"/>
              <w:bottom w:val="single" w:color="FFCC99" w:sz="6" w:space="0"/>
              <w:right w:val="nil"/>
            </w:tcBorders>
            <w:shd w:val="clear" w:color="auto" w:fill="FBE4D5" w:themeFill="accent2" w:themeFillTint="33"/>
          </w:tcPr>
          <w:p w14:paraId="4DB1E9D6">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736.5</w:t>
            </w:r>
            <w:r>
              <w:rPr>
                <w:rFonts w:hint="eastAsia" w:ascii="等线" w:eastAsia="等线" w:cs="等线"/>
                <w:color w:val="000000"/>
                <w:kern w:val="0"/>
                <w:sz w:val="22"/>
              </w:rPr>
              <w:t>亿</w:t>
            </w:r>
          </w:p>
        </w:tc>
        <w:tc>
          <w:tcPr>
            <w:tcW w:w="1024" w:type="dxa"/>
            <w:tcBorders>
              <w:top w:val="single" w:color="FFCC99" w:sz="6" w:space="0"/>
              <w:left w:val="nil"/>
              <w:bottom w:val="single" w:color="FFCC99" w:sz="6" w:space="0"/>
              <w:right w:val="nil"/>
            </w:tcBorders>
            <w:shd w:val="clear" w:color="auto" w:fill="FBE4D5" w:themeFill="accent2" w:themeFillTint="33"/>
          </w:tcPr>
          <w:p w14:paraId="1CCEEAEA">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672.5</w:t>
            </w:r>
            <w:r>
              <w:rPr>
                <w:rFonts w:hint="eastAsia" w:ascii="等线" w:eastAsia="等线" w:cs="等线"/>
                <w:color w:val="000000"/>
                <w:kern w:val="0"/>
                <w:sz w:val="22"/>
              </w:rPr>
              <w:t>亿</w:t>
            </w:r>
          </w:p>
        </w:tc>
      </w:tr>
      <w:tr w14:paraId="31D263BC">
        <w:tblPrEx>
          <w:tblCellMar>
            <w:top w:w="0" w:type="dxa"/>
            <w:left w:w="108" w:type="dxa"/>
            <w:bottom w:w="0" w:type="dxa"/>
            <w:right w:w="108" w:type="dxa"/>
          </w:tblCellMar>
        </w:tblPrEx>
        <w:trPr>
          <w:trHeight w:val="250" w:hRule="atLeast"/>
          <w:jc w:val="center"/>
        </w:trPr>
        <w:tc>
          <w:tcPr>
            <w:tcW w:w="2150" w:type="dxa"/>
            <w:tcBorders>
              <w:top w:val="single" w:color="FFCC99" w:sz="6" w:space="0"/>
              <w:left w:val="nil"/>
              <w:bottom w:val="single" w:color="FFCC99" w:sz="6" w:space="0"/>
              <w:right w:val="nil"/>
            </w:tcBorders>
            <w:shd w:val="clear" w:color="auto" w:fill="FBE4D5" w:themeFill="accent2" w:themeFillTint="33"/>
          </w:tcPr>
          <w:p w14:paraId="0E2D8346">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股东权益合计</w:t>
            </w:r>
          </w:p>
        </w:tc>
        <w:tc>
          <w:tcPr>
            <w:tcW w:w="1025" w:type="dxa"/>
            <w:tcBorders>
              <w:top w:val="single" w:color="FFCC99" w:sz="6" w:space="0"/>
              <w:left w:val="nil"/>
              <w:bottom w:val="single" w:color="FFCC99" w:sz="6" w:space="0"/>
              <w:right w:val="nil"/>
            </w:tcBorders>
            <w:shd w:val="clear" w:color="auto" w:fill="FBE4D5" w:themeFill="accent2" w:themeFillTint="33"/>
          </w:tcPr>
          <w:p w14:paraId="5175A119">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768.3</w:t>
            </w:r>
            <w:r>
              <w:rPr>
                <w:rFonts w:hint="eastAsia" w:ascii="等线" w:eastAsia="等线" w:cs="等线"/>
                <w:color w:val="000000"/>
                <w:kern w:val="0"/>
                <w:sz w:val="22"/>
              </w:rPr>
              <w:t>亿</w:t>
            </w:r>
          </w:p>
        </w:tc>
        <w:tc>
          <w:tcPr>
            <w:tcW w:w="1025" w:type="dxa"/>
            <w:tcBorders>
              <w:top w:val="single" w:color="FFCC99" w:sz="6" w:space="0"/>
              <w:left w:val="nil"/>
              <w:bottom w:val="single" w:color="FFCC99" w:sz="6" w:space="0"/>
              <w:right w:val="nil"/>
            </w:tcBorders>
            <w:shd w:val="clear" w:color="auto" w:fill="FBE4D5" w:themeFill="accent2" w:themeFillTint="33"/>
          </w:tcPr>
          <w:p w14:paraId="5319BE36">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871.4</w:t>
            </w:r>
            <w:r>
              <w:rPr>
                <w:rFonts w:hint="eastAsia" w:ascii="等线" w:eastAsia="等线" w:cs="等线"/>
                <w:color w:val="000000"/>
                <w:kern w:val="0"/>
                <w:sz w:val="22"/>
              </w:rPr>
              <w:t>亿</w:t>
            </w:r>
          </w:p>
        </w:tc>
        <w:tc>
          <w:tcPr>
            <w:tcW w:w="1025" w:type="dxa"/>
            <w:tcBorders>
              <w:top w:val="single" w:color="FFCC99" w:sz="6" w:space="0"/>
              <w:left w:val="nil"/>
              <w:bottom w:val="single" w:color="FFCC99" w:sz="6" w:space="0"/>
              <w:right w:val="nil"/>
            </w:tcBorders>
            <w:shd w:val="clear" w:color="auto" w:fill="FBE4D5" w:themeFill="accent2" w:themeFillTint="33"/>
          </w:tcPr>
          <w:p w14:paraId="5A6575E1">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882.1</w:t>
            </w:r>
            <w:r>
              <w:rPr>
                <w:rFonts w:hint="eastAsia" w:ascii="等线" w:eastAsia="等线" w:cs="等线"/>
                <w:color w:val="000000"/>
                <w:kern w:val="0"/>
                <w:sz w:val="22"/>
              </w:rPr>
              <w:t>亿</w:t>
            </w:r>
          </w:p>
        </w:tc>
        <w:tc>
          <w:tcPr>
            <w:tcW w:w="1025" w:type="dxa"/>
            <w:tcBorders>
              <w:top w:val="single" w:color="FFCC99" w:sz="6" w:space="0"/>
              <w:left w:val="nil"/>
              <w:bottom w:val="single" w:color="FFCC99" w:sz="6" w:space="0"/>
              <w:right w:val="nil"/>
            </w:tcBorders>
            <w:shd w:val="clear" w:color="auto" w:fill="FBE4D5" w:themeFill="accent2" w:themeFillTint="33"/>
          </w:tcPr>
          <w:p w14:paraId="3E16F9A4">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836.3</w:t>
            </w:r>
            <w:r>
              <w:rPr>
                <w:rFonts w:hint="eastAsia" w:ascii="等线" w:eastAsia="等线" w:cs="等线"/>
                <w:color w:val="000000"/>
                <w:kern w:val="0"/>
                <w:sz w:val="22"/>
              </w:rPr>
              <w:t>亿</w:t>
            </w:r>
          </w:p>
        </w:tc>
        <w:tc>
          <w:tcPr>
            <w:tcW w:w="1024" w:type="dxa"/>
            <w:tcBorders>
              <w:top w:val="single" w:color="FFCC99" w:sz="6" w:space="0"/>
              <w:left w:val="nil"/>
              <w:bottom w:val="single" w:color="FFCC99" w:sz="6" w:space="0"/>
              <w:right w:val="nil"/>
            </w:tcBorders>
            <w:shd w:val="clear" w:color="auto" w:fill="FBE4D5" w:themeFill="accent2" w:themeFillTint="33"/>
          </w:tcPr>
          <w:p w14:paraId="515F8C32">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699.2</w:t>
            </w:r>
            <w:r>
              <w:rPr>
                <w:rFonts w:hint="eastAsia" w:ascii="等线" w:eastAsia="等线" w:cs="等线"/>
                <w:color w:val="000000"/>
                <w:kern w:val="0"/>
                <w:sz w:val="22"/>
              </w:rPr>
              <w:t>亿</w:t>
            </w:r>
          </w:p>
        </w:tc>
      </w:tr>
      <w:tr w14:paraId="1CD71799">
        <w:tblPrEx>
          <w:tblCellMar>
            <w:top w:w="0" w:type="dxa"/>
            <w:left w:w="108" w:type="dxa"/>
            <w:bottom w:w="0" w:type="dxa"/>
            <w:right w:w="108" w:type="dxa"/>
          </w:tblCellMar>
        </w:tblPrEx>
        <w:trPr>
          <w:trHeight w:val="250" w:hRule="atLeast"/>
          <w:jc w:val="center"/>
        </w:trPr>
        <w:tc>
          <w:tcPr>
            <w:tcW w:w="2150" w:type="dxa"/>
            <w:tcBorders>
              <w:top w:val="single" w:color="FFCC99" w:sz="6" w:space="0"/>
              <w:left w:val="nil"/>
              <w:bottom w:val="single" w:color="FFCC99" w:sz="6" w:space="0"/>
              <w:right w:val="nil"/>
            </w:tcBorders>
            <w:shd w:val="clear" w:color="auto" w:fill="FBE4D5" w:themeFill="accent2" w:themeFillTint="33"/>
          </w:tcPr>
          <w:p w14:paraId="3F7546FE">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负债和股东权益合计</w:t>
            </w:r>
          </w:p>
        </w:tc>
        <w:tc>
          <w:tcPr>
            <w:tcW w:w="1025" w:type="dxa"/>
            <w:tcBorders>
              <w:top w:val="single" w:color="FFCC99" w:sz="6" w:space="0"/>
              <w:left w:val="nil"/>
              <w:bottom w:val="single" w:color="FFCC99" w:sz="6" w:space="0"/>
              <w:right w:val="nil"/>
            </w:tcBorders>
            <w:shd w:val="clear" w:color="auto" w:fill="FBE4D5" w:themeFill="accent2" w:themeFillTint="33"/>
          </w:tcPr>
          <w:p w14:paraId="6409C2D7">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1707</w:t>
            </w:r>
            <w:r>
              <w:rPr>
                <w:rFonts w:hint="eastAsia" w:ascii="等线" w:eastAsia="等线" w:cs="等线"/>
                <w:color w:val="000000"/>
                <w:kern w:val="0"/>
                <w:sz w:val="22"/>
              </w:rPr>
              <w:t>亿</w:t>
            </w:r>
          </w:p>
        </w:tc>
        <w:tc>
          <w:tcPr>
            <w:tcW w:w="1025" w:type="dxa"/>
            <w:tcBorders>
              <w:top w:val="single" w:color="FFCC99" w:sz="6" w:space="0"/>
              <w:left w:val="nil"/>
              <w:bottom w:val="single" w:color="FFCC99" w:sz="6" w:space="0"/>
              <w:right w:val="nil"/>
            </w:tcBorders>
            <w:shd w:val="clear" w:color="auto" w:fill="FBE4D5" w:themeFill="accent2" w:themeFillTint="33"/>
          </w:tcPr>
          <w:p w14:paraId="66CD3AE8">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2121</w:t>
            </w:r>
            <w:r>
              <w:rPr>
                <w:rFonts w:hint="eastAsia" w:ascii="等线" w:eastAsia="等线" w:cs="等线"/>
                <w:color w:val="000000"/>
                <w:kern w:val="0"/>
                <w:sz w:val="22"/>
              </w:rPr>
              <w:t>亿</w:t>
            </w:r>
          </w:p>
        </w:tc>
        <w:tc>
          <w:tcPr>
            <w:tcW w:w="1025" w:type="dxa"/>
            <w:tcBorders>
              <w:top w:val="single" w:color="FFCC99" w:sz="6" w:space="0"/>
              <w:left w:val="nil"/>
              <w:bottom w:val="single" w:color="FFCC99" w:sz="6" w:space="0"/>
              <w:right w:val="nil"/>
            </w:tcBorders>
            <w:shd w:val="clear" w:color="auto" w:fill="FBE4D5" w:themeFill="accent2" w:themeFillTint="33"/>
          </w:tcPr>
          <w:p w14:paraId="0CE47004">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2369</w:t>
            </w:r>
            <w:r>
              <w:rPr>
                <w:rFonts w:hint="eastAsia" w:ascii="等线" w:eastAsia="等线" w:cs="等线"/>
                <w:color w:val="000000"/>
                <w:kern w:val="0"/>
                <w:sz w:val="22"/>
              </w:rPr>
              <w:t>亿</w:t>
            </w:r>
          </w:p>
        </w:tc>
        <w:tc>
          <w:tcPr>
            <w:tcW w:w="1025" w:type="dxa"/>
            <w:tcBorders>
              <w:top w:val="single" w:color="FFCC99" w:sz="6" w:space="0"/>
              <w:left w:val="nil"/>
              <w:bottom w:val="single" w:color="FFCC99" w:sz="6" w:space="0"/>
              <w:right w:val="nil"/>
            </w:tcBorders>
            <w:shd w:val="clear" w:color="auto" w:fill="FBE4D5" w:themeFill="accent2" w:themeFillTint="33"/>
          </w:tcPr>
          <w:p w14:paraId="3A0B4435">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1995</w:t>
            </w:r>
            <w:r>
              <w:rPr>
                <w:rFonts w:hint="eastAsia" w:ascii="等线" w:eastAsia="等线" w:cs="等线"/>
                <w:color w:val="000000"/>
                <w:kern w:val="0"/>
                <w:sz w:val="22"/>
              </w:rPr>
              <w:t>亿</w:t>
            </w:r>
          </w:p>
        </w:tc>
        <w:tc>
          <w:tcPr>
            <w:tcW w:w="1024" w:type="dxa"/>
            <w:tcBorders>
              <w:top w:val="single" w:color="FFCC99" w:sz="6" w:space="0"/>
              <w:left w:val="nil"/>
              <w:bottom w:val="single" w:color="FFCC99" w:sz="6" w:space="0"/>
              <w:right w:val="nil"/>
            </w:tcBorders>
            <w:shd w:val="clear" w:color="auto" w:fill="FBE4D5" w:themeFill="accent2" w:themeFillTint="33"/>
          </w:tcPr>
          <w:p w14:paraId="4FAEE179">
            <w:pPr>
              <w:autoSpaceDE w:val="0"/>
              <w:autoSpaceDN w:val="0"/>
              <w:adjustRightInd w:val="0"/>
              <w:jc w:val="left"/>
              <w:rPr>
                <w:rFonts w:ascii="等线" w:eastAsia="等线" w:cs="等线"/>
                <w:color w:val="000000"/>
                <w:kern w:val="0"/>
                <w:sz w:val="22"/>
              </w:rPr>
            </w:pPr>
            <w:r>
              <w:rPr>
                <w:rFonts w:ascii="等线" w:eastAsia="等线" w:cs="等线"/>
                <w:color w:val="000000"/>
                <w:kern w:val="0"/>
                <w:sz w:val="22"/>
              </w:rPr>
              <w:t>1573</w:t>
            </w:r>
            <w:r>
              <w:rPr>
                <w:rFonts w:hint="eastAsia" w:ascii="等线" w:eastAsia="等线" w:cs="等线"/>
                <w:color w:val="000000"/>
                <w:kern w:val="0"/>
                <w:sz w:val="22"/>
              </w:rPr>
              <w:t>亿</w:t>
            </w:r>
          </w:p>
        </w:tc>
      </w:tr>
    </w:tbl>
    <w:p w14:paraId="199C629E">
      <w:pPr>
        <w:jc w:val="center"/>
      </w:pPr>
      <w:r>
        <w:rPr>
          <w:rFonts w:hint="eastAsia"/>
        </w:rPr>
        <w:t>表8数据来源：东方财富</w:t>
      </w:r>
    </w:p>
    <w:p w14:paraId="3FB3D08B">
      <w:pPr>
        <w:jc w:val="center"/>
      </w:pPr>
    </w:p>
    <w:tbl>
      <w:tblPr>
        <w:tblStyle w:val="4"/>
        <w:tblW w:w="7297" w:type="dxa"/>
        <w:jc w:val="center"/>
        <w:tblLayout w:type="autofit"/>
        <w:tblCellMar>
          <w:top w:w="0" w:type="dxa"/>
          <w:left w:w="108" w:type="dxa"/>
          <w:bottom w:w="0" w:type="dxa"/>
          <w:right w:w="108" w:type="dxa"/>
        </w:tblCellMar>
      </w:tblPr>
      <w:tblGrid>
        <w:gridCol w:w="2162"/>
        <w:gridCol w:w="1027"/>
        <w:gridCol w:w="1027"/>
        <w:gridCol w:w="1027"/>
        <w:gridCol w:w="1027"/>
        <w:gridCol w:w="1027"/>
      </w:tblGrid>
      <w:tr w14:paraId="27248FDD">
        <w:tblPrEx>
          <w:tblCellMar>
            <w:top w:w="0" w:type="dxa"/>
            <w:left w:w="108" w:type="dxa"/>
            <w:bottom w:w="0" w:type="dxa"/>
            <w:right w:w="108" w:type="dxa"/>
          </w:tblCellMar>
        </w:tblPrEx>
        <w:trPr>
          <w:trHeight w:val="332" w:hRule="atLeast"/>
          <w:jc w:val="center"/>
        </w:trPr>
        <w:tc>
          <w:tcPr>
            <w:tcW w:w="2162" w:type="dxa"/>
            <w:tcBorders>
              <w:top w:val="single" w:color="F8CBAD" w:sz="4" w:space="0"/>
              <w:left w:val="nil"/>
              <w:bottom w:val="single" w:color="F8CBAD" w:sz="4" w:space="0"/>
              <w:right w:val="nil"/>
            </w:tcBorders>
            <w:shd w:val="clear" w:color="auto" w:fill="FBE4D5" w:themeFill="accent2" w:themeFillTint="33"/>
            <w:noWrap/>
            <w:vAlign w:val="center"/>
          </w:tcPr>
          <w:p w14:paraId="1828F9D5">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苏宁环球</w:t>
            </w:r>
          </w:p>
        </w:tc>
        <w:tc>
          <w:tcPr>
            <w:tcW w:w="1027" w:type="dxa"/>
            <w:tcBorders>
              <w:top w:val="single" w:color="F8CBAD" w:sz="4" w:space="0"/>
              <w:left w:val="nil"/>
              <w:bottom w:val="single" w:color="F8CBAD" w:sz="4" w:space="0"/>
              <w:right w:val="nil"/>
            </w:tcBorders>
            <w:shd w:val="clear" w:color="auto" w:fill="FBE4D5" w:themeFill="accent2" w:themeFillTint="33"/>
            <w:noWrap/>
            <w:vAlign w:val="center"/>
          </w:tcPr>
          <w:p w14:paraId="26B43106">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2020年</w:t>
            </w:r>
          </w:p>
        </w:tc>
        <w:tc>
          <w:tcPr>
            <w:tcW w:w="1027" w:type="dxa"/>
            <w:tcBorders>
              <w:top w:val="single" w:color="F8CBAD" w:sz="4" w:space="0"/>
              <w:left w:val="nil"/>
              <w:bottom w:val="single" w:color="F8CBAD" w:sz="4" w:space="0"/>
              <w:right w:val="nil"/>
            </w:tcBorders>
            <w:shd w:val="clear" w:color="auto" w:fill="FBE4D5" w:themeFill="accent2" w:themeFillTint="33"/>
            <w:noWrap/>
            <w:vAlign w:val="center"/>
          </w:tcPr>
          <w:p w14:paraId="434E409A">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2019年</w:t>
            </w:r>
          </w:p>
        </w:tc>
        <w:tc>
          <w:tcPr>
            <w:tcW w:w="1027" w:type="dxa"/>
            <w:tcBorders>
              <w:top w:val="single" w:color="F8CBAD" w:sz="4" w:space="0"/>
              <w:left w:val="nil"/>
              <w:bottom w:val="single" w:color="F8CBAD" w:sz="4" w:space="0"/>
              <w:right w:val="nil"/>
            </w:tcBorders>
            <w:shd w:val="clear" w:color="auto" w:fill="FBE4D5" w:themeFill="accent2" w:themeFillTint="33"/>
            <w:noWrap/>
            <w:vAlign w:val="center"/>
          </w:tcPr>
          <w:p w14:paraId="7A4F2A8A">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2018年</w:t>
            </w:r>
          </w:p>
        </w:tc>
        <w:tc>
          <w:tcPr>
            <w:tcW w:w="1027" w:type="dxa"/>
            <w:tcBorders>
              <w:top w:val="single" w:color="F8CBAD" w:sz="4" w:space="0"/>
              <w:left w:val="nil"/>
              <w:bottom w:val="single" w:color="F8CBAD" w:sz="4" w:space="0"/>
              <w:right w:val="nil"/>
            </w:tcBorders>
            <w:shd w:val="clear" w:color="auto" w:fill="FBE4D5" w:themeFill="accent2" w:themeFillTint="33"/>
            <w:noWrap/>
            <w:vAlign w:val="center"/>
          </w:tcPr>
          <w:p w14:paraId="2DB998E2">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2017年</w:t>
            </w:r>
          </w:p>
        </w:tc>
        <w:tc>
          <w:tcPr>
            <w:tcW w:w="1027" w:type="dxa"/>
            <w:tcBorders>
              <w:top w:val="single" w:color="F8CBAD" w:sz="4" w:space="0"/>
              <w:left w:val="nil"/>
              <w:bottom w:val="single" w:color="F8CBAD" w:sz="4" w:space="0"/>
              <w:right w:val="nil"/>
            </w:tcBorders>
            <w:shd w:val="clear" w:color="auto" w:fill="FBE4D5" w:themeFill="accent2" w:themeFillTint="33"/>
            <w:noWrap/>
            <w:vAlign w:val="center"/>
          </w:tcPr>
          <w:p w14:paraId="5A6CEC7E">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2016年</w:t>
            </w:r>
          </w:p>
        </w:tc>
      </w:tr>
      <w:tr w14:paraId="7357F0A9">
        <w:tblPrEx>
          <w:tblCellMar>
            <w:top w:w="0" w:type="dxa"/>
            <w:left w:w="108" w:type="dxa"/>
            <w:bottom w:w="0" w:type="dxa"/>
            <w:right w:w="108" w:type="dxa"/>
          </w:tblCellMar>
        </w:tblPrEx>
        <w:trPr>
          <w:trHeight w:val="332" w:hRule="atLeast"/>
          <w:jc w:val="center"/>
        </w:trPr>
        <w:tc>
          <w:tcPr>
            <w:tcW w:w="2162" w:type="dxa"/>
            <w:tcBorders>
              <w:top w:val="nil"/>
              <w:left w:val="nil"/>
              <w:bottom w:val="single" w:color="F8CBAD" w:sz="4" w:space="0"/>
              <w:right w:val="nil"/>
            </w:tcBorders>
            <w:shd w:val="clear" w:color="auto" w:fill="auto"/>
            <w:noWrap/>
            <w:vAlign w:val="center"/>
          </w:tcPr>
          <w:p w14:paraId="202E28BD">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流动资产合计</w:t>
            </w:r>
          </w:p>
        </w:tc>
        <w:tc>
          <w:tcPr>
            <w:tcW w:w="1027" w:type="dxa"/>
            <w:tcBorders>
              <w:top w:val="nil"/>
              <w:left w:val="nil"/>
              <w:bottom w:val="single" w:color="F8CBAD" w:sz="4" w:space="0"/>
              <w:right w:val="nil"/>
            </w:tcBorders>
            <w:shd w:val="clear" w:color="auto" w:fill="auto"/>
            <w:vAlign w:val="center"/>
          </w:tcPr>
          <w:p w14:paraId="06714417">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124.0亿</w:t>
            </w:r>
          </w:p>
        </w:tc>
        <w:tc>
          <w:tcPr>
            <w:tcW w:w="1027" w:type="dxa"/>
            <w:tcBorders>
              <w:top w:val="nil"/>
              <w:left w:val="nil"/>
              <w:bottom w:val="single" w:color="F8CBAD" w:sz="4" w:space="0"/>
              <w:right w:val="nil"/>
            </w:tcBorders>
            <w:shd w:val="clear" w:color="auto" w:fill="auto"/>
            <w:vAlign w:val="center"/>
          </w:tcPr>
          <w:p w14:paraId="6ABBDBFA">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148.5亿</w:t>
            </w:r>
          </w:p>
        </w:tc>
        <w:tc>
          <w:tcPr>
            <w:tcW w:w="1027" w:type="dxa"/>
            <w:tcBorders>
              <w:top w:val="nil"/>
              <w:left w:val="nil"/>
              <w:bottom w:val="single" w:color="F8CBAD" w:sz="4" w:space="0"/>
              <w:right w:val="nil"/>
            </w:tcBorders>
            <w:shd w:val="clear" w:color="auto" w:fill="auto"/>
            <w:vAlign w:val="center"/>
          </w:tcPr>
          <w:p w14:paraId="35CB477B">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163.6亿</w:t>
            </w:r>
          </w:p>
        </w:tc>
        <w:tc>
          <w:tcPr>
            <w:tcW w:w="1027" w:type="dxa"/>
            <w:tcBorders>
              <w:top w:val="nil"/>
              <w:left w:val="nil"/>
              <w:bottom w:val="single" w:color="F8CBAD" w:sz="4" w:space="0"/>
              <w:right w:val="nil"/>
            </w:tcBorders>
            <w:shd w:val="clear" w:color="auto" w:fill="auto"/>
            <w:vAlign w:val="center"/>
          </w:tcPr>
          <w:p w14:paraId="7FCDF4C6">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176.8亿</w:t>
            </w:r>
          </w:p>
        </w:tc>
        <w:tc>
          <w:tcPr>
            <w:tcW w:w="1027" w:type="dxa"/>
            <w:tcBorders>
              <w:top w:val="nil"/>
              <w:left w:val="nil"/>
              <w:bottom w:val="single" w:color="F8CBAD" w:sz="4" w:space="0"/>
              <w:right w:val="nil"/>
            </w:tcBorders>
            <w:shd w:val="clear" w:color="auto" w:fill="auto"/>
            <w:vAlign w:val="center"/>
          </w:tcPr>
          <w:p w14:paraId="06C2B06D">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193.6亿</w:t>
            </w:r>
          </w:p>
        </w:tc>
      </w:tr>
      <w:tr w14:paraId="479D9B0C">
        <w:tblPrEx>
          <w:tblCellMar>
            <w:top w:w="0" w:type="dxa"/>
            <w:left w:w="108" w:type="dxa"/>
            <w:bottom w:w="0" w:type="dxa"/>
            <w:right w:w="108" w:type="dxa"/>
          </w:tblCellMar>
        </w:tblPrEx>
        <w:trPr>
          <w:trHeight w:val="332" w:hRule="atLeast"/>
          <w:jc w:val="center"/>
        </w:trPr>
        <w:tc>
          <w:tcPr>
            <w:tcW w:w="2162" w:type="dxa"/>
            <w:tcBorders>
              <w:top w:val="nil"/>
              <w:left w:val="nil"/>
              <w:bottom w:val="single" w:color="F8CBAD" w:sz="4" w:space="0"/>
              <w:right w:val="nil"/>
            </w:tcBorders>
            <w:shd w:val="clear" w:color="auto" w:fill="auto"/>
            <w:noWrap/>
            <w:vAlign w:val="center"/>
          </w:tcPr>
          <w:p w14:paraId="322B1831">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非流动资产合计</w:t>
            </w:r>
          </w:p>
        </w:tc>
        <w:tc>
          <w:tcPr>
            <w:tcW w:w="1027" w:type="dxa"/>
            <w:tcBorders>
              <w:top w:val="nil"/>
              <w:left w:val="nil"/>
              <w:bottom w:val="single" w:color="F8CBAD" w:sz="4" w:space="0"/>
              <w:right w:val="nil"/>
            </w:tcBorders>
            <w:shd w:val="clear" w:color="auto" w:fill="auto"/>
            <w:vAlign w:val="center"/>
          </w:tcPr>
          <w:p w14:paraId="17F4B2B3">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37.15亿</w:t>
            </w:r>
          </w:p>
        </w:tc>
        <w:tc>
          <w:tcPr>
            <w:tcW w:w="1027" w:type="dxa"/>
            <w:tcBorders>
              <w:top w:val="nil"/>
              <w:left w:val="nil"/>
              <w:bottom w:val="single" w:color="F8CBAD" w:sz="4" w:space="0"/>
              <w:right w:val="nil"/>
            </w:tcBorders>
            <w:shd w:val="clear" w:color="auto" w:fill="auto"/>
            <w:vAlign w:val="center"/>
          </w:tcPr>
          <w:p w14:paraId="4CC8D09A">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31.32亿</w:t>
            </w:r>
          </w:p>
        </w:tc>
        <w:tc>
          <w:tcPr>
            <w:tcW w:w="1027" w:type="dxa"/>
            <w:tcBorders>
              <w:top w:val="nil"/>
              <w:left w:val="nil"/>
              <w:bottom w:val="single" w:color="F8CBAD" w:sz="4" w:space="0"/>
              <w:right w:val="nil"/>
            </w:tcBorders>
            <w:shd w:val="clear" w:color="auto" w:fill="auto"/>
            <w:vAlign w:val="center"/>
          </w:tcPr>
          <w:p w14:paraId="6F718121">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25.25亿</w:t>
            </w:r>
          </w:p>
        </w:tc>
        <w:tc>
          <w:tcPr>
            <w:tcW w:w="1027" w:type="dxa"/>
            <w:tcBorders>
              <w:top w:val="nil"/>
              <w:left w:val="nil"/>
              <w:bottom w:val="single" w:color="F8CBAD" w:sz="4" w:space="0"/>
              <w:right w:val="nil"/>
            </w:tcBorders>
            <w:shd w:val="clear" w:color="auto" w:fill="auto"/>
            <w:vAlign w:val="center"/>
          </w:tcPr>
          <w:p w14:paraId="3A69BF42">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20.21亿</w:t>
            </w:r>
          </w:p>
        </w:tc>
        <w:tc>
          <w:tcPr>
            <w:tcW w:w="1027" w:type="dxa"/>
            <w:tcBorders>
              <w:top w:val="nil"/>
              <w:left w:val="nil"/>
              <w:bottom w:val="single" w:color="F8CBAD" w:sz="4" w:space="0"/>
              <w:right w:val="nil"/>
            </w:tcBorders>
            <w:shd w:val="clear" w:color="auto" w:fill="auto"/>
            <w:vAlign w:val="center"/>
          </w:tcPr>
          <w:p w14:paraId="228FB5A0">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18.35亿</w:t>
            </w:r>
          </w:p>
        </w:tc>
      </w:tr>
      <w:tr w14:paraId="672F2C42">
        <w:tblPrEx>
          <w:tblCellMar>
            <w:top w:w="0" w:type="dxa"/>
            <w:left w:w="108" w:type="dxa"/>
            <w:bottom w:w="0" w:type="dxa"/>
            <w:right w:w="108" w:type="dxa"/>
          </w:tblCellMar>
        </w:tblPrEx>
        <w:trPr>
          <w:trHeight w:val="332" w:hRule="atLeast"/>
          <w:jc w:val="center"/>
        </w:trPr>
        <w:tc>
          <w:tcPr>
            <w:tcW w:w="2162" w:type="dxa"/>
            <w:tcBorders>
              <w:top w:val="nil"/>
              <w:left w:val="nil"/>
              <w:bottom w:val="single" w:color="F8CBAD" w:sz="4" w:space="0"/>
              <w:right w:val="nil"/>
            </w:tcBorders>
            <w:shd w:val="clear" w:color="000000" w:fill="FCE4D6"/>
            <w:noWrap/>
            <w:vAlign w:val="center"/>
          </w:tcPr>
          <w:p w14:paraId="387A1CC7">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资产总计</w:t>
            </w:r>
          </w:p>
        </w:tc>
        <w:tc>
          <w:tcPr>
            <w:tcW w:w="1027" w:type="dxa"/>
            <w:tcBorders>
              <w:top w:val="nil"/>
              <w:left w:val="nil"/>
              <w:bottom w:val="single" w:color="F8CBAD" w:sz="4" w:space="0"/>
              <w:right w:val="nil"/>
            </w:tcBorders>
            <w:shd w:val="clear" w:color="000000" w:fill="FCE4D6"/>
            <w:vAlign w:val="center"/>
          </w:tcPr>
          <w:p w14:paraId="4883AF4E">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161.1亿</w:t>
            </w:r>
          </w:p>
        </w:tc>
        <w:tc>
          <w:tcPr>
            <w:tcW w:w="1027" w:type="dxa"/>
            <w:tcBorders>
              <w:top w:val="nil"/>
              <w:left w:val="nil"/>
              <w:bottom w:val="single" w:color="F8CBAD" w:sz="4" w:space="0"/>
              <w:right w:val="nil"/>
            </w:tcBorders>
            <w:shd w:val="clear" w:color="000000" w:fill="FCE4D6"/>
            <w:vAlign w:val="center"/>
          </w:tcPr>
          <w:p w14:paraId="2CCCE583">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179.8亿</w:t>
            </w:r>
          </w:p>
        </w:tc>
        <w:tc>
          <w:tcPr>
            <w:tcW w:w="1027" w:type="dxa"/>
            <w:tcBorders>
              <w:top w:val="nil"/>
              <w:left w:val="nil"/>
              <w:bottom w:val="single" w:color="F8CBAD" w:sz="4" w:space="0"/>
              <w:right w:val="nil"/>
            </w:tcBorders>
            <w:shd w:val="clear" w:color="000000" w:fill="FCE4D6"/>
            <w:vAlign w:val="center"/>
          </w:tcPr>
          <w:p w14:paraId="11CAC926">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188.9亿</w:t>
            </w:r>
          </w:p>
        </w:tc>
        <w:tc>
          <w:tcPr>
            <w:tcW w:w="1027" w:type="dxa"/>
            <w:tcBorders>
              <w:top w:val="nil"/>
              <w:left w:val="nil"/>
              <w:bottom w:val="single" w:color="F8CBAD" w:sz="4" w:space="0"/>
              <w:right w:val="nil"/>
            </w:tcBorders>
            <w:shd w:val="clear" w:color="000000" w:fill="FCE4D6"/>
            <w:vAlign w:val="center"/>
          </w:tcPr>
          <w:p w14:paraId="1BEE6600">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197.0亿</w:t>
            </w:r>
          </w:p>
        </w:tc>
        <w:tc>
          <w:tcPr>
            <w:tcW w:w="1027" w:type="dxa"/>
            <w:tcBorders>
              <w:top w:val="nil"/>
              <w:left w:val="nil"/>
              <w:bottom w:val="single" w:color="F8CBAD" w:sz="4" w:space="0"/>
              <w:right w:val="nil"/>
            </w:tcBorders>
            <w:shd w:val="clear" w:color="000000" w:fill="FCE4D6"/>
            <w:vAlign w:val="center"/>
          </w:tcPr>
          <w:p w14:paraId="0CC63F5F">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211.9亿</w:t>
            </w:r>
          </w:p>
        </w:tc>
      </w:tr>
      <w:tr w14:paraId="19480BB2">
        <w:tblPrEx>
          <w:tblCellMar>
            <w:top w:w="0" w:type="dxa"/>
            <w:left w:w="108" w:type="dxa"/>
            <w:bottom w:w="0" w:type="dxa"/>
            <w:right w:w="108" w:type="dxa"/>
          </w:tblCellMar>
        </w:tblPrEx>
        <w:trPr>
          <w:trHeight w:val="332" w:hRule="atLeast"/>
          <w:jc w:val="center"/>
        </w:trPr>
        <w:tc>
          <w:tcPr>
            <w:tcW w:w="2162" w:type="dxa"/>
            <w:tcBorders>
              <w:top w:val="nil"/>
              <w:left w:val="nil"/>
              <w:bottom w:val="single" w:color="F8CBAD" w:sz="4" w:space="0"/>
              <w:right w:val="nil"/>
            </w:tcBorders>
            <w:shd w:val="clear" w:color="auto" w:fill="auto"/>
            <w:noWrap/>
            <w:vAlign w:val="center"/>
          </w:tcPr>
          <w:p w14:paraId="4D5A5C53">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流动负债合计</w:t>
            </w:r>
          </w:p>
        </w:tc>
        <w:tc>
          <w:tcPr>
            <w:tcW w:w="1027" w:type="dxa"/>
            <w:tcBorders>
              <w:top w:val="nil"/>
              <w:left w:val="nil"/>
              <w:bottom w:val="single" w:color="F8CBAD" w:sz="4" w:space="0"/>
              <w:right w:val="nil"/>
            </w:tcBorders>
            <w:shd w:val="clear" w:color="auto" w:fill="auto"/>
            <w:vAlign w:val="center"/>
          </w:tcPr>
          <w:p w14:paraId="5C7F2974">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63.63亿</w:t>
            </w:r>
          </w:p>
        </w:tc>
        <w:tc>
          <w:tcPr>
            <w:tcW w:w="1027" w:type="dxa"/>
            <w:tcBorders>
              <w:top w:val="nil"/>
              <w:left w:val="nil"/>
              <w:bottom w:val="single" w:color="F8CBAD" w:sz="4" w:space="0"/>
              <w:right w:val="nil"/>
            </w:tcBorders>
            <w:shd w:val="clear" w:color="auto" w:fill="auto"/>
            <w:vAlign w:val="center"/>
          </w:tcPr>
          <w:p w14:paraId="6836F02A">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76.11亿</w:t>
            </w:r>
          </w:p>
        </w:tc>
        <w:tc>
          <w:tcPr>
            <w:tcW w:w="1027" w:type="dxa"/>
            <w:tcBorders>
              <w:top w:val="nil"/>
              <w:left w:val="nil"/>
              <w:bottom w:val="single" w:color="F8CBAD" w:sz="4" w:space="0"/>
              <w:right w:val="nil"/>
            </w:tcBorders>
            <w:shd w:val="clear" w:color="auto" w:fill="auto"/>
            <w:vAlign w:val="center"/>
          </w:tcPr>
          <w:p w14:paraId="0AB55B44">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85.66亿</w:t>
            </w:r>
          </w:p>
        </w:tc>
        <w:tc>
          <w:tcPr>
            <w:tcW w:w="1027" w:type="dxa"/>
            <w:tcBorders>
              <w:top w:val="nil"/>
              <w:left w:val="nil"/>
              <w:bottom w:val="single" w:color="F8CBAD" w:sz="4" w:space="0"/>
              <w:right w:val="nil"/>
            </w:tcBorders>
            <w:shd w:val="clear" w:color="auto" w:fill="auto"/>
            <w:vAlign w:val="center"/>
          </w:tcPr>
          <w:p w14:paraId="5B7249AC">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101.6亿</w:t>
            </w:r>
          </w:p>
        </w:tc>
        <w:tc>
          <w:tcPr>
            <w:tcW w:w="1027" w:type="dxa"/>
            <w:tcBorders>
              <w:top w:val="nil"/>
              <w:left w:val="nil"/>
              <w:bottom w:val="single" w:color="F8CBAD" w:sz="4" w:space="0"/>
              <w:right w:val="nil"/>
            </w:tcBorders>
            <w:shd w:val="clear" w:color="auto" w:fill="auto"/>
            <w:vAlign w:val="center"/>
          </w:tcPr>
          <w:p w14:paraId="387FE63D">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113.4亿</w:t>
            </w:r>
          </w:p>
        </w:tc>
      </w:tr>
      <w:tr w14:paraId="18122F07">
        <w:tblPrEx>
          <w:tblCellMar>
            <w:top w:w="0" w:type="dxa"/>
            <w:left w:w="108" w:type="dxa"/>
            <w:bottom w:w="0" w:type="dxa"/>
            <w:right w:w="108" w:type="dxa"/>
          </w:tblCellMar>
        </w:tblPrEx>
        <w:trPr>
          <w:trHeight w:val="332" w:hRule="atLeast"/>
          <w:jc w:val="center"/>
        </w:trPr>
        <w:tc>
          <w:tcPr>
            <w:tcW w:w="2162" w:type="dxa"/>
            <w:tcBorders>
              <w:top w:val="nil"/>
              <w:left w:val="nil"/>
              <w:bottom w:val="single" w:color="F8CBAD" w:sz="4" w:space="0"/>
              <w:right w:val="nil"/>
            </w:tcBorders>
            <w:shd w:val="clear" w:color="auto" w:fill="auto"/>
            <w:noWrap/>
            <w:vAlign w:val="center"/>
          </w:tcPr>
          <w:p w14:paraId="38D479A4">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非流动负债合计</w:t>
            </w:r>
          </w:p>
        </w:tc>
        <w:tc>
          <w:tcPr>
            <w:tcW w:w="1027" w:type="dxa"/>
            <w:tcBorders>
              <w:top w:val="nil"/>
              <w:left w:val="nil"/>
              <w:bottom w:val="single" w:color="F8CBAD" w:sz="4" w:space="0"/>
              <w:right w:val="nil"/>
            </w:tcBorders>
            <w:shd w:val="clear" w:color="auto" w:fill="auto"/>
            <w:vAlign w:val="center"/>
          </w:tcPr>
          <w:p w14:paraId="43BD36B3">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10.39亿</w:t>
            </w:r>
          </w:p>
        </w:tc>
        <w:tc>
          <w:tcPr>
            <w:tcW w:w="1027" w:type="dxa"/>
            <w:tcBorders>
              <w:top w:val="nil"/>
              <w:left w:val="nil"/>
              <w:bottom w:val="single" w:color="F8CBAD" w:sz="4" w:space="0"/>
              <w:right w:val="nil"/>
            </w:tcBorders>
            <w:shd w:val="clear" w:color="auto" w:fill="auto"/>
            <w:vAlign w:val="center"/>
          </w:tcPr>
          <w:p w14:paraId="260FCEE0">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18.57亿</w:t>
            </w:r>
          </w:p>
        </w:tc>
        <w:tc>
          <w:tcPr>
            <w:tcW w:w="1027" w:type="dxa"/>
            <w:tcBorders>
              <w:top w:val="nil"/>
              <w:left w:val="nil"/>
              <w:bottom w:val="single" w:color="F8CBAD" w:sz="4" w:space="0"/>
              <w:right w:val="nil"/>
            </w:tcBorders>
            <w:shd w:val="clear" w:color="auto" w:fill="auto"/>
            <w:vAlign w:val="center"/>
          </w:tcPr>
          <w:p w14:paraId="2BE47B2C">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14.34亿</w:t>
            </w:r>
          </w:p>
        </w:tc>
        <w:tc>
          <w:tcPr>
            <w:tcW w:w="1027" w:type="dxa"/>
            <w:tcBorders>
              <w:top w:val="nil"/>
              <w:left w:val="nil"/>
              <w:bottom w:val="single" w:color="F8CBAD" w:sz="4" w:space="0"/>
              <w:right w:val="nil"/>
            </w:tcBorders>
            <w:shd w:val="clear" w:color="auto" w:fill="auto"/>
            <w:vAlign w:val="center"/>
          </w:tcPr>
          <w:p w14:paraId="3D9B750E">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4.894亿</w:t>
            </w:r>
          </w:p>
        </w:tc>
        <w:tc>
          <w:tcPr>
            <w:tcW w:w="1027" w:type="dxa"/>
            <w:tcBorders>
              <w:top w:val="nil"/>
              <w:left w:val="nil"/>
              <w:bottom w:val="single" w:color="F8CBAD" w:sz="4" w:space="0"/>
              <w:right w:val="nil"/>
            </w:tcBorders>
            <w:shd w:val="clear" w:color="auto" w:fill="auto"/>
            <w:noWrap/>
            <w:vAlign w:val="center"/>
          </w:tcPr>
          <w:p w14:paraId="1893B9CE">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16.20亿</w:t>
            </w:r>
          </w:p>
        </w:tc>
      </w:tr>
      <w:tr w14:paraId="2D3DF4B5">
        <w:tblPrEx>
          <w:tblCellMar>
            <w:top w:w="0" w:type="dxa"/>
            <w:left w:w="108" w:type="dxa"/>
            <w:bottom w:w="0" w:type="dxa"/>
            <w:right w:w="108" w:type="dxa"/>
          </w:tblCellMar>
        </w:tblPrEx>
        <w:trPr>
          <w:trHeight w:val="332" w:hRule="atLeast"/>
          <w:jc w:val="center"/>
        </w:trPr>
        <w:tc>
          <w:tcPr>
            <w:tcW w:w="2162" w:type="dxa"/>
            <w:tcBorders>
              <w:top w:val="nil"/>
              <w:left w:val="nil"/>
              <w:bottom w:val="single" w:color="F8CBAD" w:sz="4" w:space="0"/>
              <w:right w:val="nil"/>
            </w:tcBorders>
            <w:shd w:val="clear" w:color="000000" w:fill="FCE4D6"/>
            <w:noWrap/>
            <w:vAlign w:val="center"/>
          </w:tcPr>
          <w:p w14:paraId="77729C2F">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负债合计</w:t>
            </w:r>
          </w:p>
        </w:tc>
        <w:tc>
          <w:tcPr>
            <w:tcW w:w="1027" w:type="dxa"/>
            <w:tcBorders>
              <w:top w:val="nil"/>
              <w:left w:val="nil"/>
              <w:bottom w:val="single" w:color="F8CBAD" w:sz="4" w:space="0"/>
              <w:right w:val="nil"/>
            </w:tcBorders>
            <w:shd w:val="clear" w:color="000000" w:fill="FCE4D6"/>
            <w:vAlign w:val="center"/>
          </w:tcPr>
          <w:p w14:paraId="0990E384">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74.02亿</w:t>
            </w:r>
          </w:p>
        </w:tc>
        <w:tc>
          <w:tcPr>
            <w:tcW w:w="1027" w:type="dxa"/>
            <w:tcBorders>
              <w:top w:val="nil"/>
              <w:left w:val="nil"/>
              <w:bottom w:val="single" w:color="F8CBAD" w:sz="4" w:space="0"/>
              <w:right w:val="nil"/>
            </w:tcBorders>
            <w:shd w:val="clear" w:color="000000" w:fill="FCE4D6"/>
            <w:vAlign w:val="center"/>
          </w:tcPr>
          <w:p w14:paraId="4401D8BE">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94.68亿</w:t>
            </w:r>
          </w:p>
        </w:tc>
        <w:tc>
          <w:tcPr>
            <w:tcW w:w="1027" w:type="dxa"/>
            <w:tcBorders>
              <w:top w:val="nil"/>
              <w:left w:val="nil"/>
              <w:bottom w:val="single" w:color="F8CBAD" w:sz="4" w:space="0"/>
              <w:right w:val="nil"/>
            </w:tcBorders>
            <w:shd w:val="clear" w:color="000000" w:fill="FCE4D6"/>
            <w:vAlign w:val="center"/>
          </w:tcPr>
          <w:p w14:paraId="555AD55F">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100.0亿</w:t>
            </w:r>
          </w:p>
        </w:tc>
        <w:tc>
          <w:tcPr>
            <w:tcW w:w="1027" w:type="dxa"/>
            <w:tcBorders>
              <w:top w:val="nil"/>
              <w:left w:val="nil"/>
              <w:bottom w:val="single" w:color="F8CBAD" w:sz="4" w:space="0"/>
              <w:right w:val="nil"/>
            </w:tcBorders>
            <w:shd w:val="clear" w:color="000000" w:fill="FCE4D6"/>
            <w:vAlign w:val="center"/>
          </w:tcPr>
          <w:p w14:paraId="30DD8D82">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106.5亿</w:t>
            </w:r>
          </w:p>
        </w:tc>
        <w:tc>
          <w:tcPr>
            <w:tcW w:w="1027" w:type="dxa"/>
            <w:tcBorders>
              <w:top w:val="nil"/>
              <w:left w:val="nil"/>
              <w:bottom w:val="single" w:color="F8CBAD" w:sz="4" w:space="0"/>
              <w:right w:val="nil"/>
            </w:tcBorders>
            <w:shd w:val="clear" w:color="000000" w:fill="FCE4D6"/>
            <w:vAlign w:val="center"/>
          </w:tcPr>
          <w:p w14:paraId="522570B1">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129.6亿</w:t>
            </w:r>
          </w:p>
        </w:tc>
      </w:tr>
      <w:tr w14:paraId="7442F1A9">
        <w:tblPrEx>
          <w:tblCellMar>
            <w:top w:w="0" w:type="dxa"/>
            <w:left w:w="108" w:type="dxa"/>
            <w:bottom w:w="0" w:type="dxa"/>
            <w:right w:w="108" w:type="dxa"/>
          </w:tblCellMar>
        </w:tblPrEx>
        <w:trPr>
          <w:trHeight w:val="332" w:hRule="atLeast"/>
          <w:jc w:val="center"/>
        </w:trPr>
        <w:tc>
          <w:tcPr>
            <w:tcW w:w="2162" w:type="dxa"/>
            <w:tcBorders>
              <w:top w:val="nil"/>
              <w:left w:val="nil"/>
              <w:bottom w:val="single" w:color="F8CBAD" w:sz="4" w:space="0"/>
              <w:right w:val="nil"/>
            </w:tcBorders>
            <w:shd w:val="clear" w:color="000000" w:fill="FCE4D6"/>
            <w:noWrap/>
            <w:vAlign w:val="center"/>
          </w:tcPr>
          <w:p w14:paraId="6B75231F">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股东权益合计</w:t>
            </w:r>
          </w:p>
        </w:tc>
        <w:tc>
          <w:tcPr>
            <w:tcW w:w="1027" w:type="dxa"/>
            <w:tcBorders>
              <w:top w:val="nil"/>
              <w:left w:val="nil"/>
              <w:bottom w:val="single" w:color="F8CBAD" w:sz="4" w:space="0"/>
              <w:right w:val="nil"/>
            </w:tcBorders>
            <w:shd w:val="clear" w:color="000000" w:fill="FCE4D6"/>
            <w:vAlign w:val="center"/>
          </w:tcPr>
          <w:p w14:paraId="1294B69B">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87.11亿</w:t>
            </w:r>
          </w:p>
        </w:tc>
        <w:tc>
          <w:tcPr>
            <w:tcW w:w="1027" w:type="dxa"/>
            <w:tcBorders>
              <w:top w:val="nil"/>
              <w:left w:val="nil"/>
              <w:bottom w:val="single" w:color="F8CBAD" w:sz="4" w:space="0"/>
              <w:right w:val="nil"/>
            </w:tcBorders>
            <w:shd w:val="clear" w:color="000000" w:fill="FCE4D6"/>
            <w:vAlign w:val="center"/>
          </w:tcPr>
          <w:p w14:paraId="3BF9FCB0">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85.10亿</w:t>
            </w:r>
          </w:p>
        </w:tc>
        <w:tc>
          <w:tcPr>
            <w:tcW w:w="1027" w:type="dxa"/>
            <w:tcBorders>
              <w:top w:val="nil"/>
              <w:left w:val="nil"/>
              <w:bottom w:val="single" w:color="F8CBAD" w:sz="4" w:space="0"/>
              <w:right w:val="nil"/>
            </w:tcBorders>
            <w:shd w:val="clear" w:color="000000" w:fill="FCE4D6"/>
            <w:vAlign w:val="center"/>
          </w:tcPr>
          <w:p w14:paraId="3296F977">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88.87亿</w:t>
            </w:r>
          </w:p>
        </w:tc>
        <w:tc>
          <w:tcPr>
            <w:tcW w:w="1027" w:type="dxa"/>
            <w:tcBorders>
              <w:top w:val="nil"/>
              <w:left w:val="nil"/>
              <w:bottom w:val="single" w:color="F8CBAD" w:sz="4" w:space="0"/>
              <w:right w:val="nil"/>
            </w:tcBorders>
            <w:shd w:val="clear" w:color="000000" w:fill="FCE4D6"/>
            <w:vAlign w:val="center"/>
          </w:tcPr>
          <w:p w14:paraId="0AD8D4FA">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90.56亿</w:t>
            </w:r>
          </w:p>
        </w:tc>
        <w:tc>
          <w:tcPr>
            <w:tcW w:w="1027" w:type="dxa"/>
            <w:tcBorders>
              <w:top w:val="nil"/>
              <w:left w:val="nil"/>
              <w:bottom w:val="single" w:color="F8CBAD" w:sz="4" w:space="0"/>
              <w:right w:val="nil"/>
            </w:tcBorders>
            <w:shd w:val="clear" w:color="000000" w:fill="FCE4D6"/>
            <w:noWrap/>
            <w:vAlign w:val="center"/>
          </w:tcPr>
          <w:p w14:paraId="443376C7">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82.32亿</w:t>
            </w:r>
          </w:p>
        </w:tc>
      </w:tr>
      <w:tr w14:paraId="28276C58">
        <w:tblPrEx>
          <w:tblCellMar>
            <w:top w:w="0" w:type="dxa"/>
            <w:left w:w="108" w:type="dxa"/>
            <w:bottom w:w="0" w:type="dxa"/>
            <w:right w:w="108" w:type="dxa"/>
          </w:tblCellMar>
        </w:tblPrEx>
        <w:trPr>
          <w:trHeight w:val="332" w:hRule="atLeast"/>
          <w:jc w:val="center"/>
        </w:trPr>
        <w:tc>
          <w:tcPr>
            <w:tcW w:w="2162" w:type="dxa"/>
            <w:tcBorders>
              <w:top w:val="nil"/>
              <w:left w:val="nil"/>
              <w:bottom w:val="single" w:color="F8CBAD" w:sz="4" w:space="0"/>
              <w:right w:val="nil"/>
            </w:tcBorders>
            <w:shd w:val="clear" w:color="000000" w:fill="FCE4D6"/>
            <w:noWrap/>
            <w:vAlign w:val="center"/>
          </w:tcPr>
          <w:p w14:paraId="552715A6">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负债和股东权益合计</w:t>
            </w:r>
          </w:p>
        </w:tc>
        <w:tc>
          <w:tcPr>
            <w:tcW w:w="1027" w:type="dxa"/>
            <w:tcBorders>
              <w:top w:val="nil"/>
              <w:left w:val="nil"/>
              <w:bottom w:val="single" w:color="F8CBAD" w:sz="4" w:space="0"/>
              <w:right w:val="nil"/>
            </w:tcBorders>
            <w:shd w:val="clear" w:color="000000" w:fill="FCE4D6"/>
            <w:vAlign w:val="center"/>
          </w:tcPr>
          <w:p w14:paraId="21A17621">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161.1亿</w:t>
            </w:r>
          </w:p>
        </w:tc>
        <w:tc>
          <w:tcPr>
            <w:tcW w:w="1027" w:type="dxa"/>
            <w:tcBorders>
              <w:top w:val="nil"/>
              <w:left w:val="nil"/>
              <w:bottom w:val="single" w:color="F8CBAD" w:sz="4" w:space="0"/>
              <w:right w:val="nil"/>
            </w:tcBorders>
            <w:shd w:val="clear" w:color="000000" w:fill="FCE4D6"/>
            <w:vAlign w:val="center"/>
          </w:tcPr>
          <w:p w14:paraId="3E9CC7E9">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179.8亿</w:t>
            </w:r>
          </w:p>
        </w:tc>
        <w:tc>
          <w:tcPr>
            <w:tcW w:w="1027" w:type="dxa"/>
            <w:tcBorders>
              <w:top w:val="nil"/>
              <w:left w:val="nil"/>
              <w:bottom w:val="single" w:color="F8CBAD" w:sz="4" w:space="0"/>
              <w:right w:val="nil"/>
            </w:tcBorders>
            <w:shd w:val="clear" w:color="000000" w:fill="FCE4D6"/>
            <w:vAlign w:val="center"/>
          </w:tcPr>
          <w:p w14:paraId="32A17562">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188.9亿</w:t>
            </w:r>
          </w:p>
        </w:tc>
        <w:tc>
          <w:tcPr>
            <w:tcW w:w="1027" w:type="dxa"/>
            <w:tcBorders>
              <w:top w:val="nil"/>
              <w:left w:val="nil"/>
              <w:bottom w:val="single" w:color="F8CBAD" w:sz="4" w:space="0"/>
              <w:right w:val="nil"/>
            </w:tcBorders>
            <w:shd w:val="clear" w:color="000000" w:fill="FCE4D6"/>
            <w:vAlign w:val="center"/>
          </w:tcPr>
          <w:p w14:paraId="10E7DC85">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197.0亿</w:t>
            </w:r>
          </w:p>
        </w:tc>
        <w:tc>
          <w:tcPr>
            <w:tcW w:w="1027" w:type="dxa"/>
            <w:tcBorders>
              <w:top w:val="nil"/>
              <w:left w:val="nil"/>
              <w:bottom w:val="single" w:color="F8CBAD" w:sz="4" w:space="0"/>
              <w:right w:val="nil"/>
            </w:tcBorders>
            <w:shd w:val="clear" w:color="000000" w:fill="FCE4D6"/>
            <w:noWrap/>
            <w:vAlign w:val="center"/>
          </w:tcPr>
          <w:p w14:paraId="68C39D84">
            <w:pPr>
              <w:autoSpaceDE w:val="0"/>
              <w:autoSpaceDN w:val="0"/>
              <w:adjustRightInd w:val="0"/>
              <w:jc w:val="left"/>
              <w:rPr>
                <w:rFonts w:ascii="等线" w:eastAsia="等线" w:cs="等线"/>
                <w:color w:val="000000"/>
                <w:kern w:val="0"/>
                <w:sz w:val="22"/>
              </w:rPr>
            </w:pPr>
            <w:r>
              <w:rPr>
                <w:rFonts w:hint="eastAsia" w:ascii="等线" w:eastAsia="等线" w:cs="等线"/>
                <w:color w:val="000000"/>
                <w:kern w:val="0"/>
                <w:sz w:val="22"/>
              </w:rPr>
              <w:t>211.9亿</w:t>
            </w:r>
          </w:p>
        </w:tc>
      </w:tr>
    </w:tbl>
    <w:p w14:paraId="5522C7E3">
      <w:pPr>
        <w:jc w:val="center"/>
      </w:pPr>
      <w:r>
        <w:rPr>
          <w:rFonts w:hint="eastAsia"/>
        </w:rPr>
        <w:t>表</w:t>
      </w:r>
      <w:r>
        <w:t>9</w:t>
      </w:r>
      <w:r>
        <w:rPr>
          <w:rFonts w:hint="eastAsia"/>
        </w:rPr>
        <w:t>数据来源：东方财富</w:t>
      </w:r>
    </w:p>
    <w:p w14:paraId="56B1DE5C">
      <w:pPr>
        <w:rPr>
          <w:rFonts w:ascii="黑体" w:hAnsi="黑体" w:eastAsia="黑体"/>
          <w:sz w:val="28"/>
          <w:szCs w:val="28"/>
        </w:rPr>
      </w:pPr>
      <w:r>
        <w:rPr>
          <w:rFonts w:hint="eastAsia" w:ascii="黑体" w:hAnsi="黑体" w:eastAsia="黑体"/>
          <w:sz w:val="28"/>
          <w:szCs w:val="28"/>
        </w:rPr>
        <w:t>六、风险控制——避免未来困局</w:t>
      </w:r>
    </w:p>
    <w:p w14:paraId="4C9F3359">
      <w:pPr>
        <w:numPr>
          <w:ilvl w:val="0"/>
          <w:numId w:val="1"/>
        </w:numPr>
        <w:rPr>
          <w:b/>
          <w:bCs/>
          <w:sz w:val="24"/>
        </w:rPr>
      </w:pPr>
      <w:r>
        <w:rPr>
          <w:rFonts w:hint="eastAsia"/>
          <w:b/>
          <w:bCs/>
          <w:sz w:val="24"/>
        </w:rPr>
        <w:t>流动性风险</w:t>
      </w:r>
    </w:p>
    <w:p w14:paraId="7887E6A5">
      <w:pPr>
        <w:ind w:firstLine="420"/>
        <w:rPr>
          <w:sz w:val="24"/>
        </w:rPr>
      </w:pPr>
      <w:r>
        <w:rPr>
          <w:b/>
          <w:bCs/>
          <w:sz w:val="24"/>
        </w:rPr>
        <w:drawing>
          <wp:anchor distT="0" distB="0" distL="114300" distR="114300" simplePos="0" relativeHeight="251662336" behindDoc="0" locked="0" layoutInCell="1" allowOverlap="1">
            <wp:simplePos x="0" y="0"/>
            <wp:positionH relativeFrom="column">
              <wp:posOffset>876300</wp:posOffset>
            </wp:positionH>
            <wp:positionV relativeFrom="paragraph">
              <wp:posOffset>998220</wp:posOffset>
            </wp:positionV>
            <wp:extent cx="3457575" cy="2530475"/>
            <wp:effectExtent l="0" t="0" r="9525" b="317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457575" cy="2530475"/>
                    </a:xfrm>
                    <a:prstGeom prst="rect">
                      <a:avLst/>
                    </a:prstGeom>
                    <a:noFill/>
                    <a:ln>
                      <a:noFill/>
                    </a:ln>
                  </pic:spPr>
                </pic:pic>
              </a:graphicData>
            </a:graphic>
          </wp:anchor>
        </w:drawing>
      </w:r>
      <w:r>
        <w:rPr>
          <w:rFonts w:hint="eastAsia"/>
          <w:sz w:val="24"/>
        </w:rPr>
        <w:t>互联网发展趋势强劲、移动电子商务用户规模不断扩大，家电行业未来的趋势将以电商为主。但是此时电商市场已经基本被淘宝和京东所占领，苏宁易购在电商领域竞争力较弱。抢占市场需要耗费大量成本且互联网行业发展初期盈利困难，我们应当通过降低线下门店的成本，扩大毛利润，提高抢占市场的风险承受能力。稳住拥有最大线下市场的增长，发展线上销售新增长。</w:t>
      </w:r>
    </w:p>
    <w:p w14:paraId="69F3197D">
      <w:pPr>
        <w:ind w:firstLine="420"/>
        <w:jc w:val="center"/>
        <w:rPr>
          <w:rFonts w:asciiTheme="minorEastAsia" w:hAnsiTheme="minorEastAsia"/>
          <w:szCs w:val="21"/>
        </w:rPr>
      </w:pPr>
      <w:r>
        <w:rPr>
          <w:rFonts w:hint="eastAsia" w:asciiTheme="minorEastAsia" w:hAnsiTheme="minorEastAsia"/>
          <w:szCs w:val="21"/>
        </w:rPr>
        <w:t>图5图源：艾媒咨询</w:t>
      </w:r>
    </w:p>
    <w:p w14:paraId="3BCC10E0">
      <w:pPr>
        <w:numPr>
          <w:ilvl w:val="0"/>
          <w:numId w:val="1"/>
        </w:numPr>
        <w:rPr>
          <w:b/>
          <w:bCs/>
          <w:sz w:val="24"/>
        </w:rPr>
      </w:pPr>
      <w:r>
        <w:rPr>
          <w:rFonts w:hint="eastAsia"/>
          <w:b/>
          <w:bCs/>
          <w:sz w:val="24"/>
        </w:rPr>
        <w:t>商业风险</w:t>
      </w:r>
    </w:p>
    <w:p w14:paraId="3C729218">
      <w:pPr>
        <w:tabs>
          <w:tab w:val="left" w:pos="312"/>
        </w:tabs>
        <w:ind w:firstLine="312"/>
        <w:rPr>
          <w:sz w:val="24"/>
        </w:rPr>
      </w:pPr>
      <w:r>
        <w:rPr>
          <w:sz w:val="24"/>
        </w:rPr>
        <w:drawing>
          <wp:anchor distT="0" distB="0" distL="114300" distR="114300" simplePos="0" relativeHeight="251661312" behindDoc="1" locked="0" layoutInCell="1" allowOverlap="1">
            <wp:simplePos x="0" y="0"/>
            <wp:positionH relativeFrom="column">
              <wp:posOffset>908050</wp:posOffset>
            </wp:positionH>
            <wp:positionV relativeFrom="paragraph">
              <wp:posOffset>666750</wp:posOffset>
            </wp:positionV>
            <wp:extent cx="3432810" cy="1118235"/>
            <wp:effectExtent l="0" t="0" r="0" b="5715"/>
            <wp:wrapTopAndBottom/>
            <wp:docPr id="2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6"/>
                    <pic:cNvPicPr>
                      <a:picLocks noChangeAspect="1"/>
                    </pic:cNvPicPr>
                  </pic:nvPicPr>
                  <pic:blipFill>
                    <a:blip r:embed="rId18"/>
                    <a:stretch>
                      <a:fillRect/>
                    </a:stretch>
                  </pic:blipFill>
                  <pic:spPr>
                    <a:xfrm>
                      <a:off x="0" y="0"/>
                      <a:ext cx="3432810" cy="1118235"/>
                    </a:xfrm>
                    <a:prstGeom prst="rect">
                      <a:avLst/>
                    </a:prstGeom>
                    <a:noFill/>
                    <a:ln w="9525">
                      <a:noFill/>
                    </a:ln>
                  </pic:spPr>
                </pic:pic>
              </a:graphicData>
            </a:graphic>
          </wp:anchor>
        </w:drawing>
      </w:r>
      <w:r>
        <w:rPr>
          <w:rFonts w:hint="eastAsia"/>
          <w:sz w:val="24"/>
        </w:rPr>
        <w:t>京东为了抢占客户发起价格战，我们一方面进行适当降价来维持我们积累起来的客户，考虑到客户流失带来的更大损失，积极的承担这一部分的风险。同时应当培育其他竞争优势，如进行差异化营销，从侧面打赢价格战。</w:t>
      </w:r>
    </w:p>
    <w:p w14:paraId="0C4DF31E">
      <w:pPr>
        <w:jc w:val="center"/>
      </w:pPr>
      <w:r>
        <w:rPr>
          <w:sz w:val="24"/>
        </w:rPr>
        <w:drawing>
          <wp:anchor distT="0" distB="0" distL="114300" distR="114300" simplePos="0" relativeHeight="251661312" behindDoc="1" locked="0" layoutInCell="1" allowOverlap="1">
            <wp:simplePos x="0" y="0"/>
            <wp:positionH relativeFrom="column">
              <wp:posOffset>929640</wp:posOffset>
            </wp:positionH>
            <wp:positionV relativeFrom="paragraph">
              <wp:posOffset>1436370</wp:posOffset>
            </wp:positionV>
            <wp:extent cx="3410585" cy="973455"/>
            <wp:effectExtent l="0" t="0" r="0" b="0"/>
            <wp:wrapTopAndBottom/>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19"/>
                    <a:stretch>
                      <a:fillRect/>
                    </a:stretch>
                  </pic:blipFill>
                  <pic:spPr>
                    <a:xfrm>
                      <a:off x="0" y="0"/>
                      <a:ext cx="3410585" cy="973455"/>
                    </a:xfrm>
                    <a:prstGeom prst="rect">
                      <a:avLst/>
                    </a:prstGeom>
                    <a:noFill/>
                    <a:ln w="9525">
                      <a:noFill/>
                    </a:ln>
                  </pic:spPr>
                </pic:pic>
              </a:graphicData>
            </a:graphic>
          </wp:anchor>
        </w:drawing>
      </w:r>
      <w:r>
        <w:rPr>
          <w:rFonts w:hint="eastAsia"/>
        </w:rPr>
        <w:t>图6图源：微博</w:t>
      </w:r>
    </w:p>
    <w:p w14:paraId="48A5F240">
      <w:pPr>
        <w:jc w:val="center"/>
      </w:pPr>
      <w:r>
        <w:rPr>
          <w:rFonts w:hint="eastAsia"/>
        </w:rPr>
        <w:t>图7图源：微博</w:t>
      </w:r>
    </w:p>
    <w:p w14:paraId="0178473B">
      <w:pPr>
        <w:numPr>
          <w:ilvl w:val="0"/>
          <w:numId w:val="1"/>
        </w:numPr>
        <w:rPr>
          <w:b/>
          <w:bCs/>
          <w:sz w:val="24"/>
        </w:rPr>
      </w:pPr>
      <w:r>
        <w:rPr>
          <w:rFonts w:hint="eastAsia"/>
          <w:b/>
          <w:bCs/>
          <w:sz w:val="24"/>
        </w:rPr>
        <w:t>竞争中的战略风险</w:t>
      </w:r>
    </w:p>
    <w:p w14:paraId="7094738C">
      <w:pPr>
        <w:ind w:firstLine="420"/>
        <w:rPr>
          <w:sz w:val="24"/>
        </w:rPr>
      </w:pPr>
      <w:r>
        <w:rPr>
          <w:rFonts w:hint="eastAsia"/>
          <w:sz w:val="24"/>
        </w:rPr>
        <w:t>目前苏宁易购的自身定位不够明确，我们应该扬长避短，根据消费者需求和消费者对苏宁易购电商平台的已有认知，努力打造好自己独特电商品牌，避免同竞争对手进行同质化的竞争，突出与竞争对手不同的自身优势。</w:t>
      </w:r>
    </w:p>
    <w:p w14:paraId="2C2BA850">
      <w:pPr>
        <w:jc w:val="center"/>
      </w:pPr>
      <w:r>
        <w:drawing>
          <wp:inline distT="0" distB="0" distL="114300" distR="114300">
            <wp:extent cx="4278630" cy="2849880"/>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0"/>
                    <a:srcRect t="2058" r="26878" b="-1102"/>
                    <a:stretch>
                      <a:fillRect/>
                    </a:stretch>
                  </pic:blipFill>
                  <pic:spPr>
                    <a:xfrm>
                      <a:off x="0" y="0"/>
                      <a:ext cx="4285157" cy="2853948"/>
                    </a:xfrm>
                    <a:prstGeom prst="rect">
                      <a:avLst/>
                    </a:prstGeom>
                    <a:noFill/>
                    <a:ln>
                      <a:noFill/>
                    </a:ln>
                  </pic:spPr>
                </pic:pic>
              </a:graphicData>
            </a:graphic>
          </wp:inline>
        </w:drawing>
      </w:r>
    </w:p>
    <w:p w14:paraId="4A784311">
      <w:pPr>
        <w:jc w:val="center"/>
      </w:pPr>
      <w:r>
        <w:rPr>
          <w:rFonts w:hint="eastAsia"/>
        </w:rPr>
        <w:t>图8图源：东方财富</w:t>
      </w:r>
    </w:p>
    <w:p w14:paraId="746CA644">
      <w:pPr>
        <w:numPr>
          <w:ilvl w:val="0"/>
          <w:numId w:val="1"/>
        </w:numPr>
        <w:rPr>
          <w:b/>
          <w:bCs/>
          <w:sz w:val="24"/>
        </w:rPr>
      </w:pPr>
      <w:r>
        <w:rPr>
          <w:rFonts w:hint="eastAsia"/>
          <w:b/>
          <w:bCs/>
          <w:sz w:val="24"/>
        </w:rPr>
        <w:t>投资中的战略风险</w:t>
      </w:r>
    </w:p>
    <w:p w14:paraId="38E6B3D3">
      <w:pPr>
        <w:ind w:firstLine="420"/>
        <w:rPr>
          <w:sz w:val="24"/>
        </w:rPr>
      </w:pPr>
      <w:r>
        <w:rPr>
          <w:rFonts w:hint="eastAsia"/>
          <w:sz w:val="24"/>
        </w:rPr>
        <w:t>避免</w:t>
      </w:r>
      <w:r>
        <w:rPr>
          <w:sz w:val="24"/>
        </w:rPr>
        <w:t>过于激进的多元化扩张</w:t>
      </w:r>
      <w:r>
        <w:rPr>
          <w:rFonts w:hint="eastAsia"/>
          <w:sz w:val="24"/>
        </w:rPr>
        <w:t>。</w:t>
      </w:r>
      <w:r>
        <w:rPr>
          <w:sz w:val="24"/>
        </w:rPr>
        <w:t>苏宁在向多元化投资战略转型的过程中将经营业务延伸至多个领域</w:t>
      </w:r>
      <w:r>
        <w:rPr>
          <w:rFonts w:hint="eastAsia"/>
          <w:sz w:val="24"/>
        </w:rPr>
        <w:t>，这是欠妥的做法</w:t>
      </w:r>
      <w:r>
        <w:rPr>
          <w:sz w:val="24"/>
        </w:rPr>
        <w:t>。在2012年，苏宁用4亿元人民币收购了美国的一家母婴行业，并购后管理、整合等方面存在诸多问题；在2014年，苏宁投资22亿元到PPTV，持续亏损使得苏宁最终将PPTV出售给关联公司；在2015年，苏宁用20亿元人民币入股努比亚，在手机领域花重金投资，投资效果均不彰。</w:t>
      </w:r>
    </w:p>
    <w:p w14:paraId="65D2F5FC">
      <w:pPr>
        <w:ind w:firstLine="420"/>
        <w:rPr>
          <w:sz w:val="24"/>
        </w:rPr>
      </w:pPr>
      <w:r>
        <w:rPr>
          <w:sz w:val="24"/>
        </w:rPr>
        <w:t> 对此，苏宁应该放缓其投资战略转型的步伐，重新思考企业的发展方向及营业重心，停止进行与自身所在产业无关联的投资</w:t>
      </w:r>
      <w:r>
        <w:rPr>
          <w:rFonts w:hint="eastAsia"/>
          <w:sz w:val="24"/>
        </w:rPr>
        <w:t>。首先要</w:t>
      </w:r>
      <w:r>
        <w:rPr>
          <w:sz w:val="24"/>
        </w:rPr>
        <w:t>将企业资金、资源集中于企业核心业务，打造企业核心竞争优势，巩固线下家电零售行业，</w:t>
      </w:r>
      <w:r>
        <w:rPr>
          <w:rFonts w:hint="eastAsia"/>
          <w:sz w:val="24"/>
        </w:rPr>
        <w:t>在保证线下门店成本减少的</w:t>
      </w:r>
      <w:r>
        <w:rPr>
          <w:sz w:val="24"/>
        </w:rPr>
        <w:t>基础上扶持电商的发展，打造具有差异化的 “线上+线下”的多元化销售模式</w:t>
      </w:r>
      <w:r>
        <w:rPr>
          <w:rFonts w:hint="eastAsia"/>
          <w:sz w:val="24"/>
        </w:rPr>
        <w:t>。其次</w:t>
      </w:r>
      <w:r>
        <w:rPr>
          <w:sz w:val="24"/>
        </w:rPr>
        <w:t>在进入新的领域或者投资新的项目时，需要重视对投资项目的可行性分析</w:t>
      </w:r>
      <w:r>
        <w:rPr>
          <w:rFonts w:hint="eastAsia"/>
          <w:sz w:val="24"/>
        </w:rPr>
        <w:t>，可考虑优先选择能够赋能原有业务的领域</w:t>
      </w:r>
      <w:r>
        <w:rPr>
          <w:sz w:val="24"/>
        </w:rPr>
        <w:t>。</w:t>
      </w:r>
    </w:p>
    <w:p w14:paraId="7CEE5F98">
      <w:pPr>
        <w:rPr>
          <w:sz w:val="24"/>
        </w:rPr>
      </w:pPr>
    </w:p>
    <w:p w14:paraId="4EF5C6EC">
      <w:pPr>
        <w:rPr>
          <w:b/>
          <w:bCs/>
          <w:color w:val="FF0000"/>
          <w:sz w:val="36"/>
          <w:szCs w:val="36"/>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汉仪旗黑-55简">
    <w:altName w:val="黑体"/>
    <w:panose1 w:val="00020600040101010101"/>
    <w:charset w:val="80"/>
    <w:family w:val="auto"/>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DDB201"/>
    <w:multiLevelType w:val="singleLevel"/>
    <w:tmpl w:val="09DDB201"/>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cxNTAwZDZiZjU5NTUzNjNhNGE0ZmNhODQ4NjM5YjQifQ=="/>
  </w:docVars>
  <w:rsids>
    <w:rsidRoot w:val="7F880600"/>
    <w:rsid w:val="000232B1"/>
    <w:rsid w:val="00025065"/>
    <w:rsid w:val="00173CCF"/>
    <w:rsid w:val="00265FB5"/>
    <w:rsid w:val="0031373C"/>
    <w:rsid w:val="004D57A1"/>
    <w:rsid w:val="00586C19"/>
    <w:rsid w:val="00631093"/>
    <w:rsid w:val="007C4995"/>
    <w:rsid w:val="0089092B"/>
    <w:rsid w:val="00893A5A"/>
    <w:rsid w:val="00B41B93"/>
    <w:rsid w:val="00B53592"/>
    <w:rsid w:val="00E73412"/>
    <w:rsid w:val="00E858E6"/>
    <w:rsid w:val="0C770DFE"/>
    <w:rsid w:val="13D70564"/>
    <w:rsid w:val="3A6729DB"/>
    <w:rsid w:val="6CB14660"/>
    <w:rsid w:val="70166147"/>
    <w:rsid w:val="7F8806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6">
    <w:name w:val="Strong"/>
    <w:basedOn w:val="5"/>
    <w:qFormat/>
    <w:uiPriority w:val="22"/>
    <w:rPr>
      <w:b/>
      <w:bCs/>
    </w:rPr>
  </w:style>
  <w:style w:type="paragraph" w:styleId="7">
    <w:name w:val="List Paragraph"/>
    <w:basedOn w:val="1"/>
    <w:qFormat/>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chart" Target="charts/chart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chart" Target="charts/chart6.xml"/><Relationship Id="rId15" Type="http://schemas.openxmlformats.org/officeDocument/2006/relationships/chart" Target="charts/chart5.xml"/><Relationship Id="rId14" Type="http://schemas.openxmlformats.org/officeDocument/2006/relationships/chart" Target="charts/chart4.xml"/><Relationship Id="rId13" Type="http://schemas.openxmlformats.org/officeDocument/2006/relationships/chart" Target="charts/chart3.xml"/><Relationship Id="rId12" Type="http://schemas.openxmlformats.org/officeDocument/2006/relationships/chart" Target="charts/chart2.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4" Type="http://schemas.microsoft.com/office/2011/relationships/chartColorStyle" Target="colors1.xml"/><Relationship Id="rId3" Type="http://schemas.microsoft.com/office/2011/relationships/chartStyle" Target="style1.xml"/><Relationship Id="rId2" Type="http://schemas.openxmlformats.org/officeDocument/2006/relationships/themeOverride" Target="../theme/themeOverrid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24494;&#20449;&#20445;&#23384;\WeChat%20Files\wxid_509fzm1rt96w22\FileStorage\File\2022-07\&#33487;&#23425;%203(1).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D:\&#24494;&#20449;&#20445;&#23384;\WeChat%20Files\wxid_509fzm1rt96w22\FileStorage\File\2022-07\&#33487;&#23425;%203(1).xlsx"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D:\&#24494;&#20449;&#20445;&#23384;\WeChat%20Files\wxid_509fzm1rt96w22\FileStorage\File\2022-07\&#33487;&#23425;%203(1).xlsx"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D:\&#24494;&#20449;&#20445;&#23384;\WeChat%20Files\wxid_509fzm1rt96w22\FileStorage\File\2022-07\&#33487;&#23425;%203(1).xlsx"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D:\&#24494;&#20449;&#20445;&#23384;\WeChat%20Files\wxid_509fzm1rt96w22\FileStorage\File\2022-07\&#33487;&#23425;%203(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forceAA="0"/>
          <a:lstStyle/>
          <a:p>
            <a:pPr defTabSz="914400">
              <a:defRPr lang="zh-CN" sz="1400" b="0" i="0" u="none" strike="noStrike" kern="1200" spc="0" baseline="0">
                <a:solidFill>
                  <a:schemeClr val="tx1"/>
                </a:solidFill>
                <a:latin typeface="汉仪旗黑-55简" panose="00020600040101010101" charset="-128"/>
                <a:ea typeface="汉仪旗黑-55简" panose="00020600040101010101" charset="-128"/>
                <a:cs typeface="汉仪旗黑-55简" panose="00020600040101010101" charset="-128"/>
                <a:sym typeface="汉仪旗黑-55简" panose="00020600040101010101" charset="-128"/>
              </a:defRPr>
            </a:pPr>
            <a:r>
              <a:rPr lang="en-US" altLang="zh-CN">
                <a:latin typeface="+mj-ea"/>
                <a:ea typeface="+mj-ea"/>
              </a:rPr>
              <a:t>2015-2018</a:t>
            </a:r>
            <a:r>
              <a:rPr lang="zh-CN" altLang="en-US">
                <a:latin typeface="+mj-ea"/>
                <a:ea typeface="+mj-ea"/>
              </a:rPr>
              <a:t>中国住宅商品房销售面积和增速</a:t>
            </a:r>
            <a:endParaRPr lang="zh-CN" altLang="en-US">
              <a:latin typeface="+mj-ea"/>
              <a:ea typeface="+mj-ea"/>
            </a:endParaRPr>
          </a:p>
        </c:rich>
      </c:tx>
      <c:layout/>
      <c:overlay val="0"/>
      <c:spPr>
        <a:noFill/>
        <a:ln>
          <a:noFill/>
        </a:ln>
        <a:effectLst/>
      </c:spPr>
    </c:title>
    <c:autoTitleDeleted val="0"/>
    <c:plotArea>
      <c:layout>
        <c:manualLayout>
          <c:layoutTarget val="inner"/>
          <c:xMode val="edge"/>
          <c:yMode val="edge"/>
          <c:x val="0.143573719951673"/>
          <c:y val="0.336924467774861"/>
          <c:w val="0.772275991258195"/>
          <c:h val="0.527582859520177"/>
        </c:manualLayout>
      </c:layout>
      <c:barChart>
        <c:barDir val="col"/>
        <c:grouping val="clustered"/>
        <c:varyColors val="0"/>
        <c:ser>
          <c:idx val="0"/>
          <c:order val="0"/>
          <c:tx>
            <c:strRef>
              <c:f>Sheet1!$B$1</c:f>
              <c:strCache>
                <c:ptCount val="1"/>
                <c:pt idx="0">
                  <c:v>住宅商品房面积</c:v>
                </c:pt>
              </c:strCache>
            </c:strRef>
          </c:tx>
          <c:spPr>
            <a:solidFill>
              <a:srgbClr val="4472C4"/>
            </a:solidFill>
            <a:ln>
              <a:noFill/>
            </a:ln>
            <a:effectLst/>
          </c:spPr>
          <c:invertIfNegative val="0"/>
          <c:dLbls>
            <c:delete val="1"/>
          </c:dLbls>
          <c:cat>
            <c:numRef>
              <c:f>Sheet1!$A$2:$A$5</c:f>
              <c:numCache>
                <c:formatCode>General</c:formatCode>
                <c:ptCount val="4"/>
                <c:pt idx="0">
                  <c:v>2015</c:v>
                </c:pt>
                <c:pt idx="1">
                  <c:v>2016</c:v>
                </c:pt>
                <c:pt idx="2">
                  <c:v>2017</c:v>
                </c:pt>
                <c:pt idx="3">
                  <c:v>2018</c:v>
                </c:pt>
              </c:numCache>
            </c:numRef>
          </c:cat>
          <c:val>
            <c:numRef>
              <c:f>Sheet1!$B$2:$B$5</c:f>
              <c:numCache>
                <c:formatCode>General</c:formatCode>
                <c:ptCount val="4"/>
                <c:pt idx="0">
                  <c:v>112412.3</c:v>
                </c:pt>
                <c:pt idx="1">
                  <c:v>137539.5</c:v>
                </c:pt>
                <c:pt idx="2">
                  <c:v>144788.8</c:v>
                </c:pt>
                <c:pt idx="3">
                  <c:v>147929.4</c:v>
                </c:pt>
              </c:numCache>
            </c:numRef>
          </c:val>
        </c:ser>
        <c:dLbls>
          <c:showLegendKey val="0"/>
          <c:showVal val="0"/>
          <c:showCatName val="0"/>
          <c:showSerName val="0"/>
          <c:showPercent val="0"/>
          <c:showBubbleSize val="0"/>
        </c:dLbls>
        <c:gapWidth val="219"/>
        <c:overlap val="-27"/>
        <c:axId val="445211187"/>
        <c:axId val="722601186"/>
      </c:barChart>
      <c:lineChart>
        <c:grouping val="standard"/>
        <c:varyColors val="0"/>
        <c:ser>
          <c:idx val="2"/>
          <c:order val="2"/>
          <c:tx>
            <c:strRef>
              <c:f>Sheet1!$D$1</c:f>
              <c:strCache>
                <c:ptCount val="1"/>
                <c:pt idx="0">
                  <c:v/>
                </c:pt>
              </c:strCache>
            </c:strRef>
          </c:tx>
          <c:spPr>
            <a:ln w="28575" cap="rnd">
              <a:solidFill>
                <a:srgbClr val="FF7059"/>
              </a:solidFill>
              <a:round/>
            </a:ln>
            <a:effectLst>
              <a:outerShdw dist="38100" dir="10800000" algn="r" rotWithShape="0">
                <a:srgbClr val="7492FE">
                  <a:alpha val="55000"/>
                </a:srgbClr>
              </a:outerShdw>
            </a:effectLst>
          </c:spPr>
          <c:marker>
            <c:symbol val="none"/>
          </c:marker>
          <c:dLbls>
            <c:delete val="1"/>
          </c:dLbls>
          <c:cat>
            <c:numRef>
              <c:f>Sheet1!$A$2:$A$5</c:f>
              <c:numCache>
                <c:formatCode>General</c:formatCode>
                <c:ptCount val="4"/>
                <c:pt idx="0">
                  <c:v>2015</c:v>
                </c:pt>
                <c:pt idx="1">
                  <c:v>2016</c:v>
                </c:pt>
                <c:pt idx="2">
                  <c:v>2017</c:v>
                </c:pt>
                <c:pt idx="3">
                  <c:v>2018</c:v>
                </c:pt>
              </c:numCache>
            </c:numRef>
          </c:cat>
          <c:val>
            <c:numRef>
              <c:f>Sheet1!$D$2:$D$5</c:f>
              <c:numCache>
                <c:formatCode>General</c:formatCode>
                <c:ptCount val="4"/>
              </c:numCache>
            </c:numRef>
          </c:val>
          <c:smooth val="0"/>
        </c:ser>
        <c:dLbls>
          <c:showLegendKey val="0"/>
          <c:showVal val="0"/>
          <c:showCatName val="0"/>
          <c:showSerName val="0"/>
          <c:showPercent val="0"/>
          <c:showBubbleSize val="0"/>
        </c:dLbls>
        <c:marker val="0"/>
        <c:smooth val="0"/>
        <c:axId val="445211187"/>
        <c:axId val="722601186"/>
      </c:lineChart>
      <c:lineChart>
        <c:grouping val="standard"/>
        <c:varyColors val="0"/>
        <c:ser>
          <c:idx val="1"/>
          <c:order val="1"/>
          <c:tx>
            <c:strRef>
              <c:f>Sheet1!$C$1</c:f>
              <c:strCache>
                <c:ptCount val="1"/>
                <c:pt idx="0">
                  <c:v>增速</c:v>
                </c:pt>
              </c:strCache>
            </c:strRef>
          </c:tx>
          <c:spPr>
            <a:ln w="28575" cap="rnd">
              <a:solidFill>
                <a:schemeClr val="accent2"/>
              </a:solidFill>
              <a:round/>
            </a:ln>
            <a:effectLst>
              <a:outerShdw blurRad="76200" dir="13500000" sy="23000" kx="1200000" algn="br" rotWithShape="0">
                <a:srgbClr val="7492FE">
                  <a:alpha val="20000"/>
                </a:srgbClr>
              </a:outerShdw>
            </a:effectLst>
          </c:spPr>
          <c:marker>
            <c:symbol val="none"/>
          </c:marker>
          <c:dLbls>
            <c:delete val="1"/>
          </c:dLbls>
          <c:cat>
            <c:numRef>
              <c:f>Sheet1!$A$2:$A$5</c:f>
              <c:numCache>
                <c:formatCode>General</c:formatCode>
                <c:ptCount val="4"/>
                <c:pt idx="0">
                  <c:v>2015</c:v>
                </c:pt>
                <c:pt idx="1">
                  <c:v>2016</c:v>
                </c:pt>
                <c:pt idx="2">
                  <c:v>2017</c:v>
                </c:pt>
                <c:pt idx="3">
                  <c:v>2018</c:v>
                </c:pt>
              </c:numCache>
            </c:numRef>
          </c:cat>
          <c:val>
            <c:numRef>
              <c:f>Sheet1!$C$2:$C$5</c:f>
              <c:numCache>
                <c:formatCode>General</c:formatCode>
                <c:ptCount val="4"/>
                <c:pt idx="1">
                  <c:v>22.4</c:v>
                </c:pt>
                <c:pt idx="2">
                  <c:v>5.3</c:v>
                </c:pt>
                <c:pt idx="3">
                  <c:v>2.2</c:v>
                </c:pt>
              </c:numCache>
            </c:numRef>
          </c:val>
          <c:smooth val="0"/>
        </c:ser>
        <c:dLbls>
          <c:showLegendKey val="0"/>
          <c:showVal val="0"/>
          <c:showCatName val="0"/>
          <c:showSerName val="0"/>
          <c:showPercent val="0"/>
          <c:showBubbleSize val="0"/>
        </c:dLbls>
        <c:marker val="0"/>
        <c:smooth val="0"/>
        <c:axId val="134706994"/>
        <c:axId val="406584150"/>
      </c:lineChart>
      <c:catAx>
        <c:axId val="445211187"/>
        <c:scaling>
          <c:orientation val="minMax"/>
        </c:scaling>
        <c:delete val="0"/>
        <c:axPos val="b"/>
        <c:numFmt formatCode="General" sourceLinked="1"/>
        <c:majorTickMark val="out"/>
        <c:minorTickMark val="none"/>
        <c:tickLblPos val="nextTo"/>
        <c:spPr>
          <a:noFill/>
          <a:ln w="9525" cap="flat" cmpd="sng" algn="ctr">
            <a:solidFill>
              <a:srgbClr val="0186A1"/>
            </a:solidFill>
            <a:round/>
          </a:ln>
          <a:effectLst/>
        </c:spPr>
        <c:txPr>
          <a:bodyPr rot="-60000000" spcFirstLastPara="0" vertOverflow="ellipsis" vert="horz" wrap="square" anchor="ctr" anchorCtr="1" forceAA="0"/>
          <a:lstStyle/>
          <a:p>
            <a:pPr>
              <a:defRPr lang="zh-CN" sz="900" b="0" i="0" u="none" strike="noStrike" kern="1200" cap="none" spc="0" normalizeH="0" baseline="0">
                <a:solidFill>
                  <a:schemeClr val="tx1"/>
                </a:solidFill>
                <a:uFill>
                  <a:solidFill>
                    <a:schemeClr val="tx1">
                      <a:lumMod val="65000"/>
                      <a:lumOff val="35000"/>
                    </a:schemeClr>
                  </a:solidFill>
                </a:uFill>
                <a:latin typeface="汉仪旗黑-55简" panose="00020600040101010101" charset="-128"/>
                <a:ea typeface="汉仪旗黑-55简" panose="00020600040101010101" charset="-128"/>
                <a:cs typeface="汉仪旗黑-55简" panose="00020600040101010101" charset="-128"/>
                <a:sym typeface="汉仪旗黑-55简" panose="00020600040101010101" charset="-128"/>
              </a:defRPr>
            </a:pPr>
          </a:p>
        </c:txPr>
        <c:crossAx val="722601186"/>
        <c:crosses val="autoZero"/>
        <c:auto val="1"/>
        <c:lblAlgn val="ctr"/>
        <c:lblOffset val="100"/>
        <c:noMultiLvlLbl val="0"/>
      </c:catAx>
      <c:valAx>
        <c:axId val="72260118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0" vertOverflow="ellipsis" vert="horz" wrap="square" anchor="ctr" anchorCtr="1" forceAA="0"/>
          <a:lstStyle/>
          <a:p>
            <a:pPr>
              <a:defRPr lang="zh-CN" sz="900" b="0" i="0" u="none" strike="noStrike" kern="1200" baseline="0">
                <a:solidFill>
                  <a:schemeClr val="tx1"/>
                </a:solidFill>
                <a:latin typeface="汉仪旗黑-55简" panose="00020600040101010101" charset="-128"/>
                <a:ea typeface="汉仪旗黑-55简" panose="00020600040101010101" charset="-128"/>
                <a:cs typeface="汉仪旗黑-55简" panose="00020600040101010101" charset="-128"/>
                <a:sym typeface="汉仪旗黑-55简" panose="00020600040101010101" charset="-128"/>
              </a:defRPr>
            </a:pPr>
          </a:p>
        </c:txPr>
        <c:crossAx val="445211187"/>
        <c:crosses val="autoZero"/>
        <c:crossBetween val="between"/>
      </c:valAx>
      <c:catAx>
        <c:axId val="134706994"/>
        <c:scaling>
          <c:orientation val="minMax"/>
        </c:scaling>
        <c:delete val="1"/>
        <c:axPos val="b"/>
        <c:numFmt formatCode="General" sourceLinked="1"/>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solidFill>
                <a:latin typeface="汉仪旗黑-55简" panose="00020600040101010101" charset="-128"/>
                <a:ea typeface="汉仪旗黑-55简" panose="00020600040101010101" charset="-128"/>
                <a:cs typeface="汉仪旗黑-55简" panose="00020600040101010101" charset="-128"/>
                <a:sym typeface="汉仪旗黑-55简" panose="00020600040101010101" charset="-128"/>
              </a:defRPr>
            </a:pPr>
          </a:p>
        </c:txPr>
        <c:crossAx val="406584150"/>
        <c:crosses val="autoZero"/>
        <c:auto val="1"/>
        <c:lblAlgn val="ctr"/>
        <c:lblOffset val="100"/>
        <c:noMultiLvlLbl val="0"/>
      </c:catAx>
      <c:valAx>
        <c:axId val="406584150"/>
        <c:scaling>
          <c:orientation val="minMax"/>
        </c:scaling>
        <c:delete val="0"/>
        <c:axPos val="r"/>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solidFill>
                <a:latin typeface="汉仪旗黑-55简" panose="00020600040101010101" charset="-128"/>
                <a:ea typeface="汉仪旗黑-55简" panose="00020600040101010101" charset="-128"/>
                <a:cs typeface="汉仪旗黑-55简" panose="00020600040101010101" charset="-128"/>
                <a:sym typeface="汉仪旗黑-55简" panose="00020600040101010101" charset="-128"/>
              </a:defRPr>
            </a:pPr>
          </a:p>
        </c:txPr>
        <c:crossAx val="134706994"/>
        <c:crosses val="max"/>
        <c:crossBetween val="between"/>
      </c:valAx>
      <c:spPr>
        <a:noFill/>
        <a:ln>
          <a:noFill/>
        </a:ln>
        <a:effectLst/>
      </c:spPr>
    </c:plotArea>
    <c:legend>
      <c:legendPos val="t"/>
      <c:legendEntry>
        <c:idx val="1"/>
        <c:delete val="1"/>
      </c:legendEntry>
      <c:layout/>
      <c:overlay val="0"/>
      <c:spPr>
        <a:noFill/>
        <a:ln>
          <a:noFill/>
        </a:ln>
        <a:effectLst/>
      </c:spPr>
      <c:txPr>
        <a:bodyPr rot="0" spcFirstLastPara="0" vertOverflow="ellipsis" vert="horz" wrap="square" anchor="ctr" anchorCtr="1" forceAA="0"/>
        <a:lstStyle/>
        <a:p>
          <a:pPr>
            <a:defRPr lang="zh-CN" sz="900" b="0" i="0" u="none" strike="noStrike" kern="1200" cap="none" spc="0" normalizeH="0" baseline="0">
              <a:solidFill>
                <a:schemeClr val="tx1"/>
              </a:solidFill>
              <a:uFill>
                <a:solidFill>
                  <a:schemeClr val="tx1">
                    <a:lumMod val="65000"/>
                    <a:lumOff val="35000"/>
                  </a:schemeClr>
                </a:solidFill>
              </a:uFill>
              <a:latin typeface="汉仪旗黑-55简" panose="00020600040101010101" charset="-128"/>
              <a:ea typeface="汉仪旗黑-55简" panose="00020600040101010101" charset="-128"/>
              <a:cs typeface="汉仪旗黑-55简" panose="00020600040101010101" charset="-128"/>
              <a:sym typeface="汉仪旗黑-55简" panose="00020600040101010101" charset="-128"/>
            </a:defRPr>
          </a:pPr>
        </a:p>
      </c:txPr>
    </c:legend>
    <c:plotVisOnly val="1"/>
    <c:dispBlanksAs val="gap"/>
    <c:showDLblsOverMax val="0"/>
    <c:extLst>
      <c:ext uri="{0b15fc19-7d7d-44ad-8c2d-2c3a37ce22c3}">
        <chartProps xmlns="https://web.wps.cn/et/2018/main" chartId="{f7e59d52-8585-440e-95ef-4afd0dd2ddfb}"/>
      </c:ext>
    </c:extLst>
  </c:chart>
  <c:spPr>
    <a:noFill/>
    <a:ln w="41275" cap="flat" cmpd="sng" algn="ctr">
      <a:noFill/>
      <a:round/>
    </a:ln>
    <a:effectLst/>
  </c:spPr>
  <c:txPr>
    <a:bodyPr/>
    <a:lstStyle/>
    <a:p>
      <a:pPr>
        <a:defRPr lang="zh-CN">
          <a:solidFill>
            <a:schemeClr val="tx1"/>
          </a:solidFill>
          <a:latin typeface="汉仪旗黑-55简" panose="00020600040101010101" charset="-128"/>
          <a:ea typeface="汉仪旗黑-55简" panose="00020600040101010101" charset="-128"/>
          <a:cs typeface="汉仪旗黑-55简" panose="00020600040101010101" charset="-128"/>
          <a:sym typeface="汉仪旗黑-55简" panose="00020600040101010101" charset="-128"/>
        </a:defRPr>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流动比率</a:t>
            </a:r>
            <a:endParaRPr lang="zh-CN" altLang="en-US"/>
          </a:p>
        </c:rich>
      </c:tx>
      <c:layout/>
      <c:overlay val="0"/>
      <c:spPr>
        <a:noFill/>
        <a:ln>
          <a:noFill/>
        </a:ln>
        <a:effectLst/>
      </c:spPr>
    </c:title>
    <c:autoTitleDeleted val="0"/>
    <c:plotArea>
      <c:layout/>
      <c:lineChart>
        <c:grouping val="standard"/>
        <c:varyColors val="0"/>
        <c:ser>
          <c:idx val="0"/>
          <c:order val="0"/>
          <c:tx>
            <c:strRef>
              <c:f>Sheet1!$O$17</c:f>
              <c:strCache>
                <c:ptCount val="1"/>
                <c:pt idx="0">
                  <c:v>苏宁环球</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Sheet1!$N$18:$N$22</c:f>
              <c:numCache>
                <c:formatCode>General</c:formatCode>
                <c:ptCount val="5"/>
                <c:pt idx="0">
                  <c:v>2016</c:v>
                </c:pt>
                <c:pt idx="1">
                  <c:v>2017</c:v>
                </c:pt>
                <c:pt idx="2">
                  <c:v>2018</c:v>
                </c:pt>
                <c:pt idx="3">
                  <c:v>2019</c:v>
                </c:pt>
                <c:pt idx="4">
                  <c:v>2020</c:v>
                </c:pt>
              </c:numCache>
            </c:numRef>
          </c:cat>
          <c:val>
            <c:numRef>
              <c:f>Sheet1!$O$18:$O$22</c:f>
              <c:numCache>
                <c:formatCode>General</c:formatCode>
                <c:ptCount val="5"/>
                <c:pt idx="0">
                  <c:v>1.707</c:v>
                </c:pt>
                <c:pt idx="1">
                  <c:v>1.741</c:v>
                </c:pt>
                <c:pt idx="2">
                  <c:v>1.91</c:v>
                </c:pt>
                <c:pt idx="3">
                  <c:v>1.951</c:v>
                </c:pt>
                <c:pt idx="4">
                  <c:v>1.948</c:v>
                </c:pt>
              </c:numCache>
            </c:numRef>
          </c:val>
          <c:smooth val="0"/>
        </c:ser>
        <c:ser>
          <c:idx val="1"/>
          <c:order val="1"/>
          <c:tx>
            <c:strRef>
              <c:f>Sheet1!$P$17</c:f>
              <c:strCache>
                <c:ptCount val="1"/>
                <c:pt idx="0">
                  <c:v>苏宁易购</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Sheet1!$N$18:$N$22</c:f>
              <c:numCache>
                <c:formatCode>General</c:formatCode>
                <c:ptCount val="5"/>
                <c:pt idx="0">
                  <c:v>2016</c:v>
                </c:pt>
                <c:pt idx="1">
                  <c:v>2017</c:v>
                </c:pt>
                <c:pt idx="2">
                  <c:v>2018</c:v>
                </c:pt>
                <c:pt idx="3">
                  <c:v>2019</c:v>
                </c:pt>
                <c:pt idx="4">
                  <c:v>2020</c:v>
                </c:pt>
              </c:numCache>
            </c:numRef>
          </c:cat>
          <c:val>
            <c:numRef>
              <c:f>Sheet1!$P$18:$P$22</c:f>
              <c:numCache>
                <c:formatCode>General</c:formatCode>
                <c:ptCount val="5"/>
                <c:pt idx="0">
                  <c:v>1.341</c:v>
                </c:pt>
                <c:pt idx="1">
                  <c:v>1.367</c:v>
                </c:pt>
                <c:pt idx="2">
                  <c:v>1.406</c:v>
                </c:pt>
                <c:pt idx="3">
                  <c:v>0.996</c:v>
                </c:pt>
                <c:pt idx="4">
                  <c:v>0.863</c:v>
                </c:pt>
              </c:numCache>
            </c:numRef>
          </c:val>
          <c:smooth val="0"/>
        </c:ser>
        <c:dLbls>
          <c:showLegendKey val="0"/>
          <c:showVal val="0"/>
          <c:showCatName val="0"/>
          <c:showSerName val="0"/>
          <c:showPercent val="0"/>
          <c:showBubbleSize val="0"/>
        </c:dLbls>
        <c:marker val="1"/>
        <c:smooth val="0"/>
        <c:axId val="662093616"/>
        <c:axId val="662092304"/>
      </c:lineChart>
      <c:catAx>
        <c:axId val="662093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2092304"/>
        <c:crosses val="autoZero"/>
        <c:auto val="1"/>
        <c:lblAlgn val="ctr"/>
        <c:lblOffset val="100"/>
        <c:noMultiLvlLbl val="0"/>
      </c:catAx>
      <c:valAx>
        <c:axId val="662092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209361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64fd819c-14f1-43e5-ab64-794e9d42d7b6}"/>
      </c:ext>
    </c:extLst>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速动比率</a:t>
            </a:r>
            <a:endParaRPr lang="en-US" altLang="zh-CN"/>
          </a:p>
        </c:rich>
      </c:tx>
      <c:layout/>
      <c:overlay val="0"/>
      <c:spPr>
        <a:noFill/>
        <a:ln>
          <a:noFill/>
        </a:ln>
        <a:effectLst/>
      </c:spPr>
    </c:title>
    <c:autoTitleDeleted val="0"/>
    <c:plotArea>
      <c:layout/>
      <c:lineChart>
        <c:grouping val="standard"/>
        <c:varyColors val="0"/>
        <c:ser>
          <c:idx val="0"/>
          <c:order val="0"/>
          <c:tx>
            <c:strRef>
              <c:f>Sheet1!$O$33</c:f>
              <c:strCache>
                <c:ptCount val="1"/>
                <c:pt idx="0">
                  <c:v>苏宁环球</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Sheet1!$N$34:$N$38</c:f>
              <c:numCache>
                <c:formatCode>General</c:formatCode>
                <c:ptCount val="5"/>
                <c:pt idx="0">
                  <c:v>2016</c:v>
                </c:pt>
                <c:pt idx="1">
                  <c:v>2017</c:v>
                </c:pt>
                <c:pt idx="2">
                  <c:v>2018</c:v>
                </c:pt>
                <c:pt idx="3">
                  <c:v>2019</c:v>
                </c:pt>
                <c:pt idx="4">
                  <c:v>2020</c:v>
                </c:pt>
              </c:numCache>
            </c:numRef>
          </c:cat>
          <c:val>
            <c:numRef>
              <c:f>Sheet1!$O$34:$O$38</c:f>
              <c:numCache>
                <c:formatCode>General</c:formatCode>
                <c:ptCount val="5"/>
                <c:pt idx="0">
                  <c:v>0.55</c:v>
                </c:pt>
                <c:pt idx="1">
                  <c:v>0.55</c:v>
                </c:pt>
                <c:pt idx="2">
                  <c:v>0.62</c:v>
                </c:pt>
                <c:pt idx="3">
                  <c:v>0.51</c:v>
                </c:pt>
                <c:pt idx="4">
                  <c:v>0.4</c:v>
                </c:pt>
              </c:numCache>
            </c:numRef>
          </c:val>
          <c:smooth val="0"/>
        </c:ser>
        <c:ser>
          <c:idx val="1"/>
          <c:order val="1"/>
          <c:tx>
            <c:strRef>
              <c:f>Sheet1!$P$33</c:f>
              <c:strCache>
                <c:ptCount val="1"/>
                <c:pt idx="0">
                  <c:v>苏宁易购</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Sheet1!$N$34:$N$38</c:f>
              <c:numCache>
                <c:formatCode>General</c:formatCode>
                <c:ptCount val="5"/>
                <c:pt idx="0">
                  <c:v>2016</c:v>
                </c:pt>
                <c:pt idx="1">
                  <c:v>2017</c:v>
                </c:pt>
                <c:pt idx="2">
                  <c:v>2018</c:v>
                </c:pt>
                <c:pt idx="3">
                  <c:v>2019</c:v>
                </c:pt>
                <c:pt idx="4">
                  <c:v>2020</c:v>
                </c:pt>
              </c:numCache>
            </c:numRef>
          </c:cat>
          <c:val>
            <c:numRef>
              <c:f>Sheet1!$P$34:$P$38</c:f>
              <c:numCache>
                <c:formatCode>General</c:formatCode>
                <c:ptCount val="5"/>
                <c:pt idx="0">
                  <c:v>1.11</c:v>
                </c:pt>
                <c:pt idx="1">
                  <c:v>1.08</c:v>
                </c:pt>
                <c:pt idx="2">
                  <c:v>1.17</c:v>
                </c:pt>
                <c:pt idx="3">
                  <c:v>0.78</c:v>
                </c:pt>
                <c:pt idx="4">
                  <c:v>0.67</c:v>
                </c:pt>
              </c:numCache>
            </c:numRef>
          </c:val>
          <c:smooth val="0"/>
        </c:ser>
        <c:dLbls>
          <c:showLegendKey val="0"/>
          <c:showVal val="0"/>
          <c:showCatName val="0"/>
          <c:showSerName val="0"/>
          <c:showPercent val="0"/>
          <c:showBubbleSize val="0"/>
        </c:dLbls>
        <c:marker val="1"/>
        <c:smooth val="0"/>
        <c:axId val="1387521519"/>
        <c:axId val="1387517359"/>
      </c:lineChart>
      <c:catAx>
        <c:axId val="13875215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387517359"/>
        <c:crosses val="autoZero"/>
        <c:auto val="1"/>
        <c:lblAlgn val="ctr"/>
        <c:lblOffset val="100"/>
        <c:noMultiLvlLbl val="0"/>
      </c:catAx>
      <c:valAx>
        <c:axId val="1387517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387521519"/>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f5b1c9d5-5c3f-43db-bae6-0c3b37a7b8cc}"/>
      </c:ext>
    </c:extLst>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资产负债率</a:t>
            </a:r>
            <a:endParaRPr lang="zh-CN" altLang="en-US"/>
          </a:p>
        </c:rich>
      </c:tx>
      <c:layout/>
      <c:overlay val="0"/>
      <c:spPr>
        <a:noFill/>
        <a:ln>
          <a:noFill/>
        </a:ln>
        <a:effectLst/>
      </c:spPr>
    </c:title>
    <c:autoTitleDeleted val="0"/>
    <c:plotArea>
      <c:layout/>
      <c:lineChart>
        <c:grouping val="standard"/>
        <c:varyColors val="0"/>
        <c:ser>
          <c:idx val="0"/>
          <c:order val="0"/>
          <c:tx>
            <c:strRef>
              <c:f>Sheet1!$O$1</c:f>
              <c:strCache>
                <c:ptCount val="1"/>
                <c:pt idx="0">
                  <c:v>苏宁环球</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Sheet1!$N$2:$N$7</c:f>
              <c:numCache>
                <c:formatCode>General</c:formatCode>
                <c:ptCount val="6"/>
                <c:pt idx="0">
                  <c:v>2016</c:v>
                </c:pt>
                <c:pt idx="1">
                  <c:v>2017</c:v>
                </c:pt>
                <c:pt idx="2">
                  <c:v>2018</c:v>
                </c:pt>
                <c:pt idx="3">
                  <c:v>2019</c:v>
                </c:pt>
                <c:pt idx="4">
                  <c:v>2020</c:v>
                </c:pt>
              </c:numCache>
            </c:numRef>
          </c:cat>
          <c:val>
            <c:numRef>
              <c:f>Sheet1!$O$2:$O$7</c:f>
              <c:numCache>
                <c:formatCode>0.00%</c:formatCode>
                <c:ptCount val="6"/>
                <c:pt idx="0">
                  <c:v>0.6116</c:v>
                </c:pt>
                <c:pt idx="1">
                  <c:v>0.5404</c:v>
                </c:pt>
                <c:pt idx="2">
                  <c:v>0.5295</c:v>
                </c:pt>
                <c:pt idx="3">
                  <c:v>0.5266</c:v>
                </c:pt>
                <c:pt idx="4">
                  <c:v>0.4594</c:v>
                </c:pt>
              </c:numCache>
            </c:numRef>
          </c:val>
          <c:smooth val="0"/>
        </c:ser>
        <c:ser>
          <c:idx val="1"/>
          <c:order val="1"/>
          <c:tx>
            <c:strRef>
              <c:f>Sheet1!$P$1</c:f>
              <c:strCache>
                <c:ptCount val="1"/>
                <c:pt idx="0">
                  <c:v>苏宁易购</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Sheet1!$N$2:$N$7</c:f>
              <c:numCache>
                <c:formatCode>General</c:formatCode>
                <c:ptCount val="6"/>
                <c:pt idx="0">
                  <c:v>2016</c:v>
                </c:pt>
                <c:pt idx="1">
                  <c:v>2017</c:v>
                </c:pt>
                <c:pt idx="2">
                  <c:v>2018</c:v>
                </c:pt>
                <c:pt idx="3">
                  <c:v>2019</c:v>
                </c:pt>
                <c:pt idx="4">
                  <c:v>2020</c:v>
                </c:pt>
              </c:numCache>
            </c:numRef>
          </c:cat>
          <c:val>
            <c:numRef>
              <c:f>Sheet1!$P$2:$P$7</c:f>
              <c:numCache>
                <c:formatCode>0.00%</c:formatCode>
                <c:ptCount val="6"/>
                <c:pt idx="0">
                  <c:v>0.4902</c:v>
                </c:pt>
                <c:pt idx="1">
                  <c:v>0.4683</c:v>
                </c:pt>
                <c:pt idx="2">
                  <c:v>0.5578</c:v>
                </c:pt>
                <c:pt idx="3">
                  <c:v>0.6321</c:v>
                </c:pt>
                <c:pt idx="4">
                  <c:v>0.6377</c:v>
                </c:pt>
              </c:numCache>
            </c:numRef>
          </c:val>
          <c:smooth val="0"/>
        </c:ser>
        <c:dLbls>
          <c:showLegendKey val="0"/>
          <c:showVal val="0"/>
          <c:showCatName val="0"/>
          <c:showSerName val="0"/>
          <c:showPercent val="0"/>
          <c:showBubbleSize val="0"/>
        </c:dLbls>
        <c:marker val="1"/>
        <c:smooth val="0"/>
        <c:axId val="1695837599"/>
        <c:axId val="1695830111"/>
      </c:lineChart>
      <c:catAx>
        <c:axId val="169583759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695830111"/>
        <c:crosses val="autoZero"/>
        <c:auto val="1"/>
        <c:lblAlgn val="ctr"/>
        <c:lblOffset val="100"/>
        <c:noMultiLvlLbl val="1"/>
      </c:catAx>
      <c:valAx>
        <c:axId val="169583011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695837599"/>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1cd97788-0ef7-4798-b7ed-bf33ff1c5122}"/>
      </c:ext>
    </c:extLst>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苏宁易购</a:t>
            </a:r>
            <a:endParaRPr lang="zh-CN" altLang="en-US"/>
          </a:p>
        </c:rich>
      </c:tx>
      <c:layout/>
      <c:overlay val="0"/>
      <c:spPr>
        <a:noFill/>
        <a:ln>
          <a:noFill/>
        </a:ln>
        <a:effectLst/>
      </c:spPr>
    </c:title>
    <c:autoTitleDeleted val="0"/>
    <c:plotArea>
      <c:layout/>
      <c:lineChart>
        <c:grouping val="stacked"/>
        <c:varyColors val="0"/>
        <c:ser>
          <c:idx val="0"/>
          <c:order val="0"/>
          <c:tx>
            <c:strRef>
              <c:f>Sheet1!$B$17</c:f>
              <c:strCache>
                <c:ptCount val="1"/>
                <c:pt idx="0">
                  <c:v>ROE（加权）</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Sheet1!$A$18:$A$23</c:f>
              <c:numCache>
                <c:formatCode>General</c:formatCode>
                <c:ptCount val="6"/>
                <c:pt idx="0">
                  <c:v>2016</c:v>
                </c:pt>
                <c:pt idx="1">
                  <c:v>2017</c:v>
                </c:pt>
                <c:pt idx="2">
                  <c:v>2018</c:v>
                </c:pt>
                <c:pt idx="3">
                  <c:v>2019</c:v>
                </c:pt>
                <c:pt idx="4">
                  <c:v>2020</c:v>
                </c:pt>
              </c:numCache>
            </c:numRef>
          </c:cat>
          <c:val>
            <c:numRef>
              <c:f>Sheet1!$B$18:$B$23</c:f>
              <c:numCache>
                <c:formatCode>0.00%</c:formatCode>
                <c:ptCount val="6"/>
                <c:pt idx="0">
                  <c:v>0.0141</c:v>
                </c:pt>
                <c:pt idx="1">
                  <c:v>0.0576</c:v>
                </c:pt>
                <c:pt idx="2">
                  <c:v>0.1683</c:v>
                </c:pt>
                <c:pt idx="3">
                  <c:v>0.1177</c:v>
                </c:pt>
                <c:pt idx="4">
                  <c:v>-0.0508</c:v>
                </c:pt>
              </c:numCache>
            </c:numRef>
          </c:val>
          <c:smooth val="0"/>
        </c:ser>
        <c:ser>
          <c:idx val="1"/>
          <c:order val="1"/>
          <c:tx>
            <c:strRef>
              <c:f>Sheet1!$C$17</c:f>
              <c:strCache>
                <c:ptCount val="1"/>
                <c:pt idx="0">
                  <c:v>ROA（加权）</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Sheet1!$A$18:$A$23</c:f>
              <c:numCache>
                <c:formatCode>General</c:formatCode>
                <c:ptCount val="6"/>
                <c:pt idx="0">
                  <c:v>2016</c:v>
                </c:pt>
                <c:pt idx="1">
                  <c:v>2017</c:v>
                </c:pt>
                <c:pt idx="2">
                  <c:v>2018</c:v>
                </c:pt>
                <c:pt idx="3">
                  <c:v>2019</c:v>
                </c:pt>
                <c:pt idx="4">
                  <c:v>2020</c:v>
                </c:pt>
              </c:numCache>
            </c:numRef>
          </c:cat>
          <c:val>
            <c:numRef>
              <c:f>Sheet1!$C$18:$C$23</c:f>
              <c:numCache>
                <c:formatCode>0.00%</c:formatCode>
                <c:ptCount val="6"/>
                <c:pt idx="0">
                  <c:v>0.0044</c:v>
                </c:pt>
                <c:pt idx="1">
                  <c:v>0.0275</c:v>
                </c:pt>
                <c:pt idx="2">
                  <c:v>0.0709</c:v>
                </c:pt>
                <c:pt idx="3">
                  <c:v>0.0427</c:v>
                </c:pt>
                <c:pt idx="4">
                  <c:v>-0.0239</c:v>
                </c:pt>
              </c:numCache>
            </c:numRef>
          </c:val>
          <c:smooth val="0"/>
        </c:ser>
        <c:dLbls>
          <c:showLegendKey val="0"/>
          <c:showVal val="0"/>
          <c:showCatName val="0"/>
          <c:showSerName val="0"/>
          <c:showPercent val="0"/>
          <c:showBubbleSize val="0"/>
        </c:dLbls>
        <c:marker val="1"/>
        <c:smooth val="0"/>
        <c:axId val="502436431"/>
        <c:axId val="502438511"/>
      </c:lineChart>
      <c:catAx>
        <c:axId val="502436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02438511"/>
        <c:crosses val="autoZero"/>
        <c:auto val="1"/>
        <c:lblAlgn val="ctr"/>
        <c:lblOffset val="100"/>
        <c:noMultiLvlLbl val="0"/>
      </c:catAx>
      <c:valAx>
        <c:axId val="50243851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02436431"/>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fb6a3f6d-6199-4f03-ac4c-a6c892e68535}"/>
      </c:ext>
    </c:extLst>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苏宁环球</a:t>
            </a:r>
            <a:endParaRPr lang="zh-CN" altLang="en-US"/>
          </a:p>
        </c:rich>
      </c:tx>
      <c:layout/>
      <c:overlay val="0"/>
      <c:spPr>
        <a:noFill/>
        <a:ln>
          <a:noFill/>
        </a:ln>
        <a:effectLst/>
      </c:spPr>
    </c:title>
    <c:autoTitleDeleted val="0"/>
    <c:plotArea>
      <c:layout/>
      <c:lineChart>
        <c:grouping val="standard"/>
        <c:varyColors val="0"/>
        <c:ser>
          <c:idx val="0"/>
          <c:order val="0"/>
          <c:tx>
            <c:strRef>
              <c:f>Sheet1!$B$1</c:f>
              <c:strCache>
                <c:ptCount val="1"/>
                <c:pt idx="0">
                  <c:v>ROE（加权）</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Sheet1!$A$2:$A$7</c:f>
              <c:numCache>
                <c:formatCode>General</c:formatCode>
                <c:ptCount val="6"/>
                <c:pt idx="0">
                  <c:v>2016</c:v>
                </c:pt>
                <c:pt idx="1">
                  <c:v>2017</c:v>
                </c:pt>
                <c:pt idx="2">
                  <c:v>2018</c:v>
                </c:pt>
                <c:pt idx="3">
                  <c:v>2019</c:v>
                </c:pt>
                <c:pt idx="4">
                  <c:v>2020</c:v>
                </c:pt>
              </c:numCache>
            </c:numRef>
          </c:cat>
          <c:val>
            <c:numRef>
              <c:f>Sheet1!$B$2:$B$7</c:f>
              <c:numCache>
                <c:formatCode>0.00%</c:formatCode>
                <c:ptCount val="6"/>
                <c:pt idx="0">
                  <c:v>0.1254</c:v>
                </c:pt>
                <c:pt idx="1">
                  <c:v>0.1488</c:v>
                </c:pt>
                <c:pt idx="2">
                  <c:v>0.1206</c:v>
                </c:pt>
                <c:pt idx="3">
                  <c:v>0.146</c:v>
                </c:pt>
                <c:pt idx="4">
                  <c:v>0.125</c:v>
                </c:pt>
              </c:numCache>
            </c:numRef>
          </c:val>
          <c:smooth val="0"/>
        </c:ser>
        <c:ser>
          <c:idx val="1"/>
          <c:order val="1"/>
          <c:tx>
            <c:strRef>
              <c:f>Sheet1!$C$1</c:f>
              <c:strCache>
                <c:ptCount val="1"/>
                <c:pt idx="0">
                  <c:v>ROA（加权）</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Sheet1!$A$2:$A$7</c:f>
              <c:numCache>
                <c:formatCode>General</c:formatCode>
                <c:ptCount val="6"/>
                <c:pt idx="0">
                  <c:v>2016</c:v>
                </c:pt>
                <c:pt idx="1">
                  <c:v>2017</c:v>
                </c:pt>
                <c:pt idx="2">
                  <c:v>2018</c:v>
                </c:pt>
                <c:pt idx="3">
                  <c:v>2019</c:v>
                </c:pt>
                <c:pt idx="4">
                  <c:v>2020</c:v>
                </c:pt>
              </c:numCache>
            </c:numRef>
          </c:cat>
          <c:val>
            <c:numRef>
              <c:f>Sheet1!$C$2:$C$7</c:f>
              <c:numCache>
                <c:formatCode>0.00%</c:formatCode>
                <c:ptCount val="6"/>
                <c:pt idx="0">
                  <c:v>0.0455</c:v>
                </c:pt>
                <c:pt idx="1">
                  <c:v>0.0523</c:v>
                </c:pt>
                <c:pt idx="2">
                  <c:v>0.0507</c:v>
                </c:pt>
                <c:pt idx="3">
                  <c:v>0.0656</c:v>
                </c:pt>
                <c:pt idx="4">
                  <c:v>0.0607</c:v>
                </c:pt>
              </c:numCache>
            </c:numRef>
          </c:val>
          <c:smooth val="0"/>
        </c:ser>
        <c:dLbls>
          <c:showLegendKey val="0"/>
          <c:showVal val="0"/>
          <c:showCatName val="0"/>
          <c:showSerName val="0"/>
          <c:showPercent val="0"/>
          <c:showBubbleSize val="0"/>
        </c:dLbls>
        <c:marker val="1"/>
        <c:smooth val="0"/>
        <c:axId val="1695831359"/>
        <c:axId val="1695836767"/>
      </c:lineChart>
      <c:catAx>
        <c:axId val="169583135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695836767"/>
        <c:crosses val="autoZero"/>
        <c:auto val="1"/>
        <c:lblAlgn val="ctr"/>
        <c:lblOffset val="100"/>
        <c:noMultiLvlLbl val="1"/>
      </c:catAx>
      <c:valAx>
        <c:axId val="1695836767"/>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695831359"/>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1ecbd057-1aec-4ce3-bea3-7b7f16d4157b}"/>
      </c:ext>
    </c:extLst>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extobjs>
    <extobj name="ECB019B1-382A-4266-B25C-5B523AA43C14-1">
      <extobjdata type="ECB019B1-382A-4266-B25C-5B523AA43C14" data="ewoJIkZpbGVJZCIgOiAiMTgyNzE5MTAyMjcxIiwKCSJHcm91cElkIiA6ICIxODcyNjI0NDMzIiwKCSJJbWFnZSIgOiAiaVZCT1J3MEtHZ29BQUFBTlNVaEVVZ0FBQXpNQUFBTlRDQVlBQUFDYVgwUHNBQUFBQ1hCSVdYTUFBQXNUQUFBTEV3RUFtcHdZQUFBZ0FFbEVRVlI0bk96ZGVYeFUxZUgvLy9lOU01bGtzcEVBQVJKV0VSRlpCQUtDcUNBbzRvcldyZmlwdGJVV2hINnFWbHZycjk5Ky9MUnByZFZxRmFXb0RWaXQ5b04xcVNLdXJZcUlJT0FDQ01pbXJHR1ZCRWpJbmxudTd3OUltSVNaeklRa00zT1QxL1B4eUdObTdqbjN6cGxBN3BuM25IUFBT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3STZNV0RjQTlwYVltSGhhbHk1ZGZsYjdlTmV1WGZkS0ttNVlMems1ZVdUbnpwMXZUVXBLNnZmMTExOVBsT1J2aWVkM3U5MmplL2JzK1pqZjd6OWNYbDcreWI1OSsrNFB0OCtRSVVQMlM1TFg2ejJ3Y2VQR00xdWlIUUFBQUlnK1o2d2JnSmd5SlhXSm9ONEJoUWdmQ1FrSjNiT3lzbjVhKzdpb3FPakJ5c3JLaG1HbVEvLysvUmVacHBrcVNWMjZkSmx4NE1DQko5MXU5OW1ubm5ycWkwMXA4TTZkTzI4c0xTMzlwUFp4ZW5yNjJhbXBxV2RMVWxWVjFWZVJIQ01oSWFGclU1NFRBQUFBOFlrdzA3NTF5YzNOM1JldTBxcFZxN0lsN1cvRzg1UVVGUlg5dFV1WExuZExVbloyOWg4T0hEandrc1BoU0hLNVhMMmJjaUMvMys4T2ZKeVVsRFNpOW41WldkblNaclFSQUFBQU5rT1lRYXNaUG54NFZlMzlIVHQyL05peUxKOWhHQTZIdzVHWm5aMTlaMmxwNmNMbUhOc3dqTVRBYlgzNzlsMFErSGpWcWxWTW93UUFBR2pEQ0RNSUt6MDlmVmkvZnYzZWphVHVHV2Vjc1V1U1ZxMWFsUlVZTmp3ZXo1NlNrcEw1cG1tbUhqeDQ4TW5EaHcrL0xja2ZTZURJemMyMVRxYmQvZnIxKzA5aVl1S3BvY3FkVG1mblFZTUdiUW5jVmwxZHZYWExsaTBYbjh6ekFRQUFJTG9JTTZnVEdDeE9Oa0EwWnR1MmJUZEk4clhFc2FxcXFqWTduYzR1Q1FrSjNTVEo2L1VXK255K1E0RjFFaE1UZXpjV1pnekRjQVFwOTdaRSt3QUFBTkQ2Q0RPSUp0K3dZY1BLVE5OTUNWZlI3L2VYZi9ubGw2bWh5amR1M0RpMFI0OGVEM1hwMHVXWGtyUnIxNjRmSHo1OCtNM0FPb01HRGRyVS9DWURBQUFnWGhGbUVKYkg0OW13WWNPR1U0S1Z1ZDN1czA4NTVaUi8xajdldUhIakdNdXk5a3M2Rkt4K1MwcExTN3RZa2l6TDhuVHQydlYvVGpubGxEY2thZFdxVlc1SlZZRjFnNDA2ZVR5ZWI5ZXRXOWN0Y0JzQUFBRHNnekNEc0Nvcksyc2tsZlhvMGVOL0N3c0xuNjZ1cnY2bXRzenBkUFpwVUgxM1ZWWFY3a2lPVzFSVTlGekRiWjA3ZC81aEpQc21KeWZudU4zdUlaSlVYbDYrM0xJc1R5VDdBUUFBb08wZ3pLQk9xTkdKamgwN2p1M2V2ZnZNaElTRTdtbHBhWmR1M0xoeHRLVEs1ajVmUVVIQnpRMjNSUnBtVWxKU3J0R3hMMzB0S1NsNU56MDlmV0p6MndNQUFBQjdNV1BkQU1TL3lzcktuYVpwcGt1UzIrMGUwcnQzNzlteGJsTkdSc1pWdGZmTHlzb2lXbWtOQUFBQWJRc2pNd2lyc3JLeVlPL2V2Zit2WjgrZXN5V3BVNmRPdHh3NWN1VDl3NGNQdjlpYzR6Ym5PaFdIdzVGVmU3OVBuejR2SlNRazlLeDlQR2pRb0RVK242K2tPVzBEQUFCQS9DUE1vRTVqU3pNWEZoWSsxYWxUcDV1U2s1TkhTMUt2WHIzeUt5c3JQNDEyRzROSlRFdzh2Y0hqL2o2ZnI4VHI5ZTZ2M1JZc09DVWtKSFRsd244QUFBRDdJc3dnVXY2Q2dvS2ZuSDc2Nlo4Ymh1RndPQnpwdlh2M25yZG56NTU3VC9hQXpWa0FBQUFBQUNETUlHSVZGUldyaTRxS25zckt5cnJONS9NVkZ4WVdQaTdKZjdMSGE4NENBSnMyYlJvVytQaTAwMDc3SUMwdDdVTHArTkxNZ2Q4elUxMWR2YlgyZnUwWFpWcVc1YXVwcWRrUnVBMEFBQUQyUVpoQmsremF0ZXMzQ1FrSjJmdjI3YnVyc3JKeVYycHE2dmlUUFZhdlhyMyszbkl0TzBHaWpxMTJKa25yMTYvdlYzdS9kbXFaMStzdHF0M09kRE8wQmJtNXVRc2xYUkRyZHVBNHk3SStXNzE2OWVoWXR3TUEyaXJDREpycThMWnQyNjVyaVFNMVowclpnQUVEVmppZHppNm1hYWFZcHBsc21tWktiZG53NGNPUEdJYVI0UFY2QzF1aW5ZQ05FR1RpakdFWW8yTGRCZ0JveXdnenFHT24wUW1YeTNXcTArbnNIS3pNTUl3RVNiSXM2NlNud0FGMnRuTGx5bGczQVpKR2pCZ1I2eVlBUUp0SG1FR3pKQ1FrZEd1d0tlSkFGTGg2V21OUEVlejRsbVZWMTk1NnZkNUREb2Nqd3pSTnR5UlZWMWR2OC9sOHhRa0pDZG1SdGdVQUFBRDJRNWhCeEpLVGs0Y25KQ1QwOWZ2OTFhWnAxcGltMlRFbkorZjNnWFVxS3lzckdqdkd3WU1ILzI2YVpsS0k0c1NVbEpUVHZWNXZwV0VZWHN1eUhCa1pHZGNIVnZENy9XV1N0RzdkdXBHU1NpV1ZTL1VYQUZpL2Z2MGdIVjhBSUZ1U0JnMGF0S1hoa3ptZHpzN0J0Z01BQU1BZUNET29zMnJWcXJxUmpOemMzSDBOeTkxdTkrRGV2WHMvSDJwL2o4ZXpYOUxoeHA1ajE2NWR0elZTYkoxMjJtbkxBcTkvcVZkb1dkN0t5c3JhRmNyMkI2c1RTckRWeWd6RGNMQ0tHUUFBZ0gwUlp0bzN2OC9uS3dsNFhCY1FLaW9xQWlmZGV5U3B2THo4NDhZT1ZsUlU5RVF6MjFOVFZsYTJORDA5L2VKZ2hZY09IWHBlVWttd01nQUFBTFEvaEpuMjdjQ2FOV3N5Z2hWczJyUnBaTU50VlZWVk83MWViMUhEQys4OUhzK2V3c0xDT2Z2MzcvOWpjeHRVV1ZtNU1qRE0rSHkrVW8vSHMrdnc0Y1B6OSszYmQ5L0pIamZjOVRsMld2d0FBQUFBUjBWeUFUWVFLRTJTcWFOZmx1bVZWSzFtZkhGbUVDNUpiaDBkRGFwcXdySFRqKzByU1VYSGJqTjBQTEFYbmJCSGZiVUJ6U3VwT01MbkJPSktiU2huTmJQNFVMdWFXWVNMblFBQVRnSWpNMmlxMGxZK2ZzMnhuNlk2RW1SYlUwSkp1TEFEQUFDQU9HUEd1Z0VBQUFBQWNESUlNd0FBQUFCc2lUQURBQUFBd0pZSU13QUFBQUJzaVRBREFBQUF3SllJTXdBQUFBQnNpVEFEQUFBQXdKWUlNd0FBQUFCc2lUQURBQUFBd0pZSU13QUFBQUJzaVRBREFBQUF3SllJTXdBQUFBQnNpVEFEQUFBQXdKWUlNd0FBQUFCc2lUQURBQUFBd0pZSU13QUFBQUJzaVRBREFBQUF3SllJTXdBQUFBQnNpVEFEQUFBQXdKWUlNd0FBQUFCc2lUQURBQUFBd0pZSU13Q0FPZ1VGQmJybm5uczBZY0lFalJrelJqTm16TkNlUFh2cXl2MSt2MmJPbktrSkV5Wm8vUGp4bWpWcmxpekxhbEw1bDE5K3FVY2VlVVJlcnplcTdXcnNlY1B0RHdBQUFLQVY1ZWJtV3JtNXVWWnpQUC84ODlaTEw3MWtsWlNVV0FjUEhyUnV2LzEyNithYmI2NHJmL2JaWjYxcnJybkcycmR2bjdWMTYxYnJ3Z3N2dE9iUG54OXgrVVVYWFdSTm1qVEp5czNOdGFxcnE2UFdybkRQRzI3L2sxSDc3eEhyL3hjQUFBQkEzR3VKTU9QeitlbzlYckZpaFRWaXhJaTY3WmRkZHBuMTVwdHYxcFhQbmozYm1qcDFhdDNqY09VYk4yNjAxcTVkMitRdzA5eDJoWHZlY1B1ZkRNSU1BTFErcHBrQkFPcVladjF1NGRDaFE4ck16SlJwbWpwNDhLRDI3OSt2SVVPRzFKVVBIRGhRMzN6empTU0ZMWmVrQVFNR1JMMWQ0WjQza3YwQkFQR0pNQU1BQ01ycjlXcmV2SG02OXRwckpVbEZSVVdTcEk0ZE85YlZ5Y2pJVUdscHFmeCtmOWp5V0xVcm5HaTFHd0RROGdnekFJQ2dIbmpnQVptbXFWdHV1VVdTNVBQNUpOVWZKVEZOVTRaaFJGUWVxM2FGRTYxMkF3QmFualBXRFFBQXhKK1pNMmRxOWVyVmV2cnBwK1Z5dVNSSjZlbnBrcVNTa2hLbHBLUklrb3FMaTVXUmtTSFROTU9XaCtQeitUUnExS2k2eDZOR2pkSlRUejNWN0hhRjA5ejlBUUN4UTVnQkFOUXplL1pzTFYyNlZIUG16S2szOVNvbkowZHBhV25hc0dHRGNuSnlKRWtiTm16UTRNR0RJeW9QeCtGd2FPWEtsUzNlcm5DYXV6OEFJSGI0eUFrQVVDYy9QMStMRnkvVzNMbHoxYmx6NTNwbHBtbHE4dVRKZXVhWloxUlVWS1J0MjdicHRkZGUwNVFwVXlJcWoxVzd3bW5OZGdNQVdoY1RnZ0dnamFoZEJyaXgwWTF3Um93WUVYVDc4dVhMNVhLNVZGMWRyZnZ2djE4TEZ5NVVXbHFhcGs2ZHF1dXV1NjZ1WHJqeVVNY1AxK2JtdGl2Yzg0YmIvMlRVUHVlcVZhdm9hd0dnbFhDQ0JZQTJvaVhDREZvT1lRWUFXaC9UekFBQUFBRFlFbUVHQUFBQWdDMFJaZ0FBQUFEWUVtRUdBQUFBZ0MwUlpnQUFBQURZRW1FR0FBQUFnQzBSWmdBQUFBRFlFbUVHQUFBQWdDMFJaZ0FBQUFEWUVtRUdBQUFBZ0MwUlpnQUFBQURZRW1FR0FBQUFnQzBSWmdBQUFBRFlFbUVHQUFBQWdDMFJaZ0FBQUFEWUVtRUdBQUFBZ0MwUlpnQUFBQURZRW1FR0FBQUFnQzBSWmdBQUFBRFlFbUVHQUFBQWdDMFJaZ0FBQUFEWUVtRUdBQUFBZ0MwUlpnQUFBQURZRW1FR0FBQUFnQzBSWmdBQUFBRFlFbUVHQUFBQWdDMFJaZ0FBQUFEWUVtRUdBQUFBZ0MwNVk5MEEyRU51YnU1Q1NSZkV1aDA0enJLc3oxYXZYajA2MXUxQS9Ca3hZa1NzbXdDZ0ZkQVh4eC82NHRoalpBYVI0dVFaWnd6REdCWHJOaUMrV0piMVdhemJnQk44RmVzR29FMmhMNDR6OU1XeHg4Z01tbVRseXBXeGJnTEVKKzhJams4SGdmYUJ2amcrMEJmSEIwWm1BQUFBQU5nU0l6TUFnTGlWbjU5L3VjUGhtT2Z6K2E2ZVBuMzZvbGkzQndBUVh4aVpBUUFBQUdCTGhCa0FBQUFBdGtTWUFRQUFBR0JMaEJrQUFBQUF0a1NZQVFBQUFHQkxoQmtBQUFBQXRrU1lBUUFBQUdCTGhCa0FBQUFBdGtTWUFRQUFBR0JMaEJrQUFBQUF0a1NZQVFBQUFHQkxoQmtBQUFBQXRrU1lBUUFBQUdCTGhCa0FBQUFBdGtTWUFRQUFBR0JMaEJrQUFBQUF0a1NZQVFBQUFHQkxoQmtBQUFBQXRrU1lBUUFBQUdCTGhCa0FBQUFBdGtTWUFRQUFBR0JMaEJrQUFBQUF0a1NZQVFBQUFHQkxoQmtBQUFBQXRrU1lBUUFBQUdCTGhCa0FBQUFBdGtTWVFkVDQvWDU5K2VXWGV1U1JSK1QxZWs4b1AzandvTzYrKzI2ZGQ5NTV1dUNDQy9Ua2swL0tzcXlJeS8xK3YyYk9uS2tKRXlaby9QanhtalZyVnIzeVVBb0tDblRQUGZkb3dvUUpHak5takdiTW1LRTllL1pFZk56bWxnTUFFQzB0MGVjMTFwZUhLMit0ZGpWM2Z3QnRYRzV1cnBXYm0yczF4MFVYWFdSTm1qVEp5czNOdGFxcnEwOG92K21tbTZ4NzdybkhLaWtwc1FvS0NxeXJyNzdhZXVXVlZ5SXVmL2JaWjYxcnJybkcycmR2bjdWMTYxYnJ3Z3N2dE9iUG54KzJYYzgvLzd6MTBrc3ZXU1VsSmRiQmd3ZXQyMisvM2JyNTVwc2pQbTV6eTA5RzdiOUhyUDlmQUswdFB6Ly84cWVmZnJvNFB6OS9RcXpiQXNSYVMvVEZ6ZTN6d3ZYbDRjcGJxMTNOM2Y5azBCY0ROdElTSjlDTkd6ZGFhOWV1RFhxQzI3bHpwNVdibTJ2dDI3ZXZidHUvLy8xdjY4WWJiNHlvM0xJczY3TExMclBlZlBQTnVzZXpaOCsycGs2ZEdyWmRQcCt2M3VNVksxWllJMGFNcU5zZTdyak5MVDhabkVEUlhoQm1nT05hb2k5dWJwL1hXRjhlU1hscnRhdTUrNThNK3VMNHdEUXpSTTJBQVFOQ2xsVlhWMHVTRE1PbzI1YVptYW10VzdkR1ZIN3c0RUh0Mzc5ZlE0WU1xU3NmT0hDZ3Z2bm1tN0R0TXMzNmZ3YUhEaDFTWm1hbVROTU1lOXptbGdNQUVFM042Zk9reHZ2eVNNcGJxMTNOM1IvMlJaaEJYT2pidDYreXM3UDE1Sk5QcXJTMFZJV0ZoWHIyMldkVlUxTWpuODhYdHJ5b3FFaVMxTEZqeDdwalptUmtxTFMwVkg2L1ArSjJlTDFlelpzM1Q5ZGVlNjBraFQxdWM4c0JBSWlWcHZaNWRtbFh2TDR1dEE3Q0RPS0N3K0hRWTQ4OXBvS0NBazJjT0ZIVHAwL1hpQkVqNUhLNTVIQTR3cGI3ZkQ1SjlUK1pNVTJ6M2toT0pCNTQ0QUdacHFsYmJybEZrc0lldDdubEFBREVTbFA3UEx1MEsxNWZGMXFITTlZTkFHcjE2OWRQeno3N2JOM2orZlBucTNmdjNoR1ZwNmVuUzVKS1NrcVVrcElpU1NvdUxsWkdSb1pNMDVUUDU5T29VYVBxOWgwMWFwU2VldXFwZXM4L2MrWk1yVjY5V2s4Ly9iUmNMbGRFeDIxdU9RQUFzWEF5ZlY1enRWWmZIT3ZYaGRnaXpDQnV2Zi8rK3hvM2JseEU1VGs1T1VwTFM5T0dEUnVVazVNalNkcXdZWU1HRHg0czZlakl6OHFWSzBNZWEvYnMyVnE2ZEtubXpKbFRieGc2M0hHYld3NEFRTFNkYkovWFhLM1ZGOGY2ZFNHMmlLT0lHMnZXckZGcGFhbU9IRG1pSjU1NFF0dTJiZE9OTjk0WVVibHBtcG84ZWJLZWVlWVpGUlVWYWR1MmJYcnR0ZGMwWmNxVXNNK2JuNSt2eFlzWGErN2N1ZXJjdVhPOXNuREhiVzQ1QUFEUjFKdytMNTdiRmErdkM2MlB5WUtJU08zU2c0MTlvaExPaUJFamdtNnZQZWFzV2JQMHlpdXYxTlg5eFM5K29aNDllOWJWQzFkZVhWMnQrKysvWHdzWExsUmFXcHFtVHAycTY2Njc3cVRidFh6NWNybGNyckRIYlc3NXlhaHQ4NnBWcS9nYlJwdVduNTkvdWNQaG1PZnorYTZlUG4zNm9saTNCNGlsMXV5TEkrM3p3dlhsNGNxajNhNUk5ejhaOU1YeGdWOCtJdElTSjFDMEhFNmdhQzhJTThCeDlNWHhoYjQ0UGpETkRBQUFBSUF0RVdZQUFBQUEyQkpoQmdBQUFJQXRFV1lBQUFBQTJCSmhCZ0FBQUlBdEVXWUFBQUFBMkJKaEJnQUFBSUF0RVdZQUFBQUEyQkpoQmdBQUFJQXRFV1lBQUFBQTJCSmhCZ0FBQUlBdEVXWUFBQUFBMkJKaEJnQUFBSUF0RVdZQUFBQUEyQkpoQmdBQUFJQXRFV1lBQUFBQTJCSmhCZ0FBQUlBdEVXWUFBQUFBMkJKaEJnQUFBSUF0RVdZQUFBQUEyQkpoQmdBQUFJQXRFV1lBQUFBQTJCSmhCZ0FBQUlBdEVXWUFBQUFBMkJKaEJnQUFBSUF0RVdZQUFBQUEyQkpoQmdBQUFJQXRFV1lBQUFBQTJKSXoxZzJBdll3WU1TTFdUUUFBb0Yyakx3YU9ZMlFHRWJFczY3Tll0d0VuK0NyV0RRQUFSQTk5Y1Z5aUw0NHhSbVlRa2RXclY0K09kUnNBQUdqUDdOb1g1K2ZuWCs1d09PYjVmTDZycDArZnZpalc3VUhid3NnTUFBQUFBRnNpekFBQUFBQ3dKYWFab2MyNi92cnJIUmRkZE5Gc3d6QVM5K3paYzJ0ZVhwNDMxbTBDQUFCQXkyRmtCZ0FBQUlBdEVXWUFBQUFBMkJKaEJnQUFBSUF0RVdZQUFBQUEyQkpoQmdBQUFJQXRFV1lBQUFBQTJCSmhCZ0FBQUlBdEVXWUFBQUFBMkJKaEJnQUFBSUF0RVdZQUFBQUEyQkpoQmdBQUFJQXRFV1lBQUFBQTJCSmhCZ0FBQUlBdEVXWUFBQUFBMkJKaEJnQUFBSUF0RVdZQUFBQUEyQkpoQmdBQUFJQXRFV1lBQUFBQTJCSmhCZ0FBQUlBdEVXWUFBQUFBMkJKaEJnQUFBSUF0RVdZQUFBQUEyQkpoQmdBQUFJQXRFV1lBQUFBQTJCSmhCZ0FBQUlBdEVXWUFBQUFBMkJKaEJnQUFBSUF0RVdZQUFBQUEyQkpoQmdBQUFJQXRFV1lBQUFBQTJCSmhCZ0FBQUlBdEVXWUFBQUFBMkJKaEJnQUFBSUF0RVdZQUFBQUEyQkpoQmdBQUFJQXRFV1lBQUFBQTJCSmhCZ0FBQUlBdEVXWUFBQUFBMkJKaEJnQUFBSUF0RVdZQUFBQUEyQkpoQmdBQUFJQXRFV1lBQUFBQTJCSmhCZ0FBQUlBdEVXWUFBQUFBMkJKaEJnQUFBSUF0RVdZQUFBQUEyQkpoQmdBQUFJQXRFV1lBQUFBQTJCSmhCZ0FBQUlBdEVXWUFBQUFBMkJKaEJnQUFBSUF0RVdZQUFBQUEyQkpoQmdBQUFJQXRFV1lBQUFBQTJCSmhCZ0FBQUlBdEVXWUFBQUFBMkJKaEJnQUFBSUF0RVdZQUFBQUEyQkpoQmdBQUFJQXRFV1lBQUFBQTJCSmhCZ0FBQUlBdEVXWUFBQUFBMkJKaEJnQUFBSUF0RVdZQUFBQUEyQkpoQmdBQUFJQXRFV1lBQUFBQTJCSmhCZ0FBQUlBdEVXWUFBQUFBMkJKaEJnQUFBSUF0RVdZQUFBQUEyQkpoQmdBQUFJQXRFV1lBQUFBQTJCSmhCZ0FBQUlBdEVXWUFBQUFBMkJKaEJnQUFBSUF0RVdZQUFBQUEyQkpoQmdBQUFJQXRFV1lBQUFBQTJCSmhCZ0FBQUlBdEVXWUFBQUFBMkJKaEJnQUFBSUF0RVdZQUFBQUEyQkpoQmdBQUFJQXRFV1lBQUFBQTJCSmhCZ0FBQUlBdEVXWUFBQUFBMkJKaEJnQUFBSUF0RVdZQUFBQUEyQkpoQmdBQUFJQXRFV1lBQUFBQTJCSmhCZ0FBQUlBdEVXWUFBQUFBMkJKaEJnQUFBSUF0RVdZQUFBQUEyQkpoQmdBQUFJQXRFV1lBQUFBQTJCSmhCZ0FBQUlBdEVXWUFBQUFBMkJKaEJnQUFBSUF0RVdZQUFBQUEyQkpoQmdBQUFJQXRFV1lBQUFBQTJCSmhCZ0FBQUlBdEVXWUFBQUFBMkJKaEJnQUFBSUF0RVdZQUFBQUEyQkpoQmdBQUFJQXRFV1lBQUFBQTJCSmhCZ0FBQUlBdEVXWUFBQUFBMkJKaEJnQUFBSUF0RVdZQUFBQUEyQkpoQmdBQUFJQXRFV1lBQUFBQTJCSmhCZ0FBQUlBdEVXWUFBQUFBMkJKaEJnQUFBSUF0RVdZQUFBQUEyQkpoQmdBQUFJQXRFV1lBQUFBQTJCSmhCZ0FBQUlBdEVXWUFBQUFBMkJKaEJnQUFBSUF0RVdZQUFBQUEyQkpoQmdBQUFJQXRFV1lBQUFBQTJCSmhCZ0FBQUlBdEVXWUFBQUFBMkJKaEJnQUFBSUF0RVdZQUFBQUEyQkpoQmdBQUFJQXRFV1lBQUFBQTJCSmhCZ0FBQUlBdEVXWUFBQUFBMkJKaEJnQUFBSUF0RVdZQUFBQUEyQkpoQmdBQUFJQXRFV1lBQUFBQTJCSmhCZ0FBQUlBdEVXWUFBQUFBMkJKaEJnQUFBSUF0RVdZQUFBQUEyQkpoQmdBQUFJQXRFV1lBQUFBQTJCSmhCZ0FBQUlBdEVXWUFBQUFBMkJKaEJnQUFBSUF0RVdZQUFBQUEyQkpoQmdBQUFJQXRFV1lBQUFBQTJCSmhCZ0FBQUlBdEVXWUFBQUFBMkJKaEJnQUFBSUF0T1dQZEFBQUFhajM2NktQdWxKU1UzcEp5VGRQc2IxbldjTXV5M0tacDNqWm56cHp4UHAvdmE4TXdQdHUvZi8vMnZMdzhiNnpiQ3dDSUxVWm1BQUJ4WWZiczJiMVRVMVB6RGNONHllRndYQ1JwcjJFWW54cUdVU3BwbWFRdFRxZHpuTlBwZkNVbkorZnh1WFBuOW9oeGt3RUFNVWFZQVFERTNNc3Z2K3hPU2twNnlqQ01KTU13SmsyZE92VkgwNlpObStQMyt4L3orLzAzbFphV1BubnJyYmYrWTlxMGFkTjlQdCtWcG1rT3NTenJOM2w1ZVVteGJqc0FJSGFZWmdZQWlMbXlzckpzU2YxOFB0K2RNMmJNK0xaMisvVHAweXNrdlJ0WWQvcjA2UVg1K2ZsL01rM3psMWxaV1ZtU2RrVzV1UUNBT01ISURBQWc1Z29LQ25iNy9mNjFobUZjTm12V3JNVEc2ajc4OE1NcHBtbE9sN1JtNE1DQis2TFVSQUJBSENMTUFBQmlMaTh2cjhiajhmektOTTFoaVltSkV4dXBhbVJtWnY1SVVqL0RNQjZkTUdFQ2l3QUFRRHRHbUFFQXhJWEN3c0p0a3A0M1RYTmFYbDVlMFA3cGlTZWU2R3BaMW5jc3k3cHI2dFNwQlZGdUlnQWd6aEJtQUFCeElTOHZ6eTlwdTZUT29lbzRISTQwU1ZrT2gyT1pKQ3RhYlFNQXhDZkNEQUFnWGhpR1llVDQvZjVEZVhsNVFTczRISTVLd3pCSy9YNy9NRWxHVkZzSEFJZzdoQmtBUUZ5WU5XdVd5N0tzYzB6VFhDL0pINnhPY1hIeFljdXl0dnY5L3F2ejh2SUlNd0RRenJFME13QWdLc2FQSDk5SFVnKy8zeC8wZzdTRkN4ZTZKMDJhZE83MjdkdGZIemR1M0xoZ2RkNTQ0dzFqd29RSm5weWNuQ3UrK09LTHQ4ZU5HK2NKVnM4d0RNdmo4V3hldG16WmdaWjdCUUNBZUVPWUFRQkVoV0dhQ3lWMU5nMGphSmh4SmlTb3ZMdzhlYzJhTmYwTTAveVpZWnc0OE9MeitiUnE5V3BYZG5hMk16RXA2WFd6dkR6b2MxbVMzNVdZT0YvU2o4UzFOUURRWmhGbUFBRFIwbGVTZ29VVVNlcmNxWlBLeTh0VlZsNmVtSmlZbUJpcVhsRmhvWHcrbnpwMDZKQjY2TkNob0hVTVNaYVVvNlA5WE5EUkd3Q0EvWEhOREFBZzVnekRVTmR1M1ZSU1VpTExIL1J5R1VtU3crR1ExK2ZUZ1FNSDFERXpNNG90QkFERUk4SU1BQ0RtRWhNVGxkR2hnL2J0M3krSDB4bHk5TVl3RENVa0pHakwxcTFLVDA5WFltSmlsRnNLQUlnbmhCa0FRTXlscDZkTGhxRnY5KytYMDluNERHaVh5Nld0VzdmSzdYWXJKVGs1U2kwRUFNUWp3Z3dBSU9ZeU9uVFFrWklTVlZWWHl6UWI3NXBNMDVUbDk2dThva0p1d2d3QXRHdUVHUUJBVERrY0RtVjI3S2h2di8xV0xwY3JvbjJTM0c2VkZCY3JLeXNyNUpRMEFFRGJSNWdCQU1TVXkrVlNha3FLQ291SzVIQTRJdHJINFhEb2NIR3hNak16dzQ3a0FBRGFMbm9BQUVCTXVkMXV1Vnd1bFpXVk5XbS9zckl5dWQxdUpTUWt0RkxMQUFEeGp1K1pBWUNXd1Z5bkpySXN5ekpOc3p3cksrdXcxK3ROOXZuOWxtVlpuWXdJNTQxVlZWV1ZXWDYvbzFmUG50czNmLzExUjhNd3VpandRenJMOGtueWkzK2Ixc0FYa1FLSUM0UVpBR2dhM2hpZkpNdXl5aVNsMUQ0MnBNT0d3L0hmdzRZT3pUUU13MmxZMWdlV1piMG1hVUFreDZ1c3JyNnpRNGNPdzNKemM5ZHMyTEJocmNQcGZFbFNiMG15Sk11d3JHb2REVE5vZWNIK0RnZzRBS0tPTUFNQWtXa3N4QkJ3SWxCZFZYVmhRa0xDRUIzdmV3cDM3dHk1Y01hTUdiWHp5NHd4WThiOEpDRWhJYUl3cytXYmIxNlljL0RnOHl0WHJ2UkxzczQ3Nzd5Zm02YlpSWklzeS9KVlYxZC9MUDV0V2tPbzBHSkVVQWNBV2hSaEJnQk9IZ0duQ1pZdlg3NVMwc3BHcWxqTGx5OWZLbWxwcE1mY3ZYdDM3VjFqNmRLbGJ3U3B3cjlEeXdnTUo1R0VGcU9STWdCb01ZUVpBQWl2NFJ0aW81R3lVTnNBT3dzV1Rpd3hHZ01neGdnekFCQmFKQ0VtVkxBaDBLQXRDUXd1d1VKTHNISkdad0MwT3NJTUFFU21ZWGdKdkEwWGJFSWRDNGdualFVUEsrRFdhSERic0Y3Z2RnSU5nRlpGbUFHQTRFS053alM4SDJ4YncvMGJPellRTDBLRkRpdkliZTJQb2ZCQmgwQURvTlVRWmdEZ1JJMEZtWEEvRGZjQjdDNVlpQW44Q2JVUGdRWkFxeVBNQUVCOVRRa3lab05iQWczYW1uQkJ4aC9rY1dQWDFnQkFpeUxNQU1CeGtRUVp4ODAzMzV4WVhsNXVlcjFlbzZxcXl2VDVmRWJ0ajhmak1mMSt2K0gzK3cxSnFyME5GR3diRUd1bWFWckJIcHVtYWRYK09Cd095K0Z3V0M2WHk3OWl4WXFhdzRjUCszUTB3TlIrT2FrWmNKOVFBNkRWRVdZQUlMUVRSbVBXcjE4L1lPREFnYXRpMnl3ZzlqNzc3TE54bzBlUFhoT3dLVnlJWWFvWmdCWkhtQUdBRTRYNjdoaXpxcXJLakhaamdIaFVVVkhoa09Sb3NEbHdtbGtncnAwQjBDb0lNd0RRdUhvak0xNnZseWxpZ0tTYW1ocFRSNmVWQlFxMVpETUF0QXJDREFBRUYyekpaYk82dXBxUkdVQ1N4K014ZFh4a0puQ3A1c0MvSFVaa0FMUXF3Z3dBTkk2UkdTQ0lxcXFxMm1sbXdWWTVDL3krR1lrZ0E2Q1ZFR1lBb0w1UVg0eHBTako5UGg5aEprcU9WRmZxYjE4czFJS05ueXZSa2FBYnpqeFhOdzRiSzVlRHJpc2VlTDNlMm1sbXRZR205bnFad0I5Q0RJQldSWThBQUVjMURDa05sMmsySkJsTU0ydDlQcjlmNzI5ZHEwZVh2cW5DOGlNNnJWTzJhbnhlUGJic2JiMng2UXZkTS9ZcWplblZQOWJOYlBlT1RUT3JYWXJaYUhBLzhBTUJBZzJBVmtPWUFZRFFUbGlhbVpHWjFyVzVjSThlV1B5NlZ1L2JycjRkdStxM0YzeFg1L1krWFpabDZhM05LelY3eGIvMWt6Zm02c0srZzNYbnVWZW9aNGRPc1c1eXV4VXdNdE13MUFRYm1RbWNia2JBQWRCaUNETUFFRG5DVEN1cG5WTDIzS3JGU2s1dzZTZWpKK25ISXk1VWd1UG85ZVdHWVdqeWdKR2EwSGV3WmkxL1Y2K3QvMVJMZDI3U1Q4KytSRk9HbktORVowS01YMEg3MCt4SE9FY0FBQ0FBU1VSQlZDRE1OQXd4Z1FndkFGb05ZUVlBUW1Oa3BwVlpscVUzTjYzVTQ4dmUxc0hLTWswNjdVemRkZTRWeWs3TERGby8xWldrWDU5L3RhNGZmTGIrOVBFQ1BiTDBUYjM2MVFyZFBmWktqZTF6UnBSYjM3NEZHWms1NGU5RkJCa0FyWXd3QXdEQkJmdDAyZkQ3L1lTWkZyTGwwSDc5OGFQWHRITFBOdlhPeU5JZkxycEJZM3FkSHRHK3AzWEtWdjVWdCtxZHIxZnI4V1Z2NjQ2M250R0ZwdzdSTDg2YkhESUlvV1VkKzFzSU55b0RBSzJLTUFNQXh4a05ibXZ2OHdhdEJSVlhsdXU1MVl2MXpNb1BsZVpLMGs5R1RkS00wWk9hZkJ5SGFXcnlnQkc2cU4rWit2T1NOL1RHcGkrMGVQc0czVDdtRWwwMytCd2xKN2hhb2ZXb0ZSRHNDVElBWW9Zd0F3Q1I0ODFhTS9ndHY5Nzkra3ZOL09RdEZWV1U2cUorUS9XTDgwSlBLWXRVa2pOQjkwNjRWdGNQSHFPSGxpelFJMHZmMHVzYlB0Y3Z6cnRTNS9hT2JLUUhKNjEyWktaV3c1WE1BS0JWc2NRb0FOUVg2ZzJZSVVsY00zUHlIbC8yam43OTNndEtkU1VwLzZwYjllZExiMnJSS1dHblorWG82YXRuNkU4WDM2amlxZ3I5OU0ybjllTGFUMXJzK0tqUHNxekdSakQ1T3dFUUZZUVpBQWlOTjJRdDZKV3ZsdXV5L3NQMThuLzlYS043bnRZcXoyRVloaTdwUDF4di9lQlh5czArUmU5c1h0VXF6NE02NGFhWDhUY0VvRlVSWmdBZ2Nyd3hhNFplR1ZsYXNuT1QzdjE2ZGFzK1Q1WFhveGZYZnFJMSszZW9hMnBHcXo1WGV4WmlNWXhJdHdGQWl5RE1BQUNpNGc4VGIxQjJXb1orODhGTHV2SGx4N1hod080V2Y0NGxPemJxaGhkbjZ2Rmw3Mmg0OWluNjVkZ3JXL3c1VUEvaEJVQk1zUUFBQUNBcStuWHFwbm5mL1psZVdMTlVmMW54cm01NlpaYStNM0NVL252MHhlcVVuTmFzWSs4dU9hZy9mYnhBUzNadVZLb3JVUTlPdWxFWDl4OHEwK0F6dXlnaHdBQ0lDYzd5QU5BRUxBRFFQQVhGUlZxNmM2TzhQcDg2dXRQMHI2OVc2RHYvOTVEZTJQaUZMS3ZwMzYxWTZhblJzeXNYNmNyLys1TSszZjJOT3JsVFZWWlRyWTkzYk5DKzB1SldlQVVJZ3I4SkFESER5QXdBSUNwZTMvaTU4aGErckNSSGdtNDcreEpOSFhtaFZ1M2JyZ2NXejlmL2Z2Q2lYbGl6Ukw4Ni8yb055KzRUMGZFKzNyNUJEeTk5UXdYRlJUcTd4Mm02Wjl4VjZwYVdvU2MrL1kvK3VXYXBGbTFicjBjdi82SE9pZkNMT05FMGZJRXNnSGhBbUFFQVJNV3NaZTlvWlBkVDlmc0xweWduL2VpU3pDTnkrdXJGS1hmcW4ycy8wVitXdjZzZnZmcUV2blBHV2JycnZNbEtUM1FIUGM3KzBtSTkrUEY4TGRxMlhsa3A2WHI0a3BzMDZiU2hkZVgzakwxSzN6bmpMTjM3L290NmR1VWl3Z3dBdEdHRUdRQkFWQ1E2RTNTNHNreUhLc3Zxd293a09VMkhiaG8yVHBOUEg2SGZML3FYWHQvNHVkN2JzbGEvSEh1bExoOHdRZ21tUTVKVVVWT3RGOVl1VmY1bjc4czBETjAwYkp4dVArZFNKVG9TNmoyUFpWa3FxaWpWb1lwU2RXN210VGdBZ1BoR21BRUFSTVU5WTY5UzNzS1hkZVBMait1N2c4ZG94dWlMMVNrNXRhNDh3NTJpUnkvN29iN1lzMVYvK3ZoMS9YYmh5M3BwM1RKTk8ydWl2RDZmSGx2MnR2WWNPYVNSM1UvVnZlT3YxU2tkdTV6d0hMdExEdXF4Wlcvci9TMXJsWjJXcWVtakowWHpKUUlBb293d0F3Q0lpZ2w5QjJsSXQ3djFsK1h2NnVXdmx1dTlMV3YxMzJkZnJDbER6cWxYYjJUM1UvWENsRHYxcjY5V2FQYnlkM1hYMjMrWEpIVko2YUEvWC9vRFhkVHZ6Qk9PWGUzMTZPa3ZGdXE1Vll0bHlkSzBzeWJxUjdrVGxPSktqTVpMQXdERUNHRUdBQkExTG9kVEhaS1NaUmlHeWoxVit1TkhyK24xRFovcmZ5ZGNxNEZkZXRUVlN6QWQrcTh6ejlXbHB3M1Q4bDFmeStWd2FrelAva3B1RUU0c3k5S3lnczM2dzBldmF1K1J3M0thcGhKTXAxSVNYSEtZWEo4T0FHMGRZUVlBRUJXcjkyN1hIVzgvbzdMcUtwMS95a0Q5WnNKMWVtdlRTdjF0NVlmNjNzdVA2K296UnVtbloxK2l6aW5IcjNQSmNLZm8wdjdEZ3g1dlY4bEJQYnhrZ1JadjM2QXVxUjEwLzZUdjZmVE8yZnJEaDYvcXNXWHY2Ri9yUDlYc0szNGNkRG9hQUtCdElNd0FBS0xpdHd0ZlVtWlNxdjU0MGZjMHRzOFprcVFmNW83WEZRTkc2T0VsQy9UYWhrLzEvcFkxK3ZsNWsvV2RnV2VGL01MTEdwOVh6Njllck5uTDM1VmhHTHB4MkZqZGRlNFZkUXNGUEhmOWJYcHowMG85OXNsYmV2U1ROL1dYeVQrTzJtc0VBRVFYWVFZQUVCVWxWWlVhMktXN0JuZnRWVzk3cCtRMFBYang5elhsekhQMXdFZno5YnNQWDlGTDY1YnAvNDI3V3NOeSt0VFZzeXhMUzNadTFJT0xYNjliQ09CL0pseXJ2cGtuanJ3TXkrNmpMaWtkVkZaVDFkb3ZDd0FRUThFLzlnSUFvSVZOUGV0Q2ZicHJpeWIvNDBHOXVuNkZQSDVmdmZMaDJhZG8zcFNmNmU3ekptdGY2V0hkOHRxVHlsdjRzbmFYSE5TMlE5L3F6cmYvcnR2ZmZFWTFQcC8rT09sNyt0czFQemtoeUZSNHFqWDM4dzkwN2J5SHRmWFFmdDF3NXJuUmZJa0FnQ2hqWkFZQUVCVTNEUnVuTTd2MTFvTWZ6ZGZ2UC95WFhsaXpWTDgrL3hxTjZONjNyazZDNmRCTnc4L1g1RE5HNnFHUEYrak5UU3MxZjhObmtxUWtwMHMvR0g2K2JqdjdFaVU2RTA0NC9pYzdOK20rUmYvU3Z0SmluZFhqVlAzNi9HdlZsK3RsQUtCTkk4d0FBS0ptYUxmZStyL3YzcUVYMTMyaXAxYjhSN2U4OXFTK00zQ1U3aGh6cVRvRmZNRmxSbEtLL2pqcGUvcnVrSFAwMGZZTmNwcW1MdTAvWEtkMjdIckNNZmVYRnV1UGkxL1Q0dTBiMURrNVRROWMvRDFkMWo4M21pOExBQkFqaEJrQVFGUTVURk0zRGgycnkvcm42ckZsYit1dFRWL29nMlBmT1hQOTRERnlPWTUzVGNPeSsyaFlkcCtneDZueWV2U1BMeGZyNmM4L2xOL3k2NlpoNC9TVDBSZnozVElBMEk0UVpnQUFNWkhwVHRIdkx2eXVyaDk4dHU1YjlLb2UrbmlCWGx2L3FYNTd3ZlU2czF2dmtQdFpscVZQZDIvUmZZditwZDBsQnpVc3U0OStNK0U2bmRxcFd4UmJEd0NJQjRRWkFFQk1EZTdhU3kvZGNKZGVYTHRVVDM3Nm5tNTY1Uys2OG95UnV2M3NTOVVsdFVPOXVnWEZSWHBzMmR0YXVIV2R1cVIwMEI4dXVrR1RCNHlNVWNzQkFMRkdtQUVBeElVYnpqeFBGL1VicWxuTDM5R0NqVi9vbzIzcjlaUFJrelRsekhQbDhmbjA3TXBGZW03MVIvTDRmZnIrc0hHYU1lb2lwU1c2WTkxc0FFQU1FV1lBQUhHalUzS2FmbmZoRkYwNytHemR2K2hWL2VuakJacnorVUw1L0Q2VlZsZHBaSSsrK3ZYNTE2aHZrSVVBQUFEdEQyRUdBQkIzenV6YVd5L2Q4SE05LytYSCttamJWM0lZcHE0NjR5eGRNV0JFckpzR0lJeEhIMzNVblpLUzBsdFNybW1hL1MzTEdtNVpsdHMwemR2bXpKa3ozdWZ6ZlcwWXhtZjc5Ky9mbnBlWDU0MTFlMkZ2aEJrQVFOejZ3YkJ4K3NHd2NiRnVCb0FJelo0OXU3Zkw1YnBQMGxEVE5GZFpsclhjTUl3YXd6RE90U3hybWFRRFRxZHpuR0VZdjh6SnlmbGs3dHk1RDB5Yk5tMTNyTnNOK3pKajNRQUFBQURZMzhzdnYreE9Ta3A2eWpDTUpNTXdKazJkT3ZWSDA2Wk5tK1AzK3gveisvMDNsWmFXUG5ucnJiZitZOXEwYWROOVB0K1ZwbWtPc1N6ck4zbDVlVW14Ymp2c2k1RVpBQUFBTkZ0WldWbTJwSDQrbisvT0dUTm1mRnU3ZmZyMDZSV1MzZzJzTzMzNjlJTDgvUHcvbWFiNXk2eXNyQ3hKdTZMY1hMUVJoQm0wSlVaK2ZuNG52OS9mMStGd2pEWU1vNmVrY3lVbGR1L2UvY0g4L1B4OVhxOTN1V1ZabTIrNzdiYURzVzRzQUFCdFNVRkJ3ZTZjbkp5MWhtRmNObXZXcklWMzNIRkhkYWk2RHovOGNJcHBtdE1sclJrNGNPQytLRFlUYlF6VHpOQW1YSC85OVk0NWMrWmNiaGpHZklmRDhiaHBtbDBscmJZczYydkRNRGI0Zkw1bHBtbWFpWW1KRHlZbUpyNzIxNy8rOWJKWXR4a0FnTFlrTHkrdnh1UHgvTW8weldHSmlZa1RHNmxxWkdabS9raFNQOE13SHAwd1lRS0xBT0NrRVdiUUpseCsrZVY5RE1QNHZXRVl6MWlXTlc3cTFLbjNUcHMyN1orbWFmNnFzckx5NXpObXpIaHQyclJwRDArZE9uV2NZUmpQT1J5T21mbjUrZG14YmpjQUFHMUpZV0hoTmtuUG02WTVMUzh2TCtqN3pDZWVlS0tyWlZuZnNTenJycWxUcHhaRXVZbG9Zd2d6YUJPOFh1OUFTUWU4WHUvYjA2ZFA5OVJ1bnpwMTZwYmJiNzk5ZTJEZDZ1cnFkd3pET0doWjFwaW9OeFFBZ0RZc0x5L1BMMm03cE02aDZqZ2NqalJKV1E2SFk1a2tLMXB0UTl0RW1FR2JZSnJtbDVabHBUcWR6dE1sR1kzVmRibGNReXpMU3FxcHFma2dTczBEQUtDOU1BekR5UEg3L1lmeTh2S0NWbkE0SEpXR1laVDYvZjVoQ3RObkErRVFadEFtdlB2dXUzc3R5L3FIcE4vbjUrZDNDMVZ2MXF4WmlaTCt4N0tzMlhmY2NjZVI2TFVRQUlDMmI5YXNXUzdMc3M0eFRYTzlKSCt3T3NYRnhZY3R5OXJ1OS91dnpzdkxJOHlnV1ZqTkRHM0NLNis4NHBzNGNlS0xobUhjSXVtSGtoNE1Wcy90ZGw4anlheXBxVmtRMVFZQ1VmTEVwLytKZFJQUUJEOGRmWEdzbTREamVGTWRnWEhqeHZVeERLT0gzKzhQK29INEJ4OTg0TDc0NG92UDNiNTkrK3RqeDQ0OVAxaWRCUXNXR0JkY2NJRW5KeWZuaXM4Ly8veWRzV1BIZW9MVk13ekRxcTZ1M3Z6cHA1OGVhTW5YME02MXVXbDloQm0wR2RPblR5K1pPM2Z1SHRNMGU0V3FZMW5XVU1Nd2lsaWFHVzNWbk0vZWozVVQwQVNFbWFnanNEU1R3K244UUZKbnd6U0RocGtFbDB2bDVlWEphOWFzNldjNkhEOHpqQk4vNVQ2ZlQ2dFdyM1psWjJjN2s5enUrZVVWRlVHZnk1TDg3dVRrK1pKdVVSdDhFeDRqRGY5QmJQOTdaWm9aMm96OC9QeGtTVDM4Zm4vSWxWRXN5OW9wcWVQTW1UTXpvdGN5QUVDTUdZb3N5Qmo4aFAzcEt5bmRNSXpVWUQrZE8zVktMUzh2Tjh2S3l4TkQxWkdVV2xSWTZQTDVmR2FIRGgyQzFqRU1JOVUwakhSSjNTVWx4TUhydHZ0UEtKSFdpMXVNektETk1FMnpuMkVZV1laaHJBNVZ4N0tzeFpKdVQwbEo2UzZwT0hxdEE2TGovRDREWTkwRUlONEVlNE1XN3MwZFRvSmhHT3Jhclp0S1NrcGsrWU5lTGlOSmNqZ2NxdlQ1ZE9EQUFYWE16TlQyN2R0RDFxMDl0UGgzYVE1THdYOS93VVpsakViSzRoSmhCcll4ZnZ6NEFaWmxaVm1XRmZTRXRuUG56bk83ZGV1VytwLy8vQ2QxM0xoeDQ0TFZlZTY1NXhLbVRKbmlMaW9xbWpSdTNMaE93ZW9ZaG1GNVBKNjl5NVl0MjlxUzdRZWlZZGJrVzJMZEJDQ2VSQkprSW5tVHpCdnBDQ1FtSmlxalF3ZHQzcnhaRHFkVHdhYVlTVWREVDBKQ2dyWnMzYW9CcDUrdXhNUkVWVmRYTjNab3dremtHZ3NvRGN1TkVQVnRoVEFUT2Y2SVlzMHczak1NSThNSThtOWhtcWJLeTh1ZE8zYnNjQlVXRmo2ZjVIWUgvVWpJVTFGaDdOaXh3KzIzckQrYURrZW9ieHkyWEltSmV5VU5sdVJyd1ZmUW50bitaQW5BZGhvTExlRUNEWDMrU1VoUFQ1Y01ROS91M3krbnMvRzNtQzZYUzF1M2J0WHdZY09Va3B4TW1HazVEWDlQamZXL0RVZHNiQmwwQ0RQSDhVY1M1d3pENkJtcXpPbDBLaTB0VFpzM2I1WWxKUityZjBJOWg4T2h2WHYzNm95QkE1TkNmV0owVFBkQmd3WWxyVisvdnJ6WkRZZlV0Sk1yQURSWHFPQmloTGdOdFExTmtOR2hnNDZVbEtpcXVscHV0N3ZSdXFacHl2TDdWVjVSSVhkeXNuVDRjS2lxaG81ZTQ4MTEzaWZIYW5EZmFIRGZDdkZZUVI3SEpjSk0wMDVhbk9EaWxOUHBWSEpLaW9xS2lwU1FrQkN5WHBMYnJlS1NFcVdscG9ZOXB0ZnI1Wk9nNWd0MUVveDA3aTRBTkZVazRjVUlVeGJwOFhHTXcrRlFac2VPK3ZiYmIrVnl1U0xhSjhudFZrbHhzYkt5c3JSMzcxNVoxb25kZ0hYMDkrMVFpTytzUVoxd0l6REJib1BWczEyZ2FjOWhKdFRKaUpPWURhV2xwY2xUVTZNYWowY09oeVBrUEYzVE5PV3BxWkhINDFIWExsMzA3WUhRUzlmN2ZEN0NUUE0wNVlKRHFmNm5SUURRMGhvR21ZWXJPSVVMTS9RSGpYQzVYRXBOU2RHV0xWdmtjRGdpMnNmaGNPaHdjYkg2OXUwcjB6VGw4NFdjMmMzSVRHUWFDeW0xdDRHQnBXRzRNUlE4ME1TMTlocG1UdmFDUUU1a2NTb3JLMHVIRGgwNjJpczFQbjFNTlI2UFNrdEwxYU5IajBiRGpOL3ZKOHcwVHlRblE5dWNMQUhZUXFoUm1hWXNYOHQwczVQZ2RydmxjcmxVVmxiV3BQM0t5c3JrZHJ1VmtKQVFQTXdjWGZTSGtabW1DelVhNDFka2ZYTmdIeDdYNGFZOWhwbElMd2lNNUQ3aVJLZU9IYlZyMTY2amYzMWh3b3hoR0RwUVdLalRUeis5MFhwZXI1ZFBnazVlNEFrdzhISERPc0V1UEdTRUJzREphRXFRTVVNOGJyZ3Z3ckFzeXpKTnM2Sno1ODdGSG8vSDdmUDVMTXV5T2hyaE91TmpLaXNyeS8wK242Tm5qeDQ3TjMvelRhWnBHSjBWMFBkYXgwTk1aTU05Q05Sd1JLYmhxSXkvUVpsZk51eUQyMXVZYWVvRmdTZDdZU0Fud0NoS1NVbFJXbHFhamh3NW9oQmZTRnlQdytIUXdZTUhsWnFTb3ZUMGRCMDVjaVJvUGEvWDZ4QW56OFpFTWorMzluNjRUM1ZzT1U4WFFOeUlKTWlZMTE5L2ZXSkZSWVhwOVhxTjZ1cHEwK2Z6R2JVL1hxL1g5UHY5eHJGUmVRWDdHb0Rhc3ZiTXNxeHlIVnRvNTlpR0VwOWwvZnJVdm4wN21LYnByS3lvV09wd091ZEtPaldTNDVWWFZPUWxKaVlPT3ZYVVV6ZXNXN2R1WTJKUzBsTTYra1dac2lUTHNDemY0TUdERzE5TkFESk5zMTUvYVJpR1Ziczk4TWZoY0ZndWw4di8wVWNmMWVqbzM0VmZ4d09qR1hEZk5xR21QWVdaeG9KTXFBc0RUMmJZdWQyZjZLS3RRNGNPa3FTeTh2S0l3b3hwbWtlLzBNdXlHZ3N6aHMvbk0wV1lhVXhUTHpac2JNNXVxSG02QkJvQUorT0UwWmdsUzViME91Kzg4emJIdGxuMnQyblRKbTNidHExdVNsaEdSa1pHYm03dWs4bkpSL1BOWFhmZHBYWHIxcW1nb0NDaTQxMTg4Y1VQTzQ5OUo4MDk5OXlqSlV1V3FMajQ2SGRhbTZacERCMDZkRktQSGowaU94Z2lObS9ldkVIZi8vNzNkd2RzQ2hkaTRyWS9iaTloSnR3b1RMRGdFbTR1YmNQN2lKR3N6cDFWWGw0ZWJvMzZlbncrbjc3OTlsdGxabVpxOSs3ZG9lb3dNdE4wb2Vib1dpRitndTBmdHlkTUFIRXYxUFd1cHNmam9jOXVBUU1HRE5DQUFRTkNsaHVHb2FGRGgycm8wS0VuZGZ5eFk4ZWViTlBRQkZWVlZiVlQ2V3Y3M2NBUEZSdUs2ejY1UFlTWlVDZTJZTUdsOW1OOU0rQnhzSHJoam8wb3NDekxjcmxjaHp0MTZ1UXNLaW9xbFpSaFdWWnlKUE4wRGNQdzd0MjNyN2hYejU1S2NEcExhanllWG9aaDFLM3BiRm1XaW9xS0pDbjBPczhJRlVacWJ4dmVEN3pvMEIrd3JXRjRJZEFBYUFuMVBwQWt6QURIVlZSVU9CVDh1dUJJRmdpSUsyMDl6QVM3MlArRUtXYUxGaTNxTW5Ma3lHdHE1OEw2L1g3ajJNWGZ0UmVCSzdDczRaTXdoelk2YnZueGp6MCtuNi91LzJ4S2N2TGhHMis2NlRXWDB6bXdXN2R1cXpwMTZwVHo4WklsbDN1OTNyQUwzUGZxMVd2amoyKzU1YjJDZ29MenI3amlpdjg4L2ZUVDQ5ZHYySEJPYmJuTDVkTE9uVHQvMEZxdnBhMXBPRmUzOW5IZ3JXbWFWbUZoNGJxQkF3ZXUwUEY1dWxMb3BTRVY0akVBTkNib0I1YVZsWlVzNkFJYzQvRjRBcWZTTi96aXpJWlR6VUpOQlk4TGJUM01CQXAybll3aHllemJ0Mi92MU5UVXgyUFRMRVRxNFljZTBwNDllK3ErVkt0N2p4NGR6eHd5Wk9xeDc1VTVaOGlRSVJvelpvd3FLeXZESG12bzBLRkRldlhxTldUVXFGRXlER1BrNzM3M095MWJ0a3pTMFNIeVBuMzZwUFRxMWV2QlZuMUI3WkRMNVhwUzB1ZXF2OFJtNElXSG9WWlRpY3NUS0lDNFZxK3ZQL1pGeUFBazFkVFUxSWFad0tuZmdkUE9BcWVjeFhYLzIxN0NUS2dwWllZa3M3eThuT3NpYkdENDhPRWFQbng0eVBMMDlIUk5uRGl4U2Nlc25aSFdxVk1uVFo0OHVWbnRRM2pIRmxWd1N2S3AvdDlqNEdvcWdTZlB3QkJEb0lranhWVVZtdm5KVzdwdTBOa2EwcTFYdmJMZmYvaUtKdlk3VStmMHFyLzgrYjdTdytxWW5LWkVSL0N1cDlycjBiZmxKZXJvVGxXcUt5bHNHejdZdWxiVlhvOHVPejFYUmhObitCNnFMRk5CY1pHeTB6TFZOYlZEay9hRkxaeHczZXV4YXdRQVNLcXVycTZkWnRZdzBBUytaN1pGbjl0ZXdreWdFMDV3ZkZvRFJJZDEvTXZQcEJPbmdkcGlPQnRIM2ZmaHYvVEIxclg2Y09zNi9lMmEvMWIvenRtU3BMYzNyOVNyNnovVjZ4cy8xOHMzL0Z6OU9uV3IyMmZhL0w4cUxkR3RmMDY1VTNNK2YxODF4MVpEdW1uWU9IMjhZNE8ySGZwV3o2eGNwTXRQSDZIUlBmdEprcTQ2NDZ4RzIxQmNWYUZMKytjcXNtKzBPTzdQUzk3VTI1dFg2c2FoWTNYUHVLdWErT29ScDRKZDIxcTMzZWZ6MGRjRHh4eWJabGE3RkhPd1JhOXMwdyszcHpBVDhxTC9ZME50QUZyWnNXdlFhajhGa3VwL0VtVHE2SWlOeEloTTNQdk5CZGZwNjZLOUtpZ3AwdVBMM3RZVFYwN1ZvY295UGJUa0RVblMzZWRkV1MvSTdDd3UxSzZTZ3hxUTFWMS8rK0pEUGJOeWtTbzlOWktrSzg4WXFRY1h2eTZQenl0SmVtL0xsM3AveXhyVitMeU5oaG1QM3k5RGhzeEdrc3kzWlNXYTlPeDlJY3ZuclZtaWVXdVduTEQ5M1IvK1dqbnBIUnYvSlNCZU5MWVlEeDljQWtFRWZERjRZNkhHRnRldnRvY3dFL1NpZngxLzgyVHlhUTBRSGNkR1pocGVkQmdZYUlJdER4bVhKOC8yNm82M250SFhSZnNrU2VVMVZaS2tydy91MHlWL3YxK1ZubW9WVjFWSWtwNWZ2VmpQcjE0c1NmcjN6ZitqZHphdmxpUnRLdHlqUTVWbFdqSGpqM3IwazdjMGYvMm4ybmhndCs2NzZBWnRPYmhmVDZ6NHQ2NGNNRklwcmlROXYzcXhMRmt5Wkdqb1grNE8yYVpRWld0dS8zTzl4MzB5czhLK3ZoMkhDOFBXZ1czVWUyTkdYdzhjRnlUTU5BdzB0ZUwrR3RhMkhHYkNMWnRjRjJnNHdRSFJFZkJGcElITE5RY2JOWldDbnl6ajdpVGEzaFNXSDlHKzBzUDF0aDBvS3ptaFhtQWRuOSt2VjlldjBOQnV2Zlg4OWJkTE9ob2E1bjI1Uk5jT0dxMTcvdjEvOWZaOWRmMm5kZmY5ZmtzTzgvZ3BPaVBwK0JlUEYxZFZ5SkNoRGtuMXZ4eThObEExdE9ENy81OFdiVnV2dVY5OG9IdkhYNnVCWFhwb3grRkNQYkwwVFYwLzVHeWQxL3NNRFovOXkzQy9BdGdUWVFZSWNHd2wzdG9RRTJxS3BpMjA1VEFUeWduekFwbG1Ca1JId01oTTdZb3B0YmNOVnpGRG5Qcm5sRHRQMkxhenVGQlgvdU5Qa3FUVnR6MGswNmgvU3JWa3llUDNhYzMrblJyNmw3czFzdnVwU25RbXlPdjM2YXFCWitrWFk2L1V0MlhGV3JlL1FMOSs3d1hOR0RWSjZVbHVQZlR4QWpuTStzZGFQTzMza3FTREZhVzY0RysvVTdlMERQMzc1ditwVnlkd3BLWkRVckx1blhDdDN0MjhXbE5lbktsTmhYdmtNRTB0MnJaZUZaNXFyZDFmb0ZWN3QrbmpIUnVVazk1Umc3cjAxTldEUmluVG5kb2l2eS9FUkxENS80UVpJRURBeUV4ak01aHM4UUZpZXdveklmK2hPTUVCVWRVd3pJU2FwMnVMa3lpT2pyelVhaGhrSk1tUW9Xc0dqdGE4TlV2VUp6TkxsL1lmcnZzVy9VdVM5TDJYSHRlMHN5WnE3dWNmMU5YLzYyZnZoWDNPMWZ1MlM1Snkwakliclpma1ROQ0hXNy9TeXIzYkpFbm45aDZnNndhZnJabWZ2S1U1bjcrdi9wMno5YmRyZnFKM3ZsNnRGOVlzMGQ0amgrUTBUVjAvZUV6NEY0NTRZalM0UGFHY3ZoNDQ3dGhNQ2VuRS90ZDIybE9Za1VJc0FzQ1hYZ0xSY2V6azJkakZoclVJTW5Ib3M5MWI5SnNQWGpwaHU5ZnZxN3QveWQvdkQ3cnZwZjJIMWQzZmMrU2d6dXpXVzBPNjl0SzhOVXRreU5EUHo3MUN1MG9PNnBXdmx1dUN2b00xTEx0UG8yMlo5K1hSaS9aWDc5dXVCejkrWFhlTXVWVEpDWWxCNjk0NzRWbzl2R1NCZmpCOHZMWWZQcUI3MzM5UmxaNXFYVDF3bEY3ZjhMbW1MNWlqZThaZXBmazMzcU5IUDNsVFB4MTlTYmhmQmV5RlBoNElMbGdmYkx1L2w3WWVaa0w5dzlSNzA4U25OVUIwQk16UmJTekVFR1RpVkpXMzVvVHJaUm9LVmY3TXlrV1NwTTJGZTdXNWNLOHU2VDlNTncwL3YyNGxzVWMvZWF1dTdvZmJ2dEtIMjc2U0pQMHdkM3pRWTYzYXUxMGRrcEtWbkpDb2Y2NVpxbysyZmFYZlh2QmRqZW5WLzRUNjJXbVorczdBVVhwNHlRSnRPTEJiTG9kVDkwLzZuaTdyUDF5RHUvYlMvUis5cGwrLzk0TE83TlpiUDhxZG9GTXl1MFQwKzBEY3EvY0dqYjRlT081WWY5em8rK01vTnFkWjJucVlDY2UyUTJxQWpZVUtOS0VXN1dES1dad1kxMmZnQ1N1RTFmaTh1dTZGUjdTeitPZ3FZRmVlTVZMM1Rid2g2UDduei8yTkp2WWJxdThPSHFQdnZ2aG8zWFVwdVRtbmFQSFUzMm4xdmgyNjgrMW45Yk56THRjMUEwY0ZQVWIrWisvcnlVLy9JK25vaU11bzd2MzB5My8vUTUvdDNxSVpDK2JvcDJkZlhLLyt1MSt2MXFPZnZGVnZrWUxlR1ZsYXVtT2psdTdZS0VucTBhR2pDb3FMdEhiL1R0MzF6dCtWbnVqV2JXTXUxWlFoNXpUOWw0UllDam5GTEtxdGFNZjJGWCt0NVp2L3FXLzJMNU03SVYwalQ3MUd3MCs1WEc1WGVyT082L1hWYU4ydTk3Ujg4NHNxcWRpdlhwMkg2cHpUdjZkVHVveG9vWmEzUDhldVlXM3NnMFhiYUE5aEpsVHF0TlUvRk5DR2hBc3Z3YllSWk9LUXorL1gvMzd3b25ZV0Z5b252YU1PVjVicGpZMWZhR0JXRC8zWDBQTkM3cGVUbnFtemU1Nm1sOVorb2dTSFErOTh2VW96RnN5cEsvLy8yYnZ6K0ppdU5vRGp2NW5zSzBsRUZpS3BMV0l0c2F1bGxyYVdpb1lpeEZKVWFWTlZhMXRGVVMyMXRaWWlxa3BDa0JacHJSV3gxRnJVVGtKQ0ZoS0pKTEt2czd4L1RITmx6Q1FSNVNXYzcvdnA1NTI1NTl4eno3MGs1cGx6em5OK09MNkxINDd2QW5UVEs5ZXQ0b3loM0lBcEhieDRvM1lUQUZaNWpXYmVrUjJFMzd0RDN3YXRXWEZ5bjFTL2tVTU4wbkt6cVZ2RlNVb3BmU01sZ1JzcENYcjdWc2ZPaWFqVVJGcFVxL1Y0RDBWNGJva3A1VTlYekwzemJENDJsVUpsUGdDRmludUVYVjVONU4wVERHajdMU1pHRm8vVnJrSlp3TzV6aTdrWXMxYzZkaXZwTERIM3p0T2oyVVJlZGV2eFJQb3Y2RlVoZm1aZWhtQ21TSWtmbk1Rdk9FSDQveWoyVFZBUmZTbVp4WWhwQlhBek5aRlpZY0djVDRqRzJNQ1FiOThZeE9YRU9CYjhGY0s4SXp1NGxCakh1TGJkY2JTc3JIWGUrWVJiekRpd2hmSHRlakZ3OHhKYU9kZWlmOE8yTks5V2krajdTZng4OWlBOTNUMXA1VkpiNzNWZnI5bUFYY00rMTJyWFFDNW5XaWR2bENxVlR2YXo2cFhzMlBmZWw5aWFXZEprMlNUc3pLMElHemxUcDkzT2EyZVJrcFBKcjRNbWtwS1RpWjI1MVg5L1NNS3pWTnIwR2VFSksxVG04L3VaYnlsVTVsUE4xb01tYmozSXpFM203OGhmaVUyK3lKRnJ2OUN0OFVlUDFmYVYyMkZjak5tTGdkeVE1clhlb1lxVkd4SHhSNGk4ZTRvL0x5eW5adFhtV0p1THFhSGw5UWpUeklvZmU2Ni9VSHlaZ2hsNDlHK0NCVUY0dWg1bHNlRnovd3YwWmFOU3F6bDdKNHJneXlmWkgza1JsVnFGcGJFcEM3c1A1VlVuTjE1MWNpTXVQWm5ORjQreEsrSXNlMitjbzIwTmR6cTRlZURkb0JVNWhRVkVwdHpGMXN5U1hlRm5BVGdSZHgwN0N5dmViZGdHZXd0cmZqNTdrRWFPTmZEeWFJSDYzLy9KSHZvcjhuQ0FsSzhveEVBdXgwQXVKekxsTGdCeTJZTnpiSXVsV2M3S3orV0xQemZwM0Z0V2ZxNzBXZ1F5Z2xBK0Y2SjNrNTZUaUdQbE9nenJ0QXk1VFBQeHNwWkRDelljL29RTDBYdDR2Y0g3R0JvWWw2dGR0VnJGOFlpTkFQVHluRXFqR3QwQWFQcEtUN2IvUFpzcmNXRWN2cmFPdHoyblB0a2JlcmxVK01EL1pRdG1CRUY0OWlyc3ZOeVgzZTMwRkQ3WnRZN3NBczAwa3RkYzYvSGw2MzF4S3BZZStmT083MURIem9udmorOGlNeitYdjZLdjBjNjFIbmN6MDFDb2xEUjJ0YU9QVGdBQUlBQkpSRUZVZEtXT25STUI1NC9nYkcxTEc1YzYvSGJsRkR2L0RXNU1ESTM0NGZndUZoMzluVUtsa2wxRFA2ZDZKYnRTKzdYKzNDR3RxV1VBN2xXYzlkYk5WeXJZRmZIUGYza01naUE4SlA1K09BRHQ2dzJWQWhtQTZuWU5xZXZjanZBN1Iwak9qTUd4Y3AxeXRadGZtTTM5ckR0VXNhb2hCVEpGWG04NG1xdTNENUtjR2ZQZmIwQ28wUDhXdjZ6QlRJWCtReE9FRjVqNDJYeU8xYWhjaFM5Zjc4ZmU2K2NZMXJRVG50VnE2cTNYcjJGcjNxelRoTzFYL3lhN0lCK2Z4dTBBbU5tbFAxMXFObVREdWNNWUd4Z3lwK3NBbWxlclJmOUdiZGx6L1J6WDd0MGhMVGViZkdXaDFGWlZ5MG9BbUJtVi9JM3VhNjRlL0JGK0Zoa3lUQTJOY0xPcGlsOXIvZW1WeTVwbUpnaEMrV1huM3dka3ZPS2d1eURmMXJJNkFDbVpzZVVPWnJMeVUxR3BWVklieFZtYlZjSFF3SVRzM05JekxBb3Z2cGMxbUJFRTRkblRsNUpaZU03MXFOdVVIbldibGxuUHlzU01vVTA3YWgzcjQ5RUNnSTlhdjhXQXh1Mm84dTkwcm5yMjFhaG5YNjNVOWs2TythYkVzdnBWcS9QSGtNL0s3Tk0zYi9oZ1ltaWt0K3lMVHUrUXJ5alVXeVlJUXVsTWphd0FOYWxaZDNRQ2xweDhUU1pCYzVQS2VzNHNxMTFMWkRJWnVRVVpPbVdGaWp5VXlzTEhUaXdndkRoMHQyb1dCRUY0U3Y1TkFBQWljSG5wVlhrRzYxSjZ1bnZTdFZaanZXVmRheldtcDd0STh5b0lqOFBPeWdXQVkrR0JXc2N6YzVPNUhuOFVJd01UbkNycjdnRlZGblBqU3BnYlZ5WStOWnc3cVZlMXlzN2NERUdsVmtyWEZsNWVJcGdSWGxyaGQ5TG9zK0FBWTlhY0lLOUFXZllKZ2lBSWdpRG9hT2pTRlpsTVJrVDhVZlpmV0VGS1poelJTZit3OWNRMGNnclNzYTlVRTFQajhuK0JJWmNiVXRmNU5aUnFCVHYrbmtORS9GSFNzaE00SHJHSnY2NnVSeTR6b0htdFBrL2hqb1NLUkV3ekUxNDY2VGtGL0xEcktnRi9SV0VrbDNNcDVqNlg0KzdUdkZhVlo5MDFRUkFFUWFoUVZHb2xvWmRXb2xhclVhUGtWR1F3cHlLRHRlb2twdDNnZXNJeDZqcTFLMWZiZDlPdWMvVjJHQUQzc3hNSVB2R2xWcmxuemQ3VXFOTGt2OTJBVU9HSmtSbmhwWkdTbGMvS1A4TnBPMjBYRzQ1RTRlRmNtYjFmdm9HeG9mZ3hFQVJCRUlUeVVxdlZuTGkrbWV2eHh6QTJOS05OM1lGWW1GUkdMalBBUUc2RVErWGExSy8rT2txVmdwRFQzNUtjR2Z2SWJlY1daUERieVZua0YyWlRvMG9UWEtzMHdjakFGTG5jQUZNalMxclc3c2VicjM3eUZPOU9xQ2pFeUl6d1FsTW9WZHhOeTJWdDJBMENEa2VpQnFwV011VWJIMDllYitnRWdGcnNaQ0lJZ2lBSTVSWVJmNFJEVjM0Q29IdlRUMmxVNHczYTFmTWxJeWNSQTdreE5wYk9xTlZxQ3BWNTNFZzRRZkNKYVF4Ly9VZk1qRXFmY2xhb3pHZmJxVm5jejc1REZTdFhCclNkaTdHaEJXazVDUlFxODdBd3RzSEMxS2JVTm9TWGh3aG1oQmRPV25ZQmQrL25jalFpa1NVN3I1SlhxQUNnUmhVTHhyN3B3YnV0WFpFVjIxQlBMaGRyMFFWQkVBU2hQQkxTcnJQejdBTFVhalZ0M1FmUnFNWWJnQ1lEbVdtbEJ4dlZJb05lbmxNSU9ES2U1SXdZUWs1L3c3dXRaMk1nMTU5WlVLVldjdWp5VDl4S09vdVpzVFg5MnN6R3hFalRubzJGL3YyamhKZWJDR2FFQ2tPdFZuTTZLb1c0bEd3S0ZTb1VTcFZVbHBxVno4WFkrNXlPVENZcjcwRjZWVHRMRXpvM2RNRHZyZnE0VjZ1a3QxMlZTZ3pOQ0lJZ0NFSkpzdlB1azFlWWlaR2hHWmFtZHVRVlpyTDkxQ3p5Q3JPbzdkaUtUZzFHbFhxK2hZa04vVnJQWWQzQnNVUW1uT0RnNVRWMGJmd2hTbFVobWJuSktGVUtMRXh0TURXeTVFTDBIazVGQmlPWEdlTFY0Z3VxV0xuK24rNVNxS2hFTUNOVUdCdi91c25NcmVkS0xEZVV5ekExTnNEWnhwemVMV3JnMWR5RnVzNzZBeGhCRUFSQkVFcW5VaW40OCtJS0xzZnVKNjh3QzBNREUxNnAyb3k4d214U3N6UlR3THhiZllWY1Z2YmEweXBXTlhpbjVYUzJIUHVjdnlOL0F5QW0rUUtKNlpHbzFTb3NUZTFvV0tNcmY5L1FsSFZxTUlMYWpxMmY2djBKTHdZUnpBalB2YndDSlhtRlNtWnVQWWU3Y3lWV3Z0OVdLbE1vVmJ6eDlUN3FPRm16WTBwblRJMGU3NjkwYWxZQnVRVUt6SXpGajRRZ0NJSWdBT3crdDVqejBidWw5d3BsUGpjU1RnQmdZVktaZm0xbVkyeG85c2p0MVhac1RZZjY3M0hrNmpwTzN0aXFWWmFabTh5SmlNMEFOSERwUWx2M1FVL2dEb1NYZ2Zqa0pqelh3dStrMC9QYi9kTDdXUU9iNFdyL1lMZmZ3bitubXNsbFBIWWdBekIyelhFQXRrM3VUQk5YMjhkdVJ4QUVRUkJlQkRmdW51Ujg5RzZNRGMxbzV6NllwcS8wNGxiU1dVSXZyU1F6TjVsWDNYbysxaFN3MXp5R2NERm1EL2V6RTNDc1hJZnVUU2RnYVdMTHdTdHJ1SEw3QUFZeUkzbzBuZkFVN2toNFVZbWN0TUp6YldyZ0dVeU5EYWp0YVAxVXI5T3lqajNteG9aNEx3Z2o0WDd1VTcyV0lBaUNJRHp2THNmOENVQUhqK0cwcStlTHVVbGxHcmgwd2F2RkZ3QmN2WDBRdFZwVldoTjZaZVdta0o2VGhLV0pMWU03TEthYXJRZVZMQnp3YXZFRnRSMWJvMUFWY0NacXh4TzlGK0hGSm9JWjRibDJPZTQrM1YrdFR2Q0UxNS9xZFNiMmFzQ3BiM3RoWW1UQWovdXVQZFZyQ1lJZ0NNTHpMaWI1QWtZR0pualc4dEk2N2xxbEtUWVd6bVRtSlpPbnlDNS91L2ZPb1ZJcmNhM2FWQ3RGczB3bXAxR05Od0c0bTM3anYzVmVlS21JWUVZUS9tVnVZa2pQcHRVSk9uYnpXWGRGRUFSQkVKNnBuUHcwNUhJam5SVEtNcG1NU3VhT0tGVUtWRXBGdWR2TkxjZ0F3TVRJUXFmTXpzb0YwT3d6SXdpUFNnUXp3bk5QV1N4MWNrNXVnZDQ2L3lXNXNsd3VRLzN2enBtMUhLM0VKcHFDSUFqQ1M2K3loU09GaWp3S0NuTzBqaXRWQ3BMU296Q1FHMkZnWUZ6dWRpM05xZ0NRazM5ZnB5dytWVE16d3RSUU45QVJoSktJWUVaNDdoa1UyOVRTM0V6L0w4Ny9zdTJsU3FXV050RzhteWJXeXdpQ0lBaUNXMVZQVkdvRm9aZFdhaDIvR0xPUG5JSjA3SzFkTVRFMEwzKzc5azB4TkRBaEt2RTBpZW1SMHZFQ1JRNW5iNFlBVU51eDFYL3J2UEJTRWRuTUJLR1lJMWZ2MHRDbDhyUHVoaUFJZ2lBOFU4MWU2YzJGNkQyY2o5NU5mbUVPOVp6YmN6ZjlCaWR2YkFHZ1plMTNwUzhDeThQTTJKcUdMbDA0SDcyYndDTVRhRjl2S0dZbVZweUpDdUZ1Mmcxc0xhdlR3S1hMazc0ZDRRVW1naG5odVZiWjNKaUkrSFNPUlNRKzFldW8xZUR6L1dGaWtyUDUrY1BYbnVxMUJFRVFCT0Y1NTFpNU5xODNHRVhZWlgrdTNUbkV0VHVIcExMR05kNmtRZlhPajkxMjU0YnZjenYxQ3NrWk1meDVjYmwwM01USWdwN05KaUY3aEUwNEJhR0lDR2FFNTlxbnZSb3djK3M1L05hZWZLclg4Zm5oTUdxMW1sRmQ2dExCdytHcFhrc1FCRUVRS29KV2RmcGpaV2JQdVZ0L2tKUnhDMnV6cWpTcThRYk5hL1ZCTGpkNDdIYk5UV3dZMnZFSGpvVnY0bnI4VVJTcUFsenNHdEhXM1FmSHluV2Y0QjBJTHdNUnpBalB0Y0h0YTlMTDA0V1k1Q3k4RjRSeDhHSThMV3JhUGZIcnVObGJzbnAwVzJvNldEN1dzTGtnQ0lJZ3ZHaGtNaGtOWERyVHdPWHhSMkZLWW01Y21XNk5QNlJiNHcrZmVOdkN5MFVFTThKelRTYVRVZG5DbU1vV3R0UnlzTVQvd0hWK09SU3BVKy9HM1V4ZW5SeEMrL3FPK0xhdlJUM25TbFF5TjlMVG9uN3pCbnRTeTlHcTdJcUNJQWlDSUFqQ2MwTUVNMEtGc1cxeUY5cDl1WXZjQWlXMkZnK3ltdDNQVnFGUXFjbk1MV1QzMlRoMm40MURMcE5SeWR5WXJvMmRHTjNOblpwVlJhQWlDRTlDVmxZV2Nya2NjL1B5WnpFU0JFRVFoQ2ROQkROQ2hXRnBhc1RLOTlzeVl1VlJqbjNkRXdNRHpRTEJQODdFTVdIOUtjNHQ2RU5XWGlFMzRqUFkrVThzdjUyS0lmaEVOTUVub3FsaWJZcDNTMWNtZXpWRUxxYVJDUldZV3EzbTRzV0xIRHg0a1BIangydVYzYjkvbjNuejVuSHMyREZNVEV6dzhmRmgxS2hSVDZ3Y1lOT21UYWpWYWo3NDRJUC8xTmVZbUJpV0xWdkdtVE5ueU0vUHg5UFRrK25UcCtQZzhHRE4ycnZ2dmt0dXJ2NTA2Y2JHeG16YnRxMWM3ZDI2ZFl1RkN4ZHkvdng1REEwTm1UNTlPbDI3ZGkzelBrclNyVnMzOXUvZnIzV3NZOGVPSEQ1OHVOVHpRa0pDeU16TXhOZlh0OVI2ZS9mdXhkcmFtclp0MjBySHRtN2RpcnU3TzAyYU5KR081ZVRrYUFXWHg0OGY1K1RKazB5WU1LRTh0eU1JZ2xBaGlXQkdxRkJjN1MwcFZLajQ0MndjZlZxNkF0Q3BvUk1xTmNRbVoxRy9lbVVjSzV2UnZyNERYL3Q0a3BTZVI4Q1JLSDRPdTQ1L2FBU0JmMFhSeTlPRk9RT2FZdmh2TUNTWGkrQkdxRGg2OU9pQlNxVWlOVFZWSjBDWU9uVXFUazVPN04yN2w3UzBOQ1pPbklpVGt4TTllL1o4SXVVRkJRWDgrdXV2R0JvYXNtL2Z2aEw3T0hIaVJOcTFhMWRxWHc4ZVBFakxsaTJaTVdNR0NvV0N1WFBuTW12V0xINzg4VWVwVGtKQ0FrZVBIdFY3alRadDJwU3J2Y1RFUkVhUEhzM3c0Y05ac0dBQldWbFo1T2MvMkdYYzA5TVRKeWNudmRkS1NFamc3Tm16QVBUdjMxODZucDZlcnZVZU5JRkYwYkZCZ3diUnAwOGZuZlk4UFQzNTl0dHY4Zkh4d2NDZzVFWFVIaDRlakJzM2ppMWJ0bUJxYXNyMTY5Y0pDQWhnM2JwMVVwMnNyQ3dHRHg3TW9rV0xxRjI3TmdENzkrK25jZVBHSmJZckNJTHdJaEhCakZDaE9OdVlZMlZteFBLOTRWSXdZMkdpK1REd3dlcmovRFduaDFUWHlFQk9OVnR6UHV2VENMKzNQTGdVbThxNG4wK3g5Zmd0UWkvRzg5azdqZkZ1V1FQUWZJTXNDQlhCNHNXTE1UWTJadURBZ1ZySDc5Mjd4OW16WnpsNDhDQ1dscFpZV2xyaTUrZEhRRUFBUFh2Mi9NL2xBQnMzYnFSdjM3NWFvektsalVTVTFGZUFvVU9ISXBjL1NMODZiTmd3eG80ZCs5alBwYXoyL1AzOTZkeTVNNE1IRHdiUU8wMXU1ODZkZXR2MjlQU1VYbS9kdWxWNjNhMWJONlpQbjA3RGhnMmx4Q0VkTzNiVXFsTjBmdFdxVlhYYTdkV3JsOWI3NU9SazVzK2Z6NnBWcTZSakppWW1lSHQ3azVXVmhhT2pJMlptWm56NDRZTUYwMXUzYnVYenp6OW4zTGh4L1B6enoxaFlXSERnd0FFdVhMaEFVRkNRVkM4dkw0OWh3NGJSdDI5ZnZmY29DSUpRVVlsZ1JxaFFaREx3N1ZDTDlRY2ZKQUdReTJRTWJGZVRIYWRqU2p6UDB0U1FObldyY254dVR3NWZ1Y3VrZ05OTUNUaU4vNS9oRkNxVUlvT1pVR0Y0ZUhnUUZSV2xjN3lnb0VEbm1JMk5EWkdSa1Ura1BESXlrcDA3ZHhJWUdQaWYrd3BvQlI0QXFhbXBXbFBDeXF1czlzTEN3bGkrZlBuRHAvMG5NMmJNNEtPUFB0SUs1bWJQbnEyM2IzdjI3Q216dlJZdFd0QzVjMmM2ZDliT0hCVVlHRWhPVGc2alI0L1dlMTdyMXEwWk9YSWs5Ky9mNTQ4Ly9zREx5NHNKRXlhd2J0MDZSb3dZQWNDUUlVT29VNmRPZVc1UEVBU2hRaERCakZEaHZOT2lCaXYzaGZQUHpSU2EvWnVtZVZ4M0R6WWZ1MGw2VGdHVnpJMUxQTmZJUUU3WHhzNmMrcVlYeS9kZVk5V2ZFY2hrTXFyWldmeS91aThJVDRXenN6TnVibTU4Ly8zM2ZQcnBwK1RuNStQdjd5K3RPZm12NVRLWmpHblRwdUhuNTBkbVpxWjAzZUxUcW9xc1diT0dTcFVxUFhMZlZTb1ZBUUVCOU83ZFcrdTRXcTNHeTh1cjNNL2k0ZmJ1M2J0SFJrWUdzYkd4ZlBiWlp5UW5KOU9pUlF1Kyt1b3JiRzF0eTlYMjVzMmI4ZmYzbDk3bjVPVFFwY3VEM2NwbE1obWhvYUZhWDVCOCtlV1hqOVIyOFhxdFdyV2laczJhV3VVSER4NlVYcWVscFdrRlNIMzc5a1doVVBERkYxOUlmMjRiTjI1a3hJZ1IvUFBQUDZqVmFqSDFUQkNFRjVJSVpvUUtwNXF0QmNaR0JpemZkNDJmeDc0R2dKMjFLUUJUQTAremFuUzdNdHN3TVRKZzR0c05HZHkrRmlaR0J0aFlsQndBQ1VKRklKUEpXTHg0TVY5Ly9UVmR1M2JGeWNtSlBuMzZjUG55NVNkU1hxdFdMVUN6aUQ0c0xFeTZycjVwVmVXMWNPRkMxR3Exem9KNGxVcEZTRWlJM25NZVhqTlRXbnZaMmRrQVhMNThtVTJiTmxGWVdNaU1HVE9ZTzNjdWl4WXRrczdyM3IxN21YMGRPSEFnalJzM3hzM05EZEJNWndzT0RwYksyN1p0eStuVHA3RzJ0cVpldlhyODl0dHZyRml4Z2g5KytLSE10Z0VwZUxPMXRkV2FKdmF3aC91NmI5OCtGQW9GVzdac3dkalltSWlJQ05MUzBraEtTc0xkM1oxdnZ2bm1rYTR2Q0lKUTBZaGdScWh3VEkwTjZPVGh3S25JWk9tWW9WekdLMVV0Mlg4eG9WeHRPVlkyZTlMZEU0Um54dFhWbFRWcjFranY5KzdkaTZ1cjZ4TXJmeHFXTDEvT21UTm5XTE5tRFlhR0QvNUp5c3JLd3RpNC9GOHk2R3ZQekV6emMvN1JSeDlKYTJWR2pSckZ4eDkvckhWdVNWUEJpcStaeWN2TFk5S2tTU3hhdElqczdHd3BxQ2tpbDh1NWVQRWlaODZjWWRXcVZmVHQyMWZ2T2hWUFQwOHBxWUErcWFtcFpXWTdLNkpTcVZpelpnM2p4bzJUbnRtWk0yZHdkbmJtenovL3hOZlhGd3NMTWZvc0NNS0xTUVF6UW9VMDRlMkc5UGhtUC9mUzg3Q3ZwQm1WK1duc2EzU1p0WmZzdkVJc1RCOTl3MHhCZUZIdDM3K2Y5dTNiUDdYeS8ycmx5cFVjT25RSWYzOS9uV2xwTVRFeEZCUVVsR3VhV1VudFZhMWFGV3RyYXpJek02VmdScVZTWVdwcVd1NCtyMTI3bG03ZHV1SGg0Y0djT1hObzErN0JTSEJoWVNGR1JrYjA3OStmZGV2V0VSVVZKWTFvbFpldHJXMnA2NU9Lajh6czI3Y1BHeHNiT25Ub0FJQlNxV1RidG0zTW1qV0xXYk5tNGUzdExmWUZxb0FPWC8zNVdYZEJLSWVPOVVjODZ5Njh0RVF3STFSSXpyYm1xTlJxVnV5N3hsZjltd0lQUmxsK1BSbkRzRTYxbjJYM0JPR1p1SERoQXErODhncHl1Wnlnb0NEQ3c4TzFGcVQvbC9KbHk1Wng4T0JCS2xldWpMZTN0M1JPVGs2TzF2c2l4ZmVBMGNmZjM1L1EwRkRXckZtamQ5M0tzV1BINk5DaEEvUG56OWQ3L3NQVHpFcHJUeWFUNGUzdHpYZmZmY2VNR1RNb0xDeGsxYXBWdlBYV1c2WDI4V0VLaFlLb3FDam16NS9QOWV2WCtmdnZ2NWs4ZWJKVW5wdWJpN201T2RiVzFuaDVlWEhseXBYSERtWWVkV1Ntb0tDQUZTdFdhRTBqOC9mM3AzNzkralJyMW95dVhic3lmLzU4WnMyYTlWajlFSjZkdjY1dGVOWmRFTXBCQkRQUGpnaG1oQXJKd3NTUVJqVnNPSEE1UVFwbVRJME1zREkxWXRFZmwwVXdJN3l3aWs5NUtucGRORjNwOE9IRCtQbjVBWnJNV1A3Ky9sclRpLzVMK2NjZmY2d3pMUXMwYTJaS0NseEs2K3ZxMWFzQlRYcmpJbks1bk5PblQ1T2RuVTF3Y0hDSkMrZlQwdEowUmxWS2F3OWd6Smd4TEZ5NGtGNjllbUZnWUVDUEhqMzAzazlwREEwTldieDRNZEhSMFV5Wk1vV1pNMmRxOWVQMDZkUFNYalZUcGt6Uk9UOG5Kd2N6TXpQaTQrTXhNaXA5OVBoUlIyYTJiZHRHelpvMXBjWDlHelpzWVAvKy9menl5eThBZlBEQkI3ei8vdnQ4KysyM1RKa3lwZFI5YlFSQkVDb2lFY3dJRmRiSDNldnpnZjh4dXM3ZUt4M0xWeWdwVUtpZVlhOEU0ZWtxYlozRnVISGpHRGR1M0ZNckw2L1MrbHBhV1VCQUFCNGVIblRzMkZIcitQejU4OW16Wnc5S3BaSkJnd1k5Y25zQVJrWkdmUDc1NTN6KytlY2wxbm1VS1cxYnRtd2hNRENRTDcvOGt1Yk5tN05telJxMmJ0MktpWWtKR1JrWnBTNjA3OWV2SDBsSlNSZ1lHSlM1MzB0cWFpbytQajVsOXFkLy8vNTA2OWFOdExRMFpzNmNTVXBLQ3Y3Ky9saGJXd05nYkd6TXNtWEw4UFB6dzgvUGo1VXJWNWJacHZCOHFPTlljcElMUVJBZUVNR01VR0cxOTNDZ1JTMTdiaVNrUzhjc1RBelpPdUhwemZFWEJFRmJlVWMzSHNXSUVTTlFLQlE2eDZkT25TcU5lRHpwdmFHNmQrL08xMTkvcmJlcytBaVJoNGNIR3pkdWxJSUZYMTlmZXZYcWhVcWx3dDdldnRTa0JidDM3NVkyNkMyci8rM2J0MmZod29VbGxrK2FOQW5RakQ3WjJkbWhWQ3BwMzc0OVhsNWVPcU0rMXRiVy9QVFRUOFRFbEx3WGwvRDhHZER1MjJmZEJVR29FRVF3STFSWXhvWnlnc1ozTEx1aUlBaFBUYjkrL1o1NG04Ykd4aVVHQlU5cmc5dVNBcG1IeXg3ZXE4WE16RXpLbHZZb0hyWC9wUVV5K3NvTkRBeEsvYk13TmpZV20yWUtndkJDa3BkZFJSQUVRUkFFUVJBRTRma2pnaGxCRUlRWFZFNU9EdmZ1M1h2aytqZHYzbnlLdlhuK0ZFMzVlbHJLKy93ZngrSERoNTlxKzRJZ0NNODdFY3dJZ2lCVU1QcFNJZXR6OU9qUlVoZThQMnp3NE1IbDZzZWhRNGVrYkdFbGlZNk81clBQUHBQZUs1VktNakl5dUhQbkRxZE9uV0x2M3IxYTljK2ZQOC9NbVRNQlRkcmg0Y09IbDZ0UHBWbTFhaFhIamgyVDJ2Yng4YUdnb0tEVWMzYnYzazFTVXRKalhhKzh6eC9nelRmZkJEVFowSGJ0MmxWbS9lblRwejlXM3dSQkVGNFVZczJNSUFqQ2Myajc5dTBFQkFSSTc3LysrbXRwblVSQ1FnSWpSbWoyTkxDMHRHVHAwcVVBREIwNmxQVDBkSzEyYnQrK3pkdHZ2NDFjL3VDN3E1NDlleElhR3FwenpjTENRdnIzNzY5MTdQMzMzOWRLZDF5Y3RiVTEzMzMzSFpzM2I5WXBDd2tKSVRnNEdJQmJ0MjVKZTZiazVPUmdiR3hNMWFwVmNYRnhvVzdkdXRJNUtTa3B6Smd4ZzltelorUGo0NE5hclNZbUpnWWZIeDg2ZE9qQS92MzdBYzBtbUt0V3JhSlhyMTU2KzFYY3pwMDdwZGZkdW5Wanc0WU50R3ZYanVEZ1lCSVRFeGsyYkpqT09VdVhMc1hlM2g1ZlgxOWlZbUtvWHIwNnJxNnV6SnMzajFhdFdtRnZiNDlLcFVJdWwzUHYzajFPblRvRmxPLzVqeDQ5V205L2MzSnlBUGo4ODgvNTdydnZjSGQzcDNidDJreWJObzBUSjA1bzFRMExDeXR4RGM2NmRldWt2ejhaR1JsU3dvSWk2ZW5wMHNhaVlXRmhldHNRQkVHb0NFUXdJd2lDOEJ6cTA2Y1B2WHYzSmlnb2lHdlhybEcvZm4xKy9sbXpJM2l2WHIyazE4VkhhVzdmdmsxSVNBaFdWbGJTc2NHREI3Tng0MGFkOXZWOW1HN1RwZzFidDI3VjI1OGRPM2F3YWRNbXZXVVBCMEFBVzdkdUpTa3BpWjQ5ZStMczdNekJnd2VSeVdRc1hicFViL0J6OSs1ZFB2NzRZd1lPSElpRGd3TkJRVUVVRkJRd2NPQkFnb0tDQUJnN2RxeldPUWtKQ2FXbVpDNit6NDJQancvUjBkRzR1Ym5oNCtPRHJhMHRMVnUyMU5xVWM5YXNXZEtvRUdoR2tSWXRXc1Nycjc0cUJUMnVycTVzM2JxVi92MzdTLzlmcER6UEg2QjM3OTZvVk5xcDVQUHk4clNDdFBIanh6TnAwaVRtenAwTHdHdXZ2Y2JSbzBjNWR1d1kzYnQzSnpzN1c5cHpwb2kvdnovdnZmY2U3NzMzSHFEWkMyai8vdjFhZTh5MGFkTkdCREdDSUx3UVJEQWpDSUx3SEpMSlpFUkZSUkVTRXNJdnYveWlOWUtRbkp3c3ZVOUlTR0RxMUtsYUg4cUxLMjBkek1OQnlNTWpNd1lHQmxJZzBhZFBIL3IwNmNONzc3MUhkbloyaVcwV0Q0YWFObTNLaGcwYkdEOStQR3ZYcm1YSmtpVWxucGVYbDBlM2J0MXdkWFZsNnRTcGJOandaSGMvRHdvS29uLy8vdEw5akI4L25pTkhqbWp0NVJJZEhVMTRlTGhVQitEYXRXdGtaR1E4OW5WTGUvN3A2ZWs2YTE1NjkrNU5RRUNBTkdwU2tuYnQyckZueng0R0RoeklraVZMcE0wNkJ3MGFwRFVLSkFpQzhLSVR3WXdnQ01KektDOHZqK25UcC9QVlYxOWhZV0hCK3ZYcnBiSmV2WHBKNzcyOXZVc01aRUFUb0R5OHhtYjgrUEYwNk5DQjVPUmt3c0xDMkxCaEE2Kzk5aG8xYTlZa0xTMk51WFBuOHMwMzMwanJONHE3ZmZ1Mk5OM3JZWjA3ZDVaZUYwMHJBODA2RUFjSEJ6Nzk5Rk1TRWhKME5vT2NObTBhRFJzMnBGKy9mZ3dhTklnUFAveFFDdGFVU2lYRGhnM0QzTnljeE1SRTh2THlNRFUxWmR1MmJTWGVjMG51MzcrUGo0OFBSa1pHYk5pd0FXOXZiNjNBNWVIM0FHKzk5Ulp4Y1hGYXgxUXFGYWFtcG85MHpkS2V2ejZXbHBaa1pHUlFxVklsamg4L2pxV2xwVTQ2Nk9LeXNyS3dzTENRM2hjVUZPanNNeU1JZ3ZBaUU4R01JQWpDY3lncUtvcjA5SFMrK09JTDB0TFNXTGx5cGJSbUppVWxSVm96WTJOam8zWGV3MnNvakl5TXl2emczNlJKRTM3NTVSZG16NTdOaWhVcmNIRngrYzhmaUFNREE2WFgzdDdlMG9oTjM3NTlwWURCeTh1TGtKQVFRTE5XeE0vUEQ5Q01UdlR1M1J1QWlSTW5zbWpSSXFtdDd0MjdQMVlnQTFDNWNtV0Nnb0lZT0hDZ2RLejRpRmRDUW9MMGVzR0NCVVJIUnpOKy9IaWRkckt5c3JDM3Q5ZDdqZkk4ZjRWQ2daZVhGd0R4OGZHY09uVUtXMXRia3BPVGNYSnlZdDY4ZVV5ZVBMbkUrMUdwVkdSbVptcE5heXNzTE1UWTJGZ3JzTXpPenRaWjkxUlFVQ0RWR1RSb0VLTkdqU3J4T29JZ0NNOHpFY3k4cEw3ZmRlVlpkMEVvaHo0dFhYR3p0M3pXM1JEK2ozSnljaGcxYWhSZVhsNjgrKzY3M0wxN1YyKzk0dW1GQ3dzTE1UYzNaK2pRb1dSbFpVbkhpbzhNUFB6QmV2ZnUzV3phdEluQ3drSjhmWDBKRHcrblRwMDYvUDMzMzNxdnAxQW9kRVpXaW1SbVprcXZ0Mnpad2g5Ly9BRm9nb1Npa1pxU3BrQmR1SENCcGsyYkVoWVdSbUppSWhNblRnUTBRWjJ2cnkrZmZ2cXAxaHFZOGxLcFZIb1h5eGNmOFNyK25DWlBuc3cvLy96RDNMbHpjWE56MDhyMEZoTVRRMkZob1U1YjVYbitLcFVLUTBOREtaaDcvZlhYa2N2bFZLOWVuWmlZR0M1Y3VJQ2JteHZ0MjdjdjhYNXUzTGhCalJvMXRPNnJvS0FBRXhNVHJmVXdiZHUyMVZrZkk5Yk1DSUx3b2hEQnpFdHEyWjVyejdvTFFqazBmY1ZPQkRNdkdYZDNkMWFzV0lHYm14c05HalNnYytmTzBqZnB4Uk1BRk1uUHo4Zk16QXk1WEU1TVRJemUvVWM2ZHV5b2M2eEhqeDcwNk5FRDBFd1RPM1BtakZSVy9OdjlJcXRYcjhiRXhBUlhWMWVwemNPSEQ1T1Nra0plWHA1VWI4Q0FBVGc0T05DeVpVdDhmWDJaUEhreURSbzBZTkNnUVhydnQzWHIxclJ1M1pxd3NEQWNIQnlra1Iwdkx5K3RVWjdIbFpxYUtvMWlGUThBaTBhNEFLMkFVYWxVSXBmTENRNE9wbXZYcmxwdEhUMTZsT1BIajJzZEsrL3pqNHVMdzg3T1R1cVBvYUhtbjJNUER3OUNRa0tJajQvWHltYW5VcW1JaUloQXFWUXlZY0lFTGwyNlJJOGVQV2pidHEzV05mTHk4akF4TVpIZXA2V2xhWTNjQ0lJZ3ZHaEVNQ01JZ3ZBY3NyYTJwbTdkdXN5Y09aUHAwNmRyZmVndVBzME1OSm5KcksydHFWZXZYcm12VTN4dFMxWldsdlJlMy80b2VYbDViTnUyalFzWExyQjI3VnJNemMwQnpZZnhMNzc0QWpzN084YU5HNGVqb3lOWHJseGgyYkpsYk5teUJZRExseSt6ZmZ0MmJHMXQ5ZmFqcEJURGFyV2EyN2R2RXhzYlMvUG16Y3Q5ZjBWdTNMakJLNis4SXJYcDYrdExRa0tDZEEvRmo4K2JOdzhqSXlNcVZhcEUxNjVkcGIxcFFQTmM1c3laUTgyYU5RSFl2SGt6Zi8zMUYzWjJkdVY2L3BjdVhjTER3d09BcEtRa0tYV3l2YjA5Rnk1Y1lQSGl4ZGpiMnhNYUdvcFNxU1FrSklTVWxCUUdEQmhBcTFhdEdEZHVIQ05IanRUSk1GY1VoQlU1ZGVxVWRCMUJFSVFYa1FobVhsS2RHem85Nnk0STVXQm45V2lMallVWFM4T0dEZG14WXdjWEwxNWt6cHc1Vkt0V0RkQS9Nck42OWVvU0Y1V1hwdmlvUitmT25Vc2NCUWtQRDJmS2xDbDA3ZHFWOWV2WFkyeHNURjVlSG5LNUhKbE14c3FWSzltMGFSTStQajU4OWRWWDdOcTFpeWxUcGlDVHlaREpaUGo0K0RCMzdseWFObTFhWnA5Q1EwTUpEQXdrSXlNRFUxTlRsaXhaUXZYcTFhbFhyNTdPTkxXSDB4S1gxbWI3OXUxSlMwdkQxTlNVRFJzMmNQRGdRYzZkTzhlRUNSUFl2SGt6OSsvZlovVG8wUmdZR0JBYUdrcmR1blZwMnJRcDlldlg1OFNKRTZTa3BMQmd3UUpHakJqQnBrMmJLQ2dvb0xDd2tGV3JWdEdoUTRkeVBmL3QyN2N6ZVBCZ1B2endRNjVkdTRhdnJ5OGJOMjVrNDhhTjBuNDQ5ZXJWNDhDQkE3ejIybXQ4Ly8zM0dCc2JBNXA5WThhTUdjT1FJVU93c2JHSXFWZ0FBQUFnQUVsRVFWU1I5cndKRHcvWFdrT1ZtSmpJMHFWTCtlS0xMeDY1WDRJZ0NCV05DR1plVW12R3RIdldYUkFFb1JTSER4OG1NRENRN2R1M3MzLy9mcVpObTBaeWNqS0dob2FZbUpqUXQyOWYxR28xQ29XQ0dqVnFrSktTd3RxMWE2WHo5ZTM5VXJRaFkxbFVLaFdGaFlWYWU2QzR1TGl3Y09GQzZ0YXRTM3A2T3IxNjlVS2xVa2xUcCtSeU9iNit2clJyMXc1bloyYzZkdXpJNHNXTG1UdDNMbTNhdEVFdWwyTmlZc0piYjcxVjV2VmJ0R2hCbzBhTnFGcTFxalJpODhrbm45QzNiMTlwU2x6Uk5mZnMyVk5xTzZBWlVicDI3UnFtcHFiTW16ZVB3WU1IczJqUkl1N2R1eWQ5ME8vZnZ6K3JWNjltekpneHJGcTFpci8rK29zQkF3YncxMTkvOGZ2dnYxT3BVaVdHREJuQ3dJRUQ2ZFdyRjVHUmtmVHIxdytBZDk1NWh6Ly8vUE9Sbi8rOWUvY0E2TlNwRTUwN2QwYXRWblBseWhVQ0FnTDQ1WmRmc0xlM1orM2F0UXdhTkFoVFUxT21UcDBxQlRKcXRacVBQdm9JVDA5UGhnMGJ4clp0MjVnL2Z6NUdSa1lZR2hveVpjb1VRTE1SNXJ4NTg2US9FMEVRQktIaWtRRnl3QUJOMEdZRW1BQm1nQ1ZRQ2JBRkhIYnYzdDFkTFFqQ1V4Y1ZGUlVBTkFEY2dacUFDK0FJMkFNMmdEVmdEcGdDeHYvKzdCcjgrN01zKy9lLy8rZnZETk4vKzJQMWIvK3FCZ1FFZFBwL1BLdTdkKytxMDlMU1NxMmpVcW5VU3FWU3JWUXF0ZXJldkhsVGIvMkhqNy8rK3V0YTcwK2NPS0ZXcTlWcVB6OC9kWWNPSGRSZmZ2bmw0M1M5UkFxRlF1dDlRa0tDVHAyNHVMZ25lczBpZVhsNWozU2QyTmhZcmZxNXVibnF1M2Z2cXBWS3BUbzVPYm5FOXN2Ny9Bc0xDeCt0NDNxa3BxYnFISHY0Mlc3ZnZsMTk4dVRKRXR2NDVwdHZIdnY2UlJZdlh0d2Y4QUJxQXpYKy9WbXVBbFQrOTk5WnMzLy8zVFY2eWovSGovU3p1M0Rod2hiLythWUY0UVh4L3Z2dmR3WHFBYldlOGMvdmZ5WkdaZ1JCRUo1RERnNE9aZFlwbXNJRmFHMnlXTFEyNUdFUEgzODRtMVhyMXEwQldMWnNXYm42K3FpSzcwQVA0T2pvcUZPbmV2WHFUK1hheFJmRmwzWWRGeGNYcmZxbXBxYlNuakpGQy9iMUtlL3pMMXJ3L3pnZVRzY051cysyVDU4K3BiYWhiMDJVSUFoQ1JTUzJDUllFUVJBRVFSQUVvVUlTd1l3Z0NJTHcxT1huNTJ1OUx5Z29lRVk5ZVh4WldWbWNPM2Z1V1hkREVKNkkzSUlNZHA3OWpqdXB1bHMxN1BwbklWR0pwM1dPcCtja29sQ1cvTE9yVU9hVG1uV0gvTUxzUitwRCtKMGpYSXJkRDZqTHJQdXc3UHo3eEtWY0ppUDNYcm5QRlY0c0lwZ1JCRUdvQUQ3NzdETzlyLzhyZlF2VnkwUGZYalFQaTQrUFo4aVFJV1JrWkFDUW01dkxrQ0ZEaUlpSTBGdi80ZDNxUWY4ZU9ROExDUWtwYzArYUR6NzRRQ3V3VXF2VmpCbzFxc3kyUWJNcDZLUkprMGhOVGRVcEt5Z280TUtGQzQvVVRrbENRME01ZGVyVUk5VWRPSENnMXZ2aW0zb1dPWERnZ0xSeGFYRnIxNjc5ejMwVktyNWQveXprZlBSdWdvNU5JU2s5U2pwK0tYWS81Mjd0Wk11eHo3aVhjVXZybk1Bam43TCtzQjhBZjEzYndLRXJhemwwWlMyNUJSbGNqTm5Ia1d2citYSGZZUGFlLzU0TE1YdTVFTE8zekQ2RW5KNnJ0ZmZUb3dxOStDUHJEL2x4OHZxV2NwOHJ2RmpFbWhsQkVJUUs0TUNCQTNwZlB5a1JFUkZNbno1ZGI5bldyVnRMUEM4M043ZkVzbUhEaGttdlUxTlQ4ZlB6UXlhVGtaNmVUbXBxS3Q5ODh3MEFkZXZXMWZwd25aNmVyaE5rNWVUa1NNY0dEUnFrZDAySXA2Y24zMzc3TFQ0K1BqcHJTSXJFeHNacTdXbWpVcW00ZmZ1MjNycGVYbDQ2STBnNU9UazZnWU94c1RGcjE2NWx6cHc1akJzM2pnNGRPdEM2ZFd1OWEyZnUzNy9QM3IyNkgvQlVLaFdMRnk4dWNiM1M3Ny8vVGxCUWtQUStPam9hSHgrZkV0OXYzTGlSMDZkUDgrYWJiNkpVS29FSDYycENRMFB4OXZiV2V4M2g1ZEd6MlNTUzBxTkl6YnJEZ2N2KytMU2JUM2IrZmZaZlhBNUF0OFlmWW0vOTRPOXdhbFljOTdQamNUU3F3N0dJalJ5L3ZvbENoV2FqM01hdWI3SHZ3bEtVcWtJQXJ0NCt4TlhiaDFDcUNtbmlXbklHUTVWYUNjaVF5VXIrYmowajl4NUxkNzliWXZuZmtiL3lkK1N2T3NmOXVtK21zcm51dWp6aHhTT0NHVUVRaE9kVVpHUWt0V3ZYTHJWT2NuSXl0cmEyT3Z1dmxLWG9nMjljWEp5MEIweHBRY3VGQ3hlWU8zZXV6dkhDd2tLOW96dGJ0MjVsL2ZyMTB2dkxseSt6YXRVcWxpOWZYbWJmdW5Ycnh2VHAwMm5Zc0tFVWVIVHMyRkduZjU2ZW5sU3RXbFhuL0Y2OWVtbTlUMDVPNXZScHpaUVpoVUtodGZpK29LQ2d4R2VYbEpURWlSTW5BSWlKaWNIZTNoNXpjM1B1M2J1SHNiR3h0T2kvVFpzMlZLbFNoUjkrK0lFTkd6YlFvVU1ISEJ3Y3BPQmo2TkNoYk5pd0FVQXJpQ2krUjA1MmRqWXFsUW8vUHorZGZvU0VoTkM3ZDI5NjkrNHRIZHU0Y2FOV1VCVVVGS1FWekF3Yk5veWJOMjl5K2ZKbDZWaWJObTBJQ3dzak1UR1JEei84VU90YzRlV3g1ZmdYMGtoTXZrS1RMandwUFlwbGV3WlFvTWdsdDBBemducnl4bFpPM3REOHpIM2NmUXVYWXpWZm90eE51MEYyL24ybWV1MGw5TkpLemtmdjVtNWFCTDJiZjg2OWpGc2N1cktXeHE1dlltSm93Y2tiVzlCTUlaUHg5VytkU3V4VFNXVmY5ajJrOWQ3T3lxWE0rMHZKakN1emp2QmlFY0dNSUFqQ2MwaWxVakYrL0hnQ0F3T3BYTGx5aWZVKy9mUlRoZzBiUnRldVhjdlZmbEJRRUdmUG5tWCsvUG1QOUdHMlNaTW1lb09kTm0zYWxCZ0VKU1ltU3Z1ZTNMeDVFMmRuWjYzUm1pTEZneDZBR1RObThORkhIM0g0OEdIcDJPelpzM1hPSzJ1Zm1TSkYrODBBS0pWS3JlQWxPenU3eE5HbEw3LzhFb0JUcDA0eGZmcDBaczZjU2J0MjdiaDU4eWJmZmZjZEV5ZE9wRzNidGxLOWF0V3FhV1VKOC9YMUJTQXFLZ3BmWDErV0xsMnExWDd4dm84WU1ZTDMzbnVQOXUzYmwzZ2ZyVnExb2s2ZE9uclBCOWkxYXhjQUtTa3BiTnk0a1FVTEZuRDE2bFZDUWtLa09oNGVIcHc2ZFVwa00zdUpaZVVsazU2VHFIVXNNemRacDE3eE9pcTFrbk8zZGxMZHJnSERPNjBBTkVIRDM1Ry8wY3l0Rjl0T2FmOThucnUxczlpNUt1U3lCeU9sWnNiVzBtdE40Q1REek5oSzYveWlnT3BoWTk4STRIcjhNWTZHQjlDOTZRU2NiT3FTa2hsSDZLVWZhZlpLYjJvN3RtTHV0cktudmdvdkZoSE1DSUlnUElma2NqbGR1blJoNTg2ZDBvZmloMFZFUkpDVWxFU25UcDBlNnhwRjA1MVNVMU1aTTJaTWlmVW1UNTZzRlJBOGl1am9hR2JPbkNtOXo4L1AxMG1QWEdUWXNHRjA3OTRkZjM5LzZWaE9UZzVkdW5TUjNzdGtNa0pEUTdXbWlCVUZFV1VwcXFkU3Fjakp5U0U4UEp4Njllb0JtZy8rR1JrWkpDWW02cVREZnZQTk4xbTVjaVYvL1BFSGl4WXRvbEdqUm9BbXFGaStmRGxmZlBFRnAwNmRvbi8vL3ZUdjM1L1kyRmhPbmp3cG5WKzBmc2ZiMjF0bkxVOWdZQ0FiTjI0RU5BRlc4V2wzK3V6WnN3ZGJXMXNDQXdQMUJvUUF0cmEyTEZteWhPN2R1M1B5NUVsYXRXckYxYXRYcFhJZkh4OVNVbEl3TUREZzRzV0wwdkVPSFRvd2R1elkwaCtpOE1JWTJkbGY1MWhxVmh3Lzdoc0N3RFR2TUQzVHZ0UW8xWVhjVHJuQzE3OTF3dFcrQ1laeUUxUXFCVTNjdXRPMThZZGs1TjRqUHZVcU8wN1BwWVBIY0V5Tkxmbnp3bkt0UUFaZzR0dS9BNW9GL0V0MnZrTWw4NnA4M0YxNzNVdnhrUm96WXl1Nk41M0FsYmdEL0hUZ2ZlNm0zVUF1TStCNndsRUtGRG5jU2IxS2JQSkZiaVNjb0xLNUkwNDI3cnpxMWhNTDQ1Sy9CQkplTENLWUVRUkJlRTcxNk5HRHI3NzZxc1JnWnZQbXpmVHYzLyt4OWl4SlNVbmg2dFdyWkdkbjQrZm54OEtGQzZsUm93YWdtZjZrYjhSajgrYk5iTnUyVGV1WWk0dUx6alN6clZ1MzR1Ym14dnIxNjFFcWxRd1pNb1NWSzFmaTZlbFphcDhhTjI2TW01c2JvQWx3Z29PRHBiSzJiZHR5K3ZScHJLMnRxVmV2SHIvOTloc3JWcXpnaHg5K2VLVDc5Zkx5SWpVMUZTc3JLeVpObXNUMzMzOVA3ZHExdVhuekpzYkd4dnp6eno5YTA3NWlZMk9aT25VcTl2YjJCQVlHWW10cnE5V2VrNU1UYTlhc1lmSGl4Y3lZTVlPTkd6ZlNyMTgvclRwRmYyN201dWI0K3ZwcVRSbjA5ZldWeWlkT25FaW5UcDE0KysyM1M3MkhWYXRXQVpycGIvcitmSXI2djJyVktwWXVYY3BubjMzR3VuWHJwUEpObXpieDdydnZFaGdZS08yZEl3Z0FLcFZTZXExLy9ZcU1WOTE2OG5ma2I5aFp1ZERBcFN1Ny8xa0V3TnF3RDNpdDNoQ09oZ2RJdFk5Yys2WE1hOFlsWHdLZ1VobnJXb3dNVExrZS94ZXh5WnAxZGJVY1d0S3NabThPWEZyRlg5YzJVTFZTTFlaMCtKN0xjYUdjanR4R1dzNWRET1NHZU5ic1hXcTd3b3REQkRPQ0lBalBLWGQzZDdLenM0bUtpdElwUzBwSzR0Q2hRMXBUaU1wajZkS2w5T3ZYajZDZ0lHYk9uRW1sU3BXWU1HRUNpeGN2QmpSclN6Nzg4RU1XTGx5SXRiVm1Xa2liTm0zbzNyMDc4Zkh4ZUhoNHNHN2RPbFFxRlNOSGpnUTA2MC9pNHJUbnF5OWJ0b3lJaUFpZEtWWkZVbEpTMkxsekozbDVlVXlhTklsRml4YVJuWjB0QlRWRjVISTVGeTllNU15Wk02eGF0WXErZmZ2U3QyOWZuZlk4UFQwNWUvYXMzbXZkdUhHRFpzMmE0ZVhseGJoeDQxaXpaZzFIang2bGYvLytoSWFHYWdVempvNk9qQnc1a2tXTEZ1bk5GRmJrczg4K28zMzc5aGdaR1VuSEZBb0ZCZ1lHdUxpNGFEMlByNzc2U3UvQys4T0hEM1B0MmpWV3IxNnRVMlpqWTBOQWdPWkRvcXVySzZCSklsRFM2RXhSUFpWS3hiaHg0MGhNVEpUVzBzeWRPNWU3ZCsveTNudnZhZFVYYTJaZUh0SDMvdUdQTS9OMWpoY1BacGJ0R2FEMzNBWXVEMFpLMDdJVHFHWmJuMnEyOWZrNzhsZGtNaGxkRzQzbGZ2WWR6dDc4SFhmbjEzQ3hhMVJxWDRvVzdjZWxYR0xmK2FXODN2QjlqQTNOOU5idDNuUUNmMTVjVHVzNkEwakpqT1gzTTk5U29NamxWYmVlbkkvZXphYWprM2lqc1I5ajNsaFA2TVdWZEdvd29zeG5JYnc0UkRBakNJTHdIQnM0Y0tDVTByaTQ4UEJ3Qmc4ZUxBVWE1YUZTcWJoLy96NWVYbDRFQlFYaDd1N09wazJicEtsWG9ObWh2bG16WnF4ZnY1NlBQLzRZMEtUMDlmWDE1YU9QUGlJc0xJeUJBd2N5YXRRb1hGMWQ2ZHExSzVtWm1VeVlNSUhWcTFmajZPaEljSEF3MTY1ZHc4N09yc1RzWWtYV3JsMUx0MjdkOFBEd1lNNmNPYlJyMTA0cUt5d3N4TWpJaVA3OSs3TnUzVHFpb3FLb1ZhdFd1ZS83NU1tVE5HdldqTFp0MnpKeTVFaUNnNE01ZGVvVUlTRWhEQjA2bExpNE9GeGNOQXVNalkyTjZkcTFxODVhcE5LQ0pkQ3NqL25ubjMrd3NiRWhLaXBLV2s5VVdncnMvZnYzWTJOam8zVXNKaWFHQ1JNbTZEMHZJQ0JBYSsxTWtSczNia2l2bHl4WlFuWjJOdjM3OTJmVXFGRWtKQ1JnYTJ2TG9VT0hwSkc4Nzc3NzdyRlM0Z29WVjZFaVgyZTl6TU5LS2o4ZXNRbUF4TFJJRXRNaWFlRFNtVloxM3BXQ2t0QkxLNlc2RWZGSGlZZy9Da0RydXJyQjBmR0lUY1FtWDhUTTJCcGpRek5PUjIzamVzSXhlamFiUkUwSDNTbXRsY3dkZU5XdEIvc3ZMaWZoL25VTTVFWjR0ZmlDaGk1ZGNiYXR4NTV6UzloeGVpN1ZiT3ZUMXQwSE82c2FqL1pBaEJlQ0NHWUVRUkNlWTRNR0RkSjd2RU9IRG5UbzBLSFVjN095c2xBcWxWTFdyU0p5dVp6dnYvOWVXZ2lmbloxTmNIQ3d6a0w4NGNPSDQrUGp3OUNoUTdHeXNpSThQRnpyUTdTWm1SbUxGeThtTXpPVHMyZlBFaGNYeDVBaFE2UUYvTUhCd2F4WnM0YkJnd2Z6ODg4LzYrMWpyMTY5VUNnVVJFVkZNWC8rZks1ZnY4N2ZmLy9ONU1tVHBUcTV1Ym1ZbTV0amJXMk5sNWNYVjY1Y0tYY3dVMUJRd0o5Ly9pbU5jdlR0MjVmSmt5ZlRyMTgvTEN3czhQSHhZY0dDQmZ6d3d3OWE2M0xLbzdDd2tKOSsrZ2tuSnlkZWZmVlYvdnJycjBjNmIvbnk1VnkrZkpraFE0YlF2WHQzTGwyNnhGZGZmY1dYWDM1SjgrYk50ZXEyYnQwYWQzZjNFdHRLU2tyaTExOS9aZURBZ1ZoYlc1T1dsa1prWkNUT3pzN2N1bldMT1hQbU1IWHFWRzdjdUVGaVlpSUxGaXg0ckhzVktxWTZUbTEwTW9RcFZZV3MzaitDMUN6TktHSmoxN2ZvM1Z6L1hsYUwvdWlOUi9WT2VMN1NtelVIUm1IKzc3b1VGN3RHVE9nVnd1MlV5Mnc5TVkzT0RVZnpxbHRQdlczOGRXMDloNjlxcGovMmFEb0JWL3VtYkRzMWkraDcvN0RwNkdRNjF0Y2VWYmtTZDREUVN5dTFraFRZV2JrUWVmY1VrWGMxK3pMWldEaVRtbldiTzZsWENUNHhIVk5qS3pyVkgwbnpXcm9wM0lVWGp3aG1CRUVRWGxDTEZ5L0czZDJkQVFOMHZ4a3RudEhyekprejlPdlhEMnRyYTFRcWxiUzNpcW1wS2NPR0RlUHk1Y3U0dWJuUnZuMTdaRElaaG9hRzBvSitCd2NISEJ3YytQSEhIM0YyZHNiYjJ4dGpZMk1hTldyRVR6LzlKTFU1ZXZUb0V2dHBhR2pJNHNXTGlZNk9ac3FVS2N5Y09WTnJUY2ZwMDZkeGNuSUNrTEtqRlplVGs0T1ptUm54OGZGYTA3MktDd3dNcEczYnRsU3BVZ1VBZjM5LzR1UGpwWFRUNzd6ekR0dTNiMmZwMHFWODhza25aVDFhSFJrWkdienh4aHU4Kys2N2pCdzVrcDkrK29tN2QrOUs2MktNalkxUnE5VjZSMEttVDUvT2xTdFgrUG5ubjFtNWNpVlpXVm40Ky92ckRWcHNiR3gwZ3M3aXVuZnZqb1dGQlR0MjdNREF3QUF2THk4KytPQURxWHp1M0xsOC9mWFh4TWJHc20zYnRuS245QlplTENxMWt0L1BmRXRxVmh5VnpSM0pMa2pqWXN4ZW5HenEwcUpXeVhzUlZiSnc1SldxbnB5NXVRTUR1UkdYNHc2dzZlaURMeURDTHZzVGRsbVRhT0RoNE1taFVtM2tja1BlYU95SFIvVk9BQXhxdjRCOTU1ZHlOKzBHeldxK3plR3JENzc4Y0xiMUlDYy9uYXFWYWtrcHBaUFNiNUtVZmxOdjM2cFdxc205akdqY3FqWjluRWNpVkVBaW1CRUVRWGdPclZxMWlwMDdINlEzZFhCd2tQWlBLZjY2U1BHNlJTNWN1RkJxbHJJaUhUdDJCRFFMMGMrZlAwK1RKazJrc3VLYlV4Wk5OK3Zac3lmZTN0NVNkaksxV28yVmxSVXJWcXhBTHBkTCs2RVVud0tYbjU5ZmFoKzJiTmxDWUdDZ05CcXhaczBhdG03ZGlvbUpDUmtaR2FWbSt1clhyeDlKU1VrWUdCam9YVWVUbEpSRWNIQ3dsRkZzOGVMRkhEMTZGSDkvZjR5TmpRSE5ocElMRnk1azVNaVJWSzllbmI1OSsycXRvU2xpYVdtcGM3eHg0OGJNbnorZjhlUEhNMm5TSkQ3NDRBT3FWNjh1QlVyMzd0M2p2ZmZlNCsyMzM2Wmh3NFo2NzZGQmd3WXNXclNJaUlnSVZxNWNpWitmSC83Ky9qb2JiNWExWHFaSVNkUDZQRHc4MkxCaEEvNysvb3dkTzViTm16Yy9WZ0lKb2VKTHpvaG01ejhMdVoxeVdUTnRxK1dYSk53UDU4OEx5OWwzZmlueHFkZDR2ZUg3V0p0cDcrVVVsM3lKUDg3TXAwdWpEL2pwd0doYzdadmhXZE1MVi90WFNjbU01WGpFSmhyVjZJWmJWZjBKUCtvNnQ4UHZyVTFhN2NwbEJuUnYraWtxdFZJbis1bU5oVFBqZW16RndzU0dyMy9yaElXSkRaLzIycTdUN3BLZDc1Q2RmNS9SWFg4bU8vOCtGaVkyT25XRUY1UDREU1lJZ3ZBY0dqTm16Q01GSWlWSlQwL0h5c3BLNzZhU3hRMGZQbHg2dldqUm9rZHErNU5QUGluWDZJVzd1enRMbGl6Uld6WjE2bFJBOHlGNzQ4YU5VZ0RrNit0THIxNjlVS2xVMk52YlMwR0hQcnQzNzVaR1BQUk5FYXRhdFNwcjE2N0Z6czRPMEV6Ukd6VnFsTTU2SXljbkp3SURBNlZwZVkreWg4M0R2dm5tRzUyKzJ0dmJzM1BuVGxRcVZaa2pJZTd1N256Ly9mZEVSa2JxQkRMd1lIcGNTUjZlTmxhVTBLRTRBd01EeG80ZHk1QWhRMFFnODVKUnExWEVKRi9nbjV0L2NPM09JZFJxRlNaR0Z2UnQ5UlV1ZGcxeHNXdElhdFlkemtSdDUxTHNmcTdFaFZIVG9RVjFuTnJRMUswbkJZcGM3bVhjd3NMRWhrdXgrd0c0bVhRR0MxTmJQR3YyeHRMVWp1TVJtM0MyclU4VDE3ZlFiSmlwMlRTenVJY0RKSVV5SDduTUFMbmNnSHNadHdEdHJHckZBNU44UlRZN1R1dHU0SnV2eU5aYlgzanhpZDlpZ2lBSUw2QktsU3J4eXkrL2xGbXZSNDhlVDcwdkpRVXlBUFBuYXpJck5XN2NXT3U0bVprWlptYjZNeHZwVTlZNkYyZG5aK24xdyt0UWluczRCWE41bFJaMGxXZEtWL0UwenNXVkZzam9LeTl0YlpHbHBlVWo5MGQ0TWR6UGptZnI4V2tVS0hJQXFPWFlpaDVOSjFESi9NRWVTMis5K2dsVks5VWs3TkpxOGdxemlMeDdrbHFPclVqUFRVS2xWbExOdGo1Vks5WGsxSTFnS3BzNzhvcERjODdkMnNtbDJEOEJNRFF3SWV6eWFrSXYvb2hTVmNoSGIyM0N4c0paYjMrS25MaStSV3RxR1dpbW8rbWpVQlp3K2Q5QVNoQkFCRE9DSUFpQ0lBZ3ZCVnZMNnZSb05vRXJjV0cwcVR1QUdsV2E2SzNYN0pXM3FWLzlkYzVINzZLZ01KY1d0ZDRCb0ZlenliaFhhOC9KNjFzd2tCdnhkdlBQY2JWdmdtZE5MNjdFSGVCdTJuVnk4dE5ScUFxa3Rxek43QUV3TWl4NWI2UGFqcTMvRFlaa0dCa1lZMmZsV21KNjViS21tUWt2SHhITUNJSWd2SUF5TWpJb0xDeVVwbFlCM0xwMUN6czd1OGRLNTF5YXJLeXNKLzR0ZjNoNE9BNE9Eam9waTE5V1dWbFp5T1Z5ek0zTm4zVlhoQXF1b1V0WEdycDBMYk9lcVpFbHJldG9KdzlwNHFaWkw5YXB3VWlhMTNvSFMxUE5TS1pqNVRvNFZ0Wk5GMTdjVksrOUpaWTUyZFRsd3pjRHkreVRWNHRwR0JtWTZDM3IzdlJUQ3BXbHI4MFRYa3dpallrZ0NFSUZsWmVYSjcyZU5tMmFWbGxBUUFEYnQydC9lM255NUVsbXpacFZacnZmZmZjZG4zLysrU1AzbzF1M2JvOWM5MUY5OWRWWHBLU2tBT0R0N2EzelgwbFQxd1lPSEtqMXZyUU5MeDlWVEV3TWt5Wk5vbE9uVHJScDB3WS9QejhTRXgvc3hhRldxMW0yYkJtdnYvNDZuVHAxWXNXS0ZWcm5sMVZlVnZzQW16WnRrdEpLUHlwOWZ5NUZ5UjRFNGI4cUNtVCtueHJWNkVhOWF2cFQwdGVyMW9GR05aNzg3eUxoK1NkR1pvVC9xN1RzQXVidHVNakFkalY1MVUzN0YrRzBvTE84K1dwMU9uZzRhQjIvazVwREZTc1RUSXowWitmSksxU1NtSmFMcmFVSlZtYjYwN0lXdC9mOEhmSUtsWGcxcjBGNXQ1Tkl5Y3duK2w0VzFXek5jYXo4NlBQNUJlRnhwYWFtTW03Y09HbWp5T0liUnViazVMQnQyellBTGwrK0xKMlRrNVBEL3YzNzJiUkpzOGxkVVhwZ3RWcE5VbEtTOU43QndVRm4wZi9xMWF1SmlJakF4c2FHTld2VzhQNzc3eitSKzJqWHJwMjBEcVNnb0lDZ29DRGF0MjlQelpvMUFiaDU4NmEwTDh2eDQ4ZXBYcjI2Vkwvb0hnR2lvNk1aT1hLa3RLbm03Ny8vcnJXRGZYUjB0TFRqdmI3M2o3UGIvY0dEQjJuWnNpVXpac3hBb1ZBd2QrNWNaczJheFk4Ly9naG9NckVkUFhxVXpaczNrNWVYeCtqUm82bFpzNmFVOWF5czhyTGFMeWdvNE5kZmY4WFEwSkI5Ky9hVjJNK0pFeWZ5d3c4L1NPL1QwOU4xTnQzTXljbVJqZzBhTkVnclc1MGdDRUpGSklJWjRmOXFXdEJaOXA2L3c1OFg0dG4wU1VmcVZkTmtEZHB4T3BiTngyNFJmQ0thblo5MW82N3pnMmt3dmt1UFlHMXVSTWlVTGl6ZmM0MENoUXFBRVYzcWNQQlNBamZ1WnJCNmZ3UjlXdFNncmJzbVEwcmYxbTZsOWlFdHU0RGV6VjJRVWI1bzVwdHRGOWh4T3BiaG5lb3d2Wi8rdWNhQzhDVFoydG9TR0JoSW56NTlDQXdNeE52Ylcwb3g3TzJ0ZngrSWdJQUErdlhyeDlXclY3bDc5eTZabVptRWhJVG8xUFB5OHBKZUt4UUtsaXhad3ZuejUxbTVjaVdtcHFhTUh6K2VCUXNXOE9tbm4ycGx2ZkwwOU5US2tsWlFVS0NWcnZqZXZYc2NQMzVjYXpGOGpSbzFXTDkrUFVxbFVncW1uSnljcEQxVGluL28vdW1ubjVnMmJScEJRVUhVcWxXTGxpMWJBaEFmSDgrRUNST1lQSG15ZEt4Mzc5NVNLbWlBalJzM2FvM0dCQVVGYVFVemoyUG8wS0ZhaS9lSERSdkcyTEZqcGZlLy92b3JZOGVPeGNGQjgwWE1nQUVEMkwxN3QvUk15aW92cS8yTkd6ZlN0MjlmcmYxaU9uYnN5T0hEaDNYNldoVGtnV1prWnZyMDZUUnMyRkJLa05DeFkwZTJidDM2K0E5REVBVGhPU09DR2VIL2F1NGdUNjdkU1NmbVhoYmZoVnppNXc5Zkl5VXpuNjkvdXdEQU5POG1Xb0hNcmFSTVlwT3pxRis5TWl2L0RHZjEvZ2h5Q2hRQTlHM3R5cXhmejB2QnphNS9iclA3M0cwS0ZLcFNneG1GVW8xTUJ2SlNobVh1cHVYUzdzdGRKWmIvY3VnR3Z4eTZvWFA4OEt6dVZMZXpLUFVaQ0VKNUZIM3dUMHhNeE5mWGw0U0VCT21ZUG5mdTNPSHc0Y05zMkxDQk1XUEc4TWtubi9EOTk5K1RscGFtVS9mbm56WFpnNktpb3BnMWF4WlZxbFJoelpvMTBycU1wVXVYc21EQkFueDlmWms2ZFNwTm0ybzJvVE0yTnRaS1c5eW1UUnV0OS9xbU1zWEd4dXJzajVLUWtNQ2dRWU13TWpJaUlTRUIwT3lYVTZ0V0xlenM3UGpsbDEra1BwNDllNWJQUC8rYzZ0V3I0K21wdlg5RnExYXRxRlBud1h6OWgxTXE3OXFsK1ZsT1NVbDVySFRMRDJjaFMwMU5sUUtUbkp3Y2J0MjZwWldOclVHREJnUUhCejlTZVZudFIwWkdzblBuVGltQUxZOFpNMmJ3MFVjZmFRVTlzMmZQTG5jN2dpQUl6ek1SekFqL0Y2TlhIeVA4VGpvQVdYbWFZQ1E4UHAwT00zYVRuYThnTFZ1VCtXUnQySFhXaGwwSDRNanNIdngrSmc2QXE3ZlRTTW5LNTlMaVBzemJmcEd0SjZLNUhIZWZCVU5hY0QwK25jVTdyOUMzdFN1V3BrYjhkT0E2YWpYSVpGREw3OWNTKzFSU1dkVHlmbHJ2YXpwWWxYbC9OeE16eTZ3akNJOGpNRENRcTFldnNtYk5HcFlzV1ZMbXlNemZmLzlOVmxZV3ZYdjNwbDI3ZGpScTFJaVpNMmRLNjArS1c3NThPWnMzYjJiNTh1WDA3Tm1UMDZkUGx4Z29MVisrblBidDJ6TjgrSEFLQ3d1MVJsSWVmcCtUazZOei92dnZ2OC93NGNOUnE5VnMyYktGZWZQbU1XWEtGRzdldkltZG5aMjBBZWZKa3llSmlJakF5OHVMeVpNbm8xUXFtVDE3TmxldVhHSEJnZ1dFaDRjelpzd1kycmR2ejhpUkk3R3lzcEpHcjByYVROTFcxcFlsUzVibzNRU3p2RlFxRlFFQkFkSm9VTkZ6TFo3U3VYTGx5bEx3V0ZaNVdlM0xaREttVFp1R241OGZtWmtQZnM4VW55NVdaTTJhTmV6WnN3ZC9mMyt0ZWwyNmRKSGV5MlF5UWtORHkweGxMUWlDVUZHSVlFYjR2MGhNeitOT3F2WUhuTVMwWEoxNnhlc29WV3EySEx0RjAxZnMrSFhpNjRBbWFGaDNLSktCN1Y1aDNNK250TTdkZk95VzlGcWxWbU5RN0IvcnloWVBwcnVrWlJjZ2swRWxjKzM5SUlvQ3FvZnRuLzRtb1JmaldiSHZHbk1HTktOaERSdHVKbWJ5N2ZhTCtMeFdrMDROSEtuejhXOWxQUUpCZUd3QkFRRjY5NE1wV2t1U21wb3E3Zmoremp2djBMNTllOGFORzhlNGNlTUFTbDMwMzZWTEY5NTg4ODB5czRhcFZDcnk4eldaZ295TWpMU21LclZwMDBici9jTWpNMFhUdklyV2U4VEd4bUpnWUVCb2FDajI5dlpTdlQvKytJTU5HemF3ZCs5ZVRwMDZSZmZ1M2ZuNjY2OXAyclFwMDZaTnc4REFnQ1pObXRDM2IxOTI3TmpCamgwN0dESmtDS3RXclFJZ0tTbEo3OGhMVVJCVFZPKy9XTGh3SVdxMVdncjZsRW9sb0wzUGpVd21rMFpieWlvdnEvMmk5VkczYnQwaUxDeE1xbGZTZExHQkF3ZlN1SEZqM056Y0FNMlV0ZUtqUUczYnR1WDA2ZE5ZVzF0VHIxNjk4dDI4SUFqQ2MwZ0VNOEwvUmNpVUxqckhiaVZsMG5XMjVzUE45YVY5TVpCcmYxT29Wa09CVXNXNVd5blU4dnVWVm5Yc01URXlRS0ZVMGErMUcxKzgwNWk3YWJtY2owNWx3dnEvR2RlalBwWE1qWmp6NndXZHRzN08xM3pMbVp5WlI2dlBkK0pzWTg2UjJkb2ZEb3VQMUZReU4yYk93R2I4Y1NhV3QrZUZjdlYyR2daeUdmc3Z4Wk9kcitCOGRDcW5vNUlKdTV4QWRUc0xHdFd3b1gvYlY3QzEwcDh5VWhBZTE1RWpSK0QyNFhjQUFDQUFTVVJCVkRBMk5wWXlVN203dTVPWW1JaURnd01yVnF3Z09EZ1lBd01ES1l0WFFVRUJuMzMyR2NPSEQrZm16WnNvRkFvV0xseFlZdnRGQytLTHI1L1JKeVFrcEZ5YldENThEWVZDd1lVTEYvajk5OSt4c3JKaXhvd1pUSmt5aFo0OWU5S3paMDhxVjY0TXdMRmp4MWk4ZURFalJveGc2ZEtsZlBUUlIveVB2Zk1PaStMcS92aUhwWW9JS21MditrWlJFeE94TjJMQmlDSllVZXhKbEZpd2Q0bUtCU3RpYkVIRlFsUlFNYUlZbzhhS1BSRkxVRkZqYkNnV3F2UytPNzgveU02N3crNENsaVQ2L3VielBQdTRNL2ZPM1R1RHN6dm5ubk8reDkzZFhhc0FhSWtTSlFnTURBU2dSbzBhQUx4NjlVcXZkMGF6MzV1eWJ0MDZybHk1Z3IrL3Y1aERwSmE1VGs1T0ZnM0NwS1FrVVJLN3FQYWl4bjlkc3JLeW1EcDFLaXRYcmlROVBWMDBhdFFvRkFwdTNMakJsU3RYM29seEp5TWpJL052SXhzek12OGFTcFVndmk5b2ZFQittRmovMXJVSU9QMG50U3VVd3JscE5UeDNYUU9nNS9LVGpQM0NsdlcvM0JIN3J6bDh1OGpQdlBJZ1ArU2pTdG5DYXpXVU1ESGtlTVF6THQrUEI2QjlnNG9NYkZ1YnBmdHZzTzdJSGVwWHNTSm9najBIdzU4UUVIYWY2SVIwakF3VkRHeGJ1K2dUbDVGNURkcTJiVXZidG0zRjdTVkxsdURnNE1EeDQ4Y1pPM1lzWThlT2xmUVBEdzhuTVRHUkkwZU9VTFZxVmNhTUdjUEdqUnU1Zi84K1RabzB3ZEhSa2REUVVHN2N1RUhUcGszRjQ1S1NrblFtbElPMnB5VW5Kd2NuSnllOTIrbnA2UWhDL3YzOXh4OS80TzN0emJObnoyallzQ0ZPVGs1MDd0d1poVUxCbGkxYjJMZHZINU1tVGVMVnExZVVLMWVPZHUzYThja25uL0RxMVN0c2JXMnh0TFFVUFZBZE8zYVVlQ2NLc21QSERrbnVqSm8vLzlUT2IzdGQvUHo4Q0FzTFk5T21UVmhaV1luN3k1WXRpN1cxTlpHUmtlTGY2ZmJ0MnpSbzBLQlk3VVdOLzdwczJiSUZCd2NIYkcxdFdiaHdvVVFRSURjM0YyTmpZMXhkWGRtMmJadEVHVTlHUmtibVEwVTJabVQrZGk3ZGkyWEd6aXRhKy9PVS96Vm0yczg5clBOWUo3dHE0dnNuOGVsOFZyTXNqV3RhRXhEMkp3WUttTm5yRTU3RXBSRjAvaUVPbjFUR3JrNjVRdWNTY0RyL29lYktnd1RtNy8yZGFjNk5NRGZWZlJzc0dOQ0VSZnNpR05IcEl4NjhUR1hxOW5BeXN2TndiVldMdmI4K1l1aTZjOHpwMDVoamM3cXdaUDlOSm5WdldPUzFrSkY1WFJRS2hWWnVoQzdKM1ZHalJ0R3hZMGZhdEdramVZQUZXTDkrUFRWcTFLQkpreWJpdmdVTEZqQi8vbnd4cWY5MU1ERXg0ZENoUStKMnExYXRKTnNBSzFhc29FdVhMbno4OGNkNGUzdlR2Mzkva3BPVENRd01aUFBtelFRSEI5TzFhMWZSY3hBYkc4djI3ZHNsQlQyVGs1TkpUazZXaEtMcG8yWExsdFNyVjA5dnU3NFFOTWd2U0tsVUt2VWFFWnMyYmVMRWlSUDQrL3RMY2wvVU9EczdzM0hqUm14dGJVbExTMlBQbmowc1dyU28yTzJGamI5MjdWcE9uejVONmRLbEpUbFNHUmtaV2psVGdpQlFxMVl0bGkxYnhyMTc5N2g4K1RMVHBrMFQyek16TXpFM044ZlMwaElYRnhjaUl5TmxZMFpHUnVhRFJ6Wm1aUDUyTW5PVVd2a3lCZEhYdnZINEgwQytBTUR0NkNTYzdLcnhkYWYvaUVwaVMvZmZFUHNldi9HYzR6ZWVBekN5MDBjNnh3cC9FRTlwY3hOS21obXgvY3g5VHR4NHp1S0JkclFyVU5zRzhyMDMvVnJWWk5HK0NHNDllWVdKa1lLVnc1cmgzTFE2ald1V1llNmU2MHorNFRLZjFTeUx1ME05NmxRc1dpaEFSdVpOS0pnYjRlRGdvRmRlOStyVnF4dytmSmpuejUrVGw1ZEhwMDZkZVBqd0lWT21URUdwVktKVUtqRXhNV0g0OE9Fc1dyU0l2WHYzNnMzZjBNZU1HVE1rMjhiR3htUmtaSWdxYUNxVmlxdFhyOUt0V3pjVUNnWFZxbFdqYXRXcVdqTE1GU3BVa095enRMVGs3Tm16bkQ5L25vaUlDRlFxRmRPbVRTdVdNVk9tVEJseExGMFVsdnp2Nit0THZYcjE2Tisvdjg3MmpSczNBdElpbEFxRmd2RHdjQURjM2QySmo0L0gyZGtaUzB0TDNOM2RKWXByUmJVWE52NjRjZU1ZTjI2YzFwenM3ZTBsOVhjMGVmejRNZE9uVDJmZXZIbVltWm1KKzhQRHc2bFVxUklBMDZkUDEzczlaR1JrWkQ0a1pHTkc1bStuWTZOS1dncGhPWGtxdWkwK3pxUFlmSFdlM2kxcXNHSklNNTNIMjgwNGlPTm5WUm5ZdGpZOWxwNmdyRVYrWGtyVDJ1VzRzclFIVng4bThNMm1pMHgzK1JqWFZqVjFqckgyeUcyKyt6ay9ERzJoV3hOYS9jZUdjVnQvNDlLOVdJYXZQNmZsVmZucHlsT1dITGdoRVNtb1ZiNFVZWkV2Q1l0OENVQTE2NUk4amt2ait1TkVSdnRmd3NyY2hNbE9EUm5jWGw3cGxIbDNGUFRBZ0c3UERPUVhRV3pSb2dYOSt2V2pkdTNhbUppWUVCY1hoNE9EQXpObXpDQXlNcEtXTFZzQzBLTkhENW8xYXlZYU1ycFcrdFVVVkNjcldHaXhkKy9ldUxpNGlIa2VPVGs1MUs5ZkgxdGJXN0ZQZEhTMFZqNUxURXlNdUM4Nk9sbzh0a1dMRm93ZE94WXJLeXZKbkZKVFV5WGJMaTR1NHZGRjVjc1VSa1JFQktOR2pkTGJmdlhxMVVLUE56RXh3Y3ZMQ3k4dnJ6ZHFMMnI4MTJIUG5qM3MzTG1UYjcvOWxxWk5tK0x2NzA5d2NEQ21wcWFrcEtTd2VQSGlkL1paTWpJeU11OERzakVqODQralZBbE0yeEhPbzloVXFscVhKREUxbTVEZm92aTRlaG1HMnRmVmUxeFY2NUswcVZlZW5XY2ZZR3lvNE9DVkp3eGZmMDVzWHg1NmsrV2hOd0Z0ZVdYYktxVXhNbFF3cDA5anVuMVdGWUFmUE5veGYrL3YzSDc2aWdGdGE3SHE1MGl4LzZjMXkvSXFMWnY2VmF4RVNlay9uaWZ6eC9Oa25YT3JWOW1LK3k5VGFQbFIwU3ZJTWpLdnc1c1VPRlN2dmdPaVYyUFpzbVVJZ2lBYUw4Ykd4bFNyOXQ4d3pzV0xGMHM4QTVvVWxxY0NNSEhpUkNaT25GaG9uMTY5ZW9raFR5dFdyQURBeWNsSmExL256cDBseCtuelBoU2tUNTgra3BDcWdxakhMMGh5Y2pLbFNwV1NGQUg5RU5EbHJRR3d0YlVsTURCUUROY2JQSGd3VGs1T3FGUXFiR3hzSklWTVpXUmtaUDRYa0kwWm1YK1UreTlUbUJWMGxXc1BFekF4VXVBN3JEazNvaEpadEMrQytYdC9KK0p4SWxPZEcxR3BqRFJCLytyRGVHYnN2TUtNbnAvZ3ZPd0VyZjlUbmtIdDZ0RHlQelk4aUVsbDQvRS82Tm1zT3EzcjZYNGc2ZnhKWmNLOHVrckdOVlFZc0tEL1p5aFZncFlBUWJWeUpUbS9zRHZXcFV5cDQvRWo1VXFaOGRzU3A0TEQwbUxXSWVKVHN6ZzgyNEg0MUN6S2xUTFQ2aU1qOHo1Z1lHQlFhRzBSZllZTTVDZmV2eTJhaG9iNnZhNTk3Mkw4MTJtM3NyTFNVa3I3RU9qYnQ2L08vWnJGT1NGZjllMU5WZWhrWkdSa1BnUmtZMGJtYjBjbENGeitNNTZnOHc4NStuczBTcFZBcVJMR3JQMnFKWGExcmJHcmJVMVVYQm83emo3Z1FQZ1RmcnI2bFBZTkt0S2hZVVZjVzljaUl6dVBlODlUc0xZdzQwQjRGQURuNzhaZ1kybkd3TGExc2JFcXdjYmpmOUM0WmxuNnRLeUpJQ0FXemRTa29JR1VsYXZFU0dHQW9VTEJ2ZWNwQUNnMERyTFdrRmxPemNwbDhnK1h0YzR0TlN0WGZDOGJNakl5TWpJeU1qSXkveXl5TVNQenQvTWtQaDMzVFJkSXo4b0R3TDVCUlJZT2FDS1JSL1p5L1l6NlZheFlkdUFtS1ptNW5MNzFndmEyRlhqNUtwTThwY0JuTmN0U3I3SVZXMC85U1ZYcmtyU3RYNTdkRng2eC8zSytjV05tYk1pSzBGc3NEcmxCcmxKRm1KY2oxY3FWTEhSZW0wL2NrNFNXQWRoVzFhMW1sSjJySkRUOHlkdGNCaG1aZjRXRWhBVFMwdEwwMWxoSlRFelVVdENLam82bWF0V3FmOHQ4c3JLeUpFbnA3NUtIRHg5U3UvYUhLWS8rNjYrL2l2bE1Nakl5TWpMRjUvVWtiR1JrM29DYU5oWXNHdENFVGg5WFl0ZkV6OWs2cHEzT09pOEQydFRteklKdXpPcjFDZU83TldDb2ZWMnFsU3ZKa2tGMmJCM2JqcEptUnBnWUtWZyt1Q25lYm5iOE5MTXpJenZYbzNXOTh0UXFiMEhGTWlXb1ZxNGt0U3VVb2tMcC9MQUtjeE1qekUxMDIreWZONnhJVFJzTGFwVXZoVzBWSzdvM3FjYWFyM1EvVEpRclpjYURkWDIxWHJJM1J1YWZKRFEwbEowN2QrcHRYNzkrdlZhT3laNDllemgrL0xqTy9qZHUzT0NiYjc0Qi9wdUFEekJ5NUVqeGZXUmtKSGw1ZVc4MDMvVDBkTnpjM0ZDcFZFQytkUERBZ1FOSlNVblJlOHczMzN4RGRuYTJ1QzBJQWlOR2pDalc1dzBhTk9pMTVoY1dGaVlxa2hXWCtmUG5GNnZmZ1FNSDlGNTN5QmM2bURGakJxbXArU0lvbWxMTmtDKzY4T0RCQXc0ZE9zU0JBd2NRQkFGdmIyK2lvcUplYTc1cU5NTUlDOVlOa3BHUmtmbVFrVDB6TXY4SXprMnI0OXkwZXBIOUxFc1lNNktBckhMZmxqVUJtT3pVa0NIdDYyQmptVzlBTktoYW1nWlZTeGM2M2szZm5ucmJHbFV2dzhsNVhZdWMwOHBoelRFek50VFpOci8vWjJUbEtvc2NRMGJtWFdCblo4ZVNKVXR3YzNQRDBGRDcvNlNUa3hORGh3N2wwMDgvWmViTW1RQzhlUEdDMHFWTGMrellNYkZmelpvMVdiNThPUnMyYkJBZmNuMThmSmc2ZGFyRUk1T1FrTUMwYWRQWXNHRUQxYXRYcDNuejVrVjZiRjY4ZU1HbFM1Y0FPSHo0c0VReDdlelpzN3g4K1ZJMG9BRE16TXpZdG0yYnVQM2t5Uk5KYm85S3BaSVlXbXAwcWJubDV1WnE3Ujg1Y3FUZWZDQkxTMHVXTDEvTzd0MjdDejBuVFk0ZVBjcThlZk9LN0JjU0VzS1VLVlAwdGhzWkdWRzFhbFVtVHB5SW41K2ZwSzFMbHk2VUtWT0cwcVZMWTJOamc1MmRIUVlHQnRqYjJ6TnExQ2c4UFQxWnVuU3AzckhuejU4dmtYNkdmT05KUmtaRzVuOFIyWmlSK2FCUUd6TC9KRDJiNlRmQ3VuNWE1UitjaWN6L04renM3SFNxYkRrNVNjVW80dVBqQ1E4UHAwYU5HZ3daTW9UYzNGeUNnNE81ZlBreXUzYnRZdFdxVmFTa3BFZ0tVaDQ5ZXBUcjE2L3o2dFVyVHA4K2phZW5KNzYrdnZqNitvcDlmSHg4bURadEd0V3I1OThENWN1WGwzaCtORVBHQkVGQUVBU2NuWjJCZkNOazM3NTlyRm16aGxXclZ0RzhlWE0yYjk1TXExYXRXTGx5SlFDN2R1M2k5OTkvbDV4TFhsNmVLUEVNK1EvaHV1cmc2Rko1YTlXcWxWNzF0d01IRGhBVUZLU3pUWmRocEI2bllGdEJnMGx0R0FLMGJ0MWFVaE5uN3R5NVd1TW1KaVp5N3R3NUZBb0Y0OGFOSXpJeWtzR0RCeE1YRjRlcnF5dnQyclhEeE1TRVBYdjJhQjNidG0xYjFxMWJSMFpHaHFSSWFiTm16Vjdid3dUNWN0YSt2cjUwNmRLRmR1M2F2ZmJ4TWpJeU11OERzakVqSXlNajg1NmlVQ2owVnEzWHBGbXovOVpvMGd6SjJyZHZIeTR1TGtCK1haa3paODRBb0ZRcVdiTm1EZDdlM3FKUzJlalJvOFVINm9TRUJGeGRYVkVxbFR4NDhJQU9IVHFJWTg2Y09aUEpreWZ6NnRVck5tM2FSTStlUFduWHJoMW56NTdsMnJWcllyK0RCdy9Tb2tVTHpNek1DQThQcDNMbHl0U3ZYNStuVDU4U0ZoWkdoUW9WQ0F3TTFGSVNVeXFWRXVNbFBUMmR6TXhNZEZHVW9XRm9hTWl1WGJ1QS9ObzRQWHYyNU1zdnZ5UTlQVjN2dFN4b0RCWGNMc3hnTWpNekl6UTBWTy9ZOEY5bHVBTUhEbUJzYkV6Mzd0MEpEZzdHeWNsSkhQZVhYMzdST3U3VXFWTWtKaWJTcDArZlFsWHBOUHV2WHIxYWIvdVdMVnY0OGNjZjZkMjdOODJiTnk5eVBCa1pHWm4zRmRtWWtaR1JrWGxQK2ZiYmI0dmQ3L3o1ODZ4WXNZSXlaY29RRUJEQXMyZlB1SFBuRGt1V0xOSHFiMmhvU0VCQUFLdFhyMmIyN05sVXIxNmRCdzhlNkN6ZTZPam9LTmwyYzNQRDI5c2JLeXNyWEYxZDJiOS9QMFpHUmdRR0J1THA2Y25Ka3ljQmVQYnNHVmV1WENFME5KUkZpeGJ4OHVWTFBEdzh5TXJLWXVUSWtlVGw1YkZzMlRMS2xTc25qcTFTcWNqSXlPRHUzYnZVcjE4ZnlBOTFTMGxKSVNZbWhnb1ZLa2ptRWg4Zno2bFRwOWkrZlR0dDI3YWxkdTNhSkNVbDRlM3R6ZUxGaS9uaWl5KzB6aWM2T2xwdkxzdTdrS0FHY0hkM0p6NCtYckt2WUM2VHZiMDlFeWRPSkNFaGdhRkRoNHI3bFVvbFdWbFprdUtnNWNxVlk4NmNPY3lhTll2VHAwK3pmUGx5U3BZc1hPQ2tZOGVPa3ZNcG1DZVRsSlJFWUdDZ2x2aURqSXlNekllR2JNekl5TWpJdklmczI3ZVA5ZXZYRjdxNnJzbXBVNmRvMjdhdG1COFNGUldGbVprWkF3WU1BUElUeWpXOUZzSEJ3WGg3ZTNQcjFpMkNnNE1sUmt2Mzd0MzU2YWVmZElaM05XN2NHQnNiRys3ZnYwK0xGaTJvVzdjdXc0Y1A1OU5QUDVVb3BvMGRPNWJPblRzVEZCUkUyN1p0QWJoMTZ4WUJBUUZVcWxRSlkyTmovUHo4Y0hGeG9WMjdkcGlibTVPWW1FaXBVcVdZT25VcTMzMzNIWFhyMXVYaHc0ZVltSmh3N2RvMUxjTktjMDRCQVFFc1dMQ0E5ZXZYVTYxYU5ZeU5qWXQxM1FwRFYvaFpUazZPMW40Ykd4dldyMTh2Ymo5OStsVGlVZE0xN3pKbHlyQmh3d2JTMDlPNWZmczJHUmtaREJ3NGtKWXRXMkp1Ymk0YVB5NHVMbXphdEFtQXJWdTNFaHdjL0U3cXhoU1d6eU1qSXlQeklTRWJNekl5TWpMdklYMzY5S0ZQbno1YSsrM3M3SFI2VUFyU3VuVnJXcmR1TFc3YjI5dEx3cVBjM054UUtwWEV4TVJvUFp6bjVlWHBOR1RVeE1YRmtaaVlTSEp5TXFWS2xjTEl5SWd5WmNwSStpUW1KdUx0N2MyOGVmTzRjK2NPVzdkdUpUczdtd0VEQm9qemlvaUlJRGc0bU1qSVNDWlBuc3lmZi81Smt5Wk5jSEZ4WWZ6NDhmajcrM1ArL0hsY1hWMDVjZUtFVHFQZzhPSERCQVVGa1p1YnkrREJnN2w3OXk3LytjOS91SHhadXk2VSt0emMzTngwdHFtVnhkUUVCd2Z6N05renRtL2Z6cXhaczREOHZCVjlZV2F2eTZ0WHI3aDI3UnI3OSs4bkx5K1B0V3ZYWW0xdHphbFRwM1QyTnpFeG9YdjM3b1grYldSa1pHVCt2eUViTXpJeU1qTC9Zeng3OW94Smt5Wko5aFgwek96WXNRTlRVMU5jWEZ3a25obVZTbFZvVHNhSkV5ZXdzTERneXkrL1pNMmFOVmhiVzlPalJ3OU9uanpKSDMvOEllbVhtNXZMOTk5L1Q4MmFOVm0yYkJuT3pzNzQrUGhJeHN2SnlSR1QyWC85OVZlYU5HbEM2OWF0K2ZycnI5bTdkeSsvL2ZZYm9hR2hEQjA2bEtkUG4xS3RXalhKOGQyNmRhTmJ0MjVBZm1qVmxTdFh4RFpkWVdNYk4yN0UxTlJVOUNMWjI5dHo1c3daRWhJU3lNckswdXAvOWVwVkxTK1A1blVzWGJxMDZEbDVYYzZlUGN1alI0L1lzbVVMVGs1T1dGdGJrNXFhaXJtNXRuUTk1UDl0K3Zmdmo3Ky92OTY2UWJyUWxMb3V5UFBuejdsMDZaSk93MWxHUmtibVEwQTJabVJrWkdUK3g2aFNwWXFXOTZDZ1owYVQ5UFIwMFZ0eTZkSWxNak16T1hueUpKMDZkWko0ZC9MeThnZ0tDbUxWcWxXVUtsVUtwVkxKa1NOSDJMUnBFNDBiTitiZ3dZTmlYMWRYVi9HaFg2VlNrWk9UUTNaMnRrU0ZDLzViL3lRbko0ZGp4NDZ4WThjT0lOOHpOVzNhTlByMjdVdkpraVZ4YzNOanhZb1ZyRjY5V21Kc0RSNDhXSHlmbHBZbWJxczlLWnBrWldVUkVoSkNSRVFFVzdac0VZMEdRUkNZUFhzMjF0YldqQjgvbm9vVks0ckhoSWFHYWlsOUZjY3pvNW56b2k4c0xEdzhuQjQ5ZWtqMlJVWkdVck5tVGIzOUxTMHRpMjNJUkVWRkVSSVNvbE5RUU0yelo4ODRmdnk0Yk16SXlNaDhzTWkrYWhrWkdabjNuSXlNREFSQjRObXpaM3B6UVhKeWNsaThlREVaR1JrY09YSUVwYkxvK2tlWm1abWtwS1RnNGVIQnQ5OSt5OE9IRDFtN2RpM3IxcTNqMkxGampCNDltbUhEaG9uOWpZeU0yTEpsQzFaV1ZpZ1VDdnIyN2N2YXRXc3hORFRFenM2T0tWT21rSnViQzhEdnYvL091blhyR0RWcUZEMTc5dVRPblR1RnptWG56cDIwYnQxYUZBVFl0R2tUejU4LzU2dXZ2Z0tnVjY5ZUpDUWtzR2JOR3EzajFDOExDd3Z4ZmNPR0RTWDk3dDY5aTZ1cksrYm01dnp3d3crWW01dVRsWldGUXFIQXdNQUFQejgvR2pSb2dKdWJtNmo2ZHVMRUNZeU5qYmw0OFNMNzl1MHIxaldGL0VLbElTRWhraGZrZTBnRVFRRHlEYXZ3OEhCUmlVNDk5cUZEaDJqU3BJbk9jUThlUENoS1h4ZG5EbVBHaktGMDZkS2lvcHNhRXhNVGtwT1RBZmpqanovMEdrOHlNakl5SHdLeVowWkdSa2JtUGFkdjM3N0V4c1ppYUdpb2R3WDl4bzBiSkNZbUVoSVNncCtmSDM1K2ZoZ1pHV0ZrWklTeHNUR0NJTkMzYjE5eWNuSXdNREFnTURDUStQaDRQdjc0WXlaTW1JQ1hseGVQSHovRzI5dWJPblhxc0d6Wk1rNmVQSW03dXp1TEZpMmlhZE9tQUZvaGFPYm01a1JHUm9xZUVQWERlV0ppSXBVcVZhSkhqeDRTVDRLbXgwSk5iR3dzZS9mdVplZk9uUUQ0K3ZweS92eDVObTNhaEltSkNaQ3Z3T2JqNDhQWFgzOU4xYXBWQy9Va3FGUXFjbk56VWFsVTRyNXExYXJoNCtQRFJ4OTlSSEp5TWs1T1RxaFVLbEhsUzZGUU1IandZTnEwYVVQbHlwVkpUazVtMWFwVitQbjVVYTVjT1RadTNJaXJxNnNvQUNBSUFpcVZpcnk4UEFDSndhQlp6d2RnNWNxVm5EbHpCcVZTS1liRVJVVkYwYWhSSTY1ZnY0NlhseGZWcWxYandZTUhuRGx6aHFsVHAycWRVMkppSXFkT25XTENoQWtFQlFWSmF1WlVxRkJCcS9aUWNIQXcvZnIxMDVsZjA2dFhMM3IxNm9XSmlRbEdSa1ppM1I4WkdSa1ptZmNMQS9JOVQ0YmtHMjNHZ0NsUUFyQUFySUN5UUlYRGh3ODdDakl5TW44N0R4NDgyQUUwQk9vQnRZRnFRRVhBQmlnRFdBTG1nQmxnOHRlOWEvalh2V3p3MSt1Zi9NNHcrMnMrcGY2YVgva2RPM1o4L205Y081VktKYWhVcWtMN0tKVktyWDE1ZVhsQ1ptYW1rSm1aS1dSblp3dDVlWGxhNHlpVlN1SFNwVXM2ajQrTGl4UHk4dkxlYnZKL3NYcjFhcjM3bmoxN0p1NExEdzhYa3BPVGRZNlJrSkFnenFkRGh3NlN0a3VYTGdtQ0lBZ2VIaDVDKy9idGhXKy8vZmF0NXZ2eTVVdWQrL1B5OG9UczdHeng5YWJYUjMyOU5hOTdWRlNVcE0vSmt5Y0ZRUkNFeE1SRVllZk9uVy8wT1lJZ0NCY3ZYbnpqWS9YaDYrdnJDdGdDZFlIcWY5M0w1WURTZi8zT2x2anJkOWY0Yjc2UGkzWHYrdmo0Tkh2bkYwRkc1Z05sNU1pUm5ZSDZRSjEvK2Y1OWEyVFBqSXlNak13SFFIRUtKZXBhaFRjME5NVFEwTERJNDFxMmJLbXpUYk1Pek5zeWZ2eDR2ZnNxVjY0czdsTjdnWFNoV1JlbG9PcVgraHpXcmwzN1Z2TlVVN0N1alpyaVhOUGlvUDU3YWY3ZHFsZXZMdW1qRmpFb1U2WU1nd1lOZXVQUGF0V3ExUnNmS3lNakkvTStJK2ZNeU1qSXlNakl5TWpJeU1oOGtNakdqSXlNakl3TWtDOGlvSmxuOGo2U2s1UHpWc2ZuNXVhU21aa3AyWmVYbC9mVzQvNWIzTHg1ODkrZWdveU1qTXkvaW16TXlNakl5SHdnaElXRkVSNGVYdXorMDZkUDExazdCZkpsak9mTm15ZXFXbVZrWk5DN2QyOWV2WHIxVHVhYWtaSEI1czJiZFNxQTZTcCtDYkIwNlZLKy92cHJ2dnp5UzRZUEg4NlhYMzVKbno1OUdEWnNHTU9IRDJmWXNHRk1telpONzJlZVBYdFdTL3E1SUY1ZVhoSUphUUEvUHorOVJUYjc5Kyt2dFU4dEovMjJoSVdGc1hEaHd0Yys3dEdqUitKN0R3K1AxejVlbHdpRGpJeU16SWVLbkRNakl5TWo4NEZnYVduSjh1WEwyYjE3ZDdINm56eDVramx6NW1CbVpxYlZabUZod1gvKzh4K0dEQm5DeG8wYkNRd01KQzB0amRHalIydjFMVldxRklzWEwyYjQ4T0dTL2JHeHNkalkyR2psOHh3NWNnUXpNek1TRXhPWk9IRWlIaDRla29mMnhNUkVzUjZNbFpVVjY5ZXZCMkR5NU1rWUdCaEk1S2Q3OSs3TkR6LzhVS3p6clZ5NU11dldyYU5yMTY0WUdXbi92RVZFUkhEbHloV2VQbjNLNGNPSGdmd2NsY2pJU0s1Y3VZSy92eitRbnlla1Z2aEtUMDhYai9mMDlNVGIyN3ZZRXMxRjBicDFhM2J0MmtWMmRqWVhMMTVrK2ZMbHBLV2xZV0ZoSWZaSlQwOW4xNjVkVktsU1JkdzNmUGh3VVQ1YUgvdjM3eGRyOWdBc1dyUklMRmo2NHNVTFVmTGF3c0pDUys1YVJrWkc1a05DTm1aa1pHUmsza01PSERnZ2tkL1ZSTE1DdlpyaUZISXN5T0RCZzZsZnZ6Ni8vLzQ3MTY1ZDQ5aXhZNklVc2k2T0hEa2kyVzdac2lVaElTRTZLOVlyRkFxbVQ1L08vdjM3cVZtenBpaTdEUG1lR2ZXMmk0c0xBTWVPSFNNd01GQnJuQmN2WGtocTNhajU0WWNmYU5XcUZkYlcxbHB0UFh2MmxHd3ZXYktFOHVYTDQrM3R6ZmJ0MjFtelpnMTkrL2Jsczg4K0l5UWtoQVlOR25EMzdsMUdqaHhKMWFwVjlaNy9wVXVYeFBmWHJsM2p0OTkrNDlLbFMzejMzWGNTWVlMaU1HclVLR0pqWXdGd2MzTWpKQ1NFRGgwNjBLWk5HMEpEUThXL2c0dUxpOTdhUW1vS2VscjI3TmxEejU0OWNYWjJadGV1WGR5NWM0Y0dEUnF3ZGV0V0FKeWNuTVQzc3BkR1JrYm1RMGMyWm1Sa1pHVGVRM3IyN0VuUG5qMzU4c3N2SmQ2QmdyeUpFUU53L3Z4NWpJeU1hTktrQ1NOR2pLQnQyN1k0T3p0VHBrd1pTYitIRHgveTY2Ky82bFJUVTZsVU9oWFVJUC9CMzlEUWtGNjllb2xlR0RXYW5wblkyRmltVEpuQ3lwVXI2ZEtsaTlZNFJYbG1OTVBLQkVGZzBLQkJPbzNBQ3hjdU1HWEtGQ3BVcU1CWFgzMUZXRmdZbjMzMkdmdjM3MmZMbGkzOCtlZWYzTDU5V3pSbUZpNWN5TTJiTjRtTGk4UFYxWlhnNEdCeWMzTlp2bnc1cWFtcEhEcDBpSll0Vy9Menp6OFhhZ0RxWThPR0RRRGN2bjFib3I2bUx1S3BKamMzRjFOVDAwTEhVaGZsTE1pREJ3OElEUTBsSUNCQVloREd4OGVMMnk5ZXZHREdqQmtzVzdic3RjOUJSa1pHNW4xQU5tWmtaR1JrM21PaW82TTVmdnk0emphMWJHOWhkTy9lWGZKd1hMRmlSZmJzMlVQbHlwV1pQSGt5dlh2M0ppQWdnQTBiTmpCMjdGaWFOR21DdDdjM1M1WXN3Y3JLaW03ZHV1azFaSlJLcFY2Slloc2JHeVpQbmt6ZnZuMGxYaG5ROXN4b0ZtMXMwNllORFJzMkZMZGZ2bnlKdTd1N3VKMlVsS1RYZ012SnllSEZpeGM2MjlxMGFZT0hoNGZFY0RoOStqVDM3dDBUUTY0QXRtL2Z6czZkTzVrelp3NlE3OFg0N3J2dmNISnlJamMzbDNyMTZtRmhZY0hjdVhNQldMZHUzUnNaTXdESnljbk1taldMK2ZQbnMzNzllc2FNR1lPSmlRbTV1Ym1pTnlZbkp3ZFRVMU4rL2ZWWEZpMWFCT1NIbnFtTFpHcSsxK1RISDM5a3pwdzVlSGw1VWJKa1NZbEI2T1RrSkc3Mzd0MWJObVJrWkdRK2FHUmpSa1pHUnVaL21KOS8vcGxTcFVwcDdhOWR1elpidDI3bC92MzdLQlFLb3FPamFkR2lCVldxVktGLy8vNWN2MzZkenovL1hQUzhGRXphejh2TEE2QmJ0MjVhK1NsVHBreWhjK2ZPYk51MmpSczNiaEFWRllXbnA2ZllydW1aS1lpQmdZSEVRQ3E0WFpDOWUvZUtocEVnQ0tTbHBZbWhhMnBDUTBPQmZNT2pJQTRPRGxyR1ZrSEtsQ25Ec21YTEdEZHVIQzR1THF4ZXZWcHN5OG5KZVNOakppVWxoWEhqeHBHWW1NaXBVNmV3c0xEQXdNQUFVMU5UTWpJeXhOQTk5Zmd0VzdiVUVqZFFxVlNFaElUUXQyOWZyZkVqSXlOSlRrNW05dXpaSkNVbDRlZm5KK2JNSkNRa2lBWmNRVStjakl5TXpJZUdiTXpJeU1qSXZNZms1ZVhoNXVhbXN5MDFOZld0eHJheXNxSnUzYnE0dXJyeTVNa1Q3dDI3SndrYisvNzc3OFV3cTRMNU1pZFBuc1RUMDVOUm8wYlJwMDhmbmVPYm1KalF2bjE3REEwTjllYk1QSGp3UUhKTTVjcVY4ZlB6RTdkNzkrNHQyVmJuQ3dtQ2dJR0JBZjM2OWFOZnYzNUF2cWRsMnJScGVIdDcwNmhSSThtNDI3ZHYxem9IeUUvMmQzTno0OTY5ZTN6MDBVZmkvbDI3ZG9udlM1UW9JZkVXQVdSblo1T1dscWJ6dkl2RGlCRWphTm15Slk4ZlArYmN1WFBNbmoyYjdPeHNVbEpTSkFhR3JsQysxYXRYVTZkT0hicDA2Y0xHalJ0RlkwWVFCSzVmdjA2VEprM0l5TWhneElnUnVMaTQwSzlmUDE2K2ZLbHpIb0lndlBFNXlNakl5THdQeU1hTWpJeU16SHZNeG8wYk1UVTFwVWFOR2dEWTI5dHo1c3daRWhJUzlNb3VGNWR6NTg1eDRzUUpnb09EY1hCd0lEZzRXQlFDbURGakJvYUdoamc1T2VrTTY5cTFheGNUSmt4Z3ltbTJ6QUFBSUFCSlJFRlUxNjVkOU9qUlE2ZDNZdCsrZlNRbkoyTmlZc0tGQ3hmRS9RVTlNNXFHenJObnp5UmhYeTlmdnBSc3EwbEtTc0xTMGxLeUx5UWtoRkdqUnJGbXpSbzJidHdvQ1k4Yk9uUW9RNGNPMVhzdE9uYnNLREZnaXNMWDE1ZXpaODh5YU5DZ1loK2ppWmVYRncwYU5PRDQ4ZU5zM3J3WmYzOS8wdExTYU5DZ2dlaUp5c3ZMa3lULzUrWGxzWFRwVWhJU0VyUlU1M0p6Yy9IMjlpWXFLb290VzdaUXIxNDkxcTlmVDgyYU5XbllzQ0VkTzNZVXd4STFCUUJrWkdSa1BuUmtZMFpHUmtibVBTVXJLNHVRa0JBaUlpTFlzbVdMR0hva0NBS3paOC9HMnRxYThlUEhVN0ZpeFRjYS85ZGZmNlZSbzBZa0pTVlJxbFFwRkFvRlRaczI1ZGF0Vy96NTU1L1VybDFiWjRqWHpwMDdTVWxKb1gvLy9pUW5KK1B0N1kyWGw1ZFdiczJOR3pmbzNyMDduVHAxa2p4OGEzcG1DakpseWhTSndsYnYzcjBsRDk0SERod0E0TjY5ZTlTc1dWUGNmL0RnUWRFYmNmLytmYjc3N2pzbVRab2tHVnZ0NGNyS3l0S1NxMDVOVFJYYkd6Um93Snc1YzhqSnlTRXpNNVBWcTFkcktjak5taldMV2JObWNlZk9IY2FQSDY5VDNqZ3RMUTJsVW9tVmxaVldXNE1HRGNUMzF0Yld6Smd4Z3krLy9GSVNNcGFlbmk3T1U2VlNNV2JNR0twVXFjS0tGU3N3TWpJU0MzMUdSa2JpN2UxTnRXclZXTDkrUFFxRkFrdExTejc2NkNQbXpadkhuRGx6SkFhaFpwZ1pnTHU3T3kxYnR0U2FvNHlNak15SGdHek12QWRFUlVWaFkyT2pVOTcwZlNFdExRMkZRdkZlei9GOVI3MlNyRS85NlgxRUhjb2o4ODl6OSs1ZHBrK2ZUdWZPbmZuaGh4OHdNVEVoS3l0TFZMdnk4L01qS0NnSU56YzN2THk4c0xlM2Y2M3hCVUhnN05tekRCNDhtT3pzYkV4TlRTWGhiTC84OGd2WjJka2tKQ1NJOVZVRVFTQWdJSUNBZ0FDMmJObUNRcUhBM2QyZGFkT21NWFBtVER3OVBVVnZpVXFsNHZyMTY0d2JOMDRyVEM0eE1WR3lyMGFOR2l4ZHVwUWxTNWJ3NTU5L1NuSkRkSGxtZXZic3liRmp4MmpldkRtUUwwVzhkZXRXMGVpWk8zY3VZOGFNWWNhTUdVeWZQbDJVYjFaN1h2YnYzOC9wMDZlWk5Ha1N0V3JWUXFWU2FYbG1GaTVjeUsxYnQzQnhjY0hlM3A2S0ZTdWlWQ3JKeU1qZzFLbFRZcitJaUFoc2JHeDBYbU5mWDEvcTFhdW5zL0JtUWJaczJVSk9UZzVkdTNZVjgyU3VYNzh1anExUUtKZzVjeWExYTljR1FLbFVFaDRlanEydExiTm56MmJzMkxGYWFuQ05Halhpd0lFRDNMaHhnNFVMRjRxMWFtVFBqSXlNelA4U3NqRlRCQTRPRGxwS1F1b3dqOElJRFEwbE5UVlZiNUtySnRPbVRSTkREdlFoQ0FJM2J0emc5T25UVEp3NFVkTDI2dFVybGk1ZHlvVUxGOFFIa2hFalJoUzdYUkFFMXExYlIwaElDSUlnMEs5ZlA4YU9IU3Y1aktDZ0lBUkI0SnR2dmlueWZBcWJhMVJVRkd2WHJ1WEtsU3RrWjJkaloyZkhuRGx6cUZDaGd0aW5YNzkrWkdabTZoemJ4TVJFSWtOYW5QRWVQWHFFajQ4UHYvLytPMFpHUnN5Wk00Zk9uVHNYZVI3RjRZc3Z2dUNYWDM1aCt2VHAyTnZiMDcxN2Q3MTlseXhaUXIxNjlYU0d6UHdUUEhyMFNLTFNWQlNKaVlrTUhUcFVLK200VmF0V2tub2JNbjhQMWFwVnc4ZkhoNDgrK29qazVHU2NuSnhRcVZTaTBhSlFLQmc4ZURCdDJyU2hjdVhLL1B6enp5eGZ2bHd5aG9XRmhVNmxLd0IvZjM5TVRVMUZLV0xOQi9reFk4WVFIUjFOWm1ZbUhoNGVEQmd3Z01qSVNGYXRXc1d6WjgvdzgvT2pidDI2NGp4V3JGakIyclZyNmRXckYzMzc5cVZYcjE3RXg4ZFR0bXhaYXRXcXBSVys1ZWpvcUxWdjc5NjkzTDE3VjJ1ZWdpQm9GYWtjUEhnd0wxNjhZTWVPSFl3ZVBacVhMMS9pNStjblBxeWJtNXV6Y2VOR2ZIMTk2ZG16SjRHQmdWU3ZYbDA4dmxldlhqZzZPbUppWWtLWExsM0l5c3JTeW9tWk9IR2lsbkJDang0OWNISnlFcVdTVlNvVkppWW1yRml4UXVjMWpvaUlZTlNvVVRyYk5Ba0xDeE1Oc3B5Y0hPenQ3VEV3TU1EQ3dnSXZMeThnMzV2MDh1VkxMbHk0d0kwYk40aUlpTURXMWhabloyYzZkT2lnNVVFN2MrWU1PM2Z1WlAvKy9Sdy9maHhQVDAvaTQrTXhNakxDMU5TVVBuMzZJQWdDZVhsNTFLeFpVeTZjS1NNajg4SHl2N3prYXFEanBmanJaYWp4TWo1OCtIQVRSMGZIdytvRE5jTUpIajkrTEFsbGdQeUh3bHExYWdFd2NPQkFyUUp0a0MrbnVtVEpFdGFzV2FQMUkzUGx5aFZKTmV6bzZPaENDN1dGaG9iaTZPaUlTcVVpTVRHUjhQQndTYnU3dXp1VktsVmkyclJwSkNVbE1XWEtGSVlPSFNvK1dCZlZ2bnYzYnZidjM4K2FOV3ZJeXNyQzNkMmRpUk1uaXVwRk9UazVPRGs1WVdSa3BMT1N1Sm9wVTZiUXBrMmJRdWNhRUJDQXViazVYYnQySlM4dkQyOXZiekl6TS9uKysrL0ZQbTNidHVYOCtmTTZQNlBnZzNSUjQ4WEV4REI0OEdDR0R4OU9yMTY5U0V0TEl6czdtMnJWcWdGZ1oyZEhwVXFWZEg3V2l4Y3Z1SHIxcXQ3ekJXalhyaDNuenAzajFhdFhMRisrbksrLy9scDh5Q3RJZEhRMHMyZlBadHUyYllXcU14VVhYYks4eWNuSldpRXQ5dmIyekpzM2owT0hEbkgxNmxYbXpadEhTa29LUTRZTWtmUlRLcFc4ZVBHQ2d3Y1BVcVZLRlU2Y09FRllXSmdvQjZ2bWJZeVpodzhmN3F4VHA4NVNJQS9JMVhncC85cW4vbGVsOFJJMFhtajgrNjdSOVoxaHlIKy9NNHdBNHgwN2RqUVlQSGp3NmI5cER2OG9oU2x4NWVibVltUmtoSUdCQVNxVmloa3pabENtVEJrOFBEeTBjbFhVM0w5L24yM2J0dkhWVjE5aFpXWEZvMGVQYU5hc21WYS9iZHUyOGVXWFg3N1YzR05pWXFoUW9RTGg0ZUY4L1BISGVyK2IxUDMrYVpLVGs1a3dZUUlCQVFHRjl2dnBwNS9vM0xremNYRnhFb09yWU9KL2RuWTJQajQrVks5ZUhWdGJXeG8xYWxUbzkzRk1UQXhtWm1ZNlE5elVDSUlnQ2dDOGljZDQxYXBWL1NkUG5ueVQvSHM0NTY5WG5zWkxpZTU3R2Q3dGZWeXNlOWZIeDZmR2xDbFRMci9EejVXUitXQnhkM2QzOFBmM2orYS92OFAvMXYzNzFzaWVHUjFvSnJzNk9EZ3daODRjR2pWcUpJYmIyTnZiYXlYRTJ0blpVYjU4ZWEyeENxNkt4c2ZIRXg0ZUxrcUZybHExQ2x0Ylc3cDI3VnJvbkh4OWZURXhNV0hBZ0FHUy9YRnhjVnk5ZXBYVHAwOWpZV0dCaFlVRkhoNGU3Tml4Zys3ZHV4ZlpEdm4xQ0VhUEhpMys0UGZ2MzUvRGh3K0x4a3hnWUNCOSt2U1JlR1VLODA3cG15dmtKK0ZxL21nT0d6Wk1LNUgxZFNocXZFMmJOdEd4WTBjeFNWZFhtRnhCejRNYU96czd5YmF6c3pNcWxVcXlMeXNyUy9JM25qaHhJbE9uVHVYenp6L0h3Y0ZCNTdnRi85YU5HemNXSlZOZkI4MVFGODA1NjlydjVPUWtLaStGaDRjemFOQWc4Zjhnd0sxYnQxaTVjaVdqUjQ4V1Y3ZlBuVHZIMmJObnhmOEgzYnAxWTl5NGNhODlUNW4zbDhJa2hUVVR6OVhlbDZLb1c3Y3UzdDdlNG5hNWN1VjA5bnRiUXdZUXY2OTBHVXU2K3YzVFdGbFpGV25JUUw2M0I1QVlNcUJ0WEppYW1rcmtyWXVpT09kdFlHQWdoNUhLeU1oODhNakdUQkhNblR1WHNXUEhTaDdjRnl4WW9OVlBvVkRvbFAwc2lPWVBiMHhNRE9IaDRVeVlNRUhjcDY4U3M2MnRyWmFFS1NBbWdHcFNwa3daN3QrL1g2ejJqSXdNSGoxNnhDZWZmQ0syTjJ6WWtMMTc5d0w1SzYySERoMHFzZzVEY2VZSzJqL1FpWW1KYi9Xd1VkUjRwMDZkMGxsYjRrMUlUazdXTXVDY25aM1pzV09IenRYUDQ4ZVBrNWFXUmxwYW1zNEU3VXVYTHRHd1lVTzlxOXpGNGVMRmk3UnUzYnJJZm9jT0hXTGt5SkZNbmp3Wk16TXppYklVd0toUm85aStmYnNZajUrVmxjWEZpeGM1ZXZRbzV1Ym03TjY5bTFldlhvbjlGeTllVFAvKy9hbFRwODRiejExR1JrWkdSa1pHNW0yUmpSa2Q3TjY5bTAyYk5vbmJHUmtaZE9yVVNkdzJNRERneElrVGtoV3RiNy85dGxoamEvYno4ZkZoOU9qUmtnZnlnZytaUlZHNWNtVnExcXdwS3Zka1oyZXphZE1tTWVla3FQYUVoQVFBeXBZdEs0NVp1blJwa3BLU3hIUDE5UFRFdzhORFV0TWlJeU5EUzkzSDM5Ky8wSkNHZ3FoVUtuYnMySUd6czdOa3Z5QUlXa1h2M21TOHVMZzRVbEpTZVBMa0NUTm56aVErUHA1bXpacmg1ZVVsT2QrM3djTENncFNVRkt5c3JMaDQ4U0lXRmhZU3cvRG5uMy9tMnJWcldnWnFkblkyMDZkUFovUG16Vzlsekl3Yk42N0lVRGpJdnpZUEh6NmtidDI2aEllSGE2MlltNWlZaUlZTXdOR2pSM24xNnBWWUdQSFJvMGMwYmRwVWJHL2R1alZqeG94aDdOaXhXbjgvbVgrZUQxRmNvaUFKQ1Fta3BhV0pFdFFGU1V4TTFMcHZpd3JSL1Y5RHFWUytreEJWR1JrWm1mOGxaR05HQndNR0RPQ1RUejRSYzJXR0RSc21laW9nLzBFdVBEd2NTMHRMNnRldno3NTkrMWkvZnIya0tuUmh1TGk0OE5OUFAzSHExQ2xXckZnaGtTSE55c3FTYkcvZHVwWFNwVXZySGN2QXdBQmZYMThXTFZwRTU4NmRxVlNwRWoxNzl1VFdyVnZGYWxjbjFtb2FaZ1lHQnVKRGtYcmwvZEdqUjVMd0pWMmhkcStMajQ4UGdpQm9pU1NvVkNwSkNKUW1yVnExS3ZaNDZlbnBRSDRJVlZCUUVMbTV1Y3lkT3hkdmIyOVdybHdwSGxld3Nyays4dkx5UkNQcitmUG4vUGJiYjVRdFc1YjQrSGdxVmFyRTBxVkxtVFp0bXVRWVIwZEgxcTFiUjN4OHZNU0FPSGZ1SEpVclY2WmV2WHJGK3V6WFFUTzhyV3pac3V6WnM0Yy8vL3lUNnRXclkyeHN6SjA3ZDZoVnE1YkVZRXhOVGRVeUlKczFhOGFsUzVmNDRvc3ZDQThQbDRRWmZ2NzU1OVN1WFp1SkV5ZFN2bng1V2RiMVgrYnZGcGZJeU1nZ0pDU0VIajE2dk5hQ2hUN1dyMTlQcFVxVkpOOTFlL2Jzd2NURVJDSk9va2F0eHJWMzcxNkpBVE55NUVqUkl4NFpHVW05ZXZVd01qSWlLeXVMakl3TXlwWXRTMHBLQ2x1MmJHSFNwRW1vVkNvdVhyeEkyN1p0SmVQUG5UdVhodzhmRmpybnNtWExTcExrbzZPam1USmxDZ0VCQVpRb1VRS0FPM2Z1c0gzN2RwWXNXYUp6ak9YTGx6TjkrblJ4Mjl2YkcwOVBUMkppWXNqTXpOVEt6OVFrS2lxS1JZc1c0ZS92WCtnOE16TXpPWFRva0ZoSVZFWkdSdVovSGRtWTBVRldWaFpUcDA1bDVjcVZwS2VuYS8zQUtCUUtidHk0d1pVclY5aXdZUU45K3ZUUldRSGJ6czVPNTZwNVpHUWsyN1p0RS9NM05OVzUyclp0SzlrdURqVnExSkQ4d0IwOWVsU3l1bGxZdTlvcmtKeWNMRmFkVGtwS0VxVk0veTdXclZ2SGxTdFg4UGYzeDhqb3YvOE4wOUxTQ28zamY1M3gxQThZWThlT0ZhLzFpQkVqdFBJKzlJVUhhdWJNcUZRcWpJeU1SQ09yUTRjT0tCUUtxbGF0U2xSVUZCRVJFZFNzV1pOMjdkcEp4ckMwdEtSOSsvYUVob2J5OWRkZmkvdC8rdWtubmNJUjc0S0M2bnVRSHk1b2JHeE1WbFlXRnk1Y1lOQ2dRUklCZ1k0ZE8wb015RU9IRGxHelprMDJiTmhBeFlvVnNiR3gwVm9WcjE2OU9qdDI3SkRsdXQ4RHhvMGJ4K3pac3hrMmJKald5djNQUC8rc0plSlFrTHk4UEZRcUZlZk9uZFA2ZStibDVURno1a3hldm56SnZYdjNkSWJaTm12V1RCVFYwTWZUcDA5RlFSQW5KeWVHRGgzS3A1OSt5c3laTTRGOHdZM1NwVXR6N05neDhaaWFOV3V5ZlBseU5tellJQnJwUGo0K1RKMDZWZUtSU1VoSVlOcTBhV3pZc0lIcTFhdHo2TkFoYnQyNmhaZVhGdzhmUHVUbXpadEF2a2Ywd0lFREJBY0hTenkwRHg4K1pNbVNKWVdlUThGRmp6MTc5dENnUVFQeGV3Ymc1TW1UMUtoUlF4TGVxL2w5ZHZUb1VZa3hjK3JVS1R3OVBWRW9GUGo1K2RHc1dUUDY5dTJMbzZNajVjdVhKeVltQmdNREE0NGNPY0xXclZ1SmlvcVNMUDRzWGJwVXl6TjE1c3daNHVQajlaNkhqSXlNelA4YXNqR2pneTFidHVEZzRJQ3RyUzBMRnk2a1RaczJZbHR1Ymk3R3hzYTR1cnF5YmRzMkhqeDQ4TnA1QTArZVBHSEdqQm5NbWpYclhVOGR5SCtZTGZoUXJhKzliTm15V0Z0YkV4a1pLYTVXM3I1OXUxQ1o2TGZGejgrUHNMQXdObTNhcExYS0d4VVZSVTVPem11Rm1la2JyM3o1OGxoYVdwS2FtaW8rb0tsVXFrSVZnUFR4OU9sVDBjQVRCRUUwbUd4dGJRa05EZVg1OCtmczJMRkQ1N0dPam82c1dMR0NyNzc2Q2dNREEySmlZcmgyN1pwRTBlN3ZwbnYzN3FTbnB6Tnc0RURLbGkxYjVEVlFpeHFrcHFheVlNRUNTVjZYSmlWTGxuem5jNVVwbXRjVmx5aE1NandzTEF4dmIyK2NuWjIxL2w5a1pHUXdkZXBVcksydCtlNjc3L0QwOUdUUm9rWE1talZMWWpTVkxsMjZ5RVVZelRuWHFGR0RJVU9Ha0p1YlMzQndNSmN2WDJiWHJsMnNXcldLbEpRVVNlamwwYU5IdVg3OU9xOWV2ZUwwNmRONGVucmk2K3VMcjYrdjJNZkh4NGRwMDZhSlNmVDc5KzluOXV6WlFINjlIbHRiV3lCL2djUEh4NGVkTzNkcXliOVBtVEtsMkFzcFRaczJGZlBnbkp5Y1NFMU41ZlRwMHh3N2Rnd2pJeVBSSUh2eTVBa1hMMTRVeDAxTlRSVzlVYjE3OThiVTFCU1ZTb1dOalEzTGxpMGpMaTZPM054Y3JLMnQrZUdISDNCemM4UFEwSkEvL3ZpRHc0Y1A0Ky92ejZlZmZrcHNiQ3hUcGt5aFlzV0tYTGh3UWVKcFZudXVkQzFxQUsrOVdDWWpJeVB6dmlNYk13WEl5OHZqd1lNSExGdTJqSHYzN25INThtVko2RkJtWmlibTV1WllXbHJpNHVKQ1pHVGtheHN6eFExcktpNFJFUkhVcWxVTGhVTEJybDI3dUh2M3JtVDF0S2gyWjJkbk5tN2NpSzJ0TFdscGFlelpzMGRjeVYyN2RpMm5UNSttZE9uU2twQ1FqSXdNeWJhYW9uNG9OMjNheElrVEovRDM5OWVadDNMaHdnWGF0Mit2VXdRQnRNUE1DaHZQd01DQTNyMTdzM3o1Y3ViT25VdHViaTRiTm13b1VqbE9GemR2M2hRZmlHSmpZOFdITFJzYkd5SWlJdkQxOWNYR3hvWVRKMDZnVkNyNTRvc3Z4R05idG14Sldsb2FkKzdjb1VHREJ1emJ0NDh1WGJvVW1TdFRXUFh3TjhIUjBaSGR1M2NUR3h0YmJPR0FWcTFhOGNNUFAraVZtNWI1ZDNnWDRoS3BxYWw4OTkxM1JFUkVzR3JWS2hvMWFpUnAvLzMzMzVrM2J4NGRPblJnd29RSkdCZ1k0TzN0amJlM04rN3U3c3liTjA5TGdVdXpFS2FtaEwydVBBL05jTEo5Ky9hSkN4ZzlldlFRaFRhVVNpVnIxcXpCMjl0YjlDU09IajJhdUxnNFhGMWRTVWhJd05YVkZhVlN5WU1IRCtqUW9RT1FmKytvalpuWTJGaEtseTZ0SmZlK2QrOWVTcFlzU1ZCUUVBQXJWNjZrV3JWcVdzYVVlbHRUanJ4a3laSVNGVVI3ZTN1T0h6L094eDkvTEZGemE5R2loY1R6WEtwVUtVSkNRc2pLeWlJNE9KajA5SFRjM2QxSlNFZ2dOallXWTJOajFxOWZyM1d0dnYvK2V4WXVYTWpLbFN0WnQyNGQ4K2JOdzhQREF5TWpJOXEwYVNNdXVKMDRjWUl6Wjg2d2NPSENZdFZEazVHUmtmbGZRRFptQ21Ca1pJU3ZyeStQSHo5bSt2VHB6SnMzVDdKYUdSNGVMdFlsMFF3WFVKT1JrVUdKRWlWNC92eTVSTnIwYmRFTWVWSy9WNGV3blRsekJnOFBEeUEvM0dQVHBrMlNGZk9pMnQzZDNZbVBqOGZaMlJsTFMwdmMzZDNGenhnM2JweE9PVjU3ZTN1OWhrdGhjOTI0Y1NNZ1hhVlZLQlNFaDRlVG5wN08zcjE3OVlvcEpDVWxhYTBjRnpZZTVLdDArZmo0NE9Ua2hLR2g0UnZMQysvZnY1OUJnd1l4WnN3WTd0eTV3K0RCZ3drTURDUXdNQkFIQndlMmI5OU8vZnIxT1hueXBGWTh2cEdSRWNIQndWaGJXNU9abWNtUFAvNVlaTnc3dkY3MThLS0lpNHRqMHFSSkRCbzBpTTgvLzV6OSsvZUx4a3gyZHJiT2g4MmpSNDl5K1BCaEprMmF4SWdSSTNCMWRhVlZxMVowNjlZTlFSREVQS3VDOVRCay9obmVSbHdpSnllSHZuMzc0dXpzVEZCUWtNUWpFUk1UdzdwMTY3aDgrVExmZnZ1dHhNdXJVQ2lZTTJjTysvZnZaOWl3WVRnNE9FaStCelVMWWJxNHVFaTIxZmZvK2ZQbldiRmlCV1hLbENFZ0lJQm56NTV4NTg0ZG5Ya21ob2FHQkFRRXNIcjFhbWJQbmszMTZ0VjU4T0NCenZCZHpVVWlkY2hrZG5ZMkxpNHU3TnUzcjhod3lGdTNiakY5K25TSkVRYjVJV2hxY1l6Q2N2WXVYcndvU3NCcm91L2VpSXFLWXNDQUFmejAwMCtzV0xHQ2F0V3FVYXBVS1oxU3lZc1hMNlpreVpLa3A2Zmo0dUpDLy83OWFkR2loYVRQczJmUFdMbHlKZHUyYlN2MFBHVmtaR1QrMTVDTkdSM3MyYk9IblR0Mzh1MjMzOUswYVZQOC9mMEpEZzdHMU5TVWxKUVVGaTllclBmWXZuMzdFaHNiaTZHaG9jNDhtb0tjT25XS0RSczJpTnVWSzFmV1Vna0xEZzR1VkxGcS9QanhqQjgvL28zYlRVeE04UEx5RWl0TnZ5MkZ6Yld3dGgwN2RtQnJheXRXT0ZlemJOa3lqaHc1Z2xLcFpPREFnY1VlRC9KclpjeWFOYXZRa0w2aVF0cmk0dUtBL0tUM2poMDdJZ2dDa1pHUjdOaXhnNENBQUd4c2JOaXlaUXNEQnc3RXpNeU1HVE5tY083Y09aMjVCWkQvZ0Zhd0tyaXVrSkRDcW9mUG56K2ZNMmZPWUdWbEpjbDlLYml0NXJQUFBtUEFnQUZpK05pSUVTTTRlUEFnR3pkdVJCQUVMVy9WbGkxYk9IandJR3ZYcnFWR2pScDgvdm5uN051M2o1VXJWL0xzMlRQczdlMVJLcFVJZ3NDb1VhTVlPblJvSVZkUTV1L2diY1FsOHZMeWlJK1BaK3pZc1ZwdGFXbHBsQzFibHM4Kyt3d2ZIeCt4QnRLelo4L0VHa1NRL3oxNTd0dzVpZWRCMHpNVEV4TWpibXZlWTIzYnRxVnQyN2FpY1JNVkZZV1ptWmxZbDZxZ1VtSndjRERlM3Q3Y3VuV0w0T0JnaWRIU3ZYdDNmdnJwSjcwR1ExaFlHSW1KaVF3WU1FQ3lnSk9jbkV5SERoMGtYdmRQUHZtRVhidDJhUmxoVGs1T2ttMTl6SjgvbjNuejV0R3NXVE9jbkp4UUtwVjZ3OWJNek15WU0yY09TcVdTZmZ2MjBiQmhRMkppWXBnNGNTS2JOMi9tNGNPSHVMbTU4Zmp4WXd3TUREQTNOK2YwNmRNRUJRWGg2T2pJNGNPSE1UYzNwMGVQSHFMSXdhUkprNGlQajJmTW1ESGlkZFQwbmljbUpoSVdGbGJrZWNqSXlNakl2RDhZVUtENkwyQUtsQUFzQUN1Z0xGRGg4T0hEam9JR0VSRVJRbkp5c3JpZGtaRWhQSC8rWElpT2poYXlzN09Gb2xDcFZJSktwU3F5MzVNblQ0cnM4NzZ5ZCsvZWR6NW1kbmEya0o2ZXJyT3R1TmYwZGZIMDlDeFdXMjV1N2p2LzdNSklTa29TaGcwYjlzN0cwM2Z0bEVxbHpyWS8vdmhEY2crOEt4NDhlTEFEYUFqVUEyb0QxWUNLZ0ExUUJyQUV6QUV6d09TdmUxZGR5VnRkMmZ1Zi9NNHcrMnMrcGY2YVgva2RPM1o4L3M0dnpCc3llL1pzWWZQbXpaSjk0OGVQRjRLQ2dnbzlMajA5WFdqU3BNbHJmVmJMbGkzMXRuWHUzRmxybjdPenMzRHUzRGxoOSs3ZE92dm9Pa1lRQktGOSsvYVM3UUVEQmdqOSt2VVRXclJvSWZUcjEwL28ycldyMk5hbFN4Znh2ZVorTllNR0RSSUNBd09GQlFzV2lQdFVLcFh3NVpkZkNwY3VYUkwzdWJxNkNpOWZ2aFRuclVuMzd0MjF4bTNhdEtuUXExY3Y4YVdlYzJ4c3JPRGs1Q1Rjdm4xYnlNaklFRHAwNkNBSWdpQTBiOTVjR0RCZ2dQalNuR3V6WnMyRWxKUVVZZlRvMGNLaFE0ZkVlYXZQZmRDZ1FjTDA2ZE9GNmRPbkM5SFIwWUlnQ0VKTVRJeXdkT2xTd2NQRFEwaEpTUkdHREJraUxGNjhXUHc4WGRkUnMrMWQ0ZXZyNndyWUFuV0I2bi9keStXQTBuLzl6cGI0NjNmWCtHKytqNHQxNy9yNCtEUjc1eGZoSFpHVmxTWFpMczZ6eG9kQVdGall2ejBGQ1QvOTlOTy9QWVgzaHBFalIzWUc2Z04xL3VYNzk2MlJZME4wOE1rbm4wakNNMHFVS0VHbFNwV29VcVZLc1JKRWkxdFZ1U2oxbi9lWnZuMzd2dk14VFV4TTlJYUMvRjJWcWd0VGVkSnMwMXg5L2ljb2J2WHc0cUx2MmlrVUNwMXRIMzMwMFZ2VnY1SDVaM0IwZE9UZ3dZTUlnZ0FnaWtzVWx2QmZYRnhjWENTdjNOeGN5YlptTFM1OXRHelprdWpvYUZRcWxjNzJaOCtlNGVycUtubXBQVFBxVjBCQUFNSEJ3VlNvVUVFaUI2OVNxUXI5VGpoeDRnVFcxdFlNSERpUWx5OWZpcUduTzNmdXBGeTVjaEk1OGRUVVZDWk1tRUNMRmkwd056ZW5iZHUyOU96WkV6YzNOMHFWS29XYm14dHVibTZjT0hFQ0FITnpjMEpDUXNTWEdoc2JHMmJQbmsxWVdCaloyZGxpV0d6WnNtWFp0V3VYK0NySWhBa1QrUFRUVC9YKzNSWXRXc1RkdTNlWk5Ha1NycTZ1ZUhoNGNPREFBZGF1WGN1VEowOW8yclNwcUFvbjgzNXc5ZXBWcmwrL0xtNEhCQVRvdlErZVAzL09rQ0ZEU0VsSkFmSnpjNGNNR2NJZmYvenhUdWNVR0Jnb0ZyVE95TWpBMDlPVHhNVEVkL29aQlprN2Q2NWtXOU1qTEFnQ1hicDBRUkFFVHAwNkpaNi9KdEhSMGZUdjMxOGkySEhuenAwM0ZsQ2FQMzkrb2Uzdk9xY1pkQXUyRkl4QTBVVm9hT2hyRlN6Ly80d2NaaVlqSXlQemdmS200aExGb1dDdHAxYXRXdW10L3dUNTRoM3IxcTBUdHpNeU1oZ3laQWlBemx3U2dDcFZxbWpWcXlxc2hsVjZlcnFZNjNYcDBpVXlNek01ZWZJa25UcDFrZ2hhSkNZbTR1dnJpNStmSHdCZVhsNk1IVHVXeno3N2pEdDM3a2hDZTdPenMwbE9UdWJ3NGNOaVNObVJJMGZZdlhzM3ZyNittSnFhc20zYk5xeXRyZW5jdWJQZTgxZlRxbFVyV3JWcXhZc1hMd3BWRFJRRWdhQ2dJRlFxRmVibTVyaTd1L1BiYjcvcHJIZGpiR3lNVXFtVVhCZDF5R2pEaGcxcDJMQmhvWFBLenM0dWN0NHliMC9MbGkycFhMa3lzYkd4K1BqNHNIMzdkcnAwNmNLZVBYdDQ4dVFKdi96eWk5aDMxNjVkREJzMlROeE9URXpFdzhNREF3TURrcE9UU1V4TUZFUGFQL3JvSXp3OVBlbmR1emM1T1Rra0p5ZGpZMk9qZHg1ejU4NWw4ZUxGUEhueWhPclZxNHYvTGx5NGtPWExsL1A5OTkvajdlMU5yVnExSk1JNXpaczNMN0lJN1lzWEwwUXhqSUloMm9WOVA2ZzVkT2dRSDMzMEVaQy95SmFhbWtwZVhoNnBxYWtNSHo0Y0h4OGZTUUhuNGtxZ2UzdDdjL1hxVlZKU1VsQW9GRmhZV0VnK015Z29TQ3RNL2U5RU0xUTJPVGxaSzMxQU01eDI0TUNCT2tzMTJOblpzV1RKRWxIVlVFWS9zakh6RHhBVkZZV0JnWUdXOG84KzB0TFNKRGZpaDBKbVpxYmtDK2QxdUhuekpoOS8vUEU3bnRIZlQxUlVGRFkyTnU5MXJaVzB0RFFVQ3NWN1BVZVpOK04xeENXeXM3UEp6czdHd3NLQ08zZnV2UEc5cWc5TlZTMWRxRmNuYzNKeThQSHhJU01qZ3lOSGp0Q2xTNWNpZjZnek16TkpTVW5CdzhPRHJWdTM4dkRoUTlhdVhjdTZkZXZZdVhNblAvNzRvN2hTbTVHUndlVEpreGsyYkpoWVQrdng0OGVVS0ZHQzgrZlBVN2R1WGFLam84VUhxb2lJQ0MxRlNrZEhSOUZyWkdwcWlxdXJLejE2OUJEYjA5UFRSV05DSHc4ZlBoUUxIaWNtSmtyeWlRQ21UWnZHN2R1MzhmZjNaK3JVcVVSRlJYSG56aDBFUVJCelpwUktKVkZSVVlWK1RtR2NQWHNXYjI5dmNuSnk1TUsyL3dEVnExZG56NTQ5ZlAzMTE3UnMyWkpqeDQ3UnZYdDNvcU9qR1RkdW5KYUM1QTgvL0NDK3YzWHJGaHMyYkpBc0NCUWtKQ1NFc0xBd1RwdzRVV1R0cU9EZ1lGeGNYTVIvTjIvZXpNQ0JBeEVFZ1I0OWVoQVhGMGVGQ2hVNGNPQ0FxTXhYdm54NWlhY3hLeXRMTk1nRlFVQVFCSnlkbmNYMnBLUWtVVEZQVjY1bVFkUlM3SnJmVWVibTVtUm1adUxpNG9LVmxSWGg0ZUdpTWZPNkV1akd4c1lNSGp5WUJRc1dZR0ZoUVZwYW1uaHZiOXk0VWN1WUtXaGdBS0pDb2lhQmdZR3ZMZWlrdWZEZzRPREFuRGx6YU5Tb2tlaE4xclZvWTJkblIvbnk1YlhHS3ZoZEV4OGZMM3FhWmZLUmpabC9nTnUzYjdOejUwNTI3dHhackZBcEJ3Y0hpUXlvTGw2K2ZNblNwVXRadG13WnBxYW14WjdMekpreldicDBxZGI3Z3J4SmRldnUzYnR6NnRTcFlzOUZVelhJdzhQanRXVkU3OTY5UzNaMk5vMGJOOVpxeTg3T0ppRWhnUmN2WGxDdlhqM1MwOU5SS3BWaWUrWEtsVi9ycy9ReGJkbzB2THk4Q3EzTEl3Z0NOMjdjNFBUcDAweWNPRkhTOXVyVks1WXVYY3FGQ3hjd05UWEZ6YzFXV2dleUFBQWdBRWxFUVZSTklsbGJWTHNtYytiTTRmRGh3MXFpQ0VGQlFRaUN3RGZmZkZQczgzSndjTkFTSlpDbFh0OFAzbFJjNHVuVHA2SXlub21KaWVnMTBZV3VCL1djbkJ5dC9SMDZkR0RLbENra0pTWHBsR3JYSkNrcENZQWJOMjZRbUpoSVNFZ0lmbjUrK1BuNVlXUmtoSkdSRWNiR3hnaUNRTisrZmNuSnljSEF3SURBd0VEaTQrUDUrT09QbVRCaEFsNWVYangrL0JodmIyL3ExS25Ec21YTE9IbnlKTzd1N2l4YXRJaW9xQ2hzYlcyeHM3TmoxYXBWbkQ1OW1pcFZxakJtekJpYU4yL09MNy84d3N5Wk16RTJOcVpyMTY3Y3YzOWZmQkJUcVZUczI3ZVAwNmRQMDc5L2YrYlBuOC9LbFNzNWRlb1VabVptdEdyVmlobzFhdWlVWm9aOFFaZmx5NWRUc21SSlltTmp4ZEF2ZFppWkdrZEhSL3IwNmNQY3VYT3h0TFNrZCsvZURCOCtIRU5EUTVZc1dTSVIxZmoxMTEvRjR6UWZzdFRDSkpvMGI5NWNzdDIrZlh0UlhWRldIUHhudUhuenB2Z0FQWGZ1WE5MVDA5bTNieCtYTGwzaSsrKy9KemMzbHoxNzlnRDVZYUZxTmNDSER4OVN1WEpsaWJkR2phYlI4L1RwVXk1Y3VLRHpmck8wdEpTRUo2dEZPR0ppWXJDMHRCVC96M2J0MnBYZmZ2dE41LytKbVRObk1ubnlaRjY5ZXNXbVRadm8yYk1uN2RxMTQrelpzMXk3ZHEzUWM1OHhZd2FSa1pHU2ZXckQvOUNoUSt6YnQ0K1VsQlNxVkttQ1NxVWlQajZlRWlWS2NQandZWlJLSmJHeHNjVEV4R0JoWVVIMzd0MWZXd0k5TkRTVXhvMGJVNmRPSGE1ZXZjcXlaY3NLTlVTQ2c0UFpzR0VEMXRiVzlPdlhEOGkvTjRPRGcwbE1UR1Rac21WNGUzdS9kWmo1M0xsekdUdDJyT1QzVTlkM3VFS2gwRnZFVzVObXpacTkxWHorRjVHTm1XSlFjTVVoT1RsWnEvWkhxMWF0eEp0TGx6cFdjbkt5bGh0UnM4YkI2NUNlbnM3a3laUHAxcTBicHFhbWVsY0lnNEtDdE1KTlRwNDhxZk45UWQ2a3VyVW1ucDZlM0xselI5eU9qbzdtOHVYTGtqN0Rodzh2MXNOeGl4WXRxRkdqQm5GeGNjeVlNWU91WGJ1U2w1ZkhnZ1VMTURjM1o5T21UWkl2NVMrKytJSlNwVXBoWldWRnVYTGxjSFYxWmQ2OGVhSUJjL1BtelNLTlJYMWN1WEpGVXV3eU9qcTYwTmpkME5CUXVuWHJoa3FsSWpFeFVjdVltVEZqQnBVcVZlTG8wYU1rSlNVeFpjb1VLbFdxSk1iT0Y5V3U1c0dEQjF5NWNrWHI4M055Y3ZqeHh4OHhNaktTaERnVVpNcVVLYXhldlZyY2ZsTzN1TXpmVDd0MjdmUVdSQ3lNdW5YckVoNGVUbDVlSHNiR3hvVXVyR2crUUJTSFNwVXFGVmxqU3YzdzFiUnBVNW8wYVlKQ29aQW9LQ3FWU25KemM0SDhIM1ZEUTBNeHA4dkN3b0kxYTlhZ1VxbHdkSFNrZWZQbWtudStVNmRPTkc3Y21ESmx5b2h5OFBIeDhWaFpXZkg5OTk5TFFtZTZkdTFLbHk1ZHVIVHBFcGFXbGtSRlJZazVnQlVxVk9ENTgrZU1IVHVXK3ZYclkyQmdRT3ZXclFrUEQrZjgrZk1rSnljRGFIMXYvL3p6ejBDKzR1R25uMzVLVGs0T1ZsWlc0dmRud1RDNzZkT25TMlNldi9ubUcxSlNVa2hLU3NMT3prN3lzS0wycURnNk9rclU1M1RWbzlGY25GSi8xOGhHekQvTHFWT25hTlNvRVY5Ly9UVm1abWJVclZ1WG5Kd2NBZ01EZ2Y4cS9qMSsvSmg1OCthSngyVm5aK3RkbUJ3MmJKaG8wRHg1OG9TWk0yZEthcGxCZnQ3TjZOR2pKZnNxVktnZ0t2UnBVcGljdnB1Ykc5N2UzbGhaV2VIcTZzcisvZnN4TWpJaU1EQVFUMC9QUXA4YmxpMWJwcVY2YUc5dno2RkRoM2oxNnBWNERpZFBubVRWcWxXVUsxZU9uSndjcmwrL1R1UEdqZm5razArb1dMRmlvZm5FK2lUUW56NTlpbytQRC8zNjlXUEZpaFhFeDhmejRzVUxBZ01ER1Q1OHVON3hoZzRkaXFlbkp4VXJWcFRJMEh0N2V6TnMyTEEzTm1SMjc5NHR5U3ZNeU1pZ1U2ZE80cmFCZ1FFblRweVFmQS9ySzB0UmtPTDIrLytFYk13VWc0TGVobWJObWhYcWdkQjB2UmFHZWpXdm9Hc3hKeWRIa29RV0Z4Y25WcEZXMXd0eGNIQVFIdzZLZXZDNGYvOStrVVVQNCtQaktWdTJMQXFGNHJWZHUrb1ZqZFRVVkZ4Y1hLaFFvWUpXY25CeGt1b0tyalR0MmJNSFkyTmpiR3hzQ0E0T1p2anc0V0podjFXclZ0RytmWHVNalkzeDgvT1QvTWdiR3h2ejQ0OC9Tc1lTQkVHY1UxSGhJWVhSdEdsVE1TNTQxYXBWMk5yYUZsbUUwOWZYRnhNVEUxRjZWazFjWEJ4WHIxN2w5T25UV0ZoWVlHRmhnWWVIQnp0MjdLQjc5KzVGdG11eWZ2MTYrdmZ2ejlxMWF5WDdBd01ENmRPbmo4UXJvOC9Eb2hraVZGeTN1TXlIaFVLaEtIYVYrOWZoNE1HRFJmYlJOSFowUFVnWkdob1dHVzZtVUNqMGhrdHB5bE5EZmpMK1YxOTlwWGNjOWY5M3pmQldYVFZhRkFvRkxWcTBrTlIxMFh4WUE4U3dZSVZDb2JNWThPREJneVhiNnVLZWFveU1qSXBNYUM0b282MUxWbHVUWHIxNkZkb3U4L2Z3eFJkZnNHREJBb0tDZ3ZnLzlzNDlMc2IwLy8rdmpoTGxHSXUxMk95Uzg2blNJa1RaaUlnb1NjbGhOM0pPcFRhRWtGSWtJclZLVW5MSVdlUzhzUWk3enFlaUpLbVVxYWFwcHBtNWZuL00zdGRuN2prMEZYYjMrOXQ1UGg0OUhuTWY1cDc3dnJ2djY3cmUxL3Y5ZnIyblRadUdYcjE2b1VPSER0VGo4dWJOR3dCQTU4NmRFUmNYQjZGUUNHZG5aMFJHUnJKcXRDa2lOemVYRmVyRlVGNWVYbXV1M05LbFMvSHk1VXNBWW8rL1pEOG9PWWJvMjdjdkRBd01rSm1aQ1ZOVFUzVHQyaFd1cnE3bzE2OGZEZHRra0pUL0xpOHZCNC9IbzNrdjBoRVQyN2R2eDdScDB4QWRIWTFSbzBiUmdYMVFVQkM2ZGV0VzU4a3hSUkxvN2RxMXc1dzVjMkJnWUlCcjE2N2g1NTkveHJKbHl4UUtsZHk2ZFF0YnRteGhuZC8yN2R0WllXYVNvWHoxN2ZzY0hCelFwMDhmZE83Y0dZRFlJRDEwNkJEZHpreVM2T3ZybzN2MzdqaHk1QWgyN05qQm1sU3NEV1VsSmY1cnFJeVpMOENCQXdlVWhsd3NYTGlRenU1cGEydXpYSXRtWm1hc1pVblZpOE9IRDhQWjJSbkRoZzJEZzRNRFFrTkRhelZVUkNJUmxpeFpndjM3OTlQNGJYa3NYYm9VTGk0dUdEMTZkSU5jdTREWWcxV1hCRUJGMURheisvSGpSOVRVMU9EcnI3OUdkSFEwY25KeUVCNGVEa0RzVllpTWpNUlBQLzBFZFhWMVZGUlUwTm12NXMyYnc4ZkhoM1h0NnVycTRQRjRuNVJEVWxCUWdJeU1EQ3hldkppdTgvYjJsaWxnQ0FCR1JrWlVRVVlTU1E4WFE0c1dMWkNabVZtbjdRd1BIejdFeDQ4Zk1XellNSll4azVtWmlWT25UalZJRGFXdWJuRVZLbFNvVVBFL2pJeU0wTEpsU3p4NThnUUE0Tzd1am12WHJsR3ZoSFR1MVBidDIvSDgrWFBhbjBsVFhGek02bzl6YzNQbGhrbHp1VnpvNmVteDFrbUdtVEY5YzBsSkNTd3RMZUhyNnl1VHc4TlFWRlNFa3BJU2xKYVdRazlQRDVxYW1talJvb1hNZm95cUh5RHUvM1YxZGVIbTVvYU5HemZpd0lFRHJFa0xhMnRyREJ3NEVOSFIwYXhqZlAvOTkzank1SWxjWTBhNlZoS0RoNGNIM056Y1lHaG9pTTZkTzBOTFN3dmEydHJVQTdONTgyYmFGL3Y3Kzh1OVJsTlRVNWFCVWxaV0JtOXZiMlJuWjhQRXhBU2VucDV5djFkWHFxcXE0T25waVMxYnRxQ2lvb0lhTlF6cTZ1cDQ4T0FCN3R5NWcxMjdkbUh5NU1seWF4TU9IRGhRYVQwOUZTcGo1b3ZRb1VNSEhEMTZGS1dscGRpMGFSTktTa3F3YTljdU9zUDk3Tmt6RkJVVjBkbTltcG9hVmtpUDlES1B4Nk9mR1RleW41OGZwazZkaXBjdlg4cUVMa2x5NnRRcGpCbzFDcWRPblpLWkhXUjQvdnc1Q2dzTE1XTEVDSVhIVWVUYVRVeE1wQTBDNDVrQnhBTnh5UkExNWhwdTNyeEpaenNrazJnVkpkUXlqWGg2ZWpxR0R4K09vS0FnNU9Ua0lEUTBsRGFVUVVGQkNBZ0lnSStQRDQxWForTFRSU0lSRmk1Y3lDb2FhbWRuQnljbkp6UnAwcVRCc29jaElTRndkM2RuTmRiWHIxK3YxekhhdDIrUHpwMDdZK3ZXclZpNmRDbXFxNnNSRlJWRkpTaVZiV2ZZdm4yN1RIZ0JJSFpqKy9uNXdjUERBK1hsNVhTOWRGRkNBTml6WncvT25qMWJiN2U0Q2hXZmkzK3JVTVgvQlpFUGVkeTVjd2VEQmcxaXJjdkl5RkRGMi84TnRHdlhqaVY1TEJRS1pUd3pBSERvMENFOGZmb1VyVnExcXJOYVZmUG16VEYzN2x5WjlUd2VELzM2OVdPdGt4ZG1kdXZXTFRScjFneW5UcDJTYTh4Y3VIQUJUWnMyeGF4WnN4QWVIbzVXclZwaC9Qanh1SGp4WXAya29pZFBub3pyMTY4alB6K2Y1Y0ZVOU53TkdEQkFya2NVWUJ0THdQOG1kaVVsMEIwZEhhR2pvNE5MbHk1UnJ3YVB4Mk5kczdKSjFweWNIUGo1K1dIeDRzWEl6czVHbzBhTnNINzllbmg3ZTljNzhaOGhKaVlHbHBhV01ESXl3cnAxNjFpUkR6VTFOZERTMHNMVXFWT3hkKzllWkdWbHlZaVFxS2dmS21OR0NmSVVPa1Fpa2R6MTA2ZFB4K3pacy9IOCtYT2twcVlpSXlNRGpvNk8yTHg1TTA2ZlBnMWpZMlBzMmJNSE4yL2VoS09qSXdnaFVGTlRnNWFXRm11R3dNek1qTFVzclVlK2E5Y3VwS2FtVWkrSmRBaVh0Q1UvZHV4WXJGbXpScUV4azVTVWhLbFRwOVlhRzZySXRldms1QVJUVTFNWUdocGkvUGp4dE5Hd3RyYVc2MmtaUEhpd1RGaWNTQ1RDMGFOSGE2MWQwNk5IRHh3NmRBaXJWNjlHNTg2ZFlXTmpRNzFYdHJhMk9IdjJyRnlOZW5WMWRZd1lNVUxHWTZLbXB0WmdRK2JreVpPNGRPa1Nnb09EV2JOR1ZWVlZyT1ZmZi8yMVZtK1ltcG9hUWtORHNYNzllb3dlUFJydDJyWER4SWtUOGVqUm96cHRCOFRHb1pxYUdreE1UR1M4UDB6aitQcjFhMVpZcEtKd3NmcTZ4Vlg4LzBOT1RnNjJiOStPTzNmdW9McTZHZ01IRG9TL3Z6L2F0bTBMUUJ5bUdSRVJnYU5IajRJUUFudDdlMWFZazdMdGt2d2JoQ3FPSHorTzh2SnloVzJpSkhVUitmanR0OS9RcDA4Zm1Wekt1bEJTVW9MZHUzZkR4OGRINFVRQklRUmNMaGNGQlFWNDllb1YrdmZ2VDZWNXk4dkxVVmhZaUxkdjM2SmJ0MjQwUkhqbHlwVXk5OGJiMjd0ZUlpMHE2a2QxZFRVMmJkcUVHemR1c0F3T0RRME54TVhGMFhjREVBdGhIRHAwQ0h2MjdJR1RreE4rL2ZWWHVjZVVudVJqY20ra09YYnNHUFVHQVlCQUlBQ2Z6OGVwVTZkUVZsWUdOemMzYk5teUJRY1BIc1NLRlNzUUVSR0I1OCtmbzF1M2JxenZIRGh3QUdGaFlkRFQwNE5RS0tTVFhIMzc5cTFUT0ttMnRuYXRpbXpTZE9yVUNZMGJOOGJkdTNjeGNPQkF2SGp4QWpkdjNxUUNHSXFRbGtDM3NMQ2c0N0xodzRmWE9VcmsrUEhqaUl1THc3cDE2NmpFdVllSEI5YXZYdzhYRnhmNCtma3BsRDduY3JrUUNvVXk3NzFBSUVCV1ZoYUNnb0x3NHNVTDNMNTlHeXRXcktEYkt5c3JvYXVyQzMxOWZkamEydUx4NDhjcVkrWVRVUmt6U3BEWDhOZVdNOFBoY0xCNzkyNVlXbHJDMnRvYTY5YXRnNGVIQjhMQ3d0Q21UUnVVbDVmanlKRWo5Vklna3lReU1oSVBIejZzMTJ3Qm8rWWxMOVNwc0xBUVY2NWNZYjM0OVhIdEFzQ3laY3VVTm5LWm1abElUazZHcjY4dlhiZHQyellZR2hyQ3lzb0t1M2Z2cHNZTUlRUi8vUEVIQmd3WVFQYzFORFJFbHk1ZFVGQlFBRU5EUTdtZFBoTXZ6T1B4NkNDbGJkdTIyTEJoQTY1ZXZVb2IyTTJiTnpmWWJmdjQ4V1BzM2J1WHp0SktHbXhEaHc1Vm1nUXRUYWRPblZneWxhbXBxYXk0NU5xMk13Tkl5VWJ5VTZpdlcxekYzNHV4c1hHdElhV1ptWmtObHV1OGZQa3lURXhNc0dyVktnZ0VBZ1FHQmlJZ0lBQTdkKzRFSU01ZlMwOVBSMUpTRXFxcXFqQnYzang4KysyM2RDSkYyWGFHZjR0UVJXMzFHeG9pOGxGUVVBQm5aMmVzVzdjT2l4WXRVdWpGNGZGNE1vWld5NVl0OGZMbFN6eDQ4RUN1TWlNQTJOdmJRMTlmSDYxYnQwYTdkdTFnYUdpSXhZc1hvNmFtQmsyYU5FR3JWcTNRcGswYnRHelpraG96S3Y1K0dqVnFoRkdqUnNIWjJSbVhMMTlHY1hFeFhyeDRBUU1EQTl5OWV4Y2JObXlnL1ZxZlBuMFFIUjBOZlgxOWlFUWl6SnMzNzVOK3U3eThuSWFaOGZsODJOcmF3dERRRUhsNWVkRFUxRVJZV0JqT25EbURzckl5V292SzE5Y1hlL2Z1cFgybnBxWW1ZbUppYVA4Nlpjb1VqQjA3RmhvYUdoZzRjQ0Q2OSs5UEM4Y0M3SWdLU2U4L0E0ZkRxVk1DdmF1cks3WnUzWXFZbUJnOGVQQUFlWGw1TXNkWEJDT0JucFdWaGJLeU1wU1dsa0lnRUNBdUxnNGNEZ2NDZ1FETGx5L0gxYXRYd2VQeDZMVmxaMmRqdzRZTjBOWFZSVXhNREN1TVRrMU5EZjcrL2toSVNNQ2NPWFB3d3c4L1lOT21UVExqcnREUVVIVHIxbzJxUkRKb2Ftb2lORFFVMmRuWjhQTHl3dXJWcTFrMXB6SXlNdEN1WFRzQW9HcDJrdkI0UERSdTNCanYzcjFyc0dmb3Y0YkttUG5NTkd2V0RMTm16Y0xSbzBkeDhPQkJlSGw1NGVqUm8xQlRVNE9ycXl1ZVBYdUdiZHUyc1I1Z2FjbFQ2ZVdLaWdwYTRidFhyMTV3YzNPck5TUk1IZzRPRG5JOUY4K2VQWU9Ua3hNcmNiQStybDJBbmN4cloyZUhGaTFhUUYxZG5hWE84dTdkT3lxTkxCQUlzR25USmhRWEY4dUVSOVhVMUNBd01CQTVPVG1JaVlsaEhidGJ0MjU0OWVvVit2VHBVK3NMcnF1cksrTjEwZGJXeHBzM2I5QzRjV01jUDM0Y3djSEJ0ZDh3QmJ4NTh3YmUzdDROcmo2c2pMUzBOSmFpU20zYjM3eDVnNnlzTEJwQ3gxU1hIajU4T09MajQrdGMxNGhCNVJiL2Q2T3JxeXUzZWp4RFhlbzhLR0xtekptc2Q4M0Z4WVgxYmg0K2ZCanU3dTdVVXpOdDJqU2NPWE9HR2l2S3RqUDhVMElWOWEzZlVGK1JqeWxUcHFCcjE2NUlUMCtuT1pETXJQZUxGeS9RdG0xYk5HdldET1BHalZPWXVDdGRLUjBRS3lyMTZ0VUxJcEZJWnVhK3JLeE1ydmpMaGcwYjhQRGhRNVNXbHNMUjBSRWJOMjdFc21YTEFJZ0huSklUVmZXZGZGR2hIR05qWTl5OWV4ZUhEaDFDUkVRRXdzUEQ4ZTdkT3dRRkJVRkRRd04zNzk2Rm01c2JOV1FZbEJVMnpjdkx3OUtsUzVYKy9tKy8vUVlBckx6Yk0yZk80UHo1ODRpSWlFQlVWQlEwTkRRd1pNZ1E1T2Jtd3MzTkRmSHg4VFFzWEhxaVVGZFhGNDhmUDZaOW5tUzRXTy9ldldtSUdQUDhWbFZWWWZ6NDhWU2RVRm4rTUNDTzVQajk5OTh4YTlZczhQbDhhdGpWUndJOU9Ua1pBb0VBYmR1MnhZb1ZLMkJnWUlEV3JWdFREK2FTSlV0dzQ4WU5xaUpZV1ZrSmUzdDdXdjlLSGs1T1RqQTNOMWRvVk55L2YxOUdDcC9oNE1HRDJMOS9QMzc1NVJjTUdqUUllL2JzUVhKeU1obzFhb1N5c2pKYUVGVWVVNlpNUVdGaElUUTBOT1RtMGFpUVJXWE1mR1lxS2lxUWxKUUVhMnRydEc3ZEdoczNib1M1dVRuYzNkMlJtNXNMRHc4UExGdTJESjZlbnZEeThrS2JObTJncmEzTmVtSE56TXhrT3FuZzRHQllXVm5WT3RDdERVV1ZiODNOeldGdWJsN240MGk3ZGprY0R2THk4bkQvL24wQS8rc2N0MjNiaGlsVHByQWFnRjkrK1FVaWtRano1ODlIaHc0ZEVCd2NERTFOVFpyby92anhZd1FHQnFKang0N1lzV01IYTNBVkh4K1B0TFEwdUxxNklqczdtODVxU0ZOY1hJeWFtaHBjdUhBQitmbjVlUGZ1SFd4c2JPRGc0SUN0VzdkQ0lCQmcwcVJKQ2hNZkFjV3VZNkJ1cW16MTRmNzkrK2pTcFF2VTFkV1JtSmlJWjgrZXNSTHRhOXZlcVZNbmxzUjBWbFlXcGs2ZFNnZUEyN2R2eCtYTGw5RzhlWE5XaHlMUDgwWUlRWmN1WFZSdThYOHhQQjVQSm5sWUVua3pvM1ZGV2wyc3BLU0VHaVk4SGcrdlg3OUduejU5NlBhZVBYdlNFRVJsMnhuK1NhR0todFJ2cUt2SXg5dTNiM0g0OEdITW5Uc1gvZnIxdy9UcDArSGo0NE5HalJvaElDQUF6NTQ5dzlLbFN6Rmh3Z1FjT25TSWVtMUVJaEUxK0JqdlVFcEtDc3pOemRHcVZTdVpjNVA4MzlkbTFETGViMHRMUzdxZlpKSzJ5b0Q1Y2pBNUs1MDdkOGFxVmF0Z1pHUkVJd0w0ZkQ1cWFtcEFDSUdXbHBiTVJGMVlXSmpjWTNwN2V3TVE1K0kyVkUxeXlKQWgrTzY3N3hBZUhzNEttWEp3Y01EMzMzOVBEUmxGeXFnOWUvYVVHMzBobWV2Q3ZIYzZPanBJUzB1akU3RFN4cEdpd1hsQVFBQlNVMVBCNVhKcHJtWjlKTkNsRlQ2bDJicDFLMHVTMnNqSUNFWkdSakw3alIwN2xyWGNzV05IdVZMUmpEaUN2RWtTNXZnSkNRblVZSjB4WXdac2JHd2dFb2xnWUdCUXE2cmttVE5uRk40L0ZmSlJHVE4xaEhrSktpb3FhdDJ2VWFOR3NMS3l3dEdqUjFGZVhnNXZiMi8wN05rVFFVRkI2Tml4SXpRME5CQVdGb2FkTzNkaTh1VEppSStQcDQwVmc1YVdGa3R0U3lRUzRlN2R1ekl2bVNUTXpIbEJRVUdkRXdrVlVSL1g3b01IRDJCdWJvNVZxMWFCdytIUTgxNjhlREZyRUNDSmo0OFByZkFyRkFxUmtaRUJJeU1qK1ByNllzR0NCYkN5c3BMNVRvc1dMZURpNGdJTEN3dUVob2JLSkxZeTdOdTNEeFVWRlhqeDRnVysvdnByZE8vZUhaMDdkNFpRS01TVEowOGdFb2xZdFMza29jaDEzRkFrNVRhWnoweVkyOVdyVitIaDRRRkFQSkNLaW9wQ2t5Wk42UDdLdHRmR3dvVUxzWERoUXBuMXc0Y1BWemlnYWFoYlhNV1hSNWxuNXZMbHk1L2xkMFFpRWVMajQ2bjhhM0Z4TVFDd0pJZWJOMjlPaTJBcTI4N3dUd3BWTktSK1ExMUZQcjcrK21zMGFkSUVVNlpNUVhoNE9GYXRXZ1Z6YzNQOC9QUFBzTEN3d0tWTGx6QjA2RkNzVzdjT0sxYXN3STRkT3lBU2lSQVFFSUR5OG5LTUdUT0d0dG1OR3pmR3JGbXpzSEhqUnRhZ1UwMU5qZjd2SmUrSjlQM3AzYnUzakhxVDVNU0Z0R2RtelpvMUxDTlV4YWZCR0pLdFdyV1NNVWkxdGJVVkRtQVZHVElBNUNwazFwZmEybXpKY083UGlhSkJ1Q0x2a3BxYW1zeGtZWDBsMEpWUmw1cEw4dnBNZVRScjFveFZvRlFhNmZlcWNlUEdMRkVrWmFpTW1QcWhNbWJxU0hwNk9qdzlQV2tSTlVYVTFOUWdQVDBkenM3T01EQXdnSXVMQ3pRME5OQ3laVXVhRUtpdXJnNFBEdys0dUxoQVQwOVBKamZCenM0T3RyYTJOTmFVeitlamUvZnVjbWNSR0t5c3JNRGo4YUN1cnM0S1k5aTFheGRydHFWdDI3YlVVSkg4ekhEcTFLbDZ1WGJ6OHZKZ1pXVUZMeTh2UkVWRndkSFJFV3BxYXF4R1F5UVNRU1FTMFpuLzkrL2Y0L3IxNjNqdzRBSHUzNzhQSXlNalRKZ3dBU05IamxSb2lESG4rZUxGQzV3NmRVcG0xcGRoNmRLbHVIanhJdWJQbnc5QTdQSStjZUlFWW1Oak1XM2FOR2hwYWNISnlRa21KaVlZTW1RSUxDMHRaUnFOMmx6SGtseTZkSW1WTzlLK2ZYdVp3VVZ5Y25LdCtUbUxGaTFpS2EzVmQ3c2tUTlhqaHZJcGJuRVZYeGFSU0tUVU13T0lCeTBOelp0aENBa0pBU0dFNXAweDRhR1M3NG5rTzY1c08vRFBDbFUwcEg1RGZVVSs1czZkaXpadDJxQkRodzdZc1dPSHpFQ3JaY3VXQ0FzTFEwbEpDY3JLeXVEbjV3Y2RIUjBNR2pTSTViMysrUEVqM056Y3NIVHBVcXhjdVpMV281RTNzRkZUVTZQM2g2bXd6c0NFK1B6eXl5K3NpWXQ3OSs1OXNjR3JDaFVxVlB4VHFJeVpPakpzMkRBNks2Y3NYME55ZHUvU3BVc0txKzFLYThJekxGbXlwRmE1WlVEc2daQkUwYXpzenovL1hLZUJ1U1QxY2UweU1zR05HemRtelFpS1JDSUlCQUlBb081U0RRME5DSVZDWEw1OEdkOTg4dzJtVFp1R2RldldzVHdBOHBCTXpEdDgrREE4UFQxWnMxN1NtdnVNMXdjUXkxQStldlFJa1pHUk5ISGV6czRPYVdscEtDNHVsaGtrS0hNZE04VEZ4YUZqeDQ2ZmxLZndUNkZvNXVsVDNPSXF2aXdWRlJWbzNibzFFaE1UNGVibUpsT0RpQW5ScW04dW5UUVJFUkc0YytjTzl1elpReWRUbU9laHRMU1V2b3NjRG9lK2c4cTIvOU5DRmZXdDM5QlFrUTlMUzB2dytYek1talVMZ0hoaXE3UzBGR1BHakdHMWNVT0dERUgzN3QweGYvNTh6SjQ5RzUwNmRjS1FJVVB3N3QwN3hNYkc0c2lSSXpBeU1rSmlZaUkxWnZoOFBqVmtjM056QVlDMnI5SjRlM3ZqNWN1WHFLbXBZUlg2QkFCUFQwK1ZtdGsvZ0ZBby9PU0lDV215c3JMUXNXTkhWcnY4SmFXM0paWFBGSTFwL2trKzV6bmR2WHNYL2ZyMXEvVi9kdnYyYlppWW1OVDVtSmN2WDVZcGxxdENSVjFRQTZBT1FBTmlvMDBMUUNNQWpRRTBCZEFNUUVzQWJjK2NPV05OVktoUThjWEp5c3FLQjlBVFFEY0Ezd0xvQ09BckFBWUFXZ0RRQjZBTFFBZUE5bC92cnNaZjc3TGFYMzkvWjV1aDg5ZjU2UDExZm0zaTQrTkgvTjMzN2VIRGg4VEp5WWtRUXNpNGNlTlkyNWhsa1VoRVJvNGMyZURmMkxseko1azhlVElwTGk2VzJXWnBhVWwrKyswM3VyeDM3MTdpN2UxZHArM1oyZGxrOE9EQnhOemNuSmlibTVPaFE0ZVNBUU1HRUhOemM1S1RrME8vSTMzdTV1Ym1jczh6SWlLQ2hJYUdFa0lJV2J0MkxVbEpTYUhiK0h3K0dURmlCQ2t0TFNVLy9QQUR5Y3pNVkhpOUF3WU1rTHYrekprejVPYk5tM0x2NVpBaFErUitoOC9uRXdzTEMxSmFXa29JSVVRb0ZKTEF3RUR5d3c4L2tCVXJWcENTa2hLNnIxQW9wSjhmUFhwRXhvOGZUNHFMaTRtN3V6czVjdVNJM09OUG5UcVZmbzZQanllbHBhVms4dVRKZEoza00xRmVYazRJSVdUMDZOR0VFRUsyYnQxS0prMmFSQ1pObWtRR0RScEVQMCthTkVudWI5V0gwTkRRcVFDTUFIUUY4TTFmNzNKckFNMy82bWNiLzlYdmFuM2g5N2hPNzI1SVNJanhKMTkwSGJoejV3NDVkdXdZSVlRUWdVQ2c4Rm1USkNjbmgvVXNQM3IwaUJ3L2ZsenV2a0toa05qYTJwSTNiOTZ3MWk5ZnZweWNQMzllN25mczdlMFZManM0T0NnOXYwR0RCaEZDQ0huMTZoV1pPM2N1ZmRZWmNuTnp5ZFNwVXdtUHg2UHJuang1UW54OGZHU09WVjFkVGY4RUFvSFMzNzU2OVNwNS8vNDlmYWJsd2JRWEFvR0FaR2RuS3oybUlsNjhlRUhHalJ2SGVrL2w4ZU9QUDlicnVNejc1dVBqUTJiT25DbjNqN2xYcjE2OUltdlhybTNZQmRTRHVYUG5qZ2JRSFlEaFAveitmaklxejR3S0ZTcFUvTXU1ZWZNbWV2WHFWZXMrZkQ2ZmVnQ1NrcEp3OU9oUk9EazVLVlRQa2lRcUtnb1hMbHpBbmoxNzVNYWlUNWd3QWJ0Mzc0YVJrUkc0WEM0T0hqeElpOThxMi81L1RhaWlJU0lmR1JrWjZOU3BFL1QxOWNIajhiQjI3VnBNbmp3WkZ5NWN3TUtGQytIbDVZV2ZmLzRaQXdjT1pNMGU5K3paRTVNblQ0YWRuUjFNVFUzbEtqOXhPQnlXR01tTUdUTnc5dXhaaGJrdVRGNEJnMlQrb2tvQW9HRU1HalJJcWVUMSsvZnZxZXk0a1pFUnRtM2JCb0ZBZ0hIanh0WEpxMzNtekJsV3BFQmFXaHBhdDI0dGQ5OXIxNjZoWjgrZTZOaXhJeXUwbWN2bElqTXprOHI1R3hzYnkzaEVseTlmRGdESXo4K25uOSsrZll2bHk1ZkR6TXhNWWIwM2JXMXRHaTV1WTJPRE0yZk93TUhCZ1c0L2VQQWdldlRvd2NvTHVYanhJanAxNnNUeUpHdHJhMlBZc0dINDl0dHZ3ZUZ3OE9PUFB5SXRMVTFHenB6SDQ5SFF5ZWpvYUd6YXRFbnVlVW5YbXNyUHo4ZktsU3RoWjJkSHIyWEVpQkdzOTZLa3BBUTNidHdBSUN2Rnp1Vnl3ZWZ6TVduU0pMbS9KMTIveHRyYW1sN3oyN2R2OGZYWFg5UGpuRDkvWHViN3o1OC9WL2dPTXUvLzQ4ZVBxVHBwV1ZrWm5KMmRXZnNKaFVMazUrZmp4SWtUTW5sRi8xVlV4c3dYNFA5cXhXaEpPQndPOVBYMWxicHRLeXNyNjVYVUprbHhjYkZjMVo1L0s0OGVQYUlEeWc4ZlB0Q09Sdkx6UDBsVlZaWFNrRDBWLy9mZzhYZzRmUGd3bFJNM05EUmtGWHRrQ3JObVpXWFJrTXQ5Ky9aaC8vNzltRE5uVHAyTW1kMjdkd01BUzZaVVhWMmQ1dC9NbXpjUEh6NTh3SVFKRTZDdnI0OTU4K2F4aEMyVWJhK052MU9vNGt2VmJ6aHo1Z3lzckt6d3h4OS9ZUFBtemZEdzhLRGhQaDA3ZHNUbXpadXhmdjE2SkNVbFlmWHExV2phdENsRUloRXVYYnFFNDhlUFk4Q0FBWGo0OENHU2twSmdhMnZMYWxOLy8vMTNWbVYzZ1VDQXZYdjN3c2ZIUitINUNBU0NmMTBZMFA5bHBQTkk3ZTN0WmZJMkpZdGI2K3JxSWp3OEhKbVptU2d0TFZWYVRENGFJSUlBQUNBQVNVUkJWRlVvRk9MRWlSUFl0V3NYTlU2eXM3UFJzV05IbG9xWXY3OC9ldmZ1amJpNE9QajcreU0xTlJVeE1USFEwOU9Edjc4L2hnMGJKbGRBUnhJbW43U3lzbExtczc2K3ZrSmp2cnE2V2tZeGpNL25ZK2JNbVN4ano4YkdCdVhsNWJoOCtUTE9uejhQVFUxTk9xaC84K1lOYnR5NEFRTURBeVFtSnVLWFgzN0I0TUdEa1phV0pwTWZ4K1RKUG56NEVLOWZ2OGFTSlV0WWRhVTZkT2dnVnpqaDY2Ky94dDY5ZTNIeTVFbncrWHhVVmxaQ1RVMk45ZitURFBjYU5HZ1FOVkFlUDM2TUJRc1dJQzB0VFdGZnVuWHJWdHk2ZFFzbEpTVTA5Sk5wcHlTTGhUUDNrY210ZmZmdUhaeWNuQUNJOC93VVlXTmpBeTZYQzBEY25qazVPYkVNcUVlUEhtSExsaTF3ZDNkWEdUTC9FVDVybU5teFk4ZElmSHg4blZ4Mzl2YjI1UEhqeC9WeTkxVlVWSkQ0K0hqQzRYRHE5YjM2VXRmUUFpOHZMeElURTZOMHY0YUd0WWhFSWpKZ3dJQmFYYmt1TGk3MU9tWjkzZWoxY1lzVHdyNVdTWGUzdkh0UVdWbEp3M1ZLUzB0cFdJeFFLR1NGNHpRVUxwZExIQndjNlAwVGlVUmswcVJKTXE3L2hySno1MDc2MmRQVGt4WE9JQlFLaVplWFY0T09xd296cXo5NWVYbGt3NFlOY3JjNU9qcVNVYU5Ha1RGanhwQng0OGFSOVBSMFFnZ2hvYUdoWk96WXNXVDM3dDEvNTZsK1ZoU0ZtU1VsSlJFYkd4dHk4K1pOUWdnaFVWRlJaUFRvMFdUY3VIRmsyTEJodGI1ZjF0YldaT0RBZ2NURXhJUUVCUVhWK3ZzalI0NGtGeTllSlBiMjlyWCtWVlZWRVhOemMxSlVWRVF5TXpQSjY5ZXZXY2VRNVA3OSt5UWpJNE9FaG9ZU2EydHI0dTd1VHY3ODgwOUNpUGovdkdiTkdqSnk1RWppNmVsSkRodzRRRXBMUzhsUFAvMUVzckt5NkRFaUl5UEowcVZMV2NlVkREUGJzR0VER1RWcUZGbTdkaTNoOC9tc3NESXJLeXZXOHFlR212MVh3c3lrbjBWNUlVYk1QcGN2WHlhalI0K21meFlXRm1UUW9FR3NkY3hmZFhVMUlZU1FreWRQc3A2Vm9xSWlNbmJzV0NJU2lXUitKeTB0amF4YXRZcDgrUENCVEpvMGlWUldWcExmZi8rZE9EZzRFSUZBUUxoY0xuRnljcUw5ajdPek03RzF0U1dEQnc4bURnNE9aT0hDaFhKRG5CWXVYRmpyUFNncEtTRzJ0cloxdWovbTV1WWtOVFdWK1ByNnN0YWJtSmdRb1ZCSXhvMGJSeW9xS3NpVUtWT0lTQ1FpNDhhTkl3NE9EcXcvNXBuZXRXc1hPWGZ1SENHRXlBMHpZOVl4NXhBWUdFZ1NFeE1KSVlSa1pXVVJWMWRYRWhBUXdQcU9tNXNiR1RObURLdXY1L1A1eE5IUlVXbTd3TUE4QTVMUGdxTFBoUHh2N0ZYYk8zZi8vbjFDQ0NGejVzd2hUNTQ4SWE5ZXZaSVpkdzRaTW9UVkhud0txakN6L3lDZnUySzBKQUtCQUQ0K1Buai8vajFldkhnaHQwNkNzYkd4WEsxelNYSnpjNUdSa1lHVWxCVEV4OGZUOWV2WHIwZElTQWdBc1F2V3pjME5nRGdjSVR3OFhPNnhGaTVjQ0Y5Zlg2ckdWaGY4L1B6dzlPbFR1dnoyN1Z2Y3ZuMWI3cjZrRGhycUh6NThvSjl0YlcxcEFVNkdOMi9lNE9iTm16TGZxNnNidlQ1dThmcHk2dFFwUEhyMENHdldyTUdyVjYvdzhPRkRBT0xacldQSGppRTVPUmxyMXF5aElUMG1KaWJVUGEySS9QeDhHcTV6NXN3WkdCc2IwOW5YYTlldTRmMzc5NnlpZ3pvNk9xdzZBUFZoMzc1OVZFYlgxTlFVd2NIQjlGa2hoTWlWcUZYeFpXamZ2cjNDOXVUQWdRTlVUVXp5UFYyNmRHbWRDdXo5bS9rU1FoWDFxZDlRSDVHUGt5ZFBRbDlmWDhaREt5MnIyNmRQSDJ6ZXZCa3RXclRBN3QyN1dXMTYrL2J0c1hyMWFwU1ZsZUhpeFl0NC9mbzFtalp0aXNEQVFKWUhlOUtrU1RKZWY4bm53OXZiR3o0K1B2VDZWR0ZsbncvR0sxQmNYTXdLNytyUm93ZjlQR0xFQ0pZUXgrSERoL0hreVJPWm9xakd4c2JRMU5SRVpXVWxsUnJQeU1oQWNIQXd1Rnd1ZUR5ZTNQSUEzYnAxdzZOSGp6QjE2bFNzVzdjT1hDNFg2OWV2eDVZdFc2Q2hvWUhHalJ1amMrZk84UFB6dzg2ZE83RnYzejRhUmhvVEU0TVpNMmJJZlNhVUZiZlUwOU9qSG9PNmNPUEdEZXFKa0lUcHM2NWV2UW9URXhQNm5Fckx6ak9lbVlzWEx3SVFoNXBKZW1hQS8vWDFrbmg0ZU9Dbm4zNENoOE5CLy83OTBiMTdkNW0yTUNZbVJ1WjdvYUdoZVBueUpRUUNnWXdxS1NDdU95V3ZpRzk5WUx4RTZlbnAyTE5uRHlvcUtpQVNpVmhpVUh2MzdzV3JWNi9RdFd0WFpHUmt5TFFwMnRyYUxKRWpGV0pVeG93Q3ZuVEZhQVllajBmVnViWnUzUW8vUHorc1g3OGVLMWV1WkExT21qZHZyclJUWWtKRUprNmNpQWtUSmlBeE1SRlBuejVGang0OWFQVm9HeHNiK2xteThWSlVCVmY2T3ZyMjdZdVFrQkFhdWxKZVhnNWJXMXUwYmR1V1Zmc0JxRDMyWENnVVFrMU5UZTZBNHRHalIvRHo4ME5oWVNFclJJWnhRNjljdVJJYk4yNVVHRDZqekkwT29GNXU4WWtUSitMZXZYdTBSb09pLzhPelo4OFFGeGVIalJzM0lpVWxoZFljZVBic0daWFZidHk0TVVKQ1FyQi8vMzZxQkFjQWJkcTBZUjFYTW1TTUVBSkNDSzM3SVJLSmNPVElFWVNIaHlNc0xBd21KaWFJam82R21aa1p0bXpaQWtEY01mejU1NThLN243OW1EUnBFaElTRXBDZW5vNmhRNGVDRUtMU3dQOFg4YmxWa3Y0dEtJcmQvN3ZxTnlpYlBKSkVzcEs3SlBLVXBaVFZhZExYMTJmRjYwdUg0akxGVENVWk1tUUkvYXdLTC90eUpDY25vN3E2R2pZMk5raE1UR1M5ZTRvVVJXL2V2SWtSSTBiZyt2WHJNRFkyaHJhMk5sV2lVMWRYUjF4Y0hDd3NMSERpeEFrWUd4c2pPVGtaOCtiTnc5eTVjeFVxazkyNWN3Zm56cDNERHovOGdLaW9LSmlhbXNMZDNSM2EydG9vTGk3Rzk5OS9qN3k4UEp3NGNRSmp4b3pCK2ZQbndlVnlxYncrTTZFcGovMzc5eU1wS1VsbVBST21KUkFJcU5KaGJRUUVCR0QxNnRVd05qYUdqWTBOaEVJaGE2TEJ6TXdNdTNidG9uWFVGTW5PUzRhZldWcGFLaTBjcXErdmo1MDdkK0xqeDQvNDl0dHZzV1hMRmxaWUxzUEVpUk5wTWZHNHVEaWNQWHNXZW5wNkNvOHZHVVlvRW9sUVdWbEpRMzhaNDBkUFQ0OStaaWFabURxQitmbjU4UFgxaFpxYUdvWU9IUXBEUTBNRUJRWEIzOThmV1ZsWmVQRGdBZWJNbVlQbno1L2ptMisrZ1phV0ZwNCtmWW91WGJxd3hqck1tSXRCZW5MOHY0ckttRkhBbDZ3WXpmRG5uMzlpOWVyVkdEbHlKQll2WGd3MU5UVUVCZ1lpTURBUTgrYk53K3JWcS9ITk45K3d2aVA1d3I5Ky9ScGR1blFCd0I3UXFLbXBJU3NyQzhlUEgwZHNiQ3dyUHZQRGh3OTBPVDgvbjU1Zldsb2F1Rnd1dUZ5dTNFVEgzMy8vSFQxNzlxU2ROdk1DV1ZoWUtIMlo3dDI3QjA5UFQ1bjFoQkM1czU1TUhQbjQ4ZVBwc1NWZlhrbnZEd0RNbkRrVFpXVmxLQ2dvZ0tPakl3d01ERkJhV2dxQVhRMTgyN1p0MUxzZ3I1Wk9XbG9hZXZmdWpjREFRTHJlMU5RVXZyNitVRmRYcnpWNXRxU2tCUDcrL3ZEejh3TWdUdjVqakpuQ3drSTBiOTRjNmVucHJPOGNPblFJVFpvMG9WTFlQajQrV0xac0dUNSsvSWlvcUNoTW5EZ1J3NFlOdzdWcjEzRHYzajM2dlJNblRzRFUxQlE2T2pySXlNaEErL2J0MGIxN2QrVG01dUxLbFN0bzI3WXRFaElTYWkzb1ZSODBORFN3ZHUxYU9vaXFycTVXNWVhb1VLSGlQOG5seTVlaHI2OFBOemMzQkFRRXlFaURTL0x4NDBka1pHVEEzOThmQnc0Y1FFeE1ETFp0MndaMWRYVWFhV0JoWVlFdVhicXdjbVB1M2J1SG9LQWdHY00wT0RnWVFxRVFhOWFzd2N5Wk03Rmp4dzQ0T3p1amNlUEd1SDc5T2xKVFUyRnBhWW1FaEFRVUZoYWlWYXRXQ0E4UHg0Z1JJM0R0MmpYTW56OGZIaDRlZEtBdGp4a3padERCdjVtWkdVdThvMzM3OXNqTHk2TmxEaGpraVhVQVlpK0ptNXNiREEwTjBibHpaMWFlV3ZQbXpURjQ4R0JxQkNZbUpzTEp5UWw3OXV5QnJxNHVacytlVGZOcW1YRlBhV2twL1d4Z1lLQXdzcVM2dWhyVjFkVUFnSFhyMWlFc0xJeFZFMjdXckZuMC8zYm16QmtrSlNWaHo1NDltRDU5dXRKYVhyR3hzVWhJU0VCMWRUVTloandEaUNsVmtaS1NnclMwTkxScjF3NWhZV0d3dDdjSElQWXFhV3BxWXVYS2xSQUlCTWpLeWtKaFlTSDY5dTBMTFMwdFZGVlY0ZnIxNjNCeWNtS05rK295NXZvdm9qSm1GUEFsSzBZWEZCUWdJaUlDdDIvZnhpKy8vSUpodzRiUmJlcnE2dkQzOTBkS1NncGNYRnhnYVduSm1zbVRkTVhhMnRxeWxobnZTbFZWRmZ6OS9iRm16Um8wYWRJRWNYRnhkQjhiR3h1NmJHZG54ekswVHA4K1RSdFJTYXFycStIbDVZWG82R2pvNitzaklTR0J2cnlTc3dSOFBwODFROHJqOFFDSUt3eEwxelo0L2ZvMXBreVpnaU5IanJEcXlFZ2lid1pWSUJESWhKRjhMamU2TXJlNEpCd09CN2EydHZqNjY2OGhFQWl3ZlBseUxGbXloQ2JxTW8xTmRYVTFiRzF0Y2VUSUVhV0NFSTZPamdnTURFU3paczB3ZGVwVXBLU2tRRk5URXdrSkNmRHo4NlB1OXJ5OFBOeTVjd2ZIangvSCt2WHI4Zjc5ZTNoNGVLQ3FxZ3B6NTg2RlFDQkFVRkRRWnhVbDZOMjdOLzM4OGVOSHBRbXRLbFRVeHBlb3UxRWZjbkp5b0thbUpqTlpwQWd1bHl1akVxYU00dUppY0xsY21ZRWZRMGxKaVl4eW5LUWFraVNFRVBCNFBEUnAwdVNUejB0Rnd5a3FLc0xPblRzUkZoYUdqeDgvWXZIaXhYQjJkbGJvUll5TmpjV29VYVBRckZrenVMdTdRME5EQTN2MjdJR1RreFB0SzcvLy9udVo3MTIrZkprVmVoUVpHWWtYTDE2Z2ZmdjJ1SDc5T25yMzdvMlBIei9DME5BUVRabzBvYUpEa3JScDB3WUNnUUJYcjE3RnZuMzdjTzNhTmJSdjN4NnVycTdVeSsvczdFeEQwaVdOS1VWODk5MTNlUGJzbWN3enJhdXJ5K3B6R1MrR2dZRUJmSDE5Y2VYS0ZUZzZPc3BNZ2hrWkdlSGx5NWQwK2NjZmY4VHAwNmRoWldVRlhWMWQ3TjY5Rzc2K3Z1RHhlRGgrL0Rnc0xTM3BtRWM2U2thUzA2ZFBnOFBod01qSUNOMjZkWU91cmk3T25qMExhMnRySkNVbFFVOVBqeFkvTnpNemc2bXBLVnExYWdVOVBUMlpjRGZwYStyUm93ZjI3TmtEZDNkMzJOdmIwMGdYYVFJQ0FsQlRVNFB4NDhkVHhVS0JRRURidmMyYk4wTkhSd2M3ZCs2a0lZaTNidDJDcWFrcEtpb3FNSDM2ZExSczJWSTFjVmhIVk1hTUhMNTB4V2d1bDR1V0xWdWlmLy8rQ0FrSm9ma3NlWGw1TEhXS2d3Y1A0cmZmZm1PNWRDVm5EUmhQQkhNT0RGbFpXU2d0TFlXdnJ5ODRIQTRpSXlQcGJ4UVhGMU1YczdRUllXMXRqWWlJQ0JsMXJ0OSsrdzN0MjdlbkJiT2NuSnhnYW1vS1EwTkRsdmRFVXNsREdYLysrU2QwZEhUdysrKy9ZK3pZc2F4dHNiR3hPSGZ1SEFvTEMyVm1TVXBMUzJYQ1A2cXFxdXJsUmxlRU1yZTRVQ2pFc1dQSE1ISGlSRFJ2M3B4ZXQ0bUpDZWJNbWNNSzlXQzRjdVVLU2twSzRPRGd3QnFJbEphV1l1VElrU3paekw1OSs4TEF3QUNabVprd05UVkYxNjVkNGVycWluNzkrckU2andVTEZtRDA2TkU0Y09BQWhnNGRDa0FjbWhjYkc0dDI3ZHBCUzBzTGtaR1JzTFcxeGJCaHd6NjdxbDUyZHJiUy9CNFZuNWVrcENRNE9EaGc2ZEtsTEFXZlc3ZHU0Y1dMRnpMU25kSjRlWGxoN2RxMWRlNFk3OXk1Zyt2WHI3Tzh6TW9ZTTJZTXpwMDdCeTh2THd3ZlBweWxmSFQzN2wyOGZmc1d0cmEyRUFxRk1ERXhrVnV3a29GUlFtdldyQm4yN05sRFF6ZTB0YlV4Y09CQXJGcTFpb1lCWjJWbFlkdTJiZmpqano4QUFJTUhEOGF5WmN1b3Fwazhuang1Z3YzNzkyUC8vdjExQ2p1enRMUmt6VkJMczJQSERyUnIxNDdWMWg4OGVCRGEydHFZTTJlT3pQNFBIanpBdW5YcmNPalFJWllCTTNmdVhCb1I4UGp4WTNUcjFnMmFtcG80ZCs0Y3JsNjlpbzBiTjdLT3NYWHJWb1dES1JXZmw1Y3ZYMkxKa2lXWU1XTUdsZnYrOWRkZnNXTEZDcng5KzFabS83dDM3K0xFaVJPc2tLMTU4K1pCSkJJaEt5dExZYnVjbVptSnBVdVhZdkxreVpnK2ZUcDI3OTZOckt3c0JBY0hRMHRMQ3lOR2pNQVBQL3lBNTgrZjQrSERoM2ovL2owdVhMZ2dJOTFlVWxLQzlldlhZKy9ldmF3d3lPVGtaQ1FuSjBNa0V1SDE2OWV3dDdlblhxTExseS9MS0lTSlJDSVVGaGFpckt3TXhzYkd1SEhqQnNhTUdZTS8vdmdEV1ZsWkNnMDVCak16TTVpWm1TRS9QNS9WL2dnRUF1VG41N01tQyszdDdURnYzandrSkNUQTN0NWVxWmNFRUV1N1MzUHAwaVhXSkxDZm54L216cDJMaHc4ZjR1N2R1MVM2R21DUGc4ckx5NVgrWmwwTFpXWmxaV0hkdW5Xc0F1ZloyZGwwQW9XSjRuang0Z1d5c3JJQWlDTkdURTFOcWRGVldGaUlHemR1VU1OTGhXSlV4b3djdm5URjZPYk5tOHROempVek01TnhIMHFmaDdSblpzR0NCY2pMeThPMGFkTm9VaHVQeDZPU3JQYjI5bmovL3IzYzYyUVNZUm4wOWZWaGJtNk80OGVQWS9iczJYVDl5Wk1uTVhIaVJOYSt5NVl0VXpxVGs1bVppZVRrWkJwdUpmbTdodzhmeHRLbFM1R2NuQ3hqekxpNnVtTEdqQm13dHJiR2dRTUhvS2FtUm8yMXpNeE1HVW5WeU1qSWVyblJnZnE1eFNNakkzSGx5aFdacXVzTVRaczJsV3ZJQUVCOGZEeVdMRm1Dckt3czZuWW1oR0QyN05rc2p4eERVVkVSU2twS1VGcGFDajA5UFdocWFzb1luU1VsSlFnTURNVHExYXZ4OU9sVC9QcnJyNml1cm9hRGd3TnQ5TzdmdjQvazVHUThmdndZeTVZdHEvVmUxQVUrbjA4TnU5OS8veDE5Ky9iOTVHT3FxRHVKaVlsd2NIREFzMmZQQUlpTms5emNYQnJDZU9iTUdicWZQQzVldkFoL2YvODZHek05ZXZUQWhnMGJNR3ZXTElYNUlOSXdudGlWSzFkaTgrYk42TmF0RzdwMjdRcWcvblUza3BPVDRlRGdnRXVYTHRHTy91N2R1K0J3T0ZpL2ZqM1dyMStQOFBCdzVPVGtZUGJzMlpnNWN5WUNBd01oRkFvUkh4K1AyYk5uSXlrcGlaNjd2UHk2MHRKU21YWk5NdXl6UHRqWTJHRG16Sm5vMTY4ZmxVek96ODlIOCtiTldiVW1PbmZ1ak0yYk4yUFhybDNVa3g0U0VnSlBUMC9XQkVGeGNURldyRmlCWGJ0Mm9XWExsb2lPanFZeXVJeEhLU2NuQjFWVlZiQzN0NmQ5ejZSSmsyU3VTY1hub1dQSGp2RDE5V1cxOWExYXRVSlVWQlRLeTh1UmtwSkMxejk0OEFDZW5wN3c5L2VuNGJrVkZSVm8wcVFKQ0NGSVRVMVZLS3ZidFd0WEpDUWtJQ0lpQW1QSGprV2JObTBRRnhkSCs3MlFrQkJjdlhvVmZmcjBRZi8rL2Fta054TldyS0doQVlGQWdJS0NBbkE0SEpuK1kvLysvYWlwcWNIbXpadGhZV0dCa3lkUFlzV0tGWFNRbnBTVWhPenNiT1RuNTRQUDUyUE1tREZvMDZZTmhnNGRDbGRYVjJ6ZHVoVjVlWGw0L3Z3NXFxcXE2TFhWNWlrQmdGZXZYbEVaZVVBY3pxYXVybzZOR3pmaTNMbHpBTVFHd0pJbFM3QnAweWI4OE1NUEN2Ty95c3JLYUJ2U3ZYdDMydllBWXU5bVVWRVJLNXBBc3AwME5UVkZlWG01M0hhdExwNFo0SDg1dndDZ3Fha0pEb2ZEdWpaQTNGNHg3WjlJSklLYW1ocHUzNzVOb3pja0kyUWtvMmVLaW9xd2RPbFNPRGs1WWNTSUVVaEpTYUg5ZW5WMTlmKzNPWktmaXNxWStReThlZk1HM3Q3ZXRTcVl5VU82ZzYycHFXR3RHemR1SE9iTm0xZnJNUVlQSG94dDI3YlJBa3VBV08xa3g0NGQ2Tnk1TTNyMjdBa0xDd3NhY3lrcEFDQVBhMnRyQkFjSHc4M05EV3BxYWlnb0tNQzllL2RZYW0wQU8vVEt6czRPTFZxMGdMcTZPcXFycStrc3o3dDM3K1FhRlFjT0hFQ2pSbzB3WmNvVTNMeDVFNGNQSDVhWjNjbkt5cUl6UzVLaGZPZlBuOGV0Vzdmb2NrUGQ2UFZ4aXc4Wk1nUk9UazZZT0hHaTBvR0NwRmZyd29VTGFOV3FGYVpQbjQ0RkN4WWdJeU1EeHNiRzJMOS9QMXEzYm8zQmd3ZXp2bnZod2dVMGJkb1VzMmJOUW5oNE9GcTFhb1h4NDhmajRzV0xlUDc4T1d1L21wb2E3Tnk1RTUwN2QwWlFVQkFtVEpoQXZXOE1mRDZmbFJmVUVBb0tDaEFVRkFSTFMwdFlXMXVEdytIZzVNbVROUEZSeFQ5RGRuWTJEZlZrd2hqbEtmRFVoYXRYcjhvdFNGZFVWQ1JYVGVuczJiT1lNR0VDcTgwQnhCNVN5UUhOa2lWTDRPbnBpUkVqUnRTNzdvWWltamR2RG1kblo1bzBIQkVSZ1RGanhyQThzUXNYTHNUcjE2OFJGeGRIRmRFNEhFNmRsSWlZZGtCYUFJYlA1N01FVFlxS2luRGp4ZzA2b09yVXFST2NuWjFSVTFPRDVPUmszTDU5RzRtSmlRZ0xDME5aV1JscjRKU2Ftb28vL3ZnREh6OSt4T1hMbCtIbjU0ZlEwRkNFaG9iU2ZVSkNRckJpeFFwODg4MDNXTFJvRWViUG40L1MwbEprWm1aaXhZb1Z1SDc5T203ZnZnMDdPenNFQkFSZzE2NWREVkpkVkZFM0ZDbUxTZThEaUVQTGZYeDhzSExsU2xhdXc0UUpFMUJXVmdaQWJCaEo1bVpLbzYrdkQxOWZYOWpZMkZBMVVtWjhNWC8rZkpxREdob2FpaXRYcm1EcjFxMTB4dC9jM0J5VEowOUdkWFcxVElSQ1FVRUJVbEpTY08zYU5UZzdPOFBhMmhyRGh3OUhRRUFBdExXMU1YYnNXT2pvNktCWHIxNFlPM1lzQWdJQ1pBYnB6UE1JZ0Y2RHZCeFVRT3doMmJ4NU01bzBhWUxDd2tKV2JTVEdZMFVJUVZWVkZSWXRXb1NhbWhxRWhZWEIyOXNiOCtmUGg1V1ZGUll2WG95Wk0yZlM3OFhHeHVMOCtmTTBlWC82OU9uSXpjMmw5em8xTlJYRGh3K0hRQ0RBNGNPSGNmNzhlZkI0UE15ZE94ZkRody9IZ1FNSDRPcnFpbzRkTzJMYXRHa1lNMmFNd3Y4RGw4dUZwcVltOHZMeTZQc1ZIaDZPa3lkUFl0Q2dRUURFb1hGMmRuWXNUNXRJSkVLVEprMFFGQlNFaHc4Znd0L2ZINmFtcGpoOStqVGMzZDFaZWN6NStmbXNaVDA5UFRnNE9OQzJkTTZjT1RoeDRnUjI3OTROUWtpZHhhWCthNmlNbWM5QVF5cEdBN0lxRlBJOE01SmN2MzRkRVJFUmRKbkg0OUh3RXNsY0QzMTlmWHovL2ZkWXZYbzEvUDM5V1EyYVpKZ1pJSFo3U3c2cUJ3OGVEQzZYUzFYUWpodzVBaXNySzFabnpPRndrSmVYaC92Mzd3UDRueWRxMjdadG1ESmxDc3R6SXAxN2RQTGtTY1RHeGxMSllFOVBUemc3TzBOUFQ0L1ZxSncvZjU0YURwczJiVUo0ZURodTM3Nk42dXBxZWk0cEtTbTRldlhxSjd2UnBaRjJpeXVxdEEyQVpXUUF3TTgvLzR5OWUvZWlwcVlHb2FHaGlJeU1CQUNzV2JNR0N4WXNRUC8rL2ZIMDZWTldNaUlnTnNvT0hEaUFzTEF3Nk9ucFFTZ1U0dXpaczRpS2lrTGZ2bjFaaHRqVXFWUHB3RlVrRW9IUDU2TzZ1bHJHY0ZHa1VBZUlHMm1oVUtod1VFa0l3YjU5K3hBWEZ3Y25KeWRZV2xwQ0lCQmcxYXBWNk5teko5YXZYNCtvcUtoYVEzbFVmRm1ZSk4zQ3drTE1tREVEdWJtNURUck84T0hEV2JPT2t1c1ZpYUNVbHBiS0dBY1RKa3hBZkh5OHpETjE1Y29WMXNCTkpCS2hyS3hNN3ZONSt2UnBwWU55UHA4UEhSMGQxTlRVSUQwOVhhN1FoYlcxTmFLaW9xZ3hjK0RBQWFVNWN3c1hMcVJlR1cxdGJkYTFtNW1ac1pibDNTL0pjTElqUjQ3UWlhbng0OGZUZXlVVUNoRWVIbzdBd0VBNitISjNkMGRSVVJHbVRwMUtKWCtGUWlHeXNySXdjdVJJdUxtNTBUekd5c3BLbGhqSTdkdTNVVmxaQ1JjWEY0VXp5aW8rblQ1OStzaVY4NVdFaVdZWU9IQWdZbUppWkhKaExsNjhDS0ZRQ0VLSVhEVXc2Y2tvNW5jVEVoS1FsNWRIMTBrT21wMmNuTEJ3NFVKV255c2RDY0ZnYjI4UEhSMGRmUFhWVjRpT2pxYkgrZTY3N3hBZkg0OTc5KzVCWDE4ZjMzMzNYYTNYT1hic1dIVHUzQmxGUlVVMHRFM2FtM242OUdrQVlwbnFmdjM2Z2Mvbm8xbXpabkpWQjJ0cWF0QzFhMWM0T2pyQ3pNd01nUGdleHNmSDQvNzkrMUJYVjZjUktuUG16TUcwYWRQZzZ1cEt2NStRa0FCQ0NKMWdaZG9WYlcxdHFLbXBZZkhpeGVqZnZ6L2QzOVhWRmRPblQ4ZU5HemVVWHV2Smt5ZHB1Q2d6YnZMdzhJQ0hod2Y5dlFVTEZtREJnZ1cxSHVmWXNXTUFnUGZ2MytPcnI3Nmk0ZUh5a0tjV09tSENCTmpZMkNoVWdGV2hNbWFVOHFVcVJqZUVJVU9HS0F4bkF0aUQxMTY5ZXVIWXNXTTBOcHR4YVN2enpHaHFhaUk1T1JtdFdyVkNaV1VsRGg4K3pJb3ZCY1F1ZEhOemM2eGF0UW9jRGdjOEhnKzZ1cnBZdkhpeHdoajcwdEpTaEllSDQ4YU5HOWl4WXdjTnFmanFxNjhRR2hxS3hZc1g0L3IxNi9qcHA1K2dyYTJOSTBlT0lDWW1Cb2FHaGpoLy9qeXlzN01SRVJHQjNidDNZL2JzMmFpcHFVRk5UUTIyYk5raU00aFg1a1lIR3VZV1p4b1J4bmhZc21RSnRMUzBRQWlCU0NSQ1ZWVVZ1Rnd1TkRRMHNIRGhRcmk0dU5CY2wrenNiRFJ1M0JqcDZlbm8yclVyM3I1OXkrcnNORFUxRVJNVFEzOWp5cFFwR0R0MkxEUTBOREJ3NEVEMDc5OGZGeTVjQUNET04wcFBUOGVqUjQvdzd0MDdCQVFFMUhvZDhnZ05EVVczYnQza3pqYmV2WHVYTlZEczJMRWppb3FLc0hyMWFtaG9hQ0E4UEJ6SGpoM0QvUG56OGV1dnZ5b1VjRkR4K1Nnc0xJU0xpd3ZhdEdsRDh5YjI3OStQOHZKeUxGMjZGTkhSMFVvOU0rUEdqV04xaEY5OTlSVU9IanhJbDZYZkIzbnZTRzJldnFaTm02S3NyQXpObWpYRGpSczMwTFJwVS9UcDA2ZmVkVGRxNCtQSGo5aTdkeThzTFMxUldGZ0lQcDlQRlIwbDZkQ2hBL0x6ODFuTFI0OGVSV2xwS1RadDJvU1NraExzMnJXTDNvOW56NTZocUtpSXRwTTFOVFdzK3ltOUxCbldrcDZlanVEZ1lMUm8wUUt4c2JISXk4dkQwNmRQV2ZrdERCb2FHb2lOamNXMmJkdmc2K3VMYjc3NUJsbFpXWExEbDVsSnNuNzkrc2tZS3NPSEQyY1prNUp0djBBZ2tQR2ExWWJLbzZNY1pZYU01RDQ2T2pweWsvcUIybVhVQnd3WUlIZTlscGFXUXNVMGVUTGRpbUJVdE9SRkY2aXBxZEU4dGJvZ1dWY0hnRXpJSENOS29hNnVMaU55QVlqYkFBWnRiVzJaeVQwQWFOMjZOVWFOR3NWYUo2Ky9raDdnUythWEtzcC8wZGJXWnJWSkROSkNSWTZPampMSCtCVHBjM2xLc2RJb01sWlVrdXUxb3pKbWxEQmx5aFFVRmhaQ1EwTkRiaDZOTkpjdVhXSzltTzNidDVjWlpDUW5KOHNkU1BQNWZKbjFJMGVPeFBMbHk4SGhjSlRPTEhJNEhBRGlzSkg5Ky9kVFNVQS9Qejk4K1BBQm1wcWFhTlNvRVNaUG5neENDQVFDQVRwMzdneDdlM3U1aFRvQmNlUDc4ODgvczlhNXVibkJ5c29LWGw1ZWlJcUtncU9qSTlUVTFGZ3ZtMGdrZ2tna1FwY3VYYkJnd1FMTW5qMGJQL3p3QXhJU0VtUWF0OTY5ZStQQWdRTUlEZzdHNHNXTDhlT1BQOExhMnBvbVdXcHFhaUkwTkJUaDRlRm8yYklsek16TTZEVklKaGtEZFhPalQ1a3lwVjV1OFdQSGp1SFVxVk8wa1V4TFMwUGp4bzB4WWNJRVdGaFl3TmZYRjJQR2pJRkFJTURreVpOeDl1eFpHQmtaWWVEQWdRZ0xDOFBseTVmUm9VTUh6SjgvSHlZbUpqaDM3aHg4Zkh5Z3BhV0ZIMy84RWJObXpRSWcyNGpwNnVyaThlUEhOTHlBa1FFdktTbEJ1M2J0TUg3OGVGYkRyZXo1a09UKy9mc3kvMWVHTGwyNndOdmJHL2IyOWlDRVlPL2V2ZGkzYng5c2JXM2g0ZUVCVFUxTjJOdmI0L1hyMTRpSWlLQzVRQ3ErSEV6Y1BBUFRwdVRtNW1MMDZORjFPc2JwMDZkWkNrblM4SGc4Vm1jK2ZQaHcxanNpUFdCbVBBL3YzcjNEclZ1MzBMSmxTM3o0OEFIdDJyWERwazJiV09JV2tpaXJ1NkdJZ1FNSFFsZFhGMlBHak1IaXhZdFJVRkNnY0YvSkFRNGhCTStmUDBkcWFpb3lNakxnNk9pSXpaczM0L1RwMHpBMk5zYWVQWHR3OCtaTk9EbzYwbGxSTFMwdGx0eXFtWmtaYTFuU016TjA2RkFNSFRxVTNwK2NuQnpvNk9qQXdjR0IzbGZKUGlBNU9SbUJnWUY0OU9nUmtwT1RXWjc5Y2VQRzRlVEprekwzd2MzTmpWV1hpc2Zqc1FaWmpCUTlJSmFFbGN6VFVVWnRRZ3dxVkh3SlZBcGRLbFRVSFRVQTZnQTBJRGJhdEFBMEF0QVlRRk1BelFDMEJORDJ6Smt6MXFRV1JDSVJFWWxFdGUxQ0NDSGt6WnMzU3ZkcEtPUEhqMWU2ejZSSmt3Z2hoTHgvLzU1d09KeGE5eFdKZ1FiaHhRQUFJQUJKUkVGVVJFUW9GQktoVUZqdmMrSHhlSVRINDhtc0Z3cUZwTHE2bWxSWFY1T3FxaXBTVlZWRmFtcHFDQ0dFWkdabTF1bllOVFUxcEthbWhsUlhWOU4xRlJVVlNxK0hFRUtTazVNSmg4TWhLU2twcEtLaWdyVk5KQktSTzNmdWtCY3ZYaEJDQ0huNzlpMXJlM2w1T2IyRzR1SmlrcCtmVDYreHBLU0VaR1ptc3M2SnkrVXFQQS9tZVNrc0xDUXhNVEVrTnpkWFpoK2hVRWpTMDlQSmd3Y1BsRjVYWGRpMmJWdWQxaEZDQ0lmRElTNHVMblUrOXBFalIrVCsvd1FDZ2R6bm9EYXlzckxpQWZRRTBBM0F0d0E2QXZnS2dBR0FGZ0QwQWVnQzBBR2cvZGU3cS9IWHU2ejIxOS9mMldiby9IVStlbitkWDV2NCtQZ1I5YnJvejhEZ3dZUEozTGx6eVU4Ly9VUUlJV1RGaWhYRXdjR0JtSmlZRUFjSEIrTGc0RUFHRHg2czhQc0RCZ3dnWldWbHRmN0d5SkVqV2N2bTV1YXM1ZEdqUnhOQ3hNK3U1TFlSSThTM1krUEdqU1FsSllYczNidVhMRnk0VU81dmxKU1VFSE56YzhMaGNNak9uVHZKckZtelNGbFpHZUZ5dVdUSWtDRjB2OHpNVERKbzBDRDZlY0NBQVRMSDR2RjRaTkNnUWZTZGx1VGN1WFBFMGRHUkVFTEl4NDhmeVpJbFM4anAwNmZKczJmUGlKT1RFemw0OENDeHNMQWdEZzRPWk55NGNhU3Fxb3IxZmVsN0tiMXNibTdPYWc4azc0ODAwdmZSd2NHQjJOdmJFMU5UVTJKdmIwOSsvUEZIdXMzS3lvcCtadGJ6ZUR5eWJObXlXbzk1L1BoeHViLzlwUWtORFowS3dBaEFWd0RmL1BVdXR3YlEvSzkrdHZGZi9hN1dGMzZQNi9UdWhvU0VHSCtwZTNIbHlwVXZkV2lsTVAzWGw2U3lzbExwUG53Ky80dWZCOE9IRHgvK3R0LzZwMkhHVVorYnVYUG5qZ2JRSFlEaFAveitmaklxdjFVZHFHdWNZbjBxUnRlWHVtakFNN2tyYmR1MlZacGd5M2hTR3VLNlZGUnhXMTFkSGRyYTJ0RFcxa2FqUm8zUXFGRWpHamJDZUZtVW9hbXBDVTFOVFZib2c2NnVicDBTaHUzdDdkR3NXVE5NbkRoUlJ2YVNjYU16TWJMSzNPSmZmZlVWdmNZV0xWckEwTkNRZFU3UzlSNmtmMHROVFEwR0JnWndjM09USzJPc3JxNk9JVU9Hc0JSWFBvVkZpeGJWYVIwZ2xydXRUMEZOT3pzN3VmOC9EUTJOZWxWZVY5RXcrSHcrMnJScGd6VnIxdURObXpjQXhKNlpyNy8rR2dFQkFlRHhlRWhNVEt4Vk92aHprcHViUzZ2U0U0bjRmeU1qSXlwRnE4aGJKMTEzWS9EZ3dkaXpadys0WEc2OW42WEdqUnZEMk5pWXhxTkxjdnIwYWVvOWFkYXNHV2JObW9YYnQyOWp3NFlOOFBMeXdwTW5UNkNtcGdaWFYxZFlXbHJLeVBBelhuTG1UM3E1b3FKQ1JnMFNFTXZyTXpsdHpCL2ptV0grWW1OamtaeWNqTFp0MjdLOFBZemlrVFRsNWVWNDhPQUJEWGx4ZEhTa25obm1MekV4c1VGeTlDbytIOUpoay9YeGxIOHF0ZVZIZmc2dVhidUduMzc2U2U0enoxQlNVb0xKa3lkVGtZUDZrSnFhU3IyemRZRVFBaXNycTFyREtkKytmWXRwMDZheFBKcFBuejZ0azFEVG5UdDNsSmJtWVBKaDY4TDkrL2NSSFIwdGQ1djArV1JtWnRMaXFJRFlrNjBTM0ZHT0tzeE1oUW9WS3Y3Rk1FVksyN2R2RDNWMWRSdzZkQWl4c2JIUTBOQkFUazRPQ2dvS1pNS1lQamRDb1pBT05oNCtmQWdqSXlNQTRsd2VSbnpEd01BQTkrL2ZSMmhvS0F3TURIRGh3Z1VJaFVJcTdOSFF1aHUxc1dqUklzeVpNNGZXZUttdXJrWmNYQnl5czdOcHphbUtpZ29rSlNYQjJ0b2FyVnUzeHNhTkcyRnViZzUzZDNmazV1YkN3OE1EeTVZdGc2ZW5KN3k4dk5DbVRSdG9hMnV6UXV6TXpNeGs4b1dDZzROaFpXWEZraW52MEtHRHpQMGZQbnk0d3Y5SlJVVUZsVjM5L2ZmZlVWbFppWXNYTDJMVXFGRjBmWnMyYlpDV2xnWUFPSGZ1SFBidDJ3ZHRiVzFXSG8xUUtHeXdFSTBLNVVncmo5YTNBdnZ3NGNOWnp6ZVB4NnVUdXQ3bklqOC9IM1BuemxXNHZhU2tCSHcrSDNmdTNNSEJnd2RadVhRTU9UazVzTFcxbGNsck8zcjBLR3BxYXVEajQ0UFMwbEw4OU5OUHJPMDFOVFVvS3l2RGlSTW5GSWFYWldWbEtTeVhJQS9HcUtwdGt2bmd3WVBvMGFNSGE1TGs0c1dMNk5TcEU2dk1ncnljc2JwSTA2ZW1wc0xkM1YzbW5FdExTOEhoY0JBWEYwY0ZFcnAzNzQ2Z29DQk1uejVkcHAyVEZoSDY5dHR2UVFqQm9rV0xFQmdZaUEwYk5rQW9GTXJOLzRtSWlLQVRTLzkxVk1iTWZ4d3Vsd3QxZGZVNkR5U2taVVlCY2RFblJRbVBnSGpBdzhpYzh2bDhsSmFXeWxRci9sU2tDMzFLTHpNUVFsQlFVRkNuUkR4NUtMdlcrdDdQdnhNdWw0dVhMMSt5bEYxVS9QdDU4ZUlGeSt0cmIyOVBrM2tCOFVEclN4Z3dnSGdnWW1Oamc1cWFHaXFna1pLU0FpY25KOHlmUHg5UG56N0ZqQmt6a0pDUWdJU0VCRmhhV21MZnZuM28zcjA3TGw2OFNGVjc2bHQzZ3pIT0xDd3NaQVJJSk9uZXZUdDI3ZHFGOFBCdzdOaXhnMHFwUjBkSFUrOXBvMGFOWUdWbGhhTkhqNks4dkJ6ZTN0N28yYk1uZ29LQzBMRmpSMmhvYUNBc0xBdzdkKzdFNU1tVEVSOGZEMjl2YjlidmFHbHBVYUVUUU94RnVYdjNMc2FPSFFzK240K1FrQkR3ZUR5Y1BYc1dWbFpXU210QlZGWldvcXlzREI0ZUh2ajExMS94NnRVcmJOKytIUkVSRWRpL2Z6OE9IejdNbXJIbDgvbUlpb3JDa3lkUEVCRVJJWlBFL2ZyMWE1VVF4eGRFVXRwYlVtNVpIc3lnTXo4L0g0Nk9qbGkrZkRrQUtGWERxdy8xbFE1djE2NmRYUEVPSG8rSHlNaEkzTDE3bDhvbVQ1czJqU2Jhbnp4NUVvV0ZoVlNwalJDQ2dJQUFlSHA2MG1pRzZ1cHErUGo0b0V1WExoQUlCSEJ6YzZQdi9lUEhqeEVZR0lqWnMyZXpEQmxyYTJ1NW50ajkrL2ZMTE12clM1azZMNHFNbVVHREJ0RSszc2JHQnVYbDViaDgrVExPbno4UFRVMU5tbFAyNXMwYkJBVUZ5VldTcTAyYVhoSW1JcWE0dUJpeHNiRjQrL1l0WEYxZHFTR3pZTUVDdkgzN0ZvUVFPRG82NHZqeDR6QXpNNk9pRHN4elVsRlJBU01qSXdRRkJjSEx5d3YzNzkvSG1qVnJNR3JVS0xScTFRcU9qbzZzZG1YNjlPbjFFdnI0L3gyVk1WTUhzckt5WkpMNHAwNmRLdFBoTWJ4Ky9Sb2hJU0g0ODg4L29hbXBDWDkvZjVxa201ZVhoN0N3TUxrdnorZmc3ZHUzV0w1OE9XSmpZMmxqOGZUcFUremJ0MCt1dXM2QkF3ZEFDSkdaVFpISHk1Y3Y0ZW5waWVQSGorUFFvVU4wUUxWZ3dRS2twYVdCRUlLRWhBVFdTNWVkblExUFQwOGtKU1ZCVTFNVGp4OC9Sa2hJQ1BidDJ5ZTN3NCtQajZjenFQVmg2dFNwck9SbDZXV0cwNmRQNDQ4Ly9vQy92ejlMMjUzaHE2KytvaktvZVhsNWVQWHFGYXU0cFpPVEV6SXlNdWoydkx3OGxrcGFmZTZuTkR3ZUQwZVBIc1g0OGVNYlhJZWpOc3JMeStIcDZZbERodzdKaUREdytYdzhmZnBVVlF6elg4aWxTNWRvVFlPNmNQcjBhV3pldkptMXJtblRwZ3JWKzVoQm1qeWpRVXRMQzZtcHFWVDZ0S2lvQ0lCWWN0WEN3Z0tFRUR4Ky9Cang4ZkdJalkyRmdZRUJZbUppTUgzNmRPam82TURiMjd0QmRUZWtrOUpyUzFMdjFhc1hvcUtpRkc1bmxQbWNuWjFoWUdBQUZ4Y1hhR2hvb0dYTGxuUzJXbDFkSFI0ZUhuQnhjWUdlbnA2TWVwU2RuUjFyVnByUDU2Tjc5KzR3TWpMQ3ZYdjNVRkpTZ3FOSGp5SXlNaEtSa1pFMFhKWlJPNXd5WlFyNGZEN1UxTlNRa0pDQUR4OCtvSGZ2M2xpOGVESFdyRm1EN094c0JBWUd3dERRRUVGQlFiaDQ4U0xtelp1SGRldlc0Zm56NTdoKy9UckdqUnVIK2ZQbnMwS0QzZDNka1oyZERTMHRMYmk3dXl1OEJ5bytMOTdlM25qOCtERnJIYVArZCtyVUtmejU1NTlZdTNidEY1UExib2gwdURSWHJsekI5dTNiWVd0cmkvajRlTG45OGVEQmc3Rmd3UUk0T1RsQlIwY0hwMDZkUW5GeE1UVmtBT0RYWDM5RnYzNzk0T0xpQWk2WGk0MGJOOUlDb2x3dUY2dFhyMGEzYnQxa2pzMFlBZlBtemNPdVhidWdycTZPbEpRVXZIejVFdE9uVDZmaDJmZnUzYU4xZFNRaGhNZzFMQzlkdWlSWDRDY3RMUTI5ZS9kbXRUT21wcVlZT1hLa2pHb2E4eDE1MHZRLy8vd3pDZ3NMOGY3OWU5aloyU0U2T2hweGNYSEl6YzJGaTR1TFRCKzZZOGNPQUdMUEZxTTgyckZqUi9wczJOblpJVEV4RVRFeE1XamZ2ajFXclZxRlljT0d3Y3pNREgzNjlFSGZ2bjJ4ZVBGaXBLYW0wbVB1Mzc4ZlFxRlFWVUJUQXBVeFV3L3FvdnBTVUZDQWVmUG13ZFhWRmNIQndlQnl1YWl1cnFiYjA5TFMwS3BWSzV3NGNRSmJ0bXhoZlZja0VvSEg0OUhmK2ZqeEl5ME1WUnVTTDF4OVhLdDhQaCtIRHgrR3BxWW1yY0FyaitYTGwyUElrQ0hZdFdzWE5jbytmUGlBNk9ob1ZtMkZ4TVJFWkdSa3NNNDVPRGdZUEI2UHp1d0FZb05MTXI2N1Q1OCtLQzh2eDVzM2IvRGh3d2NjT25RSXJWdTN4amZmZkVOZHNGbFpXVFJ2dzhMQ0FnWUdCaXh0Ky9MeWNwYkJLYjJjbkp5TS9QeDg3TnUzanc3YXlzdkxXWVV6QWRrNDUrRGdZSHo0OEFHVEprMWlyZWZ6K2ZEMjlvYXRyUzAxWnVwN1B5VVJDQVR3OGZIQisvZnY4ZUxGQzducWNzYkd4a3J6c25KemM2bXhaV3RyeS9xZkEyS0RTYkltRVNCK0ZtSmlZckJ1M1Rvc1dyUUk1dWJtR0R4NHNGekoyNDhmUDdJYVZSVmZucGt6WjFKdnhwSWxTMlMyTTJwNERPUEdqWk5SK2FzTDBubFJQWHYyQk1ET0dUUXdNTUR1M2J2cGdGcE5UUTI5ZXZXaUV3Q0F1QmFFWkx2UTBMb2Jud3RkWFYxV3ZhdExseTVCSkJMSnpSZFVwUGEyWk1rU3VmY2VFTThDRHhnd0FPcnE2bGl6WmcxZEx4UUtVVk5UQTBCc0xHbG9hRUJkWFIxcWFtcG8yclFwd3NQRElSS0pZRzF0RFJNVEU5YjVqQm8xQ24zNzlrV0xGaTNRcmwwN1dsT0lnU2xhV0orNGZSV2ZqNkNnSU9UbDViRzhpWkxxZjJmUG5vVkFJTUNEQnc5cXJWUFdVT29qSGE2STVjdVg0OVNwVTNKcmhkblkyTEM4a0V6UlN1YTltVHAxS25KeWNuRHIxaTFxUkplVmxlSDgrZk40K2ZJbERBME53ZVB4OE9yVks4VEV4T0M3Nzc1RGh3NGQ4TzIzMzZKNzkrNEF4Qk9PQW9FQXVibTVyS0xaUEI0UDZlbnAwTlRVeE5HalJ6Rmd3QUNaaWNuWHIxOWp5cFFwT0hMa1NKMDlramR1M0pEcCs0RC9LU2pXVlpxZVVhdTF0YlhGMGFOSE1YSGlSQlFVRktCZHUzWXlaUklZejVKSUpFSkFRSUJDcVdoQVhLZUlFSUllUFhwZ3pwdzVXTEJnQWV6czdEQnIxaXhhQ2tFNngrNUx0cHYvMTFEZGljOU1WRlFVTEN3czZFc2o2U0lsaE9ENDhlTUlDUW1Cb2FFaHJWSVBpQjlNVDA5UFZtZmFva1VMaFVYcjVGRWYxK3FOR3plUWtKQ0F5Wk1uczd3STB2VUxHTkxUMDNIanhnMjhlL2VPMW9yWnRHa1RUYTdqY3JtNGUvY3Vnb0tDYU9PUW1KaUl0Mi9mNHN5Wk02eGoyZHJhc21SbUFmR0F6TlBURTZXbHBUUldmTmFzV1VoTVRFUitmajc4L2YxbEV1akdqQmxEamJZRkN4YlFHUkJBUEdNcDJkRnpPQndzWDc0YzN0N2UxT3NoWFhrWEFNdHQyNkZEQjBSR1JtTDI3Tm5RMHRLaURadElKTUl2di93Q1kyTmpWcmhQZmU2bkpEd2VENTZlbm1qVnFoVzJidDBLUHo4L3JGKy9IaXRYcm1UTnZEUnYzbHpHK0pKR01oRzBzTENRSm9YbjVPVEF3TUFBdXJxNktDb3FncmEyTnIwUFptWm1hTjI2TmJadDI0WjkrL2JCM053Y2JkdTJwVE5ITTJmT3hMNTkrd0Q4dlVtdEtzUklHcFh5WkpqbDFZMzRIT3pjdVZQdSt2cDJvQTJ0dS9FbCtkdzFHK1FkVDBORFErbjFxYXVyczRvV1M4SjRwK1VKaUNpclJxL2k4eUtaejFGZVhnNGVqd2RYVjFlRWhJVEl6TVFYRnhmajJiTm5FQXFGQ0FzTHc2SkZpejU3b2NQNlNJZEhSa1lxRkJDU0p4ckJqRG1Ta3BLUWxwYUdnd2NQd3N2TEM5MjdkMGQwZERSeWNuSXdhOVlzTEZxMENFS2hFSHYzN2tWR1JnYnk4dkpnWVdHQi84ZmVtY2ZWbFA5Ly9OVnFLeEtac3N6WXhoWUdUYWlHU0kyUUlqUWlJcFFHbVVpYUZKbUVhSk9sVFVScDB5UmppU3loYkdPZnlTNUYwYUx0dHR6cVZ2ZjgvbWpPNTN2UHZlZmViakV6djVtNXo4ZkR3ejNuZk82NTU1N3VPZWZ6M2w1dkp5Y25EQm8wQ0QxNjlNRGp4NCtSbEpTRTJOaFlWRlpXWXNPR0RSZ3laQWdvaWtKaVlpSXFLeXN4ZWZKa2VIcDZ3dDNkblh6Mm16ZHZHRzBIaEhuNDhDSGF0MitQbXpkdll2cjA2VktkczYxYnQyTExsaTNRMWRXRm1aa1ptcHFhR1BVeXJaR21GeVFsSlFVN2R1eUF2cjQraGd3WkFsZFhWeHc1Y2dUbTV1YWtXZmVPSFR1UW41OFBKU1VsbkQ5L0hubDVlVEF4TVVIbnpwM1JzV05IMk5qWUlEczdHemR2M3NRWFgzeUI0T0JneU12TFEwVkZCUnMyYkdETlZHbHFhcElaTXdMSXpzUW41dkxseTlpM2J4L3J0cXRYcjRMRDRiQXFRL243KzZPcHFVbEVFYVUxdENhMG1wdWJpOU9uVDR2a3FMTEI1L094YTljdWVIaDRFSSt2dmIwOTNyOS9qM256NXFHaW9vTDBWSEJ5Y2tKNGVEZ2VQSGlBUzVjdWtXWi9nZ2l2VzdseUpTSWpJN0Y4K1hKVVZGUkFUVTBOY25KeU9IejRNSXlOamFHaG9RRStudzlyYTJ2azVlVWhNek1UQUlnSzBySmx5MFR5YnlzckszSDY5R25rNXViQzN0NGVKMDZjd0hmZmZZZHUzYm9oSUNBQTY5YXRnNWFXbG9oUkpUeFo3OVdyRi9idTNjc3dTdVhsNVdGcWFzb0ljYjk2OVVycTh5bkl3NGNQc1dYTEZreWVQQmxyMTY2Rm5Kd2NmSHg4NE9QakEzdDdlMnpac2dXZmYvNDU0ejJDM3AyY25Cd3kyUldlT05IZTZOdTNiOFBUMHhOYnRteUJnWUVCWHI5K2pWMjdkbUg5K3ZYUTE5Y240M3IxNnNYSTA2ZTl3ZG5aMmJDeHNVRndjSENydnBzTUdUSmsvQnZvMkxFamNTUVpHUm1oWThlT3NMT3p3NDRkT3hBYkc4c3dab09EZ3pGcjFpeEVSMGZEMTljWGlvcUtSSm5xNzhEUjBaRTFCVkZIUjBlaXM5VFB6dzhORFEzNDhPRUR0bTNiUnRaek9Cd2lnS0Nnb0lEZXZYdERUMDhQUTRjT2hieThQTHk5dlZGWFZ3ZGpZMk5vYTJ0RFcxc2JucDZleU03T0pwRXMrbnprNXVZQ2FDNTZwNG1KaVVGYVdocWlvcUpZblFRVVJTRXBLUW5PenM1SVRFeGtOV2JFaVFtc1hyMGFkbloyR0RCZ0FQcjI3ZnZSamRBTEN3dWhwcWFHTzNmdXdOblpHZWZQbnljMXFYUWEyTzdkdS9IdzRVT1VsNWNqTEN3TUJ3NGNRTisrZlRGcjFpd29LQ2hnN3R5NXlNcktZdlFuSERSb0VCUVVGT0RzN0l3UEh6N2d3SUVEeU12TFkwUm9HeHNiWmNhTUFMSXowUXAwZEhUUXVYTm5USnc0VVNTS0FqUVhqRlZXVnVMdDI3ZHdjM05EU1VrSmRIVjE0ZVhsQlRVMU5kWXV0MEN6QitTMzMzNURlSGc0bVpEZXZIbFRiQ05MTnNUZGxNU0ZWaFVVRkxCcDB5YXNYcjBhVlZWVlpMMXdnemVnMldnSUN3dERTRWdJdkwyOUpYYXRwbFZmdnZycUs0U0ZoWkZDd0pZSUN3dERuejU5NE92cmkyZlBucEh2bzY2dWpyaTRPTVRIeDJQKy9QbU1ZMXV6WmcyKy8vNTdXRnRiTTZJeUZFWGh3NGNQbURGakJoSVRFL0g3NzcvRDF0WVdjbkp5V0xObURkYXNXUU9nT1l3c2JHZ0o1Z0l2VzdhTWNXNkFac09PUGdiNjc1bVltQWc1T2JsV25jKzZ1anJzMjdjUHYvNzZLenc4UEJoMU9mTHk4dkQwOU1TSkV5ZGdhMnNMRXhNVHVMcTZrdTJDZWRnV0ZoYU1aVUh2MGRTcFV4RVNFb0pUcDA3QjM5K2Z5RUNQR3pjTysvYnRnN3U3TzI3ZnZrMGtZOSsrZll0YnQyNlI5OU9HbWFXbFphdU5OQm4vVE5qU3J6NTFiclpnbFBEL00zKzFtTWZ6NTg5SmJZRzRORGdaLzMrWU0yY09ybCsvam9LQ0FqSkpiMmhvUUY1ZUhqWnYzb3pvNkdqMDZOR0RxQkd5Y2ZQbVRlam82TEFxYWtsQ3VNRzI4TEk0NmZEV1FEOXpoTy8vbHBhV2NIWjJ4cVZMbHdBQUJnWUdqRFR5TjIvZTRNR0RCNHc2dG9LQ0FtUmtaQUJvRnIrZ3hRQnUzNzROYlcxdGNuNUNRME54OWVwVmhJU0U0T0hEaHhnOGVMQklHNFRZMkZpMGE5Y09jK2ZPeGExYnQ1Q1VsTVJJVXdPWXhpZnd2MGlWaG9ZRzNOM2RjZVhLRlZoYlc3ZTVlZWZMbHk5UlhGeU1iZHUyUVZ0Ykc5T25UMGY3OXUyUmxKVEVTR2tGbWcwVFIwZEgyTm5ab1gvLy9uang0Z1hVMU5Rd1pjb1VPRGs1d2RMU0VvY09IV0k0S1RkdDJvUzVjK2NpTURBUWh3NGRncDJkSGF5c3JCQVRFNE9ZbUJqTW1UTUhscGFXSDIyTS9adVFHVE5TMEs5ZlAxeS9maDNLeXNySXpzNkd0N2MzdG0vZkxsSlFYMU5UQXdESXlzcENiR3dzR2hvYXNIbnpadmo0K0dEMDZORVlQSGd3aW91TEdlKzVmdjA2WW1OamNmandZVVowUWJDZ2o4L25RMTlmbjB3MGRYVjFTVjFFUzRnTHJkTFJvWnljSEpIUUtwc3lVcGN1WGZEVFR6L2gwYU5IU0V4TUZKR3FGSVorRUF0M0xnZlkwOHhLU2tvd2NlSkUyTnZibzZLaVFpVEZKVGs1bVVSL2dPYTZtN0N3TURRMU5hRno1ODdnOFhnTW82R2lvb0tSaXBHWW1JaVltQmprNXVhU0NZT2t1aFlBaUl5TWxMZ2RhUDViQUdqMStTd3BLWUc2dWpwR2p4NE5QejgvSWdnaG5JZWRrSkNBakl3TWhnZEc4S1pYVkZSRWxnWC9KbS9mdnNYR2pSdWhvYUdCbUpnWWtZSi9MUzB0UkVSRUlDQWdBSnMzYjhheFk4ZEVIZ2kwRjRnT2d3OGNPTERGOHlIam44dU5HemNRRXhPRHdNQkFraDRCTlBmUE1ESXlZaTJTYlFzYk5teUFsNWNYaGcwYkpuYk1temR2c0hmdlh0eTlleGYxOWZYUTBkRmhLS0ZSRklWOSsvWWhPVGtaRkVWaDNyeDVXTFZxRlhsL1M5dkx5OHV4YytkT1hMOStIZTNhdFlPMXRUV2p6Z2Y0T0RHUHRtQmpZNE03ZCs0Z0p5Y0hPM2JzZ0orZm40aHlaRlpXRmk1Y3VJQWZmdmloVGFsTFY2NWNRWDE5UFpITGx0RjJsSldWUmJJd2xKU1VzSC8vZm9ieFQwL0syYUFWN0lUdno5WFYxV2hxYWhKckJMVlZPdnpQUUZWVmxUempzckt5c0dYTEZpUWxKWkhmSjQvSHc1dzVjOGo0bHk5ZjRvc3Z2Z0NmejBkcWFpcVdMbDJLeXNwSzFOWFY0Y21USjRpSWlJQ0tpZ3JpNHVLd1pNa1NVcnNITkt1clJVVkY0ZkRod3dBQUZ4Y1hMRnEwQ0txcXFsTC9wdlgwOUtDbnA0ZUNnZ0twalJsQmFYb0hCd2NvS0NnZ05EUVVwYVdsaUltSlFYaDRPRTZjT0FFTkRRME1IandZOWZYMTVCNHErRnoyOXZaR1dsb2FoZzBiaHU3ZHUyUDgrUEZ3ZEhSRTU4NmRTUjB0bjgvSDdkdTNpZWpCdVhQbkdPbUFGeTVjZ0ptWkdTaUsrdVRwaS85a1pNYU1GTWpMeTVNZi9aZGZmb20xYTlmQzJkbFpaSnhnL1FidHpWdStmRG5XckZrREV4TVRtSnViRSs4RTBEeng5ZmIyeHQ2OWV4bGE0Y0pldWVycWFxbThnMzltYUpVMkZPaWVGbFZWVlZMVlQ3Q2xtUWxIUkdndlMyaG9LQXdORGFHbnA0YzllL1pJbk93VUZSWEIwTkFRRXlkT2hJT0RBeTVkdWtSdXFMbTV1YVE1SFgzZXJsMjd4a2dIWUN2RWUvMzZOZnIzNzQrRkN4ZUtWWDc2VkF3WU1JRDFONlNucHlmU3cwRHdRUUNJUm1aV3JWcUZkKy9lNGJ2dnZpTUdtS2FtSnBZdFd3Wi9mMy9XeUJ5Tm01c2JKa3lZd1BoTk5EWTJRa0ZCQVgzNjlFRmVYaDVaNytYbEphdVorWnVZTkdrU3lTRXZMUzNGNmRPbllXRmhRUjZZZVhsNUg5MDBVMTlmSCtmUG55ZVRDQUE0ZS9Zczh2THlXTldSQkd2MGhDa3NMTVRkdTNjQk5EZWc4L2IySnR2eTgvTWxOcTQ3ZWZJazB0UFRNWGJzV0d6ZXZCbU5qWTN3OGZIQjFxMWJpWk1qSVNFQm1abVppSStQUjExZEhlenQ3ZEcvZjM4aVQ5dlM5bzBiTjBKTFN3dm56cDBqOVhSYVdsb2tqYmExWWg1c3Frb2NEa2RrTW1wb2FJZ3RXN2F3N2t0WldSbDhQaC85K3ZXRG1aa1p6cDQ5eTNEZ0FNMzlMNDRlUFlwRGh3NHh2T0dDekowN2x4UUg1K1hsSVNVbGhSaUJ3NFlOZzVlWEY3Nzk5bHZaUktnVkNCYURDMGZyZ1dibkdlMXdFazU1UG43OHVFZ1BJRDZmajhiR1JwU1hsN01Xc0FjRUJHRHc0TUZpYTZOYUl4MHVDSS9IZzVLU0VrcExTNldPdGhZVUZERFNtd1lPSEFnK244OFFOcUlOazlEUVVPemN1WlB4MjNyNjlDbmpQa0ZmMjJmUG5vV3FxaXFVbEpTd1lNRUMxTlhWWWVmT25lallzU09hbXBydyt2VnJJbmpENFhBUUhCeE02blhwT2pKTlRVMEVCQVJnN2RxMXVINzlPaHdjSE5DclZ5L1c0bjFoWHI5K0RUVTFOWWxqMktUcHQyL2ZUdVpyTzNmdVJGQlFFTzdkdTRmSXlFankvSDN4NGdXNTVnU1JrNU5EZkh3OGZ2enhSNkp1bUpPVGc3Rmp4NktzckF6cTZ1ckl5c3FDcHFZbXFaTlJWbGFHalkwTitSOW9mZ2EwTnByM2IwZG16TFNCeHNaR1ZvdStSNDhlNk55NU02cXFxaGczbGZidDI4UFUxSlF4dHJhMkZ1dlhyNGVycXl2cFNnODBleFROek14dzVzd1pja040L3Z5NVNOMkVJUFJEODg4TXJkS0dBdDNUZ2xieUVFWTRZdVBpNGlJeUdSZUd6K2NqTmpZV3VibTVxS3lzeElNSEQ5Q3paMCtzWExrU21abVpvQ2hLUkU5ZFIwY0gxZFhWV0w5K1BZWVBINDZIRHgrU2JkZXVYVU8vZnYxdytmSmxja05UVVZGQlRFd01GaTllTE5La1NwaGp4NDdCek13TU1URXhZZ3NuQlkvOVl4QStYdzBORFl4MU0yYk1nTDI5dmNSOWpCOC9IbnYyN0dFY2k3S3lNb3lOalVVS3huVjBkQ1NxOG1WblorUCsvZnZvMnJVcnNyT3p5ZDlkT0ZWT3hsK0xpb29LaVdiU3Yrbkd4a1ppK0g2TThYM3c0RUdpRE1qbjg1R1JrVUVFSDZxcnE2R3NySXh2di8wV0FCaFJSK0VhUFVFRWpaK3Z2LzZhSEdkZ1lDQ0dEaDBxY2o4VVp2SGl4UXlIanEydExTUHZQeWtwQ1k2T2ptVEM4TjEzMytIczJiTmswaWhwKzRjUEgzRHYzajJrcDZkRFJVVUZLaW9xV0wxNk5hS2pvNGt4MDFveER6WVplQjBkSGRiMTRwcGIxdGZYaTZqUThYZzhvaVFGZ0NpbXpaOC9IOGJHeHF4RjBvc1hMOGE3ZCs5SVE3L2EybHJHNzZPb3FBZ3paODRFQU96YXRVdWkwMGhHTXlOR2pDRFJBTHF1dGE2dURqTm56aVNxZFd5T25sT25UcUd3c0ZEazl6NTgrSEJNbmp3WnBxYW1yRWJsbzBlUHNITGxTckhISXl6NklVazZYSkRJeUVnY09uUUlpb3FLSWdxZDRyaDI3UnJEMmVYazVBUWpJeU5TRzVLY25JeW9xQ2dNSFRvVW9hR2g2TldyRnk1Y3VJQmR1M2FSOTlIT0M0cWlrSm1aQ1Y5ZlgvejQ0NDhJRGc3RzVjdVhzWHYzYmlRbEpXSEdqQmxvMzc0OUdoc2JZV3hzak02ZE8rUEZpeGRZdG13WjlQWDFjZXpZTVpFbzFvZ1JJeEFiRzR2ZHUzZGo3ZHExaUk2T1pxMGZCcHF2MDEyN2RxRlRwMDRvTGk0bXZYVUE2YVRwQVRBY3oyNXVibmowNkJHMmJ0MktvS0FnSEQxNkZLbXBxWkNUazJOMVd2ejg4OC80OHNzdjhmTGxTM2g0ZU1ETXpBeXBxYWxJU0VpQXRiVTF6TXpNMEw1OWU0d2JONDY4UnpERno4N09Eb1dGaFZpNWNpVlJOSlRSak15WWtZSXJWNjVnd0lBQjZObXpKMTYrZkFsL2YzK0dFaG1Obkp3Y0xDMHRzV3ZYTG16ZXZCa05EUTBJRFExbGZYQkhSMGRqekpneEloNjl5c3BLTkRZMk1tNXdNVEV4bUR4NXN0ampXN3AwS2NMQ3dpUitCK0hRNnQ2OWU1R2VuZzQxTlRYR1RWaGNkSWZOY0pIR1MrL3Y3MDgwNTluZ2NEZzRkZW9VYkd4c2NPYk1HVEpoczdXMWhiS3lNdFRVMVBEa3lSUEl5Y21CeCtNUlR3cXRuTFpvMFNMTW5EbVQvRDNLeTh0eDVjb1Y3Tml4QTY2dXJqQXhNVUc3ZHUwd1pzd1k4cG1EQnc5R1hGd2NObTNhaE8rLy81NmtkVTJiTm8wUjliQ3hzUkdSUkJXR1RqTnI2L2tVanNLd1JXWUV1WDc5T2lPMWdjdmxZdEdpUlFBZ01RSWpEUTBORFRoNDhDQzB0TFF3YXRRb1JoUlJ4dDlMVlZVVkk1cjQ1TWtUaHNLTnZMdzh1Rnd1RkJVVlcrMnhFNVJTbmpadEdoSVRFeG4xZ0hwNmVxeVQ4dFpTVkZTRU8zZnVZTzNhdFdUZHhvMGJHYkxPTk1MMUltVmxaY1F3NFhLNXlNbkpZVWplYW10cjQvang0MUp0RjVZckI1cVJHc1pqQUFBZ0FFbEVRVlNWSTErOWVnV2c3V0llTjI3Y0lFcU1raEJYMzFoZVhrNWtXQ1hSdm4xN2NMbGM3TnUzRDd0Mzd4YlpYbEpTUWlaYzlmWDE2TnUzTDJOaVoyUmtKTllJbGNFT2JjZ0FJTFdzN2R1M0ovM1ZBTkZ1OUN0V3JNQlhYMzBGYlcxdGtXd0lTWkxhSEE0SHFxcXFqS2FZTFNGSk9sd1FjV0lBd2doTzdJV1BYVmdJUmw5Zkh4TW1UR0Ewd2pZeE1ZR0ppWWxJbG9tY25CeWlvcUxRcVZNbjdOKy9IOTI3ZHlmM05VOVBUM2g2ZW9vY3k2QkJneEFWRmNVcW5FU2pxYWtKZjM5L1VoUXYyTFlCYU82OUJUUkh1RWVOR2dVZWo0Y3VYYm93b21qU1NOT3pNWExrU0pMS3ZXSERCcXhmdjU2MTNtMzkrdlVZT0hBZ1pzMmFoWUtDQWtSR1JwSTAwZ1VMRnNEYzNCd1ZGUlhvM2JzMzZ6MEthTzdwSTZ1blkwZG16RWpCOCtmUDRlWGxoWnFhR256MjJXZXdzTEFnSWY2S2lnbzRPRGdnSVNFQlFMTXlsNStmSDh6TXpLQ2dvSURwMDZlVGduTkJmdjMxVjVIK0VQUjZXdG1qcnE0T3ZyNitLQzB0WlV4a0ZCVVZ3ZVB4b0t5c2pLcXFLbFJWVlVGRFE2TlZvVlhCUW5oQkRBME5XNVQvcFc5MDBrUm0xTlhWSlU0S1dxcTlDUWdJd01xVks5Ry9mMy9ZMnRxU1BnNzkrdlhEbmoxN29LV2xoZWZQbjBOVlZSVmxaV1hZc0dFRDFxNWRpLzc5KzhQSXlBanU3dTdZdm4wN293YUFac0dDQlRoejVnenM3ZTFCVVJUcENkRVdQdVo4dGdZREF3T1JIaldDaUpPUGJJbkt5a3A4KysyM21EZHZIcFl0VzRhREJ3K2lzTENRR0hQS3lzcWdLT3FqaTBwbHRBMVZWVlZpYUp1Wm1XSHYzcjF3ZDNjbjI4M056V0ZqWTRNdnZ2Z0NnWUdCYmY2YzF2eDkyY1F0QkxjSjQrZm5CMGRIUjhhRCtQcjE2eTErRHAvUFIzUjBOSEZZbEphV0FnRERRNnVtcG9hS2lncXB0dmZzMlJOOSsvWkZVRkFRbkoyZFVWOWZqL0R3Y0NJejMxb3hEenFWYk0yYU5WTDFJaE9IcXFvcXFxdXJXeHhIUjY1emMzUHg4dVZMUm1RZmFEWm02Sm9FV1ZPOVB4OXhFMTF4RWJpVzZOS2xDNktpb2o3aWlENGV0dDR6NGhDWGFncXdTNWJUQmYydGFZd3R5WkFSaEk1TUNkYWRBdjhUOXBHWGx4ZUo3SWhEbkRTOU1ISnljb3g5aWpNMEJLTXRiUDNpNkNneEFJa09LWmtodzQ3TW1KRUNCd2NIc1VXZ2FtcHF4SkFCbXIwWVAvNzRvOFNjY0tBNWJXZjc5dTJrSUwrcHFRbjE5ZlhvMUtrVHRtelpndXpzYkRnNU9XSDQ4T0VJRFExbC9MaG56SmdCUzB0TGRPellFYlcxdGNRb2FrdG90VFhrNU9UZzNidDNLQ2dvWUt5blBRVWxKU1VpVW9GbFpXVVNveHVDcVZGdjM3NGx0VFMxdGJWSVQwOUhjSEF3NXN5WkF4c2JHengrL0JnLy92Z2piRzF0WVdGaGdSMDdkcERvZ1kyTkRSd2RIYkZod3daUzhPam82QWgvZjM4NE9UbXhScTYwdGJVeFpNZ1FraE1yV0NqNSsrKy9NL0w4cFRuKzFzSm1lQXFyMGdEQTVNbVRzWDc5ZWxSVVZMUVlEYU1uYkFEN3cxUkZSVVZrL2NpUkkrSHI2NHNmZnZnQkxpNHVjSEJ3UU8vZXZZbWM5NGNQSDdCMDZWTE1uRGtUdzRjUGwvcjd5Zmp6S0NrcEVmRmlEaDgrdkZVS2lHeTB4cGpwMkxFanE3Z0ZJTnFCL05TcFV5U2RSUEEzWEZkWHgxZytkT2lRU0I2N241OGZLSW9pOXhGYTFsVndFaWtuSjBjZThpMXRsNU9UUTBCQUFMWnQyd1pqWTJOb2FXbGgxcXhaeU1yS0F0QjZNUTlKQ0RvWDFOWFZrWkNRZ0ppWUdNVEh4NHVNcGUvZExVbXVKaVltWXViTW1XalhyaDBPSGp3b0V0a3FLU2xCWUdBZ1FrTkQ4ZUhEQjlqWjJlSFFvVU90T200Wk1tVElrUEgvQXprQThnQVUwR3kwS1FGb0I2QURBQlVBWFFDb0EvanM3Tm16MDZpL2lPam9hTVl5bjgrbmVEd2V4ZVB4S0Q2Znoxai81TW1UVnUwN1B6K2ZzVnhWVlVWUkZFVTFOVFZScGFXbFZFRkJBY1hsY2lYdTQvang0MkszVlZWVlVTa3BLUlJGVVpTNXVUbFpmK0xFQ1dyU3BFblVwRW1UcUlpSUNNWjcxcXhaSS9IemZ2amhCL0s2dUxpWXZPYnhlTlRqeDQrcG5Kd2N4bmdPaDBOOStQQ0JMRGMxTlZFVVJWR05qWTBVaDhOaC9ZeWFtaHJ5T2pjM1YrTHh0SllkTzNaSTNDN3BmTGFXbVRObnRqaG05dXpaSC9VWjlmWDFZcmZSNS9wanlNN09qZ2FnRFdBd2dQNEErZ0RRQktBQm9DdUF6Z0E2QW1nUFFQbVBhMWZoajJ0WjdvOS9mK1U5by8wZng2UDZ4L0gxaUk2T252VFJKNktWR0JvYVVnc1hMcVFXTGx4SXpaZ3hneW9zTEtRV0wxNU10bS9kdXBVNmNPQkFtL1k5ZWZKazhtL01tREdNWmVGMWd0ZjN4SWtUeGU1VGNGdFdWaFkxZS9aczZwdHZ2aEVaWjJCZ0lQSFk5dTdkUzgyYk40K3FxS2dnNjBwTFM2a3hZOFpRWldWbFpOM3QyN2ZKOWRIU2RqWlNVMU9wSlV1V01OWk5uanhaN0hkaVk4eVlNUktYMlJnL2ZqeGplZEdpUlJMdlVjK2ZQNmVNalkycG1wb2FxcUdoZ2JLd3NLQWVQbndvOFRPbVQ1OU91YnE2VWpObXpLQm16SmhCZmYzMTErVDF4eElRRUdBRllDaUFnUUErLytOYTdnNUE3WS9uYkljL25ydEtmL0oxTE5XMTYrZm5wL3ZSWC9wZmd2Qjg0Zjg3cjE2OStsUDNmK1BHRGZLNnZMeWN5c3ZMSTh1RmhZVVM1MDQ4SHE5Vno4Zldqdit6V0xGaWhUR0FJUUFHL00zWHJ3d0ovTDgwWm1USStDOGpNMmJhaHVCRW5KNkV1cnU3VTcvODhndjE0TUVEYXZiczJWUnRiZTFIZlVaZFhSMWxhR2dvc2w1NHdrM3o5ZGRmVS9QbXpXUDk5L1hYWDVOeFo4K2VwVzdkdWlWaUhGQ1VaR1Btd0lFRDFKdzVjNmpTMGxLUmJTWW1KbFJHUmdaWlBuejRNTFZ4NDBhcHR3dXpidDA2S2pJeWtySHU3ekJtZnZycEorcmN1WE9zWXhzYUdxaEZpeFl4SENUcDZlblUzTGx6cWJxNk9zYTR0Mi9mVXRldlg2ZmV2bjByNHVCZyt6dTBsZitxTWZQKy9YdnExS2xUVW85UFQwK25mdjMxMXhiSFpXUmtVSm1abVMyTzQvUDVWR1ZsSmZYeTVVdnEvUG56REVkZ1pXVWw5ZXJWSytyS2xTdFVRVUdCMkgySXU2NXBzckt5cU9mUG43ZDRMSDhWSC9PNzNiQmhRNHYzUjFOVFUvTDYrUEhqbEtXbEpYbVBpNHNMZGYzNmRkYjNwYWFtVW9zV0xSTHJURzNyK0x5OFBNckt5b3BoUkQxNThvUnljM09UNm5PazRkOWt6TWpTekdUSWtDSGovekdWbFpVaURYcUI1bjR0ZG5aMnFLK3Z4OTY5ZXhrcWhmSHg4VWhPVHNiQ2hRdGJyRXVqdVhMbENxTm92aVdrVFROclMrMUFlSGc0TGw2OGlJaUlDTlljZDNOemM0U0ZoV0hvMEtHb3JxNUdRa0lDbzB0NVM5c2ZQWHFFZnYzNlFWNWVIbkZ4Y1hqMjdCbEowZnNVNGlpdGdjL25vN2k0R0pXVmxkRFYxY1dOR3pjd2RlcFVQSGp3QU5uWjJhVC8wODZkTzZHaW9zSlFoNXcwYVJKU1UxT3hkZXRXK1BqNElDY25CeDRlSHVqZHV6ZjY5T2tETlRVMUVhbGdHUitQcXFvcTl1M2JKMUdlWEpET25UdGoxNjVkck9tRk5FMU5UZkQxOVdVMFNCYkh2SG56MExselozVHYzaDFhV2xvWU1HQUExcTVkaTRhR0JuVHExQW5kdW5WRGp4NDlvSzZ1THRYeENjUG44N0YxNjFZb0tDaGczNzU5RE5HQW5Kd2M5T3ZYRDBDemtoaGIwWDVMc0xWR3lNN09GcW1OR1RGaUJLTTJzSzFjdW5RSm5wNmVVaXU1enAwN0Z3VUZCY2pPemtaall5TjRQSjZJdUFkRlVUaDgrREFPSERnQUxTMHRrVDVWdXJxNjJMQmhRNXZISnlRa1lOaXdZWXpyOTlLbFMvamlpeThZQWdFeWllWm1aTWFNbEZSV1ZvbzBNSHZ4NGdVR0RSb2s5ajNGeGNWRWtZVEg0NEhENFRBVVAvNi84MWQwQS8rcktTb3FRbVZscFVqUmJHWm1Kc2FPSGZ1UHV6RlFzc1paLzNydTNMbURJVU9HQUdpK0p1WGs1TkRVMUlUVHAwOURUazRPR2hvYUNBd014TUtGQ3pGMjdGakl5OHZqNk5HamlJbUp3ZkxseTZVeVpvcUtpckJueng2cDZzVCtDdWdhTjhHYUUzbDVlZElzMk43ZUhpVWxKVEEzTjBmbnpwMWhiMjhQSFIwZE1yYWw3VmV2WHNYcTFhc0JORThpd3NQRFNXSHlueTNtRVI4Zmo5emNYQlFVRklESDQySHExS25vMGFNSHZ2bm1HeXhac2dSQlFVRjQ5KzRkbmo5L2pycTZPalEwTkdESGpoM0l5c3JDd1lNSFJhNTNUMDlQTEZteUJCczNib1NIaHdkRHllbmV2WHRTRnp6TEVBK2IwYUtvcUNneUlhMm9xSUNMaTR1SW1oWU5tMkFHTFRKUlZWVUZpcUt3ZmZ0MkFNejVBODIyYmR1Z282TURQcDh2VWdkVldWblpLcFU2NFRZQU5CczNic1M3ZCs4d2F0UW9EQnMyRFBiMjlzU3BVRlpXaGg5KytJRkl0N2NWUWRWUUdoTVRFOWIxang4L2hvdUxDNnFxcWhpT2taTW5UOExBd0FBOWUvWUVBTHgvLzE3cVp1S0MrUHY3NDhHREI2Uyt0MTI3ZGlndkx3ZlEzQk9udkx3Y3lzcktzTFMwSk5kL1lXRWhmdnJwSjJob2FPRG16WnNNeGJlVEowOGlNVEVSOCtiTkkrdGFPMTd3OTJabVpvYXFxaXFrcDZjakxTME5pb3FLU0V0TEE5QmNaM3pqeG8xLzNMemx6MEJtekVqQnk1Y3Y0ZUxpZ3BNblQrTDQ4ZVBrUjdkcTFTb2l6WGpzMkRGWVcxdVRpWDV1Ymk1Y1hGd1FIeDhQUlVWRlBINzhHSDUrZmpoNjlPZy93aGhvYlRkd0J3Y0hCQWNIazdFVVJXSEZpaFU0ZVBDZ3lMNHBpc0p2di8yRzlQUjBWam5KZWZQbUVXVWhZWlNWbFQ5cVFwR1ptWW44L0h5R1BPeXpaOC9nNitzclVVTGF4TVFFRnk1Y1lLeVQxSGVDNXVUSms2aXFxbXBSNGhsb1B1ZHFhbXBTOTMxNDl1d1pkdTNhaFlNSEQzNHloWk82dWpwd3VWeW9xNnVqc3JJU2taR1JjSFoyQnAvUHg0MGJOL0ROTjk5OGtzK1JJVDFwYVdtWU4yOGVYRjFkOGV6Wk00d1pNd2FMRmkyQ3RyWTJqaHc1Z280ZE95SXRMUTBIRGh4QVJrWUdObXpZQUJNVEV5eGF0RWdxUStiWnMyZHdkbmFHdGJVMVk4SXZEbHFnUWxGUlVheDZJcjF0eXBRcGpPYXdseTlmUm1ob0tGbnUyYk9ueUFRdk1UR3hSVlV3WldWbGVIbDVFWFhEMW01M2NuS0NrNU9UeE0rUWxxMWJ0K0xxMWF2bzBxVUxRMnBmZUZud3M0Y1BINDdwMDZkajY5YXRJb0lIVGs1T3BJZUVqNDhQZ29PRGtadWJpNGlJQ0JHSEd0QXM2aEVhR29xMWE5Zmk4T0hEV0x0MkxXbHNURkVVYW10ckdaUEF1cm82c2l4T0psb0drNjVkdTBwbEtCZ1pHV0hXckZtWU5Xc1dsaTVkaXBxYUdyRmpCYU9hRkVYaHUrKytnNTJkSFdubG9LdXJLL0h2SXhqZFlETUNXa0pKU1ltMURjQzdkKy9nN2UyTkNSTW1vRisvZmpBeE1jR3paOCt3WWNNRzlPclZDM3crSDFaV1ZuajM3cDFVYW9UaUdEdDJMTU1aek9Gd0dNL0p2THc4WEwxNkZkcmEya2hOVGNXVUtWUEkrVEExTllXOHZEeFVWVlhKZDJCcjdDc042OWV2QjlBY1FSWlVYalV5TWlJQ0lOT21UU1B6anJLeU1peGV2QmgyZG5iUTFkV0ZsNWNYdkwyOVVWSlNndDI3ZDBOVlZSVUhEeDRrRVpYV2pnZll4Wnd1WExpQUVTTkdFR0Vlb0ZraFRaSll5SDhKMlZtUWd0RFFVTko4c0tTa0JBY1BIbVI0Wk9MaTRuRG56aDBzV0xDQXJOdTllemU0WEM2alMzTitmajdzN096SThzaVJJM0h4NGtYV0ZCSmhjbk56OGV1dnZ3Sm92c214U2ZzSlUxcGEydUprV3h5dDdRYis5dTFiaHNlUXorY2pQeitmZGQvVHAwOEhuODhuWGg1aENnb0trSm1aeWZwZVBUMDk4dnJ3NGNPSWpvNEd3QjQ1RSt6QVRkK1UzcjU5UzZTdmFXSmpZN0ZreVJMU2tNN0R3d09LaW9xTVNSYUh3eEdaZEFsS3RTNVlzRUNra1JuUTNEaHZ4NDRkREVOWEhCRVJFWXlKWDBzTUdUSUU4dkx5ZVBUb0VXbGdKa2hienMvcDA2ZVJsWlVGTHk4dnZINzlHci8vL2p1QTVuNFZLU2twU0V4TWhKZVhsOHpiK3hleVpjc1dkT3pZRVY5Ly9UV0psZ3IvUFUxTlRXRnFha3JVeUp5ZG5hWCtMZlh1M1J1ZW5wNWllNlFJWDZOdDdWRnk1TWdSOU9uVGgzV0MvMCtBTFZvRGdMVTUzc2N3ZmZwMDlPM2JGeDgrZk1EdzRjUFJ2MzkvdEd2WFR1TDlvM3YzN29pS2lpTDM0TVRFUkZrL2lrOUl1M2J0UkF6M2dvSUNFUWxqd2Y0eCtmbjVJZzR3R3VGcklDTWpBendlanpTbmJRazVPVGxpd0FnK2w0U2ZVVzFKQXp0dzRBQWNIQnpRcDA4ZmhJV0ZFWW5peno3N0RJbUppUWdMQzRPRGc0TlVmZVlrUVRleXBqRXhNV0VzQzg4ekJIL0xiY2tRbVRGakJtT09vcW1weVZDaUJacWZjOHJLeWhKN3k2aXJxeU01T1puSUtDc29LTURSMFJIMTlmWDQ0WWNmTUdyVXFJOGFMNDRiTjI2dzlwS1RYZVBOeUl5WkZzak16TVNOR3pmdy92MTczTGh4QS92Mzc4Zk9uVHRKNUtDNnVwbzBjS1IvVkhGeGNjalB6OGZaczJjWis3S3dzQ0JOSVdrdVhyellvdHpuNjlldnNXclZLckxjc1dOSEpDY25nNklvdUx1N1k5MjZkYXpwYTIzeFZMUzFHN2l3bkNpUHh4TjdrUVVFQkVCWldSbno1ODl2OWZFSnNuVHBVaUpMVFhzdUJHOXd3czMrek16TVVGRlJnUTRkT2lBaUlnTExsaTNEMkxGamtaV1ZCVTlQVDhqTHk2T3hzUkhKeWNtd3NySmkvRjFNVEV6ZzZlbUo0Y09IazVzY20xU3JqbzRPYTdNejRRZGhTVWtKN3R5NUEwTkRRMFpIWVdGUGNsNWVIZ21kLy96enp5S1JMdm8zSUV4cWFtcXJ6dzhBbkRoeGd1enYyYk5ucElOMGh3NGQ0T2ZuaDVpWUdMRlJNeGwvRGgwN2RpU3Y2V3VLelVNUGlPOTVJUWtWRlJXSnpSNi8rKzY3VnUrVERXa2NNUCtmb1d0WC9nb0VvN09DZjM5SkNEYzNsRTF5UGgxc0JyeU9qczRuYXo0YUZSVUZXMXRicWY5bWJOZTVuSndjZVI2Wm1abUpISnV3OGRIUTBNQllwNktpZ3FOSGoyTDE2dFhFU0dNekdNNmZQeSsyVlVWcnFLNnVaa1JpaENNemdqUTFOVEYrMzIxSnJ6NXo1Z3lyNDdpNHVCajM3dDFEZVhrNTVzeVpnK1RrNUJiVHRoUVZGWkdlbm83ejU4K2p1TGdZYytiTXdhKy8vb29MRnk1ZzVNaVJJbi9IMW81blkrdldyZGl5WlF0MGRYVmhabVpHMm5ySWFFWm16RWlBeitkajE2NWQ4UER3d0l3Wk13QTA1MksvZi84ZTgrYk5RMFZGQlptUU96azVJVHc4SEE4ZVBNQ2xTNWRRWEZ4TWVxYlFDSzlidVhJbGdvT0RSYndwbXpadFl2UThjWEp5WW5UZDVmUDVzTFMwUkdOakk0cUxpL0g4K1hQVzR4OC9mbnlydjNOYnU0RTNOVFV4THNpYW1ocXhrOTZoUTRjaU96dTcxY2Yyc1p3K2ZSb3paODdFenovL1REbzY3OXUzRC9iMjlsQlNVZ0tQeDRPcHFTbCsrdWtuekpvMWkzR2oyTHg1TTFhdFdzV0lkTEgxOUpDWGw1Y3FkVU5YVjVlOGxwUTJKMmlRenBremgxSDhDelEvVUQrbVVaOHcxZFhWeEpncExpNkdtcHFhU0pUcytQSGo2TlNwazlpOGNCa3laTWo0TjNIeDRrVUVCUVdKckJkMlVna2FFSTJOamF5RjdnQVl6VmlCNWloUGVIZzR3c1BEeVRvK244OUlEOVRXMW9hZm54K0FabWNodmUrOHZEenllWkpvS1ZPRGZ0WThmdndZNjlhdEkrdGZ2WHJGcUVYNVZEV2FyWW5NbEpTVS9HblpBSnMyYlVLL2Z2MmdxcXFLNU9Sa01xZXJyS3dreGw1cGFTa3NMUzNSdlh0M2ZQZmRkL0QzOThlRUNSTmdiVzBOSlNVbCtQajRrS2JiOCtmUFIxTlRFM0p6YzNIZ3dBRlVWMWUzYXZ5NGNlUEVpbzJzWHIwYWRuWjJHREJnQVByMjdTdml3UGd2SXpObUpDQXZMNCt3c0RDRWhJVEEyOXNibjMvK09iS3pzMWtuajNSdStsZGZmWVd3c0RDcGF3dSsvUEpMMXNpTW9JSHo0Y01IYk5xMENiTm16Y0tDQlF1UWtaRUJMcGNMR3hzYm5EcDFDaG9hR3VEeGVKL2NTcWVrYktESDUvUEI1WEx4N05relVxaGNXbHFLeXNwS0ZCVVY0YlBQUG12MTUwcXJ3TlFhcXF1cjBhNWRPeWdySytQRGh3K29xYWxCV2xvYTd0NjlpNkNnSUhUbzBBR3FxcXBRVUZEQTZkT253ZVB4R0E4WExwZkxxQldTazVQRHhZc1hHVGQzRHc4UHFZNUZjSnk0THVyMFovNlYwUG5IOWZYMXNMQ3d3TTgvL3l5MVoxaUdEQmt5L28wWUd4dVRWSE1hT2pMejRzVUxGQmNYaXp6enc4TEMwSzVkTzN6eHhSY0EvbGRqV1ZwYWlycTZPc2JZMU5SVTNMOS9INTA2ZGNMZ3dZTUIvSzltNXJmZmZvTzJ0allqU3RLaFF3ZVNaaFlURTRQS3lrb2lZUEVwdnV1VUtWTWdKeWVIYTlldTRmejU4MlJiYVdtcFZHbnhramgyN0JoT256Nk5xcW9xaHJISDRYQVl5MXd1RjliVzFvaUxpOE9yVjYvUXQyOWZzazNhdVlrMFJFUkVBR2hPOWFOcmNnc0xDN0Z1M1RyaXNCT3NtV2xxYXNLa1NaTlFYbDZPc0xBd1pHVmxZZlBtelNTTG9hNnVEcDZlbmhneFlnUjBkWFZCVVZTcnhnUC95NzZob1EwN0RRME51THU3NDhxVks3QzJ0cFphbmUyL2dNeVlhUUV0TFMzODlOTlBlUFRvRVJJVEUxdWNaTlBSaVI0OWVvaWtsTEdsbVVWRlJZbWtvd0dBblowZCt2YnRTenJVQ3hzOCsvZnZoNFdGQlVrdk16UTB4TTJiTjF2OS9TUWg3UTJqckt3TXFxcXFjSEZ4UVZCUUVBWU9ISWpYcjE5RFdWa1o5Ky9mYjdVMEs1L1BaeTFNQkpnMU00SjV4elUxTlF6bEk2RFplMFdQV2JCZ0FVYVBIazNTTjE2L2ZnMXZiMjhzV3JRSTNidDNaeGdrV1ZsWnlNL1BoNldsSlVhT0hFbHVvcmEydGpoKy9EZ1pwNit2anp0MzdxQno1ODRZTW1RSWZ2NzVaK3pmdng5Nzl1eVI2bnZTdnlWSmFZWnRMV29FV245K0JPdkFybHk1Z3JLeU1zeWZQNS94a09Sd09KZzhlVEpEUWxLR2pOYkFKcVloQ1RxOW9pVlNVbExRcVZNbmtkKzVNQmN1WENCamhJOUZzT2dYYUk2S2w1V1ZTZHlmb0RkWnhuOFBKU1VsYk4yNkZmdjM3eWNGN1hWMWRVaE9Uc2FqUjQ4UUdSbEpIRUowV25DM2J0M2c1T1JFRkt0T25UcUZ3NGNQazhpTElBOGVQTUNlUFh2ZzQrTURUVTFOVkZSVWtGcEhBTEN4c1VGcWFtcXJaTlZid3NQREE5OSsreTNDdzhPeGMrZE9BTTNGNW1scGFlRHhlS2lxcXBMNGJLcXVya1pUVXhQak9Ha1dMbHlJaFFzWHdzaklTS0p3Z2FHaElkbis2Nisva3JyUWhvYUdQejJGOHVMRml4ZzNiaHpyTmdVRkJZU0VoT0NYWDM2QmpZME4xcTFiQnc4UEQyemF0QWtGQlFYdzl2YkdsQ2xUc0h6NWNqS3ZhTzE0U2VqcDZVRlBUdzhGQlFVeVkwWUFtVEhUQXJUWHZLaW9pQ2pFU0ZQNHhwWm1WbE5UdzFqWHZuMTdoSVdGWWNtU0paZzFheFpTVWxKSXJ1dkRodzhSRkJURVVQNFJKQ0VoQWIxNjlTS1RmdUg4VndCSVNrcHE5VVV2T0FIbWNEZ2l4aHZiQlBqbHk1Y1lNMllNTEN3czRPVGtoSWlJQ0dSbVpzTEt5Z29YTDE1c2xURkQxK1ZJZytDa1ExOWZYeVQ5VFRnbExqbzZHdDI3ZHdlWHkwVlpXUmw2OWVvRlIwZEhsSmFXTXQ3WHJWczNoSVNFb0s2dURpNHVMdkQzOTBkTlRRM0RNd1EwRzY2Ly9mWWI3dDY5aTlEUVVOWTBNT0RUcG9LeG5VdmhkZE9uVDhlYU5XdGFmWDRFaVk2T3hnOC8vSURzN0d4U1FFcFJGSll0VzRZSkV5Wjg3TmVROFE5R1IwZEhwUENacHFDZzRKT21QUUxBdVhQbnBESm1rcE9UaVRLUkpMWnQyOWFpd1VQejh1VkxSdHJvdEduVFJKWmwvTGZwMTY4ZjNOM2RTZHJRczJmUDRPcnFDbU5qWXh3NWNnVEt5c3FvcTZ1RHZMdzg1T1RrRUJJU2d0allXRmhiVzhQRHd3TzNidDNDbXpkdmNQRGdRVEw1THk4dko4OXVXMXRiREJ3NEVDdFdyTUMyYmR2dy92MTdSdEY0WTJNakRoOCtERGMzdDAvMm5aeWNuR0JqWXdOalkyTlM2elp0MmpSNGVIaGd3WUlGV0xKa0NURnkyQWdJQ01EZ3dZTS9TYjFkWFYwZDB0TFNjT3pZTVFETkxUSG84eVE0SDJ0ckZrTkRRd1BxNit1SklmSDQ4V05HS2pvYk0yZk94TktsUzRreDBiOS9mMWhiVzBOZFhSMC8vdmdqbzB5Z0xlTnJhbXJFS2tYU3ZINzlXa1FKOGIrTXpKaHBBZHByYm1GaFFTSXpiRFVPd3BOK0Z4Y1gxb2t0RzN3K1gwUmViOVNvVWVqZnZ6K1JkaXd2TDBmbnpwMUpxUG51M2J1TThYcDZlcCtrQndJOXVhMnZyOGZVcVZPbG1nRGZ1blVMWThhTWdiNitQcFl0VzRiang0L2o5dTNiT0hueUpCWXZYb3k4dkR5cGkzL2Z2SGtESG8vWHFqU3ppb29LcVVMZk0yZk94Sm8xYS9EczJUTVlHQmdBYUZhSkU2NXhvU2Nva1pHUk1ERXh3ZENoUStIdDdVM2VBelRmQUpXVWxHQmxaWVhEaHcrek52eVNGa25Hc2ZBTld2aFlkWFIwV3F6UmtmYjgwRnk4ZUJIZHVuWERnZ1VMc0dyVkt0eTVjd2U2dXJxSWlZbEI5KzdkMjFTTEplUGZoYmpDWjBGcDU5TFNVaEdIRHAvUFIwVkZoWWl5a09BK2hkTXVHeG9hR092Njl1MkxYYnQyQVdnMjBnWEZUelp2M2l4eVRHVmxaY2pJeUpEbWE4bVFJVUpxYWlyMjc5OHZzbDVkWFoxMXdwbVFrQUEvUHo4TUdqUUlIQTRIWm1abTRQUDVKSkloTHk4UEd4c2JHQmdZb0VlUEhxaXFxb0tibXhzVUZCVGc2K3VMNU9Sa3lNdkxNNVROREF3TUVCUVVCRTFOVFlTRWhEQWFheDQ4ZUJDOWUvZkdtREZqSkg0UFFmWE5sdmpzczgvdzAwOC93ZGZYRjBWRlJZaUxpOFBseTVleGUvZHVEQjQ4R0gzNjlJR0RnNFBJYzVIbTBhTkhXTGx5cFZTZkpVaHRiUzBVRlJWUlZsWkcyanlrcEtUQTBOQVFhV2xwQ0FrSlFVTkRBNm5wb2V0Y2dQOWxNWnc1YzRiY0gyaFVWRlRFR2dlbXBxYTRmUGt5VEV4TWtKT1RBeTh2TC9qNStVazBGRlJVVkhELy9uM2N2WHNYVjY1Y2dZcUtDcHlkbmZIdHQ5K3lPcEJiTzU1Tm1obG9ucC90MnJVTG5UcDFRbkZ4OFNjMVlQL3B5SXlaTmlCTlpNYmYzMTlpM3hJT2g0TlRwMDRCYUk3NkNDdGc4Zmw4dUxpNG9MaTRHTXJLeW9pUGo4ZXJWNi9nNysvL2NRY1B5U0ZnR21tN2dmTjRQS1NscFJFSjREbHo1bUREaGcyWU8zY3VPblhxQkd0cmEremV2UnQ3OXV5UktvUjYvZnAxVEp3NEViNit2cXpiQmRQTWFHN2Z2azN5VHlXaHBxWUdmMzkvbUptWm9XZlBuaExUNkJvYkc1R2RuUTFmWDErOGVQRUN2Lzc2S3lPMXFyYTJGaDA3ZGtUbnpwMWhZV0dCeDQ4ZnQ5bVlrVllBb0sxSWUzNkE1b2xmUUVBQWtSajE4dkxDcWxXck1IcjBhRHg5K2xSc3BGQ0dER0c2ZGVzbVl2UTRPVG1odExRVUppWW1yTExzZ0dqYXBaNmVudGhVelBidDI0dE5TYVdoSThtMGs2S21wb2E4cnFpb1lFUlg2TVo4cnE2dW1EeDVNZ0F3Rkpib3hucUN5ekwrM1V5Yk5xM1ZFVGc2M2F4TGx5Nmt3YUV3L2ZyMUF3Q0dwUC9HalJ1eGNlTkcxdkgwODhYSHg0ZWhnRGw3OW15UnVzWWZmL3hSNVAyQmdZRVNhM21GMDlUMTlQU3dhZE1tcUt1clEwTkRBekV4TVVSRjBjREFBRDQrUHVqVnE1ZklmamdjRGxSVlZWbFZQUVdocFlvRlNVOVBKNzM0NkxZVzV1Ym1vQ2dLblRwMUlwRWVlaTRoNkZpbHhRMW16SmhCQkp1a2hUNWZmRDZmOU80U0pDa3BpYnl1cUtqQWloVXI4UG5ubjJQMDZORUlEQXdrZFZGc3RIWThBQkZ4blRObnpnQUFKazJhaEZHalJvSEg0NkZMbHk2TTNqVC9kV1RHVEN1Z0M4V2tpY3lvcTZ0THpLVVdIQjhURTBQU0hwcWFtc0RuODVHVGt3TW5KeWNvS3l0ajBhSkZ1SEhqQmpRMU5YSHg0a1dpK3k0SVc1cVp1R050S1FUY21tN2dNVEV4ME5mWFIvZnUzUUVBNGVIaGVQLytQV25zTkh2MmJKdzRjUUxCd2NHa1VhV2c5NVorZmUvZVBkVFUxT0Q0OGVOaWkrZ3JLaXBFY2tTTGlvb1FIQnpNS2s4c0RKL1BoNysvUDVZdlg0Nk1qQXhFUlVXSkhhdW9xSWlBZ0FEazV1YkMxZFVWVzdac1lYejJuVHQzU0txTm9KZU1oc3Zsb2tPSERuai8vdjNmcWpqU212UEQ1WEt4YnQwNjJOcmFrcHR0Ym00dU9uVG9nTXpNVEF3Y09CRDUrZm1NUm1jeVpFaExVbElTaGc0ZGlxZFBuNExENGVEeDQ4ZlExdGIrSlB1MnQ3ZEhTVWtKWTUzd3ZZK09ZQm9hR3BMWEppWW1qTWlta1pHUlNLUlQ4RDR1M0ZoUGxtWW00NjlHMEpBQndDcXd3eFl0YVVtVWlNMVJTQmVrcy9VM1lSc1BOQnR3a3A2dE5MLzg4b3ZJdXVuVHAyUDY5T21NZFlLR3hhZFNVaE9IdkNOLzNVMEFBQ0FBU1VSQlZMdzhxK0NOWU4yb21wb2FvM2EySlZvN0hvQ0lrVWdiZnZMeThySWViMktRR1ROU2tKT1RnM2Z2M3FHZ29JQ3hubTVLVmxKU0lwSW1KdXpCRTRiUDV3TUFmSDE5b2F5c2pObXpad01BSms2Y0NBc0xDeWdwS1pFd0s5ME16Y0hCQVY5KythV0lxZ3JRdWpRelNTSGcxblFETHk0dXh2SGp4OG5EUFNBZ0FKbVptUWdQRHlkMUx3b0tDdkR6ODhPeVpjdlF1M2R2ekprelIyeE9mWFIwTklZT0hTb1NqZkQxOVVWcWFpcWFtcG9ZalVrdlg3Nk1uVHQza3BCOVMyemF0QWw5Ky9hRnZiMDk1cytmRHg2UGg4VEVSTEh5bVFrSkNZaUppWUdIaHdlKy92cHJSRVJFSURFeEVlM2F0VU5sWlNXMmI5OHU5clBtenAyTDR1SmlLQ2dvdEpodUtHMmFHVnZxWGUvZXZWblhMMSsrSEowNmRXclYrVWxOVGNYUW9VT2hvNk9Ed01CQXBLZW5vMWV2WHZqKysrOHhkdXhZbkQ5L0htNXVibEJTVW9LcHFTbnBZU1BqdjBkckovRy8vZlliVHB3NGdVT0hEaUU1T1JtclZxM0NtalZyc0hmdlh1SUlBZGlWL1hnOG5zaDZEUTBOUnVwUFhsN2VuMUxMMHJkdlg5alkySUNpS0x4NDhRSzllL2ZHdUhIajhPV1hYd0xBUnlzN3laQWhRNFlNR1pLUUF5QVBRQUhOUnBzU2dIWUFPZ0JRQWRBRmdEcUF6ODZlUFR1TmtrQlZWUldWa3BKQ1VSUkZtWnViay9VblRweWdKazJhUkUyYU5JbUtpSWhndkdmTm1qV1Nka245OE1NUEZFVlJWR0Zob2NSeDBqSisvSGlweGxWVVZGQzJ0clppdDFkVlZWSFhyMThYdXowK1BwNngvTzdkTy9MNnpwMDdGSWZEWVgxZmFXa3AxZGpZS1BIWTZ1dnJxWnFhR3RadGZENmY0dlA1akhVblRweWdidDI2SlhaLzI3ZHZaeXpuNXVhS2pFbE1UQlJabDVTVVJGRVVSVDE2OUlqeGZiaGNMdlgrL1hzcVB6K2ZxcSt2Ri85RkpCeXpNRE5uenZ5bzdaSm83Zm1oajdlNHVKaUtqSXlrOHZMeVJON1QxTlJFWldabVVyLzk5bHViamlrN096c2FnRGFBd1FENkErZ0RRQk9BQm9DdUFEb0Q2QWlnUFFEbFA2NWRoVCt1WmJrLy92MlY5NHoyZnh5UDZoL0gxeU02T25wU203Nzh2NFF4WThhMGF0dUxGeStvbVROblVqazVPUlJGVVpTeHNURkZVUlIxN2RvMWF0NjhlVlJ4Y1RGamZINStQdU8zYVdCZ0lQYnpKaytlVEZFVVJabWFtakxXQ3k3VFkyZ21UcHhJWHRQSEltNHNSVkhVclZ1M0tGZFhWK3I4K2ZNVVJWRlVabVltNWVIaFFWMjdkbzFxYUdnUWUyei9CUUlDQXF3QURBVXdFTURuZjF6TDNRR28vZkdjN2ZESGMxZnBUNzZPcGJwMi9mejhkUCtPODFSVlZVWGR2My8vNy9qb2Z3eE5UVTJmWk15bjVOOStmYTlZc2NJWXdCQUFBLzdtNjFlR0JENlpNU05EaG94UGc4eVkrZWZUR21QbTk5OS9wNlpObTBiZHUzZVByQk0wSU9MaTRpZ3pNelBxOTk5L0ordE9uanhKN2Q2OW15d2JHQmhROCtiTkkvOVdyRmhCdG4yc01mUDExMTlUTTJiTUlQL29zVTFOVFZSa1pDUzFlUEZpNnNpUkk1U2hvYUhJUG80Y09VTE5uajJiV3JkdUhjWGxjc1dlazM4ei95VmpadEdpUll6bCtmUG5zNzVtNC8zNzk1U1JrUkZWV2xvcTFXZk5ueisveFlsN1dsb2FlUzJOVWY0eDNMbHpod29LQ3BJNDVzQ0JBMjNlLzRrVEo2alEwRkNKWXhvYkd5bHJhMnZpRkpHV1M1Y3VVVFkyTnBTam95UHIrWC80OENFVkZCUWtjcjR6TXpOYmRFcExzMzlwc2JHeGFmTjcyOHEveVppUnBabkprQ0ZEaG94UHp2djM3K0hzN0l6dDI3Y3paRnc1SEE1SkcvdisrKyt4Wk1rU2VIcDZJaTR1amhUMEM4dC9TK3JGUkNPWXJpbHRZYXlkblIwY0hSM0pjbng4UElEbTNIUnRiVzFZV1ZtaHNyS1NOYjkvOGVMRldMQmdBYkt6czhubnhjZkhJems1R1FzWEx2eFRHdi9LK1B1Z3BaZWRuWjFSVmxhR3QyL2ZFclUrK2pYZFI4N0N3Z0k4SG8veGZpNlhLMUo3b3F5c2pKTW5UOExEd3dQYnRtMGo2MSs4ZU1FUXFCSGVEclJPWXZ4akdUWnNHTFp2MzQ2bFM1Y1NFUUJoenAwN0IwZEhSNUcwYVE2SGc0cUtDaHc1Y2dURGh3OEhBSkVVL0lhR0JoUVhGeU1qSXdNVVJaSGFtRysvL1JhTEZ5OEcwRnlQVzFGUndSQTNLQzh2eHpmZmZNTmFaM3YzN2wxRVJVV2hYNzkrQ0FzTHc0c1hMK0RzN0l5SkV5ZGl6cHc1UksxczJMQmhpSStQaDV1Ykc1cWFtbEJVVkVUMjhmVHBVeXhZc0lBb2pnbld5MG03LzFldlhwSDJCcTlldmNMQWdRUEpQdUxpNGpCLy9uekV4OGVMMVB6SmFCMHlZNllGaW91TGlTb0hqOGNEaDhOaFNJSCsxZENTd0g4RzJkblo2Tk9uRDZQUEN5M0wreW00ZCs5ZWkzVTRNdjRhR2hzYlJlcThaTWo0bFBUczJSTUpDUWxRVjFkbkdDTW1KaVlpeG9tNXVUbVVsSlJ3OGVKRktDa3A0Y2FORzFCVlZXVW9QVWtpSVNHQmRaSlZYMTh2VWJWUTBKQUJnUG56NTVQWDQ4YU5RMDFORGJadDJ5YjJPQlFWRlVuSGRnQTRldlFvWW1KaXNIejVjcGt4OHk5aDgrYk5lUDM2TmQ2OGVRTWJHeHN5b2JXMnRpYkdpK0Jyb0huZVFLdUR2WG56QmhvYUd1allzU00rZlBnQVpXVmxvaVJLRjlHbnBxYUtHQ3VDdExUOVUzTDE2bFhXSGpJZlBueGdGUTBTRnN5Z2EzZExTMHNSRlJXRi9QeDhMRm15aEJneXdQK01BcnB2RGQzTW1zdmx3c1BEQXdFQkFZeDluajkvSGk5ZnZzVHAwNmVKWWZIcTFTdHMzTGlSSWYvZTFOU0U2T2hvM0x0M0QwT0dESUdwcVNsKytlVVhvcHpZcmwwN2ZQNzU1L0QwOUlTU2toSldyMTZOL3YzN3c4ZkhCeTlldk1ER2pSdkZxaU5hV0ZpMGFmOERCdzVFWEZ3YzB0UFRjZmZ1WFpHRzA3VzF0YXlmSjZOMXlHWXpFc2pOellXTGl3dmk0K09ocUtpSXg0OGZ3OC9QajBnSHN0SFEwSUNxcWlwVVZsYWlyS3dNcGFXbEtDb3FRbUZoSWV6dDdja0R0N2EybGp4azJkUXoyQ2dySzhPU0pVc1lFb25TVUY5ZmorcnFhbFJYVjRQRDRZREQ0YUM4dkJ5bHBhV1lOV3NXdW5idENqNmZqL1hyMTJQdjNyMk1uakFKQ1Ftb3FLajRKQjRnRHc4UGN1TmpFMGZvMmJPbmlENzhuMGxEUXdQT25EbkRtS2hjdkhnUlJrWkdFcHVOOHZsOHpKMDdGK0hoNFl6aVpXRXFLeXRoWjJlSHhNUkV5TXZMdzh6TURMLzg4a3VyR3BsYVdscXlDanRRRklYNit2bzJkd0JldG13WjFxNWQyMkp2QWtGNFBCNzI3ZHNIWjJmblAxMVZSc2IvYjZTZHFFdXJ2S09rcEFRT2g0UEF3RUNFaElTZ2UvZnVDQXNMZzVXVkZSRUFvQ2dLZkQ0ZmpZMk5BTURvSGk1OFAvVDM5OGZWcTFmUjFOUWtvbzRrS00wc0Rpc3JLMWhhV3NMR3hnYW1wcWFzYWs1c21KaVlZTkdpUlRKRDVsL0VUei85aEpzM2J5STRPQmd4TVRGazhseFRVd056YzNOMDdkcVZOTVFlUDM0OEhCMGRTYVRnOXUzYjhQVDB4Sll0VzJCZ1lJRFhyMTlqMTY1ZFdMOStQZlQxOWNVcWQwcWlyUkxqMG1Kb2FNamFFa0JRQlZDUWxTdFhvcmk0R0lXRmhiQzB0TVRCZ3dkeDVNZ1I1T1hsd2RiV1ZxUWhaRkpTRWxKU1VzaHgzN3g1a3lpRFZsZFhvNmFtaGpFL3NMZTNSMkJnSURwMTZzUzREZ3NLQ3FDc3JFelVST1BpNHFDZ29BQWpJeVBrNU9UZzBhTkhlUFRvRVlEbXVZV1hseGQ1NytYTGwrSHE2b291WGJvZ1BEd2MzMzMzSFlZTUdZS0lpQWpzM3IyYnZPL05temRFMlRNaUlxSk4rNmVQZGUvZXZXalhyaDJzcmEzQjVYSXhhTkFnN042OVc0cS9pQXhwa0JrekV0aTllemU0WEM3Uk93ZUEvUHg4Mk5uWmtlV1JJMGRpL2ZyMU1EVTFCWmZMaGJLeU1sUlVWTkM1YzJkMDZkSUZYYnQyUmRldVhhR3BxWW5TMGxMeTBKMDZkU3EwdGJYeCsrKy9Jek16RTlPbVRSTlJ4c25MeThQbHk1ZlJvVU1ITkRRMHdNM05EUndPQnc0T0RveHhEUTBOSkJXQ250eHUyclFKR1JrWmFHaG9RUHYyN2NIajhmRFpaNTlCVTFNVGFtcHE2TmF0R3pRME5JaXEyclZyMTZDdHJZMCtmZm93bElPcXE2dng2dFVySWt1dHE2c3I0bGxvQzF3dVYyU1NUb2VuRHg4K1RQcldWRlpXaWt4VU9Cd091VWxjdm53Wlo4NmNhZEZyMWRqWUNENmZqNHlNREdJOFptWm00dW5UcHd4akpqczdHNHFLaXBnMGFaTElQcXlzcktDZ29JQ0doZ1lVRmhaaXpabzFqTzJxcXFvSUR3OG55MmZQbnNXb1VhT0k4VkpRVUVBTVdDNlhpeHMzYnNEWTJCZ25UcHdnM3hkb1RoL3c4L01qNzZGL2J5b3FLZ2dPRGdZQTNMaHhBM3YzN29XL3Z6OTY5ZW9GRXhNVG9uNEhORXN5MzdselIrejVzTFcxUlVwS2lsaGpadno0OGFRUFFtMXRMVkpTVWhBWkdZbGZmdm1Gc2QvZHUzZWpkKy9lWWo5SHhyK1BhZE9taWIzZXBKbWN6Wnc1azNWOWx5NWRjT2pRSVNJMTYrenNER2RuWndETkh0ZW1waVl5VmtGQkFRb0tDaUlOZkduV3IxK1A5ZXZYczI0VGJqZ3NpZGpZV0ZiRk1zRytFNElJSHJPTWZ3L256NTlIYlcwdEhqOSt6SWpBQ0Vka2FLWk9uWXFRa0JDY09uVUsvdjcrR0RGaUJJRG1hTisrZmZ2Zzd1Nk8yN2R2aXp4RHBLR3RFdU90UmJqSkpGdFgrdE9uVDVQZVkzUkQ4Vm16WnFHb3FBaGFXbHJZdW5VclkzeE1UQXptenAyTHVYUG5TbjBjRlJVVk9IbnlKT1A1Wm1ob1NQcktBUC9ySlFVQW4zLytPWjQrZmNxUXNIN3k1QW1BNW1kNFltSWluajkvanE1ZHV3Sm9uait0V0xFQ29hR2g2TkdqQjJOK1kyVmxKZEppbzdYN2YvZnVIVnhkWGJGdTNUb2lqNzErL2ZwVzk4S1JJUm1aTVNPR3VMZzQ1T2ZuNCt6WnM0ejFGaFlXckRldjZ1cHFaR1ptU3IxL3VwT3ZvT0VnbUhyQjQvRXdaODRjZE9qUUFmWDE5WEJ6YzBPL2Z2M1EyTmdJT3pzN2NsRThmdndZUGo0K1dMWnNHY05MdjJuVEpzakx5NFBQNXlNeU1oSlBuejdGK3ZYck1XREFBRFEyTmlJNU9SbVRKazBpRitTUkkwZmc2ZW1KYytmT0lUSXlFcXFxcXZEMDlNU0VDUk1ZbllqYndzNmRPM0gvL24yVWxwYVNpNTJPVkxHeGRPbFNJdnRyYUdpSUN4Y3VNQ0poZW5wNmpFbE1TMDJ5cmx5NUFoOGZINWlibXpQT1VVSkNBcFl0V3lZaSszcnAwaVZHTDUvOSsvZERRME1EVlZWVkVoOFFndEVyUHArUDJOaFlWczhMbjgvSGp6LytpQTRkT3NEWTJCaXpaczJDdWJrNTR1TGk4UFRwVXd3Yk5neUhEaDBDMFB4QW9WOEw1aUliR0JpZ3NiRVJWNjVjZ1pXVkZSb2JHM0hod2dYR3NkRFM0WUI0VDdyZ2VoTVRFNnhldlJwQWMrOEMydk50YVdtSjI3ZHZJeTR1RGhzMmJNRE1tVE9SbFpXRnpaczNzL1k0a1BIdlJwTGpRSnBVR0Njbko3SGJ4UDJlYU9QbHIwYWM5UExmbVdvczQ2K2xwS1FFVDU0OGdaeWNIS0tpb3BDWGwwY2NZbmw1ZWNUWjlPYk5HMXk2ZEFsdjM3N0Z4bzBiU2FOSjRlaWtscFlXSWlJaUVCQVFBQWNIQnpLSkZvNFdpdXRZLzFmQjVYSVp6MWxEUTBOR0UxeHgyUm9wS1NuWXNXTUg5UFgxTVdUSUVMaTZ1dUxJa1NNd056ZG5HQ1RUcDA4WGV4MjlmUGtTTjI3Y0FBQ2twYVdKTkNEbmNybU1sZ3BWVlZWa21YNXUwWTJmQVhiSmQ1cFZxMVpCUlVVRk9UazVVRmRYaDc2K1BwRmV6OC9QSjVHNDJ0cGF4aHhOMnYzLzl0dHZjSE56dzYxYnR4QWJHd3N0TFMxMDdkcVYxV0VxbyszSWpCa1dIang0Z0V1WExxRzR1SmlSandsQVpOM0tsU3RKM3FzME41K3RXN2RLckJzSkNRbkJoUXNYME5qWVNMd1hodzRkd3FoUm8yQnJhNHZxNm1yczJMR0RYTnpWMWRYWXNtVUxJMjhiYURhR3pwdzVnMHVYTHNIVTFCUlRwMDRGaDhQQjJiTm5FUnNiQzBORFExS2dkdkhpUlh6KytlY2s1RHBwMGlUY3VuVUxyMTY5Z3BlWEYycHFhdURnNElEZzRPQTJOV3h5YzNNRDBPelJwVzhHbXBxYWpDZ0dJTG5mU2x1b3FxcENVRkFRSGoxNmhNREFRRWJPN3QyN2Q1R2ZudzlkWFYxMDY5WU5GUlVWclBzUVRHVnBxWGVRSU1uSnlTZ29LQkQ1dXpRMU5XSDc5dTJvcnE2R3I2OHZnT1pHWU5uWjJUaDU4aVNpb3FJWXY2K1NraEt5WEZCUWdJMGJONUwzR1JvYWdxSW83Tm16aDl4OGFiUzF0VEZqeGd3b0t5dGoxNjVkRXJ1a1g3cDBDYnQzNzJZOG5JcUtpc2pEZ2MvbjQrclZxd2dORFNWZUs3b1I1OS9aRUZTR0RCa3kvbXoyNzk4UGMzTnpuRGx6Qmo0K1ByQzF0V1hVR3dyWEhtcHFhbUxac21YdzkvZVhtSjdvNXVhR0NSTW1RRWxKU2NSSnBxT2pnOU9uVC84dEJ2ekhVRmhZQ0RVMU5keTVjd2ZPenM0NGYvNDhSbzhlRGFENTJTZjRmVlJVVkZnZHd3RFRPTEN5c2hJeEZnd05EUm5QWmlNakk4WXk4TDk2T01HYU9kbzVRV2VrMEh6enpUZkUwU2tuSjBlT1UvQzFNTkx1bnpaU3UzWHJodlQwZEdocWFtTFRwazFrKzhtVEp4bnBzekxhaHN5WVllR3JyNzVDV0ZoWWl4MXpCWkdUazJONExWcWlvS0FBdHJhMnlNL1BaNngzZEhRVUtVcWxseXNySzVHV2xvYVhMMTlpd0lBQjRISzVlUDM2TlNJakkvSGxsMStpVjY5ZTZOKy9QNFlNR1lMczdHemN2MzhmL2Z2M1IzRnhNZmJ0MjRlN2QrL0N3c0lDYm01dUdEWnNHUEhhWDcxNkZWbFpXYkN5c29LM3R6ZXFxNnV4YmRzMitQdjdRMEZCQVIwNmRFRGZ2bjJ4YWRNbUhEaHdvTTMxRW53K0gwK2VQQ0hGZmxPbVRDRzVzb0I0VDA5YjRQRjRtRHQzTHN6TnpSRWJHOHNRTmVEeGVDUmRDMkI2V0NTaHJxNHVFbklXaEQ3K3NySXlrcFluek1hTkcxRlRVNFBnNEdCeTg2eXJxNE9ucHllOHZMelFxVk1ueGczZXpNeU1MRnRhV3NMWDF4ZEpTVW1JalkxRmJXMHR6cHc1ZzdkdjM4TEZ4WVh4T1VGQlFWSjlwNlNrSkJ3NmRBajc5dTFqcUt6MDdOa1RjWEZ4c0xLeUl2bk5RSE1uYUM4dkw4eWJONi9WdWRneVpNaVE4VStDeitmanhZc1hjSE56dzVrelo4aHpoSGJFV1Z0Yk0xNER6UXBseHNiR0lzMnRkWFIweERhTTF0WFZsWmdXM05LWWlvcUt2eldTOC9MbFN4UVhGMlBidG0zUTF0Ykc5T25UMGI1OWV5UWxKWWxOUGEydXJoWnhGdE1JejR2Mjd0MUxJalVBZTJSR21KQ1FFQ1FsSlNFeE1aR2srVTJZTUFFelo4NFVjZjRsSlNWaHdJQUJtRHQzTG5yMTZrV3lJYXlzckJpdjI3TC9zckl5aElTRTRQYnQyMWk1Y3FWSURWOVVWQlFPSFRwRW5PSXkyb2JNbUdHQm51VDM2TkZEeEhNZ0xzMnN0UjRVTFMwdEhEbHloSEdCbUptWmdjL25rK2hIZG5ZMmZ2NzVaNXc5ZXhaMzd0ekJ1M2Z2WUdSa0JDY25Kd3dhTkFnOWV2VEE0OGVQeWVTMnNySVNHelpzd0pBaFE2Q2pvNFBSbzBmajZ0V3JPSG55SkFZTUdJRE5temVqZS9mdU9IYnNHQ0lpSXVEdDdZM09uVHZEMjlzYmQrL2V4Zm56NTZHdnI0L3c4SENNR3pjT2pvNk9VRlpXUm1scEtRWU5Hb1IzNzk3aGwxOSthWFZ4YTBaR0JzNmRPNGVLaWdxY1AzOGVBd2NPSkFweGdseS9maDByVjY3RWxDbFR5THFhbWhvUkk0Zkg0NUVjMlFVTEZtRDU4dVVpKzJwc2JFUkpTUWxXclZvbHNpMDFOUlVHQmdZNGRlb1VnR1pqOFZOR1pnSURBekZuemh5R1FmUHExU3NBZ0pxYUdueDlmUm5HVlhaMk5qZ2NEdHpkM1ZGUlVZR1FrQkJTTTFOYVdrclNHT2djWERybmVOcTBhVVJZUU53RFE1eWtiV05qSS96OS9YSC8vbjBjT25RSW1wcWFqTzNmZi84OVk1bkw1U0k5UFIwWExseUFoWVVGbmo5L2pxTkhqMkxjdUhFaTBTY1pNbVRJK0RjZ0x5K1BrSkFRUm5vVUFISlBGa3d6S3k0dS9zdVBUL0I0MkNUR3hWRmRYWTJtcGlaU2U5cGFtcHFhU0NUQndjRUJDZ29LQ0EwTlJXbHBLV0ppWWhBZUhvNFRKMDVBUTBNRGd3Y1BSbjE5dmNnNW5EaHhJcHljbkRCMzdseWNPWE1HY25KeU1ESXl3dVhMbDRtYTJzV0xGekZseWhTc1diT0dVVjhrSEptaDVadUJadWNnYlZ5a3BxWWlKaVlHUjQ0Y1FVcEtDaFl1WEFnMU5UWFUxdFl5bEZydjNyMUxudTJDcVdYbDVlVWlCbGRyOTYraW9vSnUzYnJCMjlzYkF3Y094S05Iai9EVlYxK2hwS1FFOSsvZng1SWxTNkNycXl0eER2bXhmNi8vQWpKalJnSnNhV2EwYWdsTisvYnRFUm9hU2d5Z0JRc1dvS2FtaG5WL2tsSjlBTURUMHhQcDZlbHdjM01EbDh1RmxaVVZ0TFMwMEx0M2IranA2V0hvMEtHUWw1ZUh0N2MzNnVycVlHeHNERzF0YldocmE4UFQweFBaMmRubzFhc1hnR2JOOThEQVFIQTRISXdaTXdZdlhyeUFxNnNyYW10clVWZFhoNHFLQ2l4WnNnUUJBUUhnOC9udzh2TEM0c1dMc1gvL2ZpeGF0QWdkT25UQTlldlhjZTdjT1ppWW1PRFlzV01vTGk1bUZMMUp5OTI3ZHpGaXhBamN2MzhmTmpZMjhQVDBSSEJ3TUpTVmxlSGk0b0l0VzdaQVZWVVZscGFXa0pPVFkrVHA2dXZyaXhUNUN0Zk10SllKRXlaQVZWV1ZHRFBTUm1ZQU1JcVF4VEYxNmxUbzZla2hJaUlDRFEwTk9IYnNHQklTRWdBMEYwZ0wzN1M0WEM2UmNwMDNieDRLQ3d0Wjl5dE9ZbmI4K1BGSVNVbGhSSnRXckZnaFZ2RXVQejhmN3U3dTZOV3JGdzRmUHN5cXBoY2RIUTFqWTJQazVlWEIxZFVWZFhWMTBOVFV4UGJ0MjZHbHBZWEt5a3FjT0hFQ1AvLzhNOXpkM1ZzOEp6Smt5SkR4VDBUNFBtcGtaSVFWSzFiZytmUG5HRHg0TUZFR1RVOVAvNXVPVUxMRU9Cc0JBUUVZUEhnd3E5U3lKQm9hR21CbVpvYUdoZ2FNSFRzV0FMQjkrM1l5TDlpNWN5ZUNnb0p3Nzk0OVJFWkdJakl5RWtCejN4emhlcmo1OCtmRDJka1pWbFpXSk50RFFVRUJQQjRQYm01dStQRGhBM3g4ZkVRaVhGd3VWeVJON09qUm8rUjFURXdNcWNXaEZjK1dMMStPdExRMHlNbkpJU1VsQlg1K2ZuQndjRUJnWUNBVUZSWEI0L0hJM01uYTJocXpaODlHWFYwZEJnNGNpRGR2M3FCUG56N1l2MzkvbS9iLytlZWZvNmlvQ0hsNWVlalRwdy9jM2QyUm5Kd01aV1ZsQkFRRW9ILy8vbEJUVTRPN3V6c09IejdNcW5iYTFyL1hmd21aTVNNQkZ4Y1h6Smt6cDhWeDVlWGxET1VLUVpVTkdtR3BRN1kwczlHalI4UFgxeGM4SGcrcHFha3dNaktDbkp3Y0RBd01HSXBxYjk2OHdZTUhEeGcxSndVRkJjakl5Q0RMSTBlT2hJdUxDNXFhbXZERkYxK2dZOGVPV0w1OE9VNmVQQWt1bDR2dTNidmp5cFVydUgzN05qNzc3RE9NR0RFQzVlWGxHREJnQURwMTZrUzA4UVZoaTZaSUE2M3VjK1RJRVR4NzlneFBuejZGc3JJeUxsKytqSmN2WHlJb0tFZ2tUUXBvRHAyTEs4RDlHTmpxZmdSRDFvTFEzcDgzYjk3QXlzb0treVpOZ282T0R0TFMwbEJYVndkemMzTXlkdE9tVGFpc3JHU2tKMTY3ZGczWjJkazRkdXlZU0lUcDk5OS9KNTZyL2Z2M28yL2Z2dERXMW9hUmtSR0pQQWtLQUlpalk4ZU82TisvUDFKU1VqQnIxaXpFeDhjalB6OGZ4NDRkWTR5aktBckhqeC9Id1lNSDRlRGdJTlZ2dTArZlBrUXVXMDlQRHc4ZlBpVGJ5c3ZMR2FJRE1tVElrUEZ2aHBiRFg3dDJMWFIwZFBEbGwxL2l6WnMzT0hEZ0FDaUt3cGd4WTZDam84TXEvYTJpb2lLeWZ1VElrZkQxOVVXN2R1MFkyLzZ2dmZzT2ErcnMzd0IrSndFRUZIR2hWbXVyMGxaNXJYYW81ZFhXdlhmckhsajNyclZxclRoeFlCMGcxb0dqU0tXS2lGWnRyUXB1eGI3T1ZsdXEvaHdWeGFKVkhNZ1NDQ1E1dno5aWp1Y2tKeUdnVm9IN2MxMjVTRTZlbkJ6QUkrZk84enpmeDhuSktkZGhZL2FXR0RjVjA1R0tqWTNGeUpFamJiNVdhYWkwbzZNajl1elpBMEVReEl0dTZRZWN2cjYraUkyTnhlelpzL0hOTjk5Zy9mcjFpSTZPaGtxbGdwK2ZId0RnNU1tVFdMeDRNUVJCd01DQkEyWGZaNXMyYmRDOWUzYzRPenNqTFMxTk5oTGlwNTkrd3RLbFM2SFQ2V3dXSlZLcjFSZzRjQ0FBb0hidDJ1alZxNWM0dDNQdDJyWG8xYXNYeXBVcmgwV0xGcUY4K2ZMWXRtMGJ2TDI5QVJqWDBzbkp5Y0dJRVNNd1ljSUV2UEhHRzlpN2R5K09Iejh1OWd6bGRmL3g4ZkU0YythTU9NZlUyOXNiTzNmdVJQZnUzVEZ5NUVpRWhvWmkvdno1OFBUMHhJRURCeFMvTjN0K1gwVWR3NHdOaXhjdnRxaWlJWldTa29LZE8zZmk4dVhMRm1Nd2JkSHBkS2hTcFlyRk1ETW5KeWMwYTlZTWE5YXN3YUZEaDdCbXpSb0F4a2xscHVGQzU4K2ZoNStmSDdadTNTcCttbUdxZkNaVnFWSWx4TVRFWU92V3JRZ1BEeGRYcUhaMWRjWGl4WXVSbkp5TTZkT25peUdzWWNPR3VIejVNczZkTzRjN2QrN2d3SUVEc2duemdIR1lsYisvdjhXQ1ZvRDkzYUNOR2pYQzh1WExJUWdDOXU3ZGkwMmJOaUVpSWdLN2QrKzIrTFRsMUtsVDhQTHl5dlhuK1N6Y3YzL2Y0c0pjR2o0bVRacUU0T0JnZlBycHA0aU9qa2JEaGczeCtlZWZRNi9YNDVOUFBzR3laY3ZRcWxVcmpCczNEc0hCd1dKdlI0c1dMV1RENXFSKyt1a252UEhHRytqVHB3L2VldXN0K1BuNVljYU1HYkxTMzlKaFpvQ3g1djUvLy90ZjhmR3hZOGZFeW5BREJnekFoUXNYY1BMa1NheGN1VklXMnZidDI0ZjE2OWZEMWRVVjY5YXRFeitGeW91eVpjdktocTI5NkdvN1JFVC9sa0dEQnNIUjBSRnZ2ZlVXK3ZYckoxN012L3Z1dS9qMjIyOXg0Y0lGOFFQQXZKWkZ0cWNTcW5UU09KQzNFdU5TS1NrcGNITnp5L1hEU1U5UFQ5bmpXclZxQVRET0Q3WTFiN1pPblRwaUZiZEpreVpoNHNTSnN0Nkd1blhyNHB0dnZsSDhHL1RsbDE4cWZyQUpRS3o2bWR2N1MvOWVtb3JsS0RGOWY1VXFWVUxObWpVQkdFZHB2UExLSy9qaGh4L0V2K0hEaHc5SGx5NWRFQklTZ3ZmZmZ6L1AremNONVRjRm5qRmp4b2o3N3R5NU05cTBhU04rNzZick5DbDdmMTlGSGNPTURibE4rRGJOSFRFTnhiTFhuVHQzeEJCaHJrK2ZQdWpRb1FNNmRlb2srOGRyTUJnUUhSMk4xYXRYWThHQ0JiS1QrZUxGaTdJNUQxcXRGb3NXTFVKQ1FnSysrKzQ3dUxpNElEczdXeHplTkdQR0RJU0hoNk5mdjM2WU8zY3VEaDgrakppWUdOU3BVd2Z2dmZjZXpwMDdoOGpJU0lTRmhRRXdkdjNxZERva0ppWmFuVnVTV3pkb1RrNk9iSGlWNlpNTlUvZjQ5T25URVJFUklUNmZtSmdvVnN5eWwxYXJoVmFyUllrU0pYRHg0a1hGL3hqeTQ5aXhZNmhTcFFvOFBEemc0T0NBckt3c2xDaFJBc0hCd1hCMGRNU2RPM2V3YmRzMmpCa3pCbmZ2M3NXdVhic1VTelU2T0RnZ05UVlZYS1QwNHNXTFloZjYyMisvalo5KytnbC8vdmtuNXM2ZEsvNUhiNjFuNXUrLy84YjkrL2V4ZHUxYXpKa3pCN2R1M1lLTGl3dGlZbUx3NXB0dklpTWpRMndiRWhLQ3c0Y1BvMkhEaGpoOCtERCsrdXN2ZUhoNHlPYnRTR1ZrWkNBek14TkhqaHhCVWxJUzVzNmRLK3VCSWlJcWFreWZtSnMreFRkbnV0aC9YdWJObS9kTTl1UHU3aTcrYmM4TDZYSUZ0cWhVS3RrSGFlYkRwaHdkSGZQMVlaclN2cDRGYVNHYm1UTm5LcmFwVUtGQ3ZoWTRCWXpYa2RLZmg3UW5TNjFXeXo1b1ZwTGYzMWRSd3pCalEyNFR2ZzBHQTI3Y3VJRXJWNjdJVGdLbEMxbnB4ZVdKRXlmdzl0dHZRNnZWSWljblI5d2VHeHVMcjcvK0drT0dETUdCQXdmZzcrK1BvVU9INHZqeDR3Z0xDNE9YbHhkV3IxNk55cFVyWS8vKy9WaTBhSkdZOXFkTW1TTHU1L3o1OHloUm9nUldyVnFGUjQ4ZW9YWHIxbENwVkxLNjVqNCtQdkR5OHNLVksxY3dldlJvOGRPUW9LQWdIRGx5Qk45ODh3MWVlKzAxQU1hSmV0MjZkWU5XcTVWOUtpRmxxeHMwT0RnWXUzYnRFdjhZU0QvZHo4cktRdS9ldlRGMjdGaHg4VXJUQkVBZkh4OTgrT0dIaXZ0VWtwQ1FJSVlwSnljbjlPL2YzKzdYcHFTa1dBdzFTMGxKQVdBY2FtVmFHNk56NTg3bzJiT25iTDJhOVBSMGpCbzFDaHFOeG1hOSthNWR1NkpidDI0b1Zxd1ljbkp5NE9ucGlicDE2eUltSmdiaDRlSDQ4Y2Nmc1gvL2ZreWJOZzMzNzkrSGc0TURpaFVyaG03ZHVrRVFCT2gwT2xTdFdoWExsaTJEaTRzTFJvNGNpVGZmZkJNQkFRR0lpNHZENk5HajBhNWRPMFJIUjJQT25EblFhcldvWDc4K1BEdzhzR3JWS3JpN3UrT0Q3M1RGYUFBQUlBQkpSRUZVRHo1QWVIZzQvUDM5NGV6c0xQNzdFUVFCMmRuWmFOU29FU3BVcUFBUER3K2NQWHNXWThhTVFkV3FWVkdqUmczY3UzZFA5djFabXh0R1JFUkVSRTlQQlVBTlFBTmphSE1FVUF5QUM0QVNBTndCbEFGUUlTb3FxcDJnWU96WXNVcWJSVjk4OFlXZzArbUVHemR1aU50MjdOaWgyRmE2ZmQyNmRVSkNRb0l3Y3VSSUlUQXdVQkFFUWVqVHA0K3dmUGx5SVRZMlZoQUVRY2pJeUJDV0xWc21MRm15UkxoOSs3Wnc5KzVkeGYzcTlYcWJ4MmhpTUJqc2FuZm56aDBoT3p2YnJyWW15Y25Kd29BQkE1N0ord3VDSVB6NDQ0L0N5Wk1uclQ3LzlkZGZXMzFPcjljTFdxM1dydmVMakl3VTcyL2N1TkhpZWFWdGViRno1MDY3MnQyNWMwZElUazYyMmNaZ01BaDZ2ZDdpOS8zNzc3OEwwZEhSUWs1T2pzVnJMbDI2SkVSSFIxdmRwMWFyRlI0OWVpU2twYVVKS1NrcFFuSnlzcENWbFdXMS9Zb1ZLMncrdGtkY1hOd0dBTFVBMUFCUUhVQVZBQlVCZUFBb0RhQWtBRmNBemdDY0hwKzdtc2Zuc3VyeDdkLzhQOFA1OGZHNFBUNis4aHMyYkdpYTUyK2NxQkFLQ2dycUNjQUx3QnNBWG50OExwY0RVT3J4MzFtWHgzOTNIWi96ZVd6WHVSc1lHRmovYWIvbitQaDQ0ZEdqUjdtMnUzcjE2dE8rVllHamREMmkwK21lMmY3emVtMGlsWlNVOU15T283QVlObXhZU3dBMUFYaSs0UE9YYkhqcU1FTkV6eGJEREZIaFVSVERUSThlUFlRTEZ5N2sycTVaczJiNWZvOUpreVlKbVptWk50djA3ZHMzWC92T3lja1JQeHc5ZmZxMFhhOVp1SENoNE92cmE3UE5zV1BIaEZHalJsbDhJRFoxNmxUaHdJRURGdTBuVHB4b2RWOUt6Mm0xV3FGWnMyYkM5ZXZYWmR0YnRteHA4N2hNcjIzWHJwM3c5OTkvNTlwMjh1VEppdmVmVm84ZVBhemVCZzhlYk5FK09EaFk4Y1BJbmoxN0NpZFBuaFRPbmozNzFNZFVtTUlNaDVrUkVSRVJLZmp0dDk4d2QrNWM4ZkhObXpkbHc3ck41YllFZ3owT0hqeUlHVE5teUlZem04dk16SlE5YnQrK1BVcVVLQ0U3enVQSGorUG8wYU9JaW9xQ1NxVkNiR3dzNnRhdGkzTGx5bUhzMkxHWVBIbHlyc3NjckZtekJwY3ZYMGJwMHFVUkVoS0NZY09HS2JacjJMQ2hXTlRITkNjMktpb0tDUWtKc21xdUdSa1o4UEh4UVVKQ0FycDI3YXE0TCtsejI3ZHZCMkNzREZxMWFsVlVyVm9WTTJiTUVIOG41c3NsbkRselJuRitVVnBhR2dZUEhteFJJZFcwZjVPREJ3OHEzbjlhOSsvZnQvcXpObFV2TmRIcjlkaTFheGZVYWpXKy9mWmJPRGc0aU1QelUxTlQ4ZFpiYjJIMDZOSHc5L2UzS05SUVZESE1FQkVSRVNtb1Y2K2VHRkNXTEZrQ0x5OHZ0RzNiMW1yN0N4Y3U0TXN2djBSYVdwcXNkUEtPSFR2dzRZY2ZvbEtsU2dDQWYvNzVCNy8rK211ZWo4YzBiL0dmZi80UjcvZnYzeCtPam82eSthaW1Ba1dOR3pkRzQ4YU5BUmdyZEVxRG1TMDZuUTVMbGl6QkgzLzhnVldyVnNIWjJSbGZmUEVGQWdJQ01INzhlRGc0R0M4ZjE2NWRLeGJ2TVJnTStPV1hYOFIxWDlMVDArSGs1Q1RPbHoxMDZCQmNYVjJ4ZmZ0MnRHclZ5aUpJbUNnOUZ4a1pLUllNT25ueXBMaGRFQVNjUFhzV2UvZnV4ZGl4WTFHM2JsM3h0WmN2WDhhRkN4ZGtvZW5hdFd1NGN1V0s3SGQ0OWVwVnZQSEdHelovSHZmdjMwZVpNbVdlU3hFQ2M5SFIwV2pidGkwKy8veHpwS2VubzIvZnZnQ01QMStWU29YU3BVdGo1Y3FWS0ZXcTFITS9sb0tDWVlhSWlJakloc1RFUlB6NjY2OFlOMjZjdUczeTVNa1c1WGxyMWFxRjZPaG90R2pSUWl6UjNMWnRXNmpWYXJpNXVZbkJ5SHp0T1h1WkFrdlhybDFsNFdYdDJyV0s3YVVYOHNuSnllSmphejBzQUJBWEY0ZlpzMmVqWExseUNBa0pFU3R0TFZ1MkRBRUJBZkR4OGNIa3laUHgzbnZ2WWVqUW9SZzZkQ2dBb0YyN2R0aXlaWXVzOStOcEY3a0dqTDFqQ1FrSnFGKy9QclJhTGJLenMvSGRkOS9oanovK1FIcDZPclp0MjRZVEowN2dpeSsra0wzT3pjME55NWN2aDdlM3QxaEJMVFEwRkZXcVZCSGJHQXdHZlBIRkZ3Z1BEN2NaRHNhUEg0OEJBd1pZTE9KcEw1MU9KNGJQK1BoNFZLMWFWWHhPV3Nrc0l5TURZV0ZoR0RkdUhBSUNBbEN6WmsxNGUzdWphOWV1ME92MVNFeE1GSCtIOWV2WHQ5bExXSlF3ekJBUkVSSFpFQmdZaUZHalJzayttVDkyN0pqVjl0SjJlcjFldGpTQlBUcDA2Q0JiZ3FGaXhZcll2SG16MWZZNU9UbXlhcFAzN3QwRElCOUdaZDdqRVJBUVlMR2Z5TWhJckZpeEFoMDZkTUN2di81cXRhTHJpaFVyMEtoUkkzRklHV0RzSmNrTGE5VS9wZFZmOVhvOWdvS0NvRmFyRVJNVGc5bXpaeU1uSndjcWxRb0RCdzdFK2ZQbk1XL2VQTFJ2M3g3RmloV1Q3YWRTcFVvWU1HQUFFaE1UVWJseVpWeStmQm1YTGwwU0YvQUVqTCtuRmkxYVlOZXVYVmEvMTh1WEwrUHUzYnV5aXJCNWRmVG9VZkYrcTFhdFpFRlVLaWdvQ0czYXRJR25weWUwV2kybVQ1K090V3ZYWXRxMGFUaDE2aFRHakJtRDJiTm5vM2J0MnZrK2xzS0lZWWFJaUlqSWlwMDdkK0xRb1VNSUNBaVE5WFJrWldYSkhuLzMzWGNvVmFvVTlIcTlXUFllTUY3azIxcm9VY251M2JzdDVuY0F4aDZDVzdkdWljUE0zTnpjRUJvYWFuV1lXVjYxYU5FQ2JkcTBzYm9Xbm9uQllJQldxNVZ0eTJ1WXNYWkJMMTIzYjl1MmJhaFdyUm9lUG55SUR6LzhFQWNQSGtUcjFxMHhhTkFnaS9lV0JzajY5ZXVqV3JWcUFJeHpkMHcwR28wc3RHemN1Qkh0MjdmSHJGbXpySWFaeU1oSTlPelpVeHhhbDFlalJvM0Nnd2NQeE1jcEtTa1dRYTVzMmJKWXRXb1ZPbmJzaURKbHltRGF0R2w0ODgwMzBhQkJBM0VCOC9Ed2NBd2VQQmdSRVJHWVAzOSt2bzZsc0dLWUlTSWlJbEp3NGNJRnJGdTNUaHdLSk8zWitPaWpqeFRuZlpqbVZ6d1BOMjdja0wybktVeVpUNFNYTXEyaFpscFByVXlaTWdnT0RsWnM2K0hoQVNEM01MUmp4dzY0dUxqSUpxK25wS1JZdkM0N08xdHMwN2R2WDNGSUdtQmZ6MHpObWpYUnVuVnI5T25UeDJxWVNFdExzOWptN094c05TeVpxMUdqQmg0OWVvUzR1RGlMNSs3ZXZZc2pSNDQ4VldHSCtQaDRjY2dob053elk1cGY5ZTY3N3dJd0JxQ1pNMmVLQzdkLysrMjMwR2cwR0QxNk5FYU1HSUZkdTNhaFk4ZU8rVDZtd29aaGhvaUlpRWpCMzMvL2pjbVRKK2RwYnNMVnExZGxjeUx5Mm1PUlYrbnA2WGp3NElIaU1EUEFPRmRHZWpFdExVeGdjdlBtVGJpN3U0dTlRY25KeVlpSmlWRjhQK2w4SDlOOEdLMVdpelp0MmxqTWo3RTFaOGFlbnBrNmRlb290cEh5OWZWRjgrYk5ZVEFZb0ZhcmtaMmRuZWRlbE42OWV5TTFOZFZpKzZWTGw5Q3ZYeitVTEZreVQvdkxMMEVRc0gzN2RtellzQUVyVjY2RWc0T0R1SkQya2lWTEFBQno1c3pCa0NGRGtKQ1FJQlpGS09vWVpvaUlpSWdVS0YzNDUrYjA2ZE40NzczM0FCam5zanp2Q2xobnpweEIwNlpOWlVPUDhqck03TUNCQTlCcXRSZ3hZa1MranVISWtTTjJCWTkxNjlaaDU4NmRjSE56czFxYVdmcWN0WXBuVXNIQndiaDA2UkpHalJxRk5Xdlc0TTZkTzdrT2t6Tm5xaGhtVGxvTnpwcjA5SFRvOVhxNHU3c3JQdS9rNUNRTG11YkR6QXdHZ3hoK3o1dzVnNWlZR0lTR2hxSnMyYko0OE9BQmF0U29nVGx6NW9qL2prcVhMZzEvZjMrTFlYNUZHY01NRVJFUjBUT1FsWldGZmZ2MlllUEdqUUNBSzFldWlCZTVhV2xwNGtXNmRDaFZYa2t2aExWYUxjTEN3bVNWdkF3R0EzSnljdkswejRjUEgrSzExMTdMMS9Fa0ppWmk2ZEtsZHBWOUhqUm9FQVlOR29TVWxCU3NYYnNXcFVxVndwQWhRd0FBSVNFaHVIVHBFcnAxNjRZR0RScFluV2VrMCttUWxaVUZaMmRuc2RmbjNMbHo0dkdmT0hFQ05Xdld6TmYza2g5QlFVR29VYU1HZXZYcXBmaTgrUkExNlRBelV6VzFaczJhQVRDV0FqOTkralFPSHo2TXBrMmJZc0dDQlFnTURNVHQyN2N4YmRvMGhJYUc0dSsvLzhiWFgzOHQvaHNqaGhraUlpS2lYQjA2ZEFpclY2OFdIMWVxVk1saTNrZlhybDNScEVrVDdOdTNENnRXclVKT1RnNG1USmdBd05qallPcHBNQTNWMnIxN054WXRXaVRiUjRrU0phek9oL0QyOXBhMVg3NThPVFFhRGQ1NTV4MXMyN1lOd2NIQk1CZ01lT2VkZDhRMlNVbEppcFBiblp5Y2NQdjJiWlF2WHg2WExsMnlXTnpTV3MrSk5JaGR1blFKNDhlUFI1OCtmVkMzYmwzRjlsSzNidDFDWkdRa2R1M2FoVTZkT3NrQ3dPREJneEVURTROTm16WWhJQ0FBdlh2M1Znd0liZHEwUVljT0hlRGs1QVRBT0RUTHlja0pnWUdCdUhQbkR0YXVYWXNGQ3hia2Vpd0FzSHIxYXV6YXRVdDhYS0ZDQmZGbkw3MXZJbTFyRWhzYmk1RWpSeXJ1Zjlhc1diaDE2NVpZVWxxcjFTSTVPVmtzMSszZzRBQVhGeGNFQndkRG85R2dTWk1tMkxObkR5SWlJbENpUkFrOGV2UUlwMDZkZ3JlM056dzhQTEIzNzE2MGJkc1c3NzMzSHNMRHd5MEtJUlJWRERORVJFUkVObnovL2Zlb1VxV0t4V3J0NWpJeU1pQUlBb29YTHk1ZWlKdDZHS1J6UjB6elVUcDA2SUFPSFRyays3ajY5Kzh2cm8vU3JWczNkT3ZXVFp3N1lsSzVjbVZ4SWpud3BHakFwNTkraW5IanhrRVFCTHovL3Z2aTVITUErUHJycjJWelY2U2szOGVycjc2S0dUTm1vR0hEaG9wdHpkZCt5Y2pJZ0U2bnc2Wk5tMUN4WWtYWmN4cU5CczJiTjBmejVzMXg3ZG8xN04yN1YzeHU1c3laNG4xZlgxLzQrdm9xdnQrNWMrZlFxMWN2dTRJVkFJd2NPZEpxRUxGSFNrb0szTnpjVUw1OGVjWG5mWHg4WURBWTRPTGlBbWRuWjdpNHVNREZ4Y1dpVlBldFc3ZHcvZnAxM0w1OUc4T0hEMGVKRWlVQUFHUEhqaFhuLzN6KytlZlE2WFFBakFVQzd0Ky9uKy9qTG16eVZpdXdZRkVwM05TUGJ4ckp6VEVxS3VyOWR1M2FSVm5iRVJFOUc5ZXVYUXYzOVBSY0FFQUhJRWR5MHovZVp2cHFrTndFeVEyU3I4K2EwdjhaR2p6NVA4TUJnT09HRFJ2KzQrUGpjL2c1SFFOUmdiRmt5WkplRXlaTU9BZmpPWno5K0thVDNQUlFQcGVCWjNzZTIzWHVCZ1lHdmo1eDRzVFR6L0I5aVFxczRjT0h0d29KQ2JtSkozK0hYOVQ1KzlTZTc2dzBJaUlpSWlLaTU0Umhob2lJaUlqeTdmUnB5dzR2ZzhFZ1d5elNGbnZidlNqWHIxOS9ZZTk5NXN3Wm0rc0lFY01NRVJFUmtWWExsaTNEekprek1YWHFWRXlhTkFtZmYvNDVSbzRjaVlFREI2SlhyMTdvMnJVclB2bmtFeGdNQnZFMWUvZnV4WUVEQjhUSHMyYk5rczF4Q0FnSWtMM0h3SUVEODNSTTVvVUhwSTlOaTJUbTE2RkRoNUNabVNuYjc2TkhqM0Rod2dVY08zWU0rL2Z2eDA4Ly9TU3IwdVhuNTJleG55TkhqbUR5NU1tNXZwOGdDR2pkdXJYczUvY3NKU1ltUG5YbEw2WGZUMjd6cHdEallxWTNidHpJOS92KzlkZGY4UFB6czFyWmpZeFlBSUNJaUlqSWlqWnQyaUE3T3h0T1RrNXdjSERBTjk5OGd4WXRXcUJObXpad2RYVlZYS0R4MUtsVDZOR2pCMmJObW9WWnMyYWhTcFVxV0xKa0NlYk5td2NBaUlxS3dxUkprOFQyMHFEVHBVc1hGQ3RXVExhL3YvLytHeWRQbnJSNG40a1RKd0lBYnQrK0xkNi9lZk1tSms2Y2lBWU5HcUJldlhvWVBIaXd4ZXNNQmdQMGVqMGNIUjFsMjAwVjI4TEN3aEFjSEF3QXVISGpCaFl2WG95Yk4yK2ljZVBHS0YrK1BNcVhMNDlYWG5uRjVzK3RhZE9tMkxScEU1S1NrbENtVEJtcjdVeUxpajZ2Qy9hU0pVdmloeDkrd0gvLysxOTRlbnBhUE4rZ1FRTlVxVkpGZkJ3Zkh5LzJOTFZxMVFyNzkrKzM2MzNxMTYrUFNwVXFBUUN5czdNUkhSMk4yN2R2WThxVUtlamF0U3U2ZCs4T3dQaHpNVTN3QjR6VjVvNGZQdzRBK08yMzMyUWxydFBUMDVHZG5ZMVBQdmxFOFQzTnl6NFhWUXd6UkVSRVJGWnMzYm9WRnk5ZUZCL0h4Y1VoTVRIUjRrTFNWREhNWUREZzFLbFRtRDU5T280ZE93YkEyRnZTb1VNSHhNYkd5c29tbno5L0h0T21UY1BkdTNkbEMxMmExaUdaTW1VSzVzK2ZiM1VSek5HalJ3TUFNak16TGU2WExGa1NIaDRlc3VwamdIRWh6NEVEQjZKVHAwN28zYnUzNG43YnRtMkx6WnMzQXdEQ3dzTFF0MjlmTEZxMHlLSTZtYWtYS0NrcENYMzY5TUhpeFl2UnBVc1g4YUllZ0ZnKytJMDMzc0RpeFlzdDNrdXYxME9sVWoyek1GT3ZYajFVckZnUmdpREk5dG1uVHg5WjFiRzB0RFRFeE1TZ1ZLbFMyTEpsQzQ0ZlA0NkdEUnZhWENqMTBLRkRXTHAwcWZoNjArOWx4NDRkS0ZldW5QaHZ3clNQVjE5OVZWd29ORHM3RzVtWm1WQ3BWTElTejZZMVprekhidHJIaFFzWE1HYk1HT3pmdngvT3pzNVArMk1wMUJobWlJaUlpS3lZTm0yYWVEODRPQmdOR2pUQW1ERmpyTFkvY3VRSU1qTXpaZVdSWFYxZE1XZk9ISXNTdm0rLy9UWjI3TmlCVHAwNmlSZXgwdUFpRFZHQXNaeHlhbW9xRWhNVDBhZFBIM2g0ZUNBbEpRVUFNR2ZPSExIZDBxVkxzV3paTXNYalc3SmtDVHc4UEt3dThnZ0FuVHAxd3UzYnQ3RnYzejYwYmRzVzN0N2VpdTAyYmRvRXdIanhicnJ2NXVabXRjZmc3Tm16K1BMTEx5MjJDNEtnT0d6TFBJalpvM2p4NHRpMWF4Y21UcHlJK3ZYcm8xZXZYdERwZEdqYXRLa3NSRWpYMVFHTVErVnk2NFV4bFk0MjNjK3RaK1Rycjc5RzllclYwYnQzYjF5N2RnMXo1ODZWaFJjQXFGNjl1cmgyelB6NTh3RVlBK2U4ZWZQUXZuMTdCaGs3TU13UUVSRVJLVGgwNkJDKysrNDdBTUREaHcrUm5wNk9LbFdxNE1TSkU0cnR3OFBEcmM3UGFOU29FUURqV2l2U1lVYUE4aEFyblU0bkxneHBzbjc5ZW56NzdiYzRjT0FBUWtORDRlUGpJeTdFS1dWdHdjdXdzREQ4L3Z2dnVITGxDdExTMG5EbzBDRjA2ZExGNHYySER4OE9BRWhJU01BMzMzd2pYc0NiejhkWnYzNjl4VkExVzk1Ly8zMkxnSEw5K25WMDc5NGQyN1p0UStuU3BlM2VselZidDI0RllKenZzM0xsU3B3OWV4Wno1c3l4K0ZtYTJwazhqMkZ1bjMzMkdVYU1HSUhrNUdTODk5NTdxRm16SnNhUEh5OXJFeG9hYXZHNm9LQWcvUFhYWDlEcGRCYnpvd0RqUENEVFdrWEVNRU5FUkVTa3lQUkpmRVpHQmdZT0hJaGh3NGJoNDQ4L3R0cis5T25US0YrK3ZNM3FWL2Z1M1VQWnNtVUJHTVBGM3IxN2NmZnVYWXVna0pLU0lwdkxBUUJaV1ZuWXQyOGYwdFBUOGZYWFh3T0E0cHdZSmFHaG9kaTllemRDUWtMUXVuVnJaR1ptWXZmdTNkaTVjeWRtenB5SjExOS9YV3k3YWRNbXJGNjlHdmZ2MzhmTW1UUGg1ZVdGNk9ob3NmZWxTNWN1MkxGakJ6SXpNL0hubjM4aU5UVVZmZnIwUVdob2FKNUR3UjkvL0FGbloyZWNPSEVDN2R1M3o5TnJsWGg0ZUdEYXRHbW9XTEVpQWdJQ29OZnJrWnFhYWhFZ1BUdzhaSTlOYzNkc2tZYkV0TFEwOFhGRVJJUmkrNUlsUzJMbHlwVjQrUEFocWxldmpzV0xGOFBIeDhlaTNjY2ZmNHkrZmZzQ01DN1FHaDBkRFRjM04zRzRvVG56WHFXaWptR0dpQ2dQTkJyTlM3VllHTkZMUUxxWVhxR1RsWldGQ1JNbUlDRWhBVnUzYnJYNFJCOHc5clpzMzc0ZFZhcFV3V2VmZllaVHAwNVp0RGx6NWd6cTFxMkxDeGN1b0hyMTZnQ01WYko4Zkh6UXJsMDdSRVJFUUtWU2ljUE1ybDY5YXRIcnNXclZLalJ0MmhSSGp4N0Y2TkdqOGRsbm4rVmF0amNqSXdQejVzM0Q5ZXZYc1hidFduRXlmb1VLRmJCbXpScEVSRVRnMDA4L3hZZ1JJOFJBZGV2V0xTUWtKS0I0OGVJSUNBakExS2xUTFVLS3dXQkF0MjdkVUx0MmJUZzdPMlBseXBWUXFWUndkWFcxOHlkckRCQmJ0MjdGK1BIanNXWExsbWNTWmdEamtMdTllL2NpTEN3TVgzMzFGYzZjT1lPS0ZTdGFiYS9UNmV3S1lkdTNiNGNnQ0JnMmJCaSsvUEpMVks1Y1dSWUNsV2kxV21pMVdnREEzTGx6c1dUSkVxeGV2VnA4ZnRDZ1FhaGF0U29BWTJHSXlNaEloSVNFb0cvZnZrOWRtYTZvWUpnaElpS2lQRk9yMVlVMndKamN2WHNYWDM3NUpkNTc3ejNFeHNaQ285SFliSzlVNFNzNU9SbUJnWUdJajQ5SGVIZzRvcUtpMEtsVEovSDV1TGc0SkNVbHdkL2ZIOU9uVHhlMzc5dTNUeGFLZERvZFltSmlzSDc5ZWh3OWVoU1ZLbFhDd0lFRDBibHpad0JBLy83OXNXSERCZ0RBenovL0RBQzRkT2tTSmt5WWdMcDE2K0s3Nzc2em1IK2hWcXZoNCtPRGV2WHFZZkhpeGVqVXFSTzBXaTFtelpxRm1UTm5ZdUxFaVpnN2R5NnVYcjFxOFgycDFXcEVSVVVCTU02WktWMjZOT0xpNGl4NlBHeUppSWhBc1dMRjBMMTdkNXc4ZVJKYnQyNFZxMzdsUjJ4c0xHYk9uQ25iMXFWTEYyUmtaQ0FySzh1aWtJSnB6a3RjWEJ6S2xTdG4xM3RzM3J3WkhoNGVhTml3SVNaTW1JREpreWVqUW9VSzR2TnBhV215ZnllN2QrOUdjbkl5dkx5OFVLTkdEYmk2dWlJNk9ocnQyclZEWkdRazNOemMwTEJoUXdER3ltcmUzdDRvVzdZczNOemN4SjR3Yyt5WmtXT1lJU0lpb3Z4U0NqU0ZKdVFjUDM0Y0RSbzB3S2hSby9ETEw3L2crKysvVjJ5bk5FZkZZREFnS3lzTHZYdjN4aWVmZklKWnMyYmgyTEZqT0hYcWxLeWkyYjU5KzhTaGF3c1dMTUN5WmN0dyt2UnBhTFZhbEN4WkVnRHc0NDgvSWlZbUJ1dldyUk8zQWNhcVoxdTJiSUhCWU1EMTY5ZlJvMGNQc2F6ejRjT0g0ZS92ajYrKytncE5temExK1gzV3JGa1RJU0VoQUFDTlJvTisvZnFKUTl3cVY2NE1aMmRuY1doY2JqK3Y5OTU3TDlkMkFMQno1MDZFaFlWaDNicDFBSUF2di93Uy9mdjNoNXViRzlxMGFXUDFkZW5wNmREcjlYQjNkN2Q0N3AxMzNyR1lsSC80OEdINCt2cGl5SkFoNk4rL1AxeGNYR1RQZi96eHg0aU1qTVFycjd5Q3ZYdjN5b1lSTGwrK1hOYjI1TW1UV0xseUphWk5tNFk5ZS9hZ2JObXlpSWlJRU9mQmpCNDlHbi8rK1NjNmR1d292dWJRb1VQNDZxdXZ4TWZUcGszRHNHSERjTzdjT1p3NWMwYjh1UU9RelJsS1MwdGp6NHlkR0dhSWlLd3p2eWdyTkJkcFJFL0xTczlNb1RwSHBCZTJ0Mi9meG9BQkEreCtiV3BxS3FwVnE0WXBVNmJBeThzTGYvNzVKMmJObW9VVksxWmcwYUpGcUY2OU91clVxWU50MjdZaE5EUVVucDZlMkxkdkgrTGo0N0ZpeFFxc1diTUdRNFlNUVU1T0RuSnljckI0OFdKWk5TN0FXSEFnSnljSGl4WXRRdlBtemJGejUwNU1talFKSDN6d2dkZ210eUJqenNIQlFYek5zR0hEQUFDLy9QS0wxWXBtT1RrNVVLbFV5TXpNeEpZdFc4VDFhYXhKU1VuQnNtWExjUHo0Y1FRSEIrUFZWMThGQUZTc1dCRkJRVUVZTjI0Y2poMDdoaEVqUnFCeTVjb1dydzhLQ2tLTkdqVnNWbU1EaktXTnc4UERjZVhLRlN4ZnZoekhqeDlIang0OTBLSkZDL1R0MjFmc1RTbGV2RGh1M2JvbHJxL3p4eDkvSUNFaEFWV3FWRUdOR2pXZzFXckZvWHpidG0xRHVYTGxFQjBkTFE0eE8zTGtpRGlNYk1XS0ZRQWdWcks3ZWZNbTd0MjdoOXExYTR2SGRmZnVYWlFxVlFwUlVWSHc5dlpHV2xxYUxLQ2FzR2ZHZmd3elJFUnlBZ0NyZzZjNVo0Wkl4cDc1TW9YbW5NbHRmb3BVcVZLbHNINzllZ2lDZ0RWcjFtRHIxcTN3OS9lSHQ3YzNGaXhZZ0ZHalJxRkhqeDVvMTY2ZHVKaWpnNE1EZ29LQ3NHelpNcFFwVXdZTkdqUkF0MjdkSUFnQ09uVG9JTnQvWW1JaWZ2enhSeHc5ZWhUOSsvZEh1M2J0MEtSSkU4eWVQUnRPVGs1bzM3NTl2b1pzYVRRYVdZOUFaR1Frc3JLeThNMDMzMWkwSFRObURDNWV2SWpXclZ0ajQ4YU5hTk9tRFY1NzdUV3IrNzV5NVFxR0RCbUNoZzBiWXVQR2pSYUxhZGF1WFJzUkVSRUlDQWpBdUhIanNHSERCb3VlbE5qWVdJd2NPVkp4L3pkdTNNQzZkZXZ3NjYrL29uang0dWpac3lmbXpKa0RSMGRIZlBEQkJ4ZytmRGkyYmR1R3dZTUhvMkhEaG5Cd2NNRE5temNSRkJRRXRWcU53WU1IbzJUSmtraEtTa0tsU3BYUXRHbFQ2SFE2ZlBUUlJ3Q0FSWXNXV2N5dHFWYXRtaGhtcE9XNEFXRFBuajFvMHFRSmREb2R0bTdkaW4zNzlpRWpJd1BEaGcxRGt5Wk5FQkVSZ1lFREI2SktsU3JvMWF0WHJqMVNEZzRPdUhYcmxrVmxOaXE4VkFEVUFEUXdoalpIQU1VQXVBQW9BY0FkUUJrQUZhS2lvdG9KUlBUY3hjWEZiUUJRQzBBTkFOVUJWQUZRRVlBSGdOSUFTZ0p3QmVBTXdPbnh1YXQ1ZkM2cllDTmtQTVAvTTlSbS8yZTRBbkFEVUFxQXgrYk5teHUvNko4ajBjdGcrZkxsM1FDOEJhQWFnRmNCVkFCUTl2SGYxeEtQLzk3K0crZXgwdDk3WjhtNVd4cEErY0RBd1BwUDgvMzI3OS9mN3VkV3JWb2xlM3pnd0FIaHpwMDdzbTMzNzk4WGNuSnlCSzFXSzI1NzlPaVJrSnljbk91eGJObXlSVWhPVGhaKy9QRkg0ZEdqUjdMbkRBYUQ4TnR2dndsWHJseXgrdm85ZS9iaytoNG1lcjFlaUkyTmxXMDdlZktrUmJ1c3JDeEJyOWZudXIrclY2L2E5YjQ1T1RrVzI1S1RrNFVCQXdiWWZNMzI3ZHVGK1BoNG0vdldhclhDbVRObmhMUzBOTHVPeFI0clY2NjAyQllmSHk4ZVMwUkVoSEQyN0ZuRll6bDgrTEJ3OCtaTjJmWm16WnJKSGtkRVJBaGR1blFSZXZUb0lVUkVSRHoxOFE0Yk5xd2xnSm9BUEFHOEJ1UGY0bktQLzlhWnp0OWlqOCtuZit2dmNMNjhkQWYwREtrVWJxWUxGWTNrNWhnVkZmVit1M2J0b2w3VWdSSVZGZGV1WFF2MzlQUmNBRUFISUVkeTB6L2VadnBxa053RXlELzlmVjZmOHFva1g5V1FYeUNaYmc2Yk4yLytUOCtlUFZuZ240cThGU3RXZEI4N2R1dzV5TS9sSER3NWx3MlNyOC96UEZiNmUyKzYrQklEVG1CZzRPc1RKMDQ4L1F6Zmw2akFHajU4ZUt1UWtKQ2JlSExlWnNONDdwcHVwblBYL0c4eDhKTDF0cXB6YjBKRVZLUVY2ckt6UlBuMWVNNk1VbEF4NFhsRFJNOGR3d3dSa1NWckU1dUZvbENPbHNnZWo4OEZwVnR1ZUE0Vk1GZXVYSG5SaDVCdmdoMkxZZjRiY25KeVh2UWhGRm9NTTBSRXloUXYxSnljbkF3djlLaUlYaElPRGc2bVhobnozaG4yWmtxa3BhVlpiRHR4NGtTKzk3ZDM3MTVjdTNidGFRNEpnSEhkbXRUVVZOeTZkUXMzYnR5UVBaZWVubzVWcTFhSmovdjE2L2ZTaEFMQXVLNk5QUzVkdW9RaFE0YkFZTER2diszZXZYdkxIdmZyMTg5bWUxOWZYOFg3NXBLU2t0Q3RXemVrcHFiYWRSdzNiOTVFcjE2OWtKbVpLVzY3ZVBFaXBreVpZdGZyaXhwV015TWlzdC9MODllYzZBVjdIR2JNeDlURDdHdUJEamViTjIvR3pwMDdFUmNYSjFZY2swcFBUOGYyN2R2RktsWWJObXpBNzcvL0RrRVFFQmNYaDJyVnFxRlVxVkx3OWZYRjRjT0h4Ulh1ZlgxOUVST1R2NmwzSlV1V3hPVEprN0Zod3daWmVlTFUxRlFZREFhVUtsVUtBT0R1N283MTY5ZkR6ODhQRnk5ZVJIWjJOckt5c3BDVGs0TkhqeDZoVktsU2NIVjFSWWtTSmZEYWE2L0IzOTlmM0ZkTVRBeVNrNVBGeDJxMTJxS0tGMkJjRUZMNk9pVTZuUTRHZ3dHLy9QSUxYRjFkMGFSSkU5bWFOYW1wcWREcjliSTFWZ0RqZWl4MTY5Yk4ydy9IVE0yYU5hRldxeEViRzZ1NC9zM1BQLzhzSzM4Y0h4OHZxK1JtL3RpOFZQTEJnd2NWNzB2bDVPVEExOWNYS1NrcEdERmloTVZ6cWFtcCtQbm5uMlVMbW03ZXZCbi8rYzkvWkpYY0RoNDhpTmRmZngzWjJkbmlObFkxTTJLWUlTS3l6dUxUWnBabUpqS3lNbWZtcFp3Z25GKzlldlZDcjE2OTBMWnRXMWxaWm8xR2cvWHIxNk5idDI0WU9uUW9WQ29WUWtKQzBMOS9mL1R2M3grQXNmZGc2ZEtsNG11V0wxOHVocG1uMGFCQkE5U3JWdy9IamgyVExSQTVmUGh3OU92WHoySU5rdkhqeDhOZ01LQllzV0lvVnF3WUhCd2NVTDkrZmV6WnM4ZnFlL3p3d3crNGNlTUdqaDQ5Q3NBWVNNeDdRNzc2Nml0MDZOREJvbVMwMUpFalJ6QnYzangwN3R4WmRyRytmZnQyOGY3a3laUFJ0V3RYcSt2WTlPelowMkxiZ3djUExMWnYzTGdSUC8vOE05YXVYU3ZiTGdnQ3BrNmRhckdQNk9ob2RPN2NHWjA3ZDVhWEwxN0FBQUFmOEVsRVFWVHRROW9iczJuVEpvdUZLNjlldllvMzNuaEQ4VmhON3QrL2p6Smx5b2hCcGxxMWF0RHBkQmc4ZUxCWTV2bkNoUXVZTjI4ZWhnd1pJdnZaMUt0WER4VXJWZ1FBZE96WUVXbHBhVGg4K0REMjdkc0hCd2NIN051M0R3RHc5OTkvNC9qeDR3dzBZSmdoSWpJeFgxOUcrbGk4VUx0MzcxNWFWbGJXWG9QQm9CSUVRU1VJZ2twNjMvUll0bU5CS015Vkk2bVFVcWxVWWlCUnE5V0M2YkZLcFJKVUtwV1FtSmlZQW5uUGpGSUZRbW1vS1pBQkp5a3BDWTBhTmNJbm4zeUMvL3puUHdBZ0xneHB1bkR1Mzc4LzFHbzF1bmJ0S3I3dXdZTUg0dU12dnZqaW1SN1Q1TW1UWlkvLytPTVBuRGx6UmpZMHpNVFVVMk92bUpnWVZLaFFBV0ZoWVFDQTdPeHN0R3JWQ3RIUjBYYnZJeTB0RGQ5ODh3MWlZMk94Wk1rU3ZQMzIyeFp0T25ic0NEYzNOd0NRcldGejdkbzFuRHAxU255OFpjc1dyRjY5R21YTGxrV1BIajBBR0lQaWxpMWJrSlNVaElVTEYyTGV2SGx3Y0hCQXQyN2QwSzFiTjluNzFLMWJGMmZPbkxGNnJON2Uzbmp6elRmRngrYmY1KzdkdXdFWWY1KzdkKy9HRjE5OGdmRHdjSnMvMS9IangyUEFnQUg0NjYrLzhPNjc3MkxBZ0FGSVQwL0gvUG56OGVPUFB3SXc5dXI1K2ZtaFJvMGFzdGNXTDE1Y3RqaHFreVpOc0gvL2Z0U3VYUnZ6NXMyVEhiZURBeS9qQVlZWklpSnpwZ3N1RmVRWFpBWUFxa0dEQmlVTUdqVElCMDlLdm1yTWJ0S3l6dEpTc1VEaExvZFBoWU41K0pDR0UybXBaVlBwVm1uNTFrTFpPN043OTI1ODlORkg4UGYzUjlXcVZWR3hZa1dVTEZrU2FyVmFIQzZsMFdnQVBPbHhXTDkrUFRadDJpVHJnWmcvZi81VEg4dUJBd2V3ZlBseWxDNWRXZ3diV3EwV0N4Y3VoRWFqUWI5Ky9UQjY5R2cwYnR4WWZNMzQ4ZU54NjlZdDJYNE1Cb05GejhhV0xWc0FBR3ZXck1IY3VYUEY3ZG5aMlhuNjlEODdPeHZkdTNkSDU4NmRFUkVSWWZGYTZYQTFwUlh1TzNic2FMSHQwMDgveGJScDAxQ3hZa1UwYXRSSTNENXYzandNR0REZ3FTN3F5NVFwZy9Ed2NBd1lNTURxODB1V0xFRzdkdTJnVnF2Um9rVUw3TnExQ3o0K1BvcnRMMSsrakx0Mzc2SnAwNlpvMmJJbEFPTlF1bjM3OXVHdnYvNkNwNmNuTWpJeWNPM2FOWVNHaHVMTk45OUU1Y3FWVWIxNmRkU3NXVk54bjhlUEgxZWN2Mk8rU0dkUnhUQkRSR1NiK2FmTXBnczNGWXdYY2pCN3pyU2VsZm02RndERERCVU01bk5lcEJQOVRUZTkyYzNXY0xNQ0cycHUzTGlCUzVjdW9YLy8vcWhac3lZR0RScUV4TVJFTEZ5NEVJSWdRS3ZWNHM2ZE95aGV2TGo0bXV6c2JPemF0UXRhclJhclY2L0dpQkVqRk9lYjVFZkxsaTNSc21WTHRHclZDb0F4bEV5ZlBoM3QyclZEYUdnbzVzMmJoMG1USmlFMk5oWmp4b3lCV3EzR2tpVkxMUFpUdjM1OU1ieVlXN1ZxRmR6ZDNjWEhXVmxaY0hSMHRQc1lkVG9kN3QrL2p6Rmp4aWcrTHkwa29CUUk3dCsvTDk0L2Rlb1VGaTllTEQ1ZXZudzVsaTlmTGh0bUpwMnpZKzE3c21YMTZ0VUFnTHQzN3lyMlBwbUcxNW5hdFcvZkhyTm16YklhWmlJakk5R3paMCtvVkNxc1hic1d2Lzc2SzI3ZHVvWG16WnZqODg4L3gxdHZ2WVh5NWN2andvVUwyTHAxS3lJaUlwQ2Ftb3BKa3laWkRUT3paOCtHbjU4ZjZ0ZXZqNDRkTzBLdjEzTjRtUVREREJHUk1tczlOS2FMT21rN3plT3ZhbGlHR1VBZVloaG82R1ZtM2pPakZPU2xnVVpwaUpuNUFudm0reTBRREFZRHdzTEM4TlZYWDJIZHVuVzRkT2tTeG93Wmc2cFZxeUlpSWdJZmZQQUJCZzhlRExWYWpaRWpSNHF2MjdScEV4bzFhb1RkdTNmait2WHJXTHg0TWI3ODhzdG5mbnlabVptWVBuMDZTcGN1alU4Ly9SU2hvYUh3OVBURTk5OS9qNGtUSjJMQ2hBbm8zTG16ZUJGdS9yMHB6VVVaTjI2Y3hZUityVmFMbEpRVXhRcGllUmw2WmlJTmR0SjVTQ2JTc09QdDdTMExLS21wcVpnOGVUTGk0K1B4d1FjZktQNWNsWTdUZkZ2Nzl1MHhkdXhZQU1EcnI3OE9BSGo0OEtIVjNobHB1eG8xYXVEUm8wZUlpNHV6YUhQMzdsMGNPWElFTzNic2dFYWp3YXV2dm9vR0RSckF5OHNMYXJVYWMrZk9SVlpXRmxxMmJJbGF0V3FoVnExYW1ERmpCdUxpNGxDNWNtVUFRRVpHaG15NG9zbG5uMzJHd1lNSHc5UFRFMVdyVnMxVHdDenNHR2FJaUd5VGZzS3NWTjlUNlZOczlzcFFRV2Y2ZDIyUWZGVWFibVkreEV3cHlCUklhclVhZm41KzZOZXZuMWphTnpBd1VKeWMzYVZMRjFTc1dCRjM3dHhCOCtiTkFRQUpDUW5ZdUhFamZ2amhCMFJGUldIMjdOa1lNR0FBTGwyNjlNeVBiL1BtelhqOTlkZkZpM0lUTnpjM0JBY0hJelkyRnZYcTFST1BEVEFPSVR0MTZoUk9uRGdCbFVxRjY5ZXY0NjIzM3BLOTNqeWdMRjY4R0x0MjdjS2NPWE5RdjM3OXB6cm1wS1FrbEN4WkVvQXhISmptSGpWcDBrU3M3bWF0UitmR2pSdVlObTBheG8wYmgvajRlQlFyVmd6Ky92NllQSG15N01MZS9QanIxcTFyVitqYXNHR0RiTzZNeVY5Ly9XV3hyWGZ2M29wbGxpOWR1b1IrL2ZxSjMrT0hIMzZJSVVPR3lMNkgzMy8vSGQ5Kys2MjQ3ZmJ0Mi9qbGwxL0V4NjZ1cnJMaGlhYUNEaDRlSHBnNmRTcU9IRG1DUG4zNnlJb0dGSFVNTTBSRWxreVQvNVhtRDVpM005MlU1c29BN0pXaGdzZFc3NHkwaDBhcHR5YTNzc3dGTHVSa1ptYUtGNWM5ZS9ZVTUzbVk3cHMrUlJjRUFaTW1UY0xBZ1FQRllWck96czRJQ1FrUkwyN3RrWjZlRHIxZUx4dnFwV1Rnd0lGV24zTjBkRVM5ZXZWazIzYnQyb1VEQnc1ZzdkcTFjSEp5d2ovLy9JT0pFeWRpNmRLbHFGNjl1dUorWW1OamNmRGdRYXhZc1FLelo4OUdTRWhJcnNkbHk1OS8vaWtHaGo1OStpQXdNRkRzWGRIcjlSZzNiaHc2ZGVwazhib2RPM2JnKysrL3g5eTVjMUdyVmkwQXhwNEtmMzkvREJnd0FOT21UUk8zNThkLy8vdGZpNG40VXVaRDBQcjI3YXZZcm5IanhyTDVTbTV1Ym1MUDB2bno1K0huNTRldFc3ZUt2VlBaMmRrV0JRdHNhZENnQVJvMGFJRGJ0Mjh6ekVnd3pCQVIyVWVwaDhhaVFBQ2VoQmtvZkNVcVNLd0ZFL041Tk9ZQnA4QUZsbWRCcFZLaFNaTW1GZ3N2bW9LTXZVT3lnb0tDVUtOR0Rka2FNaVk2blE1QlFVSEl6TXpFd1lNSDBheFpNM0VTdUxWeXdZSWdJREl5RXR1M2J4Zm53d2lDZ0xKbHkyTEVpQkVZTjI0Y3dzUERMVUxLNGNPSE1YLytmQ3hZc0FDMWF0WENnQUVETUhUb1VQajcrMXRjK0d1MVdtaTFXcFFvVVFJWEwxNlVyWThpdFhuelpuVHAwZ1ZuejU3RnNtWExzSHIxYXVqMWVoZ01CbWcwR3ZqNStXSGN1SEU0ZlBnd1pzeVlnZnYzNytQcnI3K0dxNnNyUWtORFpXdlJxRlFxekpneEF4czNic1RRb1VQUnNHRkRMRml3SUYvRHIwcVhMbzN2di8vZTZ2UDJMdEtweEdBd0lEbzZHcXRYcjhhQ0JRdGt3K3d1WHJ3bzl2U1pQSHIwU0xFSWd0UzFhOWZ5WEtXdU1HT1lJU0o2d3J3Y3MzbnZEUEFrdEVDaHJRcnlZV2JTTnViM2lWNDJTaUhFV3FBeG4vQ3ZWQURBZkg4Rkx1VDA3TmtULy96emp6aS9KQ0Vod2VLKzZmbGh3NFpoMUtoUlZ2ZVZsWlVGUVJDUW1KaG84NEk3TmpaV05nZEg2cGRmZmtGU1VoSzJiTm1DNE9CZ0xGKytIQTRPRHVJd3VHN2R1c0ZnTUVDbjA4SEJ3UUdSa1pGWXNXSUZJaUlpNE9ycWlyNTkrOExKeVFtT2pvNXdjWEdCczdNejNOM2RNV1hLRkt4WXNRSnF0UnBuejU1RldGZ1lidDY4aVdYTGxvbVQwanQwNkFCM2QzZDg4Y1VYZU9lZGQ5Q2xTeGQ0ZTN0RHJWWWpJU0ZCREY5T1RrN2lXanRTOSs3ZFExWldGbHExYW9VNWMrWmcyYkpsOFBQelEyeHNyTGpHakllSEI3Nzk5bHVzV3JVS0dSa1p5TXpNUkk4ZVBjU0NCMHI2OWV1SHhvMGI0NTkvL2tIMzd0MHRubi8xMVZmUnBVc1hpKzFEaHc0VmU0RnlteTlqc25yMWFsblo1QW9WS29qQlEzcmZaUERnd1FnTEM0T1hseGRXcjE2TnlwVXJZLy8rL1ZpMGFKSDRiMkRLbENteTF5aVZaZ2FBUTRjT1lkR2lSU2hldkRqdTNyMExYMS9mWEkrM3FDak1mMWpOeDZ5YlBqRlZRMTVHMVRFcUt1cjlkdTNhUmIyb0F5VXFLcTVkdXhidTZlbTVBTWF5cmptU214NVBTcjNxWUgzTkN1RDVYeENaLzc4b0RTWDIzc3hmUjFSUUtWVWxzOVZUbzlUV2ZGL1BtdEk1YUNxVGJpcWg3aGdZR1BqNnhJa1RUeituWTdEUXJsMDdXVzlNVEV3TXBrK2ZEZ2NIQi9UcTFVc3hzS1NrcEdEY3VIRmkyV1Z6cHRDaVZKSlhFQVFZREFaeEFyMWFyWVphcmNiRGh3K1JsWldGc21YTEtsYkFNaGdNaUlpSVFNK2VQWEg5K25WTW1qUUp2WHIxUW84ZVBSVGJaMlJrNEljZmZzRDE2OWZoNStjbjlqU1lRcFNqbzZQVjZtMDVPVG5QWk9MNjh1WExMZVlLUFkyQWdBQk1talFwMzg5YmMrZk9IV2cwR25oNGVGZzhaekFZRkgrUHQyN2RFb3NCQU1aaGh5VktsSURCWUVCeWNqS3lzN1BoN3U1dXRmZkxYc09IRDI4VkVoSnlFMC8rRG1mRCtQZlhkTE0yTHc1NHlUNllLTXgvWkJsbWlGNHlCU1RNQUxrSEd1bDlwUkREM2hncURKU0NpSzFBbzlURzJ2NmVwWmN5ekJDOXpBcFRtT0V3TXlJaVM5TGhadExIMW9iaDVOWWJ3MEJEQlltdDRXYlMrN1lDVElFZllrWkVCUVBEREJHUk1uc0NqZmsyOXNoUVlXVnR1Smc5dzhrWVpJcTRjK2ZPb1hidDJzK3RQUlZ0RERORVJOWXBCUnBBSG1ETWl3YVlQMDlVV09RV1VuTHIwU2swOUhvOSt2VHBnM1hyMXFGNDhlSm8yN1l0ZHU3Y2lZY1BIMkxqeG8wWVBYbzBpaFVySm52TndJRURaWE5oekI4L0RhVUZNS1drQzA5YTgzLy85Mys0ZHUxYXJwVzA3SFg5K25WVXExWU5nTEdNc21rZG1XZlZYbXIyN05udzgvUEx0ZDFQUC8yRTRzV0wyeXdva0I4UkVSRml1ZVkrZmZwWVBGK3hZa1VzV2JMa21iNG5QY0V3UTBSa20zbWdNVzBETEVNTVVXRm03ZDk1WHJjWGVNZU9IVVA1OHVWUnZIaHhBTWIxUXRScU5UdzhQT0RtNW9ZaFE0WmczYnAxU0V0THcrelpzd0VBVjY5ZXhiaHg0L0RXVzIvaGYvLzdIK0xqNDhVTFg5UGFOZm4xOE9GRDdOKy9YL0U1NllWN1JFUUVmdnJwSnp4OCtCQUdnd0ZseTVZRllBdzdHelpzZUtvU3hPWUdEaHlZcDBDUzEvWlNlL2Jzc1N2TWJOKytIUk1uVHJUWjV0aXhZNWcvZjM2dSs1SldISk9HR2ExV0sxdjBFb0JpTlRWNmRoaG1pSWh5cHpTTXpKN3RSSVZaa1FzeEpoRVJFYkpGSzNVNkhUUWFEUUJqeWQvbXpadkQwZEVScFVxVnd0U3BVd0VBdzRjUHg5U3BVMUcrZkhuMDdkc1hFeWRPeEhmZmZTZVdVMWFxYlBXczllM2JGMzM2OU1HQUFRTXdlZkprL04vLy9SOTY5T2lCVzdkdTRlalJvNGlMaThPS0ZTdVFrcElDZDNkM2JOeTQ4WmxVSHdNZ0xpNXFzbm56WnB2N3R0WGV2Q2NxSnlkSHRxMXExYXBZdEdnUkFLQmh3NGF5YW1Jelo4NjBlSytrcENUODhzc3ZBSUFQUC94UUZsUnM2ZGV2SHpJek0zSDM3bDEwN2RyVklzVFF2NE5oaG9qSWZnd3ZSTllWaWZQZ3Q5OStRMXhjSENwVXFDQis0cDZSa2FINDZmdU9IVHZnNnVxS3k1Y3ZJeVVsQlZPblRrV2xTcFh3NE1FRFZLcFVDUURnNk9pSTdPeHM2UFY2c2FjbnIxSlNVcXdPTmF0YXRTcnUzYnVIMk5oWXRHelpFbHUzYmtYTm1qVlJxMVl0ZlAvOTkzai8vZmV4Y3VWSzFLbFRCNnRXcllMQllFRGJ0bTN0R3BxV0YzbTkwTGZWM3Z6WUdqUm9ZUFY0bloyZHNXUEhEcHZ2MWJ4NTh6d2RtOG5HalJzQkFCMDdkaFNQdDFTcFVoWkR6YXd0YUVyUEJzTU1FVkhlV1FzMVJFVlJrUWd4Z0xFSElEQXdFQTRPRHFoV3JScDI3TmlCakl3TWZQenh4OWl4WXdjKyt1Z2ovTzkvL3hQYi8vUFBQK2pTcFF0cTFLZ0JSMGRIakJ3NUVsNWVYdmprazA4QUFPZlBuMGZ4NHNXUmtwS0MzYnQzbzBxVkt2bWF6K0h1N283SXlFaXJ2VHRSVVZINDMvLytCM2QzZHdRRkJhRk9uVG9ZT1hJay92bm5INFNGaFNFNU9SbXBxYWtBZ0xTME5IRjFlWjFPSjY1dFk0K3paOC9DMzk4ZmdId2xlMnVyMmsrZlBqMVA3ZTN0TVZFeWZQaHczTDkvWDdiTlBEQ0ZoNGVMQVNVNU9Sa3VMaTRXYzUra3BPc0ltWHozM1hmNVBrYktINFlaSXFMOEt6SVhjVVJrN0dtcFhidTJMTERjdVhNSDVjdVhWMnhmcVZJbEhENThHQ3FWQ2dNSERrVEZpaFV4ZnZ4NDFLbFRCejE3OXNUKy9mdngrdXV2NC9UcDA3aDQ4U0s4dmIzemRWd3RXclRBSjU5OG9uamhMUWdDdEZvdDVzMmJoeXBWcWlBd01GQmNpVDQ0T0JnTEZ5NUVTRWdJbWpadGlweWNIQ1FrSktCcTFhb0FnQmt6Wm1EZnZuMTJIOGVaTTJjc0FvZkJZTUQyN2R2UnZYdDN4ZGZrdGIxU0QxUjJkcmJGZGc4UER3UUhCNHVQRXhJU1pPRkRhWDZRajQ4UGZIeDhrSmlZaUZHalJpRThQQnl1cnE2S3h5R2wxK3R4NE1BQkxGKytYTEY5Zkh3OFRwdzRrZXQrS0g4WVpvaUlpSWpzMEtCQkEzVHMyRkVXWnM2ZlA0OGFOV3BZZmMyR0RSdHc1TWdSZE96WUVTZE9uTURmZi8rTlBYdjJRS1ZTd2R2Ykc1Y3ZYOGJZc1dOUnJWbzFlSGw1NWV1NGZIMTlGYmMzYWRMRVlsTDloeDkrQ01BNFZHdllzR0hpbko1MzNua0haOCtleGRXclYvSDIyMjhEQU9iUG4yL1haSGdsUzVjdWhhZW5KMXEzYm8wMWE5YUk0VVFRQlB6KysrOTQvLzMzODlWK3k1WXR1SFhyRnRhdlg0OHBVNllBQUQ3NjZLTm5PaXh1Ly83OXVIZnZudFdoZXcwYk5vU3ZyeS9tejUrUHk1Y3ZJems1R1ZldVhBSHdwSmpEL1BuenhlTXpuLzlEenhiRERCRVJFWkVkS2xldWJMSHQ0TUdENk5TcGs4WDJNMmZPb0U2ZE92RDA5TVRSbzBleFo4OGVBTWJoUzZiS1Z5YVZLbFhDbWpWcjhudzhBUUVCTmoveGYvVG9rZXhDZXVqUW9XSTVhTk04bTRvVksyTFpzbVhvM0xrenRtM2JobnYzN21IT25EbDVQaFlUblU2SEJRc1c0TUdEQnhnMWFwVHN1WnljSE15Yk53ODNidHhBYUdnbzFHcDFudHNEeHArdGVmRUFhZkFvVmFvVXZ2MzIyM3gvRDZZZUdpVmJ0MjVGZkh3ODFHbzEzbm5uSGZqNCtHRE1tREVZUFhvMDl1N2RLN2FMaVlrUnd3dzlYd3d6UkVSRVJQbHc5ZXBWWExwMENRRUJBUmJQTFYyNkZBc1hMa1RyMXEzUnVuVnJBTVloVmZIeDhmanNzOC9FZG5xOVhqRU1tYVNucDBPdjE4UGQzZDNpdVVtVEpnRXdYdlQ3K3ZwaXdvUUpzc0QxMFVjZldjd0xhZCsrUFFCanlXWnBiMGFMRmkwUUZoYUc4dVhMbzBxVkt2WjgreFlNQmdOR2p4Nk55cFVySXlBZ0FBNE9Ec2pPemdZQVhMaHdRUnpxRmh3Y0RMVmFuZWYySmp0MjdFQ2pSbzFrNzIxUHo0dzAyTG00dU9UcmU3eDU4eVplZmZWVkFMQzZKcy85Ky9maDZPaUluSndjaTlBVkdSbUo3ZHUzbzErL2ZpelovSXd3ekJBUkVSSGxrVjZ2eDd4NTh6QjA2RkE0T1RrQk1GN002M1E2Q0lLQXhNUkVjUzVOWm1ZbXRtL2ZqcTFidHlJME5GUldpdm5xMWFzb1Y2NmMxZmNKQ2dwQ2pSbzEwS3RYTDZ0dEhCMGRNWFRvVUFRR0JvcUxNNW9xcEpuTHlNakFnd2NQa0pPVGcxMjdkdUgyN2RzWU5td1k5dTNiaDh6TVRGeStmQmxIang1RjQ4YU44L3d6VWF2VjhQWDFSZlhxMWNXZjBhKy8vZ292THk5TW5Ub1ZZOGFNRVlOZGZ0b0R3SUVEQitEbzZJamp4NC9EemMwTkgzLzhzVjNIdG5uelpwUXNXZEppdTFhcmhTQlluLzRvQ0FKVUttT3RsOHpNVEJ3L2Z0eHFqOHVNR1RNQUFPdldyY01ycjd3Q0h4OGZUSjA2RmJObXpSTGJyRisvSHVIaDRSZzZkQ2pEekRQQ01FTkVMd01CbkV4UFJBWEkrdlhyNGVMaUlwdW8vdC8vL2hkdDI3WUZBTFJ1M1JvUEhqeUF2NzgvenAwN2gyYk5taUUwTkJSbHlwVEJyRm16c0gvL2ZqZzVPY0hSMFZIc1lWRVNHeHVMa1NOSDVubzhYbDVlV0xKa0NXN2N1Q0VPWTJ2WXNLR3N6Y3FWSzNIbzBDRlVxbFFKYmR1MnhjT0hEMUdzV0RGODlkVlhTRXBLd3BvMWE1Q1VsSVR4NDhjakppWUdFeVpNeUZPNTZLeXNMTnk1Y3dmSGpoM0RuMy8raWRqWVdIaDVlYUZ6NTg1bzFxeVp1QlpQZnR1bnBLUmd5WklsV0xWcUZjcVZLNGMxYTlhZ1o4K2VZZ0VBUVJERVFBbklGeU0xRHpLTEZ5OUdURXdNOUhxOTJGdWxKQ2dvQ0R0MjdJQ0xpd3UwV2kxYXQyNk5kOTk5RjRBeEdHWm5aOFBCd1hnNTdlSGhBVDgvUCtUazVHRE5talU0Zi80ODVzNmRpdzgvL0JBMWE5YUVrNU1UV3JWcWhmNzkrelBJUEVPRnVheW9TdUdtZm56VFNHNk9VVkZSNzdkcjF5N3FSUjBvVVZGeC9mcjFEZFdyVjE4SUlPZnhUU2Y1cWdOZ2tIdzEzUVRJd3c1RER4RkpLZjI5MStESjMzc0hBSTZCZ1lHdlQ1dzQ4ZlN6ZU1NOWUvYmdvNDgrZ2lBSWNITnpzOW4yd29VTHFGYXRta1dWSzBFUUlBaUN6Y1V5VTFKU01HN2NPSEdleS9OdzRNQUJwS2FtNHVPUFB4YVBKU1VsQmJ0MjdVTGZ2bjNGWGdsN2FMVmFCQVlHNHJYWFhvT1hseGZlZnZ0dE9EczdQN1AyQUpDWW1JZ0tGU3BZYk5mcjliS2VLSTFHWXhHRzhrc1FCT2gwT2pnNE9NaCtIcDk5OWhudTNMbURqei8rV0Z6UHBuZnYzbWpmdnIzWUxpc3JDd3NYTGtUTGxpM0Y0Z3N2ZytIRGg3Y0tDUW01aVNkL2o3UHg1Ryt4RG9BZXluK0xnWmZzN3pERERNTU0wYi9HampDamgvWC9RRi9LLzBTSjZJWDcxOE1NVVVGWG1NS005WThEQ3ArWDlwZEFWTVFJVnU0VEVSRVI1VWxSQ0RPNVhTenhZb3JvMzhmempvaUlpSjVhVVFnenRnZ0FvRmFyZVdGRjlDOVFxVlRTSVdOS055bWVsMFJFUkdSVFlROHp0aTZHZUtGRTlHTFlHdTZwRkd4NHJoSVJFWkdpd2g1bWxQRFRYNklYUzREbHhINXJwWms1ejQySWlJaXNLaXBoUmluQWlEZU5Sc01MSmFKL3dlTWhuYlpDRE05RklpSWlzbHRSQ1RNbWlxR0djMmFJL2gwYWpVYXAzTEpTNldXZWswUkVSSlNyb2habUFJVUxLUGJNRVAyckRMQytqZ3hMcUJNUkVaSGRpbEtZTWI5QUVpK2NuSnljREMvbWtJaUtsc2ZWekV3TFkrWW53RERnRUJFUmtjamhSUi9BY3lUQXVBcXcwamJwaFpQaDVzMmJ5UmtaR1RzTUJvTktFQVNWSUFncTgvc0FJQWlDNGxjaU1sS3BWTUxqd0NJK1ZxdlZnbW43Z3djUEx1QkpqNHkxMVlYWk8wTkVSRVIyS2N4aHhzUjBNYVNTUEpaZExQWHMyZk1hZ0NFdy9qelVBRFNTbTFweVUwbStxaVQ3VlFvMUREcFVXRm1yQ0dnZVJneVNyNmJlR0tVUUl3MHl0dDZIaUlpSVNLWW9oQmtUYWFpUlhqZ1o4Q1I0NkdGNVlTWU5NZElnSXcwejBxOUVSWTIxTUdNS010S2JVcUJoaFRNaUlpTEtsNklVWmt6TVE0enE4WDFBSG5RMGtJY1o4MTRacFJERFFFTkZqWG5vc0NmUUtOM00xNTR4M3pjUkVSR1JoYUlTWnN6bnlranZtMDlFVnB2ZE53OHc3SlVoc21TcmQ4WTgwRWdmS3hVQ1lLOE1FUkVSMmFXb2hCbEFYaERBZ0NlaFJZMG5QVFBTNTVUbXlKaUhHWUJCaHNoRWFaMFlwVjRYODBCano4Ui9oaG9pSWlLeVVOakRqRDBWelV6aHhXRFczblJmT2h5Tnc4dUlMQ2tGRC9OZ1l4NWFiTTJWNFRBeklpSWlza3RoRHpQbXpJT01pWGxnRWFBY1h0Z3JRMlNiZVJDeEZWaVV3b3RTZ0dHb0lTSWlJa1ZGSWN5WTk4NVlDelRtenl2Tmk3RTJSNGFoaG9vcVcrSERWckN4OXRqYVBvbUlpSWdzRklVd0E4Z24vcHNlcTh5ZWsyN0xiVGdad3d1UmRVb1QrSzBGRzJ2dGxQWkZSRVJFSkZOVXdvd1NwY3BtMXA2WFlwQWh5cDJ0VUdMUGZTSWlJcUpjRmJVd294UlFsRUtOVXMrTmVSc2l5bDF1YzJCc0RmY2tJaUlpc3Ftb2hSa1RhMVhPVEJoYWlKNk4vSVFWbm50RVJFUmtsNklhWmdETDhHTHRPU0xLUDN2UEpaNXpSRVJFbEdkRk9jeElXWnNmWTYwZEVUMDluazlFUkVUMFZCaG01T3k1dUdJQkFDTDdNS3dRRVJIUmM4VXdrM2U4UUNNaUlpSWllZ21vWC9RQkVCRVJFUkVSNVFmRERCRVJFUkVSRlVnTU0wUkVSRVJFVkNBeHpCQVJFUkVSVVlIRU1FTkVSRVJFUkFVU3d3d1JFUkVSRVJWSURETkVSRVJFUkZRZ01jd1FFUkVSRVZHQnhEQkRSRVJFUkVRRkVzTU1FUkVSRVJFVlNBd3pSRVJFUkVSVUlESE1FQkVSRVJGUmdjUXdRMFJFUkVSRUJSTEREQkVSRVJFUkZVZ01NMFJFUkVSRVJaZndvZy9nYVRETUVCRVJVV0ZYb0MvV2lNZzZoaGtpSWlJcWJCaGVpR3hRcTlXbWMwUjZyZ2dvZ09jT3d3d1JFUkVWQmpZdndpUVhiMFJrVkNqT0NZWVpJaUlpSXFJaVJLVlMyUnRrWHZyQXd6QkRSRVJFaGRsTGZ6Rkc5SUlJWmplbDUxOTZERE5FUkVSVTBPVjIwU1ZvTkpvQ2NXRkc5Ryt3TXV6U1ZyQjVhVEhNRUJFUlVXRlU0QzdLaVA0dGo4T01BZFlEVElFNWR4aG1pSWlJcUxDdytta3plMmFJbm5nOFp5YTNRRk1nTU13UUVSRlJZV0krRDRCaGhzaU1nNE9EZVloUm1qOVRJT2JSTU13UUVSRlJZY2N3UXlRaEdXWm11cGtIR09uWGwvcmNZWmdoSWlLaXdrcThFR09ZSVhyaWNjK01VdThNVUFBQ2pCVEREQkVSRVJVMjVoZG1CZ2NIaHdKemNVYjB2RW5DakxYaFp1WmUydk5IOWFJUGdJaUlpT2dwcWZEa21rWUY0NGUxS2dDYXgvYzFsU3RYZGh3NWNtUzU5UFIwaDZ5c0xJMVdxOVZrWjJkcmREcWRPaWNuUjZQVDZUU0NJS2dNQm9OS0VBU1Y5UDRMK3A2SThzeTBHS1phclJaVUtwV2cwV2dNcHE4YWpjYmc2T2lvZDNKeTBtL1pzdVZCY25KeURnQWRBUDNqcjRiSDk2MEZIZUFsRERVOFFZbUlpS2lna3dZWjAwMXRkdE1BY0hqODFmd21iYWN5dTBuM1QvUXlFOHp1U3l1V21XNm1zR0lLTWVZMzh5QmpNTnYzU3hkbUhGNzBBUkFSRVJFOUIwcERad3hXMmxnTE13Q0REQlU4c2lHV3NCNW96Ry8yRERkNzZURE1FQkVSVVdGaXVnQlR3WGFRTVgrTkFmSXdBOGlEREVNTnZleXM5Y3pZNnFHeFZRaEFhYjh2SFlZWklpSWlLb3pNUDUyMjFzYmE4REwyekZCQlpWNlZ6Rm9QamJXZW1kejIrMUpobUNFaUlxTENRc0NUSGhucE5zRDZFRFBUQlo1U2tBRVlacWhnVWZxM2I5NHpveFJxcElHblFBMDFZNWdoSWlLaWdzNFVZc3p2bXg1TDcwc25OT2Mydkl4Qmhnb2llNGVibWZmWUZNalN6QXd6UkVSRVZCZ3BYWHlaZW1DQUp6MDRLc2g3WmdEMnpGREJacXQzUmltNFdDdkIvTklHR0NtR0dTSWlJaXBzbElhYlNWa2JWc1l3UXdXZHRjbjdTajAwMW9hVEZZZ1FZOElUbElpSWlBb0w4K3NhOC9WbnBQZVZ0cG52ZzlkSlZGRGwxanRqL3RoOEhaa0NVOUdNSnlrUkVSRVZKcllDamVtcnRaNFl6cFdod3NSV29ESGZwdlJWYVQ4dkhaNnNSRVJFVk5oWUN6VFMrOVo2WUhodFJJV050U0ZrU3VHbFFBVVpBTkM4NkFNZ0lpSWllc2FVQWduREN4VlZ0Z0pLZ1owclk4SVRtSWlJaUFxcjNFS050VGIyUEVmME1zdkw0cGNGcWhTek9aNmtSRVJFVk5oWnU5N2hkUkFWVmRiQ1NvRUpNU1k4aVltSWlLaW80SFVQa2JJQ0YySk1lRklURVJGUlVjSnJIeUs1QWh0a0FKN1FSRVJFUkZLOE5xTENwa0NIRl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KRi93KzExc1YzWUJEY0xRQUFBQUJKUlU1RXJrSmdnZz09IiwKCSJUaGVtZSIgOiAiIiwKCSJUeXBlIiA6ICJmbG93IiwKCSJWZXJzaW9uIiA6ICIxNiIKfQo="/>
    </extobj>
    <extobj name="ECB019B1-382A-4266-B25C-5B523AA43C14-2">
      <extobjdata type="ECB019B1-382A-4266-B25C-5B523AA43C14" data="ewoJIkZpbGVJZCIgOiAiMTgyNzI3NDQ0MjM2IiwKCSJHcm91cElkIiA6ICIxODcyNjI0NDMzIiwKCSJJbWFnZSIgOiAiaVZCT1J3MEtHZ29BQUFBTlNVaEVVZ0FBQlg0QUFBTGlDQVlBQUFCdVQ4N2JBQUFBQ1hCSVdYTUFBQXNUQUFBTEV3RUFtcHdZQUFBZ0FFbEVRVlI0bk96ZFoxeFQ1OThHOE9za0lZUTlCWlNwSWk1Y3VQY2VkZSt0clZxdDJ0cHF0VmIvMXFwdDFkcGE2NjZqMWJvWER0eDc3ejFRY1lLQW9paDdKaVRrZVJFU0NFa2dxRzNWNS9xK2FYS2ZjNTl6a2h3K0gzdmxsOThORU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c5bDRULytnS0lpSWpvd3hVVUZIUUVRTFAvK2pxSWlONWxhclg2MHJWcjEycjkxOWRCUkVSRUh4YlJmMzBCUkVSRTlFRmo2RXRFVkFoQkVHcUMvMjlHUkVSRWI1bmt2NzRBSWlJaSt2QTlLUGJWZjMwSlJFVHZKUCtYOC9nelRDSWlJdnBIOEZ0bElpSWlJaUlpSWlJaW9nOE1nMThpSWlJaUlpSWlJaUtpRHd5RFh5SWlJaUlpSWlJaUlxSVBESU5mSWlJaUlpSWlJaUlpb2c4TWcxOGlJaUlpSWlJaUlpS2lEd3lEWHlJaUlpSWlJaUlpSXFJUERJTmZJaUlpSWlJaUlpSWlvZzhNZzE4aUlpSWlJaUlpSWlLaUR3eURYeUlpSWlJaUlpSWlJcUlQRElOZklpSWlJaUlpSWlJaW9nOE1nMThpSWlJaUlpSWlJaUtpRHd5RFh5SWlJbnJ2bGZhMHg2aHVGZjZUYy9kc1ZncldNb25aKzdzN1dTRW93UFVmdkNMelNDVWlPTmxad3NmZEZwVkxPNk54VlEvVUMzUXJjTTc4citxaWJSM3ZRby90VmN6R1lPeUxyaFdNamhmbGVvdENKQWdvNStNQXYrSjJyMzNPMXptdmxhWDU5OEtIUmlRSXFGVysyTDk2VG04M0cxeFkyaEdsUGUyTFBMZUt2ek9XaksyUHlxV2RpelN2Z3ArajNuMlIvemtSRVJIUnUrTC83NzlNaVlpSTZJTmhJUmJ3dzVEcUNBMVB3TEdyTVViM21UWTRDR042QmhiNTJQWnRWaGU0dlUwdEwzZ1ZzOGFjVGFHRkhrc21GV1A5bENhSVM1S2o1NVNqUmI2V2dnUjRPK0R5OGs1NjE5dXh2ZyttREFxQ1JDeEFhaUdHcFlVSU1xa1lNcWtFRXJHZzJ5OUxtWTNVakN6Y2VCU1BqaE1PR1QyK2g3TVYrclVzalhuQnR3dThEaHNyQ1U0c2FJZFYreC9neDFYWG9GWUROY3E1NHR1K2xiSHUwS1BYZW0yTnEzcGc4ZGYxVWZ1em5Vak55REs2VDNsZlIzU281NE5TSmV6ZzcyV1B3SkpPU01uSXd1THRkL0g3NXNJL0cyTW05cThDSDNkYmpQanRqRm43KzN2YTQ5THlUbWczL2dET2hzYSsxamxmeDRvSmpYRHE1blA4dmU4K0xDM0VKdmVUWjZtZ1Z1Yyt0N0dTSUdaN1g3UE9rZmUrV2pteEVVSk9QOEdPVTAvMDl2SHhzTVh1V2EzUS90dUR1SGozcGNFeGt2Y1BOT3RjK2JVYmZ4Q25iajQzdWkwcU5nMVBucWRpWkpmeUdMdndndG5IZEhPU1llUFVackNTaXVIdlpZOE8zeDVFaGtKbDF0enpTenFpeHRBUTNJOUtNdnFjaUlpSTZGM0I0SmVJaUlqZWUyR1JTZmhyOXoxNEYxQlJPbVhGVlV4WmNWWDMzTjNKQ2c4MjlOQUZXaTcybGdqZjNNdGswQnU5dGJmSlk3ZXFXUUpmOXd5RUlBaFE1MG5XT2t3OGhHdjM0d0JvUXQ5MWs1dWdaamxOUmFTeEVHemc5Qk42WWRySkJlMVF0WXlMd1g2RmhkRmFGKzY4eE0vcmJrQ3VVQ0ZEb1VLbVhJVzBUQ1dPejIrTERoTU9JdlJ4QXRJeWxjak1GM2g1dWxyajd0cnVSbzk1N2EvT0JaN1R2czFxZEpsMEdDRXpXOExIelFiRGZqMkRXY05yd3NGV2lpZGJlcG1jMS9TcnZiaHk3eFU4WGEwTnRqMStsZ0lBNk5Xc0pQWmZpRGJZL2lJaEF4WVNFWnp0TFhFcDdDWDZ0aXlOV3NOQ0VCYXBDZUswb2JneE5ZYUc0R0YwTXFRV2hoV2JlODVGNGVpOHR2aDljeWdpWDZRYW5lL21aS1Y3UExaM0pVVEhwaUg2WlRwODNHMU52bFlBZVBveURhcHNkWUg3bU1QVlFZYk9EWDJ4N3RCRGxDeHVoK3NydXBqY3Qrcmc3YnIzTWkvdjdodVJsS293T3NmSDNSYWhxN3JxalcwOUVZNzVYOVhGeVJ2UGtaYWhoSkR6SGNMenVIUXNDYm1MQ242T3VQa29YbTlPcGtLRmtqMDM2WTJkWDlvUkEzNDZnUWM1Z2FtMVRJTGJxN3VoZE8vTnlNN3ozaVNuWnhYNEdXb05iVi9XWU14WUlPdnVaSVh0TTFvZzZrVXFlazA5aHVBZm0ySFREODB3NEtjVEp0OEhJaUlpb3ZjUmcxOGlJaUo2cnhSV05iaHdURDJEc1lLQ0xYTjVkZHVvZXp6NTQycDQvQ3pab0lKMXdlaTZ1QnoyQ3F2MlA5QWI5M0Myd3Jydm15QkRya0xsUWRzUkVaTWJ2dmtWdDhPQ3Ircmk1cU40SExqNFZHOWV0OGxIOUg1Q1hydUNHK1o5V1FjQURBSlNOMGVaYmx5cFV1TkZRZ1plSkdSZ3k3RndvNjhuSmk0RGNjbHlrOXZ5aG5URlhheHhkRjViOVB2eE9LN2VlMlYwVGw0M0g4V2o3VGNIVU1IUEVTTzdsSWUxVElKS24yeURyN3N0VHQ0d3JOeU1ETzROcFNvYkFFd0d6Z0R3KzZnNitIMlU0WGlOb1NHNCtTaGVGemIrUHFvT1V0SU5LNFB6QjQvaG16VkJkTnU2WGxqL2ZWT1Q1eTBzY013dmYxQnFUSmsrVy9BaUlhTkl4elZtUUd0L1BIdVZobU5YWStCWFhCTTJHL3Rpb0tDL20zc0Z2T2VDWURpMisyd1V1amJ5dy9nK2xkRzlTVW00T2NrTTlwbi9WVjI5NS9adFZodmNid0lFeENWbDZzYVYyV3FvMWNETHhFeVQxNVAvTXl5STl2UE5xN3l2SXpaTWFZckVWRGw2VERtS3BGUUZ1bjEzQkJ1bk5zUHhlVzB4Wk5acFhMMnZmNC9iV1Z0QXJZYkphdlA4ckdVU3BHY3F6YjVPSWlJaW9uOEtnMThpSWlKNnJ3Uit2TTNvZU9pcXJ1ZzQ0UkFleHhoV05LYWthUUtiNVAwRGtaS2VCYlZhRFNFbjBkSlc4dVovYm04alJjbWVtNHlHbzNjaUV2RHo4SnJZZnVxSkx1RHhjck5CcjJhbHNEUWtURy9mS3FXZEVUS3pKWkxTRkNoWjNBNDNWeHF2eUd4YzFVUFhwMWdiM0lrRUFXN09WcnFxWVd1WkJBK2lrd0dZRGtqdnJ1Mk84SmdVVkJtMDNlaDJjMlNyMVhxdisvZFJkWEQxZmh3T1hYcGF3Q3dOVndjWjVGa3EzSDJTQ0d1WkJJdkcxRU83Ync5aXlpZEJTRWlWR3cxK3hTSUJLbFZ1aFdkUmZqWmZsUFlCcG9MdTNXZWpkTzk1M2hZWUJWR3E5S3QxeC9XdWhHRWR5eUZ3NEZZb2xOa1Fpd1FNYVY4VzZ3ODlNanN3TENvTGlRaERPNVRGZ3ExM2tLMSsvZXJoc3YyRGkxVHhDd0RqLzdnRUM0a0lFNVplTW5uY3FZT0NzT1ZZT0c1SEpBRElyYkxQNjhxZmhoWGtlVDlUYlVBZWw1U0ptV3R2SURrOXkyaDF0akV6MTk1QVhKSW1SQllKQW9aMkxJc2ZoMVRIOFdzeEdQVHpTYVJsS0ZHNXREUHVSU2FoMDhSRCtPMkwyamc2N3lQOHRlYytabSs0aFppNGRBREFxdjgxd3RHck1WaTQ3VTZoNTNTeHQwVG9xbTdvUE9rUUx0d3hiSGRCUkVSRTlHOWk4RXRFUkVUdkZWTS91UWVBWjNIcEJXNEhnTXFmYkVOY3Nsd1hRbWtyZWJXdEhyVFA4NFpQUFpxV3hPOWYxRFk0MXYxMSt1R3JJa3VGL2JOYjY0MzU5dGlFY1lzdkl2aTRmdVd0TmxCejY3aE8xMnFoVkFuOW4rbzNxVlljVXo2cGhsbzV2VzBEU3pyaDJrTk5DSnkvcXROWWo5Lzh4OHZMVkJWci91Tis4bEVaZEc3b0M2RGdrRlViMW43YnR6SmExZkpFMzJuSDhTQTZHVU5tbllLVG5TVTZOL1NGSWt1Rm9lM0w2c0x5MklRTVZCNjBIUktKU0ZmeFc5QzFtUklUbDQ2L3ZtMklybzM5ZEdPaHE3dnBIdGYrYktkWnh6R25uWUJXM2lweXFVU0VZUjNMWVdsSUdCUkt6ZXV3a0lnd2UyUXQ3TDhRL1k4RnY0UGFCc0NybUExMm5ZMzhSNDV2akoyMUJhUVNFZFJxTlY3RVowQVFnSGxmMXNYcUF3OXdPU3kzVXJaYWdBdSs3RjRSNnc0OU5EaUdkL2VORUtDcHlBMGFzZ1B4S1pwQTN0ZmRGaUV6VzZMcVlNMlhGbEhCdWUxVjRwTGxtTG4yQnI3dUZZaXBnNExNdWxidHZkeWloaWQrL0RRSUFWNE9tTG4yQm43YmRFdlg2L2owb3ZhNmUvZUwzOC9pd0lWb3pCbFZHeCszS1lPZlZsM0QzQzIzRVhJNkVpTTZsemNyK08zZG9qUlNNN053TmVmTEdpSWlJcUwvRW9OZklpSWlva0pzT1JadXNtV0NPZktIdnViYWRQUXhlamN2aForR1ZzZm8rZWRSdjVLN2JuRzFCcFhjSWJPVTRQQmwwMVc0VWJGcHFERTB4R0Q4OHZKTzZEYjVDSjQ4THpna3IxL0pIYitNcUFVQWNPdTR6dVIrc1R2NzZSNVBXbjRaTGc2V09QejdSMmp6elg3Y2VCU1BNNHZhWTlndnA3RDdYQlJpZC9hRFIrZjFldlBGSWtGWFFldlZiU01zakZUZGhtL3VoZWFqOStIeHMyU0RiU25wV1JneTZ4U0d6RHFGWVIzTFlmYklXZ2djdUJWUFgya3FOZ084SFFwOG5ma1YxRU5aK3dWQlhqMmFsb1NkbFFYKzJuT3ZTT2Q1RTQ2MlVrem9WeGtBb003WEs3aW9pNmpsRFZnTHMrNzdKbWhTdFRnQVRmVjk1SXRVbkExOWdSM1RXMkR5WDFleGN1OTlpQVFCdjQ2b2hSVjc3dWtxMVBOS1NsWEF5YzRTZ3FENUlrZmI2OWpLUjR5WGlaa0Z0bVdac3lrVWN6YUZRaXdTTUtabklNYjNyWXlPRXcvaC9HMzl4ZlNxQmVUMnhxNFg2SVpNdVFwTnZ0eURXNDhUQ254OXU4NUc0dWkxWi9pcWV5Q081aXdVdWYzVUUvdzZzaGFDQWx3TjJrRGtON0MxUDFidWZZQXNaWGFCK3hFUkVSSDlHeGo4RWhFUjBYdkgxTUpaSlZ5c0RSWXFVNnZWaUlwTjB6Mi8rWGRYM1FKc0tlbFplb3UySmFjcENsekVUU1lWSTNablA4UW1tTzVCQ2dCdVRqSmRlTml2WlduOE1iYSt5WDN6aHFhNjY4Z0o3dXpick1hWDg4N2g0dEpPdUhqM0pTcVdkTUxScTg4QUFLVTk3ZkcvQVZWUVkyaUkwWDYyQUpDbHpEYlpNdUhKODlRQzJ5bFVDM0RCcHFsTkVSNlRndksramdidnF5a0taVGFHekRxRjRaM0s0MjVFSXJMVmFveGRlQUhCSnlJZ2s0cU56ckVRaTVDVlUvR2JuR1k2OUV0S1U1aHMxd0JvK3RFT2FSY0FBQmpjcml5VzdReDdLMzEwQy9ORnR3cllkVFlTTmpJSmJHU2FmMTVMTFRTdjFkM0pDaXFWZmdnWW01ajV4c0hnck9FMThmUlZPbHdkRFB2cm10UGpWeVlWSTF1bFJ0WEIyeEh6S2gybUdrV0lSQUk4bksxMG4xM0hDWWNNanJmeHlHT0VSU1poNDlTbXFPTHZqRmRKbVhCemxHSEt5cXRHandrQUFkNzJ5SlNyNE85bGozczVpL0JWTCt1S3FFSXE5bVZTTVRvMjhNWDRQcFVRbTVpSjBNY0pHTkl1QUJmdXhFS3RCbnc5YkRGaldBMVU4SFZFN2M5MlFxSE14b3cxMS9IanFtdHdzWmRoelhlTk1mam5Vd1crLzJrWlNzeFljejMzdlV0VDRNREZhUFJwWHFyQTRMZEoxZUlvN1dtUEZmL2lGd0JFUkVSRUJXSHdTMFJFUk84ZFU0dG43Znk1cGNHWVBFdUZZaDAwMWFvamZqdUQ0T01Sa0dlcFVMK1NPNVovMHdBdHh1ekRzNXhlbm5uMWExa2FxUm5HRjJqeTc3UFo1TFZwdzJHdGRZY2VHU3dDQnhUYzZpRnZjQmNWbTRhZjFsekg0cS9yNGRqVkdNVG5CSjlyRGp6RVo1M0tZV0wvS3ZqZnNzc21yK2QxMUNwZkREdG10TUQxaC9HWXVQUVNUaTFzWDZRcVVyVWErR1BIWFFEQTh4MTlBZWd2dXFjZEE0Qy85ejJBSUVDdng2KzdrNVhSNDdyWVd4cHNrMmVwa0poVElkcStyZy9TY2o2ejBwNTJPRGEvTGJwOWQwUlhVV3F1b2xiTVZ2UnpRa1UvSi9SdVhzcGcyNUc1SHhtTU5mNXlqNjV2OCt2eWNMYkc4Ri9QNE55U0RrV2VhNnpYcnJsTVZVTmZmeENISnFQMjRQaUNkaWpoWW8wZTN4L1ZmUmJHMUtuZ2h0aUVESnlZM3c1Zkw3cUE5WWNlb1Z0alB3U1dja1pnU1NlRWh1dFg1bFlMY01HWDNTcWlSZlVTQ0k5SndROS9YOFBUVituWVBLMFpTbnZhWVVLL0tuQ3lrK0xqandLd2JHY1lQcDExV3RkMlExdE5iaTJUb0ZNRFg0aEZwNUgzcTVMODdUM1dIM3FFNGIrZDBSc0xPUjJKV2NOckZ0alQrTXZ1RmJEbFdEaWV4Ly96WHpZUUVSRVJtWVBCTHhFUkViMTNURlUwRnJRb21EYk15MTk5RzdiTytDSnAybjBYYkwyRFNjdmZickJhVkt2M1A4QzB3VUc2Z0JQUUxNQTJkY1ZWckovU0ZITzNoQnJNR2RJdUFMK1BxbVB5bUFYMXNxMHdjQ3NPWG5xS0ViUFB3RHVudXJxZzlnZjVnOUlxcFoxeDRMYzI4TzJ4Q1o1ZE4rRFJ4cDd3NjdsSkY0cHJXejFFYk82RktTdXVZbVNYOHBCbjVWWVVtd29sRC96V3htRHN5SlZuNkRMcE1LUVNFWDRZRW9TcEs2OWh6WGVOTVduWlpRenRVQTZMeHRRekNQRUtrL2UxNXIrdm5Pd3NjZXZ2THNpN2xwcDJmd3VKU0ZkSnFuMnQybllJYjF1L0g0K2I3QjFzcXJKYTYwVkNodTZhVzlYMGhMZWJEZjdhY3grQThWN1I1ckN4a21EU3dLb1FDUUsybjNxQ1pkL1V4OUJmVHVPZ2lRVUJlelV2aFcvK3VBUlhCMHZNR0ZvREtwVWFRUUd1bUxieUt0Wjkzd1QxUis3VzIvL0o4MVJFdmtoRmg0bUhjRGNpRWFON1ZNU1NjZlV4L285TGNMU1ZZc2F3R3RoODlER3lzbFRZZlBReE11U21RK2Y4bW55NUY0L3l0QkJSWkJsV0ErKy9FSTJGbytzaXNLU1QwV1A0ZXRpaWFWQUoxQmx1WGo5cElpSWlvbjhEZzE4aUlpTDZmMEViWkVuRUFuYlBhbzNvMkZSOCtzdHB2WDNhMVBiQ3RNRkJhUEQ1N2dKL0N2NXdRMC9ZeUNRUWl3VWtwMlZCRUlCaWpqSzhTc3BFdG9scEY1WjJSSGxmUjROeFk2MGU4aHZkSXhEUDQ5TFJxWUV2UG01VEJxdjJQd0FBSEx6MEZLMiszby9ZaEV3NDJscnF6UWsrRVlGVE4xOFlQVjVoUFg2alk5UHd5WXlUaFY2WEtVRmxYWEV2TWdueUxCVWtZZ0hPOXBaRzkzTzJ0NFNGUkFRQWtPY0oyd29LOWg5R0oyTk16MEJzT3ZZWTBYbGFlSXp2VnhrSktRcnNQUE5FTnpaMTVWWFlXVnVndUl1MVdkZDlQeW9KenUzV0lNRGJ3ZWdYQ0c1T01yeE16TlF0QUpoWGw0YSttRFk0Q1BVLzMyM1FlcU9LdnpPbURRckM4Ti9PdkxWcTBJSVdqRFBubnRJYTB6TVFlODlIR1l3bjdCMWdNTmJ5NjMxNkM3Z0JtcituN2sxSzR2dVBxK0h1azBRMCttSTNuc2RuWUdTWDh0Z3dwU2wrM3hLS0dhdHZJRHRQVXQ2bXRoZnNyQ3h3K1BKVHFMTFZ1QlQyQ2p0bXRNRGYreDVnN3BiYjhIYTN4YXpoTmZYT0U1OHN4L0xkOTlDcmFTbHNudFlNajU0bW8rbFhlMUhlMXhHelI5WkNobHlKUDBMQ0VCbWJoamxmMUVIYjhRZk1icWVSbXBGVllGOWg3VDRWQm03VlZkem45K1I1S3FvTzNsNW8zMndpSWlLaWZ4T0RYeUlpSXZwL3BWbFFDWlFzYmdzM0p4bG1EYStKdzFlZTRmVE5GK2pleEE4emg5VkE5KytQbWd5TWxLcHNMTnQxRCtNV1hjRFNjZlh4TWpFVDMvMTVCVFpXRXNSczc0dTZ3M2NoTGprVFB3K3ZCUzgzR3pTclZoenJEajJDS2x1TjJwL3BWd0lhYS9VZ0VnUTQyVW4xOXF0ZTFoV2plMVJFMSs4T28zVXRMOHordkJadVBJckg5UWVhVmdHbWVvNG1wU29LRExNSzYvR2JuN0VnMEpUYTVZdmhVdGhMdmJHODdSM3lQcFphYUlMZlRETXJOTFBWYXRoWlcrRGc3RFpvTlhZL29sOXF3dC80WkRsR0x6aXZWNGtMYVBvNEYzY3hjaUFqcEJJUnBnK3RnZDdOUzZIU0o5djBLcXdGQVFqK29Ua1V5bXlNV1hCZWI1R3dHdVZjc2VTYkJ2aHUyV1dqL1pidlJ5WWhUYTdFaVFYdDBPL0g0d2JoYVg3bGZCeXdhMVlyTlB0cXIxNS82c0lvVldyRUptUWFiVVh5Y0VOUFhjc0RyUlkxUEZHOXJDc2M3YVRZZU9ReFhpYm05cTUyYXJ2RzVIa3ErR20rd0hDMGxXTGQ5MDBnRmduNGRza2w3RG9icWR0bjhmYTd1UHNrRVgrT2I0Z2psNS9oWEo3RjF5YjBxNHhwSzY5Q2xhMkdtNU1NS3lZMFJIcW1FcFAvdkFJQStHNzVGYlNxNllrQnJmMTFjK3BVZE1QdVdhMXc1UEl6RFB2bE5DN2RlNGtmaDFSSHQ4Wis2RFgxS01iMnJvUnlQZzZZdmZFV09qZjB4Ykp2R21ERWIyZk03azF0RGxPaHJ4WkRYeUlpSW5yWE1QZ2xJaUtpOTRaSUVIUkJvVEZTaWNqa3o5eTFBZERCUzA5UnJuOHdnZ0pjMGJXUkh6Wk1hUXF4U0lCWUpHRGYrZWdDd3h1bFNvMXhpeTZnY1ZVUGRHN29pK2FqOTVuY3AyVk5UOHordkRiV0hqVHM3d3RvZ2tRQWVrRmx0bHF0dDNoWmNSZHJyUHUrQ1Zic3VZOFQxNS9qOHIxWDZOelFGeXNtTkVUdHozYnFCZFRhNHhYRzNQM3lLeWdJVE40L1VMZGdIZ0RVQzNURDlEVTNBR2plajRMYUJ2aDYyRUtlcGRMMVl6WEgxSlZYa1pTbWdFaVUrMklXYjc5YjZMeUNldmZXS09lS0JhUHJRb0NBWnFQMzZvVytnT1p6NmpMcE1HWU5yNGtUQzlwalhuQW9mbDU3RTJXODdMSDF4K2FZdmVFbWx1ODJ2cWhYaGtLRkFUK2V3QzhqYW1Mdkw2MHhjczVaQkI4UE4za3Q5U3U1SXo1WlhxVFFGd0FpWDZTYTdEK2RmOXl2dUIyV2pLMlBRVE5Qb251VGtqajNSMGNzM0hZYmo1Nm1HSjB2RWdSWVdvaFFyNUk3Vms1c2hHMG5JN0RxZjQyd2NOc2RiRHY1QkltcGhxSG9zYXN4cURKb093RE4zNmJXNEo5UDRmRXp6WG1zTENXSWlrM0R0MHN1NmFxWU0rUktoSngrb25lczg3ZGpFZEIzQ3pMa0tneHFXd2JMeGpmQWxYdXZVR2Y0THNURXBlUHJucFVnazRxUm5xbEU3Nm5Ic09lWFZqZzZyeTBtTHIyRUU5ZWZtL2tPR3JLU2ltRXRNL3hmSmdjYktWenlWTExuZnc2Z3dJVUlpWWlJaVA0TkRINkppSWpvdmRHcWxpYzJUMnRtY3Z2WlAwd3ZkT1hjYmcyS3UxaWpWQWs3VkN6cGhMb1YzZEMwV25HOGlNL0FYM3Z1SVR0YmpiNHQvWEYzYlRlY0RZMUY4TEZ3YkRrZXJxdmdGSXNFMUNqbmlnR3R5NkJIRXorTVhYUlJ0d0JWUnFZbXVLeGF4Z1duYnoySFdDUkNoM28rdVBZZ1R1OG43dTVPVnZEMXNFVktlaFk2MVBOQmhrSUZoZEo0UmFLTmxRUzdaN1hDbzZmSitGOU9qK0cwRENYNi8zZ0NzWWtaeUZKbW80U0xOVHhjckpHZW1ZWHVUVXZpVlZLbTBXTlpTRVNvWHRZVnlXa0tsUEZ5QUFBa3B4WDgwL2JDVkMvcmlyU01MQVI0TzBDdHpnMjV2TjFzNEZmY0RsZnVtYTVxclYyaEdPS1Q1Y2hTcVRHeWN6bUU1bFRQdHFqaGlXMC9OVGM1TDM5ZjRtbURnM1NQemVsSjY5MWR2MFZEVkhCdkFJQ1htdzMyL3RJYXF3ODh4T1RsbDZIS1ZzUFh3eFlsY2xwRXBPYmNBM0hKY256NnkybHNPL2tFQzBiWFJVcGFGcjdvVmdIemcrL2d0MDIzWUc4alJZQzNQVkxUc3hCVTFsVXpOeWZNekZhck1XN3hSU1NuWjJIWk53MXdKeUlCZHlJU2pWNW5uWXB1MkhrbTB1ZzJVOHhka0c3cXlxczRmUGtadGs5dmdkVUhIbURQdVNqc094K05UejRxZzBGdEExQXhwNGR0MHI2QnVrWHh4Q0lCZ3FBSnYvZGRpTUpQcTY5ajJjNHc5R3hXQ3FPNlZzQ3NFYlVnbFlpZ1ZLbVJwY3FHVXBrTmlWaUFwVlFNVWM0M0RkV0c3TkM5ajlyUUY5QlV5ZmFaZGt6MzNORldDcEZJZ0tlcjVyMVB6NmtFRC9CMndMamVsZEN1cmpkdVBJckg2UG5uOGZDcHBpOXZveW9lcUJQb2h1bHJyZ1BRdE94b01XWWZsbzVyQUVzTHNXN1JSSzM4clRCTTlidXVNM3duMnRUMnd0UkJRUWJiOGkvYVoyd1J2NkwyU1NZaUlpSjYyeGo4RWhFUjBYdmowS1duS041bC9Xdk43ZDI4TkJhTnFZZW5yOUlRK2pnQkYrKyt4RytiUW5VdEV3Qmc3cGJiQ0Fwd3hZRFcvdmlpV3dWc094a0JBR2hXdlFRMmZOOEVpcXhzN0R3VGlRYWY3OGFENk56Rm9MTFZhdnkyOFJaV1Qyb0VLMHZOUDYrZXgyZGdXTDRld2w1dU5qZzA1eU1JZ2liRW5iSDZ1a0ZyQXEyMERDVTJIWG1NeFR2dTZsWDI1bTN0VUxHVUU0Si9hQTVCQUJKUzVKaTAvSXJSWTZsVWF1eVkzZ0xXTWdrVXlteXNPZkR3alh2TlRobFVEVzZPVnNoVUtESDVyeXU2bjhFSEJiZ2lQbG11dDFoV2ZtTjZCcUoxTFM4SUF2QXdPaG1qNXA0REFKeTY4UnpsK3dlLzBYVUJtZ1hmOHY3RVArcEZLbHFQM1cvUStxTDEyUDJJZXBHS0RJVUtOWWFHNkJaaHM1WkpjT3Z2cnNoV3E3SHJiQ1NleGFYcnpkdDdQZ29YaHNVaVBrV09hdy9pY094YURBREFSaWJCa2QvYlFoQTBWYXRMUThJTTJnUDg4UGMxckQzNFVDLzh6SzlPQlRjczJIckhyTmVhbnFsRXRycG9JYU9ObFFRejFselhMZWlXclZaanhkNzdXTEgzUGtTQ0FHdVpCQllTRVNSaVRlQ3JEVzlWMldwa3lGVzZNSHZ6MGNmWWZQUXhBTURTUWd5SlJJQkVMTklFeFhuT3A0YW1UWUs3azFXaDE5YTFrUi9tZmxrSGFqV3c0OVFUM1JjdlNha0t4Q1prb01XWWZiajdKQkcrSHJhNDlYZFhBSnBxL3ZXSEgrSGkzZHoySWsrZXA2TE51UDBBTk1GMW1UNWJ6SDUvdE9LU00zRW5JaEZ6TmhrdW5raEVSRVQwUG5qTkgvc1JFUkVSRlM0b0tFZ05BQStLZmZWZlh3b2tZZ0VXWWhFeVhxUG5wMVFpUW5sZlI5eU9TRERvazBxR2JLMHNDbHg4alA1L0Vna0Npam5LOENLaDRDOGRCQUVRSU9oVnk1dmFUeW9SUTZGVW1md0M1WDNnLzNJZUJBQlhyMTRWQXpDLzV3a1JFUkZSSVZqeFMwUkVSUDh2S0ZWcUtGV3Z0OUNUUXBtTkc0L2kzL0lWZmJnWStwSXgyV3Axb2FFdm9Ha3BvVWJoU2E1YURjaXozdDdpYlVSRVJFUWZHdE9yb3hBUkVSRVJFUkVSRVJIUmU0bkJMeEVSRVgzUXhDSUJjNzZvamVJNUMzVzlDUTluS3l3Wlc5K3NmU3Y0T1VJaWZudGR0YnpkYkdBaE1lK2Zibjk5MnhCVi9KM2Y2SHdsWEt4MXZWM2RuR1JvVjllN3dQMEZBZWpjMEJjeXFWaHYzTlBWR3UzcmVSZnB2WEIxa0tGaFpRK3o5dDM3YTJ2WTIwak5QblorZHRZV1JzY3RMY1N3dEJBYjNhYlZ1M2twZk4wcjhMWFAvVy96OWJERitTVWQzOHF4WkZJeHFnVzRtTFd2alpVRVFyNlBQLzk5SWhZSmtKcHhmL2R2NVk4K0xVcWJmWjJ2Ty9kdDNzOUVSRVJFL3hXMmVpQWlJcUozbXFPdHROQUFMcS84UHlWdlhjc0xIZXI3NEgvTExzUEdTb0tZN1gxTnppMXNnU3g3R3luNnRpeU40YitkS2ZRNnppL3BpREo5dHVCRlFnYWl0L2FHcGJUZzErRGJZeFBTTTVVbXQ5OWExUlVOUnU1R2FIaENvZWNXQkFIZjlLbU0vajhlMTQxNXVscmo3dHJ1QnZ2V0dCcUMrMUZKZW1OV1VqSDJ6VzZOUmR2dll0bk9NSGk3MldMbHhFYW9Obmc3bnI1S056Z0dvRm5VYmRHWWV2RHZ2Vmx2dkY5TGZ3eG83WTg5NTZJS3ZXNnROclc5TUh0a0xkVDZiS2R1d1RWVEdsUnloMFZPQ0hkeVFUdFVMV002akRUMitlNlkwUUl6MXR6QWtTdlBBQUNEMmdaZzc3a29mUGR4VlZ5OUg0ZVZlKytiUE43ZGlFVDg5R2tOTE54NkI0cWNCZmlTOXc4czB2bUxvcUJqbXpKdThVVXMyeGtHUUJPMmx2ZDFmS05yMFBKeHQ4V0orZTNNZWsweDIvdnEvaFlBelh2Y3QwVnB0QnQvUVBlK0RXeFRCa003bEVXVFVYdDBZM2tKQXZERGtPcm9XTjhIN2I4OVdLUnJmWjI1Yi9OK0ppSWlJdnF2TVBnbElpS2lkOXJLaVkzUXZIb0pzL2ZQSDBTTjZsWUJDN2JlUVJiamtSc0FBQ0FBU1VSQlZHYk9vbTdGdTZ6WDJ5NFdpYkJqZWd2RUpoYmVlL1IxV1VyRkNCeTR6V1IvMCtUOUF3MHFJdk1USUppOWdOWE9NMC9nNjI1cmRGdVpQbHNBQUNNNmx6ZFpyVHAxY0JDVUtqVlc3WHNBQUxoeTd4V09YWTNCcnlOcm8rOFB4L1N2U3dDc1pSTDBhbFlTSWFlZlFDUVdZR01sUVhxbUVtbzEwTDJwWnR6WnpsSnZYbEthQWlKQmdJZVJTdXpUdDE0ZyttVWFXdGYweElGTFQ0MWVvN0ZBdVBYWS9SRGxxY1Mwa2tvd1pWQTE5R2hTRXBPV1h6YlkzNis0SFNyNk9lRnNhQ3dBb0ZJcEo4d1lXZ01ocDU5ZzA1SEgrR05zZmF3LzlNaWdqMnpZdXR3QTNjMUpoanRydWtPWnJRa3J0ZmRmMTBaK0dOKzNNdW9NMzJuMCtsK0hjN3MxUnNmajl3eEE3YzkyNGtGMGtzRTJWWGJ1VFNNU0JLTzljOFVpQWE0T01vUHhWMG1aZXZQZmxzM0hIbU5rNS9MNDhkUHErSGJKSmRoWlcyRFNnS3FZcy9tVzBkRFgxc29DUzhiVlI4ZjZQZ0NBMjZ1N0dUM3UwRjlPWTlQUngyODA5MDN1Wnk3OFNFUkVSTzhhQnI5RVJFVDBUdXN5NmJCWit3VjRPK0R5OGs1NlkzVXJ1aUhBMndIZEpoOUJSVDhuM0l0S1JGcUdmbFh0cnlOcXdjdk5CajJuSERYN21reFZYaDY1OGd3M0g4VmpURTlOb1BwZ1F3OEFiMmNCS2tHQUxsdzA1dVNDZHFoVVdyKzl3OVRCUWJySGdRTzNBdEJVUkFzQzBLbUJEeDQvUzhHVDUvb0JhdmZHZmhqU3ZpemFqTnV2ZDkzakZsL0ErU1VkTWJwSFJjemRjbHMzWHNaTC8zM3YzOG9mZ0thUzJNWGVFdVY4SEZET3h3RmZkcStvZDU3R1grNkJTcVhHNlVYdFRiNm0zNzZvamQ5TWJETldhWnFoeUwzZTZtVmRzZXliQm9oUGxxUHVpRjBJajBreDJQL1RkZ0hZZlRZU0dYTE5QZkhUMEJwWXRpc004Y2x5bkw3MUFoSFBVekd4ZnhWTVhYbFZiNTY3a3hWSzk5Nk1yN3BYeEpRVnVkdnkzaGZWQWx4dzQyR2N5ZGYyT2dvS0ZsWFphcFBiMjlUMnd1WnB6WFRQODE1bnAvOGR3dE9YNlFaL080RHhhdkNpOEhLejBRV2s1WDBkNGU1c2hRZlJ5WkNJUmZocS9qazQyVm5Dd1ZhSzd6K3BodHZoQ1ZoMzZCRWNiS1ZJU2xYb2psRzNvaHVXanF1UCs5SEo4T20rVWZjRmpsYUF0d05XL2E4UndpS1RES3B3WDJmdW05elAxKzYvM2MrYmlJaUk2RTB4K0NVaUlxSjNtcWVyTmVaK1dRYzl2amMvbU5XYU5qZ0lzOWJmaEZLWmphM1RtK09uVmRleDl1QkR2ZTM5Vy9tanpiajllSldVYWZaeFMvYmNaSFJjb2N4R2xqSWJjemFISWlxNE40S0c3TURMcEV3ODNOQURvYXU3Rm5wY3NVaEFhVTk3ZzNGUlRoR3JWekViazFXL2pVYnRRYitXcGVIcUlNTzhZRTB3KzFtbmNuQzJzOFRNdFRmZzZacGJXZHVrYW5HVUttR1A5dDhlMUF0M213WVZ4K0t4OVRGeHlTVmNEbnVsZC95bzJEUU0vdmtVTmt4cENrRVE4UHZtVUwzdDN0MDM1dTRiM0JzQU1LWm5JUDdlOXdCZkx6eXYyMlpsS2NIVGJYMmdVR1RqZGtTQ3lWWUJ5ZnNIRmhnOFh2bXpNOHA0YWQ2cjhNMjlBR2pDWUtsRWhBbjlxK0R6cmhYd3k3cWJtTHNsMUdqVnFxMlZCVDV1VXdZRGZqb0JBQmpRMmg5bHZPelJaMXB1UmZQWEM4L2oxTUwyQ0gwY2orQVRFYnJ4Umwvc3hxZnR5cUpLdnFDOXdlZTdEYjRVeU50VDlrMWJQUURBOHgzR1c1V2NXdGpPNE40STZCZU01RFFGVGx5TFFlREgyeERnN1lCMTN6ZEJ6YUVoQUlEOXMxdERsU2Nzem50OXI5TldJcjhCcmZ6eFVXMHZBTUQwWVRXZ1VtWGpmbFFTZWpZclpYUi83WDFqMzJZMUpHSUI4NzZzaTc0dFMyUE9wbENzTy9RUXZacVh3dElRVGRzS2tTQmdXTWR5K04rQUt2aDF3MDBzM0haSDkvcmZaSzdXNjl6UFJFUkVSTzhhQnI5RVJFVDBUck94c2tEcldsNUZudGVyV1NtNE9zcnc5OTc3K0xoTkdieE16TVNHdzQ4QWFIcjFMaGhkRjEwYStpSXVXWTdxWlYxeE95TEI3SjlxeHlYTEM5eXVyU3hNU2MvU1ZTL21iZlVnbFlqUXAwVnByTnF2YWFYUW9vWW5NdVVxT05wS2pWWmVhbTJmM3NMa052czJxN0hyYkJSMnpXeUprRE9Sc0xZVVkyVG44bWhucEtmcHlDN2xNWC9yYlp5NitWdzMxcUdlRC82YzBCQUx0dDdCOHQzM2pKN2p3TVZvRFB2MU5KYU9xNCthNVlwaDdLSUx1bTE1cXpRQlRiVmw4K29sVUhOWWlOSDNWYUhNRFp4ZDdDME50Z09BZzQzVTZMYTRaRGthajlvRHNWaEFWSEJ2VkI2MEhRa3BjZ1NXZE1LeThRMGdDRUNMMFh0eDY3SHBmc2lqZTFhRWc2MFVqMk5TRUJUZ2lsbkRhNkw3NUNONmZaWWZSQ2ZqczlsbnNHSkNRN2c1VytHUEhYZWhWZ014Y1JrWTFhMEMwdVZLaEszckRyRklRREZIR1R5N2JnQUF1SFZjcDFkZEtwT0tFYnV6bjhscktRcHJtY1FnRUUvZVB4QU52OWlqRzNOM3NzS0REVDEwN1VNeUZDcEV2a2lGaTRNbEZEbVBBUUJxUUtsNnM4RFNWRURzMW5FZFpxNjlnWmxyYnlCNS8wQjBuWFJZZC85LytzdHBKT3dkZ0ZyRFF2QWdPbGwzblBMOWczVTlwSlVxTmNJaUU5RnUvQUdjRFkyRlgzRTdmTk83TWxRcU5lNUhKV0g2MEJySWtDdlI2dXQ5Q0l2VS8zTGdUZVpxdmNuOVRFUkVSUFN1WVBCTFJFUkU3NFdpVmlBMnJ1cUIwaVhzOFR5a0h3UUJhUHJWWGdDYUNzeXBnNm9oT1MwTERUN2ZqY0JTVHBqOGNUVjgzclVDdmwxeUNZY3ZHKzhwK3paWnlTUllNTHF1THZqVm5qTXVXVzYwS3JSVUNUdGNYOUVGYmI4NWdOTzNYaGc5WnNMZUFickgxLzdxREZGTzZuZnJiMDJsOGF4MU4zVGJYZXhsc0xYS1hhU3RTZFhpV0R1NUNXYXR2NGtaYTY0WGVPM0J4OFB4N0ZVYS9wclFDSWQvL3doOTh2WDgxVjFQaWh6ZkxMNElYM2RiUk1Ta0lqdW5wTkpDSWdJQXlMTnlBMGR0eFc1K1IrWitaSFRjdnMxcXBHWms2WjZucENtUWxLckFyTTlxSXJDa0V3RGd6T0lPUnVkNmR0MEFGd2NadnVoU0FRQlEydE1PcS83WEdELzhmUjFYNzhkQmxtOFJ2Z01Yb3pGeXpsbk1IVlVIWjI2OXdJMkg4Zmp0aTlvNGNlTTVKaXk1aE9pWGFaZzJPQWlPdGxLOU5pSldVakUrNzFvQnN6ZmVNbm9kL3dVYlM0bGVPd3l4V0VDVzhzMzYwdGJJcVI3T0wzOTdFMEVBU252YUl5SW1CYXBzTlFRQktLeDk4SUt0ZDNTUEk1K25Zdm11TVB6MmVXMDhlWjZDdi9jL3dOVjdjYnJnK0czT05hWW85ek1SRVJIUnU0TEJMeEVSRWIwWFRMVlgwQ3BWd2w0dktCeTc4QUxHTExpQVA4YldRMVJzR3U1SEplSDhrbzV3ZDdiQzc1dERzV2piSFNpVTJiajVLQjdiVDBSZ1hKL0syRGkxS1dhc3VZNDVtelJ0REV5RnpjYkc4d2EyZHRZV0FJREZYOWZEcVp2UElSR0xkUDErVFIxbnpJTHorR3ZQZmFQbnE1elRVcUJaOVJJbWcxK250c1lYL3RMeWRMWEcvd1pVQlFEMCtQNEl6aTNwaUxPaEw3RGxXRGhPM0loQmh3a0gwYnFXbDFrQmUrM1BkcUxXc0JCNEZiUFJ0VkZ3c0pYcTdSTVdtWVRZaE9lNHZMd3p0cDRJeDdkTExnSFFWRHNEZ0NKZk1GaDE4SFk4ZnBiYmg5ZFlxd2R0QUc3S1YvUFBZK0t5eXdoYjJ3MnR4dTdIdzZmSnVMUzBFOFlzdklDN1R4SVJ1cW9yMGpPVldER2hKb0pQUkdCZ2EzOUV4S1JpeklMeldEbXhFWDRaVWRQb2NkdC9leENWUHRtR1YwbVpjSGV5Z3ExTWdxVTd3M0RvOTQ5dzcwa2l2TnhzMEdqVUhyMDVsbEl4SnZhdjhvOEV2OGZudDBWMnZ0UTA3NWhnWXFWQUIxc3BVdEp6QTNNTGlRaFpiMWp4VzFBUDRIcUJibWhZMlFNQWNHcFJleng2bW9JdWt3NGpRNjZFU0JBS1hUaE9KQWlvVmFFWU90YjNRZGZHZm9oUGxtUEVuRE5JejFSaTdxZzYrUDZ2SzdDUWlHQ1JaNDYyMHZwTjVnSnZmajhURVJFUnZRc1kvQklSRWRGN29iRDJDbGFXNlRoK1BVYjNQRU9od2ljZmxVRjVQMGVNK08wczVGa3FqSmh6QnM5ZXBpTk5yb1NWVEFLclBQUG5iNzJOSGFjaUVCT1hvWGZjaGwvc3hzT25waXNEL1QzdGNXcGg3Z0psNC90VXh0ZytsUUFBNGM5VGNlTEdjNGhGQW9wM1dhK3JDSFd3bFNJcXVMZlpQVi9iMWZYR2dZdlI2TnV5TkdhdXZZRXM1WnVGZFhISmNreGZmUjFqZTFYQ2xtUGhVS3VCa3plZTQxTFlLOHpacEFrcWQ4eG9pUjJubnVEdmZibGh0RXdxeHQyMTNaRXVWeUlsUFF0M255UWl3TnNCUUc0ZjFMd1NVeFhvTmZVbzl2M2FHdmVqa3ZEWG52dVFXbWdxYXZNdnRQVTJ5TE5VYUZmWEc4OWVwZVBHdzNpNE9jbFFvcGcxTG9XOWhLMlZCZVJaS3FpeTFUaHo2d1ZXN0gyQWdhMzlvY3BXWSt1SkNHdzlFUUZiS3dzODI5NEhKWHR1MHQxdkVadDdJVjJ1MVBXQWZwR1FnVzZUajZDY2p3UENuaVRDV2lhQnJiVUZWa3hvcUxmb25WZ2t2SEViQlZPYWZMblhvTlZEM2pGdHE0ZjhmRDFzOGZSVm11NjVwWVg0SHcwc0p3MnNpanZoaVFDQWhwL3Z4dlA0REwwdkZtNnUxQS94NzY3dERrRFRUM3JvTDZldy92dW1FSXNFaEp5SnhLQVpKM0hyY1FKK0dCS0VJZTNLUWhDQWhXUHFZZUdZZW5ySEtOOC9HTDRldHE4OVYrdGR1SitKaUlpSTNoU0RYeUlpSXZvZ1JMOU1ROGNKaDNUUEcxZjF3RytmMThicUF3L3h3NUFnQkhnN1lOVGNjd2hiMTkza01TWXN2WVRGMisvcWpXWElWWG8vNGM4dlE2NGYrTHhJeU1ESDAwOWc4N1JtK0hYOVRVZ3RSTWhRRkh5TWduaTcyYUJMSXo4MEdMa0xpNzZ1aHhHZHkyTis4RzJqK3lidkgyaFFSU2tXQ1VhcnBmZGZpTWFDMFhWaFoyMmhxd0xOa0N0MTFaaCtIcmE0OFNoZUwzRFg5dHZOMndkWHk5VENZRmZ1dmNLM1N5NWg5c2hhT0huanVhNGFWZjRXZzdJeTNnNzR2S1luWnF5NWptLzZWc0tmT1pYVDdlcjY0TWFEZU1RbnkrSGhiS1g3RFBJR3RIa1ZkN0ZDbGpJYmlYbjZ1MXBaaXZWZWJ6a2ZCOHdhVVF1ZXJ0YVl0ZjRtdGh3TGgwd3F4cEQyWmRHdGtaOXVQMXRyQ3lTbFplRnRFUVROWndsby9pc1I2MWYxNWgzTHY1KzJKMjIxTWk2NklCYlFCUG55ckd6ZC9tOWJ1L0dhL3RLZmRTcW5XenpOdS90R3VEdFo0Zkx5VGlqZGV6TVVPVjlpUkFYM1JxMWhJWWlKejBCMnRocHBHVW9Nbkg0QzUyN0hRcW5LUnJmR0pmSFh0dzF4T3lJQi9uMDI0MlZpN21LTWZzWHRzR3RtUzV5L0U0dVl1QXpFeEdXODlseC9MMDBOOEg5NVB4TVJFUkc5TFF4K2lZaUk2SVB5eTRpYWVQUXNCUy9pTTdEblhCUVNVdVI0OURRWk84OUU0dG1yZElOQUozODdnVGVsN2R1clZkYkhFZUhQVW5SVnZ0cmVwL0lzRlY3dXlsM3dxMWlIZFFiSEVna0NGbnhWRjN2UFJTRXNNZ2xUVjF6RDFwK2E0OHl0RjdoeTc1WFI4NWZyRjZ4YlJBc3czYTRpWGE0Sk0yMWtFcjJmL3dOQWs2RGlrRm1LY2VGT3JONjQ5dWZ2eVVVTU5GZnV2WStyOTEvaFFYUXlxcFp4QVFCa3ZvVktVMjAvMy8yelcyUHI4UWlNNzFzRk5wWVMvTFg3SGdRQkdOcWhMRmJ2ZndnQXNKRlo2UFVGTmlZb3dCVmhrVWw2NGJtbFZJejBQT0graytlcFdManREb0ovYUk2WncycGk1ckNhRUltQWhCUUZxbis2QTU5MUtnY0E4SFczUlZSczZodS9ScTBSbmN2ajU4ODByU2d1TE8xb3NOM1lXRVJPNzJUN05xc2hFUXRvRmxRQ28rZWZCd0JJeEFJc0pDTElGU3BZeS82OS95VklTbFdncXI4em5zV2w2d1d3Z1A1aWlBQnc1dFlMZEdyZ2l6RTlBK0hoWW9WSnk2L2dUbmlDWHNWN2l4cWUrSE44QXdRZkQ4ZjRQeTdwZXUrK3lkekMvRlAzTXhFUkVkSGJ4dUNYaUlpSTNtbnFuREJHSkFobUJUTjFBOTBSbHlUSDBwQXc3RGoxQklCbW9hMktwWnpnVjl4V3I0L3N2NkZlb0J0dVBJelRQYzhmOExvN1dTRjBkVmVEZVlJQS9QcDVMVlFxN1l3R24rOEdBSnk2K1J3cjk5N0g5dWt0MEd2S1VaeTdIV3N3cnpEVnk3cENsYTFHeXhvbEVKOHNSMnlDZnZobVl5WEJqS0Uxc09Id1k0TkEyTjNKQ2hrS2xjSENYZWE0OFRBZUFPQmdZNEVNaFFwbVpteDZuM3RaSHdmZFQrcFhUV3FNVGcxOHNPUFVFOHhjZXdPMUt4VERyeU5yb2QzNGc4aFVxTkN2WldsNE9GdGg5UUZORUc5dlk0SGs5SUtEMzRGdC9MSC9RclR1dWJWTUFwRWdJQ05QeFcrR1FvVkRsNTRpUTY2RWY1L05BRFR2eTk1Zld3TUFCczg4Q1VWV05sclY5RVFKVnh0VUx1Mk0wTWNKR0R6enBNbnpsdk54d0s1WnJkRHNxNzJJaWswenVzL2k3WGV4ZVB0ZHM3NnMwTFo2OE82K1VSZWtkcWpuQTVsVWpNTlhuZ0VBYkt3MGxhMFpjdVcvR3Z3Q1FOczYzamg1L1htaCszVnQ3SWRadzJ0cVh2dU91MGpQVkdMUm1Ib280MldQd2JOT1lVSy9LdWpheUJmai83aUV0UWNmdnJXNTVuamQrNW1JaUlqbzM4VGdsNGlJaU41cDJwL2R0Ni9ualYxbkkwMEdMQ0pCUU9OcUhxaFV5Z21UbGwxRzk4WithRnZYQjRHbG5HQWprK0RtbzNqTVduL3pYN3h5VFhqYnRaRWZacXk5VWFSNURyWlNMQnhkRnkycWU2TGp4RU9JaVV2WGJmdmZzc3NvNWlqRDNsOWJZOTZXMjVpek9SVEphWW9DanFadllHdC9ER29iZ0lRVU9jWXR2cWdYcHZ0NzJtUGx4RVlRaXdSODkrY1YyRmhKWUcwcFFWS3FBbElMTVlaMktJczc0UWxHajJ2T29uQUEwTENLQjJKZXBSZStZNDZXTlQyeGVWb3paS215SVpXSWRCWFZWKys5d3UrYlEzSDlRUnlHdGkrTG40Zlh4T0NmVCtIaTNaY280MldQV2NOcll1eWlpN28yRFM0T01yMFdEdm4xYitXUHF2NHUrR1JHYmtEcmFLT3BjRTR6MHRyQ2xPQVRFYWdYNklhK0xVdGoxdnFiMlBaVEMweGRlYlhBY0xGK0pYZkVKOHROaHI1dlNpWVY0L3RQcW1IbDN2dTZWaDR0YTNoQ25xVkNVcG9DTGc0eUFNWS9RMHNMTVZ3ZExBM0czUncxY3p4ZHJVMmU5Nm1SejdtRWl6VStibE1HWGI4N1hPaDFiemtXamwxbkl2WDY1eTdlZmhjSDU3UkI2S3F1MkhjK0duV0c3MExrQzhQSzZqZVpDL3h6OXpNUkVSSFJ2NG5CTHhFUkViM1RYaVptNHU5OUQ3QjJjcE5DOTFXcmdTM0hIdVBVemVkb1ZNVUR1ODlHWXZLZmwzVUJsTEV3NS9MeVRuclB4eTIraUdVN3cweHVMNHl2aHkyOGl0a0FBRG8zOUlPTHZTVjJuNDJFaFVRRUFIaStvNi9lL2tLZTlxcGlrWUJlelV0aHlpZlZrSzBHMm55elgxZFpxS1hLVnVQVFdhZHhPendSRXdkVXdaQjJBZGgwOURGK1hIMGRBSXd1NnBYWFYvUFBZL1NDODNvQnVrZ1E4UHVvMnVqZnloK0hMei9EaURsbmtKeW1RUFd5cmpnMnI2MXV2N2hrT2ZyOWNNem9jY3YwMmFKN25QY2F2dnU0S3ZxMktJMmtOQVdrRWpIOFBHenh4ZHh6ZW5ObnJyMkJoQlRqb2V5eHE4OVFjMWdJeENJQktlbFppSDZwQ1VmbjVlbHp2T2RjRk81RkplSGtqZWNvVmNJT0lUTmFZdnVwSjdqK01BNlZTamxCcVZLalg0dlN1UHNrMGVnNXVqY3BpYmxmMXNIZ21TZVJMbGVpckk4RGtsSVY2TjJpRko3RnBSdHRFV0ZsS2NIRERUMDE3MTlPcXdkTEN6RkdkaW1QYi90V3h0QmZUbVBYMlVnY3ZQZ1VhNzVyakNxbG5URmg2U1dESHN3QVVLZWlHM2FlaVRSNmJlYXlrb3BSM3M4SjZabFpxT0x2QXJVYXlNeHBVZkhkd0txd3NiTEFyeHR2YVY1bjJ3QUF3UExkOTNUOWZ3R2dlSmYxdXNjeDJ6WDNhYjFBTjRUTWJHbnl2Tm9GMll5cE9uZzdTcmhvZ3VITUxCVXNMY1JZTWJFUkRseDZpck9oNWxXcnE5V2E5NmRSWlErMHErdU55djdPMkg4aEduTzNoT0xDblpmLzJOdzN1WitKaUlpSTNoVU1mb21JaU9pZDkrVzhjNWkrK2pyc2JTeDBpeW5scDFhckVaY3NSM3pPWW1RbmpQeVVQRyt3WllvaUs3Y0g2SUdMMFppNDlESmk0azFYOUhrNFcyUHFvR3E2NSszcWVtTml2eXJZY1BnUjBqT3pNR2R6S05Jemxicit1QjZkOWE4aGI2c0hGd2RMVFA2NEdvNWRqY0dFcFpkTVZxaG1xOVg0YmRNdGJEc1pnVy82VkVKU21xWTNxaXBiamJMOXR1aTFiM2k1cXgveVI0MzVxNmF6MVdyc3Z4aU5yU2NpY1BKRzd2dDI3WDRjeXZUWkFpdVpCTm5aYWp4N2xhWVhGQUpBVkd3YTJvMC9xTmRYdU1iUUVFVEVhRnBxTE5oNkJ6dE9Qb0dGaFFnQ0JJVEhwQ0FoUmE1M2pKa0ZWRVFybE5tRjltQitGcGVPWjNIcHNMUVFZK2ZNbGpoM094YWo1NS9INTEwcjRLZFBxd01BN2tRazRvdTVadzNtT3R0Yll2YklXaGcxOXh4Mm5vbEVNVWNaTGl6dENKRWdJQzVaanEvbUdRLzFMb1c5UklzeCt3Qm9LclNuRGdyQ3BJRlYwS05wS2ZTYWVsUjMvNFhIcEtEbDEvdXhaRng5bFBhME4vcGE2bFJ3dzRLdGR3cDhqWVVTQkN6N3BqN0VJZ0h5ckd4TVgzMWQxNUpqeWM0d2hKeU9SRktxQWxOV1hNVWZPKzVDa1pXTjhKelBLQ0ltQlRXR2h1Z3RRS2o5REI4OVRUYnI3OGFZSWUzS29rZlRrbGkwN1E2U1VoVVkwTm9mZHRZVzZEbmxhS0Z6SldJQklUTmJvazRGTjJTcjFUaC8reVUySHc5SDcybkg5Q3JnMy9iY3QzRS9FeEVSRWIwci9wa2xmSW1JaUlnQUJBVUZxUUhnUWJHdi91dEwrYytJUllMUktrOVRyR1VTWFh1Q3Qwa1FOTWZPRys2OXl6eGRyZkVpSWNNZ2FDNU1xUkoyQ0k5SjBZWGJnZ0FJTU40ZnVtYTVZcmo1S0I2V1VyRkJ1NHlpZm00QVlDRVJ3VUlpTXZyNUNZSmg0UDcva1kyVitmZGd0UUROd21sM3doT0wzRmY2VGViKzIveGZ6b01BNE9yVnEySUEyWVh0VDBSRVJHUXVWdndTRVJFUi9ZT0tHaDcrRTZFdm9Ba2QzNWZRRnpEZUg5WWMrUmZ2VTZzQnRVSE5zOGFsTU0zUC9ZMEZnMFg5M0FBZ1M1bU5MS1h4M0k2aHIwWlI3c0ZyOStNSzMra2ZtRXRFUkVUMG9SRDkxeGRBUkVSRVJFUkVSRVJFUkc4WGcxOGlJaUw2ZjJkOG44cXd0NUgrcStlVVNjVzZuNS8vMjNvMkt3VnJtZmsvOUhKM3NrSlFnT3MvZUVYbWtVcEVjTEt6aEkrN0xTcVhka2JqcWg2b0YraW10NDhnQUowYitrSW1GZXVOZTdwYW8zMDliMGpFUmV0c1ppRVJ3Y3F5YUQrS3M3V3l3TENPNVNBeTBYL2ExSndyZjNZdTBubE02ZHpRRjU2dTFrV2FVOExGV25lOWJrNHl0S3ZyL1ZhdXBhaksrVGdZZkhadlUvdDYzbWhkeTh2b3RpNE5mZEdpaHVjL2RtNGlJaUtpL3hwYlBSQVJFZEU3VFJBQVIxdExXRnVLWVMyVHdNNWFDa2M3S1p4c3BYQjFsTUhOMFFydXpsYndkck9CcjdzdHZsMXlDUWN1UmhkNHpPOCtyb3FOUng4YjlIWE55OGZkRnFHcnVwcDluZVg3QnhmWW5zREgzUlluNXJlRGZadlZaaC96YldsVHl3dGV4YXd4WjFOb29mdktwR0tzbjlJRWNVbHlzeGJoS29vQWJ3ZGNYdDVKN3ozb1dOOEhVd1lGUVNJV0lMVVF3OUpDQkpsVURKbFVvaGZhWmltemtacVJoUnVQNHRGeHdpSGRlRkNBS3hhTnFRZi8zcHYxenRXdnBUOEd0UGJIbm5OUlJickdMZE9hSVQ1RmdjRS9uelI3anB1VERMTkgxc0tmdSs2WlBVY3NGbERHeTE3MzNFb3FobGdzZ28xTWdnY2JlaGllbytNNlpDcU05NnBkUGFreEJzODhpZUFURVdhZDIwb3F4cjdacmJGbysxMHMyeGtHYnpkYnJKellDTlVHYnplNGgxdlc5TVR5Ynhyb2pWVWJzZ05TaWNqb2RXcHBQMk5qd2J0YW5kdEs0OHppRG1qNHhXN2NpVWcwNjlxTFNpUUlXUDFkSS9UNi9paU9YNC9SalJkM3NjYjhyK3BpL3RiYk9IejVxY0c4NVAwRHpUcCtqYUVoaFM0K1NFUkVSUFJmWWZCTFJFUkU3elEzUnl1OWdDbERvVUp5bWdLSktRb2twTWp4S2ttT1YwbVp1QnoyQ252T1JTRWxQVGZNbFlnRlNNVEdmK0NrRFJqenl4K3VlWFJlait4QytyM0c3dXhYbEpmMGo0bmUydHZrdGxZMVMrRHJub0VRQkFIcVBBMW5PMHc4cE91SEtwT0tzVzV5RTlRc1Z3eUE4ZkJyNFBRVDJISHFpZTc1eVFYdFVMV01ZU1d6dVFIM2hUc3Y4Zk82RzVBclZNaFFxSkFwVnlFdFU0bmo4OXVpdzRTRENIMmNnTFJNcGNIbm9sMnNybGV6a2dnNS9RUWlzUUFiSzgzQ2VHbzEwTDJwWnR6WnpsSnZYbEthQWtxVkdpNzIrdU5heTNiZHc3SnY2cU5TS1NjOE14TGt4eVhMRGNhMEM4RVpXMERPWE9QNlZJYUxneVZtcnJrQlFCUDBBc0JQbjFiSHNJN2xYdnU0eGt3ZEhBU2xTbzFWK3g0QUFLN2NlNFZqVjJQdzY4amE2UHZETWIxOVQxeUxRZlZQZCtpZWgyL3VCVkdlTERmLzUrenVwUC8zR3I5bmdNSDViejZLUjRQUGR3TUFSQ0xCWkYva3QySG5tVWhVM25vYlBacVcxQVcvSWtIQXNtOGE0TlRORjVpOThaYkp1YzFINzhQalo4a210NGR2N3ZYV3I1ZUlpSWpvYldMd1MwUkVSTytGQ2dPMklpWXV2VWlMYmszK3VCckc5QXcwdXMzVXorenpCMW1LTEJXVXF2ZGpaUzZ2Ymh0MWp5ZC9YQTJQbnlWajNhRkhldnNzR0YwWGw4TmVZZFgrQjNyakhzNVdXUGQ5RTJUSVZhZzhhRHNpWW5JWFNmTXJib2NGWDlYRnpVZnhPSEJSdnpxeTIrUWprRXB5dy9YYUZkd3c3OHM2QUdEUWZzRE5VYVliVjZyVWVKR1FnUmNKR2RoeUxOem82NG1KeXpBYXRBSkFHUzlOOWJCVy8xYitBRFFWbUM3Mmxpam40NEJ5UGc3NHNudEZ2WG1Odjl5RGEvZmpDZzN0eml6dVlIVGN2ZE42RkhleDBoc3JWY0llV2Nwc2xDcGhaM1RPOC9nTTNhSjlMM2ZwZjBud2NsYy9XRnFJb1ZCbVkvcnE2N3J4VElVS1Vva0lYUnY3NGNpVlp5YXJmWXVxZTJNL0RHbGZGbTNHN2RkYjFHN2M0Z3M0djZRalJ2ZW9pTGxiYnV2R0ZjcHNrNStCT2ZMK1BZbEZBalpNYVlyckQrTmhaMjBCQnhzcHhDSUJ6dmFXZXZmS3k4Uk1LTjRnRE5aV2x1YzNvTFcvd1ZqU3Z0d3ZOL0wvN1NlbEtkN290Uk1SRVJIOTF4ajhFaEVSMFh0QkpoWEQxVUZtMXI3YXF1QXBLNjdpdDAyaCtPU2pNbGdhRXFZTHVwTDNEMFRneDlzUStTSVZBUEJ4bXpJSWkwekVoVHN2RFk1bHJHTHhmWEFuSWdFL0Q2K0o3YWVlNkVKSEx6Y2I5R3BXQ2t0RHd2VDJyVkxhR1NFeld5SXBUWUdTeGUxd2MyVVhvOGRzWE5VRG83cFZBSkFia29rRUFXN09WcnFxWVd1WkJBK2lOVldTZDlkMk4zcWN1MnU3SXp3bUJWVUdiWC9qMStuZFBUZnNqZ3JXVkR5UDZSbUl2L2M5d05jTHordTJXVmxLOEhSYkh5Z1V1WUdpOW1mNmdTV2RFQnFlb0J0M3RKV2lZMzBmckQ3d1VEZW1EUlByVjNMSHRwK2FHNzJXNnl1TXYyKzlweDdEM3ZPYWxoUEZPbWdxZVIxc3BZZ0s3bzJBdnNFNE5xOHQvZ2k1aTZVaFlYQjN5ZzJWTzlUM2dZMU1ncThYWGpENy9TaEkwNkRpV0R5MlBpWXV1WVRMWWEvMHRrWEZwbUh3ejZld1lVcFRDSUtBM3pjWDNoWUVBQkwybXZmM1lXZHRnZVhqRzhDem1BMEdUaitCTVQwRE1iRi9GUURBb1RrZjZlM2JhTlFlWEg4UVo5WnhqUW1QU1VIVndacDd5OXBTZ3JOL2RFRG5TWWNOdnN6WU1iMkZiajhpSWlLaUR4R0RYeUlpSW5vdlhQM0wvSVd3dHA2SXdLQ1ptaDZ0bVhJbGFwVXZodloxdmRIOSs2TUdmWDMvTjZBcVB2bW9qTWwrdHNaYVBWUXE1WXc3VHhLZ3lxa0VYam14RVRMTXJNZzAxVHUwb0I2dTV1alJ0Q1IrLzZLMndmajlkZnJocXlKTGhmMnpXK3VOK2ZiWWhIR0xMeUw0dUg3bHJiYlBjZDVySzFYQ1RpL2diRkt0T0taOFVnMjFQdHVKMUl3c0JKWjB3cldIbXRBdWZ3V2xzUjYvK1krWGw3R3F6ZnpIVFVyVi96enJWblJEOCtvbFVITllpTkZLYllWUzh6b1diTDJEK0dRNVNoYTN3ODZmV3lJc01nblRWMS9IbVZzdlVNTFZHdk5IMTlVTGZ1T1Q1Vml3OVE2T1hIa0s1M1pyOUk3WnBGb0pMUDY2SGlvTUNEWTQzNjFWM1pDaDBBVHZFL3RYd2RlOTlDdlFIMjdvQVlsWWhKOCtyWTZmUHEyT3dJSGJkTnMrNjFnT2svKzZpdkE4Z2VYcjZsRFBCMzlPYUlnRlcrOWcrVzdqdllnUFhJekdzRjlQWSttNCtxaFpyaGpHTHJxQW1MaDBoRy91WmRBYVF3MDFWTmxxT0xWZG83dFA3TnVzaHB1VERQZlc2ZmYrN1ZEUEJ6T0cxWUJFSW9LRldJVCtyZnp4eS9xYm1MdmxObDZFOUVYSm5wdDBBRFk3M0FBQUlBQkpSRUZVbGJYeGV3WkEvb2JWelZuS2JEeCtwbm5QYkt3MC83c1RIWnVtR3dPZ2F3R1RkeXcvVS9jZkVSRVIwZnVDd1M4UkVSRzlGenk3YmtCS2VsYVI1eW1VMmZoa3hnbE1HUlFFTjBlWlh2RHI1V2FEMGlYczBHVFVIanlMTTc0d20wcWxoaW83dDBwVUxCTGh5TnlQVUs1Zk1HSVRNd0FBQTM0NkRrQlQvVnBZbjljYVEwT01qdWY5MmYzcjJISXMzR1RMQkhQa0QzM050ZW5vWS9SdVhnby9EYTJPMGZQUG8zNGxkOHdMMXJRS2FGREpIVEpMaWRIRnM3U2lZdE9NdmllWGwzZEN0OGxIOE9SNWFwR3VKeUZGam04V1g0U3Z1eTBpWWxKMW40ZEZUanNLZVpibXM1eTAvRElzSkNLOFNzcEU1VSsyWTB6UFFHeWYzZ0xkSng5QlVwb0NpaXo5VmdPdmtqSXhhZmxsQURBSWxKM3NwSWhQbGhzTm1xVVNFVExrbXM5MjV0b2JtTGxXMDhQWHp0b0NHNmMyUlVLS0F2MS9QSzdiWDF2eEt4RUxjTFN6UkFrWFRRdUVOclc5c0hsYU01T3ZlOFhFUmxneHNaSFJiUjBuSE1MYXlVMHdhLzFOekZoejNlZytXc0hIdy9Ic1ZScittdEFJaDMvL0NJMUc3WUdMdlNWOGUyeENRb29jQWQ0T1NFeFY2RUxmL0dJVE1uWGozUnI3WVd6dlNpanVZbzI1bTBQeHg0NjdDUEIyd0t3Uk5mRnhteklZTmU4Y2dOelBSQ1FJa0lpRk4vNWJlRnZxamRpRmgwOU45L2g5VjNwN0V4RVJFWm5DNEpmby85aTc3K2dvNnJhTjQ5L1ozZlJHSUlRRUFnbTk5OTRoU0pIZXBCZVZZa0VwaWxnUUJSU3dvSUpVQlVXcDBxUjNCV25TZTArQUVHb0lJYjF1dHJ4L2JMSmtzN3NwZ01MamUzL09lYzZ6TzMxbWgzUGlQZmRjUHlHRUVNODFkY1pJVXZuTjJhMFVWSUREOHp0YlRCdVZKZS8xL0svZHpaOWZhbG5TWWpuUGRvdFJaZXczZXlacnBzdkxyR01Ndmx0MW5rOS9QcG5qY1lYY2lzdjV3SitRczZPYXlJMzlpWXhKelhFNVgyOW5jK2RzLzlhbG1mZHVZN3ZMMmlwd1pYWXVlN1piek1pWmh6ajZReGVPWG5wQTVaTGU3RDU1RjREU3hUejVhR0IxNmd6YllMZG9uNjR6MkwwbTRSR0p1VjR2TDNkSGkrK1hiOFlSR1JQQjhRVmRXYnMzalBmbkh3TXc1eEJyc3hRVlB4eFFuWGIxQS9oK3pRV21Mam5OanhzdmN6OG1oU1pWaTVDVUVZK1JGK1dLZTludHluVjJWSk9TWnJtdGt2NGUvRGF4SlE0YUZYMG4vV1Z6UFozZXlJRFAvdUxnM0k1c1BYeUxmV2NpN0Q0ME9MNmdDeC85ZUp5ZHgyd1gyRU52eDlIcGc1MjByUmRndCtNOHEvcXZiYVRlOEEwRUZIYkR4OHVKMkVUVFFJcGd1bi9kWERUY1c5ZlBLbTg3TS9aQnJWSW8yV3NsS1dsNjVxMi94Sm85WWVhTytQTmhNWFFZdDVOK3JVdWJyMHZtL3pzNlpCVG5uN0RqTjJ0Y2hvdXo2VDkzQ25rNldVelA3R0RPT2kwK1NXdlJ1YS9WR1o1YXRySVFRZ2doeExNZ2hWOGhoQkJDUE5lY0hOVVlqWkNxMWVXcGFKV1oyM29wUEJiZnpzc3M1cms1YTFnOXVSVjFLdmdRY2l1T3JoLzlRVlNjN1FLcGg0c0duZDVvOVZxL1JxMFF2V1VnWmZ1dTVuNU15dU9mMkQrc1ROOVZkdWRsRm9jekxkdDF6V29RT01nNTZpRnIzTUt0eUNRK1gzS2F1ZTgwWXMvSmUwUm52TGEvWk1kVlh1dFNnUThIVk9lakg0OC9yVk96a0pucm0xVnNvcGJlRTNlejdldTJoTnlLNDZjdElUZzZxQUVzQ25sZkxUOUxSSFFLazE2dHhidTlxOUxzcmMwQUZDM3N4b1BZbkF2bldUV3M3TXZCYy9kdHpuTjJWSnN6bGdINnRDckZOeVBxbzFZcHBPc001anhsTnhlTk9mODNVOGl0T0JadERXRkU5MG9NbnJJM3h5SjR4TVBrSE9mdk94UEJzY3RSZkx2eUhBRHJwN1ptL2Y1d2Z0a1dZbkdzbDViMkpEbE5SMEp5T3BmQ1kzbWhUakVLdUR0YS9Oc3IxZHQwYi9sM1hVNnFWbSsrVHpJN2ZUT1h2WHd6bHRNL2QyUE9tRVpXeDlOODVCWlVpa0p5cXM1Y1FIWjJ0UDZOSGtmb2lwZXNwdTM0cGwydXk0NlpkWmlmdG9UWVhFNElJWVFRNG4rUkZINkZFRUlJOFZ3cjZPbEVmSktXekFTRlZxTzNjZjJ1N2RldncxYjFObjgyRllzZkZaQUt1RHV5N0pPV2JQcjdKblVxK0xEOXlHMStuL0lDZlNidXRwbno2VlBBbVlSa3JkVjBZZHZpN2FGTWVyVVdzVmt5ZHcxR0l4Ti9Qc255VDFzeVk3WDFZR0ZET3BUanU3Y2IyTjFtVGhtcm1kMnZXUXZRV1l1VEo2NUU4Zjc4WTB4L3N4Nzd6a1NnS0tZTzdqU3RIa1dCZ2g2bWpzKzFmNFd4OWZBdDZwYjN3ZFZaZzZ1emhqcmxDM0gzUVpKVnJpMWd6cUxORk9UdlFlT3FSV3gyZWp0cVZEaG9WT2JDNzlDTzVmbmk5Ym80YWxUNGQxdE9Vb3BwZW1ZSHJTM3I5NGV6NU9NV2RxOURmcVNrNlVoSjA2RlNGSUw4M0RsekxkcmlmRExQTjJ1aCtvL2pkOHpYT0tDd0crZCs3VzdPTE01TjJMMEUvTHN0QjZDa253ZC96K3RrL3A2U3FxZFpkVCtMQnk4dVRxYi9OTWxyWHJZOW1mc0FxRkNpQUh0bXRxZDBuMVVrWittOExsUE1rLzJ6TzFvc203M1RXREoraFJCQ0NQRy9UZ3EvUWdnaGhIaXVsZlJ6NThiOVJ6bXZjVWxhcStKYmJzb0dlTExpMDVic09uYUg3MWFkWjlLcnRmaHgweFdTVW5Yc245MlJkMllmWWVYdTZ4YnJWQ25wemIySHBvNWVXNTNHMmJzS0t3NVl3NTBvMnpuQno4TFZGYjF3YzlhZ1ZpdkVKNldqS0ZDNGdETlJjYWtZRExiWE9mSkRaeW9HRnJDYW5wY3MwOUV2VlNIaVlUSmRtZ1F5dUYxWmZ0MGVDc0RPWTNkbzg4NTJJbU5TS2VCdVdVaGRzL2NHKzgvYTdwUjkzSXpmckJadERlRmtTQlNodCtPcFViWVFBS25wZW53THVOanNDczB1NjRPRVRGa0x6WW9DWDc1V2wxTWhEemx4SmNwcVdUY1hCd0FTTWdxOHEvOEs0M0o0TEZ1L2JtdTFyRDMzWTFJcDVHVmRnSDRTTFdyNTQreWs1c2pGU0l2cG1iRVo4VW0yWXpsY25UVVdrUjNaNzR2cy8wNk1Sc3pGN2N5aWErWjNnSExGUFFuUDhtL2JMU09XSVhzMFJuNWwzVWVsb0FMY3ZKOW8xY0dkbWJ1Y2RkbnM2cisya2REYjlydW9vN2NNZktMakZFSUlJWVQ0cDBuaFZ3Z2hoQkRQdGNiVi9EaG9wemlZRndQYWxPSHJOK294YzgxNXZsaDIxbUxldEtWbnVQTWdpVm1qRy9KcWgzSjgrdk5KRGw4d0ZjTmExU3JLK2V2UjVtVnpLdXptSllMaVNWUW80Y1dtTDlzUVBHb3J0eUtUY2x4V3B6Znc0NllyakoxemhCL0dOdVpCYkNvZkx6eGg3aXB0K1BvbUhzYW44c1hyOVFqd2RTTzRwai9MZGwxRGJ6QlMvN1dORnR1eUZmV2dVaFM4UFN4emRXdVg5MkgwUzVYcC92RWZ0SzBYd1BRUjlUaHpMWnJUb1E4Qk9CbGlYUlFGaUV2VUVwZG92NnM2cDR6ZmNzVzljcndPbWM1Y05mMkdYbTRPcEdqMUdJMXdQeWJGb29DYnlWR2pZdUg3VGVuYU5KQStFL2V3OWZBdHU5dFZLUXBmajZoSHkxcit0QjZ6emVZeWhUeWRNb3FmcG1KcFhLS1dBeG1SRUNjWGRpVXpJVmV4c2E2em81cFVyWjdtMWYzeUZUdVJHemNYRFZPSDFXSEZIOWV0Y3BlTGVMdVFvdFhiSFZ6Tnc5V0J1RVF0ZXIyUkRRZkNlZldML2FUckRPYjd4TFBkWWxTS1FzTXF2amsrbkhIVXFDZ1Q0RW1MbWtVdEN1WWVXWDRqZ083TmdwZytvaDVxbGNMYk13Nng4ZUROZkoycldxWHdXdWNLYkRpUXYvVXk2UTNHZkdlTEN5R0VFRUk4VDZUd0s0UVFRb2pubHJ1TEF6MmFCOUgrdlIzbWFZNGFsVGtMTkNjQnZtN01mYWNSdGNvV1l0algrOW44dCswaTN1SWRWemx5NlFGejMybkV6bS9hY2VUaUEwWjg5emZOYS9veit2dkQrVDVtSndjMVBqWTZOSDBMT0FOUXpNZlY3cnIyQ3N1TnF4WWhPajR0MTZJdm1BWUZHenZuQ00xcitORzFhU0N0UmxzWEpUT1hhVjIzR05OSDFHZnBUdXQ4WHpCMXRBTG1RaHlZNGh1eUZ2WDhDN215N0pNVy9Md2xoTDJuSXpoK0pZcXVUUVA1K1lPbTFIOXRJK2s2ZzlYMmNwUFg1U0R2UmZlbTFmMjRsME5IZHVPcVJmamk5Ym9VY0hQazZ4WG4rSDVVUXlhOFhJTjU2eTZ4Y25lWVJURzBtSThyODhZMnBrRWxYd1ordnBjejE2SnRick5UNHhMY2lVcXlHZ1FOb05iUTlUbEdQU3dlMzV6ZzJrVngxS2h5SFRBd3I4b1U4MlRSaDgxUXF4VHp3d0JYSncxeGlWb2NIZFFNNjFTZWkyRXhkdGYzOW5EaVFXd3FxVm85QXovZmk2S1k0aG04TXpxRks1VHd3citRSzc5UGVZR3FMLytPUVcra2ZBa3ZTdnA3VUwxTVFRQk9MT3hLU1g4UE5HcFR4dkgzNzE4d2I3K0F1Nk01WmtLdFVwZzlwaUdEcHV6RFVhTmkxdWlHK1M3OFRoMWVoeEpGM1BsK3pZWGNGeFpDQ0NHRStBK1N3cThRUWdnaG5sdnY5YTNLbnlmdWNqNUxNZXJ2ZVozeXRHNXlxbzdvK0RUcXY3WXgxd2lHS3pmamFEVjZHMTJiQnVMc3FHWkV0NHJvOUFZMkhBZzNMM04rY1k4ODdiZFJGVjgyVEd0dGQvNmxwVDN0enJQVmhRclFvTEp2bm9wZWFwVkNuUW8rREd4YmxwZGFCUEh1bktQbWE1ZVNxa2VyTTFDamJDRU9uSXRBclZMUnFWRUpUb1UreEpDbHNsdkUyNFZBUDNjU2t0UHAxS2dFS1ZvOVdwM3REbEEzRncyYnYyekR0VHZ4ZkxUQU5IaGJVb3FPQVovdEpUSTJoWFNkZ2FLRlhQRXI1RXB5YWpvOVc1YTBPNWllZzBaRjdmSSt4Q2RwS1J0ZzZ1YU5UOG85WTdsczM5WG16MW5qR3o0ZVhJTitMNVFtTGttTG8wWk5rSjg3YjgwNFpKNnZLRkE1eUp2V2RZdlJvM2tRWll0NzhmUG1LMHhkZW9hRTVIUytXbjZXUHExSzhYYVB5a3g0dVNiejExOW00WllyOUdsVmlva3YxeUlxTHBXMlk3ZHpLdVNoZVpzdnYxaVdDWU5yRXBla1JhTlNDUEwzc0Z1MHZmQnJ6dmZUZS9PT0VsakVuWHNQa3dtOWJUdlRPcTlVaXNKM2I5ZG5RSnN5L0hIOExtOThlNUQ0SkMyMXkvdXdaMlo3ODNJUDQ5UG9QM21QeGJvYXRVTFYwZ1dKamsralc5TkFydHlLWStYRVlGclc4cmQ0QUpPY3FtUGQxTmJFSnFaeFBpeUdJUjNLNGVxa1lWaW5DbHk3RTgvbG03Rjh0ZUlzSWJmaUNiMGR4d2Y5cWxQVXg1V2JFWW5VcWVCRFFuSTZmVnVWNW1hMmFBOEhUVDZlQXBqWFVUSC8zY1owYmxLQzNoUDM1R3NReHF3UEV2S1M4WnU1ek5jcnp2SFpyNmZ5ZmF4Q0NDR0VFUDhrS2Z3S0lZUVE0cmwxOE54OTVxNjdaUDcrODlZUXBpNDVUV1NNN2VMaGpKRU5pRTAwZGFOR3g2Zng4dFI5K2RyZit2Mm1RdStEMkZTaUU5SXNCaXFyTW1odG5xSWU5cDJKc0JndzZtbG9VTW1YV1dzdjVyaE1jTzJpclBpa0JkcDBBeHNQM3FUSmlNMFdCVU9EMGNnM3Y1MWo4ZmhtNWtHMElxSlRHUDdWQVl2dEJQaTZzZXZiRjFFVVV4RjM2dUxURmgyL1dTV2w2Rmo1NTNYbXJyOWswZG1iTmRxaGNpbHYxa3h1aGFKQVRFSWE0eGVjc0xrdHZkN0kraWt2NE9xc1Fhc3pzR1RIVlNLaTdSZnNia1VtMFdIY1RvdWlYcDFoRzdoeHp6UlEzNnkxRjFtL0x4d0hCeFVLQ21IM0VvaEpNTjBieFgzZE9EeS9NMjR1R2s1Y2llSzNQNit6NG85ckZwM01hZWw2ZnQwZXl1SWRvWFJ1SE1pN3ZhdlF2MDFwUGw1d2drWGJRcGl5NUxSVlB1eWZKKzZhQm5Sek1CVkV6MTJMWnQrWkNKdkhYbWZZQm5PV3JZdVR4bHhBTkJpTnhDZHBDWTlJZktKODQ2d01SaVBiajk1bTdkNGJGc2R6S3VRaFpmdXV4c1ZaZzhGZzVHNVVrbFcwZ1U1dlpNUFUxbmk1T1hMdGJqeTlQdG1OczZPYWIxYWVJeWJqMzBoc290Ymk5L2YxZG1ibHhHQzZmUFFIRXhhZVFLdXpESld1RkZTQTROcitkUHBnbDhYOUZwT1F4ckNNKzFGdk1ESnl4aUhtakdtRTBRaGpadVc5K3o1ZFp5RDhmaUx0Mzl2SnNjc1BiQzZUbUp6T2xrUFdid0ZrZlpDUUg0bXB0bk9SaFJCQ0NDR2VwZncvUWhkQ0NDR0V5S05hdFdvWkFVSUxqM3JXaDVKdkRocVZ1WmpWTzdnVUd3L2V0RHZvVkc3ei93Mk9HaFVWQXd0dzRVYU01SkxtUWZNYWZweTlGbU11QnVkRnFhSWVYTCtiOEE4ZTFYK0hyN2V6M1FjMEFDWDlQUWk3OStoYU9tcFVWZ1hpL3kvS1BKaUpBcHc4ZVZJTi9QKzhDRUlJSVlUNFIwamhWd2doaEJEL21QL2x3cThRUXZ3YnBQQXJoQkJDaUgrSzZsa2ZnQkJDQ0NHRUVFSUlJWVFRUW9pblN3cS9RZ2doaFBpZjFDdTRGSzdPZVIrdW9JaTNDN1hLK1R6UlBsZDgycEtpaFZ5ZmFCdi90QUx1anN4L3R6SEZmQ3lQYytJcnRTamk3WkxqdW8ycStOTDNoZEoyNTNkdVhBS1hMQU42WlRWaGNFMDhYQjN5ZjhBWmFwUXRoSC9HdFhWejBkQ3hVWEh6UEhjWEI3bzJEYlM1M3BBTzVYQjNzYjNmd2UzSzR1bm1hSGVmVDNLdE1qbmJ1UjZaT2NyL3RBRnR5dVQ0bXoxTk5jb1dRcVZZdmpEbzVxS2hWM0FwbkJ4c1h3ZUE0WjByV0YyUG11VUtVYTlpNFZ6MzZhQlJXZHdML3haRndUellZMWJGZkZ6cDJLZzRHclc4T0NtRUVFS0k1NThNN2lhRUVFS0kvMG50NmdVUVVOaVZiMWVlejNWWlowYzF5ejl0d2NPNE5IcDl1dnV4OTltaFlYRSsvZmtrUExTY1h0TGZnOEh0eWpMNWwxTVlzb3lFVnE2NGwzblFMbHM4MnkyMitLNVdLYmc2YTNCMlZPUGtxTWJGVVkycnN3WjNGd2ZjbkRWNHVqbmk1ZWFBbDdzakJUMmNLT2pweExyOTRldzZkc2U4amFuRDYxQ3NzQnYzSHFiZ1Y5REZQRURhaU80VldiWG5PdmRqVWlqbTQ4cjcvYXR6OVU0ODM2KzVZRjUzOHBEYVJNYWtzdUtQYTFiSDJyTkZTVDRaWElQZEorOEJlcXY1Ny9XdHlzOWJycENRbkk2cnM0YVFaVDN0bm5lNS9tdElUclhNUTU3NWRnTlcveFhHN044dlVzekhqZVdmdERSZm42SStyaXdlMzl6cWVnRjg5M1lEZGgyL1MyS0thWEN0RmpYOHVYQWpoZ2V4cWN3YTNaQkRGeUtKVDlKYXJmZWsxd3BNdisreUNTM28rTDdsSUhNdVRocTJmTm1HTlh2RExBWW5CRk5PY0g0WmpKZ0hyY3VrS0tiZnEzUGpFblI4ZjJlZXRwTjFFTUtjMUJtMmdaQmJjUmJUcXBVdXlMNVpIYWczZkFPWGJ6NmFOMzVnRGQ3cVhvbkU1SFMySHJZZUxBMWcrcHYxMkxBLzNDSURlL3FiOVZqNTUzV09Yckk5K0ZvbVYyZU54YjJRRnlwRlljdFhiWmkyOUl6TndmVUFuQnpVbENqaVJ1bGlucFF1NW9temcybkF1a3kxeXZrd1owd2p5dlJaWmJGZS85WmxHTmkyak0yQjRZUVFRZ2dobmpkUytCVkNDQ0hFYyszMjJqNTI1N1dwVzVSM2VsVkJVUlNNV1FxdW5UN2N4YWtRVTNYVzJWSE5zZ2t0cUZ2QjFGMW9xL2cxYU1wZTF1OFB0NXArWmxFM1NoUnh0NWgyNUlmT0Z0L3JEdHZBaG1tdFdiSWoxS0xvbTFXVndiOWJmQy9sNzhIR0wxcGJMVmV2WW1GMmZOUE8vRjJuTjVLVWtvNVdaNkJ3QVdkT2hrUVJuNXhPZkZJNjhVbGFZaEswcEtZOUtzSjJieFpFcTlwRmFmNzJGaHcwS3Y2YTFZRWhYK3puNExuN0FGUUtMTUNiM1NyeFVzdVM3RGw1bDBYYlFzenJOcXJpUzcyS2hla3pjWS9WY1pVdTVzbU10K3ZqNXVKQTJLcGU1dW45SnY5bFVYVE9wQ2pnNmVaSXdRNUxyQWFhaTk4K2lHeE5vMVFPOHFaeUtXOTZUUGpUMXVYTE13ZU5paFdmdHVUdG1ZZFk4MWRZanNzK3liWEtGSElyamlPWEhqRHgxVnE4OGMxQjgvUVIzU3FTa0p6T3oxdXMxem45YzdkOG4xZHlxZzYvcnN2TjM5MWRISmcvdGpHZEc1Y0E0TUxpSGpiWEcvYlZBVmJ1dm00eHJkWG9iVnkvRzI5M1gyR3JldHVjM3I1QkFDZERvaXlLdm8ycStOSy9kV21HZm5XQWI5NnF6L0VyRDNJYzBDMVR0NmFCMUsxUW1Mb1ZDak45UkgyTGVXUG5IdVhIalpmdHJsdk14NVZMUyswL1ZLZzRZQTEzb3BKWnUvY0dpOGMzcDhsYm03a2RtUVRBbHEvYVVNVGJoU0xlTG5pNU81S1lrczZOaUVSdTNFdmt3bzBZd0hUdnVqcHI2QjFja2cwSHdsR3BGZHhjTkNTbjZqQWFvV2RMMC9TQ0hrNFcrNDFMMHNxZ2lrSUlJWVI0N2tqaFZ3Z2hoQkRQdFlBZXY1ay9UeGhjayt0MzQxbTJ5N0lqZGRib2hoeS9ITVd2MjBNdHB2c1ZkR0haSnkxSVNkTlQ3WlYxRmwyVFFmNGV6QnJWa0xQWG90bHgxTHA0Q1ZEOWxYVVczK08zRDZMK2F4dk4zWkF0YXZpejg5dDJ6UDc5WW82ZHh6ZnZKMXA4dHhjUGNPenlBOHIzWDRPN2k0WWJFWW1rNjB6alBHVjJEcmNZdWRXOHJIOGhWMUxTZE1RbW1ycFpYMndRd015UkRSZzBkUzhPR2hVVlNuaXhmbDg0MzQ5cVNJUFhOd0l3NTUxR3JOd2RSc3VSVzdoNEk1WWhIY3B4NlVZc3FWbzluNzVTQzczQnlLL2ptNW4zNGVTZ3Buei9OYXljMkpMaFh4ODBkM1MrL0dKWjN1cGVpV09YSHJEcGl6WTBxVllFZ1BNWkJjaUFIaXNBdUdHbmlKamR5SjZWV0xmdkJva3A2WGk1TzVxakc3emNUVEVOMmIvSEpWcDI4SDdRdnhvanZ2dWIxbldLNGVTbzVxOVQ5OHl2NHF0VmlzVnIrVHE5OFltdmxhMkhCLzFiVzhjdFJHN3NiLzdzMzIwNVNTazZ1NTJyU3o1dVRwMEtoYWt6YkQxSktUcWJ5d0Ewck96TEQyTWJFM0k3bmhJOWZ5TlZhOWw5WGE2NEY3OSsxSXpMTitOc2RxWEdKV2w1R0o5bWQvdjI5QTR1eGZUZkhuWEVsaW5teWRJSkxYaHYzakZXN2I1T2xaSUZXRE81RlIzZTMwbENzcW43T3V0MUNsM3hFbURxSnA0eXZBNVhic2JSY3RSV2M2ZDJ6K1pCekJ6VmtPMUhidWZwZUd4ZHg2ejdXN2o1Q3ExcUYyWE9tRVowK1hBWEFFMnIrVEhzcXdPY3Z4N0RuYWdrODcrZHJNb0dXSGJwRDJoVHhuemNoVHlkcUZEQ2l3b2x2QmpaczdMRmVzMUhiakUvYkJKQ0NDR0VlRjVJNFZjSUlZUVEvek11M29qaGk5ZnJzbTUvdURrcUlNRFhqZDdCcGZoaGcyV1hZUFhTQmRrd3JUVnhTVnBLK250d2RwSHRUc3ZtTmZ4NHUwY2x3SFl4eVJZbkJ6VWZEcWpPOE03bEdUbmpFR3YyM25qOGs4cENwemVTbktiajZBK2RlV2ZPRVZidnNkMjFxbElVZnY2Z0tROWlVeGswWlM4QWJlb0c0T1h1eU9ySnJZaUtTK1ZoWEJveENXbm9EVWFHZDY0QVFMdjNkcGlMVTE3dWpuejNkZ00yL1gyVEhzMkRLRlhVZzNyRE54QjYyOVFONnVLbzV2N0cvbnoxUmwzR0x6aEJ4VUF2SHNRV3Bua05QNFowTE0rTDcrMGdObEZMcHc5TU1RUHgyd2RSWmRCYTdrUWw0K1ppK2hNenFOZEtteDIvV1pYMDk2Qm5pNUowZUg4bkV3YlhOUDhXQUxmV1dIWjdaMzczYkxlWVlSM0xvOG9vNkZZdFhaQWV6WUo0cVdVcE5HcUY2eXNmZFNWbjc5RDI3N2I4aWE1VnFsWnZkWjhvQ2h6NW9Rc3IvN3h1RVJlUVY5MmFCdEtsU1NDOVB0MXR0K2lyVVN2TUhObVFmcTFMOCszSzh5emJkWlhlclI3ZDl5cEZZWGpuQ253MHNEcGZyempMN044dllxY0JQZCthVnZPamRERlAvanh4RjREYTVYMVlQVG1ZK2VzdnN5cWpvM2ppejZkWS9MRW5mODVvVDc5SmU3aDZKeDdmenNzSThuUG42STlkcUR4b0xROWlVMWs1TVppbE82OFJIWi9HZ25GTkdQajVYN1N0RjhEM294c3lhTW8rODBPU3NYMnFNbjVRRGZNeHhHd2RDRUNWUVd2emZOeHZ6emhrbFR0OTZFS2sxWU1ZVzRyM2ZQVEFLZk8rRzlPckNyOXNDK1dkMllmTjgxeWNOTno1dlM5YXJTSFB4eVdFRUVJSThXK1J3cThRUWdnaG5sc3Z0U3pKZDIvVnQ1cWVQVDlXbTY1bisvUzJGdE1DWDFySjJMbEhyVjc1TDFIRW5mTy9kc2UzOHpKenQyU3BvaDRXcitEWEtGdUlQVFBiMnp5bUl6OTBSbEZNaFRhakVSYTgzNVFGN3pjMXovZHV2eVIvSjVsTlhLS1dDVCtkWVBhWVJsd09qK1hjOVJpclpkN3ZYNDBLZ1FVWThzVW04N1R4QzQ0emNkRkpxMjdZZ01KdWxDL2hSWEtxamhLKzdweTdGZzFBcTFwRlNVaE9KekltbGE1TkEzRnlVTFBweXpZQXhDZWwwL3p0TFJpTVJnWit2amRqbXBhZDM3Ymo1djFFMnI2N1BVL0ZzN3o0YkdodEhEUXFvdVBUR0wvZ09PTVhIRGQzT0djV1dMTi9CMmhjcllpNU8zVFcyb3MwcitsUHUvb0J2REJtbXprM05uNzdJSnQ1dFU5eXJRQ0srN3B4OXBmdTV2VXk3NGVQQjlmZzQ4RTFzTVhlZlZHaWlEdmZ2dDJBUDQ3ZllYZEdZZFVXbmQ3STVadXhkQmkzZzcvUFJ4TGs3OEY3ZmFxaDF4c0p1UlhIbEdGMVNFblQwZWFkYlJaeERObmxsRGx0eitpWFROMnRLa1hoM2Q1VmViOS9OVDVmZk5vaTg5aGdOUEx5MUwxOCsxWUREczN2eFBnRkovaHg0MlVhVmpGMWc3L1Z2UklURjUxaTJSL1grSDF2R0hxRGtYb1ZmVGc0dHhQRmZkMTRaZHArL2pqK3FQTisrbS9ubVA3Yk9ZSnJGMlg5bEJmTTF5OXpJTDRIbXg1MVUyZW5VaFJVS29oTlRDTXF6ako2d3NmTG1UU3RkVVkxUUdKcXV2bHo5bnVqWVdWZld0VXVTdDNoRzJ4R09taDF0cmNwaEJCQ0NQRXNTZUZYQ0NHRUVNK3QxWHZDN0hhOTVrVnVPYS8ybkE1OWFGV284L0Z5NW92WDZ0QXJ1QlJ6MTEzaTQ0WEhjODMwZEZDckhpdjM4NWR0b1hSb1dKeDMrMVRsNWFuN0xPYjVGWFRoemE0VjZUZjVMKzQrVERaUFQwN1ZFYk4xWUVZV3FXbWZpbUlhTE02Ny9SSytYM09SSDhZMnh0VzVPUUN4aVZxbUxqMER3TXZUOW5GbGFVOHE5RjhEbUhLVkZRWDBHY2NlblBISy9Ja3JVZnk4TllSYmtiYUx2clhMKzlDemhRYy9icnBDNk8xNHdsYjJ0c3J6RGIwZGp5R2pPYkpkL1FEYTFpdVc3K3VqS0tZdTFFbUxUZ0Z3K0VJa2Jlb1VaY09COEZ3SEM0TW51MVlBdHlLVHpQZUhXcVd3ODl0Mm5BcU5adXljSS9rNkR3OVhCMVpQRGlZOElvRVg2aFFqeU4rRDJ1Vjl1SEV2Z1VNWElxMlduN1gyb3ZuenpZaEVGbXk2ekRjajZoTWVrY0F2MjBNNWVlV2h1V1BibmtadmJPTHFIZnZMWkkybkFOTnZtaG5sQVJEbzUwNy96LzdpZE9oRDVyL2JtTmN6c28wTEYzRG1zeUcxZWYyYmcrdytlWmNyR2NYbnJrMENBU2hXMkkxMVUxNmd4NFEvME9tTk5LNWFoSExGdmZEMmNFS3RVZ2l1NVUvWXZRU3JJdjNRRHVVQm1EYThEbDh1UDJ1ZVhyalRNcXRqeit3bVh6bXBKVzNyQlFDbWZPMmI5eE5SWmR5SWYzMXYrNEVPd0hlcnpsdkZ5R1NLU1VqanZibEhDU3ppem8xN2llWThid2VOQ29DMGRPbjRGVUlJSWNUelJ3cS9RZ2doaEhqdU9UdXFpZHpZUDllQm8zeTluYzFkb2YxYmwyYmV1NDN0THB1OXdBV1BDa2RaTzB0ZG5EUzgzcVVDNy9hdVFxcldRTytKdTlsMk9HODVwQzdPYWxMUzdPZTFacGQxSUxuSnY1d2lLVlZIaVNMdUZDM2thakcvL2JnZHhDV2xtNzhuSktjVGs1Q0dXcVhRY3RSV2MvRXNheWZ6Tnl2UDJZMGhzQlV2b0ZZcDZBMUczdXBlaVE4SFZHZktrdE8wcWxXVTlnMktzenhiY2F4aFpWOEE1bzl0ekxTbFowaEowMUY3NlBvY3oxVlI0TnUzNnZQVjhyTk1HRnd6MTJ1VGxaT0RtdW0vblNNc1MyYnpxRm1IY1hhd25aMXN5K05lcStEYVJWbjdXU3VyYmRVdTc4T1FEdVZ5M0dmV2h3bHVMaHBXZk5vU1R6ZEh1bnk0aTVEbHBnemNSbFY4bWZkdUkxYnZDV1BDd2hORVJLZVkxMUVwQ3ZVcUZhWno0eEowYng1RWRId2FiM3g3a09SVUhUUGVic0FuUDUzQVFhTWlhN2hCOWd4Z3JjNWdOUzBuWDcxUmw5bS9YK0s5dmxYUkc0eU1uSGtJTUYydmZxMUxtd3UvSHE0TzV1K1pBeVdXS3VxQmw3dnBhTjZiZTVUaG5jdlR2VmtRdllOTFVhTk1RYjVaZVo0NXYxK2thdW1DZkRTZ09zZCs3TUsxdS9IMG03U0h5emZqcUY2bUlNV0x1QUZRME5PSjlWTmY0TFhwQjIwY3BhVitrLzlDclZJcy9vMTd1cG1PbzJTdmxlYU1ZMXVkNU9XS2V3R1A4cVF6WGI0WlIyUk1CTWNYZEdYdDNqRGVuMzhNQU1lTXdxODJYVHAraFJCQ0NQSDhrY0t2RUVJSUlmNW5sT203eXU2OHpPSndwbVc3cnRuczNzc3A2aUZyQWFpUXB4T3Z0Qy9IbTkwcTR1UGxqRlpud01uUnlPTHh6UzIycHlnS2pocVZ6WHhndjRJdVZxK2E1K1Q4cjkwZmEvNjg5WmZNaGFoTlg3UTJkeG1yc3d4cWRuVkZMNEpIYitYbS9VUWNOQ3I2dlZDYXR2VUNHRHgxcjNrUXVhelVLZ1dEd2NqaUhWZFp0KzhHNC9wVm8zWGRZcVRyRE9aY0E2SENBQUFnQUVsRVFWVFg3RU52eDNQK2VneGRtNXE2T2w4WXM0MkxOMktKV04vUFlsdXV6aHBTMG5RV21iTTNJNU9ZdC80U2M5ZGR5bmZoTjFXclo5NzZTeGJUa2xKMDNGdlh6MnJack5FRzA1YWVZVnFXenQzSHVWYTdUOXcxRjNETGwvRGl3SnlPZlBERENhdU02WndVY0hkazdlZXRLTzdyVHZ2M2RsZ1VkOStlY1lnVmYxemorMUVOT2JHd0s1TVduV1RoNWhBYVZDN004azlhb2xZcGJEaDRrMWVtN3VQYzlSZ21ENm5Ga0E3bFVSU1lQYVlSczhjMHN0aFh4UUZydUJPVm5QMFE4dXh1VkRMZnJEekhlMzJyV2t4WE1xSk9jdkpPNzZxczNYdURXdVY4TUJpTXJOOFh6bStUZ3ZscDh4WDZmL2FYT1U3aHhKVW9la3o0azdJQm52UnNVWkxRMi9FNGFGVE1HdFdRK2Vzdk1lL2R4b3orL2pDclAydEZTWCtQWEk4NVhXY2dQZHUwWWo1dXBPc01SQ2ZrYldDNzdQblNZT3I4N2oxeE45dStia3ZJclRoKzJoS0NZOGJEaHZ3VTA0VVFRZ2doL2kxUytCVkNDQ0dFeUtaeDFTS3NuaHpNK2VzeHJOOGZ6dENPNWZIcHVOVG1zdG56Z2JPcVZyb1ExM0o0clQ2VHM2TWFsVXF4TzdpY3JjNUVlenA5c010bUY2dXZ0ek5GdkYzbzNpeVFZWjBxY1BOK0l1L01QbUt6NkF1UE9uNlRVOU9aTnJ3TzFjb1VOSGRMRm5CMzVNOFo3ZGx5NkJhSEwwUXlidDVSYnE3cFl5N2tsZXF6aXRtakcvSGE5QU9rNnd6RWJ4OUVyU0hyY3kxQVpoLzR6ZDczVmJ1dk0vU3JBMWJyKzNhMmZQMC9jbU4vaTJnRG5kN3lYSi9rV3JrNmEvajVnMmFFM1V2azV5MGhPWjVYVmpYS0Z1TFhqNXBoTk1LTDcrMndlWC84ZlQ2U0ppTTJNMzVRRGI1NnN4NTlXcFdtOTZlN0dUUmxMNGN1UktMVEcralJ2Q1EvdmQrVUN6ZGlLTk4zRlE5aUh6MWdDUEwzWU5PMDFoeStHTW05aHlrVzI4NXZ4dStyWCt5M2VZOTR1RHFRbUpLOXZQcUlrNE9hamcyTE0ySGhDYVlNcXdQQW1XdlJWQjY0bHRodEEvbmtaZHZGL2lxRGYwZHZNREttVnhXTVJ0aHk2QllBS1ZvOUhkL2ZtYWVNWDF2cVZ2VGhRbGhNbmdlOHkvcHZMZXQ5ZU9KS0ZPL1BQOGIwTit1eDcwd0VTa2FFaEwzY1lDR0VFRUtJWjBrS3YwSUlJWVQ0bjNGMVJTL2NuRFdvMVFyeFNla29paWxiTkNvdTFad2JtOTJSSHpwVE1iQ0ExWFJiVVErWkRwNjdUK25lcTBqUjZpbFYxSU9oSGN0emRVVXZtOHRtN1JUTlNxVW85R2dleExKZFYzTTlyeXFsdk5uOFJSc3FEbHhMVEI0N0VoL0hydS9hY2YxdUFwLytmTkptL3ZIbExJUG1PV2hVcE9zTXpIMm5NYjRGbkptNzdoTEJ0WXZ5eC9HN3JQa3NtSHNQay9seTJSbWJHY1lWU2hTZ1FlWENGZ1hEb3o5Mk1lZnBuZ2g1U0pjUGQxbXQ1OTl0dWZsempUS0ZDTGtWUjNLYWpqTEZQQUVlRlhCMXRxdDN0cm91OHh0dGtDbW5hK1hzcUdiWmhCWVU5WEZGclZLNHU2NnZlWjZUZ3hxdHptQStWM2lVUjF1dGRFSCsrTzVGL2o1L24xZW03ak5IRHRnN2x3a0xUN0RsMEMxNk5nL2lRVndxMGVmdTA2VkpJR042VmNHdmtBdmpGNXpnWWxpTXhYVitvVTR4Rm81cndwcS93aGczNzVnNWl6WlQvZGMyRW5yYi91QnYwVnNHV255MzkyQ2dRZ2t2YmtUWUgrQXZMVjNQZ00vK3NycWZNNCtuMFJ1YnVQVWd5V0plMWk3Ym81Y2U4TWVKdTlpcjArYVU4V3RMNytCUy9IWDZudDM1K2JGb2F3Z25RNklJdlIxUGpiS0ZBRWlWcUFjaGhCQkNQSWVrOEN1RUVFS0k1NTVPYitESFRWY1lPK2NJUDR4dHpJUFlWRDVlZUFJM0Z3MzMxdldqNGV1YmVCaWZ5aGV2MXlQQTE0M2dtdjRzMjNVTnZjRkkvZGMyV216TFZ0U0RTbEh3OXJETTlFekpWaXkwRnpOaHIrTjNlT2NLQkJSMlpkbE8yNE5GWlZYTXg1UmoralNLdnZiaUN3QSsvT0U0UDI2OGpONWdtcjl5WWpCdnoveWJ5SmhVZGh5OXc1QXY5NXVYRGZSelI2c3pNSDdCY2FMajB5aFYxSVAxVTFzemVVaHRZaFBUNkRsaHQ5MkI2MTVzRUlCZlFWZGExUEEzRjl2cURkK1FhOGR2WnRadzFWTGUvUFpwUzk2YWNZZ05COEpwVWNPZnQzdFVwdXRIdXpnZkZ2TjRGOGFHeDdsVzZUb2pTeWMwcDVpUEcyM2UyV1kxbUZyODlrRTBlbU9UMVNCbEFHZXZSVFA4cXdPczN4OXVWWkMxNS9DRlNBNW5EUFRXdlhrUVg3NWVsN25yTGpGMy9TV1NVM1hNR2RPSXNnR2V2UHJsZmo3b1g1M3V6UUlaTis4WVMzZmFmdUNnTnhnZmE4REI3RG8wTE03aGk5WUQwR1YxNE54OXUvUGlrOVBOSGVLMjdEc1RBVmhuN1Q2T2xqWDlhVmpGbHplKy9mdUp0NVhwek5Wb0FMemNIRWpSNnZQY1NTeUVFRUlJOFcrU3dxOFFRZ2dobm5zNnZaR3hjNDdRdklZZlhac0cwbXIwTnJ2THRLNWJqT2tqNnJQVVRzRTE0ODFzaTBLTndXak1zZnN5djdvMENXVHE4RHA4OE1NeDdzZWtXTTNQSFBDdFRERlBydDlOb0hrTlB5N2NzRi9RVk5sdUtyYkpYbndCd0k2anQ4MkZURGNYRFM4MkNFRDF2V25qV1l1K0FONGVUaVNscEpzakJNcVg4S0tnaHhPWGI4YlNjOEtmZG92VUJUMmRHTnF4UE8vTlBjS2NkeHFaQzVDcUxDZWhVU3M0YUd3UGZGZTlkRUhXVFgyQnozNDl4WVlEcGtIQ1pxNjVRTEhDcm16NXFnMmRQOWpGbVd2UmViOGdPWGljYXpXZ1RTbnVQRWltejhROUpDVGJqenF3NS9kOU54NzdlRmZ2Q1dQVHdac1dIY3h6MTExaTU3ZnRPUDlyZDdZZHZrMkQxemR4ODc3OVR0eW5vV29wYnpvMUxrR2JkN2Ivby90NVhCVktlREVoSTBwaWVLZnlWQXdzd0MvYlFybVJaVERBN0RMalZqTGwxRDJjVmRQcWZ0eDdnZ3hsSVlRUVFvaC9raFIraFJCQ0NQRmNVNnNVNmxUd1lXRGJzcnpVSW9oMzV4dzFkMzJtcE9yUjZnelVLRnVJQStjaVVLdFVkR3BVZ2xPaER5MDZLb3Q0dXhEbzUwNUNjanFkR3BVZ1JhdEhxOHZmcTluMk1rVXpNejR6VlE3eTV0Znh6WmkvL2pJL2JyUTk0TmV0eUNRT25ydlB5Wis2QXFiWDZWK2JmdEJpbVVBL2R3cDVPcU5OMTlNcnVHUytCb2x6MEtnQVV5ZHhabkUxT1ZWSHJYSSs1cTdhNWpYOVNVaE90eWhNVnlucGpjRm9KRjFuWUdTUFNwd0tmVWdCZDBjbXZWcUxsMThzeDYvYlF4azM3NmhGNGJGZC9RQnpjVmlsVXZqMW8rWWtwYVN6YUdzb3YrOEw1KzBlbFRoM1BZYURjenZoNGVxQU9xTzRkdUpLRkMxSGJiVTQ3azZOU2pEdjNVWk1XblNLQlp1dldNeDdmLzR4aWhSMFpjTzAxcno0M2c0dWhjZGF6TGRYcU11ZWFkdHE5RGFPWFg3dzJOZHE5dThYelE4TjhyclBUSG5KYU02TjBRZ05LdnZTckpvZkhSb1dwMXFaZ213L2Nwc1pxODl6NU9JRG0rdGtQYzY4WlB4bUx2UDFpbk44OXVzcGkzbUZQSjFZOUdFemRoNjl3OUZMdHZlWEY3a05aSmlibkFxemc5cVZ4ZFZKUS9PUld4amNyaXdWZ3dyUXVtNHhYbm14SE9sNkEzcTlnWFNkd1Z6b2pkczJDRVdCU1l0T3NlbnZtd0NVN2J2YXZMM1FGUytaUDM4OHVBYjlYaWhOWEpJV1I0MmFJRDkzM3BweDZJbk9SUWdoaEJEaW55S0ZYeUdFRUVJOHQ0SnJGMlhGSnkzUXBodlllUEFtVFVac3RuaTEzbUEwOHMxdjUxZzh2aGt1VHFZL2F5S2lVeGllYmVDdkFGODNkbjM3SW9waWloT1l1dmgwdmwvTnRwVXBDdGFkb2hkdXhORGx3MTNzUFIyUjQvWTZqTnRKb0o4N0dyVkNaR3lxMVd2dkxXdjY4LzJvaGdERUptcjU4SWRqZVQ3V0txVzhXVEsrT1ducEJxWXRQUVBBRjh2TzhOblEycmc0cWdGSVRFbG53c0lURnRlaFk2UGlqSDZwQ29waWVwWDlxeFhuT1B0TGQrNUVKZEgxbzEzc09XV2RrVHFrUXpsYTFQUm4xN0U3M0k5T0lUWXhqUytXWGNkZ05CS1RrTWJrWDA0eCtaZEh4VU9OV2tHbEtCWnhBMm5wZWhRRmVyY3F4UnZmL0cwdXZtVmxOTUpyWHg5Z3diZ201dUp4VnRrSGRyTW5MVnNXNitOZUszZzZoZHk4MHFnVk5reHJUWU5LdmhpTVJnNWZlTUNxdjhMb00ya1A5eDdtM0hHYXRZaVpING1wMWgzTkRhdjRZakRDaU84c1l4UDBCaVB4U2Zhakc3TExMZU0zazlGby9adUI3V3VmV1F6K2ZQRnBVdEowR0kxd0t1UWhZQ3J3dXpsclVLc1UxR29GdFVxRkFoZ0JnOEdJd1dna05sR0xScTJpdzdpZEZnOUU2Z3piWU80V25yWDJJdXYzaGVQZ29FSkJJZXhld2orYXl5MkVFRUlJOFNUeThlS2dFRUlJSVVUKzFLcFZ5d2dRV25qVVk2M3ZxRkZSTWJBQUYyN0VQSlZjMHNlaFVoUTgzQnpzNXBIbU52OUpxVldLT1hMZ1dXaFEyWmNqRnlQelhDaDMwS2pRNlEzL1d1YXBtNHVHNUZUZC8zekdxck9qbXJUMG5MTmlhNVl6RFNSMk1TeldaakgwMzZKU2xEeG5GSVBwM0xKMmlkdjd6ZjRydjJWK2xYa3dFd1U0ZWZLa0dyQXpUS1VRUWdnaFJQNUp4NjhRUWdnaG5sdGFuZUdwNWJrK0xvUFJtR05STjdmNVQrcFpGbjBCODhCaWVaV3UrM2ZyVnBseERQL3JVclc1RjNJenUxZWZ0ZndVZmNINjNPejladitWMzFJSUlZUVE0bm1oZXRZSElJUVFRZ2doaEJCQ0NDR0VFT0xwa3NLdkVFSUlJY1JUNE9IcXdKZXYxOFhUemZGWkg4cS9Lc0RYalMxZnRjSFYrZDk1a2N4Qm84Sy9rR3VlbGxVVTZObzBFT2VNck41TXhYeGM2ZGlvT0JwMXpxbG5kU3I0NE9QbGJITmV3OHErZHMrNVhIRXY4NkJ4bVp3YzFOUXU3NU9uNDdhbG1JOHI0d2ZWQUtCMTNXSjV2cy9HOWExR1FVK25QQzNyNHFobXhzZ0c1cnpzL01qclBvUVFRZ2doeEw5SG9oNkVFRUlJSVo2QzVGUWRUYXY3OGE1V3o2Yy9uOHh4MlhMRnZUaStvRXV1MjZ3emJBTWh0K0tlMWlHYUI3L0tpOHpCczI2czZtMjNxT2ZaYmpGZG1nVGk2bVRLWnJYRjJWRk41TWIrK1RyT25BWk5lNzkvTlRvM0RxVDVXNXRKeVNVZW9WWTVIK2FNYVVTWlBxc3NwdmR2WFlhQmJjdXc1ZEN0SE5mLzdkTmdSczQ4eE5iRGxzc1Y4WFpoNjlkdENlaXh3dVo2eHhkMG9jcmczN2w1UDlFOGJVVDNpbFFLTE1EUWJBTVA1bFVoTDJmRzlhM0dsTVduYVZiZGorOUhOV1RZbC9zNWNPNStqdXQ5UExnRzZ3K0VFeDJmK3dCa2s0YlVvcGlQS3lscHVsenZsZXkvMGNxSndVeFpmSnA5WnlMUXFCV2NITlY0dWpyZzVlNUk0UUxPRkM3Z1FrQmhWN3c5bkhMOTl5R0VFRUlJSVo0T0tmd0tJWVFRUXVSRE1SOVhMaTN0YVhkK2xaTGVqT2xWeGVhODdNVXkzODdMN0c0bnY4WFN2TXBla015dVJCRjN6di9hM2Z5OTBxQzFLQXBzL2JJdHEvOEtZOUcyRUl2bCs3WXF4WThiTCtlNjM0YXZieUlpT3RuOFBXeFZiMXFOM3NiMXUvSG1hYVdLZXZMbmpCY3Qxbk56c2Z4ejljZU5sK25YcWpTZG1nU3k1ZEJOaTNtWkE0TXBDcmc2YStnZFhKSU5COEpScVJXTGdjTjZ0alJOTCtoaFdkQ09TOUtpMHh2UnFCVXFCWG5qNGVaZ0xtUUM1Z0VHNjFjcXpQbXdtRHhuMHBZdjRjVUgvYXZqN0tpbVYzQXA4L1QxKzhNWk5HVnZucmFSbktwRFVVQ2pWcGl3OEFTblFoN2kvQmlkdWZiMGFWV0tMazBDYWZyV1p2TzB5b1BXY3U5aHNzVnl4WDNkT2JPb204VzBTa0VGS0YzTWd3UG5Jb2pkTmhBQW94RlMwL1drcCt0eGQzWGdUR2cwOTJOU3VCT1ZqSnVMUnZKOGhSQkNDQ0grQlZMNEZVSUlJWVRJaDdzUGsvSHZ0aHd3dmI0LzhaVmF6Rmwza2RzUGtpeVc2eE5jaXV2M0VqaDY2WUhkYmVWbFFLOW5MVGxWUjcyS2hTbmg1ODdQVzBQbzBUeUlzMWVqT1hNdG10cmxmYWhXdWlDenh6Umk5cGhHRnV1Tm5YdlVvaUFjbTVqR3cyeGRwM0ZKV290cGhieXNCOG03dDY2ZnplTmFPSzZKMWJUTUR1bXlBWllkMVFQYWxESFBMK1RwUklVU1hsUW80Y1hJbnBVdDFtOCtjZ3RPRG1xMmZkMFdsV0lxOXQ1YTI4YzhQNmpYU202dGVmUTllMWZzSnorZDROTlhhZ0dZaTZOQnZWYXkvSk9XekZ4emdTK1huUUZNc1FpYnZtakQ0aDFYTGRiUFN5ZDQ5SmFCRnQrM0hMcEYzMGw3Y3V6UXRiZk5XNUZKVkI2MGxxNU5BNW4rWmoyNmp2K0R5SmhVODN5RHdXZ3VkbWV5TmRqZ3U3MnJzbVRIVmZPeU5WNWR4L1c3Q1FCVURDekFucG50YVQ1eVM0N25KWVFRUWdnaG5qNHAvQW9oaEJCQzVJUFJpTGxiTVNsRmg0ZXJBeitPYlVMcmQ3YWgxUmtBVTlmczFPRjFHRFA3eUhQWDJaaTFtemNuaFFzNFU5TGZnNk9YSHZEaGdPck1XbnVCNUZRZGhRczQ4L0hnR3J6MHlXNUc5YXpNbVd2UnRCNnp6YnpPaGNVOUtObHJKYkdKMWtYY3g5WGc5WTFjdkJHYjR6SzJDcC9GZS81bS9weFpzQjNUcXdxL2JBdmxuZG1IemZOY25EVGMrYjB2V3EyQlV5RVA4VzYvaEQrK2U1RUZtNjV3TnlxWkErY2lNR2JVT3ozYkxXYmZyQTU4dStvODYvZUhXKzF6eHVvTHhHOGZSUFZYMW5IemZpS2J2bWhEYkdJYVh5MC9pMDV2eE1QVmdkV1RXdkg3M2h2OGNmeU96WE1wMld1bDFiUUNIazZjK3FrcmRZWnQ0R0hjbytKc1dyckI3anJmajI1SXAwWWx1UDBnaWRaanRsazlhTkFiak5Rb1c0ajU3emFtLzJkL2NlSktGTXMvYWNta1gweFJET2NYOTdCNWZGbFZMZVZOOStaQjFCcXkzand0YTdFNFBrbUxVN2FNWlNHRUVFSUk4ZStRd3E4UVFnZ2h4Qk1ZT2ZNUXYzellqS0tGM2JoeEx3R1ZvdkREMk1ZczJYR1Y1YnV1NWJodWZqSjNuNWJxcjZ6alZxVDlxQWNQVjBjR3RpMUR2WXFGZWJWOU9kYnN2VUd6Nm41c09CRE9xKzNMNGVic1FOdDZBZlJvSGtUYitnRkV4NmVaQzRxdXpocTBPb05WWnk5Z014NGpMem5IVHlJdVcvRzVZV1ZmV3RVdVN0M2hHNnc2V1FHME90TjUrQmR5cFdvcGJ3NmNqZURTMHA0VTdMREV2THlubXlOVlN4Zms3L001Wit0bStuamhjZmJQN3NqRHpRTXNwdGNzVjhnOFdGdjJDQkJiMXk4eDR3RkM1dlVOOHZlZ1Rua2YxdndWWm5PZDJ1Vjk4TW9ZQUM3a1pod3Z0eS9IbE1XbnJiWjc3bG8wSFQvWXlmSExVYnpXcFFKVlMza1RsdEd0VzJYUVd1NUVXVVk5WkkwQ1VSU1lQcUkrYXBWQ2RJTHRET0hZSkMxcWxZS0xvenJYVEdZaGhCQkNDUEYwU2VGWENDR0VFT0l4WkMvYW5zMldlOXE0YWhHR2Q2NWcvajV0NlJtbUxUVzk2cCtTcHVOMDZFT0NSMisxdS8zZE05cVRrdlowdTRYams3VFVMRnVJc0hzSmRwZUpTVWhqNGVZcnpIdTNNWHRPM2FORHcrSmN2Uk5QeDBZbGlJaE9JU28ybFYzSDd0Q2xTU0RkeC8vQmhtbXRjWEhTa0pLbW83aXZPM2V5UlY1a3FqMTBQWGV6NU1YZVc5ZVBwbTl0NXVxZFJ4bS9aWXA1c245Mng2ZDN3amJPN2IyNVJ3a3M0czZOZTRrWU10cDRIVFFxNEZIM2JNOFdRZXc2ZnBmRUxBUFdaYzkydnJxaWw5WDJzM1ltTzJwVTFDcm53NVZicHU4Rk95d0JURkVOUmJ1dElGV3J3OVhaZ2R0Wm9pUXlaYiszR3IrNWlYUFhZMGhPMVZIUXc0a2I5eEo0NWNXeWxDcnFZUzc4WnVYa29HYjJtSWFNbVhXRW5kKzBZOHFTTXl5WjBKeWRSKzl3N0xKbDlJamVZT1Q0NVNocWxDM0U1ME5yTS9EenZlYk85ZHlNNmxrWkZ4dmR2TGE2eXU5bnlhd2VOR1d2elc1cElZUVFRZ2p4ZEVuaFZ3Z2hoQkRpTWRWL2JTT2h0K1B5dEt3aFN5M3RWbVFTemQ3T09mTTB0L21QWTlxeXM4eDd0eEcvZk5Rc3grVU1SaU43VDBmdzYvWlE1cXk3aU5FSXZ0N09iUHFpRFUxSGJLWm9ZVGRxbGluSXdYUDN1WFlubnRybENuSGczSDBxQnhYZ1FwaGxKSU02WTJDMDVGU2RWZXhGU3ByZVlscEttbVZIYUViTUxvZm5kMzZzOC9WeWQ3VDRmdmxtSEpFeEVSeGYwSlcxZThONGYvNHh3RlNrQmRDbTYxRVVHTnl1TEo5bjY0NjlFNVdNWjd2RlRCOVJINFBCd0xoNXg2ejI1KzNoUk44WFNnTndjRzVIOXAySjRPVnArd0JUL0VGbWJuQmF1aDZkM29qZVlGbGdWU21tM09lS0E5YVlwMTM5clJmSkdkZmxma3dLZmdWZGNISFNNTGhkV2JzRHcwMFpYb2N6b2RFY3ZoQUptTEtVUDV4L2pHV2Z0S0Q1MjF1c0Jtd0w5SE5uOWVSZ25CelViRDl5Mnp3OXAwRU1BVnJXS3NycjN4eTArbjBhdmJHSlcxa2VBSnordVJzdmZmSW5vYmROUmY3azFPY3Iva1FJSVlRUTRyOUtDcjlDQ0NHRUVQbVVXY0RUNmd3Mkl3TnlZaS9ld2JQZDRoem5QUTF6ZnIvSTNIVVhjWEt3bmJucTVLaW1XaWxUakVIMlFid2MxQ29xQmhaQXBWSzRjUytCR3hsZHczdFAzNk45dytJY09IZWY0TnBGMlhuTU1yZld4ZEgwNTJaeVd2NWY4M2R4TXExYmM4aDZJcUtUYzF4MjV6Y3ZXbVhZWmgySUxWTnNvcGJlRTNlejdldTJoTnlLNDZjdElUaG1YSTlVclI0UFYwZEtGL05rMFllUGl1TVBOcGxpR3J6YkwrR0Yya1hOQmVQc1JuU3ZTTldTQlFGb01YSXJsOEpqY1hONTlPZTJpN09hZEoyQmREc2R0YzVPR2hLUzA4MnhEUTRhRldxVlFrcEdvVFRzYmdKQi91NjhYcUlDWWZjUzJIY213bW9iZzl1VnBWT2o0dFIvYmFQRjlIWDd3Mmxjelk5MVUxNmd5NGU3dUIrVEFwaTZyRGQ5MllaVElROXBWei9BWXAyS0E5Ymc0ZXJBL2prZHFmSEtPdTVFSmVPb1VkSDNoZEw0RjNKbDBKUzlWbkVhQVBISjZSYlRJNktUY1hYUzJGeFdDQ0dFRUVMOGM2VHdLNFFRUWdpUlQ2N09waitoVWg4emlxSDZLK3ZNWFpmK2hWdzVreVVtSXFkNWo4dFJvOExCUVpYcmNrRis3bXo1cWczKzNaYWJwMjJhMW9ZNkZYek0zeU16WHRrL2R6Mkd4bTl1WXVYdU1INy92QlhMZGw2alVSVmZSbnozdDhVMlBkMGNBQWhmM2R0cWY3bGwvUG9YY2tWdk1ITGpYb0pWSVRxN3htOXVzcHFXdFdDZXRhaCs0a29VNzg4L3h2UTM2N0h2VEFSS1ppZXVWaytLVm85M2UxTXNnNWU3STdmVzlLRndwNlhtQW4rcG9oNnNuaHhzdGErSmkwNHlaZkZwakViVHZwSlNkWXpzV1puUGg5YTIybi8yQW4vODlrRjR0bHVNajVlenVTQUw0TzVpdW5ZSktla0FuQStMb1czZEFPcFU4S0hmNUQxV3g5Q2hZWEcrZXFNdW5UL2NaWE53dlE5L09NYUtUMXV5ZlhwYnVvNy9nL0NJUkZ5YzFPdzhlcHZ2Vmwrd0t2eUNxVXQ2NytrSXZuaTlMbTkrK3pjZkRhak95eStXSTBXclo5WHU2MWJMMjNMdFRnS2xpM25hTEZRTElZUVFRb2gvamhSK2hSQkNDQ0h5cWFpUEswYWo3VUc0OGtLYnJqZDNwMnJUOVhtZTk3aW12bGFYNFozSzUzbjVlK3Y2bVQ4WDZid01sVnJCdjZBckozL3FTbEN2bGFTbDZ6RmtGRUpQWEluaTlOVm90azF2eTZhRHQ3Z2RhWm54Vzh6SGpjaVlWS3EvK3J2VlBuTEwrSzBjVklEUTIvRzVGbjBmeDZLdElad01pU0wwZGp3MXloWUNJTlhPOWE1U3FpQUJoVjI1ZVQvSnF2dDZTSWR5ZkRDZ091djJoV1BNZHBqZnI3bkE5MnN1bUwrUDZWV0ZTYS9XWXZ5QzQ4eGFlOUZxUHlYOTNDM3lsd3Q2T21Fd0drbk1LUHp1UFJQQnlKNlYyWEFnbkwybkkzQngwbENtbUFmbnJzZlFzVkZ4ZnZtb09XUG5IT0hNMVdpY3MyVHZPbXBVNXU5RHZ0elA0dkhOT1RDN0l5Tm5IbUxkL25CR2ZYK1lFa1hjN1Y2cmNmT09jbWhlSnk0dTdzRzJJN2VwKzlvR3E5L1pGcFdpVU5USGxWTWhENmxadGhDTEFMK0NMaVNrcEZ2RmZnZ2hoQkJDaUtkUENyOUNDQ0dFRVBsVXU3d1BZZmNTcktJRm5vVUtKYnpZOUdVYmdrZHQ1WmFkWXR6WU9VY1lPK2NJQU4rK1ZaL1EyL0hNVzMvSmFybHl4YjA0dnFDTHpXaUp6SUhta2xOMVZ1ZDkvSElVTFd2NmMvdEJvdFY2bFVvVzROcmRlSnVGdnR3eWZsdlZMc3FCcy85Y2wraVpxOUVBZUxrNWtLTFZZelJDdllxRkdkdW5Lc1dMdUZIQzExUU1uVFdxSWVIM0U1bTMvaEtySndlemNITUlPNDdlcG12VFFDWU1ya25IOTNmbU9HQWVRT0VDem96b1Zva0pDMDh3cGxjVjF1MEw1M2EyZ2ZCcWxpdkVtZEJvQ25rNkVaK2NUbkJOZjI1SEpwa0x5ZzByK3dLd2VNZFZBQUtMdVBIN2xCZG84dVptRnJ6WGxLbExUdlBMdGxDcmp1Sy81M1V5ZjA1TDExTzAyd3ErR1ZHZk43dFZZdk9oVzNhako4Q1VzMXlxcUNjanZ2MmJCZTgzNWV5MTZGeUx2azRPS2w1K3NTeWplbGJtMElWSUZteSt3bStmdGtTdFVuaXhRWEVDaTdnemNkRkp1amNMWXZxSWVxaFZDbS9QT01UR2d6ZHozSzRRUWdnaGhNZ2ZLZndLSVlRUVF1VFR3TFpsMkhyNDFtT3Y3K2lnTm5kZ090ckoyODJyeGxXTEVCMmZacmZvbTkydjIwUDViV0l3VGFvVjRiV3ZENXE3U1cxUnF4VHFWUERCcjZBcjVZdDdBYkJnWEJPSytyaFNyTEFiMVY5ZXg2ZXYxT1RsRjh2eXlVOG5HRCtvQm00dURvei84Ymk1T055MmJqRU9uWS9NOTNsNWV6anhVc3VTOVBqNHozeXZtOGxlWm5KMlRhdjdjUy9LRks5eDcyRXl2Kys3d2RVNzhUeU1TK1BNb202MEhMWEZIUFdRcmpNd1owd2ozdXhha1JwbEMvTFNKN3M1SHhhVDQvYUwrN3F4Y2xJd1J5ODlZT2FhQzdpN09yQmhXbXQ2VHZqVFhEQldxeFRhMUEyZ3o2VGRmRCs2SVowYWxVQnZNUEx1N0NNb0NreDZ0UmJET2xaZzIrSGJETzlVbmwzSDdsQzhpRHVodCtPNUg1TkN2ZGMybU8rQjdCRVhkWVp0SU9TVzVTQ0VJMmNld3RsUmJiUG82NUF4Mk4zUVR1WHAwaVFRVjJjTkxVZHVaZmpYQjVqM2JtUHFWaXpNdUxsSExXSXBBSHk4bkFIWVBhTTlpYWs2VnUyK1RzaXRPRTZGUE9SQmJDcERPcFNqa0pjemQ2T1NVS3NVWm85cHlLQXArM0RVcUpnMXVxRVVmb1VRUWdnaG5qSXAvQW9oaEJCQzVFUExXdjdVS2x1SVlWL3VmK3h0SEo3ZnlkekZtUkV2YTNiMHh5NFlNMllxMldmYTBLQ3liNzRLWm1ldVJ0Tnk1QmJlNlYwRnZjRklpU0x1RkhCM0pDMWRUL3NHeFVuSjBzMXJOTUxjZHhxVG1KeE8rUDFFWnE2NVFIaEVJamNpRWlsVjFJUDljenJpcUZIUjVwM3RuQStMNGRqbEtINzlxRG10YWhWbDdOeWozTHlmU0hEdG9reGNkTXJ1OFJSd2Q4VEh5NWxVclo3bTFmMUl6aGpJYlBLUVdsd09qK1BRaGZ3WGpUT1Y3YnZhL0RsMHhVdm16eDhQcmtHL0Ywb1RsNlRGVWFNbXlNK2R0MlljQXVCV1pCSy8vV25LcnZWeWQ3VGE1dEZMRDJneVlqTWZES2hHdllxRmFWalpsNU1oVWVqMFJ2d0t1cGpYMGFicjhYSjNaRmpIOHJ6VHV3cjd6a1F3NUl0OUFFeFpmQnBQVndjT3pldkVnczFYV0w3ckd0VktGeVErV2N2eHkxRU0rK29BM3U2T0pLYnFVSUJWazRLcFhkNkhqaC9zSk9SV0hIL1A3Y1NZWGxVSThIWGpiRWJYY2w0TC8xblo2MWh2VXJVSUFEMmFCZkgxYitmNDdjL3JwT3NNck40VHh2VzdDU3djMTRSakM3cFFlK2g2SHNTbW10Y0w5SE1uSmlHTkw1ZWY1YWZOSVpRTjhHVDkxTmI0RlhUbG5kbEgyRGl0TmVrNkE3MG43amF2NDZESi9SNFhRZ2doaEJDUFJ3cS9RZ2doaEJENXNPOTBCRDBuL01tZGpBN1IvRHA4SVpKK2svOGlLczVVTVBQeGNtYjVKeTF5bldkUGcwcStOdk5pY3hJUm5jSzRlY2NBYUZjL2dLL2ZxSWVpUUVKeU90TlhuRFV2WnpBYXFUMTB2YzF0ZlBkMkEzWWN2YzNVSldmTU1SQUh6OTJud2VzYitmU1ZtdHg1a0VUejZuN3NPWG1QczllaXJkWlBUdFZoTUJpcFV0S2JyViszQlV6ZHRETldtekp4MSs4UDU0Y05sL04xWHBsdVJTYlJZZHhPaTQ3VU9zTTJjQ09qdTNiVzJvdXMzeGVPZzRNS0JZV3dld25FSk9ROXJ6a3RYYytrUmFmWWRld08zN3hWbjgySGJuSHRUanpET2xYZ3ZiNVYyWDgyZ3ZzeEtTeWQwSUw2RlgzNTZNZmovTG85MUNJRCtQMzV4OWg5OGg0ZkQ2NkJpNU1HbmM3QUY4dk9tcTlOWmdFOHlOK0QrS1IwR3IrNTJUem9YOGNQZHZMamUwMG82ZTlCOS9GL1BOWTF5aTR4SloyZnQ0WUFwdC94dlhsSCtYbExpRlZIOElrclVUUjRmUk5WU25tYmk3NGJEb1NqVFRkdzRrb1VsUWF0TmNkM25BK0xvZjI0SGJSdkVNRFJTdzlvT1dvclZVcDU4M2RHQi9qSUdZZVlNNllSUmlPTW1YWDRxWnlIRUVJSUlZUjRSQjZ4Q3lHRUVPSWZVNnRXTFNOQWFPRlJ6LzZnQjcwQUFDQUFTVVJCVlBwUXhEUGk0K1ZzTG1UYm95amdvRmFoMHhzeFpCOGg3WCtJV3FXZ1ZpbG9NNHFsN2k0TzZQVUdpeTVxV3pLakZYTEsyaFgvWFdVZXpFUUJUcDQ4cVFia0poQkNDQ0hFVXlNZHYwSUlJWVFRNGgrVFc5RVhUSkVTMnY5QTBWTnZNS0kzUENwYzU1U2ZuSlVVZklVUVFnZ2h4RDlCOWF3UFFBZ2hoQkJDQ0NHRUVFSUlJY1RUSllWZklZUVFRZ2doaEJCQ0NDR0UrSStSd3E4UVFnZ2hoQkJDQ0NHRUVFTDh4MGpoVndnaGhCQkNDQ0dFRUVJSUlmNWpwUEFyaEJCQ0NDR0VFRUlJSVlRUS96RlMrQlZDQ0NHRUVFSUlJWVFRUW9qL0dDbjhDaUdFRUVJSUlZUVFRZ2doeEgrTUZINkZFRUlJSVlRUVFnZ2hoQkRpUDBienJBOUFDQ0dFRVA5OXBSL01mdGFISUlRUXp5WGxXUitBRUVJSUlmNnpwUEFyaEJCQ2lIK00wV2c4clNoS0RSWDZaMzBvUWdqeDNESWFqYUdBNFZrZmh4QkNDQ0grVytRQnN4QkNDQ0grU1VwQVFJRHpzejRJSVlSNG50MitmVHNWTUQ3cjR4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YkpRbnZVQkNDR0VFRUk4enhZdFdoU2sxK3NycTFTcUFLQTRVQklJTWhxTmhSUkZjUU15LzZjWWpjWmtSVkVTalVaamtrcWxpalVhalRlQU1LUFJlTXRvTk40eEdBd1g3OTY5ZTNYaXhJbUdaM2RHUWdnaGhCQkNpUDhQcFBBcmhCQkNDSkZoMGFKRnpnYURvYUhSYUd5aFVxa2FBdlVCejZlOG14U2owWGpNYURRZUJ2WXBpckp2eUpBaENVOTVIMElJSVlRUVFvai81NlR3SzRRUVFvai8xMzc2NmFlaWlxSjBBVG9CYlFEMXYzd0lSbUNmMFdqY1pEUWFOd3dkT3ZUcXY3eC9JWVFRUWdnaHhIK1FGSDZGRUVJSThmL080c1dMM2RMVDB6c0FyeWlLMHU1WkgwOVdScVB4b0VxbFdxalg2emNPSFRvMCtsa2ZqeEJDQ0NHRUVPSi9reFIraFJCQ0NQSC94ZzgvL09DdjBXaEdBbU1VUlhIS2JYbWpFYUtUNFg0OFJDVXF4Q1pEVEJMRUpDc2twQ21rNjBHck01S21NLzFKNWFnR0I0MFJSelc0T1lHM3E1R0NidUR0Q2dWZGpSVHhnc0x1b09UdEx6QzkwV2hjb0ZLcHZuM2xsVmRDbitqRWhSQkNDQ0dFRVAvdlNPRlhDQ0dFRVA5NUN4Y3VMS05TcWQ0RGhwSEQzejg2UGR5TWhtc1A0SEtFd3MwWUJhM3U2ZjY1cEZaQmNXOGo1ZjJNbFBJeFV0SUhuRFQveDk1NWgwZHhuWDM3bnRtKzZsMUNTQWdrRUVXQTZlQ09lMjhZWTRJZDk1TFljUnduVHB6NCszeTlYOTQ0Yjk0a1RtTEhzY0VZY084bEJQZUNNY1VVMDRza0VLajNYbmRYVzJhK1A1WWQ3V3AzcFpYQU50am52aTVkMnRQbW5KMDlNN3Z6Tzg5NW5rR2J2ZW54ZVA3M2pqdnUySEZjQnlNUUNBUUNnVUFnRUFpK3R3amhWeUFRQ0FRQ3dmZVdGU3RXeEVpUzlBandxM0IxZWwyd3IxWmlSNFZFY2IyRW9uNkxBd1JBSlM4Rlp1YW9UTTVVaVI3QURsbFYxZWNjRHNkdjc3bm5udnB2YjN3Q2dVQWdFQWdFQW9IZ1pFUUl2d0tCUUNBUUNMNTNmUEhGRi9yUzB0TGJKVW42WHlDMmY3bWlRa2tEYkNtVDJGVXA4NjFydlFNd01VTmgzaGlWU1NPODFzRWhjS3FxK3Y4Nk9qcisvc0FERDlpLzVlRUpCQUtCUUNBUUNBU0Nrd1FoL0FvRUFvRkFJUGhlOGE5Ly9TdkxZckc4REp6UnY4enRnWjFWRXA4VlNUUjBudGcvZytJdEt1ZE5VSm1kbzJJeWhLeFNxQ2pLb3R0dnYzMy90encwZ1VBZ0VBZ0VBb0ZBY0JKd1lqL3hDQVFDZ1VBZ0VFU090R3JWcWtXcXFxNEVMUDRGaWdMYkt5WCt2VXVteC9rZGpXNllHSFZ3MlJTRjAzSlY5THFnWWcvd1FIUjA5TCt1dSs0Nno3Yy9Pb0ZBSUJBSUJBS0JRSENpSW9SZmdVQWdFQWdFSnoxUFBQR0VLVG82K2duZ1R2OThWWVhTWm5obmwweDEyOG45c3ljcFN1V2E2U3FUTWxTazRMZXlSbFhWSmJmZGRsdlhkekEwZ1VBZ0VBZ0VBb0ZBY0FKeWNqOEJDUVFDZ1VBZytNR3pZc1dLR09BdFNaSXU4TS92ZGNPYXZSSWJTa0k3eWoxWm1aYWxjdTBNSlZRUXVOMlNKRjE4eXkyM2lNQnZBb0ZBSUJBSUJBS0JRQWkvQW9GQUlCQUlUbDVXcmx5WkJYd0lUUExQcjJ5RlZadGtXbTNmejU4NlZxUEtqWE1WSm1ZRTVxdXFXZ2RjZk50dHQrMzVUZ1ltRUh5TC9OZFhmL2hja2pqbnV4NkhRQ0FRQ0FRQ3dVQ29xTlVtdDM3S2I4LzRiZHUzM2ZmM3l3UkdJQkFJQkFMQkQ0Ym5uMzgrRTlpR24raXJxdkRWRVluSFB0VjliMFZmQUp0VFl0bDZIUi9zbDFEVXZueEpraktBamF0V3JacjhuUTFPSVBpV0VLS3ZRQ0FRQ0FTQ2t3RUphV1N2emozbnUraGJDTDhDZ1VBZ0VBaE9PcFl0VzViczhYaldBZW0rUEk4QzcrMlRlSDM3RCtmbnpjY0haRjdaSnVQeUMrc21TVkswcXFwcmx5MWJsdnZkalV3Z0VBZ0VBb0ZBSUJCb1NITGpkOUh0RCtmSlNDQVFDQVFDd2ZlQ1pjdVd4UmtNaG8rQlBGK2Uyd012YjVQNXJPaUg5OVBtNjNLSlpldGxISzZBN0dTajBiaDJ4WW9WSTc2allRa0VBb0ZBSUJBSUJJTHZtQi9lMDVGQUlCQUlCSUtUbG9VTEYrcjBldjF6d0hSZm5xTEFtenRsZGxSOGYxMDdERVpKbzhSelh3VmEvcXFxbWcyc1hyVnFsZms3RzVoQUlCQUlCQUtCUUNENHpoRENyMEFnRUFnRWdwT0dpeTY2NkE1SmtxN3lwUlhWNjk1aFMrbkpKL29hUGNjM3RrTlJ2Y1FyMjJUY2dXNGZaaXFLOHZ2ajJwRkFJQkFJQkFLQlFDQTRLUkRDcjBBZ0VBZ0VncE9DNWN1WFQ1RWs2Vi8rZVJ0S0pENHZQcmFmTTdMcUpMUGpYVXp1cGlHM2xWUTNpYlp0UjE5N3ROZUR0L013cXZXRklmYzNHRHNySlZidkNUd2ZraVE5dUdMRmlvdVBlMmNDZ1VBZ0VBZ0VBb0hnaEViL1hROUFJQkFJQkFLQllERGVlT01OUzNkMzkycjhGcTJyV3VHZFhYMGk1OWltSjFBazQ2REhrbkJ6T1BsZUxaM1c5Ums2eFk1VGwwaEs5NWZFT2c2RWJIY2srYWRCZWJMcUlxbG5NNjNXMlVpNHRkZkhTbExQWnVJYyt3UHlkSW9OUlRLRkdFTXZKU2svMTlMclN5VEdwY0xra1FIVlhsMjFhdFg0VzI2NXBmNllCeWNRQ0FRQ2dVQWdFQWhPQ29Ud0t4QUlCQUtCNElTbnE2dnJWa21TY254cG14T1did3kyOUQyU2ZQZWd4OHByZmxKN25kTDlKV1pYUFZVSjE2RktPcHFpejZJcCtxempNdVp3ZlE2VXI2TG5TUExkdEVUTm95VnFIbU9iSHRkRTNiRk5qMnZ2YjJUN1cxVEhYNnZsOStmRnJUSy9UVkJJaVBLbUpVbUtVMVgxdjRFN2p0TmJFZ2dFQW9GQUlCQUlCQ2M0UXZnVkNBUUNnVUJ3UXJOOCtmS1JraVE5NXArM2VvOUVoejNZcjYvVldVbDYxOGRoajFVVnYwaDduZGIxR1ZaWEpkWHhDNGh5bHVPV28rZ3hqaDUwUEJtZDc5TmhMc0JtSERWZ3ZhU2V6ZGlNV2RnTkk1RlVENGVUNzBXVmRBRG9sVzVHdGI0VUlGVExhaTlqV3BZUDJqK0F4VlU3WUhtdlcrS2xyVEwzemxlUStrN1Q3U3RYcm56NjFsdHYzUmxSSndLQlFDQVFDQVFDZ2VDa1JnaS9Bb0ZBSUJBSVRtaGtXZjRqb1BrNHFHbUhMYVdoL2ZyYWpObVVKa1ZtMU5xclQ2RTU2bFIwcW9PVTdpK3BpNzAwNG5ZSjlwMERDcitTNmliZXZwdE84NFNRNVVaM0t5NWRiRVQ5RFpmRFRSSUhhcUVnc3k5UFZkWEhWVlU5VTVJazlSdnRYQ0FRQ0FRQ2dVQWdFSHpuQ09GWElCQUlCQUxCQ2Nzenp6d3pTWktrRzMxcFJZVTNkeHlmMkxUdGxxbklxb3VNam5kb3NjN0Zac2dpdC9tcGdEcXk2a0tSREZyNlNQSlA2VEFYa0dqYmh0SGRna2UyaGp4MmRPOWhISVkwWExyNGtPVXh2UWN4ZURxSTdpMmgyelEycUR6ZXZrY0xGRGVtWlRsT1hZSldKcWtlSURMZDl1MmRNdm5wQ2diZDBiYVNkUHFxVmFzdUFNS2JSUXNFQW9GQUlCQUlCSUx2QlVMNEZRZ0VBb0ZBY01LaTArbCs0Wjh1YVlDeTVtQVhELzBaMi9RNEh0bmNkeHpGRVJBQURVRENRMGJuK3hqZExYVEVUMEdWZEVFQjNNWTJQVTU1NGkxNFpJdVc1NUd0OUJqSEVPL1lTNHQxYnNqKzR4MTdhTFBNQ0ZrVzNWdENkTzhSYXVNdUo2M3JjOHl1ZXBxalR3K28wMjZaU3J0bEttT2JIdGNzbUgyK2ZBMUs1NkR2MzBlclRXSmJHWnlXMTVlbnF1cnZFTUt2UUNBUUNBUUNnVUR3dmVmNG1Nd0lCQUtCUUNBUUhHZGVlT0dGVk9BV1gxcFY0WVA5a2YxMFVTUVRwVWwzYVgrS1pBcXFNNkpqTlI3SkhLTDE0SFNhSnhEaktFWldYVUZsWm5jRGVxV0hibE51UUw2RW0wVGJWdEs2UHFNdTloTHNocEZVeFMvQzRxNGxzMk0xc3VxTXFHK3pxdzZBelBaM0lxci9jYUdNUi9FYmh5U2QrZnp6ejArSnFMRkE4QU1remhUSFQ2YmVTYUk1Y2NodGw0eGZUS3h4YUc1Y1RMcmcrOU5RU0xXbW9EdnFQenhVMnA5a1N6S3lGSGdmdlRydnlxQjYxK1JkTldpL2s1TUxtSjkxZGtSamxBaGVzTlBMZW5KaSsxem1HR1JEUURvY01jYVlpUG9NeDZMOGhjZDhqRWd3NjgxY21YdDUwSHc0TjNzKzBZYm9iN3ovNDBXTU1RYTlISm05bUNSSlE1Ny8vYmtxOXdyaVRYRkRhak14Y1VMUUdHT05zWXhQekErYTd3T1JFWlhPbGJtWGt4NlZOcVQraDNJTkhtOTBzbTdJNHgwT1A4VDVQQkFHMlVDVUlZb0Vjd0pHbmZFNGpDdzBwNlJNWlVySzVDRzFHUldiVFp4cGVOZmh1ZG56U2ZMNzdqdHR4S2xZOUpZQlduaXYrMHRHWDNUTTk5VVJVUmxJZm9FcEpFbGlSRlRHZ0czQ2ZaWm0vZkIrMzh1U3pNVEUwRzdhVG1hRXhhOUFJQkFJQklJVEVyZmJmYlVrOVQyeE5YUkNlY3ZnMXI2UjBtR2VTcmRwRERGTkI0ZmMxbVljUlp0MU9xQUVsVW1xaCthbzA2R2YwSkhjdlJHTHU0N3ErR3ZwMWFjQTRKSE4xTVJkUTBibm1rRUR0amtNNllCS25IMHZUbDBpRnJlM2ZxZDUwb0R0T3V3U0pZMHdQcjB2eisxMjN3VDhjckQzS1JEOEVPbm83YUROMGM3Y2pObDhVUGJSa05ybXhvL0JxRE1NWHZFbzJURlpMQjYvaUtmMkxNUHBjV0tRdzdmdGRuV0h6TDk3eXAwOHRXY3B6ZmFXa0dsL3JzeTlITHZienB1SDNzYWxlQmV1eGlmbUI5V2JrRGgrMExIUFRKdEJkWGZOb1BVQWJpMjRpVzMxMjluWHZGL0xpelhHOE9PSk4vRDdMWThDRUdlS0RVaUhvaUI1RXBlT3ZwZ1hpMTZodG52Z2UyWTQ4aFBHOFhubFdycjY1U2VZRTVpZWVncHJLOWRoMEJrdzY0YTVNT2owN3NxNFlOUjV4SnBpNlhKMkVXMkkxajYvdWVsejJOZThuMjVYTjdIR1dNNGNlVG90OWxZMjEyM1JqbUhVR1hsbzFvTVI5VGZRK1RwV0ppVk5aTUhZcTNtcjVCMEtXNG9Hclo4VlBaSXI4NjVnNlo1bnRQa0ZYZ0hISUJ1dzZxM0VtV0pKdGlUamNEczQwRklZM0dmeVJEYlZibzU0akpuUkk3Zzg5MUllMi9HUGdQeXBLVk9ZbGpxVjR0Ykl2dU9qREZFc3lsK0lRVGFRWkU3aWhhS1hjQ3Z1aU5vTzVSbzgzaVNZNHJsejh1MER6Z09qemlqbU01SE5aMW1TdWEzZ0Z2U3lEaGtaV2RhaGsyUjBrZzZkcEVNdjZ3UEVScmZpWnZXUk5kcGMxc3Q2ZmpmN04wTWFWN2ozZkY3MnVVeEl6T2VGb3BjalBsWm05QWh1bkxDRXQwcmVvY2RsQ3loVFZBVkZEZjdkNm1ORVZBYW5qcGpIOW9ZZFd0NjUyZk01MkhZUXU5c2V0dDI0K0xHTVQ4em5rNHJQQnYyc0IvcDhiNTk4SzMvZS9oZ090d1B3TG9yZVB2bldBZHY4YnZadmVITDNVN1E2MnJROGs4N0VyMmYra2lkMi9Zc3pSNTdPZ1paQ2pyU1hhdVdoaEhxbngydDhNUzMxRlBMaWN5bHNIZngrZHpJaGhGK0JRQ0FRQ0FRbkt2ZjZKemFYUmk3Nnltb3ZZMXFXYTJrMWhPVk5mNHZjb2FBaTAycWRnMDRKL2lGc040d0kyYVlsK2pRVXlZamFiOE9WSWhtb2lic0dXZTBONk1Ic2JnQmdST2NhOUo1T2F1S3VJYmw3STJaM0l6VnhWektpY3cwQURUSG5rZDc1RVEyeDU2TVMyc0xvaTJLWjhlbDlQL1lsU2JwcDJiSmxEOTExMTEzQkpzc0N3UStFWkVzU1A1MTY5NEIxWnFZRnUyenhDVHJoTEJ1akRGRTRQWUdYVnJlck8raUJPOFlZdzRLeFY3TzFiaHRkemk0dUhYMHhNOUttaHgzTDhSQkVYajM0T2t2R0wyYngrRVhVOWRReEpYa3lCdG5BTDJmY0QwQ0hzNU00WXl3NldhZmxQYmJqSDhRYVk3bC8rcytDanBjVk01SjVHWE1HN1BQM1d4NWxRODBtcmgxN0RjMzJGdXA2Nm9ZOS92M05CMGd3SlhEZHVBVXMzYnRjRXdnRzRtZW4vSlI0VTZDLzlaOU11U3NnL2RTZXBkd3c0VWZzYXRxRGlzcXN0Sm1jbXoxL1dHUDgvWlpIbVpnMGdkeTRNU3pmdHhKWmxybGo4cTI4Yy9qZlZIUldBcEJpU1dGTyttd21KeGR3cEtPVW5RMjdRaDdMWHdUcFQ3d3BqdnVtM1J1eTdIZ1FiNHJuMHRFWGM2aXRoSXR5THFDeXN5cnM0c1BQcC8wTXM5NXJ1VzdVR2ZubGpQdFJVYkc1N1N6YnU1eUhaajJJb2lwME9idHBkalJUMzlOQXVhTTg1TEYwa2k1QU5CNElvODdJNU9RQ2lscUxrU1Vabzg2b0NUZ0Z5Wk1vYWkzR3FnLzB4ZS93T0lLdXhXaERORXNtTEthanQ1UFhEcjdCNHZHTFdKeS9pRGRMM281b2puMmJQREwzNFloRVpZTnN3S042VUZSRnpHY2luOCtLcXZCWnhlZElrb1NpS25oVUR4N0ZRMjc4R0E2M0g4SG10dUZTM0xnVk54N1Z3NHpVNlNGRndxVjdsOVB0N0R2K3IyYitncFg3bndzUUtCUE5DZHhhY0hOUVc2UE95Slc1bDJzTGNEOFBjMTdlUGJ3NllERXQzaFRQb3Z5RnlKTE1kZU91RGFwL29LV1F0MHZlRFh1T3BxV2V3dUgySTNUMGhuY3BsaDZWem96VWFYeFU4UWtleFFQQTNJdzViSzdkcWkyVS9PbnJ2d1Mwa1pDNFljSml1bDA5V3Q3NHhId1c1RjBkZFB4ZlRyOC9LTy9oMlE4RnBCL2Q5cWV3NHdOd0t0NTdnQ1JKcksvZXlFVTVGeEJuakdObm8zZGVQalRyUWV4dU94YTlSZnYvK3kyUFl0S1pPSHZrbVFIZmlRQ2xIV1c4ZTNqMWdIMmU2QWpoVnlBUUNBUUN3UW5IcWxXcnhxcXFXdUJMTzF5d3ZpVHk3WnFkNWdrMHhGd3dyTDY5QWQzMEdEeGVlekIxQ050RUIwTEJFQ1Q2Z29wT2NhRElKZ3llVGsyNFRiRHR4T3h1b0RINkhPekdrWGdrQ3luZFh4RHRQRUo5ekFYWWpLTkE5Zm9wMWlsMm9weWxZVVZmZ09JR2lhWXVTT25iaFpja3kvSnB3THJqOHVZRWdwT1l2MjcvZThSMWZ6WFQ2M1pjbHVTUVFpakFUUk52RE1wYnV2Y1pHbTFOV2pyR0dNT1BKeXlockxPY2RkWHJBWGkvN0VQZUwvdHcwREdZZENaVVZFM2dHZ3lEYk5DRU5Kdkx4Z3VGTDVGa1RxUzJwNDdQS3RieW0xbS9DckNXbENXWkIyYytFSkRYNWV3S09FL3pzODRpMWhUTDZzTnJJaHJEb2JZUzlqYnZZM3hpUGdaWno4MlRmcXlWUFRMMzRZQzZ2dlFmdHY1UFNPdTBEVFViR1JXYnpibFo4eU02WC8vY0hSaTA4NUc1RC9QMDNtV2FjRFk2TG9kYkp0M0U1cnF0YktyOUNvQk50VjlwcndlanZ4QTNMbUVzbDQyK2hMZEsza0VuNjBneHBsRFlVc1Jsb3kvaDZiM1BBSEJGN21Yc2E5N1BzL3RYMG1ocllrYmFkQnJ0VFVFV3ByK1lmbDlFWXpqZVdQVldmalIrRWFVZFpieFY4ZzdYamJ1VzYvTVg4a0xSeXlIbjNWTjdsaklyZlNaZitWbnFualh5REw3MnN4ejh3OWIvQ1dwM1ljNzV6RW1mSFpSLzM3Ujdndkw2aTF6OUYyNU9TWm1xamNXcXQ1SmlTU2JGa3N5OGpFQmYvTS91VzBtdDMrSkRpaVdGUmZrTGNianR2SHJ3ZFJ4dUI2OFV2OGIxK2RkeGU4RXR2SE40ZFpCMStiRmNnOThVZWZHNXBGblRTSTlLSTkyYVJxSWxrY2QzUGttbnMxUE01eUhPNTFoVExOa3hXYXdwZlIvdzNoTXZIWE1KY2FZNDNpdjlRS3QzVHRaOHBxVk81VUJMSVQxK29pYUF3KzNBNWc2MHVIVjRBdk9zbm1BWEN0a3hXVnlaZHdYTjltYit2UDJ4b0hPWWJFbmkyckhYMEdSdjVtRGJvWUQ4SmVNWHM2LzVBSjlYcmcyNGQ1NlNPcFhaYWJOWVg3MHg3RG1LTWtReE5XVUtyeDU4UFd5ZGFFTTBpOFpkUzZPOUNVVlJ0UEVtVzVKNHBmZzFVcTJwTk51Ymc4N3BSVGtYRUdlSzQ5V0RiMmg1eGEwSGd3VGNlNmJlemZMOUs3WDJScDJST3dwdTVWOTdsb1lkRThDOXAvVEY1M2kvN0VOMk5PekVyYmd4eUFZYWJZMjhkdkFOZExJT25hekRvM2lGL0w5cy94c1B6MzVJK3c5dzRhanppVEpFOGV6K1ZYVDJkbUxSbTdsenl1MEIzOTBuSzBMNEZRZ0VBb0ZBY01LaEtNcVovbjYrcXR0QlVTTnYzMS8wMVN2ZGVDUXpPc1Urb0VBS2tOcjFPVEc5M3EyaE5tTjJnSC9ncEo3TnhOdjNCSTVWTXBIYnZEVG90WThqeVFOYkZJNXVYWW1rdWxIUjBXNDlCWUEyYTUrVm9kSFRSazdyYy9UcVU2aU1YNHhUbndSQWoya01vMXRXQUNvZDVzSDl2eFhWUzZURTlKMUVTWkl1UmdpL2doOHdOcGVkTDZzMzRQQTRJdmI1K0dYMUJteXVQa3YvL2x0TVExbmovZDg1dndzNFJwSWx5U3Y2ZHBTenVuUU5jekptVTlWVkhiSHJnZ1ZqcjZhMG80d3RkVnNIcld2Vlc3bHYyajI4WFB3cVBTNGIyVEZaN0c3YVEyMVBIUS9PZkFEd1Bsdy9PUE1CSEo1ZXpEcFRRQjdBYXdmZm9LcXJXaE1zb2czUlRFbVp6Q3ZGcndXSUdEUFNwbk9ncFRDc1JkOEhaUitocUFxU0pQSG43WStSWUlybmpzbTM4ZWZ0andHUWFFN2s5b0pidFBSQVc1THJldW81ZGNSY3R0Vi9UWk85ZWREekVBcWRyT1Bza1djeUsyMG1hMHJmRCtsMllEaU1qYy9EckRlemVQd2liQzRiTnJjTnU5dUJnc3JzOUZrQVBIL2dSVTE4Tk92TlhEcjZZb3BiRHdhSlBIL2YrY1MzYmlFWlk0eGh5ZmpyNmZYMHN2cUlWOWovOTVIL2NOUEVHN2x4d2hKZU8vaEdrTWlsb0RBamJUcnRqbllLVzRzWUc1L0h2SXk1N0c3YU82QzdoSTAxWDdHallhZVdqakpFY2RQRUcxbTI5MWs4YWwrN0plTVg0MUU5SVkvaG15OEF2NTdwOVdCMDZvaDU3R3pjRmVDcXhTQWIrTTJzWCtFK2Vod0ppVm5wTXprdit4eEtPOHA0NS9DL2NYcWNwRWVsMFdSdjVzV2lsN2trNXlKdUs3aVpIUTA3MlZDemlTNm5kMEY0dU5kZ1ZWZjFvUFVId3Vldk9EOGhuMU5TektSYVUwbXpwZ0p3K1poTHFldXBwOTdXd09IMkkxeVplN2xtK1hncy9CRG5jMFZuQlJlTU9vOVdSeXViYWplanFBcXJqNnpoanNtM2NxQzVrTExPY25Manh6QnZ4QnhlS25vbHFQMXdrQ1daeTBaZnd0U1VLV3lzL1lvOVRYdVlranlaYmZWZkEzM3o5ZXlSWjdLaFppT2IvZWJlK01SOExoOXpLUmE5aFhrWmM4THV3dmpKMUR1MTEvMi9wMDRiTVErOXJLZXNvenhrVzR2ZXdwSUppM0Y0SEx4VDhtOVV2TDhuejgwK2gvVTFHMUZVaFNYanIrZUxxaS9aM2RUM08vbmM3SE00SldVcXp4VytpSzJmNjRsSDVqNnNXUTM3ZUhER0EwRjkrNFJabmF6akh6di9xYmtmOGJGczczTGFldHNCaURQR2twOHdEaFdWK1ZsbllkUVpTVFFsRW11SzRZMkRid1dJNWY1TVNwcklLYWxUT2RSV1FrSFNSRDZwK0l3NUdiTm9kN1N6dFg1YnlEWW5FMEw0RlFnRUFvRkFjTUloU2RJVi91bDkxY2ZtMnplejQ5L29QRDBneWJSYnBnYVVWY2N2UUpINmZoSTF4RjVBbzNvdUtuS1FpNGlXcUhtMFJNMGJjdi9saWJlRWREY0JFb2VUN3dGVSt2c0U5dUhVSlZDVnNBaW5MaUVndnk3MmtpR05ZVisxeEpsais0UmZXWll2QVlibWlFNGcrQjVoYzl2NHNubzlwNDA0TmVKdDBENTNDME1KR05XZkhsY1BXK3UvNXF2YXphUkhwWEZ1MW54V0huZ3U0dlpGcmNYTVNaOGRrZWcwSldVeVRzVkpUWGN0NlZIcG5KTjlObGt4SS9tZzdDUCtzdjF2bWcvSk53NjlSWU90RVlETHhseUNWVy9GckRmelF1RkxRY2U4WU5SNVZIZlhhTnU4ZlZ3NittSXFPaXVDaEIyVHpxUUZ1cks3N2FpcWlzUHR3S24zaWxLKytrNVBiMEI2SVBJVHhtSnoyVGh6NUJsaHR5NW5SR1Z3ZThFdEljdCtNdVV1a1BxQ3psMlRkMVZBUUx2LzN2cEhJTmdhMlo5d3JqYytxZmlNejZ1K0NIb2ZzY1pZVXF6Sk9CVW5jYVk0Nm0xZWR6NWo0a2JUNitrOUx1TFJzWklkazhXQ3NWZlQzdHZCSzhXdjRWSmNtUFZtSEc0SEx4Vzl3dUx4aTdocnl1MjhWL29CaDlwS3RIWWV4Y1BheWkrSU44Y2pTUkxualRxSGp5cytwYU8zWThEQVZ6MnVIdUpNY1Joa1BSV2RsVWpJdUJVM0RVZlBqVDk2V2MrbzJPeWdlZGYvUEdmRlpKRVhuOHRUZTVhR1hEendxQjd5NG5NNUwvc2NraTNKckt0ZXo4YWFUVnI1blpOdjEwU3hOYVh2VTlKK21FdEdYOFMwMUZQNG91cEx2cXJkUE94cmNMaFk5VmFXVExpZUZFdkswV01XZU4xbGRKWnpzTzBRbDQ2K21ML3ZmRUtyNzNORDQrcm5ja2JNNThqbWMzdHZCLzg1OGg3WDVWOUxSVmNsMVYwMU5Ob2EyVlR6RmZIbWVHSWRzVnlUZHhXZlZhNE5tbzgrUXUwSUdjaTFrS0lxTk5tYmVMN3dSU3E3cWtnd3hYTkc1bWtvcWtLenZabnpSNTJIVzNHejZzRHpRWXRkSnAySkQ4bytZc0hZcTNsMi95cGFIYTFhMmE5bi9qSmtuaitKNWtSTnhBOUZqREdHYThkZWd5Ukp2RkQ0Q3IxSDc5V1Rrd3V3R3F6c2JOakZ0TlJUNkhIMXNLZDVyemFteThkY3lzU2tDZGpjTmpLalI5Qm9hd3k2SnYrNSs2a2dJVGNjNGVhdlMzSGg5RGlSa0xoNzZwMm9xb29zeWNpU1RHTlBJOFV0QjJucmJSdlFKNzFGYjJGTDNWYldWcTNqN2lsM1VOTmR5OHkwR2J4UUdMbXY3eE1aSWZ3S0JBS0JRQ0E0b1ZpMmJKa0IwRXgyVlJWMlZRMHVzcFNraE45Q1dKRndROWd5dTJGa1FOb3IrQjRmOXc0K1hMckJvaXNQTEd6M0YzMkh3NUZtQ2FjYmpIMi8vZ3FlZU9LSmxQdnV1Ky9rMzhNbUVCd0R2bTNRa2lSeDJvaFRPVFB6ZEY0c2VqbklPaTlVZEhIL0xhWStCdk1iN0hBNytLcDJNenBaeDFXNVYvQmw5WHFNc25GQVVjYkhuNzcrQzRVdFJWeWNjeUVqb2tjTWFpVThMWFVxT3h0Mm9hZ0t0ZDIxTE4rM2txdnpyaVRPRkVkV3pFZ21KazFnWGZXWDNERGhSM3hadlFHZHJDUFprc3lMUlMremNPd0NMaGw5RVIrVmY2STlyT2ZGNTFLUVBJbG45ajA3NkZoOVhEZnVXa2JINVFEd3hLNG5hZS90QUVDU1pNMXFiQ2hrUm84ZzJaTE04NFV2Y3VPRUpTUlprbWdKNGUrMHJxZE9FM0I5V0ExV0xoeDFQcE9UQzloYXQ0MVBLejhmMExJWXZOWmtMWDZpU1pJNWtidW0zQkcydmt0eDhkQ3NCNE9zTFkyeWtmL2Ura2MyMTIzaHFyd3J0RUIrRHJlREw2czNoRHhXZjRGbUlLSU1VVmlHR2NtK283ZVRzMGFleWJ5TU9leHZPY0NhMHZkeEsyNmlEZEU4TU9Qbi9IbjdZOWpkZGw0b2ZJbUxjeTdrK3Z6cktPMG80OHZxOWN4T24wVmVmSi9QL0RNeVR3TzhDd1FYakRwUEV5VDdXNzREdkgzNFhXYW16YURIMVVORlp5VXh4bWpOcXRZZm5hd2ozaGpIcGFNdjVtODdIdGVFcDFBNDNBNCtMUCtZZUZNOGJZNTJiWTc1Rm1zOGlwdnNtQ3hjaXB2bCsxYUdGSm45S1c0OVNHbEhHYWRtektXMHd4c2dhcmpYNEhDeGUreHNxOTlPZzYyQk95ZmZ6cHVIM3Rhc05aTXRTVUgxalRxajVwKzJQMkkrRHp5ZmZmZjlnMjJIZUszNERXcTZ2Sjl2bkNtTzNQZ3hyTmovSERwSng0YWFUV3l0QzI4SitxODlTd1BtOGtPekhtVDV2aFZCNS82T3liZHBhWDhyM3ZiZURyNnUzODRsb3kraXJiZWRuUTI3cU8ycCtwNnhiZ0FBSUFCSlJFRlVwZGtSZksvYjArUVZXeGVNdlJxbnB6ZElwQStWNTgvbFl5NmwxZEZLc2lVNVpQbWljUXRwc0RWcXJsQjhqSTdMSWNtY3lHOW4veG9KaVdmM3J3SzhpeDNuWnMybjE5UExNL3VlSmMyYXh2eXNzNWliUHB1UEt6N2xjUHNSd0h1T1hZcUxSK1krak0xbEMvdDlFR1dJNGg4Ny82blZENGVLeXRON25xSEwyY1Z2WnYyS2Z4LytEM2EzSFFtSkJIUDhnT2ZBUDZEZDVycXRMQmg3TlIrVmYwSmRUMzNZTmljVFF2Z1ZDQVFDZ1VCd1FxSFg2OGNBMnEvOWRodDBoQThtTElnUWp3SzE3WkRqOTdzK09qcDZNckQyT3h1VVFIQUNvSmYxVEVnY3p4bVpwOVBqNnFIQjFzRE10Qm1hQUJCdml1ZUNVZWVSYWszaDZUM1BCSWdwL2x0TUlmVEQvVzltL2lwa3Y1ZmtYRVNxTlpWTnRadlJTZDR0clAyNWYvclBlTDd3UmRvYzNqNTh2ZzlMMmc4ekpibGdRTkZwZEZ3T2llWkV0dnR0cGU5eWR2RkM0VXRNVDUzR2FabW44a3J4cXpUYlc2anNyTUtrTTNGS3loUmVLbm9GaitMaDNjT3JXWlMva0trcFU5alZ1SnRvUXpSWDVYbzNZOVQzTlBEemFmY1NaNG9MNkxPLzZQMzdMWS95NHRHSTlENWhPNXhQMy83cFRiV2IrYnd5K1BZME8zMFdoOXVQVU5GWlNYSHJRYzdLUElOM0R2ODc3SGtBN3piLzJla3pPVDN6Tk55S205Y092aEZnNFRjUUh0VVRZUEVWenVXQVA1SWtzV0wvS2syY1N6UW5hSXNFRzJ1K1ltTk5lSCtyZWxtUG9pbzh1ZnNwT2tPSW9Gb2ZTTVFZb3pVM0phZG5uaHJTWDI0a3JLdGV6NHkwYWF3cGU1L2RqWHZDMW5NcmJ0YVV2azl4NjBFdUduMGhWcjAxd09KYUwrdFpPRzRCcnhiMytRbjFXZnorOTlZL2FzS2J6N28wMVpwQ1R1d29udG0zQW9Ba2N4S3R2VzMwUnlmcHFPaXFwS0MzZ0NuSmsvbTZZYnRXWnU0bkRqYlptK2p1N09HZXFYZXp2K1VBSDVkL3FoM0QreDQ4ckt0ZXo5cXFkVmdOVmhhT1c4RGJKZThPS013NlBVN05GemRBcjZkMzJOZmdjRkJWVlJQM0lzR2tNNFVWeDhWODdpUFVmUFlQMnRsZ2F5VEc2QTJPRUcrS0l6TTZVeXN2YkNrS3FOdmo2c0dqZXJRRkJwZkhGZVRyMW1lWjZwLzJSMEppWkV3bUV4TEhNeWxwSWphM25kVkgxdUR5dUxoMHpNVjhWcmtXblZRZFlDdlEzeG8xMU1MalFJdVI0eExHa2g2VnhwdUgzdWFHQ1Q4S0tQTUZOOTNmY29BUHl6NE9taXNmbEgzRSsyVWZjdVdZeStsd2R0SnNiK1luVSs0azJoRE5wdHF2MkZLM0RZL3FvYjZuZ1FNdGhaeVJlVHFMOGhleXJtbzltMnEvNHZXRGIyckhlbWJmaXJDV3Y3N3ZCUC82NFdnK2FnMXRkOXVKTmtSaGQ5dVpuamFOTXpKUDQ0bGQvMEpSRlhTeWp2ODc1M2RJa3FUOUI2OGJwbE16NXBLZk1JNXQ5Vjl6ZXVhcHBGaVMyZDIwbDVvQnJJVlBCb1R3S3hBSUJBS0I0SVJDa3FTeC91bkc4TThKM3dpeTJodmcxM2Rnd3J0b09CR3A2NVRJU1E2d3FDaEFDTCtDSHlnam9qS1lOMkl1dVhGamFPdHQ0NHVxZFhRNk83aysvem9TelltY05mSk1MSG96MDFPbnNhMStPKzhlWGgzMDROdi9RVDVjWG4vbVo1M0Y1R1F0ZmlVZTFSUDJvYmZIMVJOVVZ0UmF6SVdqenVmamlrL0Q5akV2WXk3N213OEVSYTZmbERTUnlxNHFEdXg5bGwvTitFVlFPOS9EUG5qOXA3b1VGd2Jad1BYNUMzRjRIRmdOVmdDZTJyTU1mMS9zb1VUdlVQZ2l2czlJbmNhazVFbWFPd21mOVp1dnZML3ZSNEJrU3pJRlNaTjR1ZmhWQU5iWGJPQ3V5WGV3dFg1YnlLMzBWcjJWNlduVG1KcytHNnZCaWtmMW9KZjBMQnk3SUxDaTVCVUd3MjEzSHc0M1RsaWlpWW4rcmtGK09lTitWdXhmUlh0dkI3SWtNelZsQ21QajgzaXI1QjJzZWlzUHpQajVzUHI3L1paSE5aRnpxT2hsUGJzYWQ0ZTB0ZzFGU2Z0aGp1d3UxZDdmYjJiMUxXNllkQ1l0YlhQYmVXYnZzeUUvUzRDelI1NUZTZnRoNm85YTFXWEdqTkJlKzJPUURYZ1VEd2RhQ2prbGRVcUE4QnZLaXRUaGR2RGF3VGU0YWVLTk5OdGIyTkd3RTcxOFZQaFYzZHE0amJLQkNZbmprU1U1UVBqdEw1VHRhZHFyK1lmMWNTelg0RGVCTE1ub1pUMXV4YzJvMkt5SVA4dEkrYUhNNThGMlhvUUw2dm5jZ1JlbzdLclNoT3VoQnZQTGpzbGlVZjVDSkNTS1dvdDV1K1JkNm0wTm5KZDlqblpQdm56TXBWdys1dEtBZGo2ZnR6NjNOZi9hL1hUQVl1VC9tZk5ibnQ3ekRDMStsc0wvWjg1dnRkZmxuUlc4ZTNoMXdIZE1lbFE2RjQ0NlgvTWZ2YVZ1YThnRkFyZmlabnJxTkZLdEthd3VYWU5IOGJENnlIdDBPanU5M3hzNkF3WU1XdjNOZFZzb2JDbWl5eFg4dWR3NStiYUlkNERFR21PNWYvclBVRlVWVlZXNVorcFBBTzhDaGU4ZTNtaHJJdDRVajF2MWNGNzJPZnpueUh2YS9QVW9IaDdkOWljZW52MlE5ditza1djeUsyMEcyeHQyOE9TZXAzRzRIWHhSOVNWVFU2WndZYzc1RkxZVVJlVGE1VVJGQ0w4Q2dVQWdFQWhPS0JSRnlaWGx2b2VLNXU3aENhdUp0bTIwVzZhaFNJYkJLeDlGVnAza3RMNUFmY3dGMkl5akJxeHJjamVTMGZrK0ZRazNva3BEL1VtbGt0dThiTkRBYjNxbG02eTJONmhJdkFGRjhscE5HVDF0cEhWOVNsWDhkVVBzMDJ2eEd6QUtWWjB3NUlNSUJOOFQybnJiYWUvdDRNV2lWMmkwTjNKYXhqeXV6TDJjajhvL3dhdzNjOEdvODlqWHZCK1A2bUZmOC82UUQvSld2Uldud1JXVUYyMEl2eFY5WXVJRTVtYk00YjNTRDdncTc0cXc5UWJpVUZzSmw0KzVsRFJyV3NqeWVGTTh1WEZqZUhydk0wRmw1NDg2bC9YVkc5blp1QXVkck9NUFcvOG5wTFhqSTNNZjFoN0V4eWJrRVd1SzVhMUQ3M0R6cEI4RG9ZV05TRVJ2WDNsZWZCNlZuWlZhMm5lOGdkcGZNdm9peXJzcUtPMG9BN3dQOTN1YTluTHA2RXQ0ZHYvS2dQY3hLamFieGZtTGFMQTFVdGhheE15MEdUeTY5VThoait0dndkZ2ZnMndJOEZQcjI5SStHQzhXdlJ6U1FqTEtFRVcwSVpxSlNST1psVGFEOXQ0T0xmQmR0NnRiRXk3R3hudlB1Uy80V2JJbGlaOU92ZnU0aXRNKzNJcDd5RUtoLzduKzM2Ly9pa1Z2d2FONmVHaldnL3p2MTM5RkorbndxQjdpVExIMHVJUDl2YVphVXhtZm1NL3lmU3NCNzNrZEZ6K1dOdzY5RlZSWEwrdHhxMjRLVzRySWl4OFQ4SG40bnc5LzBhNm11NWFQeWoveHpwbk9DbTJKTmhKL25mMTlvb1lTcm8vbEd2d21zT2d0L0hMRy9ZRDNzM212N0lNZ1FSdkVmQTZIN3p6MUg0OGtTVnc1NW5KU3JDbGtSS1ZUMzlQQWhwcU5GTFVXaHp5T0wwQ21MemltUHdOWjNsWjFWZlBtb2JlcDdLcENVUlVLa2lkeGRkNVZOTm9iZVd6SFB3SjhKaWVZNHJseDRoS3F1cXExOTJuUWVUOUh1OGNSOUptcktHRXQycDBlSjRmYVNqU1hJYW5XVk80b3VKWDlMUWQ0dStUZGtNSzkxV0RGNXJJeE9qYUhTMFpmeEs3RzNWNmYyZVprMXBTK3p5K21oM2U5OW5IRnAwRXVNb3BhaTNtdjlBUHM3dERiK3hhT1d4RHkrOGJmbFk5UERQWlIzVjFOZG13MjU0MDZoNjExMjhKK1hqNDIxSGkvRTM4eC9UN09ISGxHUU5sZnQvODlJSkRweVlnUWZnVUNnVUFnRUp4UXlMSmM0Sit1NnhqNk1VenVabUlkaGJSYUI5NG1PS290T0hDUnBIckk2UHdBdHk0bUlML05NcDFPODBSdkhSUlN1OWFpVXh4QngrZzBUNkRWR2pxaXN0WUhLcklhS0F5WjNNM0UyM2ZTRUhNK1BpdmlXRWNoZGtPR0p2b0NSUFVld1c0STlqVWFDZjJ0cHlWSkdqK3NBd2tFM3dQc2JqdmJHN1l6T2JtQXhlT3ZvOFhleXJQN1Y1RnFTZUhpMFJmaVVseHNxLythanQ0T0xobDlFYzhYdmhqMDhIeHJ3YzFCeC9VSm8vNUk5QzFtbFhkVzhFcnhhOGNVL01qcGNmS1BuZjhNKzZEYzN0dk9QM2MvUlh0djRHcFBuQ21PV0dNczVaM2xRK3F2cUtXWUpsdFRSTnZDSXlFM2ZneWo0M0w0cVB5VGlOdWNrWGs2STZNeldiWjNlVUQrWjFWcnVXZnEzWnlYZlE2ZlZIeW01VmQwVnZMWEhYL0hyYmhKTkNjd00yMkdKb3oxeDk5eXVULytQamlQRjdjVTNFU3JvNDNQcTc1Z2YvT0JrSFZPSFRHUFF5RWkwSWZ5bGJ2eXdQUGY2VmJrbk5oUlhKMTNKVS90V1FaQWZzSTRacVhQNUtXaVYwZ3dKV2lDb1QrTnRrYVc3bjJHUnB2WHpmenBtYWZTZmRUWHJ6OCtZZExsY2RIaWFHWEYvdWNpSHRmT3hsM1U5ZFRSWW04aDQ2aVA3a2lFMzhGOG9ucnJETzhhL0tib2NmWHcrSzUvSWlQVDQ3Ymg5RGk1TXZkeVdoMXRiS2pacU5VVDh6bHlyQVlyVitWZWdVN1dzYWIwUGU2Y2ZEdHZsYnpOVFJOdnhLdzNzNnR4ZDFDYldHTXNQYTRlL3JuN3FZRDh3WHo4cXFoVWRGVXlJWEU4cDQwNGxSaGpOSjlXZkU2anJUSGd2cHNYbjh2VmVWZXl2L2tBSDVWL29pM09SUnVpQUVMdTRoak03N3cvamJaR250ejlWSURWY0gvT3pEeWRPRk1jKzVyMlU5eDJFTHZiVG91amxlTFdnM1E1dTRJV1kzekJFa1BodXlmL2RPcGRBNDdycDFQdll2bStsUkVIZ3F2b3JPUkg0Ni9ucTlyTnJLdGVUN1FoR2hVMTdQZXVvaXJhQXM4ZnQvMnZsdis3MmQrUEdNaEMrQlVJQkFLQlFIQkNvYXJxYVArSDhNYXV3UzEremE1Nk1qdjZmRHpLcWhORjBwUGJ2RFJzbXlQSmQydEIzNUo3TnRKbEdrK3ZQakN3UldyM1docWp6d2xxbTlTOUNic2hrNnFFNjdVOENZWHMxcGZwMVllMi9zbHBmUzVzbmtzWGg5SGRSbXZVYkx5aXI4cVlsbWVRRlNlcXBHTk1pL2RodWpUcExtSjZEMkwwdEJGbjM2Y2RweXBoY1VRQjRMelcwd0ZiNmJJSGJTUVFmRS9KaWhuSmp5ZmV3SkgyVXQ0OXZKcWE3bHJPeXo2SFNVa1RlYTM0RFU3UFBJMWtTekliYWpZeElXa0NWK2RkeWVvamF3S0VveWQzUDBXcm84OG5hYmlIM0ZucE16azk4MVRlTG5rWG05dEdSV2RseUtCTVF5R2M0T1FqbE9BMEtpYWJMbWRYd0poRFdhYjFSMFdseWQ1TW9ubDRnU2I5clFwSHhXWnpUZDVWN0d6Y1JaTTlzdGlTVTFPbU1EL3JMUDV6NUwwZ1Z4STJsNDMzU2o5ZzRiZ0Z0UGQyc0szK2E2MnN2OGozMkk1L2hEeCtPSXZmQmxzRHJ4OThVd3RJTnhUQ2JZMEgrS1Q4TTdZMWZJMnFldS9IMStkZng1clM5elZSSWk4K2w4em9FVmowWnZZMjd3OFFLL29IckRzUk9EdnJMSXBiRDJvaVZGbG5PWmVNdm9ncHlaT0pOOGRUMFZrUnNwMVA5SjJZTklIVFJwektLOFd2QlczM2pqb3FhUFVPWWtrZURsOXdKclBPRkpIb094U0djdzJHSXNXU3pJMFRsN0JpLzNOMERHT3UrZWpvRFJURmtzeEpBUUtlbU0rUklTRjVBNVJseitkSWV5bnZsWDVBZ2prZWdGWkhHeThWdmNLU0NZc1puNWpQMnNwMUFRRUNVNjJwdERoYVErNWNHTXpINzZTa2lWdzA2Z0syMUc5amE5MDJYSXFMSzhaY1JwSWxpWGNPdjh1Wm1XY3dLV2tpSDVWL3d1Nm1RTi9GS1pZVUdteU5yRGdhWU0zSDcyYi9KaWlnMzJCaTVrQ2lMM2pGYmJ2TFRtRnJFWVd0UllEWEtqL05ta2FDT1Q3ZysyVXdvZ3hSQVVFL3cvSEkzSWVSQjFpZzgyZHljZ0huWnMvSDZYR3k2K2g1bXBnMGdmeUVjWnJQK1lFNDN2ZUpFd0VoL0FvRUFvRkFJRGloa0NRcHdKeTFjMkNqR3dBY2huVE5iWUxGVlVOSzl6cXE0cTlIUFJyTVpURGNjalNKdGkzVXhWNm01Wm5kRGNocThOYXllUHR1cks3cUlGY0xjZlk5T1BVSjlCaHpRdlpSbm5pejlscENJYS9wbjVRbjNvelpWVTlhMXljMHhweE5qM0hNMFhJVm5lTGdjUEs5V3YzYzVxZXd1R3BRSllPV0Q1RGJ2QlNWd0lld2NIUUdQNk9HVnFrRmdoOEFWVjNWL0czSDQxNC9oV25UdURydlNtcTZhMW02ZHpsZHppNU95endWdmF6SHBiaDQvZUFiL0hqaURkeFdjQXVmbEg5S1dXYzVUKzUrS3VoaDFhTjZpRFhHQmdpL2VsblB1UGl4SWJlN0R4VzlyTWNvRzRQeXpUb3pWcjAxYkJyQTVyWXhOaUdQOG40aTNGKzIveTJzcTRlQjZDLytnTmV5dVg5K3VqV05xL091Qk9DaW5BdHB0amRUMTFNZjF0cFhRa0xuODhlcXVEbDF4RHpPeXo2SDlUVWJnOFFPSDBXdHhXeXMyY1JGT1JjUWI0cGpiZFc2NC9Md3ZtenZzOE51RzI1clBFQkplNGtta2hsMVJzWWxqTlY4ZENhWTRya3k5M0xlTG5tWGd1UkozRDNsRGpiWGJRMXdQZUNQNzN4NVZJOTJ6RytUaVlrVHlJb2VHZUFEMStseHNyWnFIYklzVTVBMGlWZU8rbVFPeFdrajVqRS82MncrTFArWTBvNHlkTElPczg2c2lhcXowMmZTNWV3SzZ5ZDNzSG5xSXlkdTFJREJ4U0xsV0svQlVHVEhabU4zMnlNU2ZaMGVKN2x4dWJRNFdsRlZsV1o3UzBqM0JOa3hXV1JFcDdPMjZnc3RYOHpuZ2ZINUtKNmJNWnNvUXhRZmxuM01nWmJDb0hwTjltYVc3WDJXQzNQTzU2NHB0MVBiVThjSFpSOVIyMTFMWG53dVZWMVZ3K3AvZi9NQmlsc1BCdHk3dHRSdjQ1WkpQK2ErYWZkeXFLMkVwWHVmQ1NtU2pva2JUWFZYZGNqN1h2K0Fma1BCNlhHU1prM1RQdnRZWXl6Wk1WbHNxTm5FcEtTSmpFL01KOVdhaWxFMlVHOXJZSDMxeGtHT2VQeDRlUFpEUVhtTDhoZVNIWlBGNndmZnBDQjVFaGVPT3A5WGkxOG56WnFxTFRUcVpKM1c5dUhaRDJuZk45OW5oUEFyRUFnRUFvSGdoRUpWMVZSL2k5K3VDSVJmSHdaUEp4bWRIeUNwbnBBV3RnQmxTYmNDRXJHT0F5VFlkd1dVaFhMOTRKL1hISFU2c1k0aWRLcWRuTGJudFh5OXAwdHpEVEc2ZFNWNlR4Y2xLVjYvYUZabkphbmRvZU9uNWJRK2g5N1RoU29aU09sZVR3cmVxT0VWaWQ2dDRuM0N0ZmQ4eERpS2FiWE82bmNVTldLQjIrbVJjSHRBMzFjOTZvMDMzakJlZDkxMXd6T2xFZ2hPWXBJdFNaeWVlUnI1Q2VPbzcybmcvZElQdFFBNE9iR2p5STdKWWwzMWx3QTAyMXRZdWY5NXJzcTdRZ3ZlRThxcWFXZkRycURJNk9BTk52WHlBT0tYanpoVEhGRjZLeTdGcFcxTmQ3ajczTUxNU1ovTnVkbnpnOXIxZHprUnlnWEZmMi85STJQaVJ2TlpaZUQ5NkxlemZqM291UHB6UnVicHpNODZLeWovSjFQdkRNbzcwRkpJbzcySmw0dGZZMTdHSENZbFRTVFdGTXR2Wi84YVJWRlFqdnFmMUVrNlZGWGwvODcxYnYxZVc3VU9nNnpuak16VCtienlDemJWZmpYZ21OWldyVU9XWkU0ZE1RK1g0dWFMcW5WQmRVSUpCY0NRWTNRbVdaTHdLRzVTandZLzh2K00vUEdKNExIR1dNMjZ6Nlc0R0JFOUFxZkhteDRkbDBPdnA1ZHVWemZwVVdrc0diK1lYWTE3T05oMmlFTnRKVXhQbThiMDFHbGFvS1ZINWo0YzB2THk3enVmT080QnZTS2h4ZEhLcDVXZjQzQTdTREFsYUFMVG5xYTl6RW1mVFVWblJWaHJ2aCtOdjU2UjBabThlZWh0RGg1MUF4Q2xqd3J3MWVsVzNQejd5SC9DOXYrM0hZOXJyLzM5a2M3UE9vdXBLVk53dUIzb0pCMEo1Z1QrVS9vZUVDeGM5cmVBRExjMWZ1bmVaeGdiUDNiWTEyQTRmN2JaTVZrVXRSNE1XZGFmamJWZmNVSE9lVnlZYy82QTlWUlU5amJ0QzFyb0NZV1l6MTRVVlNFN0pvdmkxb05zcnRzNm9Mc1B1OXZPdncvL2g4MjFXNWljUEptR25nYVNMVW5reG84SkVOdjdZOWFiajk3ajNlVEU1Z1JaL2Fxb1pNV01KQ2MyaC96RWNXUlkwem5VWHNKWHRadXA2cW9PZVV5TDNzTGs1QUxlTG5rM2JMOXhwamhrU1NiVmtnSkVia0cvcmY1ckZveTltZ1ZqcjlieW11M043R3ZaVDVvbGxhTFdZajZ0K0Z4endSQnFJYWIvOWZSaCtjZDhYZDhYb1BIMnliY09TK1IvZEZ1ZnozYWZqOThETFlWOFdQWXhuYzVPT3AxZDNEUDFibTRydUpsa1N6SWZsbjhNZVAxLysxdEduOVhQcDIra2kwa25FMEw0RlFnRUFvRkFjS0lSWUNMamRFZjJSRzd3dEpQWnNScWRZdE5FMS82TWJYb2NDUlVWaVU3ekpEck5rOGpzZUJlZE1uRFFoc3FFSlVkZnFkZ01Jd09DdWZtc2Q4c1NidzNveDRmTm1CMWc3UXRlTVRqUnRvMWVmU290VVhNRGZQajZqaG1LeHBoelNPbGVENnBLajJtTVZsY2xjbXNGdHhJZy9OTFYxV1VDaFBBcitNSGhjUGZTNCtwaDVmN25hYko3STREZk4rMGV3Q3MyN1duYVMzVlhuNS9KOXQ1Mm5qdnd3b0RIL0xEOFl6NnYrZ0t6enF6bCtmd0toZ3V1NDA5MlRKWm1IZXRXM0d4djJCRmc2YmlwOXF0QkJkQnc2Q1FkNzVkOVNHVm5uelhhMXZwdGZGTCtXY2hvNnVkbW54TTBacnZid2FiYXpXeW8yUmpnTjNRZ0xIcUxacjM1WWZuSGZGaitNUklTQnAwQldaTFJTYm9nSzJGVlZiRjc3SmhrRTVWZFZSeHBMNDJvcjg4cTEzS2tvelRJVDZ3UGY2SEFuNEdDdTRYaXdsSG5reGVmaTZJcTdHM2VGOVlhTmQyYXhyWGpGdUJSM0h4WnZRR0FMNnMzY0Y3Mk9acjdpMTZQVXhQald4MXRyS3RlcndYQVVsSFowYkNUSFEwN3RYUG1mNzU4VnBVRCthNzhwbW13TmRCZ2ErQzNzMytOVHRKcFl3ZUlNbGo1dFBKekxlMVczWnJBQzE1UmFZM3QvUUNCcjlQWnlaTzduMFl2NjVDUWFPL3RvTmNUTEVSMjlIYnlRdUZMQWVmK3FUMUxhWE40dDZsdnJ0dEtZVXNST2trSGtrU2JvMDJiaDIyOTdRR0NjYVRZM0RZYWJVM0R2Z2JEa1JVemtzMTFXeUtxdTdGbUUxL1hiOGRxc0laZHIxRHh1a0FKZGQ1Q0llWnpILzZXNjVIUVlHdWs0ZWdjejRuTm9iUzlqUHFlaHFCNkxzV0ZxcXFrV1ZPNWFlS05nRmRvM2xTN0dmQ0szamRNK0JIWk1WbW9xa3BsZHhYN213L3dlc3ViZ3dyZ0V4TEgwOTdid1pHTzRQdWszVzFIVVJYbVpjeGhkdm9zVkZRS1c0cUNqbWwzT3dLdVhSOXJxOWF4cVhZekZyMzNPODJ0ZUxUNVVlWXFENnIvcDYvL011Qll2Y2Zvc3o3ZVdyK045ZFViQjNXYmNtSE8rWnBZN1ZFOXRQUnpwK1JTWEJTMUZnZjRtRzd2YmVmOThnKzVmTXlsT0QxT1N0b09Bd1M1dy9ETlpZL3FvYVQ5TUc4ZWVsc3JXemh1d1hIemJmOWRNcnd3MlFLQlFDQVFDQVRmRUN0V3JQQklVcDhLY1AvcnVoQ1NSQ0FXVncwWm5lL1JFblVhcVYyZkJ3Vm04NkgzZEhFNDVXY0JyaEZHdDZ5Z0xDbDhzQlAvOGpqSGZoSnQyNExxK0Z2ODlrLzdCR0ZaZFJIZFcwSzhmVGNtZHhNZXlZeEh0dlFkUkpJMW44TStNZGtqOTRsSE9zVkJTY3JQTVhwYXlXeC9oNnFFUmJqbEdQS2Eva2xwOGwxQjRuRTQvbmlWaHloVFgxcFJsS1RiYjc4OTlKNUxnZUFFNXY5dC9zTTNzZzlZSit1MElDL2ZKSHBaejRpb0RDcUh1UzFZRURrU0VpYTlLYXdGMzJEbEFvRkFFQWxXZ3hXYmEyQmpBdkF1eENtcUVyRG9OdUxvTG84R2UrT1F2NE5pamJFUkJUNlRqcG8vL0pCSU1NWGpWajNmeVk2SS9xaElNLzVyM3NQQkN2czNqTEQ0RlFnRUFvRkFjRUloU1pJYjBGUk1XUWJQSUlaeUtqTHRsdWwwbUF0STdmbzh3UHJXSDM5TDNPSFFZUzZndzF3UU9ONHdGcisrdE5uZFFKeDlEMUhPQ25TS2pjTXA5NGEwMEIzYjlFUlFYbW5TWFFGOUFEaDFpWFJZcHBEUy9TVjFzWmQ2TFg0amRQVUEwRDgyUmxkWDErQm1pQUxCRDRodlEvUUZyOVdURUgyL0hWVFVBVVhkd2NvRkFvRWdFaUlSZllHUVZxUzFQWFhEN2pjUzBSZjR3WW0rTUhpd3VoOENRdmdWQ0FRQ2dVQndvbUhIVC9nMTZzQStpRFRwTUdUZ01HUU1YR2tBc3R2Q1IvbnQ3d1lpdXJlRTVKNU5RZlhDK1JTV2xWNzBpbzJxK0lYa3RENC9KTGNNNFdpenpFQ3ZkQ09wSG82R2dvdTRyYTVmUEtiTXpNekk5b0lLQkFLQlFDQVFDQVNDazRySVFrQUxCQUtCUUNBUWZIc0VtQzFZREVPM1RzaHBmUzdrWHlocTRxK2hNdUZIU0twQ1E4ejVWQ1lzb1RKaENTWjNpL2QxNGcxSXFwdVI3VzhCS3QybXNaUW4zcXo5K1FLeCtlZjVZek5tVXhOM0ZTNWRQT0FWbVVQOURRVlYwdUhTeFNHclRoUXA4blY4V2ZJSzZYNTRDZ3NMaGZBcitNRXpNWEdDRnJUTlI2d3hsdkdKK1VIK1o0OG4rUW5qTU9vQzNiVG9aVDNqRS9NMWY1ZVJvSk4wNU1TT2lyaitvdnlGUkJtaWhsM3VqOVZnSGJ5U0h5YWRhZkJLQTVCcVRmSDZiUTJURHNYeCtud3pvdEs1TXZkeTBxUFN2dkV4RDRka1MzTFErL0g1alBibm1yeXJCajNXNU9RQzVtZWRIVkcvb2VhcVh0WUh6RW1EYklob2pzWVlRN3RxaXBSRitRdUhmWXc0VXl3WlVla1IxNStWUGxQemJXdldtNW1lT2kxa1dTU2NrWGw2eE5lR0pFbkVHbU1qUHJZL3gvTmVOei9yYkt6Nm9WMy80TDBIWEpoemZrVHYxNnczYzJYdTVVSHY5OXpzK1VRYm9pUHUwNmd6TWl0OTVwRHVxOGZDK01SOHhzYm5oU3libURTQnZQamNiMlVjSTZNenRjL2JvcmNNVW52NFRFK2ROcVQ1L2sxdzZvaDVURW1lSEhIOTcrcDcvN3RBV1B3S0JBS0JRQ0E0MGFnRnNueUpXQXUwUnJaelRxTy8rT29qdEtzSGxZek85M0hwNHVqVnAvcmxTa2lxRzZjdUFZdXJGcjNTVGFUaEVjb1Rid3BiMWhjb3J2L1lnbDA5NURZL05XQS9KbmR6b0ovZ1FZZ3lxZ0d1SGlSSmF2MnYvL292NGVwQjhJTW1NM29FbCtkZXltTTcvaEdRUHpWbEN0TlNwMUxjZWpCa3UyUkxVbEMwOHNIWTE3eWZkdyt2MXRLTDhoZnk5SjVsTk5tYnRid29nNVhyeGwzTG8xdi9GSEZRR1l2ZXdvOG4zc0R2dHp3YVVmMzhoSEY4TEg4eTdISWZFeE1uY01ub2kzaDY3ek1SQldQS2pzbGk4ZmhGUExWbkdVNlBjMENoSUZ5QXFidW4zTWxUZTViU2ZEUzRULzkwZjRiNytmWW55aERGb3Z5RkdHUURTZVlrWGloNktTQkkwVUFNZGN6RDVjcmN5N0c3N2J4NTZHMWNpZ3Z3Q2xEOW1aQTRmdEJqelV5YlFYVjN6YUQxQUc0dHVJbHQ5ZHZaMTd4Znk0czF4Z1RNeVRoVDdLQnp0Q0I1RXBlT3ZwZ1hpMTZodHJzMm9yNzdrNTh3anM4cjE5TGZtMmVDT1lIcHFhZXd0bkpkeU8zdWNhWTQ3cHg4RzNwWno0cjlxMmkwTlEzYTE4VTVGMUxVVW94TGNSRnRpT0w4VWVleXMzRlhVRmtrek04NmkzM04reUlLeUpZVlBaSXI4NjVnNlo1bkFvNHZTUklHMllCVmJ5WE9GRXV5SlJtSDI4R0Jsa0xnMksrRldXa3phZTF0MVlJdG5wRjVHdnVhOTJGekQrMUhtbE54a2hPYncrbVpIajQvR2dndUhCZU1PbzlZVXl4ZHppNmlEZEhhZldGdStoejJOZStuMjlWTnJER1dNMGVlVG91OU5XeVF2R2hERkJmblhNajIraDFER3V0d2taQllPRzRCcng1OG5iS09jaTAveGhqRFphTXZZWFBkRmc2M0g5SHl6ODAraDlOR3pCdHlQNFBkODI4dHVKbW45aXpGcGJpNWRkSk5IRzQvd3RxcWRkcjlPajBxalRzbjN6N3M0d09ja2pLVmM3TFBwcWkxR0lEN3AvOHNiTjBuZHYwcjRxQ0RROFd0dUxrbzV3SksyZzhQR2l6dWVIMHZuQ3dJNFZjZ0VBZ0VBc0dKUnNDVFpvSVZ5by9oMmRqbkVzR2dkS0pLT2kyd205VlpRV3IzV2lSVm9jTXloVGJyOUlCMjNlWnhqR2w1RmxYU0lha2VtcU5PQ3lqM1d0c2FNTHZxZ3dLcitheDdRekdxOVlXSXgzNGsyUnRsM3QvSHI5VlpRWHJYSjNna0V3YWxpMWJyN0lpUEY5L1BNTWRxdGFhVWw1ZVhTcEwwcWNmajJhQ3E2dGJjM055U2lBOG9FSnprR0hWR0ppY1hVTlJhakN6SkdIVkduRWNqaHhja1Q2S290VGpJb3MzaGNhQ29mZXNsZjk3K1dFQzVMTW5jUCsxbi9LZjB2WUFIZXdqdFAxanBKMEpKUis5Um9jU3BuMCs3TjhoQ3lkdkd1Nkx6eXhuM2gzeWY3eDVlVFdsSEdZL01mVmpMdTIvYXZTSHI5aTl2c2pleGJPK3pJYTNyYW5wcXNYc2MzblBWVWh4VTN1M3ExczVWakRHR0JXT3ZabXZkTnJxY1hWdzYrbUptcEUwUGF1TWpVaEY3SUk3SDV3c1FiWWhteVlURmRQUjI4dHJCTjFnOGZoR0w4eGZ4WnNuYko1UnY0RmNQdnM2UzhZdFpQSDRSZFQxMVRFbWVqRUUyYVBPaXc5bEpuREVXbmF6VDhoN2I4UTlpamJFaHhacXNtSkhNeTVnellKKy8zL0lvRzJvMmNlM1lhMmkydDFCM0RINUs5emNmSU1HVXdIWGpGckIwNy9LSXp1M1BUdmtwOGFiQTc5eWZUTGtySVAzVW5xWGNNT0ZIN0dyYUUvSzZNdWxNWERmdVdrcmFEdFB1N0dESitNVThWL2dpYlk2Mm9McisxeEJvUWlTRkFBQWdBRWxFUVZUQUF6TitIcmJjdjJ6MWtUWHNhZHFMTE1saHJRbDFzajdrOWUxYllQajV0SjloMW51dFpJMDZJNytjY1Q4cUtqYTNuV1Y3bC9QUXJBZFJWSVV1WnpmTmptYnFleG9vZDVScjlZL2xXdERMZXVabm5jV0g1UitISEhzb3dzMHJIMm5XMUxCaTUrKzNQTXJFcEFua3hvMWgrYjZWeUxMTUhaTnY1WjNELzZhaXN4S0FGRXNLYzlKbk16bTVnQ01kcGV4czJCVzJMMG1TVVZYMVcvTnhXOVJhVEhwZEdwT1RDalRoVjBMaXFyd3JLTytzWUVOTm9NdXd6eXZYQm9qZzBZWm9IcGp4YyswK2FOVmIrZFhNWHd6N3Z0alIyOEhUZTUvaHZPeHp5SXdld2FFMjcwKzkrcDRHSHR2eEQzNDU0MzRlM2ZZblZGVWx5aERGTDZiZnh4KzIvay9RZlBleG9XWWpYMVI5U2FvMWxZdEhYOGg3cFI5Z2Q5c3g2b3hZOUphUTQzeGs3c05JL1FOTkRJUEJGbDBmblBsQVVKNy9RdHZ4K2w0NG1SRENyMEFnRUFnRWdoT053LzZKOURnVnFvYi9RekhLV1U2OGJTZXFwS01sNmxRdDMyNGNTVzNjbFRoMWlTSGIxY2RjQ0FQc0ZzMXBmUTZkWWtlVjlMUllCMzR3OWxFVGR4VTJZK2l0cmxabnBmWmFSYVlxZmxGQTJtZEZiRGVPcERwK0FaTHF4aU5iY011UmIybE5qUWw4NEltS2lnSVlyYXJxbmJJczN3bFFYbDVlQnJ3cnkvSW5ack41VTJwcWFtaXpPNEhnSktmL3crTXBLVk1CN3dPaVZXOGx4WkpNaWlXWmVSbHpBOW85dTI5bFFCQ2UvdUxVcU5oc1ZGU0tXdzhPYUJIcTIrcXY5Qk9EZmNKUHFJZk14M2M5aVNSSjNEM2xqb0I4R2RrYlRiNmY1ZDNTdmN0UjFiN3IvazlmL3dXQWgyWTl5Tk43bHRFUkppQ1FmN21pS2lTYUV3WjgwTDV3MVBsY09PcjhvSHpmdzNhTU1ZWWZUMWhDV1djNTY2clhBL0IrMlllOFgvWmgyR1A2TU9sTXFLamFnL2xnR0dRRExzVjEzRDdmRkVzS2kvSVg0bkRiZWZYZzZ6amNEbDRwZm8zcjg2L2o5b0piZU9mdzZpRHIxT0dPK1ZpeHVXeThVUGdTU2VaRWFudnErS3hpTGIrWjlhc0Fxelpaa25sdzVnTUJlVjNPTHY2Ni9lOWFlbjdXV2NTYVlsbDllRTFFL1I1cUsyRnY4ejdHSitaamtQWGNQT25IV2xsLzRjaVgvc1BXL3drNXh6ZlViR1JVYkRiblpzMlBhSDc4YzNmZ3pwaEg1ajdNMDN1WGFTTFA2TGdjYnBsMEU1dnJ0cktwOXF1ZzlrYWRrU1hqRitQd09GaFQrajRlMVVPMElZcmJDMjdoclVQdlVOWlpIbEQvRDF2L1IzdjlmK2I4bHIvdmZJSWVWdzlKNWlSdUxiaUp2MnovVzFBWjlGM1A4N1BPRGl0MjNoUG1Hdk9KYUUvdFdjcXM5Smw4VmJ0Wkt6dHI1Qmw4M2RCbnhlby9QaC9INDFvNEpXVXFlbGxQZlU4OThhWTRyVTZNTVNia2ZhN0QyVW1uczFPNzUrZ2tIZWRtejJkTDNiYWdRR1NUa3d0b2M3UUZXSmlQU3hqTFphTXY0YTJTZDlESk9sS01LUlMyRkhIWjZFdDRldTh6QUZ5UmV4bjdtdmZ6N1A2Vk5OcWFtSkUyblVaN0V4SVNNY2JBaGFwRVV3SWUxVU9pT1NGb3JBQmR6dTVqdmdiRENaS25wRTROeXZPL0xvNTFrY3VzTi9Qcm1iOE1XOTUvVFA0dVNYNi81Vkh0TzBKVlZSUlYwZEtLcXZCVjdSWWtDVDZ0K0Z4cmMzMytkWFQwZHBKb1RtVEorT3M1MUZZU1lPMFA0UmNoanlkLzJ4Rlp3R2IvQlpqajliMXdzaUdFWDRGQUlCQUlCTjg1UjQ0Y0dTZkw4bnhKa2k2dnE2dTdzS2lvU0N0TGl4bWFkVVpKU3FEMVRZZTVnQTV6UVZBOUZWMVkwVGNTU3BQdUhIS2JjS0t2dHl3N0lPMHdCUG9aOUZrUkg4dTQwK01DMDFaclNOOThvNEVIRkVWNXdHYXpPY3ZLeXRaSmt2UWZTWksrR0RWcVZPR3dPaFlJVG1EOExYWjlEOCtuanBqSHpzWmRmRkQya1ZabWtBMzhadGF2Y0lkd3YrQ3p6dklYV1g4NzY5ZmFhMG1TK051T3h3UGNGL2dFWGxjLzBjVG4va0NTcElEamFjZENJc1dTRWlBVytQcC9lczh6V3Q0amN4OUdRZ3F3Y1BNWElsMkthMEJoTWxUNTc3YzhTcklsaVRaSCs2QnVLSHpDUnBJbHlTdjZkcFN6dW5RTmN6Sm1VOVZWSGZGVy9nVmpyNmEwbzR3dGRWc0hyV3ZWVzdsdjJqMjhYUHlxdHRWM3VKK3ZoTVNzOUptY2wzME9wUjFsdkhQNDN6ZzlUdEtqMG1peU4vTmkwY3Rja25NUnR4WGN6STZHbld5bzJVU1hzK3VZeGx6VlZSM1JPUWxGb2ptUjdKZ3NkamZ0b2JhblRyTjZNK3FNUERqekFSeWVYc3c2VTBBZXdHc0gzNkNxcTFwYk5JZzJSRE1sWlRLdkZMOFdzSkF3STIwNkIxb0t3MXJoZmxEMkVZcXFJRWtTZjk3K0dBbW1lTzZZZkp0Mi9oUE5pZHhlY0l1V0hzaDZycTZubmxOSHpHVmIvZGNCYmxDR2drN1djZmJJTTVtVk5wTTFwZTlyN2c3OFNUUW5jTjI0aGZTNGVuanQ0QnZhblBaWkx5NlpzSmh0OVYrenJucTlkaTMwSDdjbWxxRUVsZnZLL1BtOGNpMGJhell4UFhVYTJ4cSsxbllCUERMM1laN1k5U1R0dlIwQVRFczloV1o3YzhDY1VGQ1lrVGFkZGtjN2hhMUZqSTNQWTE3R1hIWTM3WTNJN2Nod3J3V0RiT0QwekZQUnkzcCtNalhRbXZyR0NhSGRWL251ZC83M0VKUE94RlY1VjdCcS8vUGF1WTQzeFhIQnFQUDRvT3lqZ0xwajQvTXc2ODBzSHI4SW04dUd6VzNEN25hZ29ESTdmUllBeng5NFVSUGp6SG96bDQ2K21PTFdnMlJFcGZPajhkZUhITmU5cC93MFpQN3JCOS9rWU51aGtHV1IwdXBvNDhtakN4RUcyY0JkVSs3ZzVhSlhhZXZ0c3h4UE1DV3daTUppclo0L2o4eDlPTWdOd205bS9TcGsycVF6OGRmdGY4Zm10dUZ3TzRKMm52ajQ5Y3hmOHV6K1ZiUTZXZ2NkZnloTDJmYmU5aURmM0JsUjZXeW8zY1ROazI3RTdyYnpmdG1IWERIbU1qNnAvRXliNy8xZEtQamUzL0hBcGJpbzZxb082dzZvUHpYZE5VSGZzOGZqZS85a1FnaS9Bb0ZBSUJBSXZoTXFLaW9tQWxlb3Fub2pNTkdYMzErTVREbTJPQzhDUDBiRWhiVDRIUWlqSkVrWEFCZW9xa3A1ZWZsaDRBVkZVZjR6WnN5WVBkL1FNQVdDYjVYK1FsWldUQlo1OGJrOHRXZHBTSEZxSU1IenY3ZitNV1IrcUFkZVgxQzMvbFptRnIwWmdDUno0b0ErWUg4eXRXL3hTVDdxSHNJL2J6QUdjL1hnajhQZHk2N0czWURYZW13dy83U3lKTE9yY1RjT2R5OXUxYzNXK3EvNXFuWXo2VkZwbkpzMW41VUhub3U0NzZMV1l1YWt6NDVJUkoyU01obW40cVNtKy8remQ1NkJjVlQzMnYvTmJKZDJWNzMzWmxtMjNMdXhNZTdHZ0cwd2hoQWd0QkRTU0xoSlNMMDNOMjl1ZWlBaElhSDNZanFFWGd3R2JPUGU1Q2JabHFWVjcxM2F2anZ2aC9XT3RkcGRTWlpsakdGK24zYk90RE16WjJaMm52TS96NzllanV3YnlmWE5qODVqU2VZaTRnM3hmRks3aVMzOWhtVi9hOEkzNWVOL3MrSnRqbmVXc3pKbkJWTVNKL054emFkc3JkODI0anFmQ1hxMW5rV1pGNUZoU3VlZHl2ZjQ2KzYvc1NSek1VV3hoYng0N0dXYXJNMEFYSnE3a2doMUJIcTFucWVPUEJPMG5XVlpTNmp0clpPSDAvdTVKT2RpcXJxcmdzNm5UcVdUbzlkdGJodVNKR0YzMjNHcWZTS2VmM25uU1VGck9QWU5oVEVGV0YxV0xreWZ6eXZIWHd1NVRFcGtDdDhzdmlua3ZPOU12QTJFVXhZb1YrU3ZDVWhvOTM4Ny9zREVoQW1zeUZwR283V0pOeXZlUXFmU0JTUWIyOUd3aTA1SEY0c3lMcUk0Zmp3N0czZXp0MmtmVnJkVjdyVDUwNjYvNHBXOHFFVTFuWTR1L3Jibkh5SG5BUUhDck52ckp0MlV4dGpZUXRhWFBSOGs5bDJVZmlGVGs2YndYTm1MQWVVZXI0ZU4xUjhUclk5R0VBU1daQzNpL2FvTmREbTZncEpFaG1La3o3cjVhZk9RSk44eDlSZG5mejM3VjZmbFZmMVd4VHVzTGJnY3M5WkVoNk1UQVlIVmVhdlkzMXhDU2N1QmdHVS9xUHFRajJvK0RxcXpXV3NtSVNJZXA5ZEpsQzZLUm1zVEFMbFJPVGc4RHZwY2ZaUjNuZ2lLZk02TnltRlYzcVhjcy9mZW9IcjlZTXIzUmlYaTNpdDVhVDlwRCtLL0hsM09McmtNa0cwKzJrUFlpQURjdSs4K3JHNnIzSm4zNTExM0FhZXNIdnpUQTk4cGRyZWR4Wm1MNkhKMHNic3AwTWM0SlRJNW9LT3RPSDQ4cVpFcGJLaitLR0M1dis3K0cxN0pLKzhib05YV3l2U2thZkl5SnEwSmc5cEFZMjhqcFcxbGJHM1lSbkhjZVBKajhuaS9hc013ejlTWjRmSzZlZW5ZSzhOTzd2ZkMwWmVEeWtienZYOCtvQWkvQ2dvS0Nnb0tDcDhiNWVYbHhXcTFlaFZ3blNSSlJhR1dDU1g4aWdKNFI5R1dUWlFjZUlYaFpwYVhHRzVTdHk4NnFRT3NoNGNoL0E0a0gvaXRLSXEvdFZnc0p5UkplaHA0UFNjblovL28xRkJCNGR4amQ5dDUxL0krMGJwb091eWRjc1NzLzRQZE0waGszUzltL2pUc3ZJSDRNNnd2eTFyQ214VnZ5K1VtcmErM0t6VXlOYVNnNHBXOHZIenNWWTYwbnhvWkVTcmlkMXhzMGFCUmxmOHVlWUN1azlHRkEvbmx6SjhGVFBlNmVnUHFHSTQwWXhyejB1WVNxWTRNRUhlMzFtOURKYXBZazdlS1QyczNvUlcxdzRyKyt0T3V2M0trclpTTHM1ZVRha3dkTWtwNFN1SWs5amJ0Ry9TNGgzTjlNMDBadUx4dUhqNzRHRTBuaGFWd2xMVWZwYUtya3JrcHM2bm84aVc5R3UwNkQ0ZjYzbm9lUHZnWWwrZXZKa29YUllZcG5YRnhSWHhTK3luWEZYMmRUMnMzb3hKVnhCdmllYnIwV2RZVnJHVmx6Z3JlczN3Zzd6cy9Pby9pK1BFOGRQQ1JZZS8zcWpGWGtoT1ZEUkFRc1NvSTRvajhWTk9NcWNRYjRubnl5Tk5jWDNRdGNZWTQya0xjQncxOURVRWRMUkdhQ0pabkxXVkNmREU3R25heW9mcWprT2QxWmM0S3BpUk1abVBOeHl6TldqSm9KOGo5SlE4eVBXa2FGNlZmU0t3dWhpMzFuNFdOR2gyTS9oSDZIc25ESzhkZlkxSEdRb3lheUFEaE4wcG5KbFlmeThNSEg1TWp5TUVYUlo0Zm5TZFB6MC96NVIxWWxyV0VaVmxMK1B0ZVg0TFkvNW4xeTZCOWYxRDlZY2c2RGVkZXlESm5NaWQxRnV2TG5oKzJkY2xBQnQ3cnQwLzVYc0IwbGptVEdjblQ1ZWxQYXpmemFlMG1majdqVHB6ZXdIMXFSUzMvdCtNUGJHdll6cHI4VmZJSUNidmJ6cWUxbStYbEJsNTN2VnFQMVdVTDJSNVVnbXBVaE45elRXVlhKVjhmK3pVNkhaMEIvdkx6MHk2ZzVHUlUrSmlZQXRia3JXSnY4NzZRSTBvRzB0RFhTTHdoVHZiQnpUWm5VZE5UaTBmeThLN2xmU0kwRWJMM3M4UGpRQ05xNkhQMWhZd2U3blAxeWZ1TTFFVEtuWnlueXczanJpZFNjOXIvWHdlMTFEaVQ5Lzc1Z0NMOEtpZ29LQ2dvS0p4VjZ1cnFNbHd1MTlja1NicEZFSVRnOU9JRDBHZzBSRVJFWUxYNmhwanExRkNRS0hHMGFYVEVWMUZ5a3QzK0ZJMm1aWU5hTHdEbzNNMmtkTDlOVmN6MVNNTFFmNXVpYlNXSWtpTWc0VnBhNTZ2VVI2OUd3aGNScGZKYThZakJGZ3NDWGpMYm42RW01dXJURUtXSFQweUVSR3kvLzhrcWxTcWMxY053eVJNRTRUZkFiNnFxcWlva1NYcE1FSVRuc3JLeUtzNnNwZ29LbnkvNkFSK2ZMYllXZXJ2NytONmtiM09vN1REdlczeFJUUDZvUnZmSm9kbWlJQWFKQ0gvYytaZVErd2dsY2tacHpWamRWdktpYzFtY3VaQ1BxajhHSURraUNhZkhTVTVVTmdkYUR3YXRkMjNSTmNUcjQxaWF0Vmd1OHlmTStlRUFBV3RwMW1MK3NlOWY0UTkrRk5DcXRJeUxLMko2MGpUaTlMSHNhOTdQZTQzQkNhQldacThnTVNLUnorcTNvUkpVSVNQdjdwaDZPMDhlZVpvT2V5ZHd5cHJpZUdjNUUrT0xCeFZSYzZLeWlkWEhzcnRwYjBENVNLN3ZKN1diMkZqekNSR2FDTmFOV2NzcngxOGJWSmgxZXB5eWR6R0F3K000b3pxUGxCNW5EMDhkZVlhcGlWTzRJRzB1Njh1ZW85WFdSblYzRFRxVmpza0pFM21tZEQwZXI0Zlh5bC9uNnNKMVRFcVl5TDdtL1JnMVJ0YmtyUUo4Q1o5K09PWDdST2tDL1lFR2VvWCtkdnZ2ZWJyMFdlQlVHdy9uNlR0dytyUDZiUUhKclB6TVRKNUJlZWNKcXJxcktXcy95b0swK2J4YS9wOUJqMXNqYXBpWlBKMTVhUmZnOXJwNS91aUxjdktxVU94bzJNbXV4ajIwMkZyWU5veW83SGN0NzdPMVlUc09qNE9Ja3gwMkEwV2tXSDBNdHhUZkpIdjg5aS8zQzhXSkVRbDhlMkpnVlA3YzFGTmVvdjBGNk9MNDhRSEw5ZCtmV2xTemJzeGFuaXQ3UVM3elI1aiszNDQvQkNVR2l6ZkVRZGJTRWQwTFhZNHUzcWw4VDA1UU5sTHVMM21JTnZ2d0lvUDk0cUFnQ0R4NjZIRzVBNnovdWR4U3Q1VXRkY0dlemVHSU44UUhXQzcwUnkycWgyV1ZNUlQ5STFBMUp5TzlJOVFSR0RXbmhIMS8wckQreTlvOWRubi90MDg1MWFuZzhEZ0NyQjRHVGcra29xdVNUWFZidUR4L05mL1k5eS81K2VsUHpOZlExOGlhdkZWc3JkL0d4cHBQaG5WTURvK0R4cjVHOHFKeUtXMHZZMHhNQWNjNlQ5MWJLN05YWUZBYnNIUlZBYjRSTEtGc0hnWXlMMjB1czVLSG41eTRQLzUyclJFMTZGUTYyZkxCNzk4N0hNL2trYjczejFjVTRWZEJRVUZCUVVGaDFLbXNyTlFMZ3JBUytLYkw1Vm9CQ0tlVHlUY2hJWUdxcWlwNWVscld5SVhmckk3Z29heUM1Q0dsK3gzY3FrQWZpUTdEVkxyMVB0Y0pBUytKUFJ0UmVlMUIyK2pXRjlFK0lLR2J4dE5GakcwUE5kRlhZYktYWWRPbTR4YU5HTnoxSUlIQlhVK3NkVHVpNUFwSTNDWWplZEY2T2poYjBjWGpVd01qTzJKall4SEYwSm5GVHhkSmtuS0IzMG1TOUg4V2krVmpTWkllNnU3dWZtdlNwRWw5bzdJREJZV3pTS2lrT0hhM25lZVB2c2dONDY2bjFkYkducWE5cU1XVEg0Q1M3d05kSmFqUEtFb3NLVEtScHI1bU5sUi95RTNqYjZESDJjdk94bDNrUmVleHMzRVgwNU9tb1JKVVFVTk1ueTE5TG1oYmZxR252OGlyVlduNStZdzd3KzQvWENLcDRSQ2hqbUJDZkFxRnNXTW9pTTZub2ErUlhZMjdPZEpXR3ZLY0xNeFl3SVQ0VTE3ckhza1RsT0RKVDUrckwyaGVhWHNaeTdPV0RqcVVlRTdLYkE2MUhnN3lmUnpKOWZXTHZGcFJRMUhzMkNDUmY2QUFXdEp5Z05kUEJDWkNPNU02bnduajQ4WlIzVlBENFFPUDhKTnAveFUwdi8rdzdiL3N2aHVYMTRWRzFQQzF3blhZUFhZaU5ENWg2cjZTQituLzN2NzVqRHQ1K09DanRBM2hGZXBQNWpVdGNRcmo0OGZMZGhKeCtsaHVuWENMUE44VFFraUpOOFJUSERlZVo4dDhiWHhUM1dadW0zQXJPeHAzaHJUQ2lGQkhNRFZwQ3JPVFp4S2hpY0FqZVZBTGF0WVZyQTFjVVBBSk9INUJxTVBSZVZLUUc5NVFjWDk5blI0bktrSEZ3ZFpEWVNQV0I1WS9mdmhKT2ZGVnM3V0ZQK3o4YzhCOHJhamxtckZYa1daTW85WFd4ak9sNjRPU05QcnBML3JwVkRwNTJ1cTI4ZENCUjBLZTAvNk01RjdvZGZTeXIzbC8yT01ObGN5cy8vM2d0OXZ3U0o0UlJiVmZYM1N0dko0LytoSjh5Y01lUGZRNG5ZNHVSRUZrVXNKRUNxTHplZm40cXlIM2sybktDTEl2OGFNUk5UaEhJZUszZnhJeFAvMFRIWVpiOXUzS2Q5blR0SmZYVDd6Sm9iYkRlTHdlc3N5WnJNbGJ6V09IbndpSS9QWXpLV0VpRHE4anFIeHozUlpxZW1wd2Vwd1VST2NEdnNSc2wrVmVBdmc2TWZhRTZXZ0tGYVVMVU5wK2xQSHg0NmpzdHBBZm5jY0hWYjRJOHVsSjB5aU1HU012bDJaTTVjWnhvWTlYSmFyazlublB2bnQ1MzdKQkZsZEh5cGlZQWhabVhCVFNMM2tvUnZyZVAxOVJoRjhGQlFVRkJRV0ZVY05pc1V3QnJnTnVCcUtIV0R3c01URXhBY0p2YnZ6SWZSNnFZcTRESUw1dkN6MjZzVGpVOFFIekUzczMwbXhjRkxSZVhPOW4yRFJwMU1TY1NoRGlpOHA5Rm9jNktXQlpVWEtTM1AwdXpjWkZ1RVVqQWhLSlBSOVJIN1VhZ0l6T0Z3Q0pEc00wck5yc2tQVVU4UDBoOWtjR2p6YkZJWVRmczRBQUxCSUVZWkhaYk82eFdDeFBlYjNlcDNKemMzZWVqWjBwS0l3Ry9hT0Qrb3NiZGIzMXZHZjVnSlU1SzdCMFY4bGRNdjdJTElOYUgrVE4yWCtZZGJqa2JINnl6ZG5VOXRiUzJOZkVhK1d2czY1Z0xTNnZpeGhkTkZzYnRqTTJkaXpGOGVNRHZDL0RmWmdQTnYvTzZUL2lnNm9QZ3p3MCt3L0xIOGhRTmd6WGo3dVdtcDVham5VYzV3UExoMkZGWFBCWlRzeE9tY1ZiRmUrd0puL1ZvTnNOeDdHTzQxeVdld2xKRVVraDUwZnJvc21MeXVYK0F3OEZ6UnZwOVIyTWdjbVNRZ2x1WjFMbk0yRnAxbUkyMVc1aGIvTStWS0tLMyszNFkwZ2g3TmV6ZnlVUFp5Nkl5Y2VzTS9QeXNWZGxvU3FVZ0Q5VVFrQTRGYVdkSDUxUGRYZTFQTzNmM21EcnI4eFpnYVduaW9xdVNzQW5sSmEwSE9DU25KVThjdWl4Z09QSU1tZHlUZUhWTkZtYk9kSmV5dlNrYWZ4K3g1OUNicmQvcENoQWFtUUtOeGZmT09oeGhPS3hRMDlRMjF2SGErV3ZNeUcrbVB0TEhxVEQ0WXRPajlQSGN0dkVXd09FM1YvTy9CbDlyajVlSzM5ZEx1dmZ2dlJxUFZjVlhrbForMUhTakdrYzd6ek90VVhYOE1MUkYwTjZ3UDU1MTEwWTFBWThrb2VmejdpVFArKzZTKzRjaXRLWjZYTVAzdGQ2SnZkQ0tISHQrNU8vRzVTOERNRFI3eHByVkpxZ2JaME9UNWMrR3pMaU4xSVRpVkZqWkZ6Y09HWWtUYVB6WkdSeXFMWWVvNHNteTVRWk1zSmNKYWdRQlJHWDU4eUZYMytuQmtDQ0laNWJpbS9pN2ozM0JOeExBenRBd0hkdS9OZGpkZDVsQWR2OHI2ay9DTHUvMVhtWHNhMWhCeHVxVGxsNVNKSkVsNk9McnhWZVJWNTBMdUJMYnJhMWZoc3prMmZRME5zUWRudWhQSDRCOXJlVWNHSDZQSlpuTGFXODh3UTl6aDdVb3ByRm1RdDVwZncxcmhwejVjbjkxUFA3bmFIdndWL1AvaFgzN3I5djBIZkY2Wkp1U2dzNW9pTFUrMnRnY3RXejhWNzRJcU1JdndvS0Nnb0tDZ3BueFBIangzVnF0ZnB5VVJSL0xFblM5S0hYR0pxb3FDaEVVY1RyOWYyQmp6ZENTcFJFUTlmSW8ySGRvcEZZNjNZYXpKZktaWHAzRTZJVS9HYy8ycmFmQ0ZjdE5kRlhCZGJMVm9KVEhVUGZBUEUydG04SFdrOEhzZGFkeFBkdVJzQ055bXZINlBBTmgydU5uSWRWbXdsQVN2ZGJkT2tuWU5WbWtkUDJLR3B2WUtSWGZtdm9ZZG1Wc1RjSFJTZ1BsMGl0Ukg1aVlGbDhmSHpvaFVjSlFSQk13UGRFVWZ4ZVZWWFZRWS9IYzVkR28za3BJeVBEZGxaM3JLQXdpdXh0M2tkRFh3TnR0alpTSWxPQVV4K0FacDJaN3BPUldMMnVYdjY2KzI5TVRwaklqc1pkeE9waitPNmtiL083blg5a2F1SVU5amJ0Qy9BN2pkUkVrbTNPa29mYmxyVWY1YkhEVDdJbzR5SU90aDdDN3JhenQza2ZGNmJOa3lQQWdLQmg1SDc4SCtyOTUvc2pmdjFsczFKbXNqeHJxVHgvcU9SdS9lY1BIRHI3eU1ISEIvVytqZFhITUR0bEZ1OWEzc2ZTWGNYNnN1ZnBjNDE4QUlEVDQrU2V2ZmRpYzRkK2ZIUTZPcmwzLzMxMG5oVGhoc3RnMTNmdytqaUdURkoydHVvOEdGRzZLTXhhTTVadXkybXRWOXBXUm91MVpkUVNHT1ZGNTVJVGxjMTdsZytHdmM3OHRIbWtHOU40OE1EREFlVWYxbXprZTVPK3paTE1SWEtrSVVCVmR6VjM3Zms3YnErYldIME0wNU9tOGVOcGQ0VGM5c0FSUjdXOWRRRnRPakVpa1p2SDM4REx4MStWdlZGMUtsMVF4ODVBUEpKSGJpLytjemRjZ1NqT0VNZlZZOVpSM2xuT1ovWGJXSnk1aUYyTnUzRjZuTnc2NFJiZXFYeFBqaFQyazIzTzR2TDgxZHhYOGlBQWhURmptSkU4bldkSzF4T2ppeGwya3JWUURIVXZoRXRHTmpCNTJVRE1KejNMdzBVeG53azNGZDlBdTcyRGoybys1bERyNGJETExjOWVSbjFmZmNpb2NiOUZ4bERYZWpqMDc5UklpRWlnMDlFVjlOd0wxd0hpYjQraUlQS05jZGZSNWVnSzZEQUFYNFRyNHN5RlBIamdrWkFDdDE2dFozN2FCY3hNbnNHSnpncnVMM2xRRnNvMzFueENyRDZXNjRxK3prdkhYeG5VdWtON1Vxd2ZIemNPcDhmSjhjNXk5amVYTUNONU92ZVZQQUQ0MnNiREJ4OE51UGEvbXZuelFjL1A3U2ZyOHR6UkYrVE9uWkVpQ2lKRnNXTUR2SXo5M0xYNzcwRmxwOVArUnZwZStDS2pDTDhLQ2dvS0Nnb0tJNktpb2lKSkVJU2JCVUg0SVpBMG5DUVJ3MFdsVXBHVWxFUkRneTh5UVJCZ1piSEVvNStkbnZCcnRoOG14cll2b0N5VTlVUC9zdGJJZVpqdHBhZ2tHOWtkVDhybGFrK1BMTHptdEQrRzJ0UEQ4UVJmUkVSSHhEUjY5V053aXhGNGhBZ2tRWVhHMDRuZTNZaUVDcWZhbDExZWtEem8zRzE0UkovWnJpWDJCb1NUWXBERzAwVkc1L05VeE4wMm9IWmU4bG9mUUJKR0hnbThjS3lFcHQvcXNiR3htRXdtbk02UkpXbzVYU1JKbWlDSzRwTWVqK2Z2VlZWVi8xU3BWSSttcDZmWGZpNDdWMUE0UXhyNkdnSFFxM1FCSDM5cGthbTBXRnZrNmRWNWwySFdtdGpadUZzdVV3a3FwaVpPSWNPWXp1c24zcFRGMzVuSjAybXh0UVpFS3lWR0pKQnVTdU9OQ3Q4UTZUMU5lNW1UTW92RkdRc0RCSytieHQ4Z2l5bCtRbnY4Qmo0dmR6ZnRDWWo2alRmRWtSZVZ5NDdHWFhMWjNKUTVkRG82T2RweGJGQVIwRFBFc05jNGZSemo0OGJ4VHVWN1dOMVdxcnFyZlQ2alowQTRBZFhQU0FYVWNOZDNOQml0T2ljWTRybCszTFU4ZXVpSnNBbjVBTEpNbWZRNGV3TEVtS0dpeEFFa0pGcHNyY1RxWTRaVm40SDRFMnlCTHhMM2l2dzE3RzNlUjR1dFpaQzFUakVwWVNJTE14Ynd4b20zZ3F3a3JDNHJiMVc4dzdveGErbDBkTEd6WDNzZGVMM0NlWXNPalBqdGoxNnQ1OHFDSy9pd2VxTXNJbVdZMHJsNnpEcGVPdjVLV0h1QU0yRnl3aVJXWkM5amE4TjJOdlZMU0FhK3hHYmR6aDR1eTcyRWFVbFQrYWg2SXpVOXZ0ZmxSUmtMS0dzL0tqOUhLcnN0ck14WndjVDRDVVRybzZucXJncmExK2x3TnU2RlZHTXE3ZmFPRVc4dm5OVUR3QWVXRDluWnRFc2VXZkcxd3F0NHMrSnRXV3dWRUxnNFp6bTVVVGs4ZHZoSlF1SDNiQjZZUkc0Z3c3MEh3ZmM4bnBrMGc5TDJzcUVQY0FCNVVibkU2S0tKMUVTeVBIc3BKem9ycU9xdVpuejhPSlpuTFdWOTJmTkJvcTlhVkRNamFUcnowdVppYzl0NDhlakxITzhzRDlyMmErV3ZzeXJ2VXE0ZGV3MWI2ajVqYzkxbnhCbmltSEhTL3VXVzRwc3dhWTF5OUhPYU1aWHl6aFBFNm1Nb2lodExsNk9MT1NtejVVU2ZBd1YvZjdUdjFZWHIrS1JtVTBEbjRHaEgvRTVKbkl4VzFESTJ0cEN5OXFNQkF2Qm9kREtjemZmQ3VVQVJmaFVVRkJRVUZCUk9pNU4yRHQ4RHZnRm9obGg4eEtTa3BNakNMOENZSkFtdENweW5FWkRVclI5UHQzNDhhVjJ2b2ZJTy9rZXdPdWJhazc4a3JKcjBnR1J1QWw3eVcrNmxNdlptdWF5ZzVSL3liNDhZUVhiN0U3aFVweExoYUR4ZG5Jai9MaHBQTittZEw4c0NyMVdUTHR0TlNJSmFqZ0VVSkJjZUlRS3ZFSGhLaFpNQ3kzQ1N5NFZDQUtabkJvcnl4Y1hGcEtTazRQVjZjVGdjMkd3MjdIWTdMdGRaejJvZEswblNiOXh1OTM5YkxKYm5KVW42VjA1T3p0Q1pkUlFVemlKRDJScjR5WTdLa2lOOFJVR2tNSGFNSE5HNE1HTUJtYVlNSGpuMFdJQmc2dmE2ZWVIb1MzeHp3azFjbG5zSmIxUzhSWlRPek95VVdieGVmc29UTnR1Y3hjcnNGYnhqZVk4dWgrL0QyT1YxOGE3bGZhNGFjeVhkemg2Mm4weEM5WGdJQVNPVXg2OWFWSE41L21wNTJ1UDE0UEY2U0lwSVpHN3FITWJIamVOUTYyR2NIaWRleVl1QWdFZnlzQ0I5UG9zeUw2S2s1U0I3bXZZRWZkejc3Q2pDUnhlS2dzaVltQUw1dy9sTVVJdHF0S0kycUZ5djBzdEpra0pOOTJjazEvZE1PSk02aHhNc01zMloyTnkySVFXbmdwaDhMQVBFUC8vdzdZRU1kVjRHaW13QUFtSlFlWEpFa3R6T1ZtUXZwOVhXU2tOZlk5aG9Yd0VCbGQ4MzArdG1idW9jbG1RdVlsUGRGdmEzbElSY3A3UzlqQzExbjdFaWV4blJ1aWcyMW53eUttS01SdFJ3VGVIVkhHdzl5TzZtUFhKNWJVOGR1NXYzY2wzUjEzbmp4RnRCa2JlRG9SYlZSR25OYUZXK0pLMnVmdldNMHBsWmxYc1pxY1lVL25QaURjcmFqNGJjeHI3bS9kVDAxTElxNzFKdUduOEROVDIxN0c3YUkzY2crWEY2bkd5cytRUlJGQ21PRzgvNnNtRC83LzZNNUY0UUJFRk9jQlVLbGFCQ0xZYitmK0wydXBtU01BbGE2RjBBQUNBQVNVUkJWSmxqSGNlR3RkOVFoTE42QURqZWVWd1dmYlVxTFdOaUNtUlBZYlBXek9xOHk4Z3dwZlBTc1Zkb0RQTThHaHRiU0xlemUxQmJIaGorUFFpd0xHc0owYm9vdHRWdkg5WXg5dWQ0WnpsLzMvdFAwb3lwaklzYng5V0Y2eEFSRVFTQll4M0hROXJ6YUVRTmMxTm5zNzFoSjFzYnRvWDFldlpJdnFTT3JiWldGcVJmeVBpNGNieDgvRFdhYlMwOFcvb2NiZlkydWh6ZFJHb2krZEcwSC9KQjFZZWtHOU80Y2Z3MzJOVzRtNzNOKzdseDNQVmNOZVpLWGoveFp0Z29hVXRYRlZlT3VZS0hEanh5Umo3NDRVaUtTR1JwNW1JMjFXMm14ZHJLbFFWWHNLZDVMM1U5dm81VUFTRmdoSTFLVUtFU1ZRSFBqTS83dlhDdVVZUmZCUVVGQlFVRmhXRlJXVm01UUJDRVh3UEJocmlqakNBSUpDY25FeGtaU1YrZkwzSkRyNEhGWTcyOGUvajBFNUpwM2UxVXh0MFNkbjVPMjZQeTd5ajdZV0t0b1MxcGM5b2ZDemxkR1hzem91VHFKeDVEUWNzL0FZaTI3UXVJNHRXN1FuOThhRDBkQWNLeEgvRU1oZDlKR1Y1aUl2dnRSNnNsS3l2THQyMVJ4R0F3WURENElsNDhIZzlXcXhXNzNZN2RicGV0TnM0Q2F1QTZRUkN1czFnc1c3MWU3Ly9MemMwZC9waGdCWVZSNUc5N1RuWGk5UGMxWEppeGdFa0pFN0c3N2FnRUZUSDZHTjZvZUF2d1Jld0pDQnp0T01hczVKbGNrRHFYOVdYUG94RzFKQmg4a2J2K0Q5NXVaemV2SFgrZDY4WjluVjVYTDVubVRHcDc2ampTWGdyNFBIRFg1SzlpZStOTzlqWHZENmhiV2Z0UlBxM2R4TEtzSlFDeStBcytnU25Ca0VDdnE1Y3NjMmJRUjdqYjYrYWxZNi9JMDhtUlNTelBXa2FXT1pOakhjZDU1TkJqTlBhZGlzaVNrUGkwZGhPYjZqWXpKcnFBV1NreitmN2s3MUxhWGhhd25kMU5lN2htYklnRWxmMnd1KzI4ZlB6VlFaY0JuelZCcERvQ2w5Y2xENm0xdTA4ZHg2emttU3pPWEJpMDNrQi8xbEIrcmY0aHlTTzV2Z01GcGwvTy9GbkF0a01sdEFKNDRNQkRGRVFYakxqTzRiTFJaNW95S0EwakV2b1JCSUhjcUJ3K0hPQmorb3NaUHgxMHZWRE1UNXZId293RlFlWGZtZlN0b0xMRGJVZDh3bEhaODh4Sm1jWDR1SEdZZFdaK01mT25lTDFldkhqeFNsNVVnZ3BKa3ZpZjJUNGY3STAxbjZBUjFjeFBtOGRIMVIveldmM1dRZXUwc2VZVFJFRmtidW9jWEY0M0g1KzBTZWxQMktIbUlRWUw2ZFY2dmxsOEU5RzZhTFFxRFpNVEpxRlZhZEdxdEdoRURWN0ppOTFqNS9MODFSZzFSclkxREUvRTA2bDBYRlc0RGdGZjFINy94RnhPand1YjI4YjlKUThOR2ZuWWFtdmxzVU5QTUM2MkNMV29wdG5hd29icWo3Qzc3Y1RvWW1RUnE2VGxBTE9TWjFMVlhSWFdzOXZQU082Rm1ja3pBaXhpQm5MYnhGdkR6bnVtZEQycHhwUWd5NExUeGQvWllOYWE1ZWVxeStzaTFaaUs4MlIwYWs1VU5nNlBnMTVYTHpPVFo3QW80eUtzYml0UEhINksrcjVUUVFSVEU2ZXdNR01CZG84RFVSQ0owVVdIOVA0ZHlIRHVRVkVRV1pPM2lxTFlzVHgvOU1YVFN0b29DaUltcllsWVhReUprWWxrbWpMSWpjcWgxOW5MN3FhOVNFaE1TcGpJSFZOdnA3cTdoa050aHpuVWVoaUh4NEhOYmVPZisvNHRuNXZreUNRa1NTSXh3dWZ4MWYrWkNyQzU3ak9PZFpRVGI0aWp5ZG9VMXJibm92UUxtWnM2aHczVkg3SHI1RWlXSjQ4OHd6VmpyK0s3azI3ajRZT1BoVHpHSFkwN3NicXRSR2dNU0pLQmFKM3Z2KzFRVWRYRFFhZlNjVjNSMTJteU5yTzlZU2RleWN1VFI1NW1RZnFGekVqeXVjMzVuekg5OFVwZTd0bDdyenc5a252aGZFWVJmaFVVRkJRVUZCVENJa21TVUZsWnVVUVV4VjhEODg3bXZ0UnFOUWFEZ1lpSUNIUTZIWUlnTUczYU5EWnQyaVF2TXpkUFlrTXB1TSthSGdsZCttSzY5TVVCWmVFaWZ2dFBBMlIyOUkrMjhVVWJxRTVtWGRhNVc0bnIrNHdJVnkxVk1kZmlVZ1htdm90dzFXRFRwQVRWUjhDTmhBcUoweGU4QldERitNQW9sbkhqeHFGV2gvNExxRktwTUpsTW1Fd21KRW5DNlhUUzE5ZUh6V2JEN1Q1clE5M21pcUw0dnNWaTJRUDhiMVpXMWp1Q0lJeWViNGlDUWhpNkhOMDhkZVNaZ0EvWCswb2VvTVB1RzM2L3JXRUhSOXBLZmRGdWdrQ0h2VU1ldWg5dmlHTkwvVmE4WGk4bXJaSFh5bCtub3F1U3kvTlhNeUcrR0kva1lWdjlLWkcyc3R2QzJ4WHZZdW11b3MzZUh1Q3ZHS0dKWUZQZEZyYlVmUmF5bnAvV2JxYkwwVTFaUjZEb0lDSHh6ZUtiRUFSZnBPNm5BNGFNRDZUZDNrR3p0Wm4zcXo0SUVId0hJa2tTUnp1T2NiVGpHS21SS1NSSEpnZk0zMUQxRVIvWGZCb3lxdFZmTDd2YkhoQnhGWTVNVTRZY0xlcjJ1dG5kdENmZ2VueFd2M1ZJUVRBY0dsRXo0dXZiNGVnTUVBYUdpOVZ0cGRuYU11STZoeVBEbEQ2azhDZ2k4bmJsdTFSMzE4aGxPeHAzOG9IbHc1RFhZbkhtb3FCSVlKdmJ6bWYxMjloY3Q0WE5kVnVHVlRlRDJpQ2Z0M2N0Ny9PdTVYMEVCRFFxRGFJZ3lzbXoraU5KRWphUERaMm9vN3FuaGhPZEZjUGExNGZWR3puUlZSSFdmaUZjWXFsUVZnOTJ0NTJEcllmcGNmWmdkVnV4dVczWTNIWnNiaHNPajBQMllKMlRNb3VpMkNMMk5POE44R1VOSjlMM3VmcTQvNlFINzBCc2J0dXdPa1Q2NCs4Z0FtaXlOdkdMbVQ5RkphalkwN1JYTG8vVVJMQ2graU41MmkyNU9kb3Z5dlpNbm5VRExXSk9CNGZId2ZxeTU4OTRlSDl5UkJKWGpsbUx4K3VXbjNPZjFtNW1TZVlpMldiRTRYSEtuUjVkamk3Mk51L2prOXBOUVY2Nko3b3E1QWhRZ01hK3hxQW8rVkFNNXg3MFNsNDZIWjA4ZWVScGFudnJRaTdqOERnRHJvMmZpZkVUV0pWM0tkM09iaHI3bXFqdHJXTkwzVllhK29uV1crdTNrV3BNWlVyQ0pHYW56T0p3MnhGNVh2L0kybG5KTTVtVU1CR1A1R0ZQMDk2UTR1eGdncTliY2xQYVhrYXpyWVduUzUrVnJVYkE1MmYvK09HbnlEWm5EU3BzSDJ3OXhMS3NKY3hPbVlWWDhsTFNjbUJJWC9UaDRQQTRlTDlxQXhWZGxmTHpxNkd2a2VlUHZvZ2dDQmpVQmpTaUdsRlFJU0w0a3F6aWU3LzB1bnB4ZUJ3anZoZk9aMGFlSVVWQlFVRkJRVUhoUzh0dmZ2TWI4Y1liYjF3aENNTC9TcEkwODJ6dHh5LzJSa1pHb3RQcGd1YTczVzVlZnZsbGJMWlRmN28rUFNidzZyN1RFMEZ6Mmg3RkkrckR6dGU2MnlsUHVGMmVOanFPRTk4WEtNSm9QRjFCVmc1K2oxL3dDY0dCMC8va2VNSVBLR2o1SjFadEpqcFhFOTJHWWpvTVUvQ0lnY043MWQ0ZXN0dWZwQ2I2YWh6cWhNQzZlZHBKNzNpSml2aUIzcjlETXkvZnk3cHBwejc0MVdvMWE5ZXVKU0lpOUpEb3dmQ0x3RmFyOVd5S3dBQUhnTjlrWldXOUxnakNXWlQ0RmM1My90KzIzNTJ6RGdLVm9FSkNDam1FL3ZObTRMRFdMeXBxVVUxcVpBclZQVFZETDZ5Z2NCb0lDT2pVdXJEQzBsRHpGUlRPTmFMZ3MxRVpMVC9aei9POWtHNU1vNzZ2NFF2eFB2eWlJeUZNKzgyY1grMGRlc25SUlluNFZWQlFVRkJRVUFqQVlyR3NCSDRQVEI3TmhHMStWQ29WRVJFUkdJMUd0TnJRRVdOKzFHbzFzMmZQNXVPUFA1YkxadWRLZkZncTBXMGZmdjkxWGZRVk9GWFJaTFUvUTZONU9RNjFiL2liWDV6VmVqb1FKRGRwWGYraE5ub3R2Ym9DZW5VRjh2citpRjlMN0kxeVdYK1BYeitoSW40QmVuUmpxRGRmaWlTb2liSHV3YXJObEFWZVFmS1EzUDArdmRxOElORVhRUFE2a01UVHQxTFdxaVNXand1OGZsT21UQm1SNkFzK2l3aXRWa3RNVE16WkZvRW5BcTlXVlZXVldTeVdYMlZuWjc4RzU0R3FwZkNWWXJERVo1ODM1NFBvQzc2SUswWDBWVGdiK0tQTVJ6cGZRZUZjNDVXOG95cWNmcDd2aFhEUnpRcGZIQlRoVjBGQlFVRkJRUUdBcXFxcWFWNnY5eTdnb3JPeGZZUEJnTWxrUXEvWHl4bm9oME5XVmhhSmlZazBOemNEb0ZQRGRiTWs3dnYwZEFZdVNhUjB2NDFMRlNXTHZyNVNBVUZ5NDFURllIRFZvL2IyTXR3QlVaYllHNExLcW1PdWtYLzdQWDRsUWFSSE4wYjI2RFU2eStVNnFMeFdVcnJmUnBSY05KdFdoZHhQcE5PQ1N6UVBxMDc5dVh5S2hObHdhdHBvTkZKVVZIVGEyd21GWHdTT2pvN0dicmZUMjl1THpXWWJNam5LYVRJV2VLV3lzbktIS0lvL3pzcktDajBPWGtGQlFVRkJRVUZCUVVFaEpLZHZGcWVnb0tDZ29LRHdwYUt5c2pMYllyRThJMG5TYmtFUUxock5iZnNqUkRNeU1raE1UTVJnTUp5VzZBdStoRFVYWEhCQlFGbGhzc1Npd3FFakl5S2NWV1MzUDA1YTUyczQxRWswUkYwU01MOVhQNGJjdGtmSWJYdVkxSzQzNkRCTUM1Z3ZTazVBUXU5cXhDc0VSaWNQOU9qMWs5VHpBZG50VHlLZEZKQjdkSVhrdEQ5R1R0dWo1TFk5REpLRVRaT0MxdDFHVnNmVGVBVWR0ZEZYeXRzM09ZNlIyL1lnMmUyUGs5UDJDTkcyL2JSSHpCcnlXUHN6TVUxaVRtNmdDRHR6NWt4VXF2Q1p1VWVDSUFnWURBWVNFaEpJVDA4bkppWm15Q2p1RWV4amxpUkpXeXdXeXlzVkZSV0ZvN3B4QllVUVJHZ2l5RFpuRFd2Wkc4WmRqMDRWYkZNelhNS3RxeEpQZVZDR1kyTDhCQzVJblR2aWZaOHU4WWI0SUs5V3Z6OXZmNjdJWHpQa3RpYkVGN013NDZKaDdWY0kwUm1uRnRVQjEwZ2phb1oxelV4YTA3RDJHWTZyQzllZDhUWkd5dnkwZVJqVWhxRVhQTW1adEV1QXhJZ0VuODlsbU9sUStCT1I5Y2VzTlRNMnRqQ283UXlYVEZPRzNBWWkxTU1mc1hLNi96VkdpOHR5TC9uYzI4aVh0VzE4a2U3OWdSVEhqMmRXeXRCT2FISDZXSzR1WEVlbUtlTzA5eEhxdUFSQklGb1hGZkxjakpSemZaNEZRY0NzUGYwQUJ6L25vajJmYnlnUnZ3b0tDZ29LQ2w5UmFtcHFZcjFlNzA4bFNmb1JjUHBlQW9NUUVSR0IyV3dPNmRzN0VxS2pvNWswYVJJbEpTVnkyY29KRW1XTkV2VmQ0Zi84MnJUcDFFZXR4cW1LRFRtLzBiUWNCdm1QbXQzK0JDcXZEVWxRMHpaTThWVVNOQWg0NkRKTUJLREpGRG9idGxNZFM1TnhLWDI2M0lEeVhtMGVqdWdFQk1tRGhJQkxGU1ZIQ3crSEtJUEUxMlo0NmYvTm01dWJTMWJXOElTc2tTS0tJbWF6R2JQWmpOUHBwTHU3RzZ2Vk9wcFJ3RmVvVktwVlZWVlY5M2s4bmovazV1YUd6MDZsb0hBR2pJa3U0T0tjNWR4ZjhpQ2RqcTVCbDgweVo4b2ZpTGRPdUptVXlPQUVqWDVDSllPNnR1Z2FQcTNkSkNlM21wbzRoV01keDFtWXNZQzYzbnIyTnU4THU3MW1Xd3RMc3hhenZXR0hiRDN4NjltL09xMzludzZyOHk3RDVyYngwckZYNUVSQ1kyT0QrMktLWXNjT3VhM3BTZE9HUFR6NDV1SWIyTm00bTRPdGgrUXlzOWJFTjhaZEp4OVRsTTRjTUIySzR2anhYSkp6TVUrWHJxZSt0MzVZK3g1SVljd1lQcXJlU00rQThoaDlERk1USjdPeCtwUFRHbUlkYjRqanU1TytQYXhyc3pCakFhWHRwY05LTkpScHl1Q2FzVmR6WDhtRE9EMU9PUUZXS01JbGFQcjJ4Rzl4WDhrRHROcmFRazRQSk0yWXltVjVsM0Qzbm5zQ3lpY2xUR1JLNGlUSzJvK0dYRzh3UkVIa3h2SGY0TSs3N21KTVRBSExzcGJ3d3RHWDVMYnppNWsvRFZqK2p6di9Jdi8rNzFtLzRPOTcvaG55K0pJamsvaldoRytHM2U5ZzE4T2tOVEVyZVNZYmF6NE9PVFIvWXNJRXRqZnNvQ2VvbGZpSU44U0YzWFlvMnUwZFExb0FmRm5ieHJtNjl4TWpFcmxwL0RlQ3l2Kzg2eTc1ZDZlams4VVpDOW5Sc0RQc2RzYkhqV05semdwMk51Nm10cmNPdlZyUDE4ZCtqWGNyMzZPaHJ6Rm8rVHVuLzRoSER6MU91NzJEYUYwVTE0NjlocGVPdjhLeGp1UHlNaWFOaVI5TStUNS8yWDEzZ0gzSmNJVlR0K1RHNnJJR2xKM3JaMnlHTVozVithdDRvT1NoZ0NSMWdpQ2dFVFZFcUNPSTBwbUpOOFJqZDlzRGt0cWRpL1o4UHFJSXZ3b0tDZ29LQ2w4eEpFbFNWVlZWM2VUeGVQNEtoQTViSFFHaUtHSTBHakdiemFNZVdRb3dlZkprNnVycWFHMXRCVUNqZ2x2bmUvbmJCcEVlUjJqeFYwSVZWdlFkRGhWeDN4cjJzdjdFYnMzR2hjRENZYXdoQkltK0FKS2d3cW1LR2ZaKys2TlYrODVKWkQrOTNXZzBNbWZPbkJGdGI2Um90VnJpNCtQeGVyMTBkM2ZUMjl1THgzUG1ucWlTSkttQkg0aWllRk5sWmVWL1d5eVcreFl1WEhoV004MHBmSGxSQ1NwTVdtTlFlVlYzRlYyT2J2S2o4eW52TEErNWJpaEIrUEhEVHdWRXJxbEZOWXN6RmxJY1A1NFBxajRNV2o1R0YwMVNSQ0xWM1Q3ZjI2U0lKSlpsTGFHMHZZd0RyUWRablhjWkphMEg4SGdENzUzL212b0QrWGVrSnBJN3B0NHVDMFArai9KeGNVVmNtRGFmQnc0OE5OUnBHRGJQSFgyQmE4ZGV3elZqcjZhaHI0R0o4UlBRaUJwK1BPME9BTHFjM1VScHphaEVsVngyOTU1N01Hdk4zREgxOXFEdFpaalNtWk15ZUlmYWI3Zi9uczExbjNGbHdSVzAydG9DTXR5ZkxvZGFEeE9qaStHcU1XdDU0TUREdy9KOHZYM3lkNG5XQmI0bXZ6TXhNTkhtZlNVUGNGM1IxOW5YVW9LRUZMWUQ0RXlGOStGaTBwcFlXM0E1T3hwMjB1UHM0WktjaTVtV05EWHM4cU5STDYxS3k0VDRZa3JieXhBRkVhMUtpOVBqQkh4aVVHbDdXVkMwcnQxamw5dXRYaDArK2FwWDhtTFNHam5lV1U1aVJBSlo1a3lhYlMyeXlQT0huWDhHNEpjemZ4YXczbURKclJyN21yaDd6ejM4ZU5vZC9IN25uNUFraVVoTkpQODE5UWY4YnNjZnczYWdiSzdid3U2bXZSVEhqOE9zTmZGYStldEIrL0R0Tnp6Zm5mVHRRZVlHODg5OS94cXlBMnE0bkc5dDQxemQrNklnb0ZQcHVHZnZ2WFE3dXdGZnAxcXNQcFpiSjl3c0w2Y1NWUHhzeGs4QWVMdnlYUTYxSGdZZ3daREFSUmtYRXFPTDV1blM5VFNlRkhsZFhoY2xMUWU0WWR6MXZGMzVib0RRQ21CUUcrUjNTS2VqaXgyTk8xbWV2WXdUWFJWQjc0R0JoSHJHaHFLbXA1YkhEejhaVUhhdXp2TVBwOXlPWHUzN3c2cFZhZm54dER1UWtMQzZiVHg0NEdGK1B1Tk92SktYSG1jdnJmWldHdnVhc05ndDh2cm5vajJmcnlqQ3I0S0Nnb0tDd2xjSWk4VXl4V0t4M0M4SXd1bDVCd3lDVnF2RlpESVJHUmw1Vm9kV2lxTElva1dMZVBYVlYrV0VZckdSY01jU0wzOTlYOFR1UGpmRE9yOG9xQVNKN3k3d2t0RlBNeFlFZ1VXTEZvMjYvY0p3RVVXUjZPaG9vcUtpNk92cm82ZW5CNmZUT1JxYk5nbUM4SStjbkp4YkxCYkx0N096czdlTnhrWVZ2bG9rUk1RUEd2VzNNbWRGMkhtaFBpRDdaMk5QTTZheUptOFZWcmVOQnc0OFRJZTlJMmo1NmNuVEtHcy9La2M0TGMxYXpLNm1QZGpjTnFxNnErbHdkSEpSK29WOFZQMXh3SHBHalpHNzl2eWR1YWx6K0toNm8xemVYNnhLalV5VnhZYlJ3dXF5OHRTUlo0alR4MUxmMThDSFZSdjUyWXlmQkVUeGlZTEluZE4vRkZEVzQremhydDEvbDZjWFppekFyRFB6ZXZtYnc5cnZzWTdqSEdnOXlOallRalNpbWh2N1JlSU5GT2o4MDcvYjhjZVFVWktiNjdhUVpjNWtjY1pDM3E1OGQ4aDkzN3YvdnFEdDMzL2dRVGtTTENjcW01dkczOEMyaGgxOFZyOFZnUFZsTHdRTUUwNDNwWEZwemtvZ09Db3ZVaE1wbDNzbEw3MnUza0dqdHNPSmhsMk9MdjZ4NzErWXRDYStVWFF0bGQwV1BxbmRCUGdFcWVFY3EwNmxRMEtTUmJtaDBJZ2FYRjZYSExYc1ozTENKTUFuaUVlb0kwZ3d4Sk5naUdkT3l1eUE5Ujg1K0JqMWZRMWhPd2I2TS9DNDg2UHplZkxJMDBITHBSdlR1TG40Um5uYTN3SGhwMys3OEk5R2tTUUpyK1NWcDcyU2w2MzEyeEVFMkZEMWtienUxd3F2b3N2UlRZK3poL1ZsTDNCTDhZMWNuTE9jN1EwNytQN2s3dzZvYjJEblFQL296RkRQanVGR2ZuL1Yyc2E1dS9kRC81OXN0N2Z6NktISEdSczdsaTExdnJRRHFjWlVKRW1TQmROc2N4YmZHSGNkNElzd3ZiN282MmhFRFlJZzRQYTZjWGxkOUxuNldKbXpnbmhESEIvWGZCcTJGbHZxdHpJbGNUSnpVbWF4cFc1cndMeUJvNm42dDUxZnovNFYvOXAvSCswRDNqdmZtdkJOcXJxcmcvWnpyczd6ZlNVUE1DTjVPbHZyVC8yRlc1QStuMTFOZStUcDMrMzRZOGgxejBWN1BwOVJoRjhGQlFVRkJZV3ZBTzN0N1ZIZDNkMy9DOXdoakpJNnE5UHBpSXFLd21BWXZxL2NtUklaR2NtaVJZdjQ0SU1QNUxKNEkveHdzWmU3TjRpNHZWOU44VmNBdmpuZlMwNThZUG5zMmJPSml6dTlZYVZuQTBFUU1CcU5HSTFHN0hZN1hWMWQyTzJqa21GOUl2QlpWVlhWUTNhNy9iOExDd3RiUjJPakNsOE5HdnVhd2dvdHY1NzlxMEdIZW41djByZUpPemxrK3lmVC93dndmWGlyQkJVTDB1Y3pPMlVXbStvMjgxbjl0cEIySjFxVmxpa0prM25wK0NzQVRFNmNSTHdoamhlT3ZpUXY4MDdsZTN4cndpMDA5alVGREcxOTZPQ2pURSthUm5Ka1VzQTJIenI0U05CSCtzU0VDZkx2TTRsMml0WEhrbW5LWUg5TENmVjlEZHc1L1VmeWNkdzUvVWZZUFE3MEtsMUFHY0R6UjEra3BxY1dxOXMzdE5pb01USXhZUUxyeTU2WHl3Q21KVTNsY051UnNCRmk3MVMraDFmeUlnZ0NmOWw5TnpHNmFHNmRjQXQvMlgyM1hMOXZGdDhrVHc4Mk5MNmhyNUc1cWJQWjJiaUxGdHZJSGhrcVVjVkY2UmN5STJrNmIxYThIWEI5QkFTTW1ranFUd3BCV2pHSE5ydXZIWVVUT08rWWVqc2Q5Zzd1M1g5ZmdFanU1OUxjbFl5TkxhVGIyYzFqaDU0TTZHUUE4T0lsemhEbkUwSzZMTHhlOFNhelVtWlMwMU03N0NIWGF3c3VwNktya3UwTk80WmNOa0lkd1ErbWZJOW55NTZUN1FYODV4N2dwOU4vRE1EYzFEbnNiZDdITzVYdnlmTTBvb2FmemZnSmJpa3dnakZjKzd4OXl2ZDQ4OFJiV0xxcmhxeFhiVzhkdjl2eFIxU0NpbC9NL0NsLzJYMDNUbzhUVVJENTVjeWZoV3dYL3JiYW4wNUhaNUNmYVVwa01wdnF0Z0RRYkczbTlSTnZvbFBwNkxCM0JoMzdnd2Nlb2N2WmhVNmw0NGRUdmo5a3ZZZkxWN0Z0bkl0N1gzdlNMdUE3azA2Tit2SUx1enFWbmprcHMzQjczV3h2Mk1IQzlBWHNhZDRyejYvdXFlSFowdWRJTWFaUTJsYUsxVzNENlhYS0VidG1yWm1raUVTNm5UMWNuTE1jdGFnT3VtWis3RzQ3bjlSdUN1aEk4a2NFaDF2SGIzVXcwTGQzYkd3aHNmb1l0alZzRDduZXVUalBYcnhNUzVwS3A3MlRJKzJsRkVUbk15ZGxOdnRiRG9ROVB1Q2N0ZWVhbnRwaGJmK0xpQ0w4S2lnb0tDZ29mSW1SSkVtb3JLeGMxOTNkL1E4Z2VUUzJxZFBwaUk2T1JxOFBQelR6YkpLV2xzYThlZlBZc21XTFhKWWFEVDllNnVWZkg0djBPYjlhNHE5V0pYSExQQzlqQjF6ZFNaTW1NWGJzMEY2Ym56ZDZ2UjY5WGorYUFyQWdTZEp0ZXIzK3lzckt5aDluWjJjL0pRakNxQmtMSzN6NUNaY3dTcS9TaDV4bmRWdDUrTkJqaUlMSVQ2Zi9tSHYzL1J1YngwNVNSQ0pyOGxjakFJOGVlb0ltYTNnYjZndFM1NkJYNittd2Q1QnFUR1ZGMWpMV2x6MGZFRlhVWm12alArVnZzTGJnY294YW8rd2wyZVBxWVU3S0xGeGVGLzgxOVFjSWdrQ2tKbEwybi96RHpqOEhmRFNyUlhYUU1QalRSYS9Xc3lqeklqSk02YnhUK1I1LzNmMDNsbVF1cGlpMmtCZVB2VXlUdFJud2lWQVI2Z2owYWoxUEhYa21hRHZMc3BaUTIxc1hGSFYyU2M3RlZIVlhCUW0vT3BWT0ZqMXNiaHVTSkdGMzIzR3FmWkZhL3VXZEhrZkE5R0FVeGhSZ2RWbTVNSDArcnh4L0xlUXlLWkVwZkxQNHBwRHp2alB4TmhCT0NTdFg1SzhKU0dqM254TnZzQ2hqSWZjZjhIbE9Ka1VreW42ZUE4WE5VSkdlL1FWeDhFV1ArNjBRV215dFRFMmF3aWRob2dSM05PNWlhLzAya2lPVFdKeXhrTWNPUHpISW1RaWt0TDJNV2Nremh5V0dURXlZZ05QcnBLNjNubGk5YjVqSndIT2ZZY29nUHpxUCswb2VDQ2tTZVFZSXY5T1NwbkpKenNWQnl6VmJtK1hJYUlQYXdEV0ZWL1BjMFJka1VYR2djT3VWdkxMNDVmUTQ4VXBlUkVFTTZ6Zi8xOTEvd3l0NU1XcU0vR2lhejdLcDFkYks5S1JUeVY1TldoTUd0WUdtdmxQMzlKRzJVdm0zLzlqOW9wek5iUnRXV3p4ZHZrcHQ0MXpkKytCTDhPbnhldmpMcnJzRHJEeFVvb3JyaXE1QkxhcFprRDZmQmVuejBhbDBwSnZTV0oxM0dYL2VkUmRleVl0S1ZERXZkUzVIMjQvaTlEZ0QydnBGR1JlaUVsUzhWZkVPVHh4K2FzZzY3MnJjSFRDdFUrbndTdDZnKzhlUHZ6MFV4UlhKVWNrQUY2Yk41M0RiRVRTaUJvMVdJMXRZbk12ejdQRjYyRmo5TWRINmFBUkJZRW5XSXQ2djJrQ1hvd3V0S3Z4SXRUNVgzemxweitjeml2Q3JvS0Nnb0tEd0phV21waWF0cXFycUlWRVVWNDdHOXZSNlBWRlJVZWRNOE8xUFFVRUJEb2VEWGJ0MnlXV3AwZkN6RlY3Ky9iRklVODlYUS93MTYzMzJEaWtEbkpxTGlvcVlPalc4ejlrWEFiOEE3SEE0Nk96c1BHTUJXSktrT0VFUW5yQllMRGRiTEpZYnM3T3pLMGVwcWdwZmN2d1J1d1BwUDJTOFA3L2QvdnVBSWFJT2p4TzcyODd5cktVa1JTUUNjTnZFMEJZU2Y5NTFGeEZxQTdOUGV0dkc2bU81c3VBS050WjhRbjFmUTFEVysrT2Q1YngrNGswdXlibVk2dTVxR3ZvYVdabTlnc3B1Qys5Yk50RHQ3R1p4NWlJTWFuMUFuZFNpbXRrcHN3SSsvTStFK3Q1NkhqNzRHSmZucnlaS0YwV0dLWjF4Y1VWOFV2c3AxeFY5blU5ck42TVNWY1FiNG5tNjlGbldGYXhsWmM0SzNyTjhJQXM3K2RGNUZNZVA1NkdEand4N3YxZU51WktjcUd3ZzBPdFVFTVRUU3FMbUo4MllTcndobmllUFBNMzFSZGNTWjRpakxVUlVkME5mQS8rMzR3OEJaUkdhQ0pabkxXVkNmREU3R25heW9mcWpzRkZ2RStNbnNEUnpNVzlYdmt1bU9WT09zc3N5WjZJUk5aUjNuaGhXZlZXaWlzdHlMK0h0eW5lNWFmd05mRnF6aVhWajFsTGVVUjZVSE0vdXRyTzFmaHNxVWNXYXZGVjhXcnNKcmFnZDFCN0F6NTkyL1pVamJhVmNuTDJjVkdQcWtKRnpVeEluc2JkcDM2QlJmM2EzblhjdDd4T3RpNmJEM2lsZkw3ODQ2aGtRMGJlM2VSOGxMUWRJTkNRUXJZK1dFMXI1Mnh6NG9oWU5hbjFBRXJPLzd2NGJjTXJqOTlMY2xaUzFIOFVyZWVYNitmMStoenRrdTZHdmtYaERuT3hIbTIzT29xYW5OcXpZNXNkLy80YUxWZ3lYMk0zdkl4MXVmcStyTDBodys3SzNqWE4xN3dNa0dPSlJpYjZvY2Y4MVZ3a3E3dDV6ajl6QjV1OVFHOWlaWTlLYXVDejNFdDQ0OFJZSkVRbGNuTE9DWjByWDQ1VzhaSmpTS1l3WnczMGxEM0p0MFRYc2F0d2RNRnBnT0ppMUpucWNvWk9Vd1NuN21LbUpVOWhhdncydjVNV2dOcEFjbVVSeVpCSlRFaWNEdm5lUncrTTRaK2Q1YmNIbDVFZm55ZFB6MHk0QWZKMkR5N0tXOFBlOS93VGdmMmI5TW1qZFY4cGYrMEsxNS9NQlJmaFZVRkJRVUZENEVsSlpXWG1OeCtPNUg0ZzYwMjFwdFZwaVltSytFSUp2ZjRxTGkzRTZuWlNVbE1obFVRYjQwVkl2VDI4WE9WVC81UlovYytJbGJwcnJKV3FBMDBaK2ZqNnpabzJhaGZOWlI2ZlRrWlNVaE1QaG9LT2pBNGZEY1ViYkV3VGhRa0VRRGxnc2xqdXlzN01mSGFWcUtuekpHZWlIR01ycUlWWWZFK1RsMlorM0t0L2hnNm9QdVdQcTdUeHgrQ25hN08xOForSnR2RlA1TGkyMkZuNHc1ZnM0dlU2dXlGbkRvZGJEVEVtY1RJZWprN2NyMzJWdHdlV3N5RjRXY3J0UEhYbUdmKzcvTjFhWEZhUEdpRmFsWlZmamJtNHV2b0VXV3l0UjJpZ2VQaGpZMU5XaW1vdlNMeHcxNFJkOFhyMVBIWG1HcVlsVHVDQnRMdXZMbnFQVjFrWjFkdzA2bFk3SkNSTjVwblE5SHErSDE4cGY1K3JDZFV4S21NaSs1djBZTlViVzVLMENmQlliUDV6eWZWbk04elBRby9TMzIzL1AwNlhQQXFkOEpjUDVUUTZjL3F4K1c0RC9zWitaeVRNbzd6eEJWWGMxWmUxSFdaQTJuMWZML3pQb2NXdEVEVE9UcHpNdjdRTGNYamZQSDMxUkZpWEQ4VmJsTzN4bjRyZW83YTBqS1NLUkU1MFZnRS9vdnlqOVF1NHJlUkNIWitobjNiTE1KVFQwTmNwRGpPMGVPKzlYYmVDcXdpdDUrT0JqOURoN2d0WlptYjJDeEloRVBxdmZoa3BRMEc5MFpBQUFJQUJKUkVGVWNjL2VlNE9XdVdQcTdUeDU1R2s2N0owQWNxZkI4YzV5SnNZWER5cUc1RVJsRTZ1UFpYZlQzb0R5Z1FuYVdtd3Q5SGIzOGIxSjMrWlEyMkhldDJ3QWtLTUwzUU9TVlVtU2hCY3ZFeEtLRVJBb2F6OEsrSkpjK1NOSHB5Wk9abi9MZ2JCMUV3U0J2S2c4ZGpmdENUaS9vaUFpQ2lKcjhsZngwckZYd3E3dngrRngwTmpYU0Y1VUxxWHRaWXlKS2VCWVorQTFYNXk1aUVPdGgrbHlua3E4WnRRWTVYcm8xWHAwSisxUC9GR2FReVYyQ3pmLzdjcDMyVFBnZkgvWjI4YTV2UGZ6by9QbCt2aVRCLzVzeGsrR3pHTmgxQmk1ZHV6WDJOVzBoeVB0cFdoVldwWmtMbVpaMWhJMjFXM2g4dnpWYktqNmlENVhIN3NhZDdNNjd6TGE3UjJubFZBdEtUSlJ0bzRKUmJRdWluWjdPemEzVFg3KzJ0dzJXYUJla0g0aGhURUY4djF4cnM1ei8waGd0YWhtM1ppMVBGZjJnbHptai9qOXZ4MS9rS1B4QjRyczU2bzluNDhvd3ErQ2dvS0Nnc0tYaUlhR2hnU24wL2x2U1pMV25lbTIxR28xMGRIUlJFWkdqa2JWemdwVHAwN0ZiRGF6ZWZObXVVeXZnVy9PODdMMWhNQnIrMFZjZ3dmb25IY0lBcXdZNzJWWmtZUW9CczZiT25VcUV5ZE9QS3RKOXM0V09wMk81T1JrckZZcm5aMmR1RndqVDZRaFNaSVJlS1N5c25LdFdxMitOU01qbzI3SWxSUVV6aENQMTBOT1REWTl6aDRhK2hxSjFFUmkxcG1vN2ExRHA5TGk4WHFRSkltcTdtcjJOTzFsU3VKa0pNbkw0YllqSEc0N2dsYWw1ZWN6N3VTdTNYK1hoM1RmT2YxSHVMeHVyQzdmZEsrcmwvVmx6NU5naUtmRjJvcEdwVUduMG5KRndacUFCRGtpNHBEUmlTTmhmTnc0cW50cU9IemdFWDR5TFRoU3V2L3crTC9zdmh1WDE0VkcxUEMxd25YWVBYWWlORDdyalB0S0hneDRUdjE4eHAwOGZQQlIydXp0Zys3L1Q3ditDc0MweENtTWp4OHYyMG5FNldPNWRjSXQ4bnlQTi9qWTR3M3hGTWVONTlteTV3RFlWTGVaMnliY3lvN0duU0dIOFVhb0k1aWFOSVhaeVROOVE3OGxEMnBCemJxQ3RZRUxDajZCcUw4bzBlWG80cFBhVGF6S3U1U0t6a281UW5WL2N3a3prMmV3SUgwK0gxUjlPT2l4VGttY3pOallRdTQvOEZCQStaRzJVckpNbVZ3NzlocWVLVjFQcit0VTlOL0NqQVZNaUMrV3B6MlNSeDdTUFpBK1YxL1F2TkwyTXBabkxlWDlxZzFoNnpVblpUYUhXZzhIN0JkT2ViZjJ4KzYyOC96UkY3bGgzUFcwMnRyWTA3UVh0WGhTM0pOOFViR2lJT0NWdk14Sm1jM1NyTVh5dWpPVFp3RHdWc1U3VElndkp0T1VRVkpFRXM4ZGZURnMzYkpOV1RUME5hQlQ2ZVI3eHJjUDhXU3lzWGptcHM1bWEvMHBuOU5RSHIrK2MzR1U4ZkhqcU95MmtCK2RGM0M5VktLS21jblRhZXhyREJuZFB6Q3AzQStuZko4bWEzaFA4ZUVtZC9QelZXa2IvZm04N3YwMFl4b3FRYVM2cDRaTVV3WS9tL0VUQUZuRTkwLzc4VTgvZXVnSkpzUVhreGlSU0tRbWtsbkpNK1NvODhLWU1aaTFaa3hhRXhmbkxHZHAxbUpjWGhjZGprNVc1cXpnNmRKbmg1MW9MQ2NxaDlwQnZHWVRJeEpwc2JXeXY3bUVsVGtyT05KV0tvdThCcldCbWNuVEIwMkE5bmsrWS91ZlM1MUtKMDliM1RZZU92Qkl5SDM0T1pmdCtYemt2QlorcFhjdSt3aUJSZWU2SGdvS0Nncm5JVlk4M2hYQ3BXOXZIbnBSaGZPRmlvcUtWWGE3L1JGQkVCTE9aRHVpS0dJMm16R2J6ZWVGZ0ppZm40L1JhR1REaGcyNDNiNlBCVUdBQy9JbGl0TThQTE5kNUZqekYvODRoa05Hak1UWFozcEpIV0R0SUlvaTgrYk5JeTh2TC9TSzV4RVJFUkVZREFaNmVucm82dXJDNngzNThEcEJFQzcyZUR3SHE2dXJ2NU9abWZuQzBHc29LSncrY1laWVprZlA1SlBhVFZ5WU5rK09EaXFNR1VORFh5TTJ0dzJUMW9qVDYvdXc3eS9ROXNla05lR1Z2Tmc4cDRheHEwVTFMdThwUVNEQkVNL3k3R1dZdFdZMjFXM21VT3RoMUtLYTZVblRHQjgzVGw1T3E5SU9LNkwwZEZtYXRaaE50VnZZMjd3UGxhZ0ttOW45MTdOL0pROFRMb2pKeDZ3ejgvS3hWK1ZzOGFHRzI3dThyaUhGRC8vOC9PaDhxcnVyNVduLzlnWmJmMlhPQ2l3OVZWUjArVnhnbXEwdGxMUWM0SktjbFR4eTZMR0E0OGd5WjNKTjRkVTBXWnM1MGw3SzlLUnAvSDdIbjBKdU4xd2srTDdtL1N6T1hJamRjMnFJdm9URXh1cVB1YXJ3U2o0TDB3N0ExM1pXWkMvam1kTDFJVDAxMzYvYXdOV0Y2N2h4L1BVOFUvb2NuWTVPeHNVV01UdGxGbTlWdk1PYS9GVmh0ejBZeHpxT2MxbnVKU1JGSklXY0g2MkxKaThxTjBod2hFRC80djVSZ25XOTlieG4rY0IzL3J1cjVKUlRmanNFclVxSHcrTmdXOE4yckc0clkyTUxlZUhvUzR5SktXQisyZ1cwMkZwSWpreGlVZVpDZGpmdENSQjBJVkM0blJCZnpKSDJVbUwxc1hRNE91VnlsYURDNVhIeFd2bnJaSm95QXRZUDVmRUxzTCtsaEF2VDU3RThheW5sblNjQ0ltanpvbktSSklsakhjY0RqbnRHOG5RdXpsN094eldmc3JsdUMyZURyMUxiNk0vbmRlOTNPYnA0OGRnclhKcTdFb2ZISVZzN3JNcTlsRXR6VnZLdi9mZlQ1K3FUclI3ODh3RStydm1FVFhXYkVSRURubkduSyt3REozMkNMNkNocjBFZVlSQ25qeVhibk1XSFZjR1J0bjV5ek5tYzZEckIwWTVqekV5ZXdjcWNGYnhXL2pvQUs3S1gwV0pyRGZDbkhzam5kWjdCWnpkaFVCdndTQjUrUHVOTy9yenJMbFNDQ28va0lVcG5wcy9kRjNJLzU3bzluNCtjMThLdkl2b3FLQ2dvakpnSVJQRUtRQkYrdndRME56Y2JyVmJyUDRDYnozUmJKcE9KNk9ob3hJR2hwRjl3a3BPVFdiTm1EUnMzYnFTOS9WVEVXSlFCdm51Umw4UDE4SHFKU1BONTZ2MGJaWkM0cE5qTGpCd1FCeHlDMFdoa3dZSUZKQ1ltbnB2S25RVUVRY0JzTm1NMEd1bnE2cUs3TzNRVXh6Q0o4WHE5ejFkV1ZsNEIzSmFUazlNNTVCb0tDc1BBNytkNzQvaHZjTGoxQ0JlbXpVT2owcks3YVEvZ0U0SDJOZThIUUN0cWNRd2hhcVpHcHRCaWF3bElRcVVXMWJnOHB3U0VEa2NuMnh0MjhQV3hYMk41MWxLV1p5MUZRTURtdHZIdmtnZmtLTWxvWFpUczFUaGFST21pTUd2TldMb3RwN1ZlYVZzWkxkYVdVWXRBem92T0pTY3FtL2NzSHd4N25mbHA4MGczcHZIZ2dZY0R5aitzMmNqM0puMmJKWm1MQWlJNnE3cXJ1V3ZQMzNGNzNjVHFZNWllTkMwb2l0TlB1QTdTdWFsejZISDJVaFE3bGltSmsrVzJjTHl6bk1jUFAwV2ZxdytET3RoQ2FXeHNJV3NMTHVmZHl2ZHA2R3NNOEgxV0NTcDUrclh5MTdteTRBcStOZUVXM3FwOEIwdFhGZXZMbnFmUEZWb3NHUTVPajVONzl0NGI0S0hibjA1SEovZnV2NDlPeCtrOVJ2YzI3Nk9ocjRFMld4c3BrU25BS1hFdlNtdVdQVXZucHM3bVdFYzVXcFdXeFprTCthUm1FdzE5aldoRURRbUdlRjQ4K2pLaUlNb0ozQ1FrL3Jqekw3SUlkN2o5Q0RVOXRTek5YQnlRWEZFbHFuQkxiaHI3R21rOG1XaHZJRnFWTHlIYytMaHhPRDFPam5lV3M3KzVoQm5KMDdtdjVJR0FaY2ZHRm5LczQzaUF1Q2NnTURWeEN0c2JkakEzZFRZSFdnL1NOY3IzNEZldGJRems4N2ozL2RHZDY4dWVEMWorallxMytQWHNYN0d4NW1QNlhIMjR2VzRlQ0NFS2ZtM01WZVJGNTRhc1N5Z1AybEJpY0k0NW01VzVGNk5YNlFJaTNGZGtMMGRBWUdKOGNVaDdpR2hkRkZubVRONDVHZEg3UnNXYjNEYmhWdWFuWFlETDY2WXdaa3pRZVFqRjUzR2VBYkxOV1Z5ZXY1cjdTaDRFZkowYU01S244MHpwZW1KME1RRldTLzJ4ZEg5eDIvTVhsZk5iK0ZWUVVGQlFHRG1TZEg2bkoxVUF3R0t4RkZtdDFwZUJjVU11UEFnNm5ZN1kyRmkwMnZCWmRML29tRXdtTHJ2c01uYnUzRWxwNmFsb0JrR0E0alFvU3ZHeXBWeGc4M0dCbHQ3elF3Q08wa3ZNelpOWVhDU2hVUVhQejhuSjRZSUxMa0NqMFh6K2xmc2NFRVdSbUpnWWpFWWo3ZTN0WjVRQVRoQ0VxNEFaRm90bGJYWjI5cjdScTZYQ2x4bC9VaWp3RFdQMUN4SlhGbHhCVWR4WWpyU1g4bW5OWmpKTTZWeWN2WnduUzUvRzdYVXpLV0VpSm8xUkZ2dDBhdDJRRWJoVEVpZHpyS05jbnRhSUdnUUVYUDFFRUxmWFRYbm5DVnhlRjNmdnVRZncrVXJlTU80NndPZWI2UEY2ZkZHMldoUEprVWswOVRYTGZvcmo0b3BZbWIwQ1FSQjRxK0lkU3R2TGhuMHVza3laOURoN0FyeVF3dzJUNzQrRVJJdXRWZlpwUFYwMDRxbm5XNVk1a3l2eTE3QzNlUjh0dHBaaHJUOHBZU0lMTXhid3hvbTNncXdrckM0cmIxVzh3N294YStsMGRMR3o4VlRDMElIaWsvOThEeVJVeEcrYU1aVUxVdWZ3Yk9sekZNVGtzeko3QlkxOVRiSllFODVYMHUrRi9Fbk5KdlkyN3dzU2ltNmJlS3Y4MitQMThNZGRmMkZsemdwbUpjK2tyUDBvVmQzVllST0VEWmR3UW9pZmtRb2hEU2NGVjcxS0YzQnVreU9UYWJZMkEvRFNzVmRZbXJXRUgwKzdnMVpiSzZYdFpaaTFacnlTbHdPdEI3RzZyUlRGanVXQ3RMbThmT3pWb0xyNnZaVHpvL041cytJdHVWd2pxZ09HalNkR0pETGpwQzNKTGNVM1lkSWE1UTZXTkdNcTVaMG5pTlhIVUJRM2xpNUhGM05TWnZObXhkdUFyek9tS0hZcy95bC9JMkRmODlMbVlsRHIyVmp6Q2FJZ2NrM2hWVHgxNUZuWnR1Vk0rU3EyalhOMTcwTm9rUllJR2QzZlA4TDd1YU12eUVucS9NVHBZN2x0NHEyeVgzQW8vS0w5eFRrcnlERm5zNjk1UHh1cVA1S2p1bGRrTHlQZGxNYUx4MTVtZGQ1bDJEME9QcTNkRkxDTkM5UG1VOU5UUzR1dEZZQXVSemN2SEh1SmJ4UmRoeUFJckM5N1BpQVMzcys1T3M4WFpTeWdyUDJvL0k2dDdMYXdNbWNGRStNbkVLMlBwcXE3S3VUK3JHN3IvMmZ2dmNQanFPNzI3ODlzMzlXcXI3clZaVnUySmN1OWc3Rk5ONmFFZ0RFUUFvUVNJS1NIUUhqQysvd1NXa0lnamNmVU9IUWNBcVpqVEFkWHVjdE5zaTFyMVh0dnU5S1dlZjlZN1dpcnRKSmNZVDdYNWNzN1o4NlpPVHQ3WmxaN24rKzV2NmYxZUQ0ZGtZVmZHUmtaR1JtWk01VHk4dkxyZ09jQS9YQjFnNkZRS0lpS2lpSThQUHo0ZGV3VW9sQW9tRGR2SG1scGFXemV2Sm51N2tGZkxxVUNGazhRT1d1OHlMNXErUHFJZ3JMbTAxTUFUb2tTT1N0SFpFNm1pREpBOExWT3AyUE9uRG5mQ211SFVGQ3IxU1FrSk5EZDNVMWJXOXRZN0I4eWdhMFZGUlUvVFU5UC8zYXMzNU01b2VSRVpiTXFkeVVPMFlGU1VFcENibTFQTFp0cnQxTFhVOGVzaEpsY21IRStieDE5bStxdUdtTDFzVnlZY1Q0Zm1UK1dJZ0lOS2tQQVpkbHVwc1VWa0JTVzZKWHd4cDBRcWQ4Wm12Y2p3TUdXUTZTRnAxSmdtc28zTlp1NExuY1ZuMWQreWQ2bUlnUkI0TktzUzNqejZEcVVncEpMc2k0ZWtmQTdQanFIY3A4ZjR1NWw4cjRNbDEzZFZ4Z0JFRkQ0bFNjYUVyZ2k1ekxBRmUzV2JHbW1ycWMrYUNTYWdJRFM3UlBxdExNZ2VUN25waTNsbTVwTjdHMHFDdGltdUxXRVRUV2J1VERqZktLMGtYeFI5VlhRaU1OUUNOZUVjL1dFNzdPellSZm16bkpxZW1xWkhEdUo3NDIvbktlS252RzVYdDdmUWQyMmJwN2E5NndVS2VxN1JONDM0U0M0UEhCVkN0V1lzczZyRkNvMEN2K0pYNTFTaDBGbENMcnR5WENmdVp1TXlIUTZQV3dUSmthUFovZkFmV1cxOTZGUmFHaTJ0S0JUNlRsbjNOa2tHWlBvdGZjeVBtbzhuL0FaY1lZNGJBNGJDWWI0Z0JHQjJWRlpLQlVLcjdHcVZtaThmR01kVGp1TmxpWmVMWDZkRm1zTEhYMmRoS25EK09YTW4vRkp4V2VNTTZadzQ1UWIyRkcvazkyTmU3bHg4Zys0ZXNMM2VmZlkrMHlJSGc5QWFjY3g2WGp6aytaeHpyakZ2SFo0TFhhbm5VOHJQK2U2M0ZYOEtQOG0zaWw5VjByQUZwemgveGI1cm8yTjVMQ2tVM3J2QjRyRWZXRGUvWDZKUUgxeCsvcDY0bDd0TU5SelpYcmNOTUFWQWYvaW9aZXA2S3dFd0tBMnNDSnJPWmtSR2Z6bjhIOHhkNVpqYzloWWxidVNYbHN2T3hwMkFwQVZtVWxCL0ZUSmt4ZGNrd1h6a3ViUzcrekhJVG80SjNVeC9ZNStLcnVxcERxbjZqcFBpQnBQcW5FYzd4NTdYNnJYNytoM1Rad29GT1RGVHVHMUFhL2c0OGxZeHZQeG1zUTVGY2pDcjR5TWpJeU16QmxHVlZXVjN1bDAvbFVVeGR2SGNweXdzRENpbzZOUktnT0VrcDdoSkNjbjg3M3ZmWS85Ky9lemI5OCtISTdCU0IrRkFOTlNZVnFxaytadTJIcE1vS2o2MUVjQlJ4dEU4bE5FNW1XSkpFZTZJcFY5VVNnVTVPYm1NbVBHakc5dGxPOVFHSTFHREFZRGJXMXRYcUwrQ05HS292aE1lWG41WW9QQmNIdDhmUHlabjdWRFpreDhYYjBSU3hCUnRxekR6T3FpcHhGUTBPZm9reExFZUNhSE90eDJoR1pMTStXZEZjVG9vcmsrOTFvT3RSUlQxMU5QZ2lFQnAraWtJRzVxME9pcFBOTVVsbWRkeExxajcwZ0pxS3gySzFOTitYVDFkd1gwVkZRcjFKTDFnTnZxUWFsUU1pOXhEbWVQTzR1M1M5K2xwUFV3Ujl0THVXcjhsU1NHSmZCSnBXdVpiU0RSZFRnRVFTQXJNcFBQZkxLNDN6ZjduaEVmNjZ5VVJTeEpYZXhYZmtmQmJYNWxCMXNPdVFTNmtyWE1UNXJMbE5qSlJHZ2p1Ry9PUFRpZFRweTRSQmFsb0VRVVJYNC83M2NBZkZIMUZXcUZpck5TRnZGNTVaZHNydDB5WkovY1Vab0xrdWRqYzlyNXN1b3J2enIzejdrM2NHT1BaN1ZHcWVHR1NkZlJZbTJWbGpYM08vcDU0OGhiOU5pNmNZcE93alhoaEd2Q3NUbjZ5VE5OOGZPc0hZMDl3SEJDZGFRMmtqQ1ZBWnZUSmkybnQ5b0hJOURuSnM1aFdkb1N2M1kzNTkwNDVEWWcyU0E4c2V2dlVwbW5WKzZTMU1VVXhFM0ZhcmVpRkpSRTY2SjVieUFhTnlNaW5YaERQTVd0SlV5T25jU0tyT1VjYVR2S0IyVWZJU0t5TlBVY0VnMEovT3ZBQzl3MjlVY3NTbGxJVGxRMlplMWw1RVJsWSs0b1J5RW9NS2dNT0VVbkNrSEJzdFFsYktuZGhsNmxKMHh0d09hMGsyK2FRa2Zmb0dWUWk3V1ZsdnJBaVFUUEdYYzJDNUxuODJubDUreW9kNGxxTHg1NmhWVzVWM05ud2Uxc3F0bkMvdVlET0p3T29uWFJYSmh4UHRtUldieGI5cjRVY2V4d09uaXRaQzJYNTF6S1RWTitTSEZyQ1Y5WGYwTmo3K0F6SUZJYmlWSlFZSFBheVloSUQybXk0YnMwTnVZbnp6c2w5NzY1dzh3TkF5c29BaEVvNGpkVWdnbmdyeFMvUm5sbkJic2Fkck9oNGxQc1RydmszWDVXeWtKNmJMMjhlT2hsS1RMNldFY1puMVI4eG9XWjUxUFRYWVBGYnVHS25NdlkzYkNIaXM1S3d0Umh6RW1jeGR6RU9kVDNOdkRjL24vUjc3QnhmdnE1M0RqbEJtcTZhOW5mZklDeUR2TXB1ODZIV29xbGlPWm9iYlEwVG91YTlqRTNjUTRWblJXanNpczZrZU41SkI3TnB4dXk4Q3NqSXlNakkzTUdVVmxabWUxd09QNExUQi90TVZRcUZiR3hzZWgwL3Q2QzN5YVVTaVhUcGsxajBxUkpGQllXVWxaVzV1V2RDV0F5d29vQ2tVdW1pdFMwdzRFYWdXUE5BdVptQWR2eHNhTU0zajhCMG1KRXN1TkZwaVNKWkpvQ2k3MXVVbE5UbVR0MzdyY21PbnUwS0JRS1ltTmpNUnFOdExTMFlMUDVKNGtLa1d0N2UzdG5WbFJVWEptZW5uN3dlUFpSNXN6Q2Q3bXNKdzdSRWRSbjBFMVhmeGRkL1Ywb0ZVcXVuM1FkVlYxVmZHRCtpSG1KY3prdmZSbmdTbkxqWGlydWlWNWw0S0tNQzNpLzdFT0tXMHNJVTRkeFI4RnRDQWowMm52NXNDeHc5dlhxcmhyV0hId0JjRVVHTDB0ZHdwSnhpOGt6VFdGdHlSdVlCM3g0MjZ4dC9QdmdpMXlXdllJWWJUVHZsMzNJcFZtWElDTHlrZm5qRUs2T0N3VUtQalN2cDdKek1GS3NzSDQ3bjVSL0ppM1Q5V1JaMmxLL3FEZUwzY3JtMnExc3JOa1VjdUlydlVvdkxjZGRYNzZCOWVVYkVCQlFLOVVvQkFWS1Fla25aSXVpaU1WaFFhdlFVdGxWSllseHcvRlo1UmNjNnlpVEl1MThlV2o3OE1uZCtoMzk3R3MrUUdIOWRxLzM3Mm50a0dDSTU5cmNhd0RYVXVOUEt6NFBxWDlqSVMwOFZZcnFzenZ0N0d6WTVaV3BmblB0bG1HRm0yQ29GV3BlT3ZTSzEvRldGejFObTlXMVRIcHJYU0dIV29wUkNrb1FCTnFzYmRKbnFoU1ViSzdkZ3NWdW9iYTdsamVQcnZQNnZEcjZPbm5yNk50MDluZnlUdWw3ZkMvbmNpd09LN3NhOTNCdDdrcitlMlFkcTNKWGtoYWV5dDZtSXFiRVRzWWhPdGhldjRQMGlEUitNT2s2d0hVZnZIM3MzU0hmaDEyMFU5eGFRcU9saVplTFgvV0swdTIyZGZQdmd5K1JFWkZPYWZ0Z3BPL0M1UG5FNm1KNDhkRExmbEc5ZHFlZE40K3NJOStVeDR6NDZYVDcrSkZPanl2ZzdIRm5TWFczMVJXR2ZNMlBKNmZyMlBqSS9QRXB1ZmVkb3BNSEN4OFoxZnZWS0Vkbmw5YnY2TWNwT3ZuUVBQaThEOWVFTXp0aEpsdHF0MUZZdjkxUHdOOWV2NFAydm5acWUrb29pSnRLZTE4SEd5bytKVHNxaTFVVFY5SnFiZVg5c2c4NTJISklhck91OUIwMjFteG1idEpzbHFRdVJxL1NuZExyM05EYndIMXo3a0VwS05rMWtCUVZJRXh0NE5QS3dlZWlYYlJ6dU8xSVNPYzRrZVA1VE9iMFhOOFlJdUw2RmY1L1pjakl5TWpJaElaVHZFZFkvc0ZqcDdvYk1xRlRWbFoybmlBSWJ3bUNNR3JsejJnMEVoMGRmY1lsYnpzZTlQYjJzbmZ2WGtwTFM3MGlnQU1oaW1CdWhzcFdnWnAyYU9nVWFPNkJucjdSL2VsazBMZ2llaE1qSVRsS0pEM0dKZlNxaHZrWUZBb0ZHUmtaVEo4K25ZaUlpRkdkKzl1TUtJcTB0YlhSMWRVMWZPWGc5Q29VaXV2UzB0TGVPVjc5a2prNS9MK3RENTZ3M3dJUm1naTZCeUkwUjBLTUx0cHZHYkNuVDdBbjQ0d3AxUFhXb3hKVWZ2Ni9naUQ0VFZRTmgvdEh1bWZDS1pteEl5Q2dWV21EV25VTXQvOWtvMUtvU0E1TDhsck8vVzFFbzlRRWpJYlhxWFFuN2JOUUtWU0lvampxeElVQ0FnaU0rRjRmTGQrVnNmRmRSSzFRUzgvK3RQRFVZVDlqbFVLRmlPamxmWDJtY1NhT1p4Rmg1di9PdjMvMzhEV1BMN0x3S3lNakkvTmRSUlorenlqTVp2TWRnaUE4Q1l4S3NWVXFsY1RFeEdBd0JQWmYreTVoczlrNGNPQUE1ZVhsdExlUExIR0R3d2x0dmREV0s5QnRoVDQ3MkJ6UTczQ0p4Um9sYUZTZ1ZvcUVhU0hHQURGaG9CcWhtNGJSYUNRakk0Tzh2RHowK2xGYk9IOW5zRnF0TkRjM0R5dm9CME1RQktmVDZid3ZNelB6ejhlNWF6SW5rQk1wL01ySXlNakl5TWpJSEU5T2xmQXJXejNJeU1qSXlNaWN4dXpjdVZNZEd4djdGMEVRZmpyYVl4Z01CbUpqWTcrVFViNkJVS3ZWVEo4K25lblRwOVBjM015UkkwZW9yS3pFWWhrNnV5KzRFc1NaakdBeUhuKzlTYVBSTUc3Y09DWk1tRUJpWWlMQ1VMNFBNbDdvZERxU2s1TnBiVzJscDZkbitBWStpS0tvRUFUaFQyYXplVkp2YisvdFU2Wk1DVDJibG95TWpJeU1qSXlNak14cGl2d0xVRVpHUmtaRzVqVGwyTEZqa1NhVDZaM1JpcjZDSUJBYkcwdGNYSndzK2diQlpES3hZTUVDVnE1Y3lhV1hYa3BCUVFHSmlZa241WG9KZ29ESlpDSXZMNCtMTDc2WWE2Kzlsc1dMRjVPVWxDU0x2cU5Bb1ZCZ01wbkdOTjRGUWJqUllEQjhWbDFkSFh1Y3V5Y2pNeXlYWkYzTXhPZ0pvMnFiRkpiSVpka3JTQXhMR0ZHN2VFT2N5MTh6eVBhSlJxdlVTaG5paDJOeXpDUlVDdSs0cFFoTkJMa3hFMGVWc081NFlsQVp1QzUzVmNCOVdxWDJ1UFF2UmhjVE1DblJpU1JTRzhrZEJiY1JvNHNaY2R2cmNsY1JvUm1aUlpGV3FSM3hlVHdaeVhnMjZVMStuNHZiRzlTVDcrVmNQdXg1ODAxNUxFazlKNlErQ2dFV1hhc1VLaklpMHFWdHRVTHR0UjJNY00zWVBQOVhUcnhxek1jNG51aFVKeWIzeE1rY1Y4SElOK1doVm9TZWxOZW9OcEpzVEI3Uk9ZNDNJMzNtQ0FqRTZVMUVhNk5PWUs5R2grKzlQak5oUmxCUDV1bngwOFk4Wms0MzVJaGZHUmtaR1JtWjA1RGEydHAwbTgzMmdTaUtlYU5wcjFhcmlZdUxRNjBPL1kvTTd6SnVrVHcyMXFYM2lhSkljM096OUsrdHJZM2UzdDZRb29JRG9kUHBNQmdNUkVWRlNXSzh5V1JDcVR4NUFzdDNCWVBCZ0Vham9hbXBpZjcra1FmdUNvSndsc1BoS0RTYnpaZGtabWFXbklBdXlweG02RlY2MUFvMWFxVWFyVktMWHFsRHA5SVJwZzRqVEIyR1VSMUdwRGFTS0cwVUc4by80V2g3S1FBbWZTeDNGdng0Uk9mYTMzeUF0MHY5azB3WjFVYW14Uld3cFhiYmlQc2ZwZzVqNWNTclVDdlV4T3BpZWFuNEZiOUVRTUg0OGRUYldGMzB0SlRBem5jN0VBSUNDb1VDdFVLTlJxRkJxOVNnVitreHFBM29WWG9pTk9GRWFDSXdkNVp6b0hub3ZJazNUTDZlcXE0cVBpNy9aTWg2S2Naa1ZtUXY1L0ZkZi9NcUw0aWJ5dlQ0QWtwYUQvdTF5WW5LOWhQeW50ejdGRXBCeVM5bi9pem91ZHlaMngrWWQzL1FPalhkTmF3NStDSkpoa1JxZStwUUtWUmtSMlZKZllvM3hCR3BqU1RSa0VDMExwcFhpbCtURW8wRjRoOTduaHcyZzczVmJtVjJ3aXpLT3N5WU84cUhySHU4Nk9qcm9NM2F6cnlrT1NOS0JnaVFIWldGUmhuNjN5QnA0YW1zeWwzSjZxSm42SGYwRHltU2VTWnI4bVFrNC9teTdCVlk3QmIrZStRdHlSczFOMmFpWDcxSk1ibkQ5bjFXd2t5cXUydUdyUWR3Yzk0UDJWNi9rLzNOQjZTeUNFMDROMHkrWGhwN2tkb0lyKzFBNUptbXNEenpJbDR1ZnMwcmVlQkltQmc5Z2M4cnY4RFhKVDlhRjgyTStHbDhVZm1WNUUrdVVXcTRkL1p2UWpxdVo3L3ZLTGd0YUwybmlwNlZYa2RwbzdnMS8yWmVMbjZOK3A3NlljK2hWQ2o1K2ZTN1dWZjZ6cEQzdzhrZVY4R1lFRDJlQ0UxRVNJbkZWQW9WVjAvOFByMjJYdFllZm1QWSttTjkxZ1ZqdUdkT25ENk8zSmlKeE9paWlkWEZraEFXVDUramo4SzY3V3l1M1Rya3NaT055Znh3OHZWRDFuRlQxTFRQNi9tVEZKYUVTUitMVHFsRHA5SkszejhHbFlIYTdscSs4a25ZNnY2dTlueS95ek12NGxqN01ja25QRE15ZzhiZUpucHNQYXpJV2s1VlZ4VjlGbS92L1RNWldmaVZrWkdSa1pFNXphaXNyTXpyNit2N1hCQ0UrTkcwTnhxTnhNVEV5RkdqWTBBUUJPTGk0b2lMaS9NcUYwV1I3dTV1dXJxNjZPdnJ3MjYzNDNBNHNObGNQeHBWS3BYMFQ2UFJZRFFhTVJxTnNzQjdrbEdwVkNRbUpvNDY4WnNvaXRuQUZyUFpmRkZtWnVhcFNiVXVjMUl3cW8xZVA0enRUanRXaHhXcjNZckZicVhIMWtPdnZaZWE3bG9PdHgzeFM4SUc4T2VkajN0dEt3UUZQNTkrTisrVmZVQnArekd2ZlE2bmd3aE5CRCtmY1hmQS92eGsyaDFEOXRmM2g3cFJiZVM2U2F2bzZPdGs3ZUUzV0pXN2tsVVRWL0xmbzIrZGtBUlh2bUtveldtajM5RlBuNk9mUG9jVnE3MFBpOTJDeFc3eGlvaFRDQXFNYXFQZjhRcnJ0bk5CeG5uc2F0aE5uMCtpcmo1SEgzMk9QalJLRGZtbVBJcGJTMUFJQ3Era1hubW1LUlMzbG1CUWVmdlhXeDFXekIzbC9OL2VwNld5WDgvNmhWZTBaYUJyNlRrVzNQdW5tdktabnp5UFovWTk1MVZmcDlKeFMvN05mc2RKTU1TalZxaVpIRE9KVjB0ZXA3cXJSaG8zZjl2OVR6cjdPNzNxKzE3VEdGMDBQNWwycDkrMWNoTklRSDczMlBzVU5lMEwybVk0UXBuRW1KVXcwNi9NTFg0Rmkrd05VNGZSNy9CT05oZ29hV0s0SnB3cngxOUJZZDEydXZxN1dKNTVFVE1UWmdUdHkzQ0NWU2k4ZnZnL1hKZTdpbFc1SzZucnFXT3FLUisxUXMydlp2NGNnSTcrVGlJMUVTZ1ZTcW5zOFYxL0Mzci9wb2FQWTM3UzNDSFArWWR0RDdHeFpqUGZILzg5bWkwdDFQWFVqYnIvQjVvUEVxMk41dW9KVi9MMHZ1ZEN1dC92bm5ZblVUN1JtSGRNdmQxcmUzWFIwMXcvNlZyMk5CVUZURXI1NTUyUEJ6MVhsRGFTbjA3L2lWZVpTV2ZpajRVUCs5WDkvZHpmU2EvMUtqM1g1cTdrVUV1eGwranJPYTU4NzV2YzZJazRSQWNWblpVQit3S25abHo5ZHZhdmcrN0xpY3BtVWNvQ3YvS1hENzFLN2NCWVVDbFVYRDNoKzR3enBnQ0JKNkRlUExLT1E2M0YwdlpZbjNXamZlWTA5RFpnVU9tcDdxNmhJRzRxVHhVOVE1T2xHUmo2bWJLNjZHbjRmMEVFQUFBZ0FFbEVRVlJxdTJ0NVpQdWZVUWdLL21mdWZmeHB4MS84dmwvZDQ2bThzOEtyUE40UXgrVFlTWFQzZDJOejJwaVRPSnZYU3RiUzF0ZE91OVdWdStPQmVmZUhOS0VHcnUrbmxST3U0Z1B6UjhOT1ZwNnB5TUt2akl5TWpJek1hWVRaYko3cmREbzNDSUlRT2RLMmdpQVFFeE9EMGVqLzQxcm0rQ0FJQXVIaDRZU0huejVMSTJVQzQ3NGZkRG9kemMzTkk4NmFMZ2hDTlBCWmVYbjVaUmtaR1YrY21GN0tuQzc4YmZjLzZiSjFqWGljQUg0aVNIcEVHaUlpSmEySEEwYmUydnZ0L0dYblg2WHRjSTJSSCtYZHhCdEgzcVMyTzNRaEtFNGZ4OHFKVjJHMVczajk4SCt3MnEyOFZyS1dheVplelMxNU43R3U5RjIvU0VDdFVvdUlLQW1udytHWktkN05jL3YvUlpPbE9lU29ZbkFKQzBNSmkzY1UzTzVYOW5YMVJnNjJIUFJxTnkydUFIQUpCd2FWZ1RpOWlUaTlpZmxKODd6YVByOS9EYlU5ZGZUYWUwUHVZeUJVQ2hXTFU4L204OHJRSHdHZlZId0d1SllTMTNUWEJwd3NDSVVIQ3g4QlhOR2dQNTMrRTJrN1VKbXZrRHBhUE1mbGNQeDYxaStBZ1ltT0lCTVpQNXo4QTcreXAvYzlTMk52azdRZHJnbm5oa25YWWU0c2x5TDFQalN2NTBQeittSDdNSmJ4M0d2cjVhVkRyeENyaTZHMnA0N1BLcjdndDdOLzdSVlZyaEFVL0diV0w3M0t1dnE3dks3VGt0VEZSR2dqZUxmMC9aRDZjS1R0S1B1YTk1TWJNeEcxUXNXTlUyNlE5dm1LZk83dEJ3c2ZDZmdaYjZ6WlJIcEVHc3RTbDRSMHZmNjVkN1hmOFovYTk0d1V1Wm9abWNGTlUzN0kxcnJDb0pHcHY1Z3hNdmN4UVJDNE5mL21nT1V3T0huVjF0Zk8rdklOMG42VlFzWFBaOXhOajYySE1IVVlEMi8vRTA3UnlmL012Yy9yT0w3YmJwSHpWSTJyUCszNGkxUytKUFVjV3EydGZwTXlLN0tXVTkxZHc1N0d2VjdsUnJXUnF5ZCtIN3ZUemovMy9COXRmWU1KaUtPMVVWeVN2Wno2bmdacDFZa2JoK2dZODdNT1J2Zk1xZS81RkhCRjBQcE8zb0gvTThYOTNIQVRPU0R1S3dTRm45VkhUbFFPb2loUzFtSDJLaTlxMmlkZDB3aE5CSE1TWi90TnNvYkMyZVBPNHIxakh6QStLZ2VWUWtWWmgxbXloQkJRZU5sREhLOW43S2xDRm41bFpHUmtaR1JPRThyTHk1Y0NId0Q2a2JaVnFWVEV4Y1doMFFUMnE1S1IrYTVpTUJoSVNrcWlxYWxKaXN3ZUFVYmdRN1BaZkUxbVpxYi8rbnlaYncxcWhZb3dWVmhJZFcxT201K1k1NDZnOGhTTzc1dDlqL1JhRUFTZTJQVjN1bTNkaUloZVA5SXZ6cnFRMnA2NmtIKzRDZ2pNVHB6RnVXbExLZXN3czY3MEhmb2QvU1NHSmRCa2FlYmw0bGU1T09OQ2ZwUjNJN3NhZHJPeFpqTmQvYTdJOXl2SFgwRlpoNWx0ZGNNSHNodFVCbjQ2L1M1ZUxYbWRxcTVxcWJ6UDBUY2kwZGVUa1ViVW1mUXUreDNQcU9wN1p2MEtnQVhKODluZHVNZHJDYkJhb2VhM3MzK05YWFFNZTJ6UGlNTmdMRTA5aDJodEZGZGtYOFlWMllOTHFUOHdmOFRodGlNaHY0L1I0QllhbkFOanlsTjRDRlEyRm5wdEZyNnUzb2pWWWZYelVRN0cxOVViNmJVTjJoODl1WGMxcmRZMmFmdUJlZmY3TFlmM3ZlYXgrbGlYT05kUnpydGw3ek0zYVE1VlhkVWhXeGVNZGp6MzJIcEpDMDlsYjFNUnRUMTEvR2JXTHdHWG5jRnZadjBTcTZNUDNZREhwN3NNWU8zaE42anFxcGJ1WDZQYXlOUzRmRjRyV2V0MVQ4OU1tTUhCbGtOQkkyTS9NbitNVTNRaUNBSi8zdms0MGRvb2JzMy9rVFRPWTNReDNKSjNrN1E5MU9kYzExUFBndVI1YksvZklVVmJqaFNsUXNrNTQ4NW1kc0lzM2kvN2tJTXRoNExXL2V2dWY0d280bGNVUlo3YnY4YXY3dS9uL283RXNBUldUVnhKZFhjTjY0NitnMU4wb2xmcHNkZ0h4OVhqdS83bUo0Z0hlbzY0STBmaDFJMHJ6K2NrUUdOdkl4ZGtuTWVobG1KSkdJN1VScEJ2eW1ONy9RNnZ1b2xoaWZ4ZzByVlk3VmFpZGRIY1BmMnVnT2ZMak1pUUlzdERmWjZHOHF5REUvUE1HVTZRVGdsUHdlNjBjMHZlVFZLWlZxbkZvRFp3cktNTXAramtWek5jRWZkS2haSUhDeDlCclZCTEV3ZmFBWjllVDlGNHFPajNXUWt6SlVFMzBaREFsTmpKNUp2eVVBZ0tmajF6VUpUMnRTaDVkTWRqSVU4RW5JN0l3cStNakl5TWpNeHBnTmxzdmd6NEx6QmlVMTZkVGljbmNKT1JHUUsxV2sxaVlpTE56YzJqOFduV0NZTHdaa1ZGeFUzcDZlbXZuSWoreVp4NjdockdZc0dUZ3kySGVPdm8yd0gzQlZyU0RNSDlZbWZFVDJkeXpLUWg2OERna3ZxY3FHek9UVnVLU1cvaXErcHYyRlN6V2FwelcvNHRVcjMzeXo3a2FIc3BGMmRleVBUNGFYeFo5VFZiYXJkUzNGckMzTVE1SVFrYVUrUHk2WGYyVStNamxneTFKRGhRbjMySjFrWkprV3hucFN4RVJHUlR6V0IwNGJscFM5blh2TjhyS3RUM2gzeHFlQ281VWRtc0xubzZvQkRoR0JCK2Z6M3JGMzQyRUNJaW9panl4OEtISmFIcUQ5c2VJa3dkeGk5bkRDNS9kZ3NDZjkzOUQwazRONnFOL0xqZ1ZxcDlCQjVQN3A5ekwrNVYxbTdCNHYyeUR3R0NSc1lHUGM0UTI1NWxMeFcvNGljNmpZUmVleTlmVjMvRHd1UUZJU2R6Y290T1kwbGMxMlByb2JCK0IxdHF0NUlZbHNDeTFDV3NPZmhDeU8xSE81NFR3eEpabW5ZT3FlSGorTWo4TVkvdGZJSnowNVl4S1dZaWJ4eDVrNGJlUnNDVmNOR2dNcUJUNlhqcGtQL2ovL3owYzZudXJ2R3pHMWllZVJFVm5SVis0MWFyMUVvV0tCYTdCVkVVc2RxdDlLdGNncEs3ZnYvQXhGSW85ZzBUbzhmVGErdmw3SEZuQlgwdUpZVWxlUWxybnR3eDlYWVFCcFBPZlMvbmNxK0Vkc0dlYWFIU1krL2hqb0xiMENsMUtBVWxQZlllcWJ6RjBzcW0yaTNzcU44SndLS1VoVXcxNWZIVXZtZUhPaVNBSk1hRFM0ejg2KzUvREo3ekZJMHJ0Kyt5TDc0K3V3N1I0UlhwRGE3SnJmWGxHL3lzQnR6UHFJZTMvMG1hY0F0a3pUQ1daNTJia1Q1elppZk1Za3JzWkduZnp6eEUvNmYyUGVQWE5oQjVzVk1vck45QlEyOERoMXFLY1lwT3JzMjlobjVIUDI4ZVhTZlZVeWxVM0RQclZ6aEZKNytjK1RNL3IyYjNoQ0FNTFloblJLUnpwTzBvQUZ2ckNzbUt6R1JDOUhqV0hIeUI2aTZYVDNlZ1Nhc3pIVm40bFpHUmtaR1JPY1ZVVkZUOFFCVEZGNEFSLzNxUy9YeGxaRUpEb1ZBUUZ4ZEhlM3M3bloyZHd6ZndSZ1c4V0Y1ZUhwbVJrZkYvSjZCN01xZVlRUDZDbytHK09mY01YMm1BOUlnMExzdzRINENIdC84cGFMM2Z6Zm10OURvdFBCV2IwODV6KzlmUTBOc3c1UEZMV2c5VDFtRm1RZEk4eWpyS0FEalVVc3hGR1JlUWJFd2VOdnB0ZW53QnV4djIrQW1yYXc2OHdOUzRmQ0kwRVh4UTlwRmZ1NEs0cVN4TW5rOUhuLzk5WnRMSGNrZkI3UzVyamY0dW5LS1RLYkdUSmVFM1doZk5ndVQ1SEdvcDltdnJpZFZ1WlgzNUJxSzBVYlJaMnlVdlVyY0k2WERhVVN2VUdGUUdIdHY1QkJhN0JaTStGb3ZESWdraHZ2VFllcVR5OFZFNXJNaGF6bnRsSDdBd2VUNWZWWDlEbjcyUEZkbkwyVkcva3hacnE5K3laRGNQYlgrVWZGTWVWK1JjeHVPNy95YUpkd2RhRGdZVXFSV0NJbUQ1UTlzZkJaQThaZDNid2NxT0I1dHJ0N0M1ZGd1Q0lMQXdlUUZucHl6aTVlSlgvVVRsNUxBa3Y3YUJKZ1NHOHcyMjJxMXNxZDJLVXFIazh1eEwrYnI2R3pRS3paQ1RJRzRlM2ZIWXFNZHpiWGN0eisxZnd4VTVseEdwalNRMWZCeVRZeWZ4VmZYWFhEL3BXcjZ1M29oU29jU2tOL0Z5OGF0Y05mNUtMczY4a0kvTFA1RStxNXlvYlBKTVUzaDIvL1BEOXRYTjFSTytUMlprQnVDZDBFOFFGQUg5ZEljanhaaU1TVy9peFVNdjg0TkoxeEdyajZVbGdGaFYxMVBuTitZTmFnTVhwSjlIdmltUHdycnRmRnI1ZVVqUm5KNENXeWc4c2V2dmdPdDZMVXRid2pQN3ZLK1hXL1Jka0R5ZmhjbnplYVg0ZGRmS2lXSCtyTldyOUpMQTV4dlJlcXJHMVlIbWcyUHlpQjF0MjdFODZ6d1o2VE9ucXF1YWRhWHZNRHR4RmhkbFhNRGY5endwZVRHN1Yyc01SV3I0T0RJaTB2bTg4Z3VXcFMzbHJKUkZtRHZNeE9paStkZUJGN3pxNmxWNjZUdjZrZTEvbHNxdm1uQWxrMkp5UTQ1K1RvOUk0L09xTHdmNlgwVk9WRGFIV29zbDBmZmJpaXo4eXNqSXlNakluRUlxS2lwdUZVVngrTkNHQUVSSFJ4TVJFVGloaW95TWpEK0NJQkFkSFkxS3BhSzF0WFZFYlVWUlZBQlBscGVYR3pJeU1oNDdNVDJVT2RtNEo4MUdzMlEra0dEbitZUFVFMS9CSVRrc2lXc21YazFiWHh0eCtyaVFyUk8rcXY2R0w2cSt3cUEyY05XRUszbnI2TnREOXIzZjBlK1Y0YnpQMGNmUjlsS21tdktHRkRReUl6T0kwY1d3czJHM1ZPYU9DT3l5ZGJPN2NTOC95cnNSaGFEd1NycWtFQlFVeEUxbFYrTWVIMjlnVjl0bVN3dnQxbllteGVTeXZYNEhsVjFWTEV0YktpM3Z6b25NcHF1L1MwcDA1TVpYWkcyeU5OSGQyY05kQlQvbVFNdEJOcFM3ZkNiZDBaUjJwNE5JYmVSQWtqNkxkRzZOVXNPOXMzL2o1K1hzRm80RVFlQXZPLzlLczZXWnQ0NitUVVZYSmVuaGFkeWVmeXMxUFRYWUhEYStxZDRVOUxxNUdSK1ZBOERpY1dkUldMZWRXUWt6L1h5SWZSa1VZZ0lyWGtNbGpUcGVxQlFxSnNYa2NsYktJbnBzUFRUME5qQXJZYVlrL0VacG96Zy8vVnppRFhFOFZmU3NGRmtOOE15KzU3dzhTZStkL1J1ZTIvOHZXcXlEejlyZnpncjhIaTdPdUpCNFF6eWJhN2VpRkpUOGJmYy8vZXI4Zk1iZHZIam9aZG9Ha2plNWwxMlBkangzOVhmeDBxRlhtQkUvbllVcEMzaXQ1SFdhTFMxVWRsYWhWV3FaRmplVlY0cGZ3K0YwOEhicHU2eWNlQlVGY1ZQWjA3Z1hvOXJJNWRtWEFsRGYwOERQcHYrRVNLMTNhZ1pmMGZzUDJ4N2k1ZUpYZ2NIblFUQlBYOS90emJWYkEvcE11NzFOS3pvcktXazl6T0tVczFoWCtrN1E2d0F1a1hCTzRpd1dwU3pFN3JTejl2QWJVZ1JrTUZRS0ZVN1J5Wk43VjlQWkh6eGhxb0JBdU1ZbzJZWGNubitMWDUyN2ZLN0xNL3VmNS96MGM1a1VrOHVMaDE3eFN1NDJWazdGdUFMWDlmcmRuTi9TWStzWnNuOWg2akJKc0N5SW04cGwyU3VDMXZXY0FIVGpIaCtyaTU0WjliUE9aY1V3dG1mT3JJR0VlVE1UWnJDamZpZmR0dTVoMjBSb0l2aGV6aFY4WFBFSlRaWm0zaS83a09zblhjdWN4Tm5zYWR5TFEzUVFybkhsMHhCRmtXbHhVNzJlTCtDYUNNMkt6QVJnWWZJQ2RqYnNHbklDVjZWUXNhbG1DMjBlbGpRZm10ZWpFcjc5c3VpMy94M0t5TWpJeU1pY3BsUlVWRncvR3RGWEVBUk1KaE1HZzJINHlqSXlNbjZFaDRlalVxbG9ibTdHNlJ5eDRQZW44dkp5UzBaR3hwTW5vbTh5SnhlM1FHRnoya0tLQnZOYy9xa1VWSDZKejBKaFhIZ0sxK2RlUzExUFBaOVVmTXF0K1Q4SzZkd3dLRkJyRkdvbXhlVDZpYysrWWxOUjB6N2VQZWFkZEtxNHRZUUwwczlqUThXblFjOHpQMmtlQjVvUGV2MkFWeXRkUzJ2N0hmMTA5SFZRMW1IbTNMU2xYa0xUM01UWkdGUjZ2OFJRU2tFcGlkdUgyNDVJd205dGR4MU8wVWxxK0RpT3RCMWxmSFFPSmEySC9mb1RLTXJRYXJleTl2QWIvSER5RDJpMnRMQ3JZVGNxeFlEd0s5cUowa2FpVSttOHJ1MWZkcmtTRFQyeTQ4L1luWFpwK2JOYmRIWFhiZXRybDBTR0F5MEhHVCt3bkg1OStRWXBNdE5xdC9KZzRTTUlDTVRxWXFTeG9GVnFKUkhRcURaeXcrUWY4TUxCbC9qTVE3Z2JhaW14V3FIMm1nam83Ty8wV3VidFppd1dDNzRraHlVeFAza2UyWkZadFBXMThXWFZWM1QyZDNMTnhLdUowY1d3ZU56WjZGVTZac1JQWjN2OVR0NHVmZGRMOUFYWFBlVHJnUm1vekpjbHFZdkpOK1ZKMnc3UjRUV1o0RW1QcmNkdjMyakhNN2pzUENxN3FqaTQ3M2t2ZjA4M3N4Sm1TcS8vdlBOeGJFNGJhb1dhYXlaZWhkVmh4YUIyL1IyMnV1Z1pyNVZYZ1VUdlFEeTZ3eldIT0ROK09sTk1VeVE3aVZoZERMZm0vMGphNzNENmUxYWI5Q2J5WXFmd2FzbnJBSHhUczVIYjgyK2xzSDY3bnowTHVMeG9aeVJNWjE3aUhBeHFBdzdSZ1VwUWNkWDRLNzByQ3E3NzFTMUl1djNMUjhNZnRqM0VyZmszQnh5clRiM05mRkx4R1RkUCtTRWk4UHlCTlhUMGRRYU5nQjhwcDNKY3VmRk1DdWlMV3h4MjQ1bXd6Sk9ockI3Y24xRk9WUGFvbjNVd3RtZE9ic3hFNlI2UDFjVndTLzVOdkZxOEZwSGduNkVnQ0N6UHVvaU5OWnZZMjFqRW9wU0ZKQm9TMkZaWFNFVm5CWXRTRnJJaWF6azl0aDdtSk00R29NM2F4bnRsSDNqMStkTHNTOWhXVjhqaWNXY1RyWXZpaDVPdjUrWGkxN3c4b2oyeE8rMFUxbS8zS3V0MzlIUHZ2Ti80MWZYOEx2MjZlaU5mZTB5Z25vbkl3cStNakl5TWpNd3BvTHk4L0VwUkZGOGNhVHVsVWtsOGZMeWN4RTFHWm96bzlYb1NFeE5wYkd6RWJoOVJvaW9CK0VkbFpXVnZXbHFhZjhZYW1UTUtnMHJ2NWFPNTVzQUxYZ21xUFBITlJxNVg2ZnlpaXp5WEhBdUM0QmR0QmE1SXc5TDJZN3h6N0QyaUJnVENvWmFwaGlvS0F6eC80TiswZW9oTmdRU2pJMjFIV1pHMW5BUkRRc0JqUkdtanlJN004dlBaRE5lRVkzZmFwUi9WRzhvLzRiYjhXOGczNWJHLytRQ3A0ZU5ZbXJhRWRVZmY4Zk1tTmFnSEV6YVZ0aDlqVHVKc2RDb2RWcnVWWmtzektjWmt5anNyeUl6SVlHdnROcjgrZVY0ZnordFIwMTNMeCtXZmNISG1oWlIzVmtoeGEzYW5uZEwyWTFLN0NFMEVQNXYrazVBanE1V0NranpURktiSFR5TlNFOEhINVo4RVRPWTJPMkVXRjJTY0I4Q2V4cjBBVEkrZnh0SDJVc2svZGxuYUVtSjFNVUZGSjEvQzFBWXNkZ3R4ZWhPM0JZaVk5RVJFSE5JbUpGVGErdHBwNyt2ZzVlTFhhTFEwc2pCcFBwZGxyK0RqOGsvUXFYU2NuMzR1KzVzUDRCQWQ3RzgrRUhEQ3c2QXkwSysyK1pVWjFjRWo4Q2JIVEdKZTBsdytLUHVJeTNNdUhWWGZSenVlQWM1TFg4WTMxWnZZM2JoSFNod1ZTSFI4WU43OWt1QS9QanFIQ0cwRWJ4NVpKL20wQnJvZW9ZamU3djA1VVRsVWRsWksyKzdqRGRYKzRzd0xLZStxb0t6RERFQmpieE5GVGZ0WW5ua3h6eDlZNC9VKzBpUFNXRFZ4SlEyOWpSeHFMV1pXd2t3ZUtneHNFK0xySDl0dDY1YnVvL0ZScnZlK2F5REMxYVNQNWM2Q0h3LzUvRW8wSlByWkNpU0dKYkFpYXpuZHRtNEs2M2R3b1BrZ0R0R0JXcUhtUjNrMzhxRjVQWFZqaVB3OTFlUHFaRE9XWngyTS9wbWpGSlNjbTdhVXp5dS81S29KVi9KSnhXZk1UcHpKcGRuTC9TWWN2WTRoaXJ4ZThoOE1Lb1BYODN4eTdLU2diYUoxMFY1ZTJpdXlsdFBuNkdkdjB6NFdqenViRDh2V2MwWE9aYXlhdUhKRWZzN2diN1gwdXptLzVabDl6MGtUTjhjcmllYXBSQlorWldSa1pHUmtUakxIamgxYkR2eUhFWHI2cWxRcUVoSVNVS25rcjI4Wm1lT0JPK2xiZlgzOWlNVmZVUlNmTlp2Tmxzek16TmRQVlA5a1RqeFIyaWphUFphUFdoM1dZYk9RdTRuUVJrakxucnR0M1R5Mjh3bW14VTJsc0g0SE1icG83aXo0TVE5dWY0UVo4ZFBaM2JCSEVvNDYranE5a3RZY1Qvb2RmY01taE9wMzlQTzMzZjhNR2hYVjN0Zk9QL2V1OXJvdUFBbjZlSzhJMWRhQkNLekxzeThsUWhQQm9wUUZiSzNkUm5GcmlkOHhZM1F4a3A5cFpWY1ZvaWlTRlpuSm9aWmk2bnNhTUtnTVRJZ2VqOVZocGJ5cllrVHZlWGZqSHVwNjZtaXh0SkEwNEQzckszcG9sR292a2Q1MzJiU3Z1TzRRSFl3enBuQ2s3U2lGZGR0eGlBNjBTcTEwRElXZ3dLZzJzcWRwTDBmYlMwa0tTK1JRYXpFYXBZYjVTWE41L3NDL1dacDZEaUtpNUlQczYwTjZ4OVRicGRmMXZmVTh0MytOMTdWcXNqVHowUFpIbVJ3N2lZc3lMdUNWNHRla3BHTW1mU3pYNWw0akNYQmp4V0szc0xOaEovbW1QRmJsWGsyTHBaWG5EL3liZUgwY0YyVmVnTTFwWTN2OURqcjZPcmc0ODBKZVBQU3lueGh5Yzk2TmZzZjFUV0FGSUhqODZWUGVXY0ZySld1SFhSSS9GS01kejVIYVNDSTBFWlIzbG8vb2ZNVXRKVFQxTnZsRlBJK1c3S2dzTWlNeitMajhrNURibkpXeWlISEdGSjdaOTV4WCtXZFZYM0JYd1k4NU4yMHBuMVI4SnBWWGRGYnlsMTEveGU2MEU2T0xabGJDVEg0MTgrY0JqejFVem9nRnlmTTVFbUFDeEhkc0E2dzUrQ0kxM1M3ZjFOdW5lb3VKS29WYVNtRG5HZVY2Y2VhRjlOb3RWSGZWb0J5STNoOXE0aXZZZXppVjQ4cTNmMnFGR29XZ2tKNGRZZW93ZW0yOVFUMmQ3eWk0alRoOW5GOTVJS3VIUUl6MFdRZWpmK2FjUFc0UkZydkY2NW4vZWVXWGFKVmF3alhHa1BvTDhHRGhJd0Q4ejl6NytOT092MkJ6MnJ4ZWE1VmFyMlIrNTZVdlkzTHNKUDUxNE4vUzVLcUl5RHZIM3BPK0EwWkNJSkhjSVRwR0pKNmY3c2kvSEdWa1pHUmtaRTRpeDQ0ZFc2WlVLdGNCeXBHMFU2dlZKQ1Frb0ZTT3FKbU1qTXd3S0pWS0tmSzN2My9vNkN4UFJGRlVDb0x3MG9ENE83U3Bvc3hwUzBaRXVsY1UwVWhJQ1V1bXFiZEoycjRzZXdVUm1uQzJEeVFyQWxkRTFJejQ2YVFheC9IdXNmZUQvdGdQSkp5Y1NJS0pHVzRDaVJsWlVabFVkVlY1bFJXM2xKQVhPNFZsYVV0b3NqU3pzV1p6d09PbEdzZFIyK05hZm01MzJ0blZ1RnVLUm42MzdIMUVVZVNhaVZkenNPVlF3Q2pwNFhCSEIrcVUyb0EvMXJWS0xWYUhGYWZvcExpMVJQSkc5c3gwTHlDUUZwRXFDZitmVlg3QnoyZmNUV2w3S1VwQnhYVzUxL0QzUFU5aWM5cFltTHlBZkZNZVQrOTdsbFpySzVkblg0cFJiV1JIdzA1Mk4rNmxLNEFQcW1mVTR3UHo3dWVwZmM4RXRIcElEUjlIbllmSDhhR1dZalFLRFRkTXZwNVBLejlITGFnNWU5d2lQcS82a3IyTlJWNXRKOGRPNHVLTUN4RUVnUS9LUGdvb3dnY2lOWHdjTjB5K25tUHRaYnhkK2k0MTNiV2NtN2FVS2JHVFdWdnlCb3RTRm1MU205aFlzNWxKc1pPNEl1Y3kzajMydnRlMWZuTHZhcTlvK1dCMkZyTVRaN0VvWlFGdkhYMmJYbnN2RloyVklTV0NHb3JSak9mMDhEUzYrcnU4K3V3cExnVkRSS1RKMGt5TUxucmtIY1cxUkYzcVEwUWEzOHU1bk4yTmUyaXlOQTNSYXBDQ3VLa3NTVjNNZThjKzhMT1M2TFgxOGtIWlIxdzE0VXJhK3pyWVhyOUQydWQ3WHdTeklmQ04rSFdURTVWTmlqRVp2VXJIdnVZRFhxSnFvRVJoYnRhVnZrT3pwWVdHM2dZZW1IYy9meXg4bVB6WVBML1BaRW5xT1dSRVpMakVQSS9uNUlPRmovQS9jKy96Tys3bmxWOTZXY3A0MmhDY3luRUZyZ2pSSGZVN1dWKytnY3V6TDZYSDNzT25GWjlMdnJ0UDczdU9YbnN2RjZTZlI2UTJncXpJTFBZMkZTR0tJazhWZVVjUUI3SjZFQkRRcS9RQnp6MmFaOTFvbnptOWRnc2ZtdGY3OWFIUDBVYzRvUXUvbnBOSUlxSzA3WDd0KzcyWkZabko1NVZmVU5kVFQ0UW13dXM0N3NtR1Y0cGZvM3NNd3YrM0RWbjRsWkdSa1pHUk9VbFVWRlFzRkVYeEEyQkVQZzBhallhRWhBUVVpdVBuNXljakl6T0lVcWtrSVNHQnhzWkcrdnFDTDBzT2dFb1FoTFZtcy9ueXpNek1qMDlVLzJST0RCcWxoaW14azNueDBNdFNtVkpRU3I2L1E2RVFGRXlNbVNCRjZTMUpYVXhhZUNyUEgxampGUWxvZDlyNXorSC9ja3YrVGF6SVd1N2xVZWpKVU1LSmE1bjUyRkVwVkdnVS9sOC9PcVVPZzhvUWRCdGMwVTlUWWllejl2QWJVbGxPVkRibnBDN0dwSXZscTZxdktZaWJ5bDNUZmt4aDNRNzJOZStYaENHMVFzMkU2UEc4ZGZSdHFhMW5kS01vaW9TcHc4aUp5dmJMNU80bVZMdUxqTWowZ01tbjlDbzlQYlllN0U0Ny96M3lsdFF2M1lCNEVxYzNFYTRKNTdyY1ZmeGo3NU4wOUhVeUozRVd6WlptR2dmRS9SNTdEN01TWnJDMXJwQnRkWVhNU3BqQmpQanA3R3pZeGFlVm4zRmQ3aW9PdFJhUHlRc3kwTFVDVjZLcHRQQlVMczI2QklDTk5aczQySHpJcTQ0Z0NGeWFkUWx2SGwySFVsQnlTZGJGSVF1L1ZWM1ZQTEhyNzlpZGRtWWtUT2VLbk11bzZhN2w2WDNQMGRYZnhjS1VCYWdVTGsvci94eCtneHNtWDgrUDhtN2lrL0pQTVhlVzgrVGUxVkpFdHh1SDZDQkNFK0VsL0tvVUtpWkVqYWZIUG5aQlppemp1ZGZleS9qb0hNbzd2YVBMSDl2NVJGQ3JoNkVJNUgwcW9QQXJUelFrY0VYT1pRQmNtSEVCelpabTZucnFnMGI3Q2doUzVLdmRhV2RCOG56T1RWdktOeldiMk50VUZMQk5jV3NKbTJvMmMySEcrVVJwSS9taTZxc3hSeTVHYTZPNExIc0ZieDE5bXp6VEZINDg5VmEyMWhWNjJjb0U2cmNUSi9tbVBQb2QvWklYdUU2cFkzN3lYQ282SzZuc3FrSkE0UHowYzhtUHkrUEZneS83K2VVR1cyYnY2eU4rdkJqcnVBSlhuOWVYYnlBeklvTkpzYm1zQ2ZCY2M5ZkppY3Jtb293TC9DWnhCbkZGWUh1S255SmkwSlVwSTMzVzlkb3NvMzdtRk5aNSsrVUdZaVJXUmFIeWR1bTcwbk01R0c0TEZCZkJvOWkvSzhqQ3I0eU1qSXlNekVuQWJEYm5PcDNPandSQjBBMWZleEN0Vmt0OGZMd3Mrc3JJbkdBVUNnVUpDUWswTlRWaHNRd2Q1ZU9EVmhDRU44dkx5OC9PeU1nNFB1dXVaVTRLWjZVczRsaEhtYlNVRmVEMnFiZUcxSFphWEFFQ0FvZmJqakEzY1E0TGt4ZndXc2xhMUFvTmNmbzR4b1duU0Q2ZG5mMmR2SDMwWGE2ZmZDM2R0bTYrcVBwcTJPT25HSlBwZC9SajBwc0FWeVFmK0VmaitTN2o5VTN1NXVicGZjOHlQbW84eTlLVytPM3pYYUlmYU1uK2p2cWR0RnBiNmV6cjVPeVVSZVRINVJPampXWi84d0hlT1B3bW5mMmRiS25ieHB6RTJTeEluc2U1NlV1cDY2NWplLzFPNGczeDlOcDdLZXN3RHlzQzNKcC9zL1M2dUxXRUx3ZXUxUk83L2k2VmV5YWFXcEs2bUlLNHFWanRWcFNDa21oZHRDU3VLd1FGaVlZRWV1MFdKc2RNb3RuU3dqVVRyeVlyTXROTDNMYzViVnczYVJWV3U1V0czZ1pteHM5a1czMGhDNUxuODA3cGUxSzk3ZlU3bVo4MGw2MTFoZGljTnI2dTNraEIzRlIyTnV5aXFxdWE4czRLcHNST1psdGRvZC83dW4vT3ZYNWx0MCs5RlU5RmYxdDlJUTdSaWNWdW9kblN3bFJUUGtsaGlhUkZwR0xTbXlodFA4YXJ4YTlqMUJpWm16aWIrVW56cU9tdXBhRzNnVDJOUlRSYUdxWDNQVkpNK2xnV3BTeGtZdlFFNm5zYStMQnNQUzFXbDJDYkVaRk9XbmdxWDFWL0RVQ3pwWVUxQjE3azhweExwZXNZeUJkN2Q4TWVycDkwclYrNTFXNlZFcElOUmFRMmtqQ1ZBWnZUSmkzZnR0b0hKK2JtSnM0WjlYaitZK0hEWkVWbWVpWGNBN2h2OWozRDlzdVhzMUlXc1NSMXNWLzVIUVczK1pVZGJEbEVvNldKVjB2V01qOXBMbE5pSnhPaGplQytPZmZnZERweDRzUXBPbEVLU2tSUjVQZnpYQ3NCdnFqNkNyVkN4VmtwaS93aVhRUHhSZFZYS0FRRkM1TG5ZM1BhcGZ2SWswQmpFdkRUeUJMREVyZ3VkeFY3R29zNDNIYUVJMjFIbVpFd25SbngwMGt3eEFNdWNjOHQwSHFPdjVMV3cwUnFJM2kxZUMxUjJpaHNUaHNXdTRXWERyM0twZG1YRUtlUDQ3ejBaY1RwVGZ6NzRFdTBlRXdTMkoxMlhqajRFb0RrdlJ4b2JHdVVHbFNDaWloZFZFQlBjMTlPNUxqNnc3YUhFQVNCY2NZVXBzVVZrR2Vhd25yekJ1azd4dWF3NFJBZEpJVWxVdEZWaVlCQWJzeEVhbnZxdklSZG85cElsQzZTUG5zL3VURVRzVHZ0UTc2M3NUenJuSXorbWRQUTJ6RHM5Zjd6enNlOXR0MkpPajIvQ3p4ZjN6djdOd0ZmdSt1OVZyS1cwdlpqdzU0M1FoTkJoRGFjUG51L05Qa1FpR0RmU2I3ZnBXc092RUQxUURUeG1ZZ3MvTXJJeU1qSXlKeGc2dXZyNHkwV3kzcEJFQ0tHcnoySVRxY2pQajUrU0w4MUdSbVo0NGNnQ01URnhkSGMzRXh2YjJnK3J3T0VBZStYbHBiT3k4bkpxUnEydHN4cFFXVm5KWVVlQ1lSMk5lem1xK3B2Z3ZwQ0xzKzhDTXVBZjY1Skg4dW0yaTA0blU3Q05VYmVMbjJYc2c0elYrUmNScjRwRDRmb1lHdnRvQUJvN2l6bnc3TDFmaEdHd1ZpYXVvUXdkUmgycDQxUEt6NlhsaHkzOWJWN2lhQ2gwbXZ2cFV6YWNhQUFBQ0FBU1VSQlZMRzNhZFJSY25NU1o3T3ZlVCtDSURBNWRqTEZMU1hzYXR4TmgwZVVwOTFwWjB2dFZncnJ0ak14WmdLNTBSTXA3NndnVEczZzQvSlBFQkg1eDU0blF6NW52OU9HeldIanBVT3ZlRVVCcmk1Nm1qYXJhNG4xMXJwQ0RyVVVveFNVSUFpMFdkdWthK1VVblZ3LzZWcDBLaDB0MWxiV2x2d0hsVUxGcHRyTldPeFdySFlyRnJ2Rks2SXdUQjNHTlJPdjV1dnFiM2kvN0VPdmhHNUZUZnNvYmhtTW9OM1R0SmM5VFh1bDdUZVBydk9Lckt6cnFaT08vZEQyd0ltMGZNbU95cUt1dXc2ZFNzdXNoSm5VOXRTeXNXWXpaUjFtTCtHaXFHa2ZNYm9Zc2lJelNURW0wMnZ2UlJSRjNpLzdrRXV6TGtGRTVDTno2SXNRclBZK2VtdzlyRG53SWsyV0pxSzBVZngwK2wyQTYzTXRhdHBIZGRlZzZOSGUxeTZKY3NGWVg3NkJ6NnUrUktjY25POFdFZW14OVlTVUxDa3RQRldLanJVNzdleHMyT1UxRGpiWGJobjFlRllLU2o0MHI2ZXljL0J4WFZpL25VL0tQd3RveDdJc2JhbGZueTEySzV0cnQ3S3haaE1iYXphRmRGNjlhakRKNGZyeURhd3YzNENBZ0ZycDhvRlZDa28vY1ZNVVJTd09DMXFGbHNxdUtvNjFsNFYwcnM4cXYrQllSMWxRSzV0Z1k5SjNjcW5WMnNaWDFkOUkzcTRpSXJzYWRyT3JZYmZVZDg5K0N4NFJxdU9NS1ZSMzEzRGo1QjhRcGc2VEprVXNkZ3YvT2Z4ZkxzcTRBS2ZvNUxuOWF3SkdzRllPV01zTU5WNG1Say9naXB6TGNJcE9kamZ1R2U2eW5OQnhsUjJaeGRVVHY0L0Q2YUNrOVREUDd2K1hsNWd0SXJLcFpqUGZuL0E5eWZLajI5Yk4yNlh2ZWgwblVodkJ6Vk51QkZ4ZXcrNUpsMkNNNVZuM1ZmWFhvMzdtZUhLc3ZjenIrZGZlMThFTEIxL3k4NXgvNGVCTHRQZDE4T2lPeDBLNG92NEVTcVFZaUdoZEZDc25YQVZBbjZQZnkvUGFrMUNUWTU3cGZyOW45QzlKY2YySzQ3SHFTVVpHUnVhN2lWTzhSMWord2VpK2RXVkNwcmEyMXREZjMvOFpNSDhrN1dUUlYwYm0xQ0dLNG1naWZ3RU9XSzNXQmJtNXVmNXJ6V1dPTy85djY0T243TGVBVWxCNmVSSEtmSHNJVTRlTktTblV0d21sUWhsU0ZPVllVU2xVSkljbFNVS2Z6SWxEUUVDcjBnWk5Bam5jL3VQYUYwRVlzYWQzY2xnU3RSNSt0RU54c3NlVlVsQVNaNGlqc2JmeGpQaHUrQzQvNnpSS1RkQW80Qk9KaUREemYrZmZmOUpYaDhuclJtVmtaR1JrWkU0UWI3enhocksvdi84RlJpajZ1dTBkWk5GWFJ1YlU0STc4MWVzREowOFpnanl0VnZ2V2wxOStLYStxKzViakVCMW54QTk3bVpIelhSVkNBbkV5UkY5d1JkUEpvdS9KUVVRY1V0UWRidjl4N2Nzb0VqbUdLdnJDeVI5WER0RkJmVS85R2ZQZDhGMSsxcDBLMGZkVUlndS9Nakl5TWpJeUo0aTVjK2MrQkZ3MWtqWWFqVVlXZldWa1RnUGM0cTlXcXgxcHUvTXlNek5YbjZCdXljakl5TWpJeU1qSXlJU01MUHpLeU1qSXlNaWNBTXJMeTI4UlJmRzN3OWNjUksxV2s1Q1FJQ2R5azVFNVRSQUVnZmo0K0JHTHY4Q3Rack41NUZtQ1pHUmtUZ2lUWXlaNUpUa0NWL0tmM0ppSm8wcUdkcVpoVkJ0UCtvUnlqQzZHK1VselQrbzV3ZlZlM1I2dUo1S2tzRVRHaGFkSTJ6RzZHTzRlOEVVK21TZ1ZTcWJIVDBPdkd2RUtsVEd6Y3VKVmhHdkNoNjFuVkJzbDcxOVBsSUtTU0cza2NlbUxUaldpM01reU10OHA1R1ZvTWpJeU1qSXl4eG16MlR4WEVJU25ScktFVGExV2s1aVlLSXUrTWpLbkdRcUZndmo0ZUJvYUd1anZEMzFwb0NBSUQ1ZVZsZTNKeXNyNjlBUjJUMFpHWmhoU2pNbXN5RjdPNDd2KzVsVmVFRGVWNmZFRmxMUWVEdGhPcDlLaENERk9LbEJpcXRHd0xHMHBDNU5INUE0RndCKzJQVFRrL2wvTy9CbXJpNTZtMlNQUjFJbEdLU2c0TjIwWkRiMk5sSFdZQTlZNUVlOVhwOUtTYjhyelM1amxpU0FJVW5JdFQ0enFNSy9FWmtPZE44NFF4OFVaRi9MbTBYV1V0aDlEbzlRUXJqYUcrQTZPSHdvVW5KMXlGdU9NS2J4ZjltSEFPZy9NdTM5VXgzNWkxOS9wdG5YN1RacTRtUmc5Z2ErcXZwWVMxbmtpSWtwV0liK2MrVFBwV0o2a2hvL2plK012NTZtaVp3TWU0NDZDMjRMMjdhbWlaNlhYVWRvb2JzMi9tWmVMWDZQZUkyRm5NSlFLSlQrZmZqZnJTdC9CM0ZFK2JIMFptVE1kV2ZpVmtaR1JrWkU1anRUVjFjWDE5Zlc5SllwaXlOK3hTcVdTK1BoNFdmU1ZrVGxOY1l1LzlmWDEyTzBoWjNaV0toU0tWNnFxcW1ha3BxYlduTWoreWNqSUJFYWoxSkJ2eXFPNHRRU0ZvUEJLNkpObm1rSnhhd2tHbGNHcmpkVmh4U2s2dVRYdlpxSjEwU0dkWnpqaE5WUStyL3lDenl1L2tMYU5haU8vblBrejZmZ0dsWUZmei9wRjBQUDladFl2Z3g3NzVpazNJdUkvSWYyUFBmOUhuNk52akQzM3A4blN6TTZHWFVOR2RJN2wvVTZQbjhhS3JPVkJqeDFNN1B6RHRvZklqTWpnK2tuWCt1MTdjcS9McGVjdk8vL3FWUjZsaStLV3ZKdTh5dlkxN1VjaEtMaHF3cFU4dWZjcE5BbzFOcWN0YUgvY1pFU2tjOFBrNjRldDU4bkQyLytFM1JuNHU4Zm10UEZaNWVmTVM1cURTcUVLV00vMy9RQWtHNU80TnZjYVhpLzVEelhkdFFHUDdaN1ErTjJjNEF2WWJwOTZhOER5cnY0dS9ycjdIMzdsdjUvN082OXRRUkQ0OWN4ZmVKVTl1dU14YkU0YkpwMkpQeFkrUE9ReDlDbzkxK2F1NUZCTHNaZm9HNkdKa0Y1MzluZDZ0YytObm9oRGRGRFJXUm4wZmNuSWZKdVFoVjhaR1psdkI0SUFvMGdRSUNOelBQbnl5eTlWVnF2MUZVRVFVb2F2N2NLOWxGeWxrcitTWldST1o5d1ROUFgxOVRpZElTZHVpYmZiN1cvdDNMbnpyRm16WmcydkNNakl5QnczVFBwWTdpejRzYlE5TGE0QWdOVkZUMk5RR1lqVG00alRtNWlmTk0rcjNmUDcxMURiVThjLzk2NW1kdUlzWnNSUDQ1bDl6d2M4eDV6RTJjdzdCWFlHd1hoczV4TUJ5eCtZZHo5ckRyNXd3aUoraDRzb0RTVFEvbm5uNDJOS0lyYW5jUzlGVGZ2OHltTjFzZHhSY0JzUEZqNFN0RzFaaDVrL2JIdUlHRjAwUDVsMnB5UXN4d3dJL2IzMlhsUUtGV25ocVpSMW1OSFpBOXY5N0cwc29xS3prcTcrTHNZWlUrZ05FTFhxUzAxM0xhdUxuZzdsTFVyWW5YYWl0Skg4ZFBwUGhxd1hUS0FOSkp4UGlzbWx1cnVHbysybHc1NC8yRVREQS9QdUh6S1MvTExzRlJURVRRVmNVYi91WTgySW4wNkVOb0t2cXI2VzZpNU1Yb0JXcWVXTHFpK2xNa0VRdURYL1pyL2p1bTFMakdvajEwMWFSVnRmTyt2TE4wajdWUW9WUDU5eE56MjJIc0xVWVR5OC9VODRSU2YvTS9jK3IrUDRiaCt2Q1J3Wm1kTU4rVmVtUGg1bVBnQzdINGJld0ROZFFabjF2M0RnU2JBMmgxWS9lZ3AwSEFHbkRiVFJFSkVOVFR1SGJ4ZVJEUW8xdEplNHRnM0pybk4vRTN6cFExQlVCaGgvSFJ4OUZVYXlKTW1ZRHIwMTRKNUI5TjMyUTRERUJkQzRBNXdleXlKMUpvak1jWldMUWJMRXpua1lkajg0MkQ5REVreTVDM2I5UDllMUF6RE5nSEhud2Q0L2hmNGVSb29tRW94cDBMcC8rTHErZlQ2WnhPUkRlL0hnWnlFb0llbHNxUHRxNUVLbzIvdExhaWU0eHA3ek9HZTlWR3JBTjVPbVFnV2kwL1V2R0pwSW1IWVA3SDdJKzFxblhnZ3BTMkg3NzRZWWt3T29ER1A3bkVaOEw0eVJHZmU3bmpQOUhhUGJMM05TeWNqSStMMGdDT2VQcEUxY1hCd2FqZVpFZFVsR1J1WTRvbGFyaVl1TG82R2hJZVEyZ2lETU5abE1md1dHL3NVdUl5TnpRdmp6enNlbDEvZk0raFVBQzVMbnM3dHhEeCtaUDViMnFSVnFmanY3MTlnOWZxTlVkbFp4VWNZRjZGWDZnRXZSTXlMU0tlc29PNjc5ZldEZS9YNFJ1TCtkL2V1QTIxcWxsci9zL0t1WDFZUnZYVGUzNU4zc0YvSDc4cUZYcWUycEczT2YvN0hueVlEbFA1MytFMTR1ZnBVMmE1dmZ2ajY3NnoyTzVmMDZBL3h1RUhFRzNUY1NJalRoWEQvcDJvQmk0SzM1TjVNVWxoU3dYVEFSL05uOXoxUGYwNEROYVJ1VkFOL1IzOG5mZHY5VDJqWnFqTnlTZHhPcmk1Nm0zekgwdkdLa05wS2ZGTnpoVmFaVUtCRkZrZnZuM0J1d3plcWlwMm5yYTVlMm83VlJYaE1wYm02ZmVpdStnZVFQYlg4VWdJL01IN09oNGxQdW1mVXIvbS92VS9RTWZHNlZYVlhjbm5FTGgxdVBVTmRUaDE2bFoxSEtBdDRwZmMvck9LSW84dHorTlg3bi9QM2MzNUVZbHNDcWlTdXA3cTVoM2RGM2NJcE92L3YwOFYxLzgvczhBbjJlQ2tIaEp3TEx5SHlia0lWZlN5TllHaURqVWpnMHNwazNURE5BR2FLSnVENEI1ajRDbSs2QzdpcElYZ0tKaTBJVGZzUFRZZktQWFNKbjB5NVE2VUFYTTdLK3VuRllYVUpoMWxWdzVNWFEyeTM2SjJ5OEUzcXFBMi83RWprZTh1NkdMMi93TGs5WkJ1UE9oWWJDNE9lS3lYT0pnRzU2NjhCaGNRbDdWUnNnTEFVS2ZnV0hudkZ2Ty84SkVCUkFzQy82Z1dYVVczNGUvUHh1NG1iRDVOdGcwMDljNDJRb1BQdTg0QW1JeUFsZTkrTkxoejkzcUtqRFlkYi9CMS9jTUNnOHF2UXVjZCtRQktXdkJXZ1RCc3RlOXk0cnZCZmFEa0hhY3RkRVJzTTJWM2xZQ3B5MTJydlBZZU5HMXNmZU9tK1JYeE1CaTlmQWxwOUJ6OERLVjBFSnk5YkNub2VoZVhmd1l5VXZBVUhsTDl6V2I0YnNxeUYrSHRSdkN0NCtlckpyb21mam5hNTdRVGxFc3A0Ky96OVFnWkhmQzJNbGZpNG9ueHY5ZnBtVGh0bHN2bEFRaEFkRzBpWW1KZ2E5L3VRbjQ1Q1JrUms5T3AwT2s4bEVjM09JRS84dTdqS2J6WnN5TXpQWG5xaCt5Y2pJQk1ZM3FqUTFQSldjcUd4V0Z6MGRVQngwZVB6ZDJ0RGJRRmQvRnhPaXgvdEZsMnFVR3JJaU0xbFgrczV4Ny9NLzk2eW0xOTRyV1IvOGFjZGZnRUhyQS9kMklKSFJ2YytUQitiZHovTUgxcHl3aU4vMnZ1QUJDRjM5WFVQdWg5Ry8zNkVpalFQdGM0dXZZK1UvaDk5RXBWQjZsWjJYZmk1V3U1V05OZDYvUmZRcUF6L0t1MUh5dXgwdG9paDZXUmE0ejk5aWFRMW80ZUZKbERZU3BVSXBpWjRQekx1ZlIzYzhKdG1lYUpRYTdwMzlHNi85dnNrQUJVSHdPa2F3ODNoR0pkdWNOc24rb3MvUkw5Mkx6WlptTnRadXBzZldBOEE1NDg3bVdIc1poOXVPZUIydng5N0RIUVczb1ZQcVVBcEtldXc5VW5tTHBaVk50VnZZVWUvU1V4YWxMR1NxS1krbjlqM0xjSGhhb2poRlowQkxpa0Rja25jVG5mMWR2SEhrelpEcXk4aWNMbngzaE4rd2NTNEJheWpTTHZZdmN3czZPbFBnTnRvb2w0RGtTVitiZnpScndsem9NcnRFWDRERWhWQy9FUlJCb3J4RSsyRGtZODBYTGpGejJyM3d6ZTJnMU1Od1BrdzZFNXpqUHpzbUVaNEJXVmNHM2pjbVlWSndpV25KaTZGaEM2QndpZU9PUGtCMFJhTFdid0hmN0orMm5zQVJ3SXNIbGxVcHRhN0k1NnlyUUcxMGlac1RibkQ5MjNqSFlDU3dKc0lWOVJsTXFOV1pZTjVqM21VS0ZXZ0RDT2x0QjF3aWFOeXM0QUo5b1BNVTNndWVpU0NVV3Bqd0E5ZDdML2wzNE9PTWx2alowSHJRV3dpMWRjUCt2N3RFVWdUOHBtRGRmSHExNjFxZTh5K1hPQXV1S09vaS96OFd2Ump1UHZMbDYxdThyMVBjSE9odmg1N2F3ZkVmTlFFVVN1Z3M5YjhucEdoakFkSXVoTU1ERXhZWGVzOElBNjVvWUR5U3FGZC9DZ2NHWnNaMXNhNzk1ZTlCWHl0TXVkTVZLUnlNNHluUWp3YlA5N2M0OFBKQ3YvM2RsYTZKQ3BtVFRsbFpXYm9nQ0s4UFgzT1FpSWdJd3NPSHo0UXNJeU56K2hFV0ZvYmRicWU5dlgzNHlvTThhemFiOTJabVpwYWNxSDdKeU1nTWo5VnVaWDM1QnFLMFViUloyeVhSVENHNC9uNTMrS3ppT3RCeWlCbngwLzJFMzZtbWZLd09xOTlTK1RCMUdIcFZpTUZCUG94Rm1JMDN4UEhEeVQvd0t0T3I5RGhGSnhhN2hadW0vREJvMjJBV0VhYzdnVVJJdDhYSFVBS2xydzNJQS9QdXA2Nm5qcmVPdmkyVkNZSWlhTlN3cjJjc1FMd2hucStydjZIVko3bzVRdVA2aldzUHR0cDFsQWk0aE5uZnovdGQwRHBqdGRNSVJMQ0ljczgrRGRkZU0vQjdiM0hLV1Y3N1BMMTcvMWo0TUUvcytqc0FPVkhaTEV0YjRtZTU0aFo5RnlUUFoySHlmRjRwZmgxUkZCbXVHM3FWWGhvZnZwN0RROUhlMStHWG9FNUc1a3pndXlQOHV2bGlCRWJxUzE5eC9TOG9nNHVvYy96Tnh0bDBOM1JYZUpjbEw0WHF6MXl2d3pOZEViR1I0MkhpVGY3dEFZNjhCR1VlTTBuVm4wSHJBWmRnRlRVUkFuelplR0Z0Y1FsNzRGcXFQK0VHcUhnUExFMCsvVnJpRXYzYWZYNkRxQXlBQ0NINEZBRUQ0cTUxTUVMVVRjcTVydjgzM3VrU1pZMnBybitaVjNpMzMvcEw2QWpnTDZTUGgwKys3eEpQYlYwdU1XekRGYTZvWjBFRlMxL0c3OGsrN2Q1QklkaVhRQmxKaldtdzRHLys1VzRtK3k5cGtRZ2tEbnBhR0VST2dLbS9jUFY5ODAraGQvZ3NveU1pZVFuVWZobFlCQVZYZExVblZSOFBSbnFMVGxjRWJLZlpOVmtSTzgwMU51MFdseFVKdUQ0emNHMDcrMTBDZmFEMzdKNVlDVVVzVFZucW1zelFSc0VTbjZoejl6M25pZnVZOGJOZEZoU04yMXoyQ3U3eFBlNDhTTDhFdHQzalB5SGkvZ05MR3dPekg0U1dJaWdkME9ZT3JuYjlHNDdSM2d0anhmMyt6bnZEdFZMQTk5NTE0N1YvYkV2YVpFYUhLSXFxaW9xSzE0Q29VTnZvOVhxaW8wTkxHQ01qSTNONkVoa1ppYzFtbzZlbko2VDZnaUNFQS84NWVQRGc3Q2xUcGh4bkR5VVpHWmxnNkh4RTJDWkxFOTJkUGR4VjhHTU90QnhrUS9tbkFDZ0ZWd1NsM1NjeWMyZkRMdVlsemlFOUlrMUtCcVZXcUZtWXZJRHQ5VHRkUXBNSGkxSVdNRGR4enFqNjZoYWo3cDUrcDFUVzUranpFdHQ4dDkwMDlqYngyTTRuVUFwS0pzWk1ZR2I4REdwN2F0bFd0MTJLckl3M3hERS9hUjd0ZmUxOFhiMXhWSDBNUmxTUUpHN2htbkMvaEdNaTBPRVJCVHlhOXp1Y3IzQ3cvYStWcktXMC9SaVA3bmlNYUcwVXQwKzlsVWQzUElaVGRCTGhFWnlrVWFpbDZ6WWM4WVk0b3JWUmxMV2JXWkcxbktQdHBaUzBIZ1lHSTNNOXI4SDljKzVGNlJNeEhJeGdBclpCYmFERjJzckxoMTcxMjJkVWgzRkwvczFESnUzN3hZeWZoblIrWHdKRmxMc1p5b2Q0YWx3ZUxaWldyL1lYWkp6SGx0cHRkUFYzK2RXL0s0Q3RoRy9aTS91ZjUvejBjNWtVazh1TGgxN3hTdTUySW5qejZMb1RlbndabVJQRmQwZjR0WFc2QkI5Ymowc0lEWVhTMTEzdDNIeHorMkJrSkxqRU50OGwzaGNFV09vVGtlWDZWelFRYVpyMS83TjMzdUZSbFhrYnZzL01aR2JTZXlFaHBKT1FoTkFSVUVBVUJMRWdLaUwyN3VxdTY2NjdidlBUYi92dXQ3dTZxNnZZZTJQUnhiVjNlZ3N0a0VvSkliMzNua3o3L25pbnQwd0NpQzdudnE1Y3llbnZPWFBPWk9aNW4vZjVYUTFWSDBMWjgySWZ6dnUxeDF0c2dDZXhiK2VQb0x2Q0pqNFpCb1Y0TmZuSGtQOHpXeVNBZnd4azNRYWxUN3NLVlZOL0JxMEhvZEtIb1V2cUVPRTQzUHVJY0pzQ2ZMM0d0dHdTSzVCNmxZaHFzSS9VVUdwZzhUb2gxSTZiRDFNZUZQT2RCY0RaZjRTOUQ5dW1zMjUzNzlJRjhmcDY2dVdUM056eTNSV2VCVXQzcjdFOTg1OFdZcmQ5bXorN1hBak02V3NnYVFVY1h3Y25ObmpQcmgwTEFYRVFrU2Z5YnV0czFYQUp6WUM1ZjRQQ3YwUDladGZ0L0FKdGYwZE5OYnVaSlJFUEFlNDdPUmE5Q3MzNTRsZ25RMkNDaU1VNC9JSVFteTNYZmVadlJQNzFNZGNQTGxaU1YwSEZPNkFPRTgvRjFydkZQcEpYQ0hlNUplTTJkbzZJcmJCMGpnUW0yRVRmNGljZytUTG9LSU91WTc2MWVhelBnbk5ueW1peGZ5WU5ROTdGNUpHV3k1eFdLaXNyZnlwSjBqeGYxMWVwVkVSRmVSaEZJaU1qODUwaUlpS0M0ZUZoZERxZjY3YmxCUVlHL2hId2JKbVNrWkU1cFZoeWZlMFoxQSt5N3NoNmJzNitrZGFCTnZZM0hiQUpkQ1pIa2JKanNJUEMxaUtXSmwzRUM4VXZZVFFaV1RoK1BrYVRnZnpHUFM3Ny9yenlTNnVZUEJiZVAvNGh4VzBsR0l3R2trSW1jRVhhQ2w0cWVjV3RPRFlsT284aG82TzRkMHZPVFVUNVIzS2lxNUlndnlEV1pLMG1RaFBPc0hHWW90WVNkalhzSmt6amMxKzF6M2dTL0c2Y2RMM0xQSVBSWU0yQkhldjV1aXZldGpScENSUERKMkxDeEFmSFA2UzZSNHkybFpCSURCNVBkVStOMWNVN2JCaTJ4aEFNTzljZVFlVGkxdmJXK1hMcVRJK1pSbFYzTmIyNlhvNTNWWEJWK2tvK3FQaUlvdFppVkdidHdWNzRmYWJ3T1pjb2hkRVNIeFJQYzMrelcvZXhScWxtMkREczBpbGh6OThQUE9FUzlYQ3FTUXRMWlhyTU5BRG1qcHZERjFWZldaZGxSMDRpTzJJU0c2czN1OTMycVVQUGNPZmsyNnhPZkh0YStsdjVvdW9yYnN1NUdSUHdRdkZMZEExMW8vRGkwcGFST1pzNWU0VGZZYlB3bTNxMWNMLzZna1dVa256cmpmTkl5cFhpdDhrb0loWmk1OEkyTHk1U2V3NzgwVldvenJwZENLekgvK1U0WHgwTWMvN20zdTFhOHBRUVZiVlJ3blVxU1VJSXJ2dktVVFMwMExoVENHUytpRjN4aTRRYnN1dVl5SlVGSWJEYkU1NHRNcEczM2VzKzBzR29GOGRzdmtZNEdMZmNJVjZ6SmV2RjhycXZoZU1UeERXTVd5QUVidWZZZ1pLbmhPam5xWGRUb1JiQ296c3M3bFpuL0FMZEx4dnVGazVsU1NIRTdhMTNDV2R2Y0RMa1BRQklzUHRCRWZGeE9raTVTcnlPOW9LZkpFSFdIYUFmRk81ZE5wdm5LNFJyZDlCdStKZ0VSTTJBQTc4VDJjdGhtV0srYzU2dnIwNWVYOXNNd2hWdGVhNFVmcUx3WWNXNzdwODFrMUVVQ2xTSFFQMFcwWUZRKzRXSTRVaStRdHp2eCt6YytaUHVGTkVTZXg4Vzk5VndsK2hvT2JGQmRNQk12RW00ZzMxbHJNL0NxV1NrcUFlWk0wWnRiZTBVZzhId08yOGZyTzJSSklubzZHZ1VDdGNQc1RJeU10ODlGQW9GMGRIUk5EUTBlUDJDN2NTUHFxcXEvcE9VbE9RbGxGNUdSdVpVWWUrWXRIZUIxdlhXODFubEZ5eFBXVVpsZDVYVk4rTHNUZ1g0cW5vajkweTVpNlZKUzZqc3JtTE91SE40OC9EYko1M2I2b3lsZlN2U0xuT1k3ODJkdVNMdE1uWTE1UE9sV1ZSN3VlUlZRdFFoNUVSbU16RThnOWIrVmpiWGJLR2k2d1JHa3hHTlVzTkZTVXVJRHh6SDV0cXRwNnp0N3B5cGo4eDVpTFdIbnZFWVlYRXF6aGVFVy92aWxLVk1DRTdrMWRMWFNBcEpZbTc4SENvUFZ4RWJFTU1sS2N1SjhvL2syYUxuNlJyeVBITFdCTmIzOHJpQVdGUUtGUnFsQnIzUlFKMEhFVGhFSGNLMG1Lbld3bVNsYldXb0pCVXIwaTZqZmJBRGhWbmdIYllybHQwMjJPNnhEYjZTRzVuTm9SYjNSY2kxS3ExWHQrL0pNSnFvaDJreFU2MVJFODhXdmtDdnJ0Y2FyU0JKRWlhVHlTbzRTNUlrWWxkTTBLdnI1ZThIbmlBdUlJN2Y1VHVPc0k0TGpPV3kxRXZvMWZXUzM3aVg0dFlTRENZRGZnby9icys5aFk5UGZFckRhWGIreXNoODF6aDdoRjhMRmUrYUJTYUZFS0hTVnd1QnFLUE1jYjFRTnk3YkJXNktpWTJVZHhxWUlJcTRXY2k1VitTTzJtZWVLbFJPdWFZbW0zZzc2S1p3U05BRTRTSjFkZ2xidHJFWGZwMWR3ZEZPWWVjUk9hS2dsNFh5dDhWUDQzWlIyQ3cwWTJRUmEvd1M0ZVQxbGx1azZ4SEYyUHhqWUtCUkROa0htOUJuMUludERlWjlHQVlkQmMyYVQ4UTZ1ZmRCVHlWc3U5dFJ4Sno1R3hFZDRDdVo1b3lyNCt0RllUQndIek1BcnBuQUZqNjczSEg0djc1ZkNONVpkd3J4RitEY3g5MXYrOVcxcmdYS1JrTkF2TWhSZGlibEtwRmxXL28wSkprL1FLbjhZY3JQUk1mQUxydC8xSUhqaFpnNjFDRWNzVFdmUStKU1VkVE9xSU8yZzY3NzkxVFlMU0RXKy9MaERsR0l6cjdOUzk5elhHZTJCemR4OFpPaXdHRkFIQ3g1Ujl4TDIrNFI5MUxhS3RqM2ExdThoa0lKUjE4WHd2dWtPNkhrYWRGSmNtS0RFSmduLzFqYzMwcXRaOGU4UFY5ZWMrcWZoYkd3N1I3UFVROFh5Y1VGemhRMU5UWCtlcjMrRFVieHZ6UWlJZ0sxMmtPMnU0eU16SGNTUHo4L29xS2lhR254OEQ3dGl0SmtNcjNhMk5pWUZ4Y1g1OXM0WWhrWm1kUENnZVlDR3ZvYWFCdG9ZMXlnTUxDNEUzNzdkSDFzT1BZZnJzdTZsdW14MC9pNmVpTW51aXBQZVhzczRxbENVbkJUOWcxMERYWHhYdm43RHV0TURNK3c1cDA2dXhzanRCSGNPT2s2UWpXaERPZ0hxTzZwd2QvUG4zUGo1N0VvY1NGcXBRYTF3ZytsUWtsaThIZ1Vrb0tOTlp0UCtYbjR5c21lTDBCc1FDeVhwUzRuUGlpZUp3cWVwSE9vaTg2V1FxWkdUK0g2U1dzWUZ4akhub2E5dkhuNGJZOWlxRmFsSlNjeW0rTFdFbjZYLzBja1NTSklIVVJHV0RvYXBZYnU0VzVlTEg0RmpWTGpzbytMVTViU090QktXYnR0dEY5aGF4SHRRKzNVOWRhUkVaYU8wV1E4cFowRUdXSHB4QVRFVU5KVzZuWjVvRjhnZ3lNSXY5OUUxTU83UjBVMHdyU1lxZFo1djh2L0l4Y25MeVZJSGNRN1IvOE5RSkJmRVBkTnU1Zm5pbDZremFtVDRPNjhPeHltVlFvL2hzM25acCs3dlR4bEdmMzZBV3A3NnF3eEd0N2lRSDR5dzRkaTd6SXkveVdjZmNLdlFpM2NnMm5Yd0ZBbmRGZEM0c1hRY1Jnd2dYK3NpRDhJVGhKRmt1ei84VHRudEM1WkR6dC9ESDEydlgrTG5ZbzFaOTBCVGJ0RU1UY1FEdHVtZk1kMXpudktjWHF3RFRaN3lQNE5TaElpVzJzQjVQNEFXdmFML1lQTkdlenMrTjMrQThjMmVzWDh6MVRmTHlJQTRoZDVGN3NpcHdnUnN1WlR4L24yY1FJZ2l0b05Gd21odkdHYmlMa0FXK2F1cDB6ZTJpOWh3ZE5ZaTZVTnRqbTZIMnUvRkNMYnZ2OFYweGUrQ1FQMmxWb2xzOWhzTjg4L0ZyNTJIWElFK0JibkVURE9mU2VBaFpLbjRQQ0xJakloL3hmaTJzOS9Tb2lRdmRXaS9TYzdMSC9palVKZ1RGNWhteGM5UThRMTdQdTFlTTF5N3hPRjZiSnVGMktwYzB4RGI2M0lqWjV3Q1J4NVdjUVpKQzRWenVDVUs5d1hDUnVwbzhQVDhwS25oV083WVp2SStBV2Jpemo3Ym5ITWdqOTczcTlDTFlxNlRiNGZHcmFLK3pONWhZaXltUEd3S0hpb1ZBTm1CN1N1VHp6WFRmblFlc0I4bk8rSjUzckhCaUVRYjc3TjlUam52eVNLQTFxZWMwdFJ3cE41Rm1UK2E5SHI5YitXSk1uREVBSlhnb09EQ1FvS09wMU5rcEdST1VNRUJBUVFHaHBLVjVmM3l2VjJwQTRPRGo0QjNINGFteVVqSStNREZuZWdWcWx4Sy9xQ2NETEdCTVJnd29TRXhJU1FDUlMzbGJxTkl6Z1ZwSVdtRXE0Skk5QXZrS1hKU3pqZVdVRlZkelU1VWRrc1RWckNXNGZYdVJWQjJ3ZmIyZFdRejVCaENMVlNUV3QvSzhOR0hRRXFmOVprcmVZdit4NGxVQlZBajY0WHRVTE52UGc1MW0yekl5ZXhQSGtaa2lUeFVjVW5Ea0xtNldZczV4dWhEV2RlL0Z6eW9pYXp0VzQ3OFVIeER2bk0vejcySHJmbDNzeWhsa0syMSs5MDJWNnRWSk1hbWdvSUVYQlFQOGpSam1NTUdZWTROMzR1Unp1T1dXTUtMUHg0K2c5NXNmaGxXZ2FFT1d0K3dubWtoNmJ4UXJGclZGNXRqL2orSGVnWGVFcmR0OEhxWUM1TlhjNnVobndHUE5RZ0NWR0hlRnhtWWF4UkR5ZGIzQzFVRThMRThJazA5RFdRRkRLQnV0NTZWcWF2NEVCemdZdm91Nkg4UDdRT3ROSFUzOFFqY3g3aWQvbC9aSEprTHAxRGpvVlZGeVdlVDNKSU1pOFd2Mnd0MWdnaUR1Ui96dm1sU3h1K3J0N0VqdnFkMW1sM2NSTHV1Q3BqSmIyNjNwT0tjcEdST1JPY1BjSnZhRG9rcnhSeEF3TU53aFU0MkNaRW84QnhrSDR0K0FYQitLVlEvUkVVUHVZbytvTDdIRTF2MlpvS2xSQkFDeCt6Q2I4MVg3aXU1eTNqMTVuRXBkQmVJbHlhclFkaHlrK2grSjlDQUZPYVhXUVc5Nk1sTjhpb0g1c0RzWEduY0UwZTlqTE1QR1VsTkd3UjdiSEhrdXRyajY0WDl2OGV6dm1qRUIxclB2VXNWbHNvL3VmbzJ1d1g3Q2pxS3RUQ0VXay96eGVuNThsZzFFSE1PVERVQnQzSFJTYXRKZ282andqM3JWRjM4bm0vTFh1RkdHa1JmaU55WWVyUGhZTjZvRmtJbzYwRjR2NnUyQ0NpRU56ZEE4ZmVoSm0vaG8wMzJncTYxVzhTd25MY3VhTHdtejJlSWg5R2lvU1FsSkI2SmVULzBpYjhXb2lhQVNmZTh4Q3BQVXc3c1FBQUlBQkpSRUZVWWhUdWNPT3dlRWFOT3Vnc2c0akpZaHZqa0hBMjUvOVNSR29zWGljRTY4RTI4UnEwRllqZFpGeHY1elkyaVdmQ25ac2VSSWVRODdLVGVSWk9CZk9mUHZYN2xEa3BLaW9xNWt1UzVITVltbHF0bG91NXljajhseE1hR3NyUTBCQ0RnejUzN3Q1YVZWWDFYbEpTMGtlbnMxMHlNbWM3SXhVQnM1QWNta1MzazVBcklaRVpNWkdGNHhjUTdCZkVlK1h2MHpiUXpwVVpWM0RmMUhzNTBGekEzcWI5TG9MVnlYS3NzNXkvSDNpQ2hLQjRzaU96V1oyNUNnVUtKRW5pYU1jeE9vYzhkeklWdFJaemFlcHlZZ0ppV0h2b0dVd21FeEZhOFJsa1VEL0l2SEZ6eVkzSzRUL2w3MXN6VnlWSjR2TFVTM24zMkFhVWtwSkxVNWY3TFB4S1NGNExsU2tsSlNwM0JiYXh1YXRIZTc0S1NjRlZHVmN5YUJqa3hlS1hhZXB2NW9MRTh3RWhMT1pGNWFGVmFYbWw1SFd1bVhnVlA1aDZEM3NiOTNPazR5anRnKzJraHFhd0puTTFBQ1Z0cFJTMkZIRzhxd0tqeWNqTTJCbkVCc1N5dlc2bnd6RTFTZzFxcFJxZHVjMEx4cy9uL1BFTGVLLzhmWnI2bTYzWElsUVRTcCt1RDcxSlQ1Z21qRmx4TTYyZEMwcEpTYmgyYlBuS3JRTnRoR3BDdVQ1ckRkM0QzV3lyRldsQmtpUVI0eDlOejNBdkE0WUJndnlDbUJxZDUzTSs4V2daYTNFM0MxMUQzVHh4OEVrbWhtVndhZW9saEtpRDBSbDFmRkw1bWNONmtpUXhPU3FYWWNNd0c4cEY1SjVXcVdWdS9EbFVkVmRUM1ZPRGhNUkZTWXVaSEozTHF5V3YwMnVwTjJUR1U5NnZ2ZWc3R3NLMTRSN3ZaUm1aYnpObnoxM2IzMlRML2V5dEVybTdrMzhrbktkK1FjTGxXNzhaVEhxUkkrcXVWMDRkNGlyeXFrTkE3K0hMdkZFdkJLbFROZXhiR3lXR2toZitYVXczYmpjUFg3OGYrdXR0d3BtbGpVcHpCVnZqR0F0SHQrd1ZybUpMYklFekFiRVFPUlYyM09lNnpGNEF0QmRhdTQ2S2E1NzlQV2d2eEZxRnpWc2JsMzBnSEt2dThBdDJGUnZQK1QvYjN4YngyMzdlNlNJd1FRaXh4OTZDdE5WUWJYWit4cDRqQkdCZGp5aElkeXFLY05WdHRMMitjZWRCM28rRXl6ajdIdHM2VlI5Q1pKN295UEIwRDNhS2FyTUVKOXVLb3hsMUlsTTVkcDZyOER0V1RBYlk4NUI3c1RVZ0RuTHVFVC9PdEIwU3oyemtWRWkvVGtSckpGd2dydUdtVzhEUG5MM2NWK01ZbldFeWlJSnZJQVRzNUJWUS9CVGsvWGhzN1QrWlorRlVzT1VPeDNnWWUwNTNSNGFNQ3kwdExjRjlmWDJ2NGJtTXBBT1dETkNUTGVJaEl5UHo3VWFTSktLaW9xaXZyOGRvOUttRFZ6S1pUTTlWVlZYbEpDVWxuWVplUXhrWkdZREg5dHVpMXg2WWNiLzE3MFdKQzVrU25jZWdmdEFzeUlYelFZWG9oNGtOaUNVN01vdThxTW40cS96WjA3aVhIZlc3ck03Tlp3dWZaMWJjVE02TG44ZnN1Rm5VOXRaeHRPTW9CNW9QMHE4YmU1eWJRbElRckE0bVFoTk9UR0FNRTRJVFNRMU5vWGU0bDMxTkJ6QmhZa3AwSGorYWZoL1YzVFVVdDVWUTNGcGliZGZrcUZ5V0pGM0k4YzRLM2o2OGpuQk5HRU9HWVpKQ2txenV6bzAxbTJnYmJHTk4xbXIyTk81MXlQbjExZmxvVDBaNE90ZG1YdU54K2QxNWQzcGM5dnY4UDQzNWZGOHBlYzFhbk0xU3JHNU4xbXJpQW1LcDZxa212MkVQM2NQZHZGVHlLdE5qcGpGMzNEa3NTbHpJTTRYUFU5L1h3T2RWWDFMY1ZtTE5vQTFXQjdNMGFRbUJmb0c4ZFZpTTR0VVpkVVQ1UjlLdjd5YzlMQTJkVVVmUGNBOXJzbGFURnBySys4Yy9wS2kxMkhvK0premNuWGNIR3FYR09xOXpxSXYzajM4SVFMZzJqSHVuK0Zqcng0bG5DcC9qNXV3YjZSenE0dTNENnpHWXY5K1pUQ1p1eWJuSjRaaGRROTNzck4vdHNvK0hadi9DK3ZlRE14N3d1dHpDdWZIenVIRENJdXUwTHgwcGxuVWVMM2lTWUxVWTdXWnBiNWdtakpUUVpIS2pjZ2hRK2JPcFpnc3gvdEY4TCs5T0dub2JLV290cHFTOWxHVkpGeEdxQ2VITnNuV0VhY0xRR1hVTTZBZDRyZlJOTGsrN2xHai9hSllrWFVpMGZ4UXZsN3ptMFBtaU4rcDVwZVExUU54alJwUFI3YjJ0VnFwUlNTckN0R0UrUlhHOFVPU21DTHFNekhlQXMwZjQxZlZBOVNmQzlUZmpZZWlyaDkwL0ZYbTUyWGNKb2JmcUl4aHNFUUtVTzhIV1hkYnJPVzZHcDl1L3FmZ2krcnFMRGRoNGd5Z2Vaay8yM1VMZ3NrUTdnSEJuOWpkQTUxRXhyTjlrc0xsbk5aR0F5WFUvdnFJZmdNMjNleFpkKzV1RVc5a2hXc0VIYWo2SHJuSVJnUkJpemxJMk9EbCtsVm9JaTRkT2MwL3o1dHRkQlZPbDFsYjh6V0crZlRFOHljMjhVNHhGREp6OVoyamNLa1JmcGNZcy9Fb2lTcUhXUEJ4RXBYWE1CVDRWaEdlTC9PVGFMeDJGMzdaRG90QmQ3bjJ3LzdjZVhNWW1jZS83QmRtRVg0RHlkY0pORzVCdzZ0cnBTYmgwNXhLT25pWGM3RlhpUXhMOTljS2QzRk1wZmdhYVJkdkRzb1REM2UwOUxvbDEyb3RnLzIvQWl6TmlSRTdYcytDSjVNdEZUSXlGa1lxNzJTOC9WWVg0WkR6UzI5djdQNUlrSmZ1NmZuaDRPQ3JWMmZQdlZrYm1iRWFwVkJJWkdUbWF2Tjl4UnFQeE1jQkR4cGVNak14WTZScnE1clhTTnh4Y2dHc1BQVVBIb0JnbXZxc2huOUsyTXBTU0VpU0pqc0VPQnZRRFNFZ3NUVjVDa0Y4UStZMTdLV2crNkRKVTMyZ3lrdCt3aC8xTkI4aUxtc3kwbUtsa2hXZXlxOTRwMG0rVTVFVk41dkswUytrZTdxYXhyNG5hM2pxMjErMmtvYzgyT25Sbi9TN2lnK0taRmoyRk9lUE9zZWE4cWhRcUprZmxzdTdJTzlUMzFqTStLSUhiY204QllNZ3c1SkRsZTZpbGtMcmVldWFPT3dkUlQ4dkVoeFVmYzNucXBaZ3c4Y2tKUi9lbE40NTFsdlBudlI1cW9wekc4OVhaalJnMW1veTBtSE4yLzNYa0hicnR2aHNZVFViMk5lMW5YOU4rZ3RYQjFuaU9mVTM3cmV0RSswZHo1K1RiS0d3dDRyM2o3MXRGd0cxMU83aG00dFdvbFdvRzlZTjhYYjBKZzhsQVNXc3AyK3QyVU5OakZ3ZG81cG5DNTlFb05TZ2xCVHFqanJiQmRtdkJ1TmFCTnJkRjhIeGxVODBXRHJVVU9wdzd3TnBEejZKVmF2RlQrbUUwR1dqdWIzRnd1dzRhaHRoV3Q0Tk5QdVk1THh5L2dBR3pJTDZ6WVJmNWpYdkcxTjdGRXk1Z2R0d3NqbmRWTUtBZllFblNZbWJGenFDNnA0YVMxbExXdGE2M25zdm0ycTJjR3orWEN5Y3NZdGc0VEVsYktiVlZkZHlTZlNPQmZvSHNiaERQMW9CK2dIOGRlWWVMazVkaU5CbDV2dWdsK3QzVXpxbnVxUUU4dTM0Qk1zTW5zako5QlVhVGtRUE5CV002UnhtWjd3Sm56emZSOEVrdzZ3OGk3N1B3TWVGMHpMd1Z4cDBIQjM0UHFhc2dLQkdPdnlPY2pua1BRTkhqams1VVgvSmZRUWg5cVZmRElSLy9BVzcvdmhDTzdIRjJ3S2F0RmpFVnUzNENkcmsxZ0UwY1ZZYzV1aDdESm9xczByRTZmc0d6MEdWaHJFSlg5M0h4MnkvQUhFMWhFa0p1M0R3eGYvN1QwTHdIRHByUGJmNVR0b0p3RnR5NTUycS9kSXlIc0VROTdMVHIwY3dkZ3l0VGttekhEMHEwWGRPcFB4ZjNTK01PVVRRc1BBc20zUzNjcmNaaFNMaFFSQ2hZaGQvQWtZdTZCU1dLWW11N0gvUXNsdHB6K0huMzF5WWlUN2hjejMxY3VGV0xuM0xzaUppd0hMUVJ3clhlVyswWXRYQXFYTW0rRUpvQk9kOFhVUlF0KzhTOG1ObEM5RDMwTjNFUGdMZ094LzhsL3RhRXc3Z0ZRdFNPbkNLRVlIY2tYQ2dpTUlyK0llSlJQQldlODVWVDlTejQ4dnBXZnlwYzF4WUNFeUZxR2xUWnVYdFRyaExIYk5vdFJpcklmQ05VVjFmbkdvMUd6K0ZtVGdRRUJNaTV2akl5WnhtVzU3NjN0M2ZrbFFGSmttNnFyS3g4TGprNWVkZklhOHZJeVBpS3pxaWpzcnZLWVY2cm5TdHdVRDlvZFh2YVk4TEVXNGZYZWN6N3RVZHYxSE9ndVlBRHpRVW9KSVZYa2NrWENsdUxLRzRyR2ZIWTliMzExUGZXdTdURjRsUUZxTzJ0NDdlNy80QWtTVmJoMFo3V2dWWStyUGpZT2wzU1Z1cXhXSmczVENhVDFVMDhXazdtZk8zcEh1N202VU5lYXJDWThaVEozRExRd3ZORkw5SGlWRXg1ZTkwT3R0ZnRjTnR1VDNTZGpObGtCT3pGYW50Nmhudm93Zk4zbFVIOW9NK2lMOEFXT3hlNHlXUkNQOGJ2R3A5VmZzRm5sYmFveSsxMU85aG9GcytkNlI3dTV0UEt6L21pK2lzSDkrMVRoNTV4disrcUw5emUxNTR3bW93dWp0MmkxbUlIeDdhTXpIOHJaNC93MjFFR20yNFdZbHppVWlIc2RoMkY3ZmZCVUxzUWFoVnFJWGdkK0FQTS9nUE0vWnZJOUd3ck5MdjVuRVFhb3g2MGtZN0NyMUl0aWxnTmorSU4zNmozTHM2bVh3dnBhMFRFZzBYa2tpVFF4b2pqR0lkRkFiT2tTMnlDS2tEQ1ltZ2VRNit6VW0yTEViREhMMUNJaEo2bTdmRjErSG5FWkpHRkN4Q1JBekZ6aEREZnNrOWtBbHZZOXYyUkhiL3pIblA4RFZnZHZ3N3p6Tk85TmJiWWpKR0ltaUdjNGthRHlHNnVOZjhENnpvR0ZmK0c3bklocEU2NkV3NytWWWp4Z1FsaXV2UVpXOXZWSVk3bjVZN3dYQ0V5K2lMNmdwM29hejdYOEJ3aFNKdU1zT3NCY1QvUC9GL3dId2VsYThYOUR1SjFWZ1hDdnQrSVRGei9HTitPNTQ2eERtSHZQZzQxbjRrSWhxNWowTHdYTW05MkZIMUJGSzZMUFZkMDRBUW1pQTZZUTQrS2UvN0VmOXp2V3gwc1lpUk9ocE41Rmp3NTdYMTVmWTA2OFJPY0xHSnB4czBYRVRUNlFTSGVTNUpZbm5ZdFpOd0k5UnVGV094clZyak1tRENaVElxcXFpcTdhcFBlc1RqL1pHUmt6ajdDdzhNWkdCakFZUEFwN2t0aE1wbWVYcjkrL1l4cnJybm0xSlY5bDVHUkdUTytpTDdPbkt6b2E5bkhxZGlQUGFNUng3NXBUc2Y1amhWbjBWZm0xRE5Td1RuQXA4Z0ZHTnQ5WGQ4bmYxZVNPVHM1ZTRUZndQR1F0a29VZk9xdWdKS25STndEQ1BFeExGdGtzNElRY25mL1RPU21Lc3dGMDl3SktyV2Z3NnpmdWM3WDljSytYNTk4bXlVSnBqOHNuSDVGVDRnTVlnc21rM0J5cWdKczh3YWFoYnNSUk41b2FMb1FVVWRMMHVVdzhTYlgrYzVSRis2aUw3YmRLMzV2dXRrMmI5R3J0cjh6cmhkT1RGMmZFRkFENG13TzNaYjk0c2NkQzUvSHhlbnNISys1MHpXbnlLM2oxeFBsYjNzV1pkc09DdkZaVWdqSHJpV3I5c1FHMnpyTitVSk1iaStDZ0hFdzY3Y2loN243T0FTbkNNRXU0UUxocnZWRytDVEhPQTlmQ1VrUnY3Ty9CeFh2aU9KbkFCMGxrUDhybVBvejBRNkw4SHZpUCs0N0hKUmE0VXJWOTR0OFhFOE9aZjhZNFJJMkRBbG43Vmg2K2sxR0lmdzI3aEQzWFBaZG9taGhXNkhqZXNFcElvNmk4ajJ4WEQ4QTB4OFNyMWUxemFtQVlSQUM0b1hvR2piSjlveDd3ai9Hbk4wOVpJc2QwZmZabHAvTXMrQXBjc0dYMXpja0ZiTHVoSWhzMFFteTZ5ZmlmY3VDeVNUdTErUC9FckVZeVpmRGdtZUUrN2ZnVDk3M0xUTm1LaXNyYjVRazZUeGYxNCtNakVTaEdIMVdub3lNekhjZmhVSkJWRlFVVFUyK2pRYVJKR25LN05temZ3UThlbnBiSmlNakl5TWpJeU1qY3paeDlnaS8rajRZNmhTQ2JtODErTWVheFVTRStGVzMwUmFaQUdJSWRmNHZ2ZSt6OUZrNCtwcHdUVm93R1lVTDEzbjRnbEdIcTNEcFpUNEljYWRoR3h4Zjc5ZzJDenQrQ0NwL2tGUkN1T3F2dCtXNHRoZUtYRmQzeGJSR291SmQ4VE1XbEJvUmN6QmtWNk5rMjcwd0lDcVpVdmtmSWZJcFZJQWtvaWhHR2tJUHNPVk83NDdmY3g5MzNjWkN6d25QeXlzL2hEcFJ6WmJ5dHozdnc2aDNqZlJ3WnJCTi9DajhSSWRBUnltVXJCV0Z4VExOMFgyOVZWRDhwUGY5aEU4UzE4a1g3SHZJalRvaE9oZi9VMXhYZTdyTFlkczk0cjVVYWtYK3IvTTlhaGdTSXFPa2dMbm03NTM2Zm5HUHV5TmhzWENqZzNpR0t0LzNyYzN1MFBXSXpwaUd6WkQ3UXpqM0g4S05iOG12c3I4ZkpTWE1YeXZhdHZjUngwS01KOTZER2Y4akJQK2hEaWo0by9mamhtZWJDNzVKUXJpdS9zVHgzajJaWjhIak1YMTRmZnZxb2JkU3hIallDNzdPbUl5aXc2RTVYM1QwaEtTZTBxYksyS2l0clkwMEdBeVArdW91Q0FvS3d0L2YvelMzU2taRzV0dU1WcXNsSkNTRTdtNmZheTA4M056Yy9HWk1URXpqeUt2S3lIdzdDTldFY2wzV2F2NTE1RjNhQjl0SHRlMzFXV3Y0c09Kamh6eldrZEFvTlM1NXU2TWhKaUNhdG9GMjYxQno1K21SQ05XRUVLQUtvS0h2OUQybVVmNVJ0QSsyT3poaFY2YXY0TDF5eDgvYVY2WmZ3WVp5NzU4cEowZmxFdVVmNWRNd2Z3a0prOVAzVXBWQ3hmaWdCR3RraHAvQ2o0U2dlSmNJRFdmc3MzVEh3dXJNVlh4eTRqT2Y5NUVkTVltam5jY2NuTm9oNmhEaWc4Wnh0T1BZcUZ6RkNrbUJVbEs2NU9pZUtyNU4xM2swM0p4OUkrdU9yTGMrZnhIYWNDNUpYYzViaDlkWlhicnBZV2xNalpuQ3UwYzNPR3dicGduajJzeHJlS2J3dVRFZi8wdy8rNWVtTHVkWVJ6bEhPbzc2dEg2b0pnU3RVa3RUditNb3p4QjFDTkVCVVJ6dmRQMk81KzRjTThMU2FSMXNvMk53YkRWZzV5ZWN4NzZtL1Q2NXJXWCtlemw3aE4raERqanlzbTE2b0FrK1d5RUVTS01laitMclNPZ0hmQ3ZXOWNWVm81dHZvWDZUNTJYZWhvcWJqTkIrQnZKcURFTkNmTFRIWGpEVjlZbWYwYkRyQVZGb3pCbmprRmdHc09OKzErV25nczIzT1FxQnZtRFV3ZDZIemVLclNZaVJKLzVqcmpYbXczMjJ4WFBsV3djTWcvRDVGYmJwM2hvaHVudkM4ay9OTUNqYTU4eHdsK2dzQVBGc1NKS0hnbkJteXQrQzQyOERJNnpuek1IL3M4VjdPTk5lSWpvMFF0TnRvcTh6Sm9QSTVlNnJkeFd2eTkvMkxPQVBOa08rVTZYYStzMk9UdnB2QWw5ZVg4T2c2RmdhRFYzbDRrZm10R0F3R0g1dk1wbDh5bTFRS3BWRVJFU2M3aWJKeU1oOEJ3Z0xDMk5nWUFDZHppY0JJYlMvdi85SjRPclQzQ3lac3h5MVVzMHZaajNvMDdvakZhTHFHdXFpWTdDVE9lTm1qNm9nR0VCYVdDcnFVUlJnbmhDY3lKcXMxYXc5OUN6RGhtSDhGSjYzN2ZVd2l1OTdlWGV4OXRBejFxeGY1Mmx2aEdwQ3VXdnk3YWdVS2w0c2Zwbm1mcy9SQUkvTThmS1ozQTMyYlZpUmRoa0QrZ0hlT2ZwdnEvaVlGWkhwc3Mya2lLd1I5enN6ZGdhMXZYVSt0ZUcyM0p2WjA3alBJZk0wUkIzTVRkazNXTytEVUUySXc3UTdjcU55dUNUbFlsNHZlOHRyTHE4M01zTW44blgxUnBmVTJuQnRPTk5qcHJLeGVyTlZQRTBJaXVleXRFdDRkUDgvSE5hZEVwM0h0SmdwSEc0L01xcGpyOGxhemFCK2tIOGZlOC90OGpCTktEK2M5Z09IZVdzUFBVTy96ck1tWU1Ka0ZkN094SFVlN2YxbzRiSDlqMXVmcGFTUUNhSVFvcG4yd1E2R0RjTk1pY3JqUUhNQmtkb0lWcWF2NE5QS3oxMzJvMUtvaUFtSUhsTWI0TXcvKzBGK1FVeU5uc0xPK3QwK3R6azdZaEpUWTZieWJPSHpEaDBQMlpHVFNBdExkUkYrSjBWa2NYSEtVajQ1OFpuMW5sVXBWS3hNWDhHN3h6YU1XZmhkbExpUXN2YXlFWVhmT3liZmhnSUZKdHgvcjVkUUFDYWVLM3B4VE8yUU9iT2NQY0t2VzB5ZXhTV1pidytleEN5VDZmUUxYV054VElPYmFCRFRtUHNXemd3bTMwUnFrNGxSbjFpamE0RUVCd3hEUWdEMlJtL042STRKd3RIYk1mcUNGVEl5RlJVVnMwMG0wL2Q4WFQ4aUlnSnByTG5YTWpJeS8xVklra1JFUklUUGtRL0FWUlVWRlV0U1UxTy9QSjN0a3BFQitNdStSOTBXTndOWGNTdktQNUo3cDNqL1Z6Z3pkb2JMUEl1d0V1S2hMa2lnWHlEREJzZnZZNzI2WGhlSFpyQTZtS3N5VnBMZnNJZWU0UjR1U2JtWUdiSFRQYlpsSk1GNnRHaVVHcTZaZURYSE9zcnBITzdpK3F3MXZGTDZ1bGN4NXBXUzEyajNRYXg1WUlhamdlWHRJLy9pK3F3MXJNbGFUVU5mQTNsUmsvRlQrUEdUR1Q4Q29HdTRtMUIxQ0VxRjBqcnYwZjMvSUVRZHdvK211eGF4VGd3ZXo5eHg1M2h0dzI5My80RnRkVHU0T3VOS1dnZmFhRGlKTE5UaTFoTENOZUZjTS9FcW5pbDgzdU05WnM5OVUrOGxUQlBtTU8rZXZMc2RwdGNlZW9ZYkpsMUhRY3NocStpclZxcVpISlZMV2Z0aEZKSUN0Vkp0TFRTWEc1VkRXZnRoQXV5akVZRkJ3eUJHazlGbHZvVjlqZnU1SXYxeVlnTml2YnBwLzdidjc0d0xqR04xNWlxNmgzdThkcVlZakFiK3NPZlBBR2ZrT3Y5dG4vdTZOaGNsTGFhMnQ0N1N0akszeS9zOVJQN2RiMzV2VUNsVWpBdU1ZMzdDdVdoVldqUktEUmNtTHVMQ3hFVThlZWhwcXhQWW5jc1p4UC9JUVB2UjAyYjY5SDNXRE45dit0bjM5QndCL0dEcVBWNjN0VC8ybnNaOXBJV2xFYVlKY3hnTmtSR2VUbEdMcTBHdnJQMHdLb1dLSzlJdTU5L0c5empXV2M3TTJCbG9sQnJXWks0R0NaU1MwbnBORlFvRnBXMWxIanNvUmt1Z0tvQlhTMStuMDBOeHdoQjFDTGZuM25KS2ppWHp6WE9XQzc4eVkwYVNmQk1HWldSa1pMN2JTRXFsOHErK1JqejQrL3NURU9EK2k0U01qTXpaaVZhckpUQXdrTDQrMzBZOEtSU0svek9aVEY5SmtpUi8wSkk1cmZ4NCtnOUh2WTBuQWNrZFA1MzVZMEFNbmZja3BOeWNmYVBMdkdjS24zTncwd2FyZzdscDB2V2M2SzVrYysxV0FENCs4U2tmbi9oMHhEWm9sQnBNbUt4aTRFajRLZnhjaHZpcmxXcXV6MXJEb0dHUUR5cyt4bUF5RU9RWHlCMjV0L0x1MFEyYzZLNTB1NjkrZmIrRCt6QllIY3lQcHQzSDcvSzlSNUgxNi9wNXJmUU5JclVSMVBjMThGWFZSbjQrNjZjT2psYUZwT0RCbVE4NHpPc1o3bkY0ZlJZbExpUkVFOEw3NVIvNmRPNUhPNDVSMkZwRVZrUW1mZ29WdCtUWTZsdzRPMFl0MDcvUC81UGJHSVZ0ZGR0SkNwbkFoWW1MZkhxZC9ubHdyY3Yrbnk1ODF1ckdUQWxONXRhY205blZrTStPK3AyQWEyZkUxT2dwZ0JDSUExUUJSUHRIRWUwZnhkeHhjeHoyL1VMUlM5VDNOVmp2VDAvY25YZUgyL2xQRklqWXZuNTlQK09EeDFQUmRZSmh3N0RQZ3VPWnVNNmVCTndRVFFnMURiczlMdmRFcUNhVVArNzVQL3dVZmd6b0IzaGt6a1A4UHY5UHFKVnFGSktDbjg3NE1SSVNFOE16dURiekdyZm45MGJaVzNRUGQ3dnRVTEowR0oySlo5LzVPUXBXQjNGNzdxMnNQL291OWIzZWhmcHBNVk81TFBVU2gzbjJZdkUvRDY0bE9TU0o1T0FraC9XNmg3dDV2T0JKaWxxTHFlcXVwbnU0bXdodE9PZVBYOEE3eC83TjRmWWpwSWFtc0dEOGZGNHBlUTJscE9TK2FmZFMzbm5jdWc5dnJtNVBuWFpkUTEwOFhtQ0xvYng2NGxVZWkrc3BKYmx1eVhjWldmaFZxQ0Y0d2pjNFJGb1NPYmoyZWJXVzNzYVIzbkFsU1JTcE0rcGNNMXk5b1ZTN0Z0NVNxTVR3Zkc5RDlOV2hvaURZZ1Q4NHRpMXhtU2hTdHVkWDVwZ01MNmdDUmo0dmJ3UWxRWCtkN1RqTzA4NUlTb2laSllwY2pSWlZBRVJPY1N5OHBWQ0JOa2JrSjlzZnc4Y3NvREV4cG52eUpPNHJDd0h4RURQYjkzemhVMFhPOTZGbEx6VHZHWGxkaFJvbUxCUFp6TzZjeHNtWFE4M25qcm0vdmlBcElmNThFYTF5cWlzTEsveEVrYno2elo3WGlUOWYzTFBPT2RZeVo1ekt5c3FMVFNiVEFsL1d0VGo3WkdSa1pKd0pEdytudjcvZjF5cmswNnFycTI4QVhqL056Wkk1eS9uN2dTZDhkdnoyNndiWVVydU5RY01nS29Wdlh5RzMxRzV6R1A3KzVNRzFEZzdZUitZODVETFUrdUZ6ZnVXd2owai9TQ0g4ZEZYeWZzV0huRE51TmpVOXRUNUhDRnlWc1pLS3JoUHNic2dmY2QwQVZRQS9uUFo5M2p6OE5qVTlJcW91UWh2T05STlgwYWZyWTkyUjlkWTgwSThxUG1GQVA4RDFrOWF3cDNFdm0ydTNqaWd3U1VnampnaUswRVl3SVRpUmd5MkhxTzlyNE1HWkl0Wk9yVlR6NE13SEdEUU1vVlZxSE9ZQnJEdXlucHFlV3F1QUYrUVhSRjcwWk40NnZNNUIxSnNSTzUyU3RsS1ByL3NuSno3RGFESWlTUkovMmZjbzRab3c3cHg4TzMvWjk2aTFmWGZrM21xZDlwYWQyOURYeUx6NE9leHAzRXZMd05oR1VTb1ZTczRmdjRCWnNUUDVzT0pqU3RwY1IrOVoyZ0x3czVrL0FXQmUvRndPTkJjNHhJLzRLZno0K2F5Zm9yZjdIbWU1LzJJRFloeXlXTFVxTFpNaXNpaG9QbWlkNTg3MW5obWVRWDdqM2xHZjF6ZDluU1VrL0ZXdXRTZkNOV0gwNnZyY3VwOEg5QU9ZTUpFVG1jMVZHU3NCWE1UeW03TnY0UFd5dDZ6VEZ5VXRKc2d2eURwZDBYV0NKd3FlSk1vL2ltc21YczNhUTg4QWNFdk9UUTduWkMrYVd3VE1NL25zMno4enkxT1hVZC9YNENDeWVxS2crU0FGelFlWkZ6K1hocjRHS3J1cXVIRENJdkliOTlJejNNTVY2WmN6cEIreXZxNlRJcktZbjNBZXp4Vzk0TENmR3laZFIzbm5jUTUzSE9Gdyt4RVVrb0w1Q2VjUjR4OU51Q1lNdFZKRDUxQ1hRMXlJdTA2NVMxT1hreFdSU2Zkd055OFZ2K3FRZ1ExZ2RJcDFVRWxLUE9tN0NydVlENW52SHJMdzZ4OERjeCtEenk3M3ZFN2crTEh0ZTdBRndpWkJaQjRjZTEwNFpKTlhRTng1c09jWE52Rnl3bktSYVZyd1o4ZnRneVpBN0Z3SUdBZUI4UkNjTFBLRXF6NkFpbi83MWdaMUNDeDhDWGJlRDMzbWZDZEpDUmV1RTRXdldnOTQzalora1NnYzV5d2NOdTZBdEdzZ1pnNDBidmU4ZlhnMnpIaEVGSGN6REFwaDBoT2VjblRQKzZmWTNwSVQ3RHp0akVvTDAzN2wvZlgwUkdTZUtGWm1ML3pHWHdCcHE4UXhqVHBBZ3FYdmlVSnBmYjdsWlkwYVgrN0p5S2xqdjY4OG9WQkM1aTNRVXdsdEI5MnZNL0ZtU0IwaGw5b2RuczVGRXc3akY0c2NaRjlRYVNIckRxajYyTDM0bm5XSEtJZzRXdUZYNFFlVDd4ZmJtcHcrdEFlT0Y4WGtSa1A5WmloOHpOeG1mOGg3d0x2d20vY0FiTGtEQm1UaDk5dkVwazJiVk1CZmZGMC9ORFFVbFVyK3R5b2pJK09LVXFra1BEeWM5bmJmaWwrWlRLWmY3OXUzYjkzTW1UUGxUREtaYndYOStuNjIxRzdsM1BoNVhEaGhrVS9iV01RY3hVazR4ZnAwZmVRMzdtVm4vUzdpQW1PNU1IRVJMNVc4NHZQMlplMkhPU2R1dGsvaVQxNzBaSWFOdzlTWmhhVzg2TWtzUzdxSXh2NG1QcXo0Q0kxU2c4YnUrMHgrdzE0Nmg3cTRJUEY4Y3FOeTJOTzRqd05OQlE2aWtUc1hudjI4ejZzY1UxMjBLaTBYVERpZnhPRHhmSExpTS82Njd6RVdUN2lRU1JHWnJELzZybFdjdkRSMU9RR3FBTFFxTGErVnZ1RnlETXNRL3FydWFvZjVsNlJjVEZWM2xZdndxMUZxclBtdEEvb0JUQ1lUZy9wQmhsWGljN0ZsL1dIeloyeGY0aHN5d3pQbzEvV3pZUHg4ajhQUnh3V080NDdjVzkwdXV5ZnZicENFYUFtaW1OMlY2YmI2Sms4WFB1dTJMWW5CaWFTSHBiSDIwRE51QlZPTGVMK3JJWjkrL1FEaDJuQnVuSFE5TFFPdGJLN2RRbFYzTlNIcVlDNU5YZTRnL1BickI5aGxkeCtGYVVLSkM0emphTWN4bnpKMGR6WGtzN1YyMnhtNXpxR2FFSmRjWWd1V3VCQm5MQjAxWmUySCtmUGV2L0tMV1EveWVNR1RET2dIckxFV2gxb0ttUmllQVVCc1FBeTVrVGs4Vi9RQzZXRnBBT2lOZWpxSHVnaFFCVmovQnZIMWRhU0NlMmZ5MmJjd1BXWWEyUkdUQU8rT1d2c09yS1NRQ1N4SU9JOFhpbDgyeDF0STNEQnBEWnRxdHBBWlBoRzFRbTJOSkFsUmg5QTUxR25kVDNKSUVsZGxyS1NocjVGRExZWHNiaGdneUMrSXk5TXVSYXZTOG5uVmw5eVVmU01ieXQvamxSTEhBdXpPcnUyRW9IaTBLaTBBTFFPdFRJK2R4dWFhTFI3UDRhT0tUNmp1cWZGWTFGQ2xVSkVVTXNIajlzN2NrWHNyM2NNOXJEOTZpZ3VseTR3SitSdXFMNHhXOUxHdzV5SG9xWURVSzJIS3orRFEzNkRxUXlIbUppNkRxby9FZWxFejNCZHhVNmpBTHhnNmp3aUg3ZmJ2MjdKTnZZbFI5c0pvOUd3WTdoU0ZzQlJxTVM5c29oRDV1c3R0OHl3WUxhS1hKSnlWUjE0Vms4cytjRDNPMUo4QlA3Tk4xMzRKeGY4VWYyc2p4ZkxLRDJDb0hYTHVGZWZzaWJFSXRiNmdqWUx6WC9LOGZQTnR0aHpmaUR4b0xSQi9MM2hPdkg1MVh3dVJPK2t5T0xGQnVLN2gxTHRDUjh2SjNGZWU2SzJCbWsvQjMwdncvdEZYeFk4RlRUZ3NldFgyK3FsRDRJSTMzTCtlM2w2TEJjOTRiMXZSUHlEYnJvZDlzWWNDYmlCZU80c2IrTXRySUNSK2E1YUVBQUFnQUVsRVFWUU41dndGOGNsUllST010OXpoMkhaN2x2NEhOdDRJT3J0Y3I2L1hPSzRqcVdEaGkxRDhCTFR1ZDF4bTFBc2h1WGtQZE5qbEZjLzh0U2hNbC9jVGFDK0U2cEdIS2NtY09aS1NrdFlBT2I2czYrZm5SMGlJKy94Q0dSa1pHWUNnb0NCNmUzc1pIdlpwMkdscVZGVFVmY0JqcDdsWk10OHhBdjBDOFRkL21SOHR6a1dNTE83STBiQ2pmaWM3Nm5jaVNSTG54czlqUWNKNXZGNzJwdFVoYXlFK2NKekx0aitZZXEvTHZKRnlnd2YxZyt5czM0VlNvZVNLdE12WlVyc1Z0VUx0azlEMjU3MS9wYlN0akl1VGx4SWZGRCtpVTNCYXpCUU9OQlZnTkJsWm5yS01hZEZUMlZpemlTVkppejJLWmdCUEgzcVdtYkV6T0gvOEFpSTA0WHhROFpGMTJlL3ovMlQ5ZTN4UUFsZFB2SkovSFBpbmRaN1JaR1JwMGhMcmRIMXZQYzhYdmNUSzlCV0Vha0pKREI1UGR1UWtOdGR1NFlaSjE3R2xkaHRLaFpJby95aGVMM3VUVlJsWHNUeGxHWjlWZm1FVjB0TEQwc2lOeW5GeEVYcmptb2xYa3hLYURJZ29BNHRBSjBrS3Q5bXNJNUVRRkUrVWZ4U3ZscjdPalpPdUo5SS9ralkzUmJRYStocGNvaThDL0FKWW1yU0V5Vkc1NURmczRjdnFyOTJLaEZIKzdtdnVEdW9IK2JUeWM4STBZWFFNZGxyYmIrbUFNSmhOTWw5V2ZZVkNVdEN2NitlSmcwOXhidnc4cnM5YXcxdUgxekZrR0hJWjh0NnY2K2ZMcXE4STA0UUMwS2ZycDJPb2s0bmhHUzV1eTUvTy9ERXZGTDlNNTZCTjFOTVpkVnliZWMwWnVjNFdMSjB4UVg1QlBERGpmdXYwSTNNZWNpamtadjk4R1UxR3E1dGRaOUE1T052M051M0hZRFJ3V2VvbE5QVTM4OCtEYTkzbUl2c3AvZENiYkc1VGhTU05LUHllcVdmZlFsTElCSllsWHdUQUgvZjhuOGR0ZnpYNzU5YS9BMVFCckV4ZndlZFZYOUpxZGw5L1ZmMDFrZjRSVEk3SzVjT0tqN2tnOFh6aUFtS3A3cWtoTGpDVzVvRVdKRW5pL1BFTE9EZCtIdHZxZHJDMWRoc1RRaExKamN3aEwzb3k1WjNIZWEzMERRYjBBeGhNQnE3UFdzT0o3a29PdFJSeXJLUGMycGxoUWFsUWNsbnFKWHg4NGxOdXpibVpMVFZiV1RYeEtzbzd5bDJLUFY0L2FRMUJmcTQ1eTU1WVBPRUNBTGJWN3FDMDNYMDJORURuVUpmSFFuc3kzenl5OE9zTDdvUWgveGhZK0FKOGNiV2RXT3FCZmI4V0VRSkw3WHJnd2lmQnBMdWc3SG1JeUlhSUhNaTErMEN4L1Q3b3JoQS9BRG4zQ0xldk14dHZjSnkrd0tuSE4rRUNxTnNJbWpBaGNubGJGMnpuR2pOTGRNVTE3eGJ4Q2wrYXMzbkdMNEdrUzJIM3oxeGRsWlkzSEUwRXpQbzl0QjJDY3JOQVY3SlcvSXlFS2dBd3VUOVhkeWkxdmcyUGQvY2FPb2paRXNUTmc0UG1OL1dBT0hNY2hnRXExc1BFVzZEV0xrTGdkRVk5K01Kdzk5anZxOTRxOTBLK1BibHVjdGkrWGdNNjMvSUozVExVNW5pL2FpSmc3dCtnNEUvUWRjejd0c1BkNGo2MkNNdGZyWEgvR2l6N0FMYmU1ZWdnN3o0T1gxd2xoSEZObUUxczFZUjdQcDZrc0luOEZwelBQU0lYTUlwbnhOM1F2cDRUa0g0ZDdQMGZNUjJTTHNSaW94Nk92ZzdUSHhJakFvcDh6OHFUK2Vhb3FhbnhOeGdNM2tQNDdKQUx1c25JeUl5RUpFbEVSa2JTME9Cek1aK2ZOemMzUHhjVEV5Ti9jNUt4Y2w3Q1BNNkptejJtYlgrNyt3K29GQ3FNSmlOUEhseEx0NWZDVlJJU3dlb2dhNnlEWllpd1NxR3lEay91MC9YUjFOL0V6TmdaVnVFM1RCUEdSVW1MaVFtSTV1bER6emtJRXM4V1BrK0huYnZ0RjdNZTVQbWlGMm16SzN6MDg1ay9kZHVlNWNuTGlBbUlZVWY5THBTUzBrRTh0ZkNqNmZmeGF1bnJkSmpGTm90QWRheXpuTHlvWEsvaVQwcG9NaEhhQ1BZMWlkR1ErUTE3Mk51NG41YUJGZ2VYcHljK3JmeWNuUTI3R1hMNmZtUXZKQ1VHajBjbHFZalVSbmlOUHVnWjd1RzEwamVZSGpPTmN4UG04ZGJodDJrZGFLTzZ1d2FOVXNQVTZEemVLSHNMZzlIQWUrWHZzenB6RlZPaTh5aG9Qa2lRWHhCWHBJbnZQWTE5VGR3LzdRZUVtb1ZLQzg1aSsyOTMvNEhYeTk0RWJJS2ZwNnhaNStrZDlidjR1bnFqeXpuTWpwdEZlZWR4cXJxck9keCtoSVVKODlsUTdqMU96ay9oeCt5NG1aeVhjQzU2bzU1MVI5Wnp0R09FN3doZ2RUVmFhQmxvb2JlN2orOVArUjdGYlNWOFhpbGMxUmFucmQ1TzBEMS8vQUl5d2pQWVZiK2J6YlZiMk51NGoxNWRMMGtoRXhnZTRUdSt6cWhqVTgxbUZpV2V6NkdXUWlRa1ZBcVYxVEU1cUIrZ1g5K1BTcUd5UGovZmh1dDhLaWhvUHNqM3A5eUR3dnpadDJlNHgxcnd6YkxjL3Q3WEtyVU02VzNQaGxKU1l2RFJTUFZOUC9zZ09xNnV6YnlHanFFT292MmpYU0lTUEpFVmtjbUpya3FIWW00elkyZFEyVjNGd2VaRERCbUd5QXlmU0Vwb0N0VTlOU1NISkltOFloTkVhaU5aZi9SZEtycE9vRlFveVFqTElOQXZrTGNQLzhzcTFxb1VLZzYzSDZHdXQ1NjU0ODVoZHR3c2puUWNkV25IUlJNVzA5RFhhSDFmSGpRTThublZsMXlUZVRYUEY3M2tJTTYvV1NiMG1nZG5QdURnUGdhSk1FMm93N3d3VFJoLzNlZGJmL1M3eHpiNHRKN01ONE1zL0o1dUpsd01EZHVGay9TenkySForMEswc2xqeHB6d0k1ZitDOHJlODc4Y1R3OTJlbHdVbUNISHE4QXRDQ0xPSW56Ti9BMTFINGRpYm5yZE5YUVVWNzRBNkRPWTlCbHZ2RnZ0SVhnRk5PMkhZWE8weGRnNTBsTnJhRVpoZ0UzMkxuNERreTZDamJHUmh6OExVbjBIclFkOXladFVoUW56Zit3aEVUSWFNNjIzTGxwcTMzK0krbE4rRnlEd2hSQTY2NlNHdDJ3ampGb0kyR2diTVZibDlESWsvYlp6c2ZlWHB1aXg4QWZZK0RQMXV2cFJhOXIzc0E5ZjRqOFhyM0UrckFvVFlPOXd0T2hMczc5ZnNlOFI5MGVMa2x2V0ZSUytQZnB1bzZWQjNra1hTTFE1bit3OHFpOWZiL3BZVXNPbG04YXpVZlEwWk40cDdDMkRjZWJhNGgvNTYyUDJneVA2Vml5UitLekVhalhjRFB1WDgrUHY3bzlXT3pYMGxJeU56ZHFGV3E2M09YeCtJNmV2cmV3ajQ1V2x1bHN4M2lNOHJ2N1FLV2FQRjR2SWJDeThVdmNUYytEbWtoYWJTTWRUQnBwck5kQTkzYzIzbU5VUm9JMWc0ZmdIK0tpM1RZNmF4cDNFZjc1Vy83K0pDMHhsMUxqbTQ3dVk1c3loeElaT2pjcTNUQnBPQmJnL2ZnZnAwZlM3THl0b1BzelJwaVV1c2dqMXp4ODJodUxYRTZsRHJHT29rUUJYZ2tGYzZFZ2Fqd2VPNWFKUWFac2ZOb3JLN2lwdXliK0NOc3JjY01tV2R5WW5NcHJxbmhwTENGL2pwRE5jaVpETmpaMWovL3N1K1I5RVpkZmdwL0xnMmN4V0Roa0VDL0VSbTY5cER6enAwVExzVDI5M3g1NzEvQldCR3pEUnlvbktzY1JLUjJnanVuSHk3ZGJtN1FsQlIvbEhrUnVidzVtRWhLRzJ0MjhiZGsrOGt2M0dQeTFCNkVDN0o2YkhUbUJNM213Qy9BQXdtQXlwSnhhb01wM2c1U1FpR3prWFUzRG5YQi9XRHJEdXlucHV6YjZSMW9JMzlUUWRRS2N6Q3I1M3pkR3ZkZG5wMHZWdzRZUkhuSmN6anVhSVhBUWhSaDlDbkc3bE9TbWxiR1plbUxDYzJJSllBUDM4V1Q3aUE1NHRzSXh5blJPY3hLMjRtTHhTNUgvWDRUVjduVThtSEZSK1BhdjB3YlpoRFI1TlNvY1JnR2xsTVBSUFAvdmpnQkc3SXVvNkd2a2ErcVBxU095ZmY3cFBMR09CQWN3R0ZyVVhjbG5NenpmMHRmRkw1R2ZNVHp1WEw2cSt0blVMSE9zdFptRENmaXE0Sy9GWCtWSFpYWWNKa0ZVcWRqNVVWa2VuMldNNlo2UmFteFV3bEt5S1Rwd3VmYzVoZjJsWkdVdkFFcnM5YXd4dGxiN200Y2YxVi9nNmlya3FoNGxlemYrNHd6OWZySVBQdFF4WitMWGh5UUk3azZCMS9JZlExdU05RVZhaEVGbXZhdFdJNGZuc3hJTmxFSTZWR1pJc21yeERac3ZaOGRqbE0rUW5FemJmTlcyZzNYR2U3NStGR1ZsTE0veXdOd3lMWEY4VHh3bk9nNGwzYlBIdE1SdUY4VllkQS9SYVI1MXI3aFloRFNMNUM1TndlTXp1RkpTVk11aE1HbW9WWWFOUUxRYmpxUXhHTEVKSUtFMjhTN21CZmFkd3B4R0pmaE4vNFJjSVozSFVNT2c4TG9UcHFtaEMyUHpmblAybWp4TytMUnNoRVR2WVNOV0hVaTlnSHNMbEV2NGtpWEo3dXlhK3VQYm43Q3NScjVvbkJOdS9MUWJocWg3dHRRdWhYNXVOWUhiblhlaitIeEl1RTZPbHRIZkNjNTd6cFZzK09YM2RJU29pZUtlNWR2OENUY3k2RDdmN3lkbnhkbjRobnNkd3JWUitCNVI5c1JBNjBsNGg0RkpsdkhWVlZWZUVtaytsL2ZWMC9QTnlMZTF4R1JrYkdpZERRVUYrRlh5UkorbjU1ZWZuZjA5UFRSL2pITENNek1yMjZYcXRvbGhHV1RvZ21oUDFtbDV1bGNKV3pxR2JCWCtWUDUxQVhyNWU5UmZOQU0rZU9tOHVLdE12NHJQSUx0Q290RnlVdHBxaTFHSVBKUUZGcnNkdWN5QUJWQU1OK09wZDVRWDZlYXpOa1IweGl6cmh6K0tqaUU2NUlIMXMwM05HT1kxeVdlZ214QWJGdWw0ZHB3a2dMVFhVUVN1SUR4M0ZiN2kyalB0Wkx4YSs0REtWV0tWUmNsYkdTUGwwZjd4N2J3UFNZYWR5VWZRT3ZsYjVKVTMrVDIvMHNTYnFRcmJYYk9kQmNnRktoNVBmNWYzSTdOUDZST1E5Wkl3SXl3c1ZyK3U3UkRkeVNjeE9BMjlmQkY3SGRzanc5TEozcTdtcmJVSC96L3J4dHZ6eGxHWlU5VlZSMG5RQ2d1YitGUXkyRlhKS3luQmVLWDNJWlRyOG1jelZOL2MyVXRwY3hNM1lHZjhoM1g1OGtRaHZ1Tmk3RVhXRXdnTHJlZWo2ci9FSzBwN3NLaS94dGNXOWFDcHFWdEpaeXRPTW9DVUVKSW45Vm9TWWhLSjd1NFc2M1JjL3NNWnFNZEF4MUVLWUpaVkpFbGt1bTh2SE9DaTVKdVpqRTRQRXVjU2p3elYzbjA4RWpjeDVpd01Nb1hYK1Z2OFByRWg4NGptYTdqZzQvaFI5Nm84SHFHSGJIbVhyMmU0WjdLTzg4em4rT2YyQ045ZkQwdmdpdVlxamVxT2Yxc3JlNEplZEd2cGQzSnoyNlhrcGFiVVVKajdRZlpYbnlNbGFtWDBGcGU1bGJON0c5cUt0VmFaa1NuVWQrZzYwUXVpY0JOak44SXN1U0wrS05zcmZjNWtOL1h2VWxxek5YY1V2T2pieFI5cmFUd3hkdXpiblpaUnQzODJTK2U4akNyNFZ0cnY5RUFITkJMeStFWm9yczBhYmRZbmo5b04yd0hhTmVER01mZjVGd2s1cDdHYm5Rem1tNytYYVJ3UXNpdG1EbXIwV21MOENoUjhYUGhFc2crMjdoMHJUc2Y2U0Njd0Z4RUwvUU5yM1VLZWg5dG9jM3IrSW5JVGhKYkwva0haRnh1dTBlRVcyUnRrckVDMWorQVNtVVlzaDYzZ05DQUM1NVdnaGJKemFZaTJYOVdFUTlLTFVqUnd1QWlKTm8zQTdaZDBGb3hzZ3U0ZkZMb09aelJ3RXc4V0x4Tyt0Mk9QNHYyL3d2M0JRa3M3UXBKRTJJNGI3Z0Z5UmUxMjlDK1BWMFQrb0hUdTYrT3RORTVJZzRDaEFkSzU2NHlFc1EvQVd2ZVY3bWpyaHpSZTcwM0VmRnZXd2YvV0YvYjNvOHBwTXJkOGw2OTZzNXQxRWRacHUyNUJ0dnZGRkVhWFFlRmZFbjM4UzlKRE5hN2diQ1Jsd0xrZG5wNStkM21wc2pJeVB6MzRSS3BTSTBOSlN1cmk1ZlZnOVdLcFcvQXR4WDM1R1JHU1B6NHVkeTFNMFE0WWZQK1pYTHZKZEtYcVd1dDQ1OVRmdVlISlhMbXF4cmFCdG81NFhpbDRueGorYmlsS1hvakRyMk5PNmxhNmlMNVNuTGVMWDBkUmZoeVoyUWFoRW83Wkd3RllPcjdLN2lyY1ByNkR1SlR2dGh3ekQvT1BCUGp5SlY1MUFuL3p5NDFrRUVxZTJ0Y3hCN1lnSml1QzNuWnQ0OXRvSHl6dU9BY1BFNlJ6czRFeGNZeCtXcGw2QlYrVnV2eWI2bS9XaFZXbTdNdm83WFNsMUhZSVpxUWdsUmgxRFpYVG1xOHl4ck8weExmNHVMMDNxc3BJV2xraEthekdlVlgvaTh6ZnlFOHhnZmxNQ3poYzg3elArcVppUGZuL0k5RmsrNGdDK3F2ckxPcitxdTVtLzcvNDdlcUNkQ0c4N00yQmtlaTQyTkpWTHJRSE1CRFgwTnRBMjBNYzZjTzYwMzZuMTJ2LzkwcHF2YitvbUNKeDNhRktBS1FDRXB5SXJJNVBVeXg5R1d2YnBlRHJVVU1qdHVsbHZoRjc2WjYzeXFVQ3Y5aVBTM2lkaVBGenpwSWs2cmxXcHI4VGNRMmNxcG9Ta2kwc0E4clpBVTZJMTYxRXJQbjZIUDFMUGZOZFI5MGpFRkEvb0JObFp2Wm5YbUtocjZHaDJXNll3NmlscUxtUlUza3oyTmUwZmNWNGc2bUNVVExuUVFmdDJSRlpISlZSa3IrZlRFNXpUME5WcGpla0E0NVMzVDc1Vy96OVVaVjNMWDVOdjU2TVFubExiWmNub3RybmlCNUdhZXpIY1ZXZmkxNE01VjZBc2xhOFh3OFp3ZmlHSnJ4OTRRamxmNzRkdTE1amR4VllBUUtTMGk1RVh2Z21XSWc2UVU0dHhBRXh4NXhlNEFraGpXRDZKd1YvWEhqdm1sbnBoMEZ6UnNFeG0vWUJPNnN1OFdMczBDOXoycGdDajRkdVJWVVp5cVlhc1kxcCs4UWd4VG4vRXdLUDFCcVJadE13d0taMlBpeGRDVUQ2M21iSnpzN3drQmVjY0dJVXh1dnMzMU9PZS9CSHQrQmYzbU4wUERFR0NDbG4zQ3pldE4rSTJjQWdIeG9oaVpoWkEwSWVxQktJbzM4emVpS05oSXBLMFNSZWljM2JIdTBFU0tZblhmQkNQZGt5ZDFYMkc3VnM1b0k5MjczTzFkd0F2c2hvN28reDJqSHB5bjdRbE5oK2tQaTljOGFNTEkrZGllMkhqVEtCeS9rbkN1RzNXaTg4VGkvaDdxdEJWc1UycmgvSmZOKzlWQjFwMjJEZzVKNlZyTXo1SjU3ZTM0RzgxZlpES3VoN1RWam1MenpnZGc2cy9GYzFyOHhJaW5LL1BOVVZKU0VnUzREeGgwUXBJa3dzSjgwb2RsWkdSa0hBZ09EcWE3dXh1VEQzRS9raVRkY3Z6NDhmOU5TMHZ6U1NtV2tSbUo5TEEwRW9MaThWZHBLV3d0ZGhCV25BdHRXVWdNSHM5TjJUZHd2TE9DOThyZnA2NjNuc1VUTGlBbk1wdDFoOWR6WHNLNVJQbEhzYTF1QjVNaUo3RXlmUVh2SC8vUXdjM21QRFQ1a1RrUHNmYlFNeTVGNTJiRnplUzhoSG44KzloNzlPdjdxZXF1OWxqSXkxYzhDVDhXbkoxdjltaFZXcTdPdUpLdnFqZGFSZC9FNFBHc25yaUtkNDc5MjhYbGFTRlNHOG1xaVZkeHZLdUNONTBFck8xMU93ajJDN0k2Q3UxSkNwNUF6M0NQdzdWNmNPWURYdHNQWU1KRXkwQXJFZHF4alVUeVU5aEV1S1NRQ1Z5WmZnVUhtZ3RvR1dqeGFmc3AwWGtzU2x6SUI4Yy9jb21TNk5mMTgxSEZKNnlhZUJXZFExME9ncGV6NC9IUi9lNi92M2x5L0k2RVJYalRLalhXWTltNzMrMVJTa3BXWnF3Z08ySVMvenJ5anR2OFZNdHJkblhHbFNRR2owZG4xQkVURUUyZnJvODZKN2MzaUh6ZWU2ZmNUYUJmSUgyNnZqTjJuY2VLbjhLUDdNaEpBSHgveWowYzZUeHFGWDd2eWJzYkY0TU1qZ0o5VmtRbUtvV0s0NTJpZHBGYUtZckxqeVQ4Zmh1ZWZRdnVPc1M4RWFtTjRKTFVpOWxadjVzcDBaTzVMTzBTUGpndWlqN0dCY1l4SlRxUFljTXdDeExtOCs2eERWN2QyUkhhQ0kveEZoWXMyZDZiYTdaeW9MbkF4UkY4ZDk2ZDFyOE5SZ04vMnZzWGxxY3M0NXk0MlJ4dVA0TFJaS1NnK2FCRGhJY2w2c0UrdXVTeTFFdDh2Z2FyTTFmUjFOZkU1dHF0UG04amMvcVFoZDlUUVhzSjdMZ2ZKdDRnbktaeDgrSGdYMkRRNmMxYnFRVjd5NzNDeitZb1Zta2hQTnNjS1dEMzVoazd4N1pOWUx4d0xPNzd0YXNRWlkra2dLQkV5UCtsVGZpMUVEVURUcnpuUHVZQm94Q3NqY05DQkRYcW9MTk01T2VlZUErTVE1QjBtZGh2endraDdtMy9nWWdHaURrSDJnckViakt1dDNNYm00UkRkdEJEQVlPaFR0ZGxqVHVGZy9pd2wwcTBLU3VoWVl0TkJKZVVrUHQ5SWJwUHZoOUsxOEtNL3dYL09NLzdzTkMwRzVyM2VCZCtneVpBYjdXSXIraDEvK0h1akRHVyt3b2NvMFBzbWZVNzEzbEduVTFZTG5wY2RBZ1lkY0s5bS9lQWlQTndsNCtjY0tHdFVGOVlsaERqdTQvRDRSZGgzdDk5YzRLRG84UFdPQ3djN0laaHdPNDVVR3JFdkFYUDJ1WWQrSU9JKzNEcnhqRFpJaDhzdVZuNmZyRi8rdzREaForSDdYMUFxUlVkTmlETy9kRGZoSXRlM3cvN2Z3c3FmOXU2cWtCeGZ3MTErTmE1STNOYUNBZ0l1TkZrTXZuMENUTTRPQmlsVXU0Rmw1R1JHVDFLcFpLd3NEQTZPbng2dnc5VktCUVBBRDVIME1qSWVDSmNFOGFLdE12NDk3SDN5STNLNFh0NWQ3S3JJZCtoR0pFOUVoSktoWkxhM2pvZTIvODRlcU9lNmJIVFdKbStncnJlZXA0cGZKNmU0UjdPVFpobkxXejFyeVBydVNuN0JtN1B2WlV2S3Iva1JIY2xUeDVjUytlUVk5K0Z3V1FnUkIzaUlQeXFGQ29taG1YUXB6L0pXQzd6dnRRS3RjdDhyVkxyTUlUZmVScUU2QVJDOUZxVHVacWkxaUwyTmRucVV0VDIxTEd2K1FBM1RMcU9ENDUvUkZGcnNjdHh1b2U3ZWJINEZkck1uNUV0Z3BlRnIyczJ1VzEzUm5nNmxkMVZEdlArdXU4eGoxRVAzbEJJQ3BkNUVncVgrWEVCc2F4TVh3SEFzdVNsdEE2MDB0RFg2TkdGYXJrdlFBaDQ4K0xuc25qQ0JXeXQyODdCbGtOdXR5bHJQOHoydWgwc1M3NklNRTBvRzJzMisxdzB5eHUrNW80bWh5WjVMV2lZRkRLQnBVbEwwS3EwYkt2YndhV3B5MW1rVzBoKzQxNEtXNHRjY25ZMzFXd21TQjFFYzM4TDkweTVpMzJON3V1V2RBNTFjcmo5Q05OanBuRzg4L2dadWM0blExTElCRExESi9KZStmc2M2eXgzaUJCNHV2QlpyNDVmbFVMRkJZbm5jNkM1QUoxUmg0UkVlbGdhQnFQQm5FVXR2Z3VkNnV6WVUvSHMyK09wUXd3c2NTczJFb1BIYzgzRXF5bHFMZWFyNnE4cGJTdGxUZFpxWWdKaTBDbzFyTTVjUldsYkdic2Fkbk5Memsyc3psekZobVAvc1k0ZXFPcXVSbWQrTHRSS05YUEh6U0ZVRThyTjJUZFMyRnBFYVZ1Wnd6b2dPaktlTG55T0x2TjdySFA4aWJzT3RvOHFQckVXKzd4enNqRHBXWDRMSkRmenhIVExRQ3YvS2ZmOFBkN2k4aDdKcFN6enpTRUx2NmNLNHpBY2ZrbTRWZE92Qi9zUEsrTVhnMThJdE80SG5ibTNScUVDSkJHbllJOGxrbUhmcjZHOUVESnZoaU92d2JSZmlQMVBXQTY1UC9UdVpEVVpoZERuVG13TmlJT2NlOFNQTTIySFJGWnY1RlJJdjA0SWRna1hDRmZ2cGx2RU9RRDAxVGdXOXpJWlJNRTNFRVBxazFkQThWT1E1em8weGlkYTlrTHVEeUE0MmYzeWdGalJ4aDMzMmVhbFhDbDB6V1p6MVYzRHNMZ0d2bVQ4MW0vMklJUWpvaDBtM1FsQlNiRHpSeEE5QzFyM2plNThUaGRqdmE4c3J1elAzR1FsTGZ2QWM2NnVaVGtJY2QyZTg3MFVXNXQ4djhoc3J2eFF0TFhvSDZDTjhkd0c1Mk9CeldHckNoQ0MvbkFYSFB3Lzhmck0rcTNvZUVtNVVoUlNPL2dYeC9zemVvYUlISm4rUDQ3N3QrUVRlN29PbHFKMGZvR3V4ZXlXMm1WUVN3clBIVEVwSzRYUUhUVmRuSHZ1ZmFJdDRkbmlQdlkzL3dDYys3ZzRYdW5UMExqRDgzV1JPVzJZVENaMWRYWDFMMzF4NENrVUNrSkRYVjA2TWpJeU1yNWljZjBhRENNUHk1WWs2ZTRUSjA3OEtTVWxSYzRIa2hremNZR3hYSisxaG9MbVF4enBPTXJSam1OTWo1M0c5SmhweEFhSXoyYVB6SG5JS2pEYWk0T3ZscjdPdEppcFpJWlBwTEd2aVk4clByVUttc2toU1V3SVRtUno3UllBV2dmYWVLbjRWYTVJdjl3NnZOaGRFYUlEVFFYY01PazZsL21EK2tGcndTcHZoR3BDQ1ZRRm9EUHFyTVA0Qi9XMnp2cHo0bVp6NFlSRkx0czVSMDY0aTZENDdlNC9vRlZwdVNQM1ZzSTBZYWlWZmt5Tm5vSmFxVWF0Vk9PbjhNTm9NakpvR0dSbCtncUMvSUxZMWJEYllSOTNUcjU5eEhOd1JwSWtVa05UK0twNm84UDhYODRhUmMwVU0vTVR6bU5SNGtLWCtmZE11Y3RsWGtsYktjMERMYng1ZUIxeng1MURUbVEySVpvUWZqbjdaeGlOUm93WU1acU1LQ1VsSnBPSmgrY0lCK1RHbXMzNEtWVE1UemlQcjZzM3NhTitwOWMyYmF6WmpFSlNNQzkrTGpxam5rMXVSTW1IWnYvQy9jWWVraDRlMi8rNDlXLzcrSVpGaVF1WkVwM0hvSDRRcGFRa1hCdk9CeFVmT1d3Ykd4QkRlbGdhT1pFNVJQbEhzcTlwUDF0cXR6RmtHR0pyM1RieW9pWXpkOXc1TEVwY3lKN0d2ZXd6WjJJRHRBMjIwemJZamthcG9iQ2xtTEwySThRR3hCS3NGZ1VCaCt3RTBXMTFPMUFyL1pnYlArZU1YT2VDNWdLdjZ3T0VhOE5RSzlXRXFJTUJyTUppZWVkeHE5UGRtZnRHY0dBdlNseUlXcWxtVzkwT0xrbTVtQm14MHdIWTE3VGZvU1BEVXNRT2NJaUo4TVRwZnZaSElpRW9ubUhETUZIK1Ftdm9OeGNDbkJvemhVdFNMbVpMN1RhMjE0bnZjL1Y5RFR4ZThDUlRvNmV3TkhrSis1c084SG5sbDVndzhYclptMXlYZFMxM1RiNmR0WVhQWWpBYVdIZGtQZU1DNDVnZE41TXAwWGwwRG5ieFJNRlRwSWFtTUQxbUdoY25MK1Z3K3hFaXRSSDAySFZrZEEyTmZsQ1FwZVBsZVRmRkI5MDVmbjBsTGpBT3ZWRlBWYyszekRCM0ZpTUx2NmVhdGtMeFkwL2tOQmhxRXlLa1pRaUhVaU1FMDg5WGltbS9RTGp3YlVjUkt1TjZHTzZGcGwyMmVVZGZFK0tYSnNKN096d1Y1M0luY2tYUGdpay9GVzVaZ1A1Nk9QWW05RlNLbjRGbXdDUWNtNFpoSVU2NUlJbDEyb3RnLzI5Z0RHODhWdlFESXFOVzU2Rkh0cjhKdHQ0dDRnc3NkQjZHMWdKY2g1cVk4WmJ4NjRuWXVVTEVIbXlCd3NlRUd6TWlCNDYrNHN0Wm5IN0dlbCtkREpiOVNFcVkvWHR4M01MSEhOZUpuaVU2TEhiYzd4ckhjUEF2WXo5MjRIalJBZEpYSzV5ekpvTnc0d2FuaU9Vbk5vQW1ETTU5QXNxZUV5NXVnQmIzdmU4KzR4OXRjek1QZGNEWDF3c25jOVdIRURCT1JMeDhjU1dNWHdxMW45bGlYb0tUaEJpOTczK0Y4RnYxSWFDQXNBd2hVQTgwaWVlbC95c1JvZUpOY0pmNVJxaXFxbG9GSlBxeWJraElDQXFGcTR0R1JrWkd4bGNzY1RGdGJXNUd6TGdTSzBuU3ZjQmpJNjRwSStPQjlzRU9OdGR1dFJaME0yRmlmOU1COWpjZFFFTENUK21IVWxKYUJWL0pyTFNaTUNFaDBhZnI0NlhpVi8rZnZmTU9qNk02My9ZOTI5VjdMN1pzeVpiY2U3ZkIySUNweHRTWUdnZ3RJU1NFaERTU2ZQbVJrRUpvQVdKTUNjWFVFRXFveHVDR2U1R0w1Q0xac3ExbTlkNTJWOW95M3g5SHU5b3lXK1JLNHIydlM1ZTBVOC9NbkIzdFB2T2M1NlhKMUVTc1BwWWZUYndQRU9KQlVWTXh4N3NHaHJtMzk3YnoyZ0gvTlJsV1ZxeGlUZlU2REdxRGM1cU1USStsSjZqQ1ZObFJXVTczcE5WdXBiQmhsMXVsK3MyMVd3SUtaUDR3Vzgzc2F6NUFWMThYUnFzUms5V0V5V3JHWkRYUmErdDFPaDFucGsybklMNkFYWTI3bmRNMjFteG1aMzJob252UWsvTXk1MkcwaUJGeUtsUjhYcjZTcXM1cTUvenQ5VHY0cW1LMXM0aWJLd3V5TC9BNlZ5YXJtYzIxVzlsWXM0bU5OWnVDT3RZd1RaaHpTUHpLaWxXc3JGamw3Qk1xU2VYV0x4eklzb3pKWmtLdjBsUFZWZTBjeWgrSTFWVnJPZHB4ekdkRXhxTTdnaXZ1MXRIYnlZcURiN3BkODJWRnkya3ppNkg3Vyt1MmM3Q2xCTFdrQmttaXpkem1QTVlZZlF6M2pyc0xuVnBIVFhjdHhjMzdLRzdhNTNhOWJIWWJleHIzc3FkeEx3WHgrY3pKbU1YNHBQRzhzdjgxZHRZUEdJRjZiYjJzcmxwRHZDR083NC8vQVhiWlRuSFRQcmRvRDBlTXd4ZmxYNTZWOCt3UWN4MTBXN3A1dlBBcDUrdkhDNTlpWHVZY3BxVk9CVVJSdEM0LzdtZ0h6KzVkNXRmeHU2TitKeVV0cFppdFp0WlVyMk43L1U1c3NvMjIvZ2RCYmVaMmxoVXRkOXVHNnpYMHhlbCs3d2ZpZ3F6NVJHZ2pzTm90ZkYyNXhubE5qN1FkNVUzejIxNTkyMnEzMHRIYndhZEhQNmU0ZVo5emVuMVBBeThXLzVPc3FFem1ac3hoY3ZKRUlyUVJHQzFHeWpzcitQellTZzYzbFNFak8vdGlTbmdLVTFNbnN6VC9CbmJXNzJKMTFacVRPcFo3eHQzcGMxNkRzY0huL08xMU8zMjZ6ck1pTTBXN2d6RFRoRGd6aElUZk0wSHNDT0hXalJvSzNmM0RkdFNHd01QSExWMGlzc0R6bjd6VkdGajRWU0ltRDBiZkozS0ltL3IvV1NWUEU2SnYwZU1EUXBtcGNhQXdtajRPMHVaQjIwR1JxOXRWb2J6dGpBVVFQMGE0T1ZzUEJDNCtGd2hmb3E4RGswY0YzTmIrRzZnMjR1VDJDOExkQzVCM014eDVXd2lLU0REOUw2SmcycWg3WVBzdkJ6SmdVK2VJYVpKS0ZNZHpGYzhsQkZJQUFDQUFTVVJCVk9wUEp5ZmFyMDRGaVJPRjZLbUxGWTdvNXQzUXVoL1M1a0wrblVMOEQ2YXdoS3R6MWhlU1dtVDA1bHd0SWtlR1hpbWN1bUttK09WYTJPN0l1eUp5SmZkR0tINEN1cXU5Tmprb1l2SUd6aThTakh0QVpEMVh1VGdHVkJySXVnaGlSOEwrdjR1MzdJUmZpa3h1aDVncnk4TDVERkN0TUp6TE0rODRmcXpJdVE0VmZ6c2p2UGZlZTJwWmxuOFRUT0VRbFVwRmRIVDBHV2hWaUJBaC90ZUppSWlndmIwOUtOY3ZjTDhzeTMrWEpPblVWRzRLY2M3UlordHppcjZleU1oZUFvNG5YMWNPQ0F6dHZlMDhzdTFSMUNxMTF4RDR3YllwMEg3Ri9qcThoT1I5emZzVkl4Wk9KZDhFa1UrNXRXNDdXK3UydTAxVGNyTDZ3blZabTJ4eks3WUVzS3JpYTUvcnJ2RndCb1BJTkZXYTdnK2xITlJnK2dTQTBXNE1Xb3gwVU41UjRUV3R6ZHpPWTRWUCtGekhjNzdGYnZHS3hIQWR6bTYybXQxaUNWenA2TzNndlVQdlUyOXNDSmdCQ3lJK29hUzFsSGhESENhcmlaVVZxN3lXYVRXM0JYU0xucTN6M05IWHlkTzduM1hmbm92SWJiUWErYkxpSzJkQnVHQWV2THk4N3hVc05vdlhkSXZOd3N2OUx0R08zazQ2ZW9WcFRPbDYyR1NiVndTQjUrdXo5ZDUzdEVYcG1yNVI0bDJVRVlTZzdpcEF1MUxXZnNUbk9pV3RwZFIwMTFMZFZVMnpxZGw1enBSb01EYncyYkV2V0YyMTF2bHd6aCtCK3VRTHhYN2lOVStRN2ZXaGlJZHZHK2VPOEt2U2drNWhXSzYrdnpDUEl4SkFDVi81dE1GZ1NCSkR1ZHNPd3BETG9lb0xNVjBUR1ZqUXFRZ2kvelRZakZRUVE4NnJ2eFFSREIxbDBMaFRPRE5kUlY4UVErTlRaa05jQVVSa2dMRU9pcDZBSVpkQnVRK2hUaGNsWWlST0JyVk9DSmVlYUNOQUYrMzdOZmh3SVo4Z0tqVjBIb045VDBGWHBSQWV4ejBnaXA1dC9qRk1mQmpHUGlEY3E1SktETi9mKzFjaC9vMjVQM2poOTJUNkpOS0o5eXRKQXNsM2tENHFqU2p3cDRSRG5Hd3FoSFczQzFFMGJZNDRKNUpLL0RUdUVLN3NZRmgxbGU5NWl6NEJaQ0VnRyt0aDIwTkN4SFU4bEFCeGpzNS9SYmh3WGFuNlREaWlYUjIwS3EzSXBWWjVITHVrRnUyRy9tTlF1ODlMbmlFY3hBQjVOMExzS05qNm9NaXVkbURyRTNuQ001K0EwZmZEL21laFpvMFFlajF5bzRKRGd1SFhpLzZ4NjVHVHV3ZUZDSXJwMDZkZktzdHlmakRMUmtWRm5WQmw2UkFoUW9Ud1JKSWtZbUppYUcwTnFuRHMwTXJLeXR1QXdZKzdEQkhpTkhFeW91OWdzTnF0VkhXZDVNUDhFTjlxWkdTZlFtMHc4d2RMZVdmRm9OZFJpaXo1YjBDVzVZQUZ3aUE0d2RkQmJVK2Q4cjZRZmM0N0VjNlY5MzVuWDJkUTE4akJxWHd2aFBqZjU5d1JmdU5HS1JldGNuQytuOC9RSnpOTVBtbWlpRTdReFFxUnpOUUlNU09FaTlaWUowUW90VTVrbnA1SXVQMmFwZTZ2Ri9qSnc1THRRdml0M3d3amJvVlJkMFB6WHU5b2lxZ2NrWjFhOFpHWWJ6WEJwSWZCMGkwY2pBNXNaZ2hQRjZKcmJBSDAxUHB2YTFpeUVHeHR2UkNkSzZhNVppRVB1VksweTVNWmYvUC9HZ0pmbzBFSjVNZGd5MDhBV1J6ZjJQdkY3NTIvRlVQOWl4OFhjUUpEcjRMSy91MnFUdUN0ZERKOThzQnpKOTZ2RXFlSWFBRmZ6SDdHOTd4VlM0UUFIcDRxbk1aeG8wVGVjbStyNkZ1eVhiaS96MzhWMmc2SUluQjFHN3d6Y24wUk13SnNwbjdIdUR3ZzZOZHRFS0t0TDVUbVZYNDZrR2NNUWpUZWRCOWtYZUsrbkNQL0dOeUx5QUZrTGhnUXM0ZGNBY091aGNML0V3OG9JclA3NDAvNkhkYm1adUV3bnZJSDZHdUR3MjhFZDh5S3lFTHdIZjh6bVBHWTZIczkzbFdDUTV3NlpGbitWVERMU1pJVWN2dUdDQkhpbE9Kdy9kcnRnYjl3UzVMMEFDSGhOMFNJRUNGQ2hBZ1JRaEZKa2tJeEV4NmNPOEp2Njc2QkFsR25BbG51RjdNQ2RLam9YR2dyZ2ZSNVVMVlNDRVhabDRqaVZLV3ZDa2Z0N0dlRXExRnArTGVENXQzdVE4SE5qU0p1d09KUjhYYjdMOFU4ZjFpNjRNQS9vRzY5S0JRMysybllkRC9ZKzRkcUhIdC9ZRmxKTFRKTXJVYlkrVHYzR0lIeWoyRHliNFE3dExjTjl2aXVkZ2tJa1hEY1R3QkpPQ1NydmhEck9UajJ2dnUrVHdSWkhqZ09WM3dWOEJwWVVSeWo4d2JSL3pzOFJRaW5XMzg2NExvMDFndVhkTWNSSVhRZWVFNDRmUUVPTEF1K3JTZlRKL1B2T1BGKzFienJ4UGViUGw4STRlWVc2Q3FIdGxJNCtqNTB1Z3hkS2Y5UWlOR1pDMFZHY24xdzJXSUFqTGhGT0o1dGZYRG9OZmZJajlYZk9iRTJPOWdrY3Vpb1hpbCs5N2JCVjljcUx6di9WZEVYSWpMaDJMOUJ0Z3JCdS9oSmFOa0w0eDZFOVBORjM2aHdjY0czRkl0NGxwWjl5dHNkREhhTGNKVVgzS1hjcDBPY01zckx5eWNBTTROWk5qSXlNcFR0R3lKRWlGT0tJejZtdmQxL3BpR0FMTXRqangwN05uZllzR0ViejBEVFFweGhZdlF4M0poL0EvODY5RDZ0NXFCYzRFNXV5bC9LcDhjK0g1UmpUSy9XT3l2Sm53ako0VW0wbUZxeDljZDdlYjRPUkl3K21uQk5PSFU5OVNmY2hrQWtoaVhTYW01MWN6SXV5VjNNUjBjK2RsdnU2dHlyK1BDSS93aXlzWWxqU0F4TERDckdRVUx5eXVUVnFEUmtSbVk0NHdtMEtpMFprZWxlY1FXZVJPbWlnc3BiOWNVTkk2L2ppL0l2Zzk3R3FQZ0NEcmVYT1FzL0FVVHJva21QVE9Od1c5bWdYS0dPM0ZyTGFmb3MrMjA2ei85dDZOUTZ0NGdKdlZvUEVQUTlJVndiVG5KWVVzRHpDbkRicUZ0NDk5QjdKM1cvT1ZWa1JtWlFiMnpBYXJlNlpWdWZLazVWbnp5WiszT2tOcEpvZlRTMTNRR01lWDZZbmphTkJFTThYNVIvR2ZRNkVoS0pZUWxZN1ZiYWVnTi9wdkVrU2hkRmQxODNNaklSMmdneUl6TTQxSGJZYXptOVdrOXU3SEFPdEJ6MG1wY2VrY1oxSTY3aHRZTXIvRVptbkd1Y084S3ZiRCsxV1pubXB1Q0VxQVBMeEZCdnUxVTRCMjNtZ1NKcURsWXQ3dGNaL1lqSWhiOTNmMjNyRThQOFBmR2N0dmV2b2dDWUVxMEhZUE9QSUNiWHQ3QWsyMkQzSDRXYjEvTkQzSkYzeEk4U0RtSGFsZHIxNHVkMFlqVzZGM0l6Ti90MkE3dE9sKzNLMTdONVQzL1JPQTljb3pIcU5vcWZ3WEl5ZmZKayt0WEo3TGQySGRSdkdNZzM5a1ZIbWZqeFJjOXg1ZXV5MDQ4VCtYVGdtYXZyd0JFZGNYaUZFSUJsV1FqUkRvcWZoR0pIUVFTUDgxdnRrZm5WMXhuWWtlNXJ2bXlEZzh2OXJ4dmlwSkVrS2VpeTJ6RXhDdkVzSVVLRUNIR1NSRVpHMHRIUkVaUkRSYVZTM1ErRWhOOXZDYTZGakFJUktHdXhvN2VETm5NN005S21EZXJMTnNEdzJHSG8xSDZpdkR6SWpzcGlhZjROTEN0NmdUNWJIMXJQS0N3WGZHVlczanZ1YnBZVkxYZG1jbnErOWtlTVBvYTd4MzRQalVyRFAvZS9TcU94eWVleXY1dnhjTUR0dWVMYWhzWERyOEJrTmZIdnd4ODR4Y2Y4K0pGZTZ4VEVCMDU3bXBJeW1lUGR3WTNBdW1QTWJleW9MM1RMSVkzV1JYSHJxSnVkL1NCR0grMzJXb2t4aWFPNUxPY1MzaWg1KzRSRm5KRnhJMWhUdFJaUFNUUE9FTWVrNUFtc3JWcnZGS295SXRPNVl2aGxQTEhyYWJkbHh5ZU5ZMkx5ZUVwYkR3MXEzMHZ6YjhCc05mTkIyVWVLODJQMU1meG80Zy9kcGkwcld1NHNkcWVFak93VTY4N0dlUjVzZjNUdzVLNi8rM3d2S1pFWWxzQVB4dC9yYkhkaVdNSUo3YmVqdDVPc3FFeHlZb1k2ci9YTXRPbU1TaWpndFFOdk9CL1VURW1aVEhwa0d2OCsvRUZRMngwUm04Y2xPUmZ6Zk5FTHRBY283RDRrT2xzVTJRUHVHbnNIYVJGcFBwZDF2VTYzamJwbFVNZnQyVytWdUdQTWQxbFd0QnlMM2NvZG8yL2pTUHRSMWxhdmR5dkdCM0RuMkR0UW9VSkcrVUdIaEFxUWVYSGZQejIyZi9KOThtVHV6eHFWaHV0SFhvdlJZdVRkUSsvNVdDc3dXVkdaMUFkNEtKY1Vsa1IrL0VqaURYRWtHQkpJaVVpbTE5Ykw5cm9kYks0ZFhOMGpqVXJEZDBmZHdyYjZIZXlzTHlSV0g4TTFlVXQ0YnUvelhnODBZL1F4TEJwNkVWbFJtYXlxK05wTmFLL3RxYVBKMU15VWxNbXNxVm8zcURiOEwzUHVDTDluazBERDNFK25EYjErcy8vNXRsNGhBUHZqUklwaitSS21RNXc2emthL2ttMFFYQUdhL3czOHhxK0Voby84TDFCV1ZoWXRTZEx0d1lndEVSRVJxTlhxZ011RkNCRWl4R0JScTlWRVJVWFIyUm1VTytXSzZ1cnErS3lzck1GWlFrTW9rbUNJSDFSdXV5OVI4N0hDSjN4bUxucUtXdzVCeHg5VFVpWjdUWE1JbXRHZXRTNzZpZEJHME9kUmJLbmIwdTNsMEl6U1JYRk4zaEsyMSsyZ3E2K0x5M0l1WVhMS0pKOXRDU1JZRHhhOVdzLzFJNjZsck8wSTdYMGQzSlMvbE5jT3ZrR2JuL3pVMXc2c0NDcGY5Y0hKUDNaNy9jNmhmM0ZUL2xLVzV0OUFYVThkNHhMSG9sVnArZW5rQndCUjlDcEdGNDFhcFhaT2UyTFgwMFRyb25sZzB2MWUyOCtLeW1SbTJuUy9iWGhrMjZOc3JObk10WGxYMDJ4cW9lNGs4azczTng4Z1RoL0g5U091WVhueFMwSGxldDQvNFFmRU9tcUc5UFA5Y2ZlNHZWNVd0SnliQzI1a1QxT1JVelRScVhXTVRSeERTV3NwS2tubDVnZ2Rremlha3RaU3dqMXFWNWh0WnV5eTNXdTZnOEw2WFZ5VmV5VXA0U2wrM2JTUEZ6NUZXa1FxTjR5OGpzNitMcjhQVTJ4Mkc0L3UrQXZBV1RuUGp4YytwVGo5b2lFTE9kNWQ0MVdjejRIUmF2UXBlZ2J6SGd0MHovREZpb052VXQvVHdLejBtVnd6WWdrZmx2Mkg3ZlU3eVkvUFozTEtKSGJVN3dRZ04zWTR4YzNlb3hiVmtwb29YYVRYOU1yT1NqcDZPOG1OemVXSWo4SmxTb0x3cXdkV29KSUdSczlwVkJvV1pNMW5UT0pvWjNFNUI2OGY5STdPY3p4c085bjdVa2R2Qjg4WHY4akM3QXZJaUV6bmNKdTdhU2xDRTg3ckI5L3dLV3BINjZMNTNwanZlazAvMlQ1NU12ZG5qVXJEOVNPdUpUTXlBMUIrU1BIKzRRODUyRHJRUjVma0xtWnM0aGpGYlkrS0wrQ0NyUGsrOTZ0V3FRalhoSEc4dTRieFNlTjR2dWdGbWt4aWxMUy8vM05LRHdnWFpNL0hMdHZaM1NoTWR6WGR0UnpyS0dmUjBJdDQ3N0Q3cVBCR1l5T3ZIbGpCcmFOdW9xYTdsaVc1aTczMmtSczduTm5wczd6YWZLNFNFbjVEaEFnUklzUTVpMXF0dms2VzVZaGdsZzI1ZlVPRUNIRTZHWVR3YTdEWmJOOEh6dDF2TUtlUXU4ZmQ2ZGRONVltdkw0NC9tZlNqUWUvYmw0Q2t4TSttL0FRUVErZVZCRWtRN2poUGxoZS82T2FtamRKRmNXdkJUWlIzVnJEKytBWUFQaTlmeWVmbEt3TzJRYS9XSXlPN0RRLzNoMWFsOVJyaXIxUHJ1Q2wvS1dhYm1VK1BmWTVOdGhHcGplRE9NYmZ6L3VFUGZSYmNNbHFOYnM2MktGMFVEMHk4bno5czl4ODFaN1FZV1hId1RSSU04ZFQyMUxHNmNpMi9tUG96TjJlZ1NsTHgwSlFIM2FaMTlYVzVYWi81V2VjUnJZL200eU1lSSt4OGNMaXRqT0xtZmVUSGowU3IwdkRkMFFOMVREekZHTWZyUDI3L3MyS013c2FhVFF5SnptWkIxdnlncnRPemU5Mmo1MzQzNDJHZUwzN0JLYlRreEF6bDl0RzNzYlZ1TzV0cnR3RGVJczJFcFBHQUVHakNOZUVraFNXU0ZKYkl6TFFaYnR0K2VkOHIxUGJVT2Z1bkwrNFpkNmZpOUdmMlBBZUk2NXNabGNteGpuTDZiSDFCQ3pSbjR6d2JmWmh2b3ZYUlZOZHQ4emtmNE8zU2Z6bWRyd0NaVVJsY25uT3BXTi9qZ1U2RU5zSTUzUzdiRmMrSjQ2SFNuM2I4MVMyYVE0bTNTdDloV0hRT3Y1aytVTllpS3lxVFJVTXY0c3VLcnhnU25jMlE2R3l1R0hhWmMvN3k0aGRSU1NydUhxdDgvUUF1elZua2M1NVNtMTNibVJHWnpsWERyOFJvTmJHOCtDVzNoeitPWS9OMDRqcHdQS2h4SUVrUzRacHdIdG4yS0FhTmdaOVArYW5QZG5rS2twT1NKeXEyK2RvUjEvZ3NZS21XbEtQZlRxWlBuc3o5T1ZJYnlmVWpyOFZxdC9Mc25uKzRSUzNFNldPNWZQaGwxUGMwVU9ZaDBuOWV2cEpWRlYrN1RWdWNld1ZXdTVVR1l5T2o0Z3Q0cS9RZHhmTlEzOU5BZlk5WTk3S2NTK2hWK04vZytYOU82VjR4T21FVVUxSW1Dd2U2eTM1V1ZxemkzbkYzTVN0OUpsczhITVN0NWxaZUxQNG5ScXVSa3RaU1FNUThYRC9pV3Q0c2ZZZm1mZ0ZhSmFrR0ZVL3p2MHBJK0Iwc2hnU1JiK3BKNGlUaGNGVWFRaStwUkRHb1lBdGNLU0dwSVcwdU5Hd0pQTXorVktIU1FmWWlxUGdVUlhmajBDdkZzUGJCWnM5SWFwR1BXcnRPeEE2NG92WFFYM3pjNkFNU09RUzA0U0lIZHpBa1R4T3hGajNIM2FjbmpCUEY3VHFQZWE5enR0dnNpdG9BUXk2SDQ2dWhMMEN1VGxneWpMZ045ajk3Nm1KUURJbVFkVEdVdlFWSms4V3huRXkvRDRSS0IxSFpJbTg1YUNSUTY5MlAyZUZTOE5sV0NaSW1pV0tIUWViV0tXSklFSVh3WkZrVTVvc2RDWTNiZzE5ZkZ5T0t5cldlZ2d6aEVJQnp5SFJBOUhvOVdtM3d3a0NJRUNGQ0RCYU5Sa040ZURoR1krRC9tNUlrM1FiOGlkRHdrNVBtenpzZU95WGJlV3IzTTBFN2ZvMFdFOThjMzRqWlprWVRaSUhnYjQ1dmRCdisvdHplWlc0TzJOL05lTmpMUmZYYjZiOTIyMFpDV0lJUUZUb3ErUGpZcDB4UG0wWjExL0dnSXdTdXlWdkNzWTV5dHRVRi91d1NyZ25uUnhQdjQ2M1NkNmp1RXArcjR3MXhYRC9pT25vc1BieDc2RDNuRVBQUGpuMkJ5V3JpcG9LbDdLamZ5ZnJqR3dLS3l4SlNRS2QydkNHZTdLZ3M5allWVWR0VHgwTlRIZ1NFK1B6UWxBY3gyM294OU9lYU9xWUJ2SHZvUGFxN2pqc0Z2RWh0Sk9PU3h2SjI2YnR1b3Q3a2xFa2NhRG5vODdwL1VmNGxkdG1PSkVrOFZ2Z0VjZnBZN2hyN1BSNHJmTUxadmp2SDNPNTg3VStjcU91cFoxYjZESGJVNzNRNjZnYUxXcVhtL014NVRFMlp3cWZIUGxmTXgzUzBCWEFLWjdQU1o3SzdjWTliL0loV3BlVVhVMytHMWVWenNhUC9wWVFuMDJBY3FEbGowQmdvaU05blQrTmU1elFsTitESXVEeTI5N3RQQjhPWlBzOFNFbUdhTUsvcGNmcFl1aTA5aXU1bms5V0VqSXlFUktRMmd0cCtKNmhPbFVOTHY3Ymc2NEhPQTVQdXA4M2M1aVhvRDRZcEtaTTUwSEtRb3gzSGVHVGJvL3h1eHNQOGRlZmp6Z3paYS9LV3NPSDRScWZZNklrdklWN3B2dVBLZmVQdkphRS9xc0VoK0QyeTdWSFVrcHJ6TXVjeUkyMDZHMm8yc3JsMnE4K29JOC80Qm9majEzTzY2MzNXYkRXNzlXVlhmajdscDd5OC85V2djdFExa2hvZitpNHF5ZmNvd0JQcGt5ZHpmMDZOU09XV2doc3hXODNFR2VLNGYrSjlpc3ZsUkE5MWpsaHdYTk0rV3g5OWlQdXRKRWxjUE9SQ0Vnenh2TEwvZFV3MkV4bVI2U3dlZmdVZmxIMTBRbm5JL2g2RUFBeUx5V0h4OEN0WVZmRTFOUjVST2gyOUhYeFk5aDl1R0hrZEVqampJK1ptek9Gd1d4a054Z1pBUEV5STFrVUxwM1Q5RG1kRVJaZ21qTHZHZm85M1N2OUZrOGwzbk5DNXdMa2wvSjcvS2lqY3BIM2ltZmthbGd3em40QzF0d0l5Uk9WQVY0WDRlOHJ2WWVNUHZBVkRnT0UzQ0JGc3gyOEd4Q2Ezd21JdStOcEc3bmNnODBKbzJuWG1oRitOQWZMdmhNclBsY1d1L0R0RnR1MWdoVitWRnNiK1dLd3JleHpMZ25jR2hIVkRnaWhDZHFHZmJKcjF0M3NMOFpJa2lxMjFIeHljaUJxVkErTi9CaHM4aGlSb3dtRENMMkhIcjVUWE81dHQ5c1J1Z2JSNW9yamJ2ci83WHpicll0QkZEL1JKUXlLYzc2ZFFlS0NjV2hEYkczNjlFSDdqeDhMbyswUWVidXYrd091ZUNHSEpNUE5KLzIxTG1DQ0UrN0kzaE9BNmRER2t6b0Vkdnh5SWNzaStWR1JkNy9tTDhqWlNaMEhCM2JEeFh0SGY5ZkgrMjlYYjZ2MVFRNjJEYVgrR2lvK2g2blBSOWdrUGlmNW1EdklEZk5KVUdIVTNiUG9obUFJVWNRd1JrUEx5OHVuQStHQ1dqWXFLT3MydENSRWlSQWlSOVJ1TThDdkxjbDU1ZWZsRk9UazVxd0l1SE9KYmg5RnE1SnZqRzVpZFBvc0YyY3JEYUQxeGZFbFgrVkloZ3FESDBzUDIrcDFzcWQxS2FrUUtDN0xtODhxQjE0SmV2NlMxbE9tcDA0SVNmc2NsamFYUDNrZE52Mmd4TG1rc2k0WmNSTDJ4Z1UrUGZZWmVyWGNXa3dMWVhyZVQ5dDRPTHNnNm56R0pvOWxSWDhqdWhqMXVvb0hTc0dYWGFhc3EzVjFyQm8yQkM3TFBKeXNxa3kvS3YrUnZoVSt5TUhzQkJmRWplZS93KzA1eDh2SmhseEt1Q2NlZ01iRGk0SnRlKzNBTTRhL3NySEtiZmxuT0pWUjJWbm9KdjNxMTN1bnFORmxOeUxLTTJXcW1UeU8rOXppVzcrdi9EaFZNZk1QSXVEeU1GaVB6TXVmNnpNdE5pMGpqempHM0s4Nzcvcmg3UUJLaUpZaGlkbGZuWHVXYy8zenhDNHB0eVlyS0lqZDJPTXVLbGlzS3BnN3hmbXZkZG94V0UzR0dPRzRwdUlrbVV6UHJqMzlEWldjVjBib29MaDkycVp2d2E3U2EyT3JTajJMMU1hUkdwSEs0clN5b0ROMnRkZHZaY0h6aldUblBNZnBvcjF4aUI1NHVWQWVPQnpVNU1VTzVJR3MrenhlTDdOYVU4R1JuY1VOUGNkVXo0OWNmRTVMRzAycHU1VmhIdWRjOHRhUm1XRXdPOHpMbjhHSFpmNXdGeFJ6WFU2dlNvcGJVekVpYnpyek11VzdydXU3YlY1eUhRVzFRbkdlMEdubHAveXVvSkJVL24vSlRudDN6RDB3Mk15bmh5VnlWdXhnSitPZisxNXppblNjeUl0WmpUT0pvcHFkT2RVNS9vK1J0UUxoRVo2Uk5jMDUvdit3ak43ZW8yV3BtUWZZRmRQUjJVTml3eTIzYmFSR3Bib0xxbU1UUnBFZWs4WFhWR3VlMHo0NTlRVlZYdGMvQ2hCcVZoaUhSMlc3VFR1YTlmekwzNXdaakF5c3JWckcvMlQzQ1U4a1JIbStJNDRjVGZ1QzFqWXpJZEJZTnZZZyttNFZYRDZ4dzNudmZPL3crbHc1ZHhIM2o3MlZMM1ZhS212WTVYZGhYNTE3RjZJUlJ6bTM4Mk9WOTRiaW4rQ00vZmlSWDUxN0YxcnJ0WHRmSVFWbjdFZjV6OUJPdUduNGxHWkVackt4WVJaUXVrdStOK1M0ZkgvMlVBeTBIaWRQSGNtUEJVcmJWN1dCcjNUWkEvSysweVRZcU95dTVPdThxWHQ3M1NzRENvM2VPdVozT3ZpNnZhSW4vQmM0dDRYZTl3ajlDaDlnVmpLaVZNcVBmYVNkRFpCYk1laHJXM1NLS04vbWo4aE1oeGszNk5SVCtIemdDd3JjOEtJcWdPYmpBKzRNR0lGeW93NjRYNjgxL1RYa1pTU1BjaW11V0JqNk9RR1JjQUtOY3hNK0ZQZ3E0QWN4N0VhZlo1T3ZySVhvNHpIZ004Y2xDTlNBWWYzTW56SDlkK1R4Zi9COVlld3RZK25PZk50d2ppbTY1aXVQZjNPa3VscXEwUWx4VkNzZ2ZmZ1BFam9Eb0hNaSt6SHUrcEJLdVk5ZTJTR29ZYzU4UTlXYTdQRDIwOVVIZE4yS2RxWDl3MzQ2eEFiWTlkSGJhbkg0K2pIdlFlemtIVVVNaFk0SHl2Qyt2Rkk3WHpJdGg5eDlBR3dVSjQ2R2p2MkxtMTllN0wyOUlnTG5QKzk2WEs3WmV4TFZYaTJKb0hVZUVLL2RzMG5VTWhsME40MzhPUlkrTEluZ3BNeUZyRVZSK0pwWkpuQ3djNkVwSWFoaHhDeHg2RmF3bUNFK0RlUUgra1cyNEI0d2VtVTRqYmhQdmgrTmZpZGNkaDRXRHVPQnUyT014VEZHbFVSYVgyL1lMa1RocENqUVZLdTg3SkFnSGpTUkpkd1d6bkVxbElqeGMrY051aUJBaFFweEtEQVlEYXJVYVczQjUrdmNCSWVIM1c0Sy9ZY1crMkZ5N2hjMjFXNUFraWRucHM1aVhNWWMzU3Q1eU9tUWRwQ3RrZ2lwOWNRK1VBV3EybXRsU3V4VzFTczFWdzYva20rTWIwS2wwUVFsdGY5bjVOdzYybEhESjBJdEpqMHdQNkVLYm1EeWUzUTE3c010MkxzMVp4TVNrQ2F5dFhzZUZReGI2Rk0wQW5pOTZnU2twa3prL2N4N3gramcrT2ZhWmM5NGZ0Ly9aK1hkbVpBYlhqcmlhcDNjLzY1eG1sKzFjUE9SQzUrdmE3bHBlMnZjS1MzSVhFNk9QSVNzcWsxRUpCYXcvL2cwM0Y5eklOOGMzb2xhcFNReEw1STJTdDdndTd4b3V6Vm5FbHhWZk9VV3gzTmpoakVrY3pZdjdYZzU0amh4Y1ArSmFjbUtHQWlMS3dKRVJLa2txdHlKRXdaSVJtVTVpV0NLdkgzeURXd3B1SWlFc2dSWUZoMlZkVDUxWDlFVzROcHlMaDF6STJNUXhiSy9id2RkVmF4UUZYRjhGdE14V015c3JWaEdyajZYTjNPNXN2K01CaEsxZlRQcTZjalVxU1lYUll1U1p2ZjlnZHZvc2JzcGZ5dHVsNzlKcjYvVWFKbTYwR1BtNmNqV3hlaEdqMVdNeDB0YmJ6b2k0UE1XaDRTL3ZmNVYyODhCb1JvdmR3bmRHWG45V3pyTURoeWdhcVkza3djay9kcjcrM1l5SDNRcTV1YjYvOWpYdloxemlXQzdNWHNEbjVTdkpqczUyQ2xWRG9yUFJxclFjYVQ5NlFtMi9OR2NScGEySCtMTGlLN2RpV0RiWnhudUgzMmRpOGdRaWRaRk9ZZEwxbnZYMG5tZWRZcDVPcmVQRy9POTR1Uzk5eFhuY29aQnpDK0w4dURyM2UyMTltSzFtTGg1eUlTbmh5WUR2Q0pDLzdueWNqdDRPSHQzeEY4WWtqZzV3OUFMSDhxNlVkNVJ6WS81M2FPOXRkenV2Y3pObVU5UlVqTlZ1WlVSY0hsY052NUxkalh1UVpabWJDcFlTNlRtaTF3OExzeThBWU9QeHpVeE9tWFRDZmZKazc4K2VvbTh3cUNRVm94SUttSlE4a1VodEJCdHFObmx0eDJhM3NiSmlGY1hOKzVpZFBvc0xzdWJUWkdyaTM0Yy81TU1qLytIREkvOWhhdW9VTGhsNk1YL2Y4NXl6N3dVcXlwY1RNNVRyUjF6cjEybnVZSC96QVRwN083azY3eXJ1R0gwYnk0cGVvTDIzbmJrWmN5aHBMZVdXVVRjVG80dG1Uc1lzenMrYWgwYWxRVUxDSnR1dzJDeW9WV3JtWmM1bFhmVjZ2L3RwNyswWVZBSEcveWJPSGVGWGJmQXRtZ0lzZkZkNStvWjdvSzgvMER0akFaVDNQL2xMbUFEdHBZRkZYeEJELy9mK0ZVYmVMbHgvdWhoQUJtT05FSkw4a1RoUnVGQ2JDeUVzRlFyL243YzdNT3RpNGI0dFd4RzRMY0ZRczFiODZLS0ZHTDE2cWJMamQ5RW5zT0Z1NkhVcHROQjVGTDY2UmdocitsaW82cytqMGNmNTNwK2tFbzVYZjhoMklZYXBkRUxnVHBraG9ndzgzY1pwY3lIN2N1aXVoSVp0d25ucVNuaTZjR2MzN25DZlB1cGU2S3FFbmI4VGJ1VDl6NGpyRnBNbkJOOU45MFBlVFZEMVdmQ3hBcWV6elhVYnhiSU9NaFpBUkRvY2RnbkFsMVRpV0tvK2gvYkQ3dHZNdWdUYURrRDdJY2k5RWJJdmdaMi9FZk04WXg4ODJ4dVJDWE1ERERXNjJPTUplZU4yMkgyV29najdPcUh3OTBMY2RtMVhYSUVRWFV0ZWd2aFJFRDhheHJoOEVkbDB2N2dtT1V1RXlGKzdIbUx6UWU1M0NUdEVlTStIUjBwdS9yUzU0cHp2K0tWd1pUc29lUkZtUHdNNVYwUDVod1BUSTdQRmd5VmZqUEx6eFM2WWgxZ2hPSHIwYUF4d2N6RExSa1pHRHFyd1Q0Z1FJVUtjS0pJa0VSMGRUVnRiNENKV3dLTGp4NDhuWkdabStsWW1RcHhXTkNvTmR0bk9jM3VYMGVtbmNKV0VSSlF1MGhucjRIQmVhVlFhQ3VMem1ac3hoeDVMRHczR0JxYWtUSFlLdjdINldDNGFzcERrOENTZUwzclJ6YTMwUXZGTGJobU92NXo2RUMvdCt5Y3RMc09YZnpIbFo0cnR1WFRvSXBMRGs5bGN1eFcxcEhZVFR4MDhNT2wrWGovNEJtMzlZcHREd0NsclA4SzR4REYraGQrY21LSEVHK0lwYk5nTndQYTZIZXlzMzBXVHFjbk41ZW1MbFJXcjJGSzN6VGtNM1lHcllKa1ZsWWxHMHBCZ2lQY2JmZERWMThXS2cyOHlLWGtpc3pObThYYnBPelNiV3FqcXJFYXYxak1oYVJ4dmxyeU56Vzdqb3lNZmM4UEk2eGlmTkk0OWpYdUoxRVp5MVhEeHVhcStwNEVmVC93aE1YcjN2SDlQc2YyUmJZL3lSb240TE84UWJIemxlbnErM2x5N2xUVlZhNzJPWVZycVZJNjBINld5czRyUzFrT2NsekdYRDQvOHgrY3hnM0J4VGt1ZHdweU0yVmp0VnQ0OTlKNVg4U29sREJxRDIrc21VeFBkblQzY04vNWU5cmNjY0dhQk9zUkRxNHVnZTM3bVBQTGk4dGhhdTQzMXg3OWhaMzBoM1padWhrUm4wMmYzUDJMVllyZXdybm85ODdQT3A2aXBHQWtKalVyamRGdWFyU2FNVmlNYWxjYjUvdmsybk9jVDRiUHlML2ordUxzNTNsMURTbmd5Ujl0RmxHQzhJWjd6TStleHJPZ0ZyNzRmaU0vTFY3SzNxWWpMaDEzR2ZSUHVaVzMxZW5iVTdYUVRHeDJPYTcxYWoxMjJPMFhTWDAvN2hmUGVvcEpVVHFIMDY4bzFYdnNKSm1MR2w2UFU5ZmkvcWx6TkE1UHU1N1VESzJneHQvTDljZmZ3UmZsS3VlNlQ4d0FBSUFCSlJFRlVta3hOL0dqaUQ5MzZ5LzdtQTE1aXBFTmtWNG9yY2VWWVJ6a2JhamF4SkhjeGY5L3puUE0rcGxGcG1KOTFIblU5OVZ3MS9FcTIxRzVsYmI4bytGYUpNTDA5Tk9WQjJudGRveE1sWXZVeGJ0Tmk5Ykg4cmZCSjUydEgwYlNUNlpNbmNuOHVpTTluOGZBcmZKNkhYMC83aGRjMHg3NVhscTlpWTgwbXlqc3EvSzYvckdnNWI1ZStTNlEya3RTSUZMZW9qQ245eGVjbXAweHl2dThEVWQ1UndZcURiNUlYbHhlVXVQMTgwWXM4WC9RaTBicG9MSFlMVzJxM3NhTytFTHRzNTlPam4yR1JMWml0dlNLNnd0NUhuNjNQK1Q4akozcW8zd0o1RHQ0dit6RGdNdit0bkR2Q0w0Z2N6Nit1RmM1TUJ3N1J4alBXQVlTQTR4aE9GVHRDUkFGMDlqOHBTcDB0aENOWGtjZFZER3NwZ3AyL0hYamRWU0ZFVzREY3BkQlc2aTM2MnEwUW1RbVdUdUUwVFowbEJKNzl6MExkSnVFNm5QVzBjQjdXcm9Yb1hCajVYU0VNN240VVd2WnlXcGovNnVEWFNad0VOVjhIWG00d1JHVEJyUDRicTlVSUJ6MWNsK25udytnZndLNy9BMk1qVFArenlGRXRmUWxzRmlHT0Z0d3BISmVsTHNjVVB4cHNKbkZlWlZtSW9Sa0x4WkQ4ekl0ZzN6TmdiaEtPMEdIWHdkNi9pT1hPWnB0bEc3aTZnUnEzdy9TL1FQV1gwRjB0cHVYZUtNVGd6cVB1WXE0dUZvWmRBOXQrSWQ0VFE2NkFraGNHbjAyOFZrRXowMFRDdk9VaXNzVGk4bERFeHhDWk0wTDJKZUw5MDd4SGlLS0xQaFlQTXh4REI4Yy9CRWYrQlVmZTlsNDNLa2RrV1cvNUtVUVBnMmwvZ3RKL0RtNy9DUk9FQUYvNnNyY0FiMm9VTHVSSkQ0dUhIOGMrRU5NN2ova1djQmQ5NGpzU0prVFFxRlNxU3dCOXdBVUp4VHlFQ0JIaXpCSVJFUkdVOEN0Smt0WmlzZHdDK0hsU0dPSjA0WEQ1blFndjczdUZtZWt6R0I0empMYmVOdFpWcjZlenI1UHZqTHllZUVNODUyWE9JMHhqWUZMeVJIYlVGL0xSa1krOWhxaGE3QmF2SEZ5bGFaN016enJQcllLN1RiYTV1UU5kNmJIMGVNMHJhUzNsNGlFWGVzVXF1REl6YlFiN213ODR2L3kzOWJZVHJna25VaHZwdDIydTJPdzJuOGVpVit1WmxqcVZpczVLYmgxMU0yK1d2TzJXS2V2SjZJUlJWSFZWYzZENFpYNDIyZHUxT0NWbHN2UHZ4d3Fmd0dLM29GVnArYzdJNnpEYnpJUnJ4YWlmWlVVdnVEMElWaExibGZqTHpyOEJNRGw1SXFNVFJ6dmpKQklNOGR3MTludk8rVXJGa3hMREVobVRNSnEzU29VWXRhRm1JL2VNdll2dDlUdWNNUnF1aEd2Q21aUXlrUm1wMHdqWGhtT1RiV2drRGRmbFhlTytvQ1RFVzg4WUFTWG51dGxxNXQxRDczSGJxRnRvTnJXd3EyRTNHbFcvOENzUEZPcmFVTE9KTGtzM0M3TG5NeWRqRmkvdUU1K1pvM1hSOUZnQ1I5Z2NiQ25oOHB4TFNRbFBJVndieHNMc0MzaHAzMEFNM2Zpa2NVeE5uY0xMKzVTajZjN2tlVDRaT25vN1dIOThBMWNPdjV4ajdlWE8zTlM5alVWTVM1M0tlWmx6K2FweTlhQzNXOWxaeFF2RkwzRkIxdmxjUE9SQ1JpZU00b095RCtub2RYOFA2OVE2dC9lV1JxVnhuaE9kV2tkMlZKWmk1TW1wd21hM2tSTTNsSzYrTHVwNjZvblFSaEN0aitKNGR3MTZ0UTZiM1lZc3l6NWpNMEE4SlBXVkNmeDExUnFLbXdicW9XeXMyVVIxVnpWOXRqN3lZblBGTXBWcm5FWHNWbGFzWWxmL1F5cFh3alJoYnFLdVJxWGgxOU4rNFRZdGtHQTUyRDU1b3Zmbm9xWmlpcHFLdlpieEYvWGc2bEFQQnMrSFhJNkNkUG54STUzOUtjRVF6NTFqYitldGtuZVI4UjVaNEVsRlp5VTEzYlZzcmhGRkptOHFXRXBKYXdtN0d3WjBMWTFLd3dPVDdzZGl0OUJyNjNWbTlhcFZhdWZJZzRxdVNuNDU5U0dlM2JPTWJrczN2NXIyYzU3Wjh3L1VrcG9ISnQzUEk5c2U5Vms0OUZ6aEhCSis3VUowVVd0aHRrdjI2WTVmRHd5TmRoM092dmwrc2J3akEzVFlkZUszM0IvekVEc1MxdDAyNFBpOStDT1J1OW5qR0JMUjM5SG52UWpocWVMdjlYZUlyTitzUzJHbmU3RUZBR3JXd0lSZmlLSGx4OTZIcm5MWS9VZG82WDhUSDE0aFhNYmpIeEtDcnk0R0dyYkNwdnRPYndHdGRiZjdkdndxSWFuRlVQU3lOMFhoczhFS2l1ZjdHRXJWZVFSV0xSRXVXbnVmdS9pcTBna0JjL2Vmb0xYL2llQzJoMkRDejJIT01oRWpZVWdVSW5yOVp2ZnR0aDRRNHZuQ2Y3bFB6N3RKT01YVHp3ZGMvdkU0bG5PTlJEalRiUWJob3A3L3V2dTBPZi93WG02QlMxVEhsMWVLSW1YYUtKajVOeEUvMFY0cTNLeUdSTEhNckNmZDE1ZDgzQ2FVL2drNUhtYklWakUvUEJWaVJrQ2QvK0ViSjQydnZyajZPMEo0SGY0ZEliQzI3Z2VrZ2Z4ZHRWNmNnNkdMUlk2MksxOWVDZW5uZ1RZYTVqMHZybGY5Wm1qMi9tRGdrNVNaTU82blVQNGZxUHBDZVptbVFpaCtDc2I5QkdKR3dzSGxJaU1ZaE90ZUNXMkU4cnhnUmlDRUFFQ1NwS0RjdmdhREFZM21IUHBYR1NKRWlMT09XcTBlVEpHM2F3a0p2MmVGYmt1Mzg0dHpYbXd1MGZwb3AzZ1FLSnN6VEJOR2UyOEhiNVM4VGFPcGtkbHBNMWs4L0FxK3JQZ0tnOGJBUlVNV3NxOTVQemJaeHI3bS9Zb1prK0dhY1BxMEZxOXBrVnJmVHNGUjhRWE1TSnZPWjhlKzRLcmNFeHNoZExpdGpDdUdYVVpLZUlyaS9GaDlMTU5qaHZGODhZdk9hZWtSYVQ2SGcvdmpsZjJ2Y2R4anVMbEdwZUdhdkNYMFdIcDR2K3hESmlWUDVOWlJON1BpNEZzK3MwSXZITEtBRGNjM3NidHhEMnFWMmlsWWVQSzdHUTg3SFpKNWNlS2F2bi80UTc0NytsWUF4ZXNRak5qdW1KOGJtMHRWWjVYenRXTjcvdGEvTkdjUkZWMlZ6dXpXUm1NVFJVM0ZYSlp6S1MvdmY4WHRPSVpFWjdOMDVBMDBHQnM1MkZyQ2xKVEpQTHBkdVg2RkwxZW1hNTkxRllScXVtdjVzdUlyMFo3T1Noenl0ME5NY21TOEhtZyt5T0cydzJSRVpxQlQ2ZENwZEdSRXB0UFoxK2t6STlhQlhiYlQxdHRHckQ2R2d2aDhyMHpsbyszSHVDem5FcktpTXIzaVVPRE1uZWRUd1o3R3ZTekluby9aeFp3akk3TzJhaDNYajd6V1djUnFzRmp0VnI2cVhFMVoyeEhPenpvUHMzWGdmakFoZVR6aG1uQ090Qi9GMlArZHplSGMvdFcwbjd0dDV6ZlRSVzJidDB2ZlBhSG9DU1VTd3VLWkVUdU45Y2MzTUM5ampuTkV3TWk0RWRUMTFHT3ltb2pTUlRyZHZwN0YyeHhjT2V4eTlCbzkvejc4UVZEN2xXV1pqdDRPdmpQeWVvYkhEZ09ncHJ1R0xiVmJtWlk2bGJydU9wL3Izajc2dHFDbStXSXdmZkpVM0o5UGhDZDNDVzBzU2hlSjFXNVRMT0QyNE9RZjg5cUJGVzV1Yjd0c1J5MnBXWmg5QVd1cTFuSGRpR3Y0cW5JMVUxTW5jK1h3eS9qNDZLZEI3ZDlpdDJDeFc1Q1FpTlBIVXQvVDRKYnQ3cmh2ZU41L3M2T3l1Qzd2R2g3ZjlSUWFsUWF0U3V0OFFLcFZhWjE1NWlFRTU4NjNXVnNmYlB1WktPQ2tjcW5NSHBNbk1sZVRwN2xQajhnUXk0TncxaVpPSEppWGM3VVlkdC9yNGNhUTdkNEM2ZWI3QVdtZzJGZnpIdGo1c0xmekQrREFQOFNQSzJxOUdGNGVWeUNHcXNlUEVlN2graTJpN1VsVFJONW81MUVoT3B1YWhHaFV0NUZUVnVqNWdrRkdTS1RPRnJtd001OFFCYXhjbll1dUF0MUZQa0t6MTkvcG5aZnJ3TlBwNnNEZUIxdjdyMWQ0T3NUbFEvdzRFVXRnNnhYblVWS0o2eWlwb0tNTVRBMERRdXp4cjhXUEo0cytnYzAvOHM1ci9UYTAyWUhqL01hUEZlZTlkcjF3ajQ2OFhVU1Q5TGE1aThSMUcwVC8xY2ZEdEVkaC8zUHUyL04wSmV0aVlOSnZsTStOSzV0L0xCNVcyTXhDV0taZTVBaEhwSjErNFhlamorRkVWaFBzK2JOd2J1dmpvZCtkd0FLWE9JMzEzeE1SSENDRS9pbS9GNjV2RU9ldjhqTWg0T1l1RmRFTWF2Y2hjRDVKR0E4VGYrbmJUZXhLM1FhUkJ6MytweUlqZTlNUHhYbjBsZnM5NDIvSzAwTXhEMEZSVmxhV0pFblNJbDlPQVZkQ2J0OFFJVUtjRGFLaW9vSVNmb0daaHc0ZHloZzVjbVJONEVWRG5DNW1wYy9rY0p2M1ovdmZUdmMyZXJ4eTRIVnF1bXNvYkNoa2JPSVlsdVpmVDR1cGxaZjN2MHB5V0JLWDVGeU14VzVoUi8xT09ubzd1RFJuRWE4ZmZNTkxlRklTVWgwQ3BTc1NBOFhnS2pvcmVidjBYV2VXNTRuUVordmo2ZDNQK3F6dTN0N2J6ck43bDdrTmh6N2VYZU1tS0NhSEozUEg2TnQ0dit4RHA2aWtWK3NERG05UGpVamx5bUdYWWRDRU9jOUpZY011REJvRHQ0eTZrUlVIMy9KYUowWWZRN1F1bW9wQnVyMUtXa3BwTWpZRkxBWVVMTU5qaDVFVE01UXZLNzRLZXAyNUdYUElqTXpnaGVLWDNLYXZybDdMZmVQdlpXSDJCVzdPME1yT0toN2Y5UlJXdTVWNFF4eFRVaWI3ZEUyZVNJVFY3c1k5MVBYVTBXSnFJYTAvZDlwcXR3YnRmbGZLaUgxbXo4RDNFRW1TQ05lRW81SlU1TWVQZEJieGN0QnQ2YWFvcVpocHFWTVZoVjg0TStmNVZEQXJmU1pkZmQwVXhPY3pNWG1DTTRhaHJQMElyeDVZUVkrbGh6Qk5rTjg1RkNqdnJLRDhRSVhidE9FeHcranM2eUphRjBWSGY1U2xWcTNGTHR1ZCtka0dqWUdmVC9scFVBWGxnc1dSNS92ZDBiZHlvUGtnOHpMbW9GWHJuTVc4cHFaT2NSNi9UcVdqMTBVTVZlcS9ZWm93YkxKTmNkNEx4Uys3eFF3WU5BYm1ac3htV3VwVWpyWWY0L21pRjV3UFBOWldyeWZlRU0vTkJUZnk3N0lQRktNT0hNNTJnYVF3TFREQjlzbFRjWC8rL3ZpN1NRcEw4cHF1RlBYZ3dIRytGbVpmUUp3aGpoVWxieXE2NG8xV28xZUV3N3pNT1ppc0prcGFTNTNUMWxTdFE2L1dFNlVMZm9RSHdMQ1lITFFxcmRkNzI2QVJBelROSG5HVVdaR1p0Smhic010Mkl2b3ptUWNia1hJdWNlNEl2dzQ2am9paVc5b29FWjJRZndjY2ZsTTRhT3Mzd2RIMzNOMnpraVRpRnFxK2dLSDlsVTl0WnFnT3NwYUdaK2N6TlFvWHNMK0t2RjllS2NTbG1YK0RpR3doNUxhWFFNTjIyUDhQRVR2Z1FLVVZ3bkRzU0RFc1BXNDBORzdqbEltK0FHdHZIWVRqVnhJeEFuYUxPTThYOVQrSjYyMGZLRHluTnNENXIvWnYxd0w1ZHdsaDNoL3psb09rQmJ2TCtWUWJSSUc4emlOQzlCeHhtNGpLa0cxQ0pHM2RMM0tHRDc4aGhQR29vY0w5bVRvSDhtNFJZbWp6YnBHL2ZJcWY0cDZSTnJzU08wS0lzOGY2SHpDb2RLSUkyYXlueGJLdXdyWGRDcGhoM0FNaXRzQ3pHSmhEOUhUZ2NBSTdrQ1FoV3ErL1kyRGEvQlVEZmIyM1hiUlRyWWVzaTJDUHN0UGdsQklvOXNCUlVFMFRMczcxVi8zRDNTNTZmeUN6VjFJTDBkZlVJQXJUZ2NqMzFzVU1pTDY5YmVLOGduZi85M3pkVWd3N2ZnUEpVMzA3a2wzWjlFUHhZMGgwaitid0xCU25GUFVRVE1HNUVFNDBHczNsc2l3SC9OU21VcWtJQ3dzN0UwMEtFU0pFQ0RmMGVuMndSZDVVZXIzK051QlBnUllNY1hySWpSMU9SbVE2WVJvRHhjMzczYjYwZXhiYWNwQVZsY210bzI3bWFQc3hQanJ5TVRYZHRTek12b0RSQ2FONHQvUTk1bVRNSmpFc2tZMDFteWxJS0dCSjdtSStQdnFwMDEwSndXVnRnaEJWNW1UTTRvT3lqekJhalZSMlZnVXN1aE1JWDZLdkEvZGNUSGNNR2dQWDVsM042cXExVHRFM0t5cVRHMFpjeDcvTFB2QnllVHBJTUNSdzNZaHJPTnB4akxjOHhKRk5OWnVKMGtZNkM0VzVNaVFxbTY2K0xyZHo5ZEFVUHdXUys1R1JhVEkxRTIvd1U2ZkVEMW9YUTlHUTZHeXV6cjJLM1kxN25NT1VBekUrYVJ6enM4N2prNk9mZVVWSkdDMUdQanYyQmRlTnVJYjIzZzUyMU85MHpuUHRJK0RiTlJrb2g5VVhkVDMxQUJqVWV1ZStYTjN2cnFnbE5VdnlGak1xdm9CL0hmbzNoeFFlamppdTJiVjVWNU1WbFluRmJpRTVQSWtlUzQ5WGNURVFXYWcvR0g4UEVkb0llaXc5WiswOG53d1prZW5NVHAvSld5WHZrQmVYeTZWREYxSGYwMEJkai9pOEg2aHc0c25zOTBEbGFsTENrMmt5aXZPalZXa1ZuZXlEUlVKeXV1VVR3eEtkZmVQYXZLc3BTTWpuWUdzSjMxUnZKQ3NxazB1R1hzenJKVzlndFZzWm56U09LRzNrUVA2d3h2MEJVSVEyZ3FkM1AwdG5YNmN6YXNFMW9zQTF3dUIzTXg1MkR2M1hxRFJNVFJIM1BwUFZ4SHVIM3FlczNidE96MGRIUHViSzRaZHpVLzVTTnRWc1ptUE5adWZEbmoyTmUvbjAyT2ZPWlIzN2Q0MGZjY1JGdUhLaWZmSlUzSitmTDNyUjdiVlMxSU9FUkpqRysvdk5WNVdydVd2c0hWeWVjMm5RYmwyajFjVG41U3U5cHZmYWVva2llT0ZYcDlaeDRaQ0ZGRFVYZTRtM2tkcElySGFybHhnOUpHWUlWVjBpNGpJMVBJV08zazYvenZ3UmNYa0FmclBPYnhoNUhRMDlEUUdMemYwM2N1NEp2NFlFeUw1VU9BQnIxOEdoRmNKcHVlVkJJZTdNV3c0MTY2RHVHNUd6S2FuRk1QMmoveG9RZmt2NmgvVkxIcnFCcEhLZjV1c0o4WTVmQzZGNSs2L2NwMC81L2NEZk5qUHNmVnc0RWVjdWc5Z0M4VE84UDE1QXJYTVhTeVZKdk41dzkyRFBpRGNPZHpJSWdlL2lqL3IzNWZKR1V1dkZORmV4YWZlai9hS1YwcE1XZVNEeXdmR210UnJGOXZjRk1VSngyeTloeXU5ZzdXMWlXMkhKNHJ6MDlPZlp0cGNLMGJPbjFsM0lISFl0YU1LRUVOcFRLMzZxdmhEYlFCYlhLK3NTOFFCQUNic0Y1anluUEE4R0JNUXozV2JYbTFyaUpCRVBjZmoxZ1RnQlc2KzRIc091RmNYcERybmtBMHNxR1BkZ2YxK1ZSSi9xYTRlbUlDTU1WSHJocEhYRUNraHFzVTJId0cyc0V4RVBrVm5pNzlaOXZyZDFwbEVid09vaXFxcTBBL25ER2dQRWpZSWREK1AyNEdUTUQ2RzFXTVE4UkdZTk9INGRVUitHQkJFVDQzanRmUC9JNHRnN0Rvdm9Gb0FwL3llMmM5emxpYTlLSjNMR2JiM2lQZEd0L0lVbnhLbERrcVJiZ2xrdUxDd3NWTlF0UklnUVp3Vkprb2lJaUtDek02Z0luNnNKQ2I4blJMRFpocDQ4WHZnVVJxdVJPSDBzaTRkZndRZGxIekVtY1RUM2pydUxyWFhiM1lyZXVDSWhvVmFwT2Q1ZHc1TzcvbzdWYm1WU3lrU1c1QzZtcHJ1VzVjVXYwZFhYeGV5TVdjN0NWdjg2OUI2M2pycVo3NDI1bmE4cXZxYThzNExuOWk1elZvdDNZSk50Uk91aTNZUmZqVXJEaU5nOGVxd243aUJ6M1paT3BmT2FibEFiM0lid2U3NEduTU4ydFNvdFMwZmV3TDdtZlU2M0g4RHhyaG9LRzNkemM4R05mSEwwTS9ZMTcvZmFUMmRmSi8vYy94b3RabkY4T3JWN1c5WlVyMU5zZDE1Y0xoV2RsVzdUL2xiNHBNK29CMytvRkl3N0VpcXY2YW5oS1N6SlhRekFvcUVYMDJ4cXBxNm4zcWZqejlFdlFBaTNzOUpuc2pEN0FqYlViR0p2VTVIaU9pV3RwV3lxMmN5aW9SY1JxNDloYmZWNkw5SDNSQWoyUFRFMFpvamZnb1pEb3JPNWVNaUZHRFFHTnRaczV2SmhsekxmY2g3YjYzZFMzTHpQUzhSWlY3MmVTRjBramNZbXZqLytiZ3JyZHlsdXQ3MjNuZExXUTB4S25zalI5cU5uNVR5ZkRGRzZLSzRmY1MyRkRic283NnlncHFlV1VRa0ZYSjEzRmM4WHZlRFJMMC9kWjlBWWZUU3grbGlxdTQ0ekxYV3E4L3lHYVF3Qm8wcUNJVGQyT0V2emI4QW0yMUJMYXFlUVc5dFR5K2JhcmRUMTFERWxaVEtMaGw3RUIyVWZjYnlyaG9Td0JCWU52WWd2eXI5MGlzL2htbkRNVnJPL1hRV0ZWcVZsVnZvTXR0WHRZRXZkVmtVSEs0ajc1a2RIUHFiWjFNeDVtZk1ZblRDS0YvZjlrKytPRmw4VjdocnJxaEZJQ3RQRTZ5WlRNLzg1OGducEVXa24xU2RQUGFMTnJrWCtaR1MzS0FVSFJxdVI5OHMrNHJvUlZ4T3VDZmRhUnNsV3VMMXVoOEpVZHdMZFV4SU04VnlkdHdTVkpQRjE1UnAwYWgxYWxSYXoxWXhhcFdaS3ltU3ZESGV0U2t0MlpKWnoveE9TeDFQZEx3TDdJams4aVVodHBFL2hWeVdwR0JhVEU5UXgvVGR5N2dpL3FYTWdjNkVRZG1yWHc5YWZDckZOcFJQRm15SXloVGhXK1JrTXVReW1QQUxJNHZYTzM3cm4xRjc4a2ZJK1BBWEM3YitFTm9WS2syMEhSVzVxNnV5QklmQnBjMFhidHJnTVdlanUvNUNpallJTlN3ZmFvSTBRdWExclhJWjFoeVhEN0djR2NVTDg0QkN3Tk9FdytmOEoxK1BldjRJMkVxWStJb2IwNTF3TkNlTmc3MlB1RHVta3lYRGtIZTlvQUVmVWdOSlE5RVdmaUVKaERpRlJLUyszcngzTXpXS2ZMVVdRZWFGd1FEdEVacnRGL08xYVlNL0JOSVh2UXIxdElxTVpLMVI5TG40Q3NlQXQ4WURBcEpBZmRxYmI3RXJTWkpFTE8rNUJHT0V4eEU4VExoeTNia01qWkJGZjB0Y09pUlBBMkFBOUhvNVNmK2lpM1dOT0hCL3VIZTZQcmdvUlFSSXpBdlo4Uzc2SFppNFVXYjNOdXdhS3pxazBpQmlXZjdzdjYzaC9GLzVldUlHVHA0dTg1UVZ2aTJ0ZjJ2K1UxM0ZPSGRmVDV1TkRpcTFYL0VnU2hLV0tCMHF1V2J5T3JGNWY2NGM0cFZSWFYyZlliTGJ6ZzFrMklpTGlOTGNtUklnUUlYd1RIaDRlclBBN3FhcXFhbmgyZHZhcENXSThoMWhXdFB5RTFqUFpUS1JHcEhCVC9sTDJOQlp4cU8wd2g5dkttSlF5a1VuSkU1MURtMzgzNDJHbmtPTXFEcjUrOEEwbUprOWdaTndJNm5zYStQellTcWVnT1RSNkNObFJXYXcvL2cwQXphWVdYdG4vT2xmbFhvbEdKYjY2dWJwWEhleHUyTVBOQlRkNlRUZGJ6YzZDVmY2STBjY1FvUW5IWXJjNGgvRzc1b05PVDUzR2d1ejVYdXQ1Ums0b1JWQThzdTFSREJvRGQ0NjVuVmg5TERxMWxnbEo0OUdwZGM0ditYYlpqdGxtWmtudVlpSzFrV3l0MithMmpidkdmaS9nTVhnaVNSTERZbkpZWGJYV2JmcXZwdjdjeHhxK21ac3hoL2xaNTNsTi8vNTRiOVBOZ1phRE5KcWFlS3YwWFdhbVRXZDB3aWlpOWRIOGF0clBzZHZ0MkxFNzh6RmxXZWEzTTBRa3lOcnE5V2hWR3VabXpHRk4xVG8yMTI3eDI2YTExZXRSU1NwbXBjL0VZcmV5VGtHVWZIamFMNVZYOXFFcE92SStBYmY0aHZsWjV6RSthWndRWXlRMWNZWTRQam4ybWR1NktlSEo1TVlPWjNUQ2FCTERFaWhzMk1VM3h6ZlNhK3RsUTgxR3hpV09aV2JhZE9abm5jZU8rcDNPakZlQUZuTXJMZVpXOUdvOXhVMzdLV2s5UkVwNGluTzR1T3Z3LzQwMW05R3B0Y3hNbjNGV3p2T2V4ajErbHdlSU04U2lVK3VJMW9uSU1JdmRpazZ0NDlhQ20yZ3h0enFqSS9wc2ZieDMrQU42TE4zWVpUdFJ1aWlpZEZGWWJIMk1TUnlOTVlpaWVNRXdQR1k0cmVaV0lyVGhwRWVrMGQ3WFFVWmtPbU1TUnRQVzI0NWFwVWFyMGhLamkvRVpiL0xOOFkyWWZJaXl4enJLV1ZhMEhBa1Z2YlplWjlHeExiVUQ3K05EYllkcE5qVlQwVmxKdkNHT20vTnY1R0JMQ1hVOTlhU0VwMkNYN1l4UEdoZTBXeHNnUWh1T1RxWEQwQitMNFNnMmFMS2FlR2JQUDV5Q2NtcEVDcklzazl4L2IzYTl0NEhvVTRmYmpwQVlsb0RGYm5GejlUcFFjdng2Y2pKOWNsT05RazJmZmdMZG4xMkoxRVlTYTRpaDE5cEhmdnhJUmJlc0wycTZhMWhXSkl4OVE2S3o2YlgxT3ZQY2UzM3NMeENQRlQ3aDl0cFJRRkpDNHJKaGx6QWhhVHhIMm8veThkRlA2Ylgxa2hHWnp2ZkczTzVjM21nMTh0NGg5NGpRNGJIRG5BOVJMOGlhei9DWVlieTgvMVU4Y1Z6L01FMFlTV0ZKemhFTFNxUkdwR0sxVzZucyt0ODBZWjA3d3E5c2hhWmRvc0RUZVM5RDJqejMrZFArT1BCMzUxRWhzTVdQRVVLUHhlTnBwaS94MG5QNHRSTDZPQ0dVbHI0TWszOG5sbGZwWU16OVVQSVNkUHQvVW5IR2lNZ1UrYVE5eDhVNWsyM0NIUm1WSSthWGZ5Z2lDV1kvSTRiQU4vWS9HV2xTZmpvYkZJNG45K3R1RXptMm5nSms1UmVpNEZwUHJTaUs1dW1ZYmlseXZ6YVpDNFZBN1puL0dwRUprend5MXk3K1QrRDJTU3AzaDNQcFArSDRxclBYWmdjbEx3MjRVRmU3RkNoVEc0VDd0R0dMNkhjT1pGblpHZTZJZEZpMXhHTjZnbmpQT0FoUGRZOGUwRWFKYlRxRTM5Wml5RmtpOXR0U0xOemg0ZWtpLy9kc2tUQVJlbHZFTVRvK1RLajFvbDg3anRmeFFNWDFlbWdqaEFEY2M3eC9QWGtnNm1IUWJaZ2crbmg3cWZ0MFRiKzRlRG9MTklad1lyUFpGaE9FaFVLbFVtRXduSGkyV29nUUlVS2NMRHFkTHRpNEI4bHV0OThPS0FUeWgvQ0haeXpDWUdnMXQ3SCsrQVpuUVRjWm1WME51OW5Wc0JzSkNhMWFpMW9hcURvdXVUaXZKQ1I2TEQyOHN2OTFta3hOeE9waitkSEUrd0RoK2lwcUt1WjQxOEF3OS9iZWRsNDc0TC9teHNxS1ZheXBYb2ZCcFJhQmpFeVBwU2Vvd2xUWlVWbE9wNXJWYnFXd1laZGJudVBtMmkwQkJUSi9tSzFtOWpVZm9LdXZDNlBWaU1scXdtUTFZN0thNkxYMU9sMkhNOU9tVXhCZndLN0czYzVwRzJzMnM3TytVTkdsNXNsNW1mTXdXc1JuVWhVcVBpOWZTVlhud1BlcjdmVTcrS3BpdFpzRHpzR0M3QXU4enBYSmFtWno3VlkyMW14aVk4Mm1vSTQxVEJQbWpNTllXYkdLbFJXcm5IMUNKYW5jK29VRFdaWXgyVXpvVlhxcXVxbzUybjRzcUgydHJsckwwWTVqUGlNeUh0MFJYSEczanQ1T1ZoeDgwKzJhTHl0YVRwdFp4SFpzcmR2T3daWVNVUXhNa21nenR6bVBNVVlmdzczajdrS24xbEhUWFV0eDh6NkttL2E1WFMrYjNjYWV4cjNzYWR4TFFYdytjekptTVQ1cFBLL3NmNDJkOVlYTzVYcHR2YXl1V2tPOElZN3ZqLzhCZHRsT2NkTSt0MmdQaHpENFJmbVhaK1U4TzhSY0I5MldiaDR2Zk1yNSt2SENwNWlYT1lkcHFWTUJNYlM4cTk4ZFhkeThuKzMxTzl6Nm1XdTBRMHA0TWpmbWkrOXpKcXVKcnl2WCtHMlhqRXl2clZleFA3dVNGcEZLZGRkeHhpU01abGZqYnJJaU01bWNNZ21qMWNqWGxhdEpOQ1J3ejdpN3NNdDJkdnNRdHIveE0vemRKdHNDM2srNytycm82dXRDclZKemM4Rk5WSGRWODFuNUY4eEluYzZGUXhZQW9xaWVhN3lDNXo3V1ZYL2pmTDJ1K2h2aTlmRmNPK0pxWkdUUjUxeUVjdGNJaSttcDB4aWZOQTZiYkdOWHcyNnZyRnFBQm1NRERjWUc3aGwzcDg5ajhEZC9lOTNPaytxVC9naDBmM1lsUmgvTkhhTy9DNGdIQzQ2SGlNSFNaK3NqVEJQR3JhTnVGaEVlc3V6em5MbHl0UDJZbTJ1NXZiZUQxdzZzOEhKd3YzWmdCZTI5SGNqSUhHNHJZMy96QWJkUkdiWGRkVHk1Nis5b1ZScGtaRHI3dXJ6dXkxcVZscnFlT3RMQ1U1bVZQb05Qam41R3ZZdW91N08ra0Q1N0gzMjJQZzYxSGVhaEtRL1NiZW4yMjRleklqTTUzRlpHTURWZy9oczVkNFRmQnBlbnhxdS9JOFFyYzR2TE1POXdVUXdyYVRKVWZpNEVvUmJsSVIrRHAxOWpTSnNuOG0rMy9sUzRmbys5RDFNZkZZTHEwWGVoK2t2Zm01aitHQU1HKy83dHVUcU1QV01uUUdUSWRwUU56a2tvcVVVYmM2NFdoYTJHWGpsUUZNeXhYOWZDV0VmZWhmenZRZTZOVVB6RXlRblh1bGpSVmw5dnR0cTFJcVpqMWxOUXRkSy9rS2cyd0xEcmxNK3BOa0lVOUhObDFWVUQ2NDMrdm5CMTlya1BvUlBpL3ZmZFJjK3c1TFBYNXBOQnJSY2lma3lleUlmV2hNT0JmdWV4NTFOZXp5OExNYm5DdGFxTEZpNzB4QW45dWRQOTV5QnVsUGp0S0pZWGxpeGlUTmJkSnB6M28rNFJJdnIrNTZEaHhDcldEcHJZRWVLYVJnMGRjTktyRFQ1aVNWeXc5SWhNWlhWL0RFVE04QUhoZURDb0RTSk9wR2F0dDhDcmp4T3hLWVBOMTVLa2dYNFhtU1ZpVTBJRVExQXhEK0hoNGFHWWh4QWhRcHhWSkVraU1qS1NqbzZPd0F2RFlrTEM3eG1sejlibkZIMDlrWkVERHA5MkZYVGFlOXQ1Wk51anFGWHFvSjFadnRvVXpMQnR4eGR5Vi9ZMTcxZU1XRGlWK1B2UzdXQnIzWGEyMW0xM202YmtaUFdGNjdJMjJjYkJsaEszK2FzcUZJbzU5N1BHd3hrTVFueFRtdTRQcFF6a1lQb0VnTkZ1REZxTWRLQlVsS3JOM083bHRQTTMzMkszZUVWaXVBcDVacXZaNXhEOGp0NE8zanYwUHZYR2hvRDV6eURpRTBwYVM0azN4R0d5bWxoWjRWMDdwOVhjRnJEQTJOazZ6eDE5blR5OSsxbjM3Ymw4dmpkYWpYeFo4WlhUMWVzcVdnVjZlSENrL2VpZ0NxdDE5SGJ5MTUyUEIxenU4L0tWNk5WNmJMSU5sYVNpejliSDlucjNJZTEvMlBhbmdBS3lKMC92ZmphZ0lPaUp6VzdqelpLM25DTVh0dFp0WTJ2ZE5yZWNZQWNpbXFFUUFBQWdBRWxFUVZTdTUwS1daYmZ6NS9qN2I0VlBCdHpueDBjLzVaT2pud1YxZkM4VUs0emtQUW1DN1pNT1R2YitYTk5kZTlMRitVeFdFMy9ZTnJpUnU1NGpTNngycXpPRDF4WFhhVXF4Q3pKeXdENjFyM2svSmEybFdPMVdsaFV0OXhvRjQzcFArZGVoZjN1dXJvam4rK0YvalhOSCtQVWs3eGFSamRxNFhZaWpPVXVnYnFOd1dwN3FJZGN4SWtpYW5DVkM3RExXaXlKc3lUTkVjVFBVWXBtWVhGRjhUb250UC9lT2V0ajB3NEg1WGxFUC9kbXR1aGpZOVlpSUhBZ0cyU2JhdCswaEllSWUvZGZBUEVPaXlDSmRjNVA3T2xXZkNVZWxxOXRacFlXRjc0cmZyamp5WU1FN0V6bDZtSERHK2tKdEFKc0pkRkdnVXZkbjNTcDhPRlliaEZ2WmFoSlJIWjdvRTBRQk1pWHNGckgrdEQrSkxHWlA4ZGVUYjBPYlhWbjRydnRySldkRWJENU0vNHR3c3JlWGltSnVyVUYrMEpkVUlzWmg5eDloOUgyUU1sTUl3d2VYQXhLTXZFMEkzWTA3SVBzeTRRQVBTNGFlR3JIdW1QdEZiSWhLSS80T1Z2aFZhVVZmOWtRZkszNTdGcUJ6YnpTRXBZaUhMVU11SDhoQjFrUUdmcThQdVVLc0U1NHFCTi9XL1FNUE53SVZkM01Ra1FIamZ3YW9SSnlNMmlDRWQydVBPSzdzUzZHN3duODdsRWljREpOL0t6S3pWUnIzM09BUWlsUlVWS1FCTTRKWk5oVHpFQ0pFaUc4RDRlSGh3UXEvWThyTHk0Zm01T1JVbk9ZbWhUaU5uSXpvT3hoOGZTRVA4YitEak93M0t6WFEvTUZTM2xreDZIV1VJa3YrRzVCbDJSbGw0STlnblBabkVzK2lXWjRNVnZRRmdqb1BTaWhkK3hQWi8yQTQzZHMvVllUdXo4SGhjQmYvdDk1SHpqVG5ydkJiOURjeGhEMXRIbVF0RXNXMDFIb3hiUDFVQzc4MmszQWNsNzBGY1FVdzQzRWhHRlovQ2J0K0Qrb3dHSEVMekhoQ2lLZE5oVUtFN25RUmdXYy9PK0M4ZEFpbnJzUHZ2Unkvc2hCOHgvOE1aandtY29wN3ZDdWpLbEszd1Z0QWRFVnBYdVdud2hucG9Mc2FOdDBuQ3FlNTRwcVA3RnBFRG9RYnRHV3ZFTW8wWWVJWUhDN0l4RWt3L0Rwb1B5eHlkaWYrU2d5ZFAvS09FTzhkNXlacENoVGNLUXA0N2ZvL3NiNGhVVnhYYTQ4NFQ5bVhLR2N2Z3hCbGkvNEc0MzRxMWpNa2l2VWloNGo1bnNVeHZnMXRCckd0NXQwaWxzQ1ZxQ0VpbWlCaDdJQUkzSGxFWEJ0SGZ3aExkdTlMdmdUTVJaOUE4WlBpQVVUN1lTaCtDclF2aWY2TkpFVEltRHpZOFJ2UmoyZi9YYmpIRFVuQ0lleEFkUUszbmJoUm9raWRMODczbmJYRWdlZkFXQ3NjNVRGNUl0czdab1I0N3h2cmhQaXExb0VoR1R4RDlYdHFSTjl1MmpYZzlIWkVQYXk3VFhsL0RvZThKTUdvSDRqNGpxWmRzTy92NGhyRWpJQ1pMay9tK3pwaHo1K1Z0M1hrSGQ5Tzc1YTlzUEUrY1Qrd0dvTi91SE1PSTBuU3dtQ0c3NmpWNmxETVE0Z1FJYjRWNkhRNk5Cb05WbXZnb2k4cWxlcDY0TEhUMzZvUUlVS0VDQkVpUklnUS95MmN1OEl2aUtpSDhvL0VUL1F3eUZod2VvWkxkMWVMSWxleEkwV0VRdDAzNG5WdmY4VmZTN2NRMU1yZUZHMUlHQ2ZFSmdkOTdjTGQ2eS9YeXBEb0xZelpMYUw0V3NGZGd4OUc3cG9WZXlKc0VqbGxWSzhVdjN2YjRLdHJsWmVkLzZvWXNtN3ZFMko0OW1XUU1GNUVZVGpjc1pHWjRuVjF2MjEvODQrRVdKNjFTTGhMVlZxWS9sZXhYTVhIY1BTOWdXT096UmNDdUtRU0FtbExrZnY1OWNSdUZhNVVKQ0Z5YThMRXRLclAzWXR5d2Jlb3pYM2VvaS9BeURzZ2NhS1lmL1M5Z2VOemZRaGdhaG9vNkJlSXZKc0hYT0EyODhCRGt2QlVJVkp2L3ZGQXY5N3hHeGozRXlHVUZ2NC9jUndIbmhOT1h4aUlsZ2lHMW4zQnQ5R1QvRHVnclFUUzU0bTRqZGg4SWFUM2RVRHBxMEswbi8yTXVHN1ZIcTdaNXQzdUR6UkFMTmZYN2w3Z3poVlRvMWhHbHFGcHAzaVEwcnB2WUg1bm1SQ04xWHB4VHN3dHlpNXdFTUt2TCt6V3dKbmlJZHl3MisxTGdvbHZDQXNMT3dPdENSRWlSSWpnaUl5TXBMMDk4S2dmV1pZdklTVDhuaFpHeG8yZ3ZMUENiYml1UnFVaE4zWTRoMW9QQiswazA2cTBURStieXA3R0lyZk0wbE5KWmxRR1dwVldjZmgvWm1RR09URkQyVlM3SmVnY1E1MWFSMTVzTGdkYS9CZ1EvREEzWXc0NzZuY0dkQnNHaTA2dFE2UFNuTEtpVjU2RWE4TkpEa3Z5aWoxUTRyWlJ0L0R1b2ZkTzJiR2RESm1SR2RRYkc3RGFyVzRadzZlVHk0ZGRTbG5iRVE2MUhmYTduR2VtNllrNFlVZkZGM0M0dmN3dFF6UmFGMDE2WkJxSDI4cE91YnMyTVN5UlZuT3IyM2FYNUM3bW95TWZ1eTEzZGU1VmZIakVmNjJZS0YyVU0rUDNSTGhoNUhWOFVmNWxVTnZRcXJUa3hlWnlzTlU5NG1SWVRBNWRmVjAwbVFJYlJTUWtFc01Tc05xdHRBVXo0dlFra0NUSjc3MW9mTkk0U2xwTGc0NUtTSXRJWlZycVZMYlg3NkMrUjZFZ3V3K1N3NU5vTWJVNkM5dDV2dlpGcERhU2FIMjBXMDV6SUNhblRHSmY4MzdGWTVxWVBJSDZuZ2JxWEF1disrRy84VDE0SnUreGVyVmVjVjIxU3BnbXo5UW9tMjhENTdidzYwcm5NWGRYb2hLcmx2Z1dhSlFLdm5uU2ZraTVxSllEVTZNUWVqekZuclczQnQ2MnVWbmt6M29pMi9xSDRYOEw4Q1dxTzZJajl2VkhWWlQrMDMyKzBybTFHdUdnUzZFMTJRWWx5NFdnNmZsQnVuNlQrSkZVL1ptb3dRN3prSVVBN3N4U1ZWanZiTGE1cnhNMjNlLy9FQXIvbi8vNW9pSEJ1OXdQdmFyOEhqRFdRNUZIanBpcEFiWjdWQkt1MnloK0JvdHNQM0VuL29GbElzUFliaFhuMDJiMkZ0RlhMZTQveFVIMERWT2ovL2ZrTnk2Qi80MEtXVUd5N0ZzMERvYjFkNXpjK3Vjb3RiVzE0WDE5ZlpjRVhsSU1yUTRSSWtTSWJ3dURHSUV3czdTME5Dby9QLy9FRllZUWl0d3c4anFlTDNyQlRUU0owSVp6L1locmVYVDdYd0tLQXc1c3NvM1JDYU5KTUNUdzhWRS9EL1NCeExBRWZqRCszb0RiWEZhMDNDMkxkV1RjU0l3V281ZndHNldMNG9hUjE2RlQ2K2kxOWJHamZtZFFiWTdXUlhGTjNwSVRGbjduWjUzSHZ1Wjlmcis0RDR2SllYcmFORlNvVUtsVS81Kzk4dzZUb3NyYjlsMmRweWZuSEdCZ0FtbklRUVFGRENnaVJoVERLZ3FHZFhYTnV1djcrZnJ1cmh0TmEwQmRYWFRWVmNTY01JSkl6a2ttd0F3RGszUE8wNkcrUDg1MFQ0ZnFuaDZTSW4xZjExelFWYWVycXF0UDFVdzk1em5QRDQya1FhMVNvNUUwYUZVYXRHb3RXcFVXalVxRDJXcW13OVRKODNzR1lTQVlCQmxodzdsZ3lQbTh1UGRsbW51OHg2eWtocVNJWW1mQTB0RTNFUi9vdVFDd1krYm1EU091SnlvZzB1ZGplbkxuTXdPMnVXblVqU3piK3hJbXE1bWJSdDVBVWZNaDFwU3RkUnRnMEtsMVBEenBBWi8yNnkwbk5FZ2J4TmpvSERaVmJ2SFlCc0NnTWZEZ3hQdWNsbjF5NkRNdUhucVJ4L2M4dGV1ZlRzZWRHSlRBL1BSNWJ1Y2hKM29NNDJKeUtHZzg0UFVZam9ZRjZmUHBNbmZ4M3NFUDdFWENzaUl5M2RwbFIyUjUzYzZvcUpITUczSUJiK2EvUFNoeDBKSE04QXhXbDY3QjljWWViZ2huZk14WTFwU3V0UTgrQmV1Q3VDTGpNcWZ2Ym1qb0VDNU92NGlWQno5UTNINTBRRFJaRVpsRUdNS0pORVFTR3hoRGo2V0hyVlhiMkZnNWNDeWZyL2NxUjM2czM4OUhSWi93cSt6cktHc3JaMjM1RDRyQzRZTDArWlMxbGRIb2cvQWJxQTNrcXN3cjBhcTBSQm9pZVNQL0xTZVIwaHUzamJuRjZWN3ErbG9KalVyRHdzd3I2RFIxc3VMQVNvL3RYSmszNUFJT05SOXlFMzVIUjQzaW9xRVhVdEpheWh0NWJ3MjRuVlAxR2p3WjkxZ2IxMll2NG9meWRmWTg3L0V4NHpqWVZNaXM1TE9vYUsvMFdNandsNGhmK0IwTVB2NVI1K2Nub3RuN1NKZGJrVEtma0QwWGJqc2VITXN4eTViK1FtVW5pMVAxR2hpb0N2U3BWTDNUSCtsd1ZQVDI5azRGQmxSUEpFbnl4eno0OGVQblo0Vk9weHZRRmRXSFBpQWc0SHpnL1pOd1dLY2RWcGZCWVFuaG9GSnkrNDZPR21XdndLNUVyREdHbk9neGl1dGNIMTcvdk8xdkhyZnorOGtQdVMyTE1VYXpzV0tUMHpLanhzaDEyWXM0MGxyQ3V2TDEzRGp5VjBoSWJzVnNsbzYraVpVSFA2QmxnSWZ4VUgwb0N6TXU1NVVmKzZPMlZKTEt6VlZtUTYzU29GR0krcktKTXRXZE5leXMyWVhGYXNFc216RmJMYVNGcERBMk9vZlg4OTdFWkRWaHNwaDhGdGg5UVMycENkWUZ1UzB2YVMyaHBhZVZZV0hES0dwV3JyMmlKRmE4bHZ1RzArZlhxRFRNU1o3RnFLaVI5aUpmTnY2VDk2YmIrMjJDN0xFV1pXcnBhZUhGZmYvaW5KVFpKQVlsS0JaUEF2ajdqaWM5WnZ5RzZVTzVhMXgvTFprUVhRaDNqMWMybS94bXJJTHh5R1UvSVBxeFZiWnkvNFI3cU91c1E1SWtudDcxckpzdy9UOVRmb2RFLyt3c25Wckg2S2hSNURjV29KSlU2TlE2dTJBMkttb2srWTBGR0RYT0EvYmRsdTVqZGdDL2MrQmRyczFheEtLc3E2anFxR0pNMUdpMEtpMzNUYmdiRUFYZVFuVWhxRlZxK3pJbGdYNS9mUzdoK25BV1psek9TL3RlOFNsWCtjNnh2eWJNVnNla2o5dkgzT3IwZXRuZWw3Z3UreHAyMSsxRlJzYW9OYUp6cmEwRGpJak01dEwwQmFoVmFwYU1XdXkyL3ZrOXkxQ3JWQmcxQVpTM1Y1QVRQY1pwa011YnFPc3FqTG9XRTFSSkt1NGVkeWVmRm45T1VmTWhwM1UycCtVWGg3OWtVZVpDa29JVFdYRmc1YUNLb0RrU3BBM2kydXhGdFBTMHN1TEFTaFpsWGNXaXpLdDRyL0NENDVwbGJVT2owckF3NHdxU2doSUJlSFRxSTI1dDNqLzRvWnZ6MmhNUmhuRG1wcDNIZXdjL1lIYnkyY3hNUEpOMURvWHNUc1ZyVUVMNnllNnhBT0g2TUdLTk1aUzJpcnprV0dNczU2V2VRMzVqQWZ2cWYyUkIrbnoyMXU4N2JWeS9mdUhYang4L2Z2eWNEc3oycFpGZXI4ZVhPQWcvZnZ6NE9WbElrb1RSYUtTalkrQm9BRm1XTDhRdi9CNVhiRzRqcTh2RG9VM0lWQktZY2h2eW5LYmU1a1NOSVNJZ25PL0xmckF2azVDNE9QMGlkbFR2cE1KTG9XQmZIV3NBRDAyNkg3MWFUMHB3c24zWjU4V3JtSlY4RmczZGpYeDg2Rk1zVmd0djV2K1hSWmxYa1JTY3lGZEh2ckUvK01jSHhxUDFvUmFEVnFWeGMxN05TajZiNlFuVEZOdmY0VUU0c29tY1Fkb2dONkZjSTJsQWdsL24zS3IwVnY2Mi9RbkY1YjRTYll6aWx0RkxQSzYvY01oY2ordVV4Rm5IN3lreEtJRkwwaSttMDl6RlMvdGVvY21oK0pCTlZQVVU5V0VURVcxSWtvUlJZK1FQV3g1WGRPNDU0aXJRalk4WjUvR1k3eGwvbDhmdHVOTFcyOFlUTzU2MnZ3N1dCWEh6cU1Xc1BQZytsZTIrVFVrSFNBdEpwY3ZTVFdYZk5IWlpscjBLdEs2aTQ5am9IRUFJamthTmtlaUFLS0lEb3BnVzcxeTM5OVVmbDl2M2NiUjBtanA1SSs4dElnMFJWSFpVOFYzSkdoNmFkTCtUdUt1U1ZEd3c4ZDRCSGRuckt6YVFHcExDbk9SWmZISDR5d0gzL1p5TG0vM1JxWS93NHI2WDdTTHJrTkEwRm8rOGdjMVZXOWxZS1FaNVppUk1KMFFmd3VyU05VQ2ZLSll5aTZ6d1RGN2M5N0piQWF3WmlkUEpDTStndWFjRnEyeWx1dU5iUUxoUmV4VEVWOGZ2SCtEK2lmZTR0WEVWV0ZORFVwQ1JLV2c4NFBFK1Z0OVZ6L0xjL3pBdUpvY2diUkMvbWVRdVl2NW03SytkWHI5ZHNNSkpTSTRPaU9hcXpDdnBObmZ4em9GMzZUWjM4M2JCQ3E3T1hNaVNVWXY1c09nVE43ZTFYcTFIUnZaWmFOYXF0SGJuZDVBMmlJV1pWMkMybW5sdTl3dE9jUmpoK2pBdVNwOUhkVWNOaFM2aTVxMWpsaEFURUFQQW5XTkZMT1lmdC82WkVGMElpN0t1Wm5mdFhnb2FEOURVM2NUaWtUZlFiZW14ejh3NEZhOUJLOWFmNUI1clkyTGNCQW9hRDlpL3QzTlQ1N0M5WmlkZDVpNUtXa3RwNm1ubTdLU1pyQzc5M3VOeC9KSTQvWVRmeVgrR1hYOGEyQUhvSzJGWllncDVxL0pvaFVjU3p3R3NVTEhtK0J6SHp3bEpCV3JEc1oxalNRM3hNNkJtRXh6bHlOOHhvOUpCY0FxMERPYTdsVVIycTJNc2dXMEV6TmZ6b1F1Rm9CVG5YRmhQSE0vK3JESEM4R3RGRWNMamRYMTRRNUlnTUVua0duZFdEOXhlRytqOCttaXo4WUpTUVdzVXViKytvdEpCeWx3NDhobUtjUkJwRjRzc1oxL3poOUt2Z3RKVllQTFB4ajFaeUxJODM1L3Y2OGVQbjFPVmdJQUFuNFJmU1pMT1BBbUhjMXBoRTNoTkxzS0Z0czlkcCtUR3RzcFdKMEhoUU5OQkZpZjhpbDAxdSsxT3VyT1RaaEpwaUtTcXMvcW9YVzZ1dkx6dkZTNFp0b0RYYzk4QWhQQTNmK2c4YXJ2cVNBNUs0dDd4djNYN1hIZU51NE8xWlQrd3VXcnJNZTE3ZGVrYU5sUnNaSHpNT0xiVmJMZTdxQjZkK2dqUDduN2U3dUFhRnpPVytxNTZ5dHI2NnhUVWR0WTZDYmxEUXRKWU1Hdyt6Kzk1Y1ZEQzkyQ283cWp4Nks1OWRPb2pYcWQ1MzVGekc1RjlVUTAyQWV3UFd4NUhMYWs1SzJrR1UrT25zSzVpUFJzck4zdDA2cnVLaFRiSHIrdHlSL2R0dDduYnpWVnA0OEdKOS9IcS90ZG83RzcwOEltZGVYclhzejQ3Zm1Wa09oMmVEUzRjT3BmS2ppbzNGNmNTQmszL0xLcXNpRXp5R3ZyLy92WlZmSGI4ekRiaCs0eUVhZXlxM2MycXcxL1oxMmxWV2g2YWREL21ZM1NHUnhnaVNBbE9aay9kWGlvN3FuaGc0cjJBK0k0ZW1IZ3YzWlllREdxOTB6S0FGUWRXT3ZWclI2bzZxamtqWVNyYnFyZjdsTE9yaEZxbDV1eWttVXlLbmNobnhWODR4YTlzcjluQkhUbTNzN2R1SHdEUkFWRWtCeWZ6V3U0Ym5KMDBrNmFlSnRaWGJFU3IwbkpCMnZta2hLVHdldTRiUGp1ak8zMThOZ3pTQm5IdmhOODY5ZnZmVFhyUS9uOUprbmhxNXo5cE43VmowQmd3cVBVMDk3U3dvV0lURVlad0FQNjYvUi8yOWc5UGVvQ1g5NzFpRjFkdkhiTzBmMXRJVElxYnlEa3BzeWx1T2N5SFJSL1RhK2tsTGpDV3VxNTYzc3ovTHhlbXplWG1VVGV5czJZWDZ5czIybk9TTHg5K0tjVXRoOW5pdzMzUHFERnkxN2c3K0cvQk81aXNacTdQdm9adWN6ZmhobkR1SEhlSDRudUdoS1F4TFg0SzBDOWl2cnhQRkZOL2RPb2pQTGZuQlpwN1dvZ0xqT1dxaklXVXRKWHdYZWxxQUdvNmExbDU4SDJ1eXJ5UzZJQW92aTFkVGErbDk1UzdCbXM3YTMreWU2eE9yV05jOUZqZUt4VHhKbU5qY29nS2lPVGRBKy9aMjZ3Ni9CVzNqTDZaNm82YW80NHlPcFU0L1lUZmlGRmdHOGsrNHlrSUdlYTU3VUM1dllubndPaTdST2JubGdkOHpOMlVJUE1HaUQwRHR2K1B6NGM5YUxTQk1NY2xLM2oxb242eHpCQUZZeDhVeGE0cUZVWTVBcE1HdjA5Ym9hbjBxeUI2Z2lqdVpSTkE1MzZxL0o3MXYxWXVVRFhzYWtnNkYrcDIvblRDYjBBTVRIdktleitJSEN1SzhSVytLZUlDMGhaQTNKbXc3V0V4SUFDUWNpR0VEb1BkZi9WdHY5R1RZTVF0b3FCZlY2MzN0c2V6UDF1NklXSTBETDBTRHY3SGU5dkFKSmpoUTdhYTQvY2JsQUt4MDBTeHQ4QUVDRTREY3hlVWZBckZ5cGxUVHN4NVJ4UkNBekJFaW1KdjUzckpVMXE3dUwrOURVa1N4ZVdhOHdZbi9Hb01rTFVFU3I1UWpydklXaUt5aTMwVmZvZGZDOVViQnhaK2paNXpqTnlRTFFQM2w5T1V2THk4ZUVtU2xPZlV1dUFYZnYzNDhmTnpSSy9YKzlST2x1WGh4Y1hGcVVPSERqM0pXVkMvWEhScUhZRGROV1Fqb085aE90SVFvZmp3YWhOQUhMbGR3YjNxNk9CVWVraFdta0xzaWVUZ1pFcGJTN2x6N0s5NWJzOHl1aTNkYktyY3pQcUtqUjRMMEdXRUQ2ZjFHQXBQT1dLMm1ra0tUaVFySXBPM0MxYTQ1ZnFlblRTVDhiSGplS2VnLysrMzFKQVVyczUwTHVCckU2VmQzYSt1SEt2ckYzQ2JvbXpEb0RZb3J1czBkL0xLL3VXb0pCVVBUcnlQNTNhL1FKZWxtMWhqREpjTVc0QUUvSHYvNjlSMEtoZVdraEhUM0VkRmpXUkszQ1Q3OGpmejN3WmdaT1FJcHNaUHRpOS92L0FqcDZuSTNlWnU1cVRNcHFXbmhSMDFPNTIySFI4WTUrUnNIQlUxa29UQWVMN3RFNVNPQitOanhqRWlJaHZ3M2plVlJKM004QXplUGRnL0llSHBYYy9TYm1wM2FxTzBUVmVCT2prNG1XRmg2U3piKzVLaWNIbXNrU0FHallIWktXZVRISnpFcXNOZjhZOGRUM0ZPeWh5eUl6SlplZkI5YWpyRjM5c1hEYjBRbzhhSVFXTVlNSk0xTTN3NG5hWk9aaWJONElQQ2p4VGJ4QWZHSzhZeFFGL1VnNFI5Q3Y1bHd5N2hzbUdYMk5mL2NldWZLVzQ1YkhmN1YzVlU4MnBmRk11bXFzMWNsMzBOVVgxaWNIMVhQY3YzdjI0WEVpOGJkZ2tqSTBmWXQvVmJCOUgveFgwTzlXa0d3UiszL2xseHVlUDNPeWwyQWxQanAvQis0WWRPbWVTdUEyRW1xNmwvV1ovSU55d3NuWE5TWmhNVkVNWGE4blZzcU5ob2IzL0w2Q1gyL3ZkWjhSY1VOaGR4NFpDNWpJc1p5L2RsUDdDcGNqUDVqUVZNaVp2c2svQTdKbm8wdmRaZUt0b3JrWkg1OHNqWDdLL1BkV3BqR3l6NTg3YS8yUWVySWd6aGJtNWxSekxDaDNObHh1WHNyTm5GMTBlK2RWcFgzSEtZdC9MZjVzcU15d25WaC9KMndRcjd1bFB0R2p6WjkxaUE2UW5UTUdnTU5IVTNrUkNVd056VTgzaTdZSVhUNy9HR3JnWStMdnFVeTRkZlNwQXVpSzFWQ3JWNWZrR2Nmc0t2STFzZkJoeXlxTlI2eUxnZTRtZEN3V3ZlMzV0d05veTZBM0pmaE5ncE1QRVBvcEJXajVkUlZrMEFqTDViaUY4QVo3MnEzRzdmVTFDNTF2ZlA0WTF2RndwWDh0Z0huRjJjSTIrSGl0V1FlU00wNVRvTFJwTGFOMUhQRlp1d1dQS3BPSWZqZnc4Ny9nL291eGxzdWhlNkhmWXoyOE12eUpqSk1IU2hlTitzMTVYYlNCcnhlVll2R3Z4eEhrL2FpbUhvWlpEeklPeDlRaFFOaTUwR3lYT2g1SFBSSm1xQ3NyaXUwb0Erd24xNTAzNlI0eG85RWVwMktPOVhTZUR6dFQ4Ym91RHM1VzV2dHhPY0JrTXZWMTduS2g1L2M0WG43WnpuTXROVXBRRnRzQ2h5bURnYk50d0I3U0p6eDZ1UTdDZ2VyN3RWRkFsMEhFajRZWW16d0t2U0NrSFk1WmNZSUFZbHdqSWdaQWlrekhOZkw2bEUvN2Q5enNUWk1NSmgydHc1NzdpL3g4Yk1mMkYzQTMrNzBITzd3VEJ6RUg5czlUYjdWZ2p5Tk1Sb05DclBQWFZCbzlHZzFicm5vL254NDhmUFQ0M3QvbVF5bVFac0swblNoY0NMSi82b1RnOENOR0pBOEx6VWMvaXMrQXY3OG1CZE1BQUpnUWxlQ3dEWnhOeTBrRlNDZGNIOFdMOGZDWWx6VStld3FYSUw3YVoyUlpIWVpEVlQxVkhGdi9lLzduSGJONCs2MGNtSm5CcVNRbjVEZ1gzYWJWNURQcmZuM01xRTJQSDJOay92ZXBZWVl3eTFmZUxWK2Fubk9rMHQ5NVRuNllzQWJaRXRmRkQ0RWJPVFp4R2tEWFFTZmtQMUlVUVlJbmpseCtWMjF4MUFTV3VwazRDN0lIMCtLY0hKYnRQZFR4UktVOVpCRkV0VDRnOWJIbmNTcG5vc3ZYU2J1emsvOVZ4aWpXSWE5NjFqbEtjMy8yMzdFN1QwdFBENHRyOHlLbXFrVDhkbmErL0k0WmJEWEpOMU5jMDl6VTZPdnhtSjA5bGJ0dyt6MVV4RytIQXVTYitZWGJXN0ZSMXgzaUlqUEpFYWtzTGN0UE9Bd1dkUDY5VjZ0Q3F0WWc3dFlPazJkL1Bsa2E4SjA0ZlIxTjFzSDlTdzVYOWFqdEVsWHRsZXlTcy9MdWZTWVFzSTFZZVNISnpFaU1oczFwYi93SFhaMS9CRCtYclVLalZSQVZHOG1mOWZyaHgrT1JjT21jdFhSNzVSRk1FU2d4S0lDb2ppUDNsdmNuMzJ0VVFHUk5LZ2NNK282cWh5RTB5TldpUG5wNTdMNktoUmJLM2F4cmVscXoyNmRGY2VmSjlnWFJCbk9FU3VoT25EeUk3SVFwYUZXTGVtN0h2eUd2S2RCTGNQaXo3bXc2S1BtUlEza1F2U3p1ZWZ1NStudGJjVllGQkZDQjM1M2VRSEIyeXpvWElUb2ZwUXJzMWF4TnNGSzJoMmlFd1lpSlRnWkV4V002Lzh1TnlyQUFoUTBIaUE0cGJEbkJFL2xlSVdVZVFycnlHZkM5TE9KeUVvWWNDaWUrTmljdGhWczl0KzNsMUYzNlBsU0dzSkh4Wit6SlVabHpQWllSRElrV2QyUFlkYXBiYS9QaFd2d1pOOWp6VnFBcGphNTdhT01FUnd4ZkRMV0ZPMmxzcU9LcmVzK2NMbUlqNDU5Qm56aGx4QWFXc3BWUjArekVJK1JUbTloVi9IMGFUUURCaHpqM0RnYmJ6TDg5UnpTUzNjZWtNdWcveFhvT3hMcUZ3Tll4K0c2Yy9BM2llaFlhLzcrOEpIQ05HM294eFdYK1B1WWcxS0VnN2M5aktvUGJhcFZrNVlUUkNXQ2ZWNytndFlwUzhVUmNQS3ZnWjFBRXg0RkxiK3J0OTlLRnNHZG9lQ2NIQ08vaTBFcDhKaGg1RkxVd2ZzK1J0a0xnYTFUa1FYSUVObmhYQjRlaU5xSE9UY0QvVTdJQ0JPaU9tdXhheVN6eGNPeThJM2ZENE5KNHplVnRqeEdFVG13UGtPNXlBOEc3SnZFWDBrWWdSRWpJUlIvYU9uYkxnVFZHbzR3MHNtMUFndjFWR1Z2aDlmKzNOM1E3OHdxZEpDeHErRVdOOVY1N3k5aEZuUVdRWE5CWjZQd3pvSU4zWnJzZmdCTWZDZzFCZldYT2Y4MnRQZ2dDT3lWWWpLS3AwWURJaWRLa1JRVi9kdC9BeEl1VWdVeEt2WklpSXRIREVtd01USG9OWmh0SzlpamZqUmhZaGorVzZSc3VOMzdxZXc3aFozMTc4bnB6dDRGcnE3YW9XWURlN2ZzMW9QNTc0bjl1VkxQSVlmQUdSWm51bEx6SU8vcUpzZlAzNSt6aGlOUmxwYXZCZmQ2dU1zL01MdmNTTlVGMEtudVpQMHNLSE1TWmxsendPTU04YlNhK2xsU0dnYSsrcTl4M01sQmlWeWRlWkMxdmNWNjlHb05JUWJ3cmxsek0yOGYvQkR0L3hORUlLZlkvRTBKVnpYcDRXa3VqbkhRblRCZG1IMW9VbjNBN0I0NUsvc3l4eUxTRDI3KzNtM2ZZUWJ3cmsrKzFxbmRiWmxObUtNMGR3MjVoYW45NTJSMEovNTZCZ2I0Q3A0T3JxY3owcWFRVTcwR05ZNlpDR2ZESjdmczh6cE8xQ2FoanlRZSsvenc2djRwdVE3N2g1L0o2L252a0ZEZHlPM2o3bVZWWWUvcEs2cmpydkcvWVplaDcrYjk5Zm51Z2xJdG5NeDBMVGo0cGJEckt2WXdLWERGdkRQM2MvYlJSS05Tc09zNUxPbzZxam1rdlNMMlZTNW1UVmxhKzN2MDZnMFdHVXJ6KzlaNXRYbGJTdktaQk5KekZZekNZSHhYSjI1a0thZUpxSURvZ2Nkd2RGajZXRjEyZmZNVFR1ZmwvYjlDOEJ0c01NVGpsUFZBZXE2Nm1odjdlQ09uTnZZMzVCcjcvTzJQRzd6Y1NqVzFOYmJ4aHQ1YnpFK1poelRFOC9nN1lKM3FPOXFvTFMxREwxYXo5am9NYnlWL3pZV3E0V1BpajdocXN3cnlZa2V3KzdhUFc3Ym1odzNpYUxtUTVTMGxsTFFlSUN6RW1md1lkSEhYdmV2VldtWkhEZVJNeE9uWTdhYVdYRmdwY2RDZlRZYzNZd3FTY1hTMFRjUmE0eWx0SzJNMVdWcnlHdkl4eXBiN2JtdHJqTU1KdllORUUySUhjLzI2aDF1VGxCUHFDU1ZteGo5bDIxL1YyenJPSUFreXpLZkY2K2l2cXVCaXZaS0FyVkNqSFlWNTlTU3VuOVozOS96YTh2WHNhWnNMVWF0a1Nzekx1ZUR3bys4eGxiMFducFpXNzdPL3JySDBrTmhjeEZqb2taNUZYNkhoS1lSWVloZ1I4MHVBSEtpeDdBZ2ZiN0g5a3FDcSswei8ySEw0L2JQTVNsdUl1SDZjRmIydVc5ZFkxb2lEUkg4YXNSMWRnRWVPS1d2d1pONWo3MXN5Q1hzcjg5bFhNeFltbnFhK2VMd2wxdysvRks3WU83S0czbHY4ZXllRitnMG5ZU295NStRMDBmNG5mRWlCSXFxaTNZeDZhdUxoV0EwYkJHa0xvQkRLK0R3aDBKSVVpSXNBMGJjTGdUSjNYL3VGNGdzdmJEcmp6RDhldUg4cmQwQ1JXOURXNGtRaWtmZUlaeUR4ZThMbDIzQzJmMXVVRWtTWXRTd1JYQm9KUno1Qk1VTTBXTWhZaFJVOXYwQmxUb2YwaTRSWWlEQWtZK0YrM0hxMzJIbkg2SFQrNGdYSU1UQ0laY0pBYmwrRit6NU8zUzVqTFMxSFJHaUxZalAxbFRnTHZSWnpVTHdOcldLY3hoM2hoQTc5ejhIVlJ1RVcvV01aK0RBYTFDNVJzUVlaTjRvQkxwZGowT0QreS9XazA3S0JlSlk2M2VML2pUM0V5RU8ydHpWT1E5QTBidWlQeWpoU1dDZis2bm5HQXc0eHY0czkwZHdXTHBGdHUvb2UyRHJnLzN4RkFFeGtIVVQ1TDNvbkZkOG9uSDQ1VFlvQXBORjFBV0ljNS9uNHBSTk9CdEcvaHAyL2g5MDFzS1V2NEF1REFwZUFZc0pFdWRBOWhJby84YTcyMy9XQURNQlhIRVZza0hjRDJLbmlRR05MUSs2aStmZXNxVm9nOGtBQUNBQVNVUkJWTFowb2VKZm4ySmwvTmlRSkVuNU43MEwvcGdIUDM3OC9Kd3hHQXcrQ2IrU0pFMDVDWWR6MmhBYkdFTk5SeTNmbG43SDRwRTMwTmJienJicTdhU0hwYk90ZWpzVFl5ZWdsdFFlcDVjUEMwdm44dUdYOGwzcEd2dlVmSlBWeExzSDNtTjZ3aGxjbjMydDIxUjhUKzdhUDJ4NTNPdTZVRjBvRDA2OEQ3Vkt6U09USCtaUW43dk5WNVFxcWR1RUNzZDF6VDB0VHFKUmJXZWRtL3RNcDlLeEtHc2hpVUdKMUhjMThGYisyMTV6UW1jbG44Mk14T2tBVEV1WXlyU0VxWXJ0OUdvOWY5MytqK09XaTN5OHNGZ3REQWxQbzYyM2phcU9hZ0sxZ1lUb2d5bHZyMEN2MW1HeFdwQmwyV3Q4aFZKZXRJMXZTMWV6cjY1L2dHRjl4UWJLMnNyb3RmUXlQRXhFdlgxYnNwcjVROFdNdGkrUGZNM09QckVLbEtOSGZHVjU3dXRjbDNVTlZSM1ZmRlB5TFV0SDN6eW9DQkliZTJyM2NrN0tiQktERWdCNGF1Yy9HUmVUUTRRaGdrOE9mUWFJNGxIVEVxWTRGVnhTY2lkM203dFpjV0FsTjR5NG52cXVCbmJXN0VMVDU0dzB5OGNuRjNwazVBaEsyOHJJM2ZjcTkwOXdkeTFPakoxZy8vL2ZkenpwRmdjREVCVVF4YWpJa2Z5M1FNd2FYRmV4bmx0SEwyVnI5VFlxRkFSSG84YkkrTmh4VEkyYmpGRnJ4Q0piMEVnYXJoenVNaHRURWlLYnEzaWJIWkVGaUp6eDc4dCtvSzZ6amhhSDV5dVZwRUxxbXlGcWMyZGFaU3RaRVpuMmF5clNFTUdTMFl2NWIvNEtaTHc4bC9TaGxqU0tuOTFYYkhFTE51SFhWVHhWaXNpeGlidzZsWmJzaUN3MzhkbDE1c0xldW4zMlBtWWp2N0dBODFQUDVlc1M1OEV5UjZiRlQyVi9mYTVkQk45YnQ4K2VvK3lJdDZnSDIzZDB3NGpyU1FvV3orOVJBVkV1OFJZOVRuRUtHcFdHZG9kNk5rbkJpYWZsTmVpSXIvZllrdFpTZHRic1lsek1XR1RaU201REhya05lZlljOVNkMlBHMy9YZlRBeEhzeFdjMi9lTkVYVGlmaGQvTzlZaHIzbkhlRVc4N1VKcWEwajdrWGtFUkdiOXRoNWZlR0RCVlR4R09uUWQxMklUcTZ1bEJSUWZtM1VMTVpSdHdLMDUrRDVvTWl4N2U5RkxZOUlpSVZqSEY5amxzTHRKY0xjYzNTQzFzZjZwLzJmanhSYVVUVXcvN254TDdTRm9oSWd0NVc0WkFFRVZjeDVoNlkvaXprTGZOZWNDNXF2TWlmdGZRSUVhM0I1Y1kzODEvaU13S3N2VWxrL1NaZkNOdC83NzZ0aXRVdzlpRWhqaGUvTDg3L3JqLzFiL1BnRzhKdG12T0FFSHgxb2VMOGJyamo1QlFmcytISnRmbmQxU0xqTi8xcWNVNGI5d05TdjNDbjFndVJQRzJCeUN4MnhGSHcxWVVvYjE4YnFMeXV0L1hZK3JNcnVTK0ljMnlJRWk1U1NSSkNjTVYzQXhjZjlPWm9kU1huUG9pYjBmL2FNZXBrdzIvYzJ5dHh0b2Q0bE5ZaStQcFMwZCt0dmYzdWRoRDlQSFUrN1Bvek5QWTVLN1k4SUJ6Mlp5NFQ1ODRRSmE2UjZvM0syN2Z4L1dMUGpsOGxYSVhzMEF6UUJvbi90NWNKOTdxcjg5Z2JRY25Dc2UxcmxyQWZpb3VMWTRGc1g5cjZIYjkrL1BqNU9hUFQ2WHh0bWxaVVZKUThiTml3RS9DSDVlbEhXa2dhNWUzbFZIZlU4RkhSSjF3NS9ISk1WaFBoK2pBMlZXMGhLeUtMVVZFakZjVUFFTUx2cXNOZmNlbXdCY3hKbWVXMFRxL1c4OTdCRDV5Y29EYWUyN1BNSG9rUXJBdm1UZ2NubEtkMXRraUFSeVkvYlAvL1E1UHU1L1ljNGNhMTVSVjdZcUNDTzk3YU9yclBEQm9EQ3pPdm9LRHhBSWxCaVJRMkYzSnQ5aUxlUGJEU3pkMnNWK3VaUDNRZVdSR1pyQ243bnRuSnM3dzYyZlJxMy9LdVR4YVJBUkZNRFp2TTJ2SjF6RXc4MCs0TXpBelBvS3FqbWk1ekY4RzZJUHQzN0ZxOHpjYkZReTlDcnhIOXdSZGtXYWFscDRXck14ZVNIallVZ0lyMkNqWlZibVp5M0NTcTJxdWMycmViMnUwQzFQQ3dZWVRvUSt6Q3NDY0hxSTFRZlFoRnpZZjQrTkNuaE9tRkNjRlRXL0E4Y0dHUkxUUjJOeElWRUdWZnRxZHVIM2ZrM01ibXFpMFlOVWJPU3BwSlhWZWQwL2ZzdUMvSGJWZTBWL0xWa1crNGNNaGNqclNXWUp2YmRid0tBcDZiT29kMTVSdllWYnNidFVyTm43YitSZEZWK3VqVVJ6eG1hRjg0WkM1SDJrb29iaEhQWmJXZGRleXQyOGU4SVJmeTZ2N2xUdHRMRFVsaFVlWlYxSFRXa3RlWXo4VFlDVHkrVmJsR2pKSTdNaWQ2RExPVHhUMG1MakRXTFR2YmxmK1o4anNBSHQvNlY4NUptYzNxMHUrNU11Tnl2aW41amtseEU3ZzRmWjZiV0twRWdNYmdsdWY5LzZiMFAvdDdHOUFBY1k3eUd3cG82UldEUzY3ZnQ2TmI5RTR2amxCSFhCMjBGZ1VYK01HbVF1WVBuVWVzTVZaeEcySDZNTkpEaC9KaW56djJXTmxUdDVkVmg3L2k5cHhiK1BMd1YyNERiWHExM2k2Z1o0Um5PQjEvVzIvYmFYa053dUR2c1pzcU55dHVKMWdYakZXMjBtWHBOeU5xVkJwTWc1bkJmQXB6K2dpL2ptNVRjNmVJSThoYUtzUXlnT24vVkg3ZmQxZUxYRkpEbEhDd210cmdqS2RoemZYTzdRS1RoSEQ2OVFMWWZMOG8rQlVRSzl5U1J4eW1jblRWaUFKUkkyNkR6aHJoTUd3cGhJNks0L3B4N1FTbmltTlE2eUZtS2xSdkVpS2ZFb1Z2S2VlaU9qTHhNU2o0dDRnR1VMcUJiN3dUa1BxTGJ0WHZodTJQQ0JIY2xkd1h4SThqYXIwUXFzT3pSWHhDeENqaEhxN2VCS0hEUmU3dHpKZWg5WkE0WjExMUlsZTVhajNIM1NsdFk3MkhYekRtTHRqOUYwZzZUMlQxMnZKMzVqZ0llV3R2RnJFREFHcURPSC9OQjV5MzR5bk9ZT28vbEpkL2RmR3g5V2ViYU80cVZrYTcvRktMR09tY2cxdjBqdmdCSWE2MkZzRm1EMzBKWU5vL25OMnNlNThVUHluenhPRElEMHY2QjFCOExTYTRkb2w3eHE4TjJRSVdCVkhXMml1dVNSQnU4ZkFzaUJnajltbnBFWDFPVW9tWUVVa2xyc2V1R3VYK1Bmc1k0a1ZVV2xGWUxtOFpUUG1iY0lHUGZWamtPTHYyaVlBWXp4bmc0RjF3OXlXbTVUUkNyVlpQOHZiSHBnMk5Sb05LcFJxd25SOC9mdno4VktoVUtuUTZIYjI5QXora2FEU2Fjd0h2T1FGK0JpUlFHMGhhU0twOXVueEI0d0dXNS82SDJjbG44MlA5ZnJyTjNleXEzYzNNeERQWjM1Q3JLQzU4ZGVRYnUrRHFtR1ZyY3gvbE54WVFaQnNVZHNCaXRkZ2ZubDIzNjIyZGpUQjlLRVp0SUFBdjdoVi80OW1pSGs0a2tRR1JYSlZ4SlVYTlJXeXMzTXljbE5sc3I5NUJyNldYcGFOdlp0WGhyL2l4ZnIrOWZhd3hocVRnUk43TS95ODFuYlhNVHA3bFVSeUZ3Ulc3TzVIWXNpWnZIUGtyY3V2em1KbDRKbHExenU3cW5oUTMwVDd0WDZmUzBlUGdVRlp5L1Fab0FyRElGc1YxTCs5NzFXbmF2VUZqWUViaWRDYkhUZUpRY3pFdjduM1pMZ0t1S1Z0TGhDR0M2N0t2NGIzQ0Q1eGNoVGJPU0pqR3dTYjNaek5Ic2M3Rzh0ei9VTkZld2Z1RkgzbzdIUU9pVlduUnFEU0U2RUtjM1BGdHZXMXNyZDdPOWRuWG9wSlVmRnV5bWoxMUlqYlI1Z0QxeHE3YTNWUjFWTkhRMVVCOG9DaUtmRHhFcDFCOUtDRzZFSTYwSGpucWJjeElQSk9rb0VSZTN2ZUswL0x2eXRad1I4NXRuSk15bTI5S3ZyTXZMMmt0NVltZFQyTzJtb2t3aERNeGRvSkhoN2hyaE5tb3FKSE1HM0lCWDVkOHk5eTA4Nmp1cU9FUFd4NG4waEJCZG1RV0d5bzIyZHU2Q3YyemtzK2l5OXhGZm1OL3ZOL3EwdS9ScS9VRTY5enZUYTZFNkVQczBTSHRwbmIrc2VNcHhrYVBZV3YxZGlJTTRmdzY1emIrdE8wdmpJOFp4NjZhM1U0aXVVNnRZMXowV0E0bzlNZGp3ZFZCcTl5bWwyZDJQVWVYaHlqSzVwNW1udHV6VERGNytQYWNXNGdPaUhaYnJoVDFZTVBUNEtDTnF6TVhraHFTQW9oWWhwVUgzeWNySXBOdWN6ZEhXa3RPdTJ2d1dPNnhTaVFFeGxQWFZlYzBDS0ZSYVRCWmp0NnRmaXB4K2dpL1N1UytJRVRNczVlTHdsZ2RGVERqQmVHQWJTOFZ3b3VsVzJUMmJ1Nnp0MGZtS0c5THJRY0o0ZVl6dFRzN1lTVkppSm14MDRUajBkUUdQLzVUaUU0amZ3MEhYaGZGeWh6djM4ZHI1S0hsa0JDeTRzNFVoYkVjeGRHNW53cFhycHQ3ZVFEcWRpcUxZdUR1Uk95cUZTNWd5WXVnOHRYRlFoU2Q5ZzhJVEJGQ2JuTSsxR3lGL1M5QXQwUDJyRW9yem1WWUpnUVBnZkNSSWxyalJJbSs0RGx1d1ViNU4rSmZqVkdJajkvMFRjVTU3MzJ3VFhPUTFFTDA3YW9SMzdjcjYyNFZlYm8ybEtJZWpQSGVpMzM1MnA4ZDJmQ2JRUXc2T0l4d2Q5V0tZbjNlVUZ3dmlYZ01FQVh3U3I4NDl0aUNtUytCcEFXclE5OVRHOFQrVzRzZ1lqUmszQ0JpUldTTHVCNGE5NE0rREE2K0tRWVJndE9FZXp2dVRCSFpvZy92aXpINW0zUDB3cHBmRGM3eDYwaldUV0pmVGZuaXRha0RDbDZGY2IrSFRmYzRGNGJzYnVpN1hsMFk5N0M0L2lyV0tCK0hIemVzVnVza1gvSjlCK0drOCtQSGo1K2ZESVBCNENiOFdpd1dtcHViYVc5dnA3dTdtKzd1YmpvN08vK3hmUG55L3dVQ0FDTmdBQ3hBcHl6TFhaSWtkUUpWc2l5WFM1SlVEaFJLa3JSNThlTEYrem1oZjFTZFdreU9tMGhkVjcxVEJtU01NWnFrNEVRK0xSWk91SjAxdTVnV1A0VTV5Yk9jUkp5VGpVYWw0WnFzcTRrd2hLTldxYms2YzZGOUtybXZqdDlqWld4MERuUFR6bU5UMVJiV2xhOTNXdmREK1hwYWU5dVlQM1FlRTJMSHM3cDBEV1Z0NVpTMmxmSGNubVZZckJaN2pxUzNPQVJmaUE2STR2b1IxL0x2L2EvVG9oQmY0U3NTa2wya2lncUlzb3NaVnd5L2pPeklMUElhOC9taGJEM0p3VWxja0hZKy84bC9FN1BWVEU3MEdJSzFRWFpSUXEvUk96a2lBN1dCUExQck9WcDdXOUdvTlB4KzhrTjJFZTdScVk4NFRSZC9kT29qOWluNUdwV0dTYkVUT1RQeERMck1YYXc4OEQ2RnpVVnV4LzFSMFNkY25INFIxMll0WWtQRlJ0WlhiTFFMUGNQQzBra01TaUJBWTJCZi9YNDZIS2FUdXhZVzg0YVNTT3lOUzRjdFlGaFlPblZkOVJRMk9SL3ovdnI5cElha29GTnBuWXJWK1lxdElKTkJyUjlRY1BLMWI2UUdwOURXMitia1VIOWc0Z0RQUGc3a1JJOWhWdkpaZkhyb2N4b2NuSnNBbmFaT1BpOWV4WlVabDlQYzA4SzI2dTMyZGE3SDcya1F4Tlh4R3gwUXhlZkZxeWh2THdmNkU4NjZMVDJNamM0aFdCdk1sMGUrVnR4V3A3bUxMdzUvNmJhOHg5SkRNQU1MdjRtQkNkUjE5ait2TDBpZlQ0Z3VtRzNWL1VYSzFaS2E4VEhqU0E1SzRwTkRuOW12cTZHaFF6QlpUUnh1T1dKM3NwNU1QSW0rTmp3Vm5MTU5wdGxRaW5xUWtPekZRWDNodmNJUENGQWJrSkZwN1czRGJEVnpSY1psMUhjMWNLUzF4SzM5cVhvTk9uS2k3ckZLaklzWnkwR0h6NjFWYVpHUW5BcWsvcEk1dllWZnF3bGlwa0JQZ3hCa2RHR2dqeEx1TzAyQVdPODZuU01nUm9oZWtzcDVuU0VLa0lTVHNLWi9SSTN3a1REKzk0QktMTi83RHpFRlArTkdTSmtyM2pQcVR2SGp5TkVJc3A3SWYxVVVub3NjSzV5MGpwenRZZ1k1RVc3QmJiOFhVUTFiZitlOGZPSmovZiszZE1PZUo0UTdkc1l5Q01zV1ArbDlVMVRVT3VmaVpaSWtYcTl6TGlUeGs2STJnT1BJb2tvcitoQ0F4aUFLL0cxN2hCUDJQRFdZL213VHdxem13UXVJbmtUT3J5NzJ2ZzVFNFRYYk9RcE1nR2xQaXVKNDNuSnRCMkxMd3pEeFVWaHpBeUNMYTNUR011am9tK0hhWEFERks2R2pVbHk3Tm9aZUljNkxTaWZXZFZSQzZTcXhEV1FoMXArem9yKzl0VmNVOExQMDRpU0NxL1ZpbWFNb3YrdHg1eUtQU2VlSmdSL1hTSXZxamNMVlB1bi9ZUHVqL1NLNGJIRWVDQUJSVERFb0RmYjhRM3crYnhuUWZ1eElralJqNEZiK21BYy9mdnljR3RnY3YzVjFkVFExTmRIZTNrNW5wMkw4VlVUZmp5TnFRQ2RKa3EyYVY3cmp3SmdzeXl4ZnZyeE5sdVY5a2lUdGxtWDV3N0t5c2g4ZWUreXhZL2dsZmVvU3FnOWhhdndVUGlucW4rcWNGcExLaFdseldYWGtLMXA2Ukp5VHlXcml5eU5mc3pEakNscDcyK3g1bFVxNE9tNjlQYWlxVmYwRmpSeXJ1bnZDYkRYelRjbDNOSFExOE9ERSszaXB6MlU0SWpMYnpmSDc4ajR2czRxT2dsQjlDQmNQblU5Q1VEd2ZIL3FVZ3NZRGl1MTIxKzZocksyY2k5TXZZdkhJR3locksrZXQvTGZkOGtHUDFmR2JFcEpDbDducm1FUmZFQ0xwb3F5cnNNZ1cxSkxhTGpKVWRsU3lzWEl6VlIxVlRJeWR3TnkwOC9pZzhDUEsyeXFJREloa2J0cDVyRHI4bGYxekdUWEdBZDJIdnFCVmFUa2pZU3BicXJheHFXcXpSN2UzUlJZRngrcTc2amtyYVNZakkwZndyeC8vVFpBMmtBWHA4L21nOENOR1JZM2t0akZMMlZ5MTFXbEt1U01TRW1xVnlLOTJuVDNsVFNRVzBRZk9mSHJvYzlRcXRkTjNraDQybEFteDQybnFidUtkZ25lNUt2Tktic3RaeXByU3RYYkhvVzE3dnBBV211cTFhQjM0M2plR2h3OXpFOXYrc2VNcGoxRVBqcHlSTUkxelVtYXpybUtEMCtkd0pMK3hnQTBWRzVtYmRoNWgrbERXbEswOUpwZms5MzBGRVNNTTRVN0xPMHdkdkpYL0RsY012NVJRZmFqaTU5NWF0YzF0bVN1ZXZnT1ZwQ0l6SW9PdmpnZ2oxS3prczBnSlR1YlYvY3VkWEtWbXE1bDNEN3pIa3RHTG1UOTBIcDhXaTNwSG95SkhjckM1ME9tOHVnNVFhVlhhL21VK21Ea0dRcVBTb0ZPNUQ0SVoxQWFNR3FQSDE0Q1huSEp4WEk1dVpoblpyYjF0RU1leFhhK2xsNHp3RExaVWJYWEttbzAwUkRBa0pJMWROYnNWOTNpcVhvT09uS3g3N05qb0hPSUQ0L2lnOENQN010dEFvMUxVMGkrUjAxUDREVXdVdWF1RmI0dnMzdEsrRWE3WUtVSXdNN1dKcWZ0S1JhM0NNb1d6ODh3WGhGQmpjNk9HRGhmaVQvd01aK0czT1E5Mi94V2E4b1M0RlQ5RFpKMjJsUWozWUsvRHpkY1lCNVArS0J5QlBRTm5hL2xNWnlVZ1FlNHk2SzRWb3BLTWNLU3V1d1U4L0xJL2JqVGxDVWR6M0hTbzZxdW1HVDlEQ0tHYkhFYjAyL3QrdVdxRFlkMGk0WWdFa1hVNzV4MVk3U0JLQjhTSWFJMmZBMG5uZ0RZRTZuZUtRblVnc21hUjROejNuTnVlMzNlejJmR1ljSlFlRDQ2bVA2djdSSzZqdmRFNTlodERoSEIxRDdST3BZSE1HK0RBRzhLNVdyQWNVaTZFVVhmQmo1Ny93SGRDS2VPM3Qxa01ra1NPRVdKcjBybkNMVzU3bUxLYXhQOW5MSE4vNzJTRlg1ZzlUZkQ5RFlBWnZ1MGJlTkFZWWNML2l1dDF6OStFczMvU0gyRGpiMFdodzhneG9zaWgwaDhETVZNZ2V5bHMvMy9LVVNyNXI4TDRSMFRCdWUzLzYxNG8wVWJHcjZCaHQxL3NIUVE3ZHV6UUFzclZZVnpRNjM5ZW1ZRisvUGp4NDBoblp5Y0ZCUVdVbDVmVDBIQWMvMFowSjFpU3BPbkFkRW1TZnBPU2t0S3dmUG55MWJJc3J3d09EdjU0NGNLRnA4MTBrMHVIWFVKNVd3VjVqV0ttem9pSWJDNFpkakZicXJmWkgwNXRGRFFlNElmeWRaeVhlZzZBbS9ocmxhMGNhaTYyRjNpeUVXT01JY0lRVGxwSW1wc0lmTnVZcFI2UHplYmdkYVc2ejNYbGlvVGtGR2VrVitzSTY1dks3dnJRNjFvVXlZYTNCLzllaTRrdWN4Y3Y3djJYVXhWNkplcTc2bG0rLzNWR1JHVDM1U3U2VDdNOTFraUtsT0JrOGoySXo2NzhVTDZlTGcrQ1FYSExZWmJ0ZlFrSkZUMldIdnRuMjFTNXhkN21RTk5CNnJ2cU9kSmFRb1Fobk91eXJpR3ZJWitxam1waWpiRllaU3M1MFdPbzY2cFQzSWNTZ1Zvak9wWE9Ma3pZQ2lWMW1idDRkdmNMOW5NV0Z4aUxMTXZFOUUySjdqWTc5NkgxRlJzNTJGUkVWRUFra1FFUlhKdTFpTjIxZXpuUWRKQ0RUWVdNangzSCtKaHg5aW5WajA1OXhDN0FxUnhtYXo2OTYxbDdwclFuRW9NUzZMWDAyck5EWFlzbGRWdTZNWnZFNTRqdWF6TW5aUlpyeTlheHAyNHZWdG5LVy9sdk15TnhPblBUenFQVDNFbDlsekJCUGJXelA4TE9zVURkck9TenlJa2VRN2U1RzdXa0p0d1FiaGNVUGVGTDM1QWtpYUdoUS9pdTFMbld5ZThtUGVqMWZiWmptcEY0SnF0THYyZGo1U2F2YmRlVXJVVWxxVGdqWVJvbXE1bnYreUpsSEhsazhzTWVEbkxBUTdIVDNOUE04dHovRUdPTVJpV3BHTkxuc2gwTWY5L3hwTk5yVzdHdnNkRTVTRWdjYURySWxMakpURTg0ZzdjTFZxQlY2WWdPRUxNamJQdHE3VzNsbzhKUHVHN0VOYlNiMnRsWXVabU04T0ZPWWh6QXc1T2Nvd1J2VmJnWHVqcWVYU01XUE4zSFh0cjNMNGFIRFhmTFd3ZTRhZFNOWGwrRGM5WnRrRGFJTUVNb1BlWmVzaUl5TVZ2TkhnZGpBQzRhZWlGcElXbDBtYnVjQ3JldExWL0huT1JabkpNeTIrMDllUTM1aW5FdFN2eGNyOEdmK2g0N0ttb2s4NFpld0llRkgyT3ltb2dLaUtMYjNNMllxTkcwOWJiOTdBcUZuaWhPTCtIWGxuODYrYTlRdlU2SVpHcDluMUFtaWV6UjhyNnFqaHFEYzQ0cUNPRXFacW9vQXBVNEd5WS9Mb3F5OVRSRDNEU1IyVGxza2NqMnRZazNzaXlLdXNXZUFVTXZGd0xjZ2RkRWJxMmowekpxdkJDRXE5WkIvcjg4UnlrTWx1UzVZSWdVN3NYdU9raStRTGhuaS9xY2pGYXpFQTBsRlJ4NjkvanMweEY5dUJERENsNkZDWThLMFVxbEV3N24vRmRPVEVHN2swM2tPQ0hVRzZKRTVqQ0lmaVZiUk1FeDZCZXZqNmVqK2xqNnN6NFNrTjJMai9tSzFkd3ZHcnVPVG50YWwzNFY5TGFMQW4wMkRyNGhSRlc5cXluSkJkc283L2MzaUd2RDFWbGNzZ3FHWHl0Y3U2bnozZDNsRFh1ZHozM1NPVUt3ZGMxdkRrenFjK2k3TEJ2M3NPaTdlNThRMzZ0S0s2SkdBQTUvS0dJanBqOHJydDFhaDFIejJLbVE4eURrdndTdHhmMEZGVUhjVDJ5djl6MHA4bjdQZUFaeW4zY3ZNcGQ4bnNnZzN1UmVVZGlPeGloeW9UZmM0Ym5OYVVaRVJFUTJZcHF6VjJ5NW1YNzgrUEh6YzBLV1pVcExTemx3NEFBVkZTZW9Gc1RBUkFJTEpVbGEyTjdlWHJGOCtmSVZWcXYxdVNWTGxyalBPLzJGc2J0Mmo5TUR0MUZyWkYzRkJqWlVLQmVDL2FGOFBTMDlyUlEwdVl0S1pxdlpUZlFGVVR3cVBYUW9acXVaOVJVYjdNdkwyc3A1OStCNzlnZDNvOWJJVlJsWERyaE9DYlBWVEdSQUpBc3pMbWQvdlNoeWU4R1F1WVRyd3pCWnphd3RXMmR2Kzh5dTV6eHV4NVZGV1F2dERzVXVjOWVnOHlkdGdyb1NqbG5JcnZqaVBFc09UbUp6MVpZQjJ3SDhVTDdPNHpxTGJCbXcwRjFiYnh0dHZXMm9WV3F1eTc2V3NyWXlQais4aXFseFV6ZzNkUTRnQ25wOVZ2eUZ4MzNZM0pvZ25Kc1IrZ2l1eUxnTUdabDlkVDg2Q1RpT2d0MlV1TW5rUkkvQklsdllXYlBMS1FmWVJrMW5EVFdkTmVqVU90YVdyN01YZEpPUjJWbXppNTAxdTVDUTBLcTFxQ1cxWGZDVkhCeU1qbkVRbnBpZFBJdEFiU0JtcTRsdlMxYmJwOUJiWlN0VkhWVk9qdUc2cm5yV2xIM1B0cjdzWnh0VzJjb1A1ZXZaVXJXTkhrc1BXcFdXTi9MZWN2cGN5L2ErUkZPM21INi91V29yZVEzNXFDVTFTQkpOM1UwRFR0MzNwVytvVVBIRjRTOHBiZTEvVHQxYXZZMXZqbnluV01SdFRzcHN1MkMrdFdvN3BXMWxIR291OXJvUEc5K1ZydUZRU3pFbHJhV0s2MjFGR2wxUkt1N21EVm1XV1R6eUJyUXFMV2FyMmVNNU9OUmM3T1E4YnU1cDRmWGNOOXpjbEsvbnZrRnpUd3ZqWXlMWlVMa0pxOVZLc0M2SWo0bytvYmpsTUpjT1c4RG9xRkZZWkF1Yksvc0h3ZzYzSHVHTDRpODUwbHFDUnFWaGQrMGVEcldJYzJXeW1pbHBMZVUvZVc5Ni9CeVhwRjlNcDZtVHBwNW1KekhTVnpyTm5kUjIxZzBveXZ0Q3FENkVtMGJlQ0FqWDd0cnlIN3kyMzFPN2wwUE54VlMwVnpvSnhGdXF0cktqWmljQm1nRDdkUWRDcUIyTUtQbHp2UVoveW50c2dNYklCV25uODFueEYrUTNGaENvRGVUMm5GdVFrT2cwZC9KRnNYdkV5UytWWS9mSy80VElYODczWFIwZCs1QVFYMnMyaVFKVjRWbVFmYXVZZXQ5Y0FJbHpSQnpCRDB1Rk16SnF2SGk5OGE3K2JhUmRBbWtYaXphU1dqajBlcHVGdXpEekJsSElhOFJ0b0F1Qm5YL29mMS84V1pDOUJJNThDaVdmaWUyUHVrczROZmMrQWNPdUZ0bWkrYTlBaFEvWllFSEpNT2xQc09VQjU2bnJqdGlFeHVJUFJQdUs3NkF4Rjg1OFhvalZuZFg5R2I4aDZVTFkydlkvUXFUMmlBUnpQNEgxdHcrUUM5dlg3c0RyUXV6ZWZKL1kzOUFyWU1qbFFqUTd0QUtLMzFkKys5eFArd1JodVg5N1Fja2lwOWErQzdVUWxiKzcyc3R4NE51NThrUmdrbkNKRGlUV252V0tjSzhHSmdnQk0vOFZJYmFmK1VMLzhYa1RmdWQrNmpuanQ3T2lmeEFnWmpLTWZSQyt1ZUxZKzNQaWJDSEVLdVhJRG9Sck5yUWhTa1NHMktJZVBLMUx1MWhrNjdZV3U3ZnpkSzV0NThIYUsvcXV6WUU3OTFQeC8zTlhpdTMwTk1MVUo0UVR2UHhiT1BnZno4ZXZOb2ppZDJWZndXSG5FV2JDTWlIclp0anlvT2hqUXk4WEF2SGhqOFR4MjVINjhyd2QzQTlGS3lEMUlpR3c3M3RTdUh0bnZneUhWb3ErN2kwSDJHb1NuMmZFYmFJZzQ5YmY5UThNeFowcEJvWHlYb0t5cjUzUGkxTUdkSnh3Vnc5bWNNRXFQeWpOKzl4REZjRlRuME9IRGwyclZxczlWRS9zeDJBd0VCdXJYTkhYang4L2ZrNDJWcXVWL2Z2M2s1K2Y3eW5Hd2JtOXlrcVBzWmNlWXk5bXJSbXIyb3BGWThXcXRpSkxNa2lJZndISktpSEpJTWtTS3JNYXRVV0YycXhHMjYxQjM2bEgyNk54ZXZEMGdDekw4aHFyMVhydjBxVkx2VmVyT2NIODMrWS8vV3p6aUZXU2lxaUFTR283ZlhkNm51Nm9KQlhaRVZua051UjViRE15Y2dUNWpRV0tVKzZQRnlHNkVOcE43WVBlUjRRaDNDa1RGcHd6TEU4RUozcjdmbjRhSkNUMEdyM0g2ZXVlMWcvNFBrbHlpKzA0RnRTU0dobjVoRjZQZm41NW5JeDdiRkpRSWxXZDFXZ2tqZHVNbXVOOUhRd0dHV25DWTlNZU9VNVR2MzNuOUhIOHRoUUtFYlMxU0V3dnoxNHFzaktiQzRRQW03MVVDQ3UyNmZDNkVPZHAyU0hEWVBoMXdvMG5XOFRQcmorSkROL1Jkd3RIcTZWYkNFNW5MaE1pbTYySVY5VVB3dVhvT0pXcTVCT1k4amRSY0t0dUcyeTgwM2RoTW55VUVKeDhhVi80VnIrQU5QcHVxRmd0UkZoSGFyZkNrVThnNTE0aEREcU82dXJDUURhSlhOYW9zV0taMG5SMVIwS0hpMytIWEFyN254ZjdDeDhwM05LeUNWQ0xOcUhEb01XOUlBRUFXeDkwajNwd3pFZjFOZXJCbDNPbDBvSk9JVXhlM3hlQlo0anlzZ05KT0x5YjhvVG9WN3BLTE5ZRUtVZUZESmFvQ1REaC80SFZJaHlpdGtKeXg5cWZFODhSMy92UjR1aFdWZmw0R3puaVF3RTBUK0pveUZEaDV2V0UyZ0NXTHRBRmcwb3RSRnVsN0dLMVFReHltTHVnUkdFcW1ENVNPUGloTDJlM1dnd2F0SmM1TytKdGd2YnFhNTNmWC9xNWNJQjNsQXZCZnNOdit2dWVveUNySk55Q0tOQ24wdlc1aWpVdzdCb3hXSEx3OVg3UkY4VHhSNHpzRzRDUlJkNVZ6TlRqbHd2K0MwR3RWby8xcFozZjdldkhqNStmQTdJc2s1dWJTMjV1cmxmQjE2cXkwaG5TUlZkUU55YURHWXZXOS9RRldXMTdQSkt4YUsyNFR2YVZyS0RwMWFMdjFHRnNEVURYcFZVU2dpVkprdWFvMWVvOXk1Y3YvMGFXNWQvZWZQUE52czJyUDQyd3lsYS82RHRJckxMVnErZ0xETGorZURCUVhJVW5YQVVKNElTTHNuN1I5NWVKak93MXM5VFQrZ0hmZDV6RkxvdS8yTFNmbytCazNHUEwyNFZSMFlKN0gvMnBSTitma3ROSCtEM3NNUDJvZHFzUWNocC9CR084eU9xczNpRHlVSU9IQ05FbGNYYS93elJxUE9UY0wySVlLdGVLWlpKYXRCbCtIWlI5STl5RElQSkJkLzlaRkM0TFRvTjl6d2hYTUxJb3JCWXhSbVIraGd5RnV1MUN2R3N1R054bkNjOTJuaTd2QzVFNVFtamRkSTl3VjJyN0tuUmErcXo0QjkrRTBBd0lTaFVpcG8yaGx3bW5zNDNLdGM2NXhFcFl1cUJtQ3hUK1Z4enIxQ2ZFNXkzN0NuWStCdW9BeUxnZXBqNHBoSys2SFZDMVhvaVlOcVkvNTFDSXJDOWo2aXlIZkZkcDRDSVhnRy9uS255RXlGYjJoR3NCUEVkeW54Y1p5cm93SVdaMzFZcnpHRDlUT0hoVldoRlRZSWh4ajBTd1VmU09aekc5WVErc3YwT2NBM05udjdCM0xQMDVjcXpvQy91ZTh2eTVCbUw2Y3pnNXNoMDU4L21qMys3cVJjNnY1L1JOOUVuWEZBQUFJQUJKUkVGVWk0dzdVNXlMd0VSUmtBMjV2M0JlMUhoSXZ4S2FEOEttZTJIYzc4Um5MSHBIbkJ0YlA0cWVLSnozNW03WStYL2kvWVlva1NsdDdoQjlLdVVDNS81ZnRjNjV3SnNyU3V0S1B1dlBieDZzeXh6RUFKRStIS2I4RlRTQnNQdHg1L2dJRUo4dGF5bU1kSWgxTUxWQndiOEh2NzlmTUpJa1RmYmxGN3MvMzllUEh6OC9OUTBORGF4YnQ0N21adVVLNGpJeWJSRWRkSVowWVRLWVR0aWNQVmtGSm9NSms4RkVlMFFIS3JNS2ZhZU80SVlnOU4xdWcyUVNjTDRrU2JtdnZ2cnFpNTJkbmZmZmRkZGQzc3RxKy9Iang0OGZQMzc4K0RtcG5EN0NyeVBkRGVKSHBlMHJwcFluQ3ArbExZRE14YUpOZTRsd3E0SVF6bHluandjUEVWbWlCY3VGME9OSTQ0K3c1U0ZJUGgvTTdTSUxPSHlFRUtDYThvVURlTmVmeFBUMG95RThHNDU4UExqM05PNFg4Uk5Xa3hBR0RaRWlSOVRtcXBVdG92aVU2Nmpkb1pWUS9wMFF4VXh0dmprSzI4dUUrQjJXS2FiSlYvMGdYdHMrcjZsZGlJNkZiNGxJZ3NneHp1ZXd0MWs0SlQxV3pVUUlkdDdFV2h1K25LdkdIL3NqQkFaTDFrM2lPMDJZS2JKMXc3S0VlTmpiQWdXdkNhRnkrclBpdkpaOW83eU5JdmZNTnp0Vzg4REZ2QWJibnh2M2liNXd0TzdRcG56eGZkb0dBSFNoTU83M0E2OXpwSDZYc3dPK3V4YTJQdXpzTmdleHJMdFd0QzM3U3VRV1IrYUk2QVJiWHcxS0VxOXRqdGlOZDRtQmhlUzVRakJWYVlXN1BpaEpPTnNQcmV3WGpjT3l4S0NPcEJMWFo4TmU5K3Q1b0RpUkUwRlBrM0FZMTI1M2pwT3djZVJqOFZsVTJyNEZWczhEQzZjaFR6MzFWRUIwZEhSR2JXM3Q1SjZlSHJxNnV1am82S0NucHdlTHhZTEZZc0ZzRnVkTG85R2cwK25RYXJVWWpVWkNRME1KQ1FraE1EQ1E0T0JnZ29PRDBXcTFBK3pSang4L2ZvNE9zOW5NbGkxYktDd3NWRnh2MHB0b2lXcWpPNmdiV2FYWTVJUmkxVmpwQ3VtbUs2UWJUWStHd0pZQWdodURrR1FuNVZtdFVxbCtFeFFVZE9GcnI3MTI1K0xGaTFlZC9DTTlzWXlKR2syd0x2aTQ1RUtlTENSSklsZ2JQQ2hubGRLVVdZMUtRMUpRSWtkYVJheXpWcVVsTVNqQi90b1R3YnJnQVF1Q2VlT3F6Q3RaZGZpcm85cEdxRDRFbzhaSWxZZGlkNE5CcTlLaVUrdlFxWFYwbURwT1NDR2doTUI0cWpxcjdTNDBTWktJTjhaUjJWR2wyRDVVSDBwTGo3c1JSeVdwU0FsT3ByU3RiTkJUcU5XU0dwMWFoMTR0aXNvRnFBT3d5QlpLMjV6cnNSZzBCb0sxd1VRWXdqblVVb3hGdGhDcUMzRnEwOUxiT3FDakxrZ2J4SnlVV1h4eTZET3Y3UUJpak5IVWR6VWNsemdCbzlaSVRFRDBnUDBYNElZUjE3UGl3RXEzYWVLK29sZnJGZCtyVmdrRGs3ZENZS2ZpUFVlSlVIMElDOUl2NXAyQ2R3ZGRVTzVvdUdqb2hSUTJGWEdnNmFCUDdVZEVaSE93dWRBcDF6aEVGMEpDVUR3SG13cDk3blB4Z1hGTWpwdkUxdXB0VkhkNEtOU3RRSXd4bW9hdVJydHoydlcxTndaNzN6aGUreDBJbGFUQ0tsc0owWVVRYTR5aHNGbVkrd0kwQVZ5UWRqNWZIdmw2d0N4dVQwUVlJa2dOU1hFcnNPcG5ZRTZmakY5UEdPUDdvZzhjM0lzU3ZoVlhzNGxGQXhFNlRQemJWdEl2T0oxb0pKVndvRFlyemJ3YnhHZjBNekFhb3hEZEpKVnl2SU1rOVhXdlFaeHZRNVFRL3daNzh6MlcvdnhMSml4RHhDSjRLazRocWZyTzBXbDJubjRoR2IrdnZmWmFHRERKYXJXZUswblNIQ0FIOEhGYXdNQ0VoNGNUSHg5UFltSWkwZEhSZm9ld0h6OStqZ3ZOemMxOCsrMjN0TGU3ei9ycDFmZlNITnRLVCtEUHI5cTB5aXdSMUJSRVNJT2JBR3pqeGRMUzByc2VlK3l4RXo0aWViSXlmdU1DNDdnMjYycWUyZldjL2NIWVc1RXh4OHJ2ZzhXWDRtVktQTFh6bjA0RmVGS0NrMWt3N0dKZTJ2c3ZKOEZGa2lTMEtpMUdqWkZRZllpOXdubHVReDQzajdxUmJkVTcrTEYrdjcyOXJZaVU3VE5GQlVUeTY1emJ2SDdHVVZFam1UZmtBdDdNZjV2S2RpOVJYVjU0ZE9vakxOdjdrbHZobjNCRE9PTmp4ckttZEszaUZOOVFmU2kzakw0WmpVckR2L2UvNWpGdVF5V3B1SG5VWWpRcU5TcFVxRlJxMUpJS3RhUkdMYW5ScURSb0hPTE16Rll6bnh6NmpOeUdQT0lDWTdsbDlCS1B4ejdZNy8vUnFZL3c5eDFQMnFmb0d6UUdIcHg0bitKMllvelJMQjE5TTAvdmVwWk9VeWNqSTBjUXBnOWxZK1ZtKy91ZTJQRTBuZVpPTkNvTlp5WE5aR1BsSnJyTjNXUkhaREU3K1d4VWtncTFTbzFHMHRnL3A2Mm9HNGpJalI1TEQ5VWROYnlaLzE4QTdwOTREd2Exd1Y3c3JhMjNuVThPZlVhdnBaZTd4OTlwRjNJQ05BRnVmVkVKWC9xUjQvbXhiZk9oU2ZlamtieDcxLzYrNDBtUEl1UFk2Qnd1R0hJK0wrNTltV1lGOGR4MXY3Wnp1WFQwVGNRSHhudHNxL1E1YmhwMUl6K1VyN01YZWhzZk00NkRUWVhNU2o2TGl2WktkdFh1OXJpOWszblBzVEdZZTQ5dGZ3OU12SmNBalhJZDVUOXNlWnlwOFZNWUdUbUNmKzkvVGJHTnJSOE1oaC9yOS9OUjBTZHV5NE8wUWR3OS9rNlc3WDJaeHU2QkRYYUpRUWxjbDMwTlQrNTh4a240blpGNEp1TmljbmgyOXdzK0hVK2dOcENsbzI5Q3E5TFMwTlhJRy9sdk9XM1BHNjczT1UvM1BVL3Y5ZlcrY2JUN2pRK01KeW9nRW9QYWdFR2pKMEFUZ0ZGcnhLZ3hVdGxleVZxWHdtMk8xM1Y2MkZDdXloQURlSHZxOWlKSkVyZU9Ya0tYdVp2M0NqL2d2dkYzS3g3Ykg3ZisyZU54eHdYR3NtVFVUZng3Lyt0VWVSQzRvd0lpQi96OFNyVDB0SjZVd1FsL3h1OVBSYWRyaDVGOTEzNThIWFgwbEdON0lwR3RIa1JmR05SbjlETXczcHpKY0hTaTY5RzZjWStsUC8rU2FSNWcxTmRma09DVTQ0VVhYb2d6R0F6ekpFbTZUcGJsbVlCS2trN01XR1pUVXhOTlRVM2s1WWtZa0ppWUdOTFQwMGxPVGlZd01QQ0U3Tk9QSHorL2JBb0xDOW04ZVRNV2kvTUFyMVZscFNHaG1lN2c0MUFuNEFSaDFjaTBScmZSSHQ1QmFHMHdRUzF1OThIYlUxSlN4ci80NG9zWDMzNzc3VWVSZWZUejRaN3gvVVdlQTdXQjNEMytUcnNEelBad1BTSXltNW1KTTNocDM3K095ejZmMlBHMDR2THpVcytodkwyQ3ZJWjh4ZldkZlgrUC9uYmNuUmcwWW9CU3A5WngzNFM3a1pIcE5IZng4cjVYZUhqU0ExaGxLMjI5N2RSMzExUGRVY09SN2lNQXJLL1l5QlhETDZPK3E4SGpRN1V2N0svUEpWd2Z6c0tNeTNscDN5dGVNMGR0M0RuMjE0VFo2bXYwY2ZzWTV5TEV5L2EreEhYWjE3QzdicStpNkt0WDYxbVljUVdGVFVVMDk3WndiZFlpWHM5N2t5YUZYRWlyYk9XN2t0Vklrb1JWdG1LUkxWaXNGdExEaGxMVWZJaE9jeWNtcXhtejFZeEZ0akFoWmp4NWplTGNWM2ZVOE9UT1o3aHZ3dDA4dnUydnlMSk1vRGFRZThiZnhaKzIvc1dqZ0xhK1lnTlZIZFZjUHV4U3QzVktJc2dqa3g5MmV2MzR0cjh5TFg0cXVmVjVkSnU3VVVrcVducGFtRDkwSGkyOXJSUTFIN0szbFNTSlM0Y3RJQ29naWsyVkl2YXVySzJjSHlyV1k3RmFNRmxObUsxbWVxMG1sb3hhekp0NS82V21zNVplYTYraWFHWFVHSGx1OXdzMDlUakgwWVQwdVgzL3NVTkV5QjN0d0lXdmFDUU4vOXo5dkVkaCtkR3BqeUJKRW1wSlRiQXV5RzE5U1dzSkxUMnREQXNiUmxHejhqTzZraUQ4V3U0YlR1SzRScVZoVHZJc1JrV041SnNTOStMczRmb3dZbzB4bExZS3gzU3NNWmJ6VXM4aHY3R0FmZlUvc2lCOVBudnI5N201Zm4rS2U0NGp6KzUrM3FzZ0hxWVA1YTV4L1hWM250bjFISklrOGFzUjE3Ry9QdGROekI0VE5acnROVHNHM08vZmR6enA5Rm9scWJoNzNKMThXdnk1VTc4RzRaUU8wWVZ3OS9nN0ZiZjFtN0czZTkzWEg3WThqazZ0WTNUVUtQSWJDMUJKS25ScW5kM05QeXBxSlBtTkJSZzFScWYzZFZ1NjNSekFRZG9ncnMxZVJFdFBLeXNPckdSUjFsVXN5cnlLOXdvLzhPbSs1eXRaRVpuSGROODRXbUtNMFl5SXpLYTl0eDJUMWNUa3VFbThYYkNDcHA1bW1ydkZ2ZURScVk4bzlwdER6Y1Y4WFBRcGx3Mi9CSlBWUkc1REh0K1VmTWUwK0tsMG03dmRCRjdYNzlUYnZXVHA2SnNVbDNlWnV6d09SQXpFRzNsditUUVQ0RlRGTC96NjhlUEhqNTlUZ3BkZmZsbXIwK21teXJKOEI3Q1FuMmpXU20xdExiVzF0V3pldkpuVTFGU3lzN09KalkxRnBmb0o1bUg3OGVQbmxFS1daZGF2WDgraFE4NFBzakl5clpIdHRFVzFJNnRPalJGYnE4WktVMElMN2VHZFJGV0VvekU1UFZaTTBldjFlY3VYTHovdnBwdHVPdW5PbHVORmtEYUlKM1krelJrSjAxaGR1c2ErM1BHQk5DRXdnZXJqRUNsZ285T0RvU0JFSDBKWjFSYVA2MjBzMi9zU2srSW0yc1UrZ0xPU1pyQzlacWY5OVorMi9rWHh2UWViQ3RsWC95TlpFWmxvVlJwdUhQa3IrenJYaDNEYjZ6OXQvWXZpZE9qMUZSdElEVWxoVHZJc3ZqajhwZGRqQm5odXp6SzM3Yis0NzJXN0EyMUlhQnFMUjk3QTVxcXRpdFBmZFdvZDEyWXRvdHZTeldmRlgyQ1JMUVJwQTFreWFqSHZIL3lRdzYxSDNONFRvZzhoSlRpWno0cS9BSVRZTkcvb2hZVHFRL204dUQreFpIYnlMTWJGNUpEYmtFZEgzK3d4Mi9ScVdaYXh5bGI3YTZ0c1pWUGxGaVFKdmkxWmJkL0cxWmtMYWVscHBhRHhnSnNRYzBmT2JieXlmN2xkZU5LcGRTd2RkUk12N0gzSnFWMnNNWll4VWFPUkpJa3gwYU1CSWJ4OVZQUUpjOVBPcDdqNXNMM3R1U2x6aURYRzhwKzhOKzF1M0haVE8vdnJjeFhQZjV1cGJjQytaVklRaERVcXpWRkhJWUJuY2VkUWN6SFZuVFZNVDVnR3dMMFRmZ3Q0ajBkd0pOb1k1ZFdWZmVHUXVSN1hLVGttSGNYd3hLQUVMa20vbUU1ekZ5L3RlMFZ4WUdGaTNBUUtHZy9ZSFlUbnBzNWhlODFPdXN4ZGxMU1cwdFRUek5sSk0xbGQrcjNUKzM2S2U4NnhZTEthU0FwT0pFd2Z5czZhWFl5TUdrRjFSdzNWSGRVa0JpVVFGeGpML0tIem1EOTBudFA3dmp6eU5kdXIrd1ZoVjVFME5TUUZHWm1DeGdPS0F4SG1YclBUSUZtd0xvaWJSeTFtNWNIM3FXejNQbWpsNmpJZUc1MERpSHVuVVdNa09pQ0s2SUFvcHNWUGRYcmZxejh1ZDRwUmlBNkk1cXJNSytrMmQvSE9nWGZwTm5memRzRUtyczVjeUpKUmkvbXc2Qk8zR1E5NnRSNFoyZWZJR0sxS2k4bHFPcWI3eHJIc2QyL2RQdmJXN1FPRU1EczVicEtiRU8rTnZNWjhwQ0tKSTYwbDNEcG1DVzhYdk11S0F5dDlpdEI0Y3VjekFFNzNsd1hwODJuc2JtUjl4VWEzOXFHNkVKcDdXeFR2RWJZQml6OXYrNXZQYnV4ZkdxZXY4S3ZTT1dlTTJsRHI0UmgrZVhraytRS29XZ3RLZVNaSjU0bGlYQU01UjQ4SHhnU0ltVHo0ak9EalFjTFpvdWliVWh5Q0V2cHdFWG5Rb3B4N2QwSkltU2V5WkIwakZwSXZnUEp2Zkk5ZFNEaGJGTkFyZk91RUhLSlBHS0pFeG5UaGZ5RjZnc2plOWFWL3BWOEZwYXVVYzJVZENjdUUxbUwzNkJLVlRoUmZHNmdBSUVEY2RLamI2YmsvYUFKRVFiYXE5ZjNMdEVHUXRVU2NXMGRYZE1hdlJEWnZqL3NmWGg2M25UQWJ5bFlOenBFdFNlSzd0WnI2SWpXT2dSUDlIZjJDZU8yMTF3ekFoVmFyOVFsWmxvY00xRjZOaFVCMUY0SHFUb0xVbllSbzJnblZ0Qk9rN2tBbm1kRktKclFxQ3lCanNtb3d5MXA2WlEzdGxrQmF6RUcwbW9Ob3N4anBzQVRRWVEzQUluditWVmxTVWtKSlNRa0JBUUZNbmp5WmxKUVVOSnJUOTFlckh6OStQR08xV2xtN2RpMGxKYzZPRXF2S1NtMUtBNmFBa3hRSGRwd3hCWmlvU3E4bHJEcUU0R1luaDEwa3NLNVAvRDBsZ3lyLzllTy9tUmc3Z2JqQVdKZmxyN29KVmpZaERvNXQycldFcE9oWUN0ZUgwVzdxY0hPaGdYQTUyUnl3VnF4TWlCMVBjM2N6ZVkzNURBOGJ4clQ0cWV5cDIrZlRBKytxdzE5aGxhMUlrc1RmZHp4SnVENk1wYU52dGp2eUlnd1JMQm0xMlA3YTJ3TjhWVWMxWnlSTVpWdjFkdXE2am00Mm0xcWw1dXlrbVV5S25jaG54VitRMjVEbjFpYkNFTTdDakN2cE1IV3c0c0JLKzlUNHo0dFgwV1h1NHRyc1JXeXIzczdhOG5WT3drZEphd25ucFo1RFkzY2pHeXMzWTVXdGZITG9NNWFPdm9uYytqd090eDRoUFd3bzB4S204RmIrMjNiUjE1RUhKdDdydHF5NXA1bTBrRlNuWmZHQmNheXIyQUFJRWM5Vm5IaGdndnQyYk00OXRVck5zN3RmWUg3NlBMWlViK05iRjRlcFZiYnlkc0U3QkdnTUFBUnFqZXl0MjhlUDlia252SHA5ZkdDY1d3N3dZUERrY0xmSUZpeXloWTJWbTNodzRuMjhzT2RGT3N5ZDNEZitibjdyNERqMVJIVkhqY2ZyY0tEcDlIZmszRVprMzNUeCt5ZmVBNGhyV2kycE9TdHBCbFBqcDdDdVlqMGJLemNybmwrZFdzZTQ2TEc4Vi9nQkFHTmpjb2dLaU9UZEErL1oyNnc2L0JXM2pMNlo2bzRhcHo3OVU5eHpITG5MaDNNTHdvMGNiZ2lqdksyQy84L2VXWWZIVmVadCtENWptYmk3dGtrcXFidFNieW13U0hHSHhib0xMTEFDTElzc3U5Z0NoZVhEbGtLTGI0RXVXcVJlMmtMZFVrOHQxamF1azJRbUdUdmZIMi9HSlZPaFF1ZStybHpKY1h2UHljeHpudmY1alU4Zng3cUtEWmlzSnNKVjRVek1ITThuUlo4eEttMGtWVzFWdkx2N0Evc3k5dys2bDFtYi80M0I0cW1KUktnaitOT1ErMTNPNlNQREhyTC9MVW1TUGZKRDlHSndmRys2c1B0MEt0b3FBeElsdzlUaStlcnNNbjVvNko4QkdKMDJpcTAxMi9paFpKRjltbHFoNXVGaGY4SGMrVnlSa0JpV01wUXBXWk1vYmk3aHk0TmZZN1FZU1FsUHB0WlF4MGQ3Lzh1Rk9kTzV2ZSt0YktuZXlrOUgxOWl6eXEvSW4wRnhjd25yS3pkMHZaK3FNTzRiZEEvL0xmcUV3eTFIanV1NThjclcxOUFaZGNlOTNScDlMYlllbFNGS1VlQlYyL21jQVUvQjNwbGVjVDA1MUZSc2I5L0pZY21FcWNLNGU4Qk1yL1AvWjd1cmc3MVBmQUZEa2djeHIraFRtanQwVE1xY2lDekxyRHJ5RXoxaTg1bVlPY0grWW10czJoakdwSTFpN3E3M3FUVjRqL2M1MXprM3Y1MkdaOENnUjJEVFk2NUNrVElFaGowRFZhdWhkSUhyTXFGSk1INU9ZT3RmUGRPenkzMmYzMFBkRm9md0d6OEFXa3FGUU5iM1hsR1E2MVFJdndvbDlMeFZiTHZlUnloMmoxdWcreFhIdnU1RmwvaWZuamhNaUYzRm4zZTlMb1ZHRkFVejZXQkxBRVhjbkJuMGlDaElWN3RKREUvNVZCUUpheTN2RkFpL2gzWWZENFNDbVhCME9UaDN2ZXp6ZTZqNDBYV2NQN0l1aEthaXdPWU56d2hzUGh2NnlzQUVhRTBVNUY0dFJNVzRmdERuSGxGUXIyR1gvK1h5Yitncyt0ZUZxRGp5UmUvdFBIVWNaRTJIRFk5NHo3Tk9IZ1doeWVMRnc4Q0h2YS9EUmtnOERIalFWZmp0ZFZ0bi9uRzllREZndTM5ekxvV0tWV0pZbXlERVVYMEZsSHpsZmQyYUdIR3REM2RSZnlZaVMreHpXQ3FFcDBGa2pyaUh5eFpBOFJmK2wrMktYL29hL1FxWVBYdTJXcVZTWFMzTDhzdEFrcThvQjVWa0prYWxJMVZUUjdmUUk4U3BtZ2swOVVHcE5BR2lyY2FwUFF2Z3lESTBtcU1vYlUrbm9pT1JKbk1VSnRtejJKdkJZR0RWcWxWb05CcUdEUnRHYm00dVN1VkppeGtPRWlUSVdZN0ZZbUg1OHVVY1BYclVaWHhIYUFkMUdZMVlWV2Q1NUpBRVRhazYyc09OeEZmRW9uQmsvNFlEeTk5OTk5MnJicnZ0dHU5TzR4NGVGeTJtRmthbGpzQmtOZkhId2ZjaFNSTGg2bkNlM3pRTHdNTTlwRktvK052d2gwOW9tOUVoVVQ3Rmx6OFA4WjZKK0hyaG16UjB1ZzR0VmdzcnluOGtSaHVESkVsTXlaN0U0cktsTkhjMG8rbjg0dTZORUdVSVNrbjgzektZRGNpeVRMdTVIYU5LQ0tXMkwvakdUb05NSU4yWWU4Ym1vemZwR1pkeEhsOGM4UDZaTERVOGxUdjYvdGJydE4vM245bFpya0swcDh2ekx1UHl2TXZzMDUvYThDejlFL3N4UFhzYVZmcHF2aTMramhCbENDRktSeGIvaHNwTk5IVTBNeWx6QW4wVCtyQ3hhak5icTdlaE4rdHA2bWhtd2FIdnVMcm5sWlMxbEhPazVTZzEraHJXSEYxTGpEYUdxUFlvTHMrN2pHWGxLeWpUbFh2ZHh4YzN2NHhWdHRwRks0QTZReDFEazRmWTU0blVSQktxQ3FYYXFlalRhNFZ2Qmx4NDc0bVJqMktWclZTM1ZUTXFkUVNqVWtjQVVLWXI1N1A5LzdOdjEzN2UzSVFWbXlob3kydjJocStjVldkQjBWbHdyV2lyNU9POTh4aWROcEtGSll2dDQwMVdFNGxoQ1ZqYUxCZ3R4aTZMUlhYbE1yYmRYeDBXbzczTk9VYzlLQ1VsL1JQNzJZczk1Y1hrdXVSMGVudFJBcUJWYXIxTzA1djF2TFByWFJTU2dvZUcvcG5YdHIyQndkSk9jbGdTbCtWZGlnVE0zZlUrMVhyZkJiekdwSTFDcTlMUzJONUlXa1FhMDdPbk1hL29VNWY5cWpmVTgvWEJCVnlSUDRNSVRRUWJLamNDcCtlWjQ4eHJoVzk2TFJ4b0kwUVp3c0RFQVdSRXBETWtlVEM3Nm5mVExUcUh2UTFGREVrZWpFYXBJVDhtano3eEJmU0l5VWR2MXR2M1Y2MVFZNUV0WFY1elh4bXZ2dHpoZzVNR1VSRFgyKzg4Z0lmWTcvNE15NHpNSkM4bWx6ZTN2K1gxaFpaRnRwQVhrOHVVckVra2hDYXc4c2hxZm5aeW50N1Y3dzc3TnI0dC9wNERUUWU1c050MEJpVU41TWZEcTFoYnNZNjlEVVdNU0JrZWtBRGJQN0VmUnF1Um8wNnU0V045YnRnNDN1MCtQT3d2cUJXdTMzdHNJam40ZnVHZ1VxZ1ltVHFDS1ZtVCtPTEExL2Jvb0E1THU3MHRQekh5VWY2MTZVWDd5N2dvdHlLUkc2czJFYVlLNVlLYzZleHZQTURZOU5IVTZHdjVYZis3aUFtSjV1dERDOUNiOUZ5Uyt4dFN3bEo0Yi9jSFhZcStBeE1IME5EZVFIRnppZC81Zm8yY204SnYyeEVoelBXNEdYYituMk44OWlWZzBVUDVJdC9MZGlWdVRsL2dmenFBcElUQmo4S3UxNkZ5ZGRmem4weGFEOFBoaFJDYTZIdWUvUitJSHhzaHNURHhBOGV4YTZKZzBzZSt6OFdVVDMydk8zRUlkTC9TYy95bXh4eFp5QXFORUc5amVvcGhiK2UwOEhraGZya1RFZ3RKSTJDZlU0QzgvY09mQkFvMWpIME5kci9oRUJURFVtRG9QeDN6ajNsVi9OWlhDb0hlL1ppV1hldHdxV29UWU1LN252c1Iwd3R5THZNYzc4eWlTK0M4Ti8zUDQ4NnFPOEFRUUZ5ZXBRUHhTVmtKKzk0WDUxYmgrOFArQ1NGSm9JNFVmOWR1Rmk4TmtrZEMvWGJIUEtZV29hQ2xqaE12SFRxL1dDQXBISC9MRmlHd2pwdnR2VzJsaklXRXdiRDJqeUNwWU5UTHNHTVdOSFIyV1l2TWdweExJSFc4ZUtseFpMSG5PdXo3M0ZtWXNTc1hoRUlsanExcEg2UlBncC92RWZjUUNOSGUxL1g3Nlc3eG5QSEhxYnhHWnlIdnZmZmVNRm1XNXdMOXZFMVhTV1lTMVkzMENpOG1XMXZ4aTJVK1NKSVFoT1BVT2daSDdrVUdqclFuczFlZlM0MHh6a01FTmhxTnJGbXpocDA3ZHpKbXpCaFNVbEorb1QwTEVpVEkyWUxWYW1YWnNtVlVWTGgyK1d5TDF0T1EyblNXbDFwMnBUMnFuZXFRR3BMTEVsRlk3UEUzV3VDTFR1ZnZxdE80ZThmTWhUblRLZEdWc3JoMEtUcWpqc2xaa3doVmFWMWNvN1l2dUQ5NzZYcDZJdGkrVU5zRVJkdXdjNkVyMjdDTksvSm5rQmVUYXg4K0wzME1JUEtCcDJWUDRkOWJ4V2ZjeDBmOHpXTjd0WVpha3NLU0FOZWNUMGxTZU0zVDdZcjBpRFFTUWhQNFlNOUgzTlQ3QnVKRDQ2bjM0ckNzYkt2MEVIckMxR0djbnoyVmZnbDkyVkM1a2FYbHk3MEtNUmQybTg2Z3hJR3NPUHdqVTdPbitIVXIvbWY3YklZbUQyRkN4amppUW1KWlVDemVRK3hyM00rblJmTTUyaUx1eitpUWFISmp1ak4zMS9zb0pTVS9IVjFqRitVQ3BiS3Rpb1RRZUh0dWFFNVVOb2RianRoRjBIMk4rekZaVFR3eDhsSDBKcjNQOHh1dUR1ZVZyYS9aNS8rMitIc1dsUzdoa2VFUDhmeW1XUml0UnJ2STdVMkFDVk9GMlIycklMSnIzL1RTRGZ6dUFiOWpYdEduTkxubDk3cmpJcmdxbE16SXZaUlZSMzdpU0t2amhkYkdxczNjMlB0NkpDVCtzMzMyY1R1OUEwV3RWSE54OTR2c3dxKzc0OVA1K0oyNXJlK3RYc2YvYy8wekx2ZTNUWEErUDNzcXlaMzN4OHorM2lNa250ODBpekJWS0NNN2hmazRiUnhYNWwvT2lzTXJxV2lyZENrV0NIQ2c2U0RmSFBxV2k3cGRRTG11bk1xMnF0UDZ6T213ZEpBYW51STF1c0tHd1d4Z2MvVVdMczI5bU9MbUVuckc5cUMrdlo2ZWNUMW9OYmFpTitzNTJIU0kzdkc5K0cvUko5elkrM3A3YkVCTVNEUzZqcTVGeTBlR1A5VGxQRGF5bzdLWW5qTU5FS0s0THdJUng5dk43U3dzWFV4TVNBeU43VTMyKzlLVzdXeXhtc21Lek1Sa05mUE96bmY5aXY4QVJRMzdLRzR1WVhUcVNJcWJSWUcvUGZWN3VTRG5mTklpMHJvc2ZEa29hUUJicTdmWm4zM0grOXc0a2UwK3QvRUYrL2lyZWx4Qjc3aGVBYm5MelZZekgrejVpQ2xaazVtU05jbGVKUEpZV1hsa3RmM0YyVXRiWHFGUGZBRVRNc2J4NWNHdjdSRTJPMnAzc3FodFNVQXhGdWtSYVZ6WWJUcEZEZnRZVkxva1lCSDkxOEM1SmZ4NkV4RFRKM3VPbStia1NGMTZkZURSQkYyUmR5M3NmRTJJbndxMUVNYThDV0FRZUt5QVA3b1NvZnQ2Q1VSZmZoMTQ2Y1owVEN5NzF2RjMvbzFDUUQyNjNIV2V2dmVLZ2x0SGxyaU9ENGtWVGwrckVWYmY1ZHFkUGl3Rit0d0xMY1ZDWVBSRzVuUm8zdSs2bktRUTUxTzJ3TjUzUkhSRTJpUVJyeUhMWUtpRnpYOFg4NDZiRGR1ZUZhS2N2bEpFQWt5ZUI0c3ZCMlJ4VHAyQy9lbW9oeFUzdWg2dk5nRjJ2aExZdWZJbWNOb0V4YTVlTXZnVEhtMmM3K2F1cU5rQVc1L3gzelo4cmROUUk1enBhUlBFOExqWjR2ZnFtWTYvYlF4NDBIVjQ5VXd3dHduWGQ4b1k0Vm9GT084L2pubVdYK2Q3bjVLR0MwZHM0ZlBpM29uSUZNSi9uM3ZoNTg0UCtYM3ZnNHFWc083UDBGb21JanBheW9WeUZ4TG51cjZ3VkpETjRyYzNPaHJGZmE4ckZqOGduTi9lb2xxY3J6K0lseUkyVHNjMVd1VTd6K3hzNEwzMzNvdVJaZmxsV1phOTJuOGlsYTMwQ2l1aFYzZ3hLdW5VTytRa0lGTmJUYWEyR291c1lMOCttNzF0dVRSYklsM20wK2wwTEZ5NGtKeWNIRWFOR29WV3EvVyt3aUJCZ3Z6cTJiUnBrNGZvMnhMVFJsTnFBTEZJWnlIbUVBdFYyYlVrbHlXZ3ROZy8yMnFBYjk1KysrM2hkOTExVnhjVlY4OE1JdFFSYUpRYU5sVnQ1cmErdDFCcnFDTmFFODA3TytlNnpLZFNxSmlRTWU2a2l6REhnN09yVnFWUWNWV1BLL2lrNkRQN09Kdmo5NmtOejNvSXlqWnNRckt2VEYvMzRUVVY2MXl5U0czWXNpRExkT1VVTmV4amZQcDVmSG5RZjlTY1dxRm1lTXBReHFhUHdXdzE4K20rK2V4djlCMzV0cUZ5STV1cXRsQnJxR1ZkQUU2MmhhV0xXVnU1bmc1TGg0dTdyRnBmUTZSRy9CK1BDWWttUFNMZFBuMVAvVjZYZWR0TWJWMjZXRHNzSFZTMVZaRWIzWjI5RFVYMGlNMW5mNVBqT0p5Ny9MKzljNjVQOGNGMmpwM250NGs5TXJKTGwzam43dGMyUXR3YzNsYlo2alBlb0ttanllYzBiMWlzRmhMREVyaTI1OVZlcC90cVYrNTRHKys4ckUzWXZpVDNONVRxeWxCSUNnK0hzL3Q2dmk5WnlKWnFSN1M0c3lQZU5xKzcrOU9mR3hyZ3U1SWZXRksyakFjRy80SDNkMzlJZlhzRHYrOC9reDlLRmxKcnFPVytRZmRpdEJxNXZOdGw3S3JiemFDa2dUUjJOUEY5eVVLdXlKOWhGeWZkK1hEUHg3eGErQVo2ay82MFAzTldIZm1KUzNNdjVzcjh5LzNPSnlOVDBsekt0cHBDdTRNMFhCM096UVUzOFBhT3VVUnBJa21OU0tWTVYwNURld05wblg4bmhTVlNyWGMxTUNra2hjZExIV2V4MFJuM3RwSVduc3ExUGErbXNhT1J4TkRFWTg1dWRiOW5hZzIxdE9yYXVHZkE3OWhWdjV2RnBVc0I3RDBoekZZTEs0K3Nac1hobFlTcHc3aXF4eFY4Y2VBcnYzRTNSb3VSbFVjY1JyOE9Td2NIbWc3U1A2R3ZYd0cyVzNRT2NkbzROanUxNHhONWJweklkZ0d5SWpQcEhpM1M5c2FraldaejlaWXVzNzFsV1dacDJUS1hvb2pnMm5QbEQ1MzNYRkhEUHErNXZRWHh2VGsvZXlxYnFyY2dJZEUzb1lBNXU5NURvMVJ6YThITnpDczJ3ZG11QUFBZ0FFbEVRVlQ2bE5GcG8wZ0lUV0JoeVNJTytDallhT1A3a29VVTFtN25OOTB2NHA2QnYyUEY0WlZzck54MFhDODN6emJPTGVIWFEwaVRZT3pyb2h0L0lQRURFSmlqRnh4NXR1bVRIRUpoWkhkSUhTc2NpWklTSm4za21IL3M2NjdMbnd6QjJaY0FOSDRPYkhyY2V4ZDdXOWVMNlFzOG95ZmNuYnkyWVZXWUVMKzhQWHhheTBRbWE5VWFKNWRzb2pnL1pXNDkvcUs2dzdDbmhQQWNsZ0xqZkZRcWplL3ZjTk02WDFObGlJaFoyUGNlcUcwVnBoWFluYjYyY2JXYnhJOHFUQWg1c3NYMVhNVDBGRjM2clJiaFZHMnZBOXZEUUxhSWRkbVFaY2R4aDhSQzJrVFk4cVRydWNpOFFNU0huS2lnN2d0MzRSRkFGUUhqM2hMT1U1UFR2dGk2R0hsYnBzODlJdGFndlE3V1ArU1pnUzFieGZKN1o4UGtUMkR0QTJDb0JuWG5oK0ZGbHdqUnU3MU90UG1RT1BHMzdaN0p1UXdhZHNDV1RuZjE5QVdlVVE5cTF5NGVkaEtIaU9zMzVBa1JqMkxTZ2FsVjdGUDJiOFE4R3g5eHVNYlY0VUtvclY0bjJ0WFFKNzJ2MTEyd3RySDFhYWdKME4wUnlKdkNVM21Oem1MZWZ2dnRZYklzZndXa3UwK0xWVFV6TUdJdk9hSEhYMlg4WktPVXJQUU9MNkYzZUFsSE9wTFpxdXROdlRuV1paN1MwbEtxcXFxWU9IRmkwUDBiSk1nNXlQNzkrOW16eHpXVHRDV3VqYWJrWDZmb2E4TVNZcUc2V3gzSkpTN2liN1JLcFZyNit1dXZENzczM25zRFY1aE9FNjJtVnVZVmZVcGlhQUsxK2pyVVNqVWhTZzJYNTEvbVVqaE5nYUpMSWZCVTh2Q3d2OWovRGxHRzJJZjFaZ052NzVnVGNIR3NmMjE2RVlBaFNZUG9rOUNIRC9lSUY5dngyamp1N0hlN2ZicTM5U1dFSnRBM3ZnLy9MZm9FZ05WSGYySm12enZaVUxYUnBkdXlqVEJWR0lPVEJ6RXlaVGhoNmpBc3NnV1ZwT0txZkxmb09VbUlNRFpoc0xHamlUQlZHQkhxQ0k5MStzSmlGUkVFenQyVnZlRmNYZDZaOTNkLzZKSnA2eTNqRjJCdnd6NzZKQlJRb2lzbEx5YVhKVzY1dkRidTZuZDd3S0xENHlQK1pzL2IvT3N3WWJLd09YaTdPcDZUZ1hQVVExbExPVy92bU12VlBhL0VZRGJZaStGTnpwcElma3llMStYZjJUbVgrdllHbit1M3RTMGI1NldQdGJ2V0c5c2JLVzB1UmNxU1hMcUhhMVZhSGhyNjU1T1djZXNMaTlWQ3Q5Z2NXb3d0VkxaVkVhNE9KeW9ra2lPdFJ3bFJhckJZTGNpeVRKbXVuQzNWV3htVU5CQlp0cks3ZmcrNzYvZWdVV3I0NjdBSG1iWDUzL2FvZ3dlSC9nbVQxWXplSklaUDl6Tm5mZVVHMWxkdThIQW0yMUFwVktTRUpWUFdVdTZSYmF5VWxDU0dKaUpKRW8wZFRUUjJ1c2RMbWt2cEdkdURNbDA1M2FPN2V6aXlsWkxLSlFJalVESWkwN214MS9WVXRsV3hwR3dwZC9hNzNXL01nemU4M1RQdDVuWSszVGVmV3dwdW9zNVF6NWJxcmFnVW5jS3ZiTGFMdkJxRm10NXh2VHlFYS9mSWxPMjFPL2ptMExjdTQvWTJGSEYrOWxRV2x5MzF1VytqVWtleXEyNjMzV0h2enJFOE4wNTB1MnFGbWt0eWY4UDZ5ZzJNenhoSHJEYUdXd3B1NUtPOTgreXVXMTlFYWlJeFdVMHVzUnEyb20xUGpIeVUxd3JmOUJyMUVLWVN3bnBTV0NJL2xDd2lMU0tOVWFranFHeXI0cW9lbDZOUmFMRElGcTdzY1Rsdjc1aExqOWg4cnNpZndhNzYzUzZGT2IxUnBpdG45bzUzbUpRNWdmT3pwOUludm9BdkRueEpjd0J1OUxPWmMwdjREVTF5RXhNbDRRYk12MUg4ZUdPeFczZjl4VFA4YnlQbkV1RVc3ZmRIME4wSGNYMmhwak5ydHZSckVSMlFORXlJTnJZYzJPa0xBdXNhZnF6NGl3Um9yKzg2TW1EMVhVTFVza1U5Mkp5OHRxZ0gyN0N6R0o0NlhnaHU3a3g4MzNYWWFvWVJycFVwV1g0OTdKbnRHWDloeTFkZWNxVkQ2TEpGQWpqVGJRWm9vcUYraHhBbW5SbnR3NEc3L2tIaDd1eHhNOFQyRWVPNlh5VmN3ZFhyb1BjZFFyRFZSSWx6WVRZSXdWZ2RJV0lMRGpwdHA5ZHRJaEtnd2ExYWJwL2ZROFBPWDA3NDlTWTgyaDdDc2xsTUQwdUI2QjZPYyt1K1RIUVBjVXdnb2d4c1JjZThZWHU3WnphSVk1S1VvckJhOXl0RkZNUEd2NG5ZbE55cm9QQUZNYzNjSmh6dWxhdGNuZTN1VG5kZkZMMEgrei8wUElmYUJKSERhMmtIYlJMb092TjY0Z2VKRnhmR0pxamI1bm5meGcrQWZ2ZkR5dHM4dHpYK0hiQjFGUm53WjBnNXoybWFVODczejc2N0UzcHdxcS9SV2NhVFR6NnB5TWpJdUZ1aFVMem1QazJyNkdCUXhCNTZoWmVlaGowTG5JeVFhaklTcXlrMlpMQlIxdytEMWFud1FYczdDeGN1WlBEZ3dmVHIxdytGUXVGblRVR0NCUG0xME5EUXdOcTFyalhORE9IdE5DWDl1a1ZmR3hhMWhacnNlcEpMRWxESTl1ZGVWbWhvNktmQTFOTzRhd0dSR0pyQStUblRpTkpFc2Zyb1QreXEyNDFLb1dKbzhoRDZ4QmZZNTlNb05WMDZuMDRsejIrYVJhZ3FGSXRzNGEvREh1VDVUYk5RU2tvc3NvWG9rQ2pheklGOUhyVjlHYytMeWFOY1YyNGZ0b2swL3JyVlh0aHRPcVV0WmZZY3hScDlMZHRyZDNCUnR3dVpzK3RkRjZFa095cUw2M3BlUTdXK2hqME5leG1hUElSbk52ekw2M3JkWFpscDRhayt1K3o3NDkxZDczc0loWklrY1duM2kwa01TeVExUElXcXRtcCtPdm96ZXh2ODErM3dsdkVMVUZpN25YRVpZemsvZXlvSG13N1ppenM1czdlaHlGNkF6aHRYOWJqQ1JSUjdldU56cUNTVlBlckJaRFhaWGR4ZFJUME1TUjdNUmQwdThIa2N2akorbmRmdEhQVmdZMnYxTmk3SkZTWU1DWW4rQ2YxOENrc21xOGx2dTNFWEFGdE5yWHgrNEV1dTdYazFQeDFkZzFLaHhHdzFCOVNsKzJRUkh4ckh5SmpockR5eW1uSHBZKzFPeUo2eFBhaHNxOEpnTmhDcGljRFkrUjNWV2FCMUpsSVRpVlcydWhRMVV5bFVtSnhNSEtmcm1hT1VsQ2dWWFg4Zml3Mko0ZWFDRyswdmZRQnU2bjA5NlJFT3Y0WXRVcUZhWDgzc0hYUFlXYmVMNjN0ZFMySHREcklqcy9pMjJOWDRGYXJTZWh5TGN4U05KRWxlQytpMUdGczQySFNJcnc4dElDWWtHdkJmNEs0clo3bno5S090RlN3cVhTS2VZN295ZXhwVElJN2lPYnZlbzhIcDVZYTNGMlA3R3c5d2NmZUxTQTVMOXBnR0VCTVNRMjUwZC82enc3c0o3bGlmR3llNjNZdTdYMFNIeFVoaDdRN0daNHpqKytLRnpNaTdsT3Q2WHNPN3U5LzN1aTRiL1JQNjBUdXVKM04ydmVkM1BuZjBaajNsTGVWOGNlQXJXazJ0MU9ocktHb29vczNVeHBTc3lTd3NYVXlMc1lWSm1ST1FKSW10TmRzbzFaWFpYY2xkWWJhYVdWSzJqQU9OQjVtUU9aNTI4NW56UC95WDR0d1NmZzAxRGlGWFVzQ0k1MEYzVUlpTlhXRnp2MGJtZ001UHRjalNyeUZqS3BpYWhUZ1QxMDhJVmlDNnlTY01ocXExZ1JmL090dW9YQ1Yram52NTQ4dzhEa3VCYms3ZFVteE9ZSnR6ZU1ubE1PMUw3d0o3U0t6SVZqMzRpWWlnK1BsZUlTUkdaQUdkV2JCalhvTXQveEJDWW1pU0VDdmpCenFFMzhRaFF2UmU2NzNvaGxkOEZYYXpQWXg5VFRjMnVncWc3aTcwTmZkRFM0azRCblVrVUFVWjUwTjRxdmZ6cTFDTDJJODliNHA3NHVBOEdQaFhFYWZSdEsvcjR6RHF4UFlLZmk5aU1rQkVlTVFXd05CL2lIZ05vMDY0dWQxeGpub0F4L0x1V05waHl0ZWVMbmlsVnR6VEpWOUIvd2ZFTUFnM3NGMlVsejJqVTlTUndtWHI3VzI1UWczV3pvZi85cGZFVDlaRm9oamNxanM2SGVBY1cyRyswMzJOem1BNkM3aTlJa21TUy84NkNTdDVvZVdNaWk1RUtaMDkzVys2aHg0aFIzdUVUYnArRk9tN1k4VWg4bTdkdXBYR3hrYk9PKys4WU9HM0lFRis1WmpOWnBZdVhlcnloZFdrTVZPWDJmQ3J5dlR0Q25PSW1mcU1SaElQeDl2SFNaSTBaZTdjdVhmZWZ2dnQ3NXpHWGV1U3hvNG0xbGR1NFBwZTEzSis5bFRPejU2S2hJVEJiT0NON1c4eFBHVVlJS0lCbXZ3VVF6clY1RVJsTXlQdlV0N2NMcjdmOUl6dHdiQ1VvWHk4ZHg2eEliSEgxSjAvTjZZNzNhSnpXRlM2cE91Wk96a3ZmU3daRWVuTTN1RjZlWmNkWHNFOUEzN0hsS3hKTHU3WE1sMDVzN2I4RzdQVlRKdzJscUhKUTN3V3NYTXY4bnFrOWFpTGVKTVVsc1J0Zlc3aDh3TmYycDJGSWNxUUxrV3lNSFVZbCtWZWdsS2g1TnZpNzdpcjN4MThmdUFMYmltNENhMUthOCtQOVlkR0tYb0U5b2t2d0dneGNxRHBJSVUxMnhtV010UnJycTd0R0gxVnVMZHg5NENadkxQelhYUkdIYklzSTB1T3FBZG5BYjJycUlmZDlYc28wNVg1MkVaZ0diOGczSCtSbWtpaVE2S29OelN3cjNFLzlZWUdoaVFQSmxJZFFiVytoaDIxTzd0Y1R5QzRuL2ZFMEFRYTJodnRMbCticUdheFduaDArRi90OHoyejBmdUxnMlBCbHVkN2E1K2IyVjIzaDNIcFkxRXJOV3l1M2dMQXNKU2g5djNUS0RSMGRDRkdwNFduVW11b2RmbWZvRktvTUZrY0F0M3BldVpNeTU3Q3NKU2hBYzl2YzV1RHlOVlZTQW9pMVJIY00vRDN2TGo1WlN5eXhkNDJqN1pXVU5sV3hhMEZOMUhVdU0vRFZSa1ZFb1d1ODZWSXE2bVZGemUvek1ERS9teW8ya1NjTnBhN0IveU9wemMreCtDa1FXeXQzbVozdVRaMzZQajh3SmNuZXVnKzJWcXpqY3EyU3VvTjlhU0dpMmpBUUlSZm82V2p5OEtYUm91UlY3YSs1bE80YmVwbzRyWENONzNlajhmejNEaVI3VTdObmt4QmZHL203bnJQM25abFpMNCt0TUIrWHZ5UkhwSG10WmRIVjBoSTl1Z0hsVUlsSE9TZGovRmVjVDFaZFdRMUJyT0IxVWQvdHMrak0rb29yTjN1YTVWZUtkR1ZVcks3OUpqMzcyemszQkYrRXdiQmtMKzdqcE1Vd2tXWDZmdnRKeUNFSlZNcmxQOEFvMloxN1ZBMHRjQ2V0MFJocUVQelhmTm1kNzhKZmlycW5uUkNrN3lQMThaN2RoTUhWeGV3c3p2YXJIZU5lbkFmZGtlaEVWbkp4aTQrUUdoaUhDSnQrbVRod3ZURk5DOXhIRFpCclg0NzFHNFIrYkhPYUJQRTlmRDNvTzVvaE8wdkN0R3c3NzJBTExLQ2UvNFdTcitCUTU4SlI3aFJKMFQvOU1uaStGczZzMTlEWXFGZjV3ZFVYYkZ3aGJxZmQvZE0xa0FLdS9tYXZ2cy9va0NmSklscjZPeGFuZmlodzVIYjBTVDJUUmtDbWROZ200OFBRYjF1RThmVnVGY01tOXFnYUk3SVdsNzdSK2p3MFNVck9rOFVjV3R2RUJFRTIyZUphd0RpL0d4N1RtVDVGc3dVMFF2dVVTdmVvaDU4WmU2Q3VGL1gvY1VoM0R1N3Zvcy9Eenl1QlNBaXcvVytkRWFoZGpoK3hZWWhxL01aa1RrZHlyOFhiU1lRVHZjMU9zTjU4Y1VYd3pVYXpjZXlMTHQwcmRBcU9oZ2ZzNG0wRVArVldjOVVGQktNaU41Sjk5QWpyR2djZ2Q0YWFwOVdVbEtDd1dCZzh1VEphRFRCWW41Qmd2eGEyYkpsQzNxOUl6TExvclJRblZNYmtPaHJiamVqMHFwOERwOU1UQVlUNmxCMTF6TWk4dnJjaGJkQWFJL29vQ2xSUjB5dG94dW5KRW12enA0OWU4WE1tVFA5dUNsT0wyYXJtWU5OaHpCWlRmYXVxUkhxQ0c0cEVMMEV2emp3RlJhcmhmellQS0kwa2FTRUoxUGRWdU9Tcyt0T1ltZ0NOeFhjd054ZDc5UDhDNG5GRXpMSFU5U3d6eTZRbE9oS3ViRGJkUG9uOUNOR0crTlQvQU5jcXJkblIyVnhlZDVsYkszWjFtV2xkQnNERXZzek1YTThDdzU5NTlHbFgyL1M4MTN4RDF6VjR3cWFPcHJaV0xYSlBzMWRVTEdkYjNmODViQnFWVnF1ekwrY1plVXI3S0p2Wm1RRzEvUzRpdjhkK0lJeVhibkhNaElTL1JQN01UbHJJb2VhaXZtdStBZGl0VEVBTkxRMzh2SGVlZHpRK3pwNnhmVmtSZmxLZXpHbnBMQWtoaVVQQWVEMnZyOGxVaE5oRi9EU0k5STQySFNJT0cwc3ZlTjcwZHpSektqVWtYeGIvTDNMdHNQVjRTNUY5SHp4eE1oSFVRUnczM1VWOWRCdWJ2Y3JTUG5LK0ZVcWxOemMyZVovUCtBdWpCWVRPcU9PRm1NTFB4MWRnODZvNCt0RDMzQkx3VTJZcldiZTNmMkJ4enBPRmxtUm1WUzFPVDYvdXd1OEVlb0lsemlLcnBDUTdQZEpRbWlDdlIxZW1YODV2ZU43c2FkaEw2c08vMFJtWkFZWDVKelBCM3Mvd213MU15Q3hQNUhxQ0x2d0c2THErdVhDb0tTQjdHOTA1SStxRldva0pFeE9iZjkwUFhNV2xpNW1ZYWtvaW4xaHQrblVHeHJZVU9VWmVaY1FHcy9kQTM3bjFWbHJVb3JqTUZsTkh2ZnowZFlLdWtkMzg3cjk5UEEwYXZXTzU4dWx1UmNUcFlsa1k1V2pubzlTVWpJNGFSQ1pFUmw4YytoYm54RUgzb3BXbmdpVm5XMU5xd3c1NXZ6Z3J1Z3FJc0hYUzVnVGZXNGM2M2E3UjNkamVma0tLdHVxWEtJWXJMS1ZvNTFGSFQvZU80OVdIejJiTXlNejdHMExJQzA4alpuOTd3UkU3dkFmQjk5bm4vYlZ3Vy9zZi9kTjZNT012RXQ5N3FkdEhkNzRwV05memxiT0hlRzNicHZEN1J1UkticitGODN4ekpuMXg1NjNSTmZxbkV1RnlPU2NwNm1PRUYydml6OTNaSFNDNk9idWpLVWRwczczWExlenlIZndFOWNJZ1JQQnVXdTZNOTdjbDFZVExPbk0wdHI1ZjhKNWFEVkJYQi9vL3ljUlQ5SHV4U1dRUHRsNzBTdUFGVGY3M2plYk9Hemo2SExQSW5EZ1ArckJKaVoydjBvSWN1N0NiMVFldEpUNjNnY2J3NThSMmI0MUc0WEFtSHFldU40VlA0cnArenMveEJ6Nkh3ejl1OGoyM2Z4M0lkZ05ma3hFR1doRU54Tit2Z2VYYjNaVDV3dHhydTJveXlaOUZtOEx0TGliSWtTY2Q5dWJQRWtwOXQzbVZ0VlhDc2R6UktiNHU4SEwyL2VNYVNJejFqMjJvR3FOaUNrWjlnL1k5SVJENkl3ZktObzVpRGJSZkFqMi9BZDJ2Q0lpVFJSdVF0YWgrV0paYjlzK0hvWS83UkR4blYvQVRQcFFpTUtHR2pFK2ZUSWtEaFhGNEx5NWVtTUxvR0dYOTIwb1ExeWR4Y2tqd2ZaQk9Ud05ScjBFbTU4TUxFLzNkRnlqczRUNTgrZUh0clcxL1NETDhqam44Y21hT3FiR3JrV3RPSFB5RW8rWFJFMGpWeVF0WVVYakNJNTJPUEo5cTZxcVdMaHdJUmRlZUNGcWRXQ0NTNUJUaDlGb3hHdzJFeFlXNW5lK0pVdVdvTk9KZS92S0s2OE1hTjMxOWVKL2FHaG9xTmYxeTdKTVE0TVFTOVJxTlZGUlBuTFBnNXpSMU5YVmVlVDZOcVkySXlzOXY2eFdGbGJRZktTSlhoY1YyRDg2cko2MWtrbVBUYkhQcytxRkg1bjhoTzlraE5icUZ1cjIxNUZ6WG1CZEhHMlkyODBzLytkU0J0ODBoS1FDNzEwL2JUU1ZON0ZwemdZbVBUWUZwZWJZZXl5MHhMY1MxcUpGMDI3L25LQlZxVlFmQWFPUGVXVm5DTHZyOTVBVm1jbUFoUDZzUHZvek4vUzZqdVhsUC9wMUhHVkZaV0V3RzM0eDBiY2dycmRkSExGaHRCaFpjWGdsQ29XQ3Z2RjltRmZrL1R0R1duaXEvWXYyOUp6enFUUFVVZGxXNWRQdEt5SFp1NGVicldaR3A0MWlTdFlrVmgvOTJlYzUyTnRReE05SDF6QTlaeG94SWRHc09MenlwQWdxYW9XYTYzcGV3ODY2blhaSEpzQ1JscU5zcnRuS2piMnZaOEdoNzloWkp6NzdLU1FGQXhMN016SjFPT0hxY0JhV0xHWjMvUjZQOWRZYTZwaTlZdzduNTB4bFp2ODdxR2lyNUllU1JYU1kyNmt4MVBMZnZaOVEzMTVQYzRlT2NIVTRmeHB5UDB2S2xwRVJrYzZ0Zlc1bVU5Vm10dFlVY212QlRWemQ0MHErT2ZUdENYZlJ0eFZLaWdtSllWanlFSHZocUs2aUhvNFhpOVhDOHZJVjNONzN0N3kxNHgyUHlJckUwRVRPU3grRHlXcENyVkF6Sm0wVW02dTN1blIzUDFrVXhCZXc2c2h4OWc3MVFsNU1MdGYxdWdhTGJFRXBLZTFDYmtWYkJXc3ExbEhaVnNuUTVDRk16NW5HRndlKzRrakxVZUpENDVtZU00MGZTaGJadTlPSHFjTDhpdW9ERXdlUUdwN2lJdERhSE5wR2IwWXNINXlLWjg2Mm1rS3U2WGtWMlZGWmZIMW9nZDlZRFVtU3lJaElKMElkUVVKb0FnQXo4aTRWam5CTkZLOFd2c0hreklrTVRockVzdklWVE13WWowYXBZVW5aTXN4V013cEpRYys0SHZabnpNVE04V1JGWmpKbjE3c3VHY1ptcTVuUDl2MlBPL3I5bG91N1g4U0NZdS82elZNYmZQUWNSUWloN3YrQkE4MEV6b25PdHJ1U1R3U1ZRb1hHL2JzeW9GVnFDVk9GK1J3RzdMblFwM3E3WHgzOGhocTkveGQvdGtnZmdVTURTUXhOSkZ3ZFRybk9rWWxlMFZiQjg1dG1lVjJQczdDOHMyNlgvWG50anJmaWpFRzY1dHdSZm0wb3RURGdMOEx0Vjc3dzJKZFhSMEx1MVhEd3YwTDhzNkVLZzd6ckFoTnNsN2g5UVp6Mk9heTVEOW82YmZBbk02emRtM2pZVmFhd3pVWHI3cjZkNENlYnBkLzlJdWFpNk4zajI4OFRwZmgvM3NjbmpZRDZiVjB2di80aDErR05qd294c1c2cktDWm1vN1VjVmpxS0RwQXlWcmlLQzErQUVjK0pjZDQrMEZrNlRyeFluenVhS0ZleHovYWd0b253TGFWQy9JenU0VDFDSVdrRTlMNVRGUHJ6Rmh5L2R3NE1mbFFjMTZhL2kwSnV5U01keDdIbVBoRm5FbHNnc25EOVlTdFU1aDU1NEp6VDdLMlltVHNiSC9QdStOWEVDT2RzeWxoUjRNOVFLd1JwYi9kU1dJckljOTdueFpHZ1VBbHgxbllORlNyb2VRdnMreEFHL1ZXMDc2d0xvZTk5c05OSGJyUXpwK01hblFVOCtlU1RtcGFXbG5tU0pEbUp2aks1b1ljWkY3UEY5NEpuSVNySnlyUzRkYXhySGtDUnZodTJEMFFORFEwc1c3YU1xVk9ub2xLZGUvK0t6MVRNWmpNUFB2Z2dodzhmNWwvLytoYzlldlR3T2U5YmI3MUZXWmx3emdVcS9FNmJKcXA2MzNYWFhjeWM2ZGxOejJBdzJPZnAyN2N2SDN6d3l6bW5ndnd5eUxMTW1qV3VsYWtORWUwWUlyMS9Ca2pzbFVqeHlrTnMrV0FUcmRVdHlCYVp0cm8yVmo2N25NRzNEbVByKzV2UTE0dGhnQWwvbSt5eGpySzFwYlRWdFhVcC9LNTQyck80bE5Wa1lkUGNqWVRHaHJxTXo1dVNUOWJJYkRHUHhjcjJUN1poYk92Z3gyZGMxNUU1SW91ZUYvYjJ1MTBBSktoTGJ5UzFPQWxKRnM5QlNaSkd6WjA3ZDhidHQ5L3UyNjUyQnFCV3FPM2RhMjNkcnBVS0pTTlRoak11NHp5K092Z05SUTM3T05CMGtLdnlyeUFsUEpuRlpVdTk1bEptUldheXQrSEVJNXBpdFRGb2xCcWlOSkVBZHRkZ2ZYc0RTOHVYMDI1dUp6WWsxaTZxYnEvZHdZaVU0WlRweW53NnhVYWxqUlJpWnRHbmpFb2RRWi80QXFKQ29uaGsrRU5ZclZhc1dMSEtWcFNTRWxtV2VYeWtjTmV0T0x3U3RVTEZlZWxqV1Y3K0kyc3ExbnBkdjQwVmgxZWlrQlNNVGh1RnlXcm14OE1yUGVaeDdyYnZnaGZqcTFhbDVZNit2eVVtSkFhTlVzM0F4QUZvbEJvMFNnMXFoUnFyYktYZDBzNk12RXVKVUVld3JuSTlWdGxLVm1RbVJRMzdXRmU1d2E5b1p6QWIrUHJnQXRaVnJLZGZRaitxMjZxeHlCYnFxN3dMbXhNeXhqRTZiUlJMeTVlenFkTzErTUdlajdtdTE5WDI3dGUybk53Nyt0M210WjM0SXpzeUN4RFpxczZ1U0JzUjZnalVTalVXcTRYMGlEU3ZXWjhLU1VGNlJCb2RsZzdpdFNLR3hWL0dwYTJydHZPKzlva3ZZSGpLTU9KRDQxaGZ1WkVGeGQ4Um9nemh2UFF4M05YdmRwbzZtanVkZ0k3UHIvNXloTDBSRXhKRGRJZ1Fnd3JpZXhPbUNxV29ZWi85aGNNand4L3l0emdBcTQ3OGhNSEg5UzF1THVITjdXOGhvYUREMG1IdkZyKzJZcjE5bm4yTis2a3oxRkdxS3lOT0c4dU52YTVuVC8xZUt0dXFTQTVMeGlwYkdaRFkzNmNydm05Q0h5N3FmZ0ZmSHZnYWs5VkVRbWdDN2VaMitpZjBvOFhZNGxWWVBaM1BuTXEyS3Vic2ZJK3g2YU9SWlptWWtHaTBLaTFtcTRXZXNmbXVMMnBrdUtUN2IraXdHbW5xYUdKdHhYcWFPcHBvNm1naVZodkxYZjN1UUNrcGVXLzNCMVRyYXpqYWVwUXI4eStuZTNSM0ZwVXVKa29UaFlURXZzYjlqRWdaenBpMDBjd3IraFMxUWtOaWFDSVprZW4yOXFzejZ2anF3RGZjV0hBOXJhWldWbmg1YnJpVEhwR0cwV0swaTlLMklubzJYdDd5Zi9hL25mTzVKMmFPWjBCaWY5ck43U2dsSmJIYVdMdlk3Tjdyd0pacGJNTlhHMzlyeDl2a3grUXpPV3VpeHpUM25ISnZ1ZVhPTDNhTzlia3hJbVg0U2RtdUw2STBVVVNGUk5KaE50SXZvYSs5VGVmR2RLZWh2Y0ZuZ1RyQS9wdzJXVTFrUktTZjB2enVjNDF6Njl1bVFpUEVtNUI0NGJwemR0NHExSjFPUXFlYnlPWitkUmVyQU03L3huT2MrN3pibm9YcTlaN3plSHV6WnpWN0gzODZzSW5Ga2xJNExBMjFzT05sMTNrU2h3bEJiTTM5L29YcVNSOEtzVjFTZE9Za1M4SVphMndHWDVVb3g3N2VtYS9yaHJlb0IzOUU1a0JzYjlqNWIrL1RCendJUjVaQ2ZhR0lha2lmNUdYL1AvSys3UExyaFJCWHZRWmF5L3hIU2Z4U2hLVzR4aVNvSThYTENKdW8yTEJERkx5clhpc0szaWxESUN4TlpNc21qNFFCRDhIZXQwUThoZk5iUUlYS01iempKWkVsTy9vVjJQMjZjRUdEY05UYWpybHhqK3NMQm04UkRzNzhlSXNRUTUzbjgzYVBIU3NqWGdCOWhjalU5cGtWTFVHdk82RDVJRFR2OTV5czdQemlhM3VybW5zTkdGdEZvVDhiK3o4VUFtNUlYTmY3ZERxdVVaV3I0SENtTVgvK2ZHVkxTOHVia2lRNXhUdkk5SS9ZejVCSVQ3Zk5yNFZSMGR1SlVMYXh1YVV2dG0rdVZWVlZyRnExaW9rVEp3WUx2cDBodlBQT08vejhzOGdMdS9YV1czbjAwVWU1NktLTFRtaWRzMmZQUnF2VmNzc3R0M2lkYnJFNC9vZGFyVmFmMDRCZ052Ulp3SkVqUit5dWJRQ0x3a3A5bXU4ZUdTcXRtcEgzaktheHRKR0UvQVNzRml1cm52L1JMdkJPK050a1ZqeTl6RVh3YlN4cFlOMGJqbWU5TGE3aGg3OTg2N0YrR3hmT3V0anVJdDd6OVM0eWhtVVNsUjd0TXMvMlQ3Y3g0TnBCSHN2dStXWTNDZmtKakgvWThjVlJ0c3I4K094eVlySmpmVzdUSFl2R2dpNnVsZWo2U1BzNFNaSmVmUExKSjc5NThza25BK2hHYzNvNDBuTFVYc0JHcTlJeU9YTWlFelBHMHplaEQ1OFd6YWRFVndwQVkzc2o3KzMrZ0V0ekx5WmVHK2ZWalpRWm1jRzZTaS9mRGZ6UWFtcGwxbWJIWjlsWm0vL051SXl4OXJ6UC9ZMEg3QzdNYW4wMTFmcHFIaG4rRUVwSnlaYk9RbFFBNGVvd2xwWTdldGFaWlRQN0doMmZoWDRvV1dUdkJtenIraTBob1ZhcVVVZ0tsSkxTN2phMUljc3lCb3VCRUVVSTVTMkhPZFJVSE5BeExTdGZ3YUhtWXEveEMrQTdvOVZiMUVPN3VaMmRkYnRwTWJhZ04rc3htQTBZek8wWXpBWTZMQjEySVdGVTZnaDZ4L1ZtUzgxV2pCYWppeXM2RUtyMU5WU1hlK21aMklsWk5yTzNvWWdhUXkwZjdmMHZoMXNjQnB0V1V5dnY3ZjZRbktoc3V3aXlvV29qcTQvODNHWFg2L056cHJya3g1YTNIR1o1K1FvMlZXL0JhREY2WlB2bXgrWXhKV3NTRWhKbTJjenFJejk1ckZPV1pXN3NmVDFxaFJxTGJLR3dacnRmY1FhRWdPcnNUbTNxYUdaejlSYjJOaFRaeFVDejFjeWkwaVVzTC8rUnhOQUVsM1VlYURySWt0S2x0UGpaVG9RNndrV2c2aG5YZy9IcDU3R2pkaWNtcTRrMUZXc3hXVTEyNGZlNWpTOTRMTzhlOWVEUElXeVJMVjI2Qmx1TUxiUVlXMUFxbE56WSt3WU90eHptdTVJZkdKa3lncW5aNHJsY282LzFpUElBQ0ZXRmNVSE8rWHhiL0QxN0c0b0lWNGZ6K3dGM0lTR2hOK3Y1dnRpN0NlMU1lT2JZWExqNXNmbGNrQ042ZTNaWU92aXBNMU1WUk5ickcxN3lxd0V1Nm5ZQkJ4b1BzdXJJYXJ0NFc2WXI1ejg3M21aeTVrU2FPM1Iwais3R3p4VnJzVnF0UkdvaStPcmdOeFEzbHpBajcxTDZKZlRGSWx0WVY3SEJ2czRTWFNuZkZ5K2sxRTljalRPVE1pY1NyZzdIYkRXeHRHeTUvVjVyN3REeDRaNlBYZHJubTl2Zm9yRmR4QnlzcTl6QW52cTlLQ1VsU0JLTjdZMzJaUnM3bWx3RTQwRFJtL1hVNkd1N2ZESFdGY2Z6M0ZoVHNmYUV0K3VQV0cwTTEvUzRDb0FPaTlHZTRSNnRpWEp6QTN1U0dabkJEYjJ1QTBUdmxOVk83ZXRrSWlQVFllbndHUk55TG5CV2w1ZVFGMTRjK0pWVFJ3clJWNXNBVy83cDJlM2Vud3ZXV1hESnVnRFNKc0I2MTdjN2hLZkJtRmRkM2J5eXllRUtucjVBRklaeXp0QU5aTnZlaU1pRVlVL0QrZ2U5cjY4ckF0MWU0bENSZVdzMkNPZHIzVmJSUFQ3MVBDR2ViZm1ISTNQVUhVa0p2ZThRaGZQNlBTQ0UzbjN2Q1JGNDZud2gvaGwxWXA3aUx5RmhvSWg1OE5aOTNsdlVneVNKYTJwMERZaG4rZ0tScDlwZUorSXNPaG9kb3BqQ05KQUFBQ0FBU1VSQlZMWDdjWTk3R3c1ODdGMGs3SEd6RU5mY0hjemFSQmovTml5K0hCZmgyajE2d24yZmp1WDZCaHIxME84KzBGZUx2RjlUbTRoZzZIYTVhR2NBUFc0U0VSaGIvaUd5ZDIzdFp1MERZbDhQelJmUkpQNUVWNnNKbGw0TkJiK0R5R3pZOElnUSt2Mkp1MTFOOHlYOHJyZ1JqQzJkTDJHTW51ZGgrZ0tSWmVzYzlhQ05GOU9uTHhCRjVNcS9kN1Nod1kvQnJ0Y2RPZE9TQkwxblFzWVU0ZkRXZWZseUVwNHV0cmw0aGxoUHppV2l6ZXVLWGR1V3YrdmtmTDFQeHpWeWQ2Lzd3eW8vSkYzMDNZdGR6M2p5bUR0MzdqMlNKTDN1UEs1WDJDRkdSZTg0bGJ0eDJ0alcwb3ZDVmxkMzNNQ0JBeGsweUZOc0NYTHFhVzl2NS9ISEgyZkZpaFVBYURRYTVzK2Z6MldYWGRiRmtwNWNmZlhWUFB6d3c0d2VQWnJRMEZDV0wxL09rQ0VpRTlMbStDMHRMZVdLSzY0SWVKMWJ0dnk2SFBHL05tUlo1bi8vK3g5dGJZNnNPMTE4SzgxSk9wL0xITmwwbUxUQjZTaVVDbFkrdXh4WmxtbXIweE9SR0U1NFlnUnR0YTIwVkxjUW1TekVVbmZIYi9YdUtzcldsREw4cnBGaUg2d3lkZnRyU2V6bG84WURVTHp5RUhYN2ErM0xBRFNWTjFMODR5RUczekxVWTk3eTlXV00rOHNFRkNxSDZIZG94VUhxRDlhNXJDTWdySkIyTUJtbHhmRVN3MnExM256SEhYZjRlTlB1bjMrc2UvcTBmSXV6Q2FIZTNKUW5paVJKUktvalhZcnkrTm9Id0tYQTE5bU9oRVNJS3NTbkE3ZXI2VUYrM1VpU2RNd09hVzlFYWFKb05iVWU4NzBUcDQybG9kMzFSWjV6VHJBekdSSHBWT3FyVUVrcWozaVA0em1PWC9LWmM3cFFTa3FQSW9WQnpqMGtKSkE0S2ZmMjJZQ01OT1RKVVk5dTdYck9rOHU1NC9oTm55d0VtNjNQT054OGdXSVRHME9UaER1djdEdFBkNjVOakRvVnJ0M1l2cUpnbVQvUlY1SkE4cE1kNmV3WWRNZDJETFdiNGNmZlFuUStwSTZGUVk4SzU2NmtFRm00ZWovZHltV0xFSDNqKzR2YzNmVVArcDRuY1lnb0FIYlVzd3RpNThIWUZuQmFWdllVZlozcGZnVkU1WGJtN1RvdEU1b29CTG1JVEhFOTNjWFlxRnlSNFJ6VEM5Yi9wYk5ydnR4WjdNc3FCR3BETFQ3ZHlramkvSGlNVm5nV0JmVGxsQTZrY0lxa0VNTDgxcWRGWWJYa1VVS28zUE9XMkllZXQ0aElncHFOa0hXUkVCVkRrOFFMajQ1R2tSZHJhei91Ymwxdkl2WHVOMFI3T1preEpDRGFvVVlVMGJBNzd2M2RRNzZpSGtDMFY5c0hCNlVXa29ZN3pxVTJRY1NSeFBZV0JkUzhpYjdRV2F5dTNyR2UwZ0NjeUw1RTJkTjFqYzVnNXN5WjAxZVNwTmVjeCtWb2o1d3pvaS9Bb01naTlGWXQrL1dPTHRtRmhZV2twNmVUbE9SYnFBbHlhdEJxdGJ6d3dndk1taldMK2ZQbjgreXp6NUtabVhuYzY5UHI5WFIwZEpDV2xuWVM5ekxJbWNyaHc0ZGRSRitMMGtKem91L1BLckpWcHJLd2dySjFwUXkvY3lRVC9qYVpQVi92b3JHMGdWSDNqa1doVWxEeVV6RlZPeXFSTFRLajd4dnJzcnpWWXVYQWt2ME0vZTB3eHpaTkZ0YSs5ak9Ydm5HNXk3eGxhMHM1dE9LZ3l6aHYwUS9PNC9yTTZNZmhEV1dZMm93cy80Y2o1MVhmb0Njc1RrUVhMWDE4RWZvR3ZjZjJmS0tBbHJnMmwwSnZDb1hpV2VCamZIKzRPdU93eXRaZlRLeVFaYmxMMGRlMkQ3ODJaR1Mvb201WDA0UDh1amxad2xBZzk1YzMzRVZmd0tlRDhFaG40U3NMbnQrZGp1YzRmc2xuenVuQ2NySy9Wd1k1SzVHUno2TC8vbWN2NTQ3d1cvb045aGJsUzZoeExyRG16TEpySUgwSzVGMExMV1VpeS9aNENYVGI2eCtFSmg5NVBMRzlYYnVlZXlOaEtBeDUzUGYwTWEvNm5yWjRobkJTaHFWMHhpVVVpS0plSFExd2VKRVFyOUluaTh6Znh0M0NNVnU1MmlHb1N3cVJXWm94RlZMSENYSFhWbUROMmlFRXZxaGM0YVNVRkpBMFVuUzlkLzRuR0JJTG9jbGluY21qaFBBYWFKeEMvQURJdjFFSWJzNzVxalViWU9nL0hNTU5PMEZYQXBIZHhMV042U1dFc3lOTGhPUFNyQmZPMys1T0xtNnJVVGhMZlpGN05lVGY0RGwrN091ZTQ1ekZ2TkFrUjdac1hOOU9vZGtQcWVPRWc3UnBQK3o0TjZqZkFZc0JrTVIxajg1M2lLUmovazhJNGRwRWgrQjVQRTV4cTFFNFlsV2RjUWkyZjliZTJyU3pJQXVpelN6MjRwakx2Z1F5cHduUjFxd1g1eUE2VjdqTWswWjZmMGxqRTlDMUNZNHNYa3U3T0daYi9uRDhBTEZzUnhOay8wWmNSMk16YlBpcmFHczJNcWRCL2swaXRrTlNpalp2SytRWEtNdXZjeDJlM0puemZicXUwUm5LL1BuelExdGJXNy9HcWFkSmdycVJpYkdiL0N6MTYyUk1kQ0V0NWdncWpZbjJjU3RYcm1UR2pCbkJZbTluQUpJazhlQ0REM0xaWlplUm41L3ZNaTA2T3BwcnJya0dnTTgrKzR6bVpwR1ZlZGRkZHdGdzRNQUJmdnhSRkFYVmFyWFUxSWo3dUtTa3hPNzJCWGo3N2JleFdDemNlT09OL1BuUGpveDBrOG5FcTYrSy84K3BxYWxjZi8zMXY5QlJCdmtsMkxYTHRSQkphMnliMzc1MWtrSmk2TzNES2Z6dlZscXJXdEEzNktuWlcwM2E0QXdLNTIwbHNWY1NCNWNlWU55REU5ajV2KzBjV0x5UC9QTjcycGZmdjdDSXZLazkwTWFFK3Q1SUo5bWpjOGdlbmNPNjE5ZlFvZk12bk5sY3hiSXNrOUFqQWFYYThlSmF0c29zK01OWFRIMXF1bjNjTi9kODJlWDJuV21KYnlXaU1SeVYyYjdlalBmZmYzL1NyYmZlNnJzZmZaQWdRWUlFQ1JJa1NKRGo0dHdSZnAxZkkzVFZoZDZkc0ZUaEFpMWZDSWMrUGJFOFYvZkNicjd3MTQwanRuZlg0blBkRnRIOSszaEltd2o5L2lDY2p5MGwwRmdFaHo0SG5aTmdWdktsRUs0eXBvaHpVOVdaeDVJd0NBYjlUWnlqNm5WQ1FIV08xWkJsVVlodDRNTWl6eFJjNHhoc2FCTmg1UE9BSk1TOGcvTUk2RlhRa2FVaWttTExVK0szTTl1ZUZZS3lRaTNPcjAwVWJpMkg1Z05DMUc3WTZYcDlpeitISTh1RVFDMWJoUGp0clhpYnFSV0t2NEJEbjRtZlk4WDJZZ0dFZUZmcUkwUGFSbFNlWXp1V2RvZmdHWllDNWphUnZkelJtVEc0OFRIby8wZlJqamYvL2RqM3pabVVNVUpVMXhVN0lnOSs5SjViNllKTjFOLytvaEJEYlpSOENidmZ4SDV0WlFzTWVSTFVFVUw4UGpqUGMxMVIzVVNtcmRYa0tLWjQ4RlBvZWF1alRaa05zTzk5c1Y1RGpiaTJCK1o1RnRpckt4VE9lRVhubzFCWExOcUFOK3EydWdxcjdUVkNTSFkrSGhEajJtc2djL3JwdVVabktDMHRMVTlKa3BSckcxWmhabExzQm4rTC9Lb1pIN09KTDJxbllwS0YwTnZXMXNiYXRXc1pQMzc4YWQ2emN4dWRUc2ZzMmJPWk9YT21oK2dMRUJNVFl5L0t0bmp4WXJ2d2F4djNuLy84eHk3ODV1WGxVVkZSNFhkN1VWRlJMdUt1WHErM0M3L3g4ZkZCNGZjc29ybTVtZXBxUjA4b3EyUkZGKzgvTXhPRStEdm9waUZVYkQzS2djWDdHSG4zYUxReG9iUlV0VkN5dXBqUjk0NGhKREtFUVRjT1p1TTdHMGdxU0NZNk00YmFvaHIyTDlySEphL1BZT3NIbTZuZVhlV3kzb1VQT2FxZVgvRENiK3gvNnlwMW5QL01CVDczWi9Hampzeko4clZsN0Y5VTVIVytwWTh2OGpyc0xBajdQbWd3UkJxSWJJeXdqN0phclhjQ1FlRTNTSkFnUVlJRUNSTGtKSFB1WlB5ZU1CSW41RUZYYWpzRnc3UEF4eTRwUWFIczJuWHFEWVZLRkdacktUdjVzUUMvZGlRSkVYQVRRRGNlU1huNnpxOGt1YnF6ZzNqbmRGNmpRRGxGR2I5ejVzekpVeWdVQnh4alpNWkdieVUvekh0UmwzT0Z3KzNKTEdzY2hmTy80c3N1dTR6WTJNQ0xKUVU1ZVJpTlJ1NisrMjYyYmR0R2Ftb3FMNzc0SXIxN2l6eG1tMXMzT3p1Ykw3OFU3c2JMTDcrY3NqSlJZTVNXdmZ2U1N5K3hlYk9vc3Y3c3M4K3lZY01HKzNweWNuSll1RkNJYW5sNWVkeDU1NTA4L0xCYnZZQXVpSWlJWU5XcVZTZCtzRUZPT3R1MmJhT3dzTkErM0I3V1FXMjIvNkpCTnFwM1ZhRU1VUktYRThlU3h4YWhEdmVNN1RFMEd2ak55NWVBQk0xSG05bit5VFlhU3hvOEloYk1IV2ErLzlNQ245RUxpeDlkMktYdzYyKzZ6ZkhydlA1djd2a3k4S2lIVHBRbUJXa0hVeHpybFdXeldxMU92L25tbTQrcHU4dnB5dmdORWlUSW1ZOTdNVUpiVklKV3BlWGFubGZ6K2Y0dnV5eHFGeVJJa0NBbmsyREc3eG5QQ1g2dWRIY2Fuc25JRnJBY3AyQmxOZnZPVHczaUgxa200SFoyT2dYRm9PZ2JHR2U2NkhzS1VTZ1VzNXlIMDBPcXozblJGeUJUVzAxdTZHRU9HYkxzNDlhdFc4ZUZGMTU0R3ZmcTNFV24wOUhZS0hxQ1ZGWldjdnZ0dC9QY2M4KzV1TEJiV2xyNC9QUFA3WC9ic0kzTHpzNG1PenNibFVwRnQyN2RtRGRQOUZxNDdiYmJtRFJwa2wzNG5UUnBFbE9tVERrbHh4WGtsMGVXWmZiczJlTXlyaVVoY0RHaGRFMEppVDJUU01oUFJGSXBtUHpFVkk5NUZqKzYwUDZPeUZDdnArRGlQcXg1OWFmajJ0K1Z6L28yMWhwYlhIczFWV3c5eXA1dmRubk10K3p2aTQ5cjJ6WXNhaXNkb1VaQ0RFTGtsaVJKWlRLWkxnWDg1R2tGQ1JJa1NHQm9WVm9lR3ZwbmwzRnZibitMT2tNOUYzZS9pS3pJVFA0MDVINlg2UnVxTnJLNGRPbXAzTTBnUVlJRU9TVUVoZDhnUVlJRUNmS0xNWGZ1M0xIQXBiWmhDWmxoa1o0aXdybktvSWk5RkJzeWtCR3VsT3JxYXNyTHk4bkt5dXBpeVNBbm00U0VCTjU3N3owZWVPQUJ0bS9mVG1ob0tMbTV1Uzd6TkRRMDhOeHp6M2tzNno1T285SFlNNEpEUWtMbzBhT0gxMjMrNFE5LzhMdFBack9JSGxJb0ZDZ1VDalNhTTd1QTQ3bEtRME1EUnFPamw1UkZaYUU5ekVzc2xEZGthRGhVVCsrTCt3QmdOVm04RmwwenRqblduOUkvOWJqM2RjeDlZd2xQaXVESHA1Y3grSlpoeEdTSkFxc0wvdkFWbDd3Mmc5YnFGaXhHQyt2ZVdNT1krODhqYlhBNmFZUFRIYnZiNmZpZDhvL3o3ZU9PTmVQWGhqN0tZQmQrQVNSSm1rRlErQTBTSk1oSjVObU56NU1VbXNoTkJUZlExTkhNbEt6SjlJakpaMlBWSmhhVmlxS1Y4YUh4M0ZKd0kzdnJ2VWZiQkFrU0pNalp6cmtwL01iMEFIMjFLUGJrVG15QmNLeDZjK2gydjFJVUpHdHkrNmVnQ29PKzk4TDJXYjY3NmFzam9OY2RjT0JqUnpZcWlLSlRaZCs2RmlIemh5b1UwaWJCNFI5T25mTlNGZWE5eUZhZ1JHU0QvcWdqTzlkOStHU2pEb2VVY1hCNG9ldjR0QWxRdXdWTUxWNFhjeUNKQW12dVdhK1NRaFFVYTYvdCt0eEg1VUwyeFZDMjROZ2MwS2Y2WEVYbFFjc2gxK05SYWlGNUpGU3Q4WjAxblhVUkhGM21tbmNjblFlU3l2UCs4SVpDMDdsdTUvTW9nVG9NVEhyT2lrZ1ViMFIxRjRVTS9jVjFuQzF0NHlTaFVDZ2VjSzVlbkJ0YVRxeTZxM3Z3M0NGU3BhZHYrQUYydGprS051M2V2VHNvL0o0bW9xS2llUFBOTi9uYjMvN0d6VGZmVEVaR0JsYnI4VmZSdnZycXF4azVjaVFaR1JrZTAxcGJXN24xMWx0OUxydHYzejU3eHU4RkYxekEwMDgvZmR6N0VlU1hwYXJLTlYvWEZHSU9PRXl0cWJ3UkpJaEtqUUpBb1ZZeTZURlBON2h6OXU2SklNdXc2WjBOaENlRTIwVmZFRVVOTFVZTEVjbVIxQitxcDczSmdLUUk3Q0NtUERudHVQWkZIMlVndGpyYWVkUzBEei84TVB6bW0yOXU4N1ZNa0NCQmdod3JQZU42c3JlaGlBR0ovY21MNmM2YjI5L2krbDdYY21HMzZleHIyTStsZVJlejZzaFBsTGNjUHQyN0dpUklrQ0MvQ09lbThEdjRNZGoxT3RSc2RCMGZFZ3ZEbjRWbDEzcGZMbTA4dEhyNWgyRFdDeUVyc3J0ckFUUm5ldDBtUk1PT2VyRWRtOUNiY3lsVXJCTEQyZ1RJdlFiMEZWRHlsZmYxYUdLZ1lLWVFmazhGc1FVdzVBbjQ2VzRoaHR1S1ozbkRsM2c5OWpXeGZOc1I3OE0ySklVNGorNkV4TUs0MmI2MzYxNnNUeE1MZlg3dktmejJ1UmMyUEFRSmc0V1k3VHg5OG45aDNWOUFYd21oaVREMFNkajJMNmpkNUxRZmNUQitEaXkvenJPZ2w4djJZMkR3bytKY2hhZkJwc2NDejBzTzlGeUJFTGdIUHc2Rno0dHpyOVNBS3R6LytvMU5EcEUzcWp1TWZobCt2c2UxWGVkZkR6bVhpWGJ0Zm8vWUtKZ0oxV3RkaGQvZU02RmlaV0RDNzdUUFlmVk1jYjV0cUVKaDhpZXc2azdJdXdZcWYvWXMwSGV5Y2I3dTN1aDNINlQ2S2JhMTVBcHhIV3p0WWZRci90dkhxV29iWndqdnZ2dHVwaXpMVjlpR0pXU0dSdTArcG5XMHRGdUoxSGE2WVpzdEpFZUxLdkN5REpWTkZ0SmlsZjRXUHl2b0czR0FYVzM1ZHRkdlZWVVZPcDJPcUtpbzA3eG41eVphclphWFgzWVVIRFdaSEMvQTh2UHptVGR2SHYvKzk3K1pNR0dDUGZzWDRKVlhYdUdqano0Q1JJYXZqYXlzTE9ycjZ5a3RMYldQKy9EREQ5bThlVE5qeG96eHVSKzF0YlgydjR1TGkzbi8vZmVaT0hFaTJkblpKM1I4UVU0K2h3KzdmalkwUkFRZTcxVzFxNHI0dkFTN1VHd3htbG4rVDgrdXhzWlc3dzdpanRZT1ZqNjN3bVdjTmliVVF5Z2VkT05ndG4reURka2lrek91TzNtVFhZc1hwZy9KWVBHalA2QlFLckNhclJSYzJ0ZGx1cm5kaEZLam9xR2tBWlZXN1RJdFBER0M0OEdxc21MU21GQWI3ZXRUbXMzbW9VQXd5RHBJa0NBbmpZTDQzdnhRc3BEeWxzUHNxZCtMd1d4Z1Vla1NydXQxRFVPVGg3QzNvU2pvOWcwU0pNaXZtbk5MK0pXVUVKa055akRoNXBRNkJRTmJGbWRNTCtIVzg1WEhxMDBFZmFlclF4c1A0K2U2VGs4YzZqcTg2blpvcjRlVXNVSnNYUHRINFlnYzlUTHNtQVVOblFKSVpCYmtYQ0lFcHZwQ09PSW5OMDFTQ0RmaHFYRDdhdU5oNEVOUXVnQTZHcURQM1pEcHAxcXp1d0I3ck1UMWcyRlBlWTVmTGFxbHMrSkcxL0doeVREcUphY1JYUlRnc3hVbHN4cWgxejNDMWJ2clZTRmVxaU1kN2NGUUkxell2ZThVMThPWDY5VWJJYkV3OUI5Z3FJV3RUd3ZSZlBEalVQZ3YvMkx4OFdCcUUvczM1SEhZOElod2d2ZjV2ZjlsZnJ6RklkQW5EWWZtQTY2aWIyd2ZTSjhNTzE2R2d0OUIwMzRoRm5kRnloaUk2U2wrQ21hNlR0c3pHOHEvNzNvZHR2dE9rdURnWjFCd0Y0UW13T0VsWFM5N3ZEaGZkMi9zZkZYOG5QODFyTGhKdU1YVjRVS2d0clgzeVovQTBxdTd6dkUrbFczakRFR1c1ZHNseWVFWVN3K3BJbFFSWVBkbndDckREYS9YOE9rZmtsRXA0Y0lYcXRqeWpPaHliRERKWER6TE1leUxMU1Vkck5uZnpuM25SL3VkejBhN1NXWi9wWW4rV2Y2NzFGYzNXL2p0N0ZvK3Z6K1pzQkJ4aktXMVp2NzVaU1B2emt3TWFGczJ0QW9UdWFHSE9XaHdDSG83ZHV4ZzdOaXh4N1NlSUNjSFdaYVpPWE1tRXlkT1pNcVVLU2lWam1lRVJxUGhwWmRlNHROUFAyWExsaTE4L1BISEtCUUtHaG9hN0VYZkFLNjRRcnp2ZU9XVlYvanFxNjlvYlhYTmUyMXZieWN4TVpIWFhuc3RvSDNhdDI4ZisvYnRJeU1qSXlqOG5tRllMQllQeDY4K092QmVVb2s5RTBub2tXQWZUaHVZenNBYkJudk10K096UW85eDRRbmhoRVNFK0MzR1pzTnF0akx5N2pGRUprZDZkU01Qdm1XbzUwZ25sdjE5Q1IydEhTalZTbnBlMkt2TDdRVktSNmpSV2ZnRkdFRlErQTBTSk1oSlFxdlVFaHNTUTNOSE0xa1JtZVRGNXBJWGs0ZlphbUpaK1FyMFpqMDlZM3Z3aDBGM296UHEyRjY3ZzdVVjYwLzNiZ2NKRWlUSVNlWGNFWDVqZThQdzU0U29CRUtzc2JIaUJ0Zmg2UXRjbDExeWhSQnRWR0ZnMGduaEI0VVFZWDJKbmRNWEFKSVExL3JjSTF5WkNqVkVaSW91OUgzdWhaL3ZGZlAydlU4NEpkZjlHVnJMSVBNQ2FDa1greG9TNTdyZXNGU1F6ZUszTnpvYVQwNGh1WkE0R1BZMDFHK0hnNTNuWnZlYjRxY3JWR0dBREdaRFlOdFNhc1UrMTI4WDV6TXNWVGg4YmVmV2RxeEduWEMxeHZRVzh6cTdXeFVxR1BNcWJIM0c5M1lVS25IdXF0ZkIraW9oWkd1aWhkRHJUdkgvSUdPcWNHUVhmKzQ2elpmb0hwRWwzSnltVnRqNlR5SG1iZm1IR0RmcUpkaitraEJhblRuZWM0VUV1VmNMVVY1WExGNEdIRjdvNlhKMlhtN3FmTmR4YVJQZzBQOGN3K0hwTU9pdnNQY2QwUjRqYzJEb0U3RHhNVWZVaC9POU1mRUQ4ZnVudTZIWDdVSkFYdjhYeDdHa25pZmF2ck5yMmhsbkYvZnUvNGg5dHhpRkc3YWxETFk4SmU0Wmhmcll4UGRmaEFENzdQcmlsTGFOTTRQNTgrY3IyOXJhN25PT2VlZ2RkbXlGSDljZmFDY2xSa1ZZaUlUUmZId3Z1L0pUMUR3MnY1R0xCb1dSbTZUdWN2NWFuWVVIUHFybnF6OG1FeDJtOERuZnQxdjFETWpTMkVWZmdKVjdEZlRQUHI0TTFwNWhKUzdDYjJscEtXUEdqTUZaT0E5eWFpZ3VMbWJMbGkxczJiS0Z0V3ZYOHNBREQ5aW5oWWFHa3A4dm5KTDc5dTFqN3R5NTNISEhIVHoxMUZPMHRZa1hPQmtaR2Z6bU43OEJSRWF2dStnTEVCNGVUbDVlSG9zWG4xaUJyQ0NubjVhV0ZweWZjMmExR2FzeThPZFZmRjZDeTdBMzBSZWcvelVEUGNZNTUreDJoVUtsSURJbE11RDUzWm4rL0VYSHZhdy9Pc0tOUkRTNzlGWWE5b3RzS0VpUUlPY2s3WloydGxSdlpVemFhSGJYNzZGYVg4UDZ5bzIwR0Z1SVVFZndweUgzODgvMXo2Q1FGS1NFcDJBTXRDZGVrQ0JCZ3B4Rm5EdkNiK05lV0h3WmpId0J5bjhRVHR5R1hkZ2Rvb3N1RWQzZWk3OFF3cXd6dWRkQS9nM2liNXZZdGY0aC8ySlVlNzF3RWljT0VVTHhrQ2RFcHJCSko4UWYyUXJaNG9zaEd4K0I1czZJQ0hXNGNHMVdyeE5kOFljKzZYMzl2cUlQdGo3dHUzdCtvSVNuTzBUZlhhOUN6c1hpL0xrTFU3NFkrQkRVRlVMcDExM1BxNGtTOFFtYm5nZ3NJaUFrWHJpQzNRVjNxeGwwaDRRWWFoTXpGU3JoNklST1Y2Y2s0Z1JDWW9XTGRkdXp2cmRqYW9NRDg0VG9hTVBtRExXNmZTQ1FKSkY1Mi9OV2NjNEtYeFFDWEZSM0lZWnVla0s0WjBmT0V1TG1vZm5DUVEzSGY2NmFENGcyV2ZHanVON3VMeXVjOGZaeUlxNGZoS1U1b2hTaWV3am5jTmwzUXZRRjJQOEJEUHdyakh4Um5LdTJvN0RrU2doTGhyRnZ3S283b0tNSmhqd0dSNVlKTjJ6L1A0bUlqTVNoNHVWRzRmUGVoWFdBTmZjNUhQU2hpWkEwQXJCQy9rMUN4QXhQaFpBRXNlMmFEVjJmbjBESW5DNzJ4ejFDUXBJZyt4SngzM25iWHdteGI4Zks2V2diZ2R4SHA0Q1dscFpSa2lURjJvYkRsWG95dEQ3YWdnOCsvcm1WYWYxQ0E5OW11NVVKVDFXaVVYbUtwVGUrVWVzeXJGRkovR0ZhRkxOWDZPempaRmxjTXFVQ3J2eS9hdkh2d1cxVml4OU9aY3B6bGJSMXlLaVZNT2taRVJPeTR0RlVGaFlhS0s4Mzgva0doNFA3di9ja2taM1E5Yi9hSkUwalVjb1dkQmJ4ekRLWlRCdytmRGlZOVhzYUtDeDBPQ3VIRGgxS1JVV0ZmVGc2T3BxTExycUlPWFBtVUZsWnlkdHZ2MDFoWVNIcjF3dDNrQ1JKUFA3NDQ2aFU0cHFucDZjVEh4OVBRVUVCdlhyMTRwMTNSTjJxRzI2NGdkdHV1NDNMTHJ1TVdiTm1zWGp4WW02OTlWYVhZbS9Cak4remc1WVcxOHh5ay9yTXpsMC8wekJxUFQ1TER6OGQreEVrU0pCZkw0VzFPN2lwOS9Xc3FWakhEYjJ1ODVqKytJaS8yZi8rZU84ODZneDFIdk1FQ1JJa3lObk11U1A4Z25DeFJuWVRndStFZDJIeERFZk1neXBNWlBRMmVNbWZQUFNaRUczais0c0NidE8rZ3RaeUlRU2U3MGVVNlRZRGl0NkQvUjk2ZHVYV0pnZ1hvS1VkdEVtZ0t4SGo0d2NKZDZXeENlcTJpWDEwSm40QTlMc2ZWdDdtdWIzeDd3U2VGK29QWTdPSU9pajVVZ2hVUFc0V1FuZWdWSzBWWW5FZ2dsWGFST0ZvREZSVTlrZjVEMEt3UHR6cG9JcnI3eW1jajV6bHVad3YxN1o3UElFcVRMUVg1MkphQ1lPaDUyOGhJa01JeGNXZlkzK1pNUG9WUndicnJ0ZWdkck1RK1RLbWlTSi9KVitlM0hPMThyZXU3VXdkRGhQZTh6NXZ0OHZGYjBraGloYm1YUXNIL3V1YUxTM0xVUGlDMk9jeHIwTFJ1K0tjeEJhSTZUbVhpclo5ZEFWVS9pUmVac1QwaERIL0oySlJ0ci9vUDZQWDBpSGF2eVRCbU5jQnE3aW5KSVdJWEtsZUo3SjNtL2QzZlc0Q1FhR0NIamVKYysrT0xJdUNkcEhkWU9jcmp2RjJsN1RrZVM3L243M3pEbytxek52d2ZhYW45MDRnaFlRa05Pa2RBVUhCaW9JbzF0WFZ0YTFsN1lyclZuZlZ0WGZVdFdERGhsMUJRU2xLN3kwUUlDUkFldStUYWVmNzQ1MTJwcVFpc0o5elh4Y1hPV2RPbTlQbW5PZDkzdWMzNHlQdkFvRHVuRXJueHNsQjBmYzRTVmZsYnpxZjdDZzJzZUZRTy8rK05Ob3ByZ0tLdngzRGo4MlBabFNHSzM5ODNkK1NGZFBZWlBCWG8yanVHT0UwMjNIRXhKUGZOUEQ4MVRGRUJLdW9hYkp5K3pzMUxMZ2dpdHdVVndPUTFRWU5yVGJuT3F3Mm1QaTNVcllXdFJPc2x4VHJudnJQTWpUK1RjTmVwQVdWc3JQWlZlU3R1TGc0SVB5ZUJMWnMyZUw4ZStUSWtXelk0R3A0aW91TFE2dlZjdmZkZDNQWFhYZGhzOW1jb2kvQURUZmN3TWlScmk3ejgrYk5ZLzU4MTB1bVEvaDFZTFBaMkxkUE5OYTg5ZFpicUZRcWJybmxsdVArblFMOGVuZ0t2MWFkOVNSdHlmOG1GcDBGV1pLUlpPZE5PdldwcDU0S3V2UE9PN3ZZM1NWQWdBQUJPcWE4cFJ5ZFdvZFZ0dktQRFM3amo4UHg2ejR1UUlBQUFmNC84dHNTZnBNbUN5SEs2dllzYVlnVklyQ0RhWXU4NS92NVZvak1odnI5b2ppVHpTVEUyV1d6aFlNMDcwWWhXTzE0RXFldzQ5N3RldnJuM2wydzFRWXgvK0hQWU1nZFloaUVHOWdScllEc0VxWWRhTU9FYTloelBOaTd4SGM5UDlNdjVtWWhQS20wTVBoUFludlVobzVkcFE1K21BZmxQNHQ4MW9pc3pvV29Qak9FVUN0YklhUVBUSEtMa3BqNXBTaVd0LzAvcm5HU3l2ZDNCK0ZLcmxndjRodEFIR3RuWEVRaVRINjFkNDVvUTR6TGpla2dlcURZNTJ2dmhLYkRIYzlmc1U2SStla1hpV3hlNlBtKzhwVkxhelVxenpPVm4remFpR3lSYit3Z0tBRzIvVnU0emdmZjRSSStkUkZDdU56MWpOaGVSeFp3b3IwWWtTRldDT3ViL3lhMktYcWdPSWJhTUhHY1lvY0pSMjlueGNka0dYNzVvM0RKVDE4TU81OFc3bUZKZ3FCRWNUNGVEK0xIaU9LQnBYNmlBdzkrQUNQL0FZYy9kWDNYSCtaQlJIOFk5cUNyc2NXUjhmdkRQREhzNzdvNFdlZkdLWUlrU1dlN0Q2ZnF5LzFONm9WTmhpZS9iUUFnSWxqRmp3dVNNRmxreHYybGxCOFhpT2lYVnBQTXBMKzVodDJwYmJHeHY5VEV1Q3dEQnl2TUxQaXdqZzl2aXdmZ2FJMkZKNzl0NEtrcllsQkpjUEd6RmJTWnhIMjdwVjNtOGhlRks3bkpLR096eWR6emZnMGdITUpML3BUZ1hJZkRWV3kxRzhHLzJkYkd0YWNydTFGYmJESmFIKzVqZnlUckt0bUpTL2gxTCs0VjRNU3hlZk5tQUVKRFE4bk56ZVdGRjE1d2Z1YkkxNDJOalNVa0pNUVo3K0NZM3JOWW0zcytzQzlpWTJOWnVIQWgxMTU3TGFXbHBYejU1WmZNbXplUHVMZzRMQlpYSTJNZzh1UFVwYjVlbVlOdjF2Yytta2kyeVh4Mzc5ZWMvY1I1ZnFlcDJGTkJWRm9VdWhBUkx5UExNanZlMythTWl2QWNkc2Rxc25KNDlTSFNKbVdnMFhmK0t0QlczOGFhSjFZeTdhRVphQXhpK3VhS0pyYTl1NVZKZDNWUUFMVXJTR0RWV05HWW5kc2hoWWFHcGdMSHFkVTNRSUFBdjNWa1pLeXlGWTFLdys4R1hzV1dpcTNzcXQ1OXNqY3JRSUFBQVU0WXZ5SGhWNExVTTRXcjBSMWp0UkFIODI0UWpzWDgxM3pQSHBrTFI1ZUtHSVNXRWlGS0pVNFVidGlHZzZDUEJHUWhlQTI0QnNJellhTzkyNGlrZ25WM3V3UXdSNFl0Q0JlZ1o0WnNSNFQyY1hXUDkwU2xQVDZPWHdkNU40cGllTDhzRVNLaUw1ZnhsRGZFOTNSc2s3VWRrSVdETVhscXg0SlZ6RkFSTitESXBXMHBFV0phY0tKd21QNHdEN0NKZUFjSGFvTndKUHRqeDM5RWpySW5qcHpnaFBFOUYzN0QwcUNsVkRudXdQdFE4SzdvYWovc2ZpRlNkeVMrV1kxdzhIM1hzS1cxWi92S0Y1SldDSnZ1dzc3SXZSNkt2aEN4R0xJTjlyd294Z2NuUWNvMGwvQ3JDWFlOTytKUGdwTmMyY3A3RjRxNGtxU0pZdnZETTBVMmN0RVh3ajNmZno1TWVsSHNzMjMvVWhhUjg4VHhtYmxKWEV2bUp1aHpsdGpHVmRjZkgwR3pKcVNvQUFBQUlBQkpSRUZVNzluaWUxajhGTjJwMlFrTiswWFVoQ01HUkpJZzZ3bzQ1bDFoM2NteUM0UjRiYkRuTk5yczIzb3FuUnNubU5kZmZ6MGFjQVpTU3NqMDZZYncrOTdQemJTWmVoQ3RZYWVxd2NyREg5ZXg3UDRrK3Nab0tLNjJVTkZnSlNGQ3pmcUQ3VFMxMlp3TzRMSjZLei8vUmJoMFAxemZRcWhlNHB4aHdmeDNaUk5SSVNwbWp3eEJKUWxYYjBjc3VDQ1NwNzVyd0NyRGxGelJrR2UxNFROMndoL3h1aG9rYk1nSW0zQkRRd05Hb3hHRHdkQ0R2UkNnSnhRVUZGQlRJOFQrNGNPSFUxdGI2eFNDUVVRM1BQTElJM3orK2VmWWJNcHp0TG01bVN1dnZKSng0OFp4NFlVWE1uSGlSUFI2UFozaEtQSzJjT0ZDYnI3NVpxS2pvMmx2YitmcnI3OTJUaE00QjA1ZFBCMi9sdVBrK0RXM0tRWGt4cElHRHY1NGtHRlhERWVTSkJwTEdzai9jamNUN3BpTU5rZ0xNaFN2TFhJSnZaN0RicWcwS2xxcVd0ajAyZ2JHM2pLKzA0YUZvK3VMaWM2SWNZcStBR1U3eW9qT2lPNWdycTdqSWZ5aVVxa1NDUWkvQVFJRU9BNE1peitOcE9CRUxEWUxzbXdqTmJRUEh4ZDgydWw4ZVRHNW5KMDJFMG1TK0xyd1cvSnJUNDBvdFFBQkFnVG9DYjhkNFZjVEpNU1JvZmU0eHAxcHYra3ZteTI2WmZzVGZmWFJ3dTNaY0VoMGIyODZMQngycVdjTGw2OUtJM0pua3laRDZsbENmUFhNangzOVQxZEVnTHRiYzlvaUlRcTNWWXJ4S1dlSWZOVHRqL2tXaWFMeTdObkVQbERyajE5eHA2ekxJZG5oNHBERnRodjk1QjIxMTN0L1ZyNVdDSXo3WHZlL2p2UUxvV3lWS0VqbldJL1ZhQmVQOGYxZGd1S0Y4OW9maGxqaFd2VWtjb0FvZ3BZNEh2SmY5Uy8rZFVUTWFWQ2ZyeHpuT0VacXZSQ1ZKYlh5dUUzeUtJWlg4cU15U2dCNnVLOTg0TXV0N292Mkd0SFlrRG5QNHdNSnAyUGRIeGx6UmF4RFJKYVl0dnhuR1A0UUhQbE9uUE9PcUltR0FsRzhMQ1JGWEJjdEpTNTN2V3dUL3lhOWJGK3RXNUhFcGlQQ2dXd3ppMXpjWGM4ZEg5RTNMRTNrR20rNHIrUHBEbjBrOHJqRE04VDVrajRYa01SNEI3SXN6cCtnZUhIZERyNUROQUpKYWhIOTREaHZUNlZ6NDhRenlIMGdSbHVQUnRWMUliZkphT094K1RGYy9HeEZ0MVpxczRGS0JRT1N0V2pVRWp1T21CaVdwaU0zUmN1Mm9uWm1EZzFtL1FFamszT1V1Y0YxTFRZZS9iS2VwalliLzdwVUNCbm5Edy9ta1MvcVdiS3BoWWRtUjNtdHl6TnlRcVdDaTBhRmNOTWIxZVFteDVFUW9jWmlsZEdwdXk3OHFpV1pSRjAxWmFaNDU3akt5c3BBM01NSlpPM2F0YzYvUjQ0Y3lUdnZ2T01VZUtPam83bjc3cnN4bVZ3TnJPSGg0Y3laTTRjUFAveVExbGJ4dTdKdTNUcldyVnRIMzc1OStlaWpqOUJxT3k4cW1KYVd4djMzMzg4Wlo1eWhLQlRtWU9EQWdiMzlhZ0YrSmRyYWxJa0VWazNQR3EyVy84VzcwSjlqWEhCc0NNMFZUUXlZbGVzVWFiUE96S2F1cUpheUhhWHNXZUtLSGZydTNxOFZ5L2p1M3ErWitlZzVTRzU1TjVKS1lzaWxwN0gyMlRVVXJTNGsvZlJNbjlzazIyU1czdjhORnFNRlNhMXlMbnZXNCtkeWJOTVJtaXViT2J6YTFhTmx5Z1BUQ0kwUDdmWjM5eXlHcDFLcHZHKzZBUUlFQ05CRGJOaDRiOTlpd25YaFNKTEVYU09VNzRvUGoxM2cvUHVyd20vWVhyV0Q4elBPNVpNRFMxQkxhczdOT0RzZy9BWUlFT0IvbXQrTzhPdUlaZ0JYViszdjU3aUVtT0FrSWZoNFVyQklGTHN5TjRzYzFLZzhLRmtoaW1xVnJoSmRzNU1taTB6Y3diY0pjYmhoajNmMzlJMFArWGI4NmlKRnNiSEVpY0tSMkZZRmUxLzJMWFlGSjBMVVFOai90dmRuS28wUWxxekhJZW9oY1lJUXVIZS9DRVArMUxObFZHMkNRWDhVZ3BzdmdoT0VrUHJMcmI0L1Z5QUxvUkJFQnF0S0s5eW9OalBVdXhsQ1lvZUw0bUpOUmQ2TGlCOHI4bW43em9KKzU0bmNabitvdEVMZ2JEZ292Z2NJQVRONk1PeC9xd3ZiNjhhNnU2RFZ6U2xvODFIMDVYanRxeFh6dlROK3ovakFlenAvemxOTnNNaUo5WWRLSzNKdzk3OEZPWGIzZDJNaHJQbzluUFdGeU0vMXhhcnJYTWNQWE5jaGVFZXQxT2VMYzN6QTc2RG9TNmh3aVRDOUl1TmlFUVZTbDkveGRGVmJoUHM0ODFJaFpCLytSTVNldU84dlN5dXMvWk1vcHJiMGZNaC9YY1JFMk14Z3JQVy9iRTlPNUxseGdsR3IxWG51NGxXRXByR0RxYjI1ZVVhNE0wSmhYNm1aVzk5Mk5Tek4rTGRkY0pXVnd6ODhrRVNyU1NaRUo5eXlFd1lZV0xPL2pXRnBPZ1lrYWRsMTFNeTBnVEliRHJWejI4d0l4ZnBlV2Q1SVpvS1dqWWVNL09FMVpTUFczREVoRkZWN0h4dEh4SVRWQnFQL1hBSkFScnlHaThlRThQalg5Znpuc2hpc050QjI4MWMyVGx1bkVINnJxcW9Dd3U4SlpNMmFOYzYvUjQ0Y3lZOC8vb2hhcmNacXRYTExMYmVRbjUvUEo1K0lYam9USjA3a3dRY2ZKQ0VoZ1lzdnZwam5ubnVPWmN1V09ZWGIrKysvdjB1aXI0T0lpQWhTVTFNNWN1U0lZdnpRb1VNNSsreXovY3dWNEdUakxmejJyTGpiOUwrZDVmeGJ0c2w4ZWV0blRQL2JXZFFkcm1Ycm9zME1tWGNhaVVPVTBUYWpyeDhMRXZRZDI4ODV6NnpIejFVc3d6SHNpU1JKOUJuZGx6MUxkdEZuVkYrMHdiN1BWVk9MaWZPZXVVQXNVNWI1K2s5ZlVuT3dHbzFldzNuUHVuN1B2NzNuSzRXNDNCMXNhcVZZTHN0eWhKOUpBd1FJRUtCYmJLdmNqc1h0R2Z2djZ4OXgvdTNJK0hVZkI2NTRKWlhValVJTkFRSUVDSEFLODlzUmZuMFJsZzVCc2NLMTUxbmdLM1dXRUhyTGZ4WnUxdlgzQ2RkdWNLSVF6cEpPRnpFUGpZV3c2U0VZY3Bkd3Z1NS9BNGJlTFlURnJqb1Z4end1QktDQ1JWQzIyczlFRXVSY0o4UklYOFd1MUhZSFcwK2NySjdVN2hKdXpmWU9JaFU2dzlJR0szOHZ1dXo3b3JVQ1Z0OEFiUjA0K3JTaGtEaEp1Qm1YelJiT1VIMlVjRVJyZ3UzSDVXNTdZYjQwR1BGbnNROHJOeW5kbEpFNUl2NmhZcjNZcnNHM0NlRytyZEo3blRGRElPOG1JWnB1K1lkOXBDUmNsNUlFeVZORTduQjM5b05uWVQ5ZjAvUjJYNEdJd2JCWmxjTys4SGRlaHFaMnZBNmJXV1FCZTI2blErRDc1VFl3ZW1TUytoS2VPNkoydDhnTlByeEV4QjdvbzhUeVRmV2R6dXFYc0g2aVlXWHIzN3N3c1F4Rm44R2dXOFU1MVZRRW8vNHE0aFI4NFN2ZjExK3hRRTlPNUxseGdySFpiRm51WFljak5YNjJ2d3ZrSkd2NTRRRWhkbXdxYkNjbFNrTnlsSnI5cFdaYVREYUdwN202MGxjMFdJbVBFRDBxUm1Yb2VYTlZFN2VkQmYwVHRYeTN2WlZOaGUwa1Iycm9GNnY4Nlh2Z2drZ0FQdDdRN0Z3WENGRjUzbGdSYmZMUHo3cm1xTDVxVWloVmpWWk1GaG1WQk5wdU9INEJJanoyVlhQemNjcTREdEFsbm56eVNkYXRXOGZhdFd2SnpzNW13SUFCVEo0OG1VV0xGbkgrK2Vjelk4WU1qaDA3eHZ6NTg1azRjYUp6dm9TRUJCNTU1Qkd1dmZaYUZpOWVqTUZnWU15WU1kMWUveFZYWEVGaFlTRjZ2WjZ3c0RBeU16T1pNR0ZDcDFuQkFVNGU3bG5NQUhJM2RZS3FmWlhzK0dDYno4K1cvMlVaYlhWdHFIVnFkbis2azkyZjdnVGNSR0szMjRzdnAzaG5WT1pYb05Lb09MamlBTG5uNWZtZFRxVVY1NTlzRStzNHV1RUlXVE56Rk5QSU5obDFkNnBadXM4cmVXMTc1eGtwQVFJRUNQQXJJY3N5WHhWK3cva1o1eUlqOCszaHBTZDdrd0lFQ0JDZ1YveDJoTi9JSE1pOEdBenhFQlFueGcyNlJZaC94VjhLdCsrUmIwV21adUlFeUw0Q05pNXdaZGNhcTZCdWoramVQZnhCVVpSdC8xdWlFTk93QjRXVE1Ib2dOQjRTN3NaKzUwSFI1NjcxKzR0NkFOR04rOGczTGxmazhJZGc5d3N1c1V1U0lQY0dpRDBOMXQvcisvdnB3bkZHSlRoSW5DaXlpeVdWV0Y3RnVxN3RLMU1qMU80UmhicDZneit4eW9FdnNVcHRFTjhUWU9vaXNMUkE1UVloYUtkZkpCeVFxV2NwNTVueUpxeS9SNGp6RFFYSzdaWWs0VTR0V1NHMnAvd1g2SGNPREwwWE5qMG9Zam5VOWx6Y3ZCc2hackRJYzkzL2x0MjFMVUh1ZGVMODJmWnZHSHk3MkthRDNSUTBPNk1uKzhxVEtXLzJiaHNTeG5UdWlQVVhNd0xpR0hVbVpQcEZFdEVpMlZjSnNkT1JxWnM0UVJSbDIvUm4zN09GcHNLb2Y0cmo3MHZJQjlGNDBGUW8zTHhkb1hRVnBNOFJMdSttSXRqOE1PRHhNaHVjS0tJcWxsM1l0V1gyaHVOeGJweGdKRWxTS0FJUm10NkxsL3ZMekR6NFlTMlBYaHBOY3BTYW1tWXJEM3hZeC9OWHh6Q2tyN2lHOTVhWXlFNFVyclZSR1hyZVdObUV5U0l6ZlZBUVUzSU52THk4a1JtRGd6cGFUYS9SYVNSU29qWFV0dGpRYTd2dmZndFJLOTJEbnZtaEFYNWRJaU1qbVRWckZyTm16WEtPR3pod0lJODk5aGdBSVNFaHZQamlpMzduejh6TVpNR0NCWDQvMzdLbDQvdlFuRGx6dXJuRkFVNDJWcXV5TWRXSGlOa2hjVG54Q3JjdkNERzRZT2srSWxJanlUa25GNDFCNmNZdFdMcVBnOHNQWURWYlhhNWJ1WHRGQU0ydFppcDJselB1bGdsc2ZIVTkvYWRuaWF6Z0xqQjAvakIyTDlrRk50bnBRcGF0TWlwTnp4b29aTy9OMXZtWUxFQ0FBQUc2ak5GaTlITHlldEpzYnVhZkcvN3Q4N005Tlh2WlU3UDMxOWkwQUFFQ0JEamgvSGFFMy9aYUtQc1pXa3VFc0RuNVZaR3Q2M0EvMnF6QzVaZDJ2aWhTdGVVZnlzaUEyT0VRUDA1MHp4NTRDNWdiUlV6RGhPZUZZSHg0Q1dUTUVjTGw0VStGYTdTMVRJaVc0RC9xQVlUWTdCQjkxUWFJSHkwRVM3Qm4xdDRPVWJtdzdWSGhNUFpGd2xndzFyaVdJNm5FOTluK21JaUJHSFJyMTRYZjNxRFcrWGFhYWtQczRyU2ZZUkFPYkVmY1J0a2E0Y3F0M2lhT1VkOVo0blBQUW5pYVlKSGZiRzJIWm1YM1dBQXk1d3NoZUtzamMxbUduVS9EK0tkaCtKK0ZtSnM4Vlh3VUZDdkVmb2U0cVlzUSt5MW1DR3o5cHlqK1pUV0tiVFExQ3JHK04vUm1YM2tLckd0dUZ1ZDJEeHcvZ05pMzhlTTZ6OEE5SHB6cG82REM4QWRGak1yV1I0U2JQdWM2NGRBTlMrdTRLRnpVSUNHTStoTjlBUTY4S3hwM3Vvck5MUGFuSTB0QWxnRVBsN1RqT2pzZStjTys2TTI1WWVwZXJNS3ZSTEw3UUlpcWR6MFJEcFNidWZ1OUd2NDVMNW9SNmNJSU5qN2J3TzB6dzdudDdScisrNGRZTWhPMExOL1Y1blRvUm9lcStQQTJFWm1nMDBpWUxESXJkaHQ1NSthNER0YzE3MW5YdVJRVjdGL0U2S3pZMjRFeU05RWgzWGUvQmF1VjJlYnQ3Y2NodmlkQWdBQ25QRmFUaFpJdEpSU3VPa1REMFhwMElUcU1qZTFVN0JHTmU1SktZdHBEMHdISW5wbEQ5c3djdnJyOWM5cnEybGoxMkkrQWNLa3R2Vi81Yk9JWW52bm9PWXJ4aGFzT0Vac1ZSMHovV09MekVqaTQzTC9yMXpNM1dGSkpwRTFJWSszelB4T1JHa2xRVkJBMnF3MVZEeDIvQVFJRUNIQ3lzTWs5eTJVUEVDQkFnUDhsZmp2Q2IxdWxTeHpTaG5oL1hyOFAxdDRCL2VjTGQyZFVIalFjRU1KT1JIOVJGRzdQQzBKNFhYZTN5T1BObUFQNy9pdGNwZ2xqaGZob2FZVmp5NFY0RlpYckVuN0I1ZlExeENvTG1FVmt1Wnk2TVVQRk10cnJvZCs1d2dGcGFvQU45NHVZQndlcFowTFdsY0tWS3FtRkE3SEFUL2J2OFNRb1hnaE4xbllJN3kvR1dkeEV5SDduaTIzMlpPeC9PaDRHV0hHWjJKOWxxMTBaeWZwbzRialZSY0dXdjRweFZxTVFjMDJORURkQ0RQc3FQSmQyQWZTL1JBam03bEVCYlpXdytXOGlVbURDYzdEektUajZIZVQvRjJ4MkIzRHFMRkg4ek5RQUd4NFFUbTRRUXZTK055RDNEOUN3WHdpdzdpTCttUjdDdEdjQkx3Yy8zd3J4bzNxK3J6eWRwbzVHQlFXU2lEbXd0RUpFdGhqbEs4TlhGdzZuM1FQVm04VjEwRk5PNzZBQW1UdmZ1em5hSEJtL1pUL0Qzb1hpT0JwcnhINGIrNFE0enZtditsOVdWRzdYR2pRY1lxamFJTVJrU3l1RTJuTlRmUlpFdEl1K3ZxSWMzUEgzK2ZiSHhMM2laSndiWFkyYStCV1JaVG5CM1hrV3BPNjVlRm5WYU9YdTkycjU5eVhSREVwVm1zQXVHaFhDdmxJenI2eG80cHpUZ2ltdHR6SnRZQkRqL3VKYmxMWGFaT1k5NXhKMnY3Z3JRZkg1dnkrSlptU0dxNGZ4dWdOR3FwdXN0TFRMWHBFTlAvOGwyYjVNVjhidnVnTkcvdkpwUGFGNmlmSUdLOWRQRGV2Mjk5Vkpac1Z3UVBnTkVPRFVScTFXSytJZUpGbnFsdXUzdnJpT3dsV0hxTnhiUVh0VE8rYzlPOXVuZ1BybHJaLzVuRDhvS29pWmo1NUQrZTV5Q3BidVkvTGRVd0JYeHErbjRBdlEzdFRPb1JVSEdIdnplQUJ5enM1bDVXTS8wVzk4UDRKanZKK1JQWE9EQWNLU3drbWJsTUd1ajNjdzZ2b3h5RGE1eDhLdjUrNVNxVlFtMzFNR0NCQWdRSUFBQVU0a2tpVDFLRTRxd0tuRmIwZjQ3UW8yczhpSXJkb2l1djFYckJmWnU2SDlSTjVvK1MvMkNXVTQ5cjJJRHdoSkVlNWgyUW9IRjd1Y2dKc2U5bllEaHFmRGFmZUw5VGlpQWc0dUZvV3MxSGF4d2RKbUx5QW1DNEh5NkZJNDhMNjNPRlc5SFNTdFM5aHRMQlRadkE1a214Q3FCOW1MUHUzeEl6SjFsNmc4ZThFM1NjUWtIUGtXMnQyeUx3cy84WGJsZG9jajM3citEdTBMNDU0U3p0K2RUNHY5Qm5Eb1krRVFWUnVFUUZ5d3lMZnowdElLKzk3MExRdzJGSWg0Z09pQlVMZFgvSE9najRhKzU0ZzRqNkl2aFJqc1R2RlhvbnQ5dzBIaHJQN3A2dTUvVDFNakZCYjNmRjk1eG9YNFJCYnVaRU9zMkhmRlgva1dPYVB5aEt0MTEzTWVzOXU2bHhuZFdjYXZ6UUl0SmNyUHJlMmlnRnZaS3RlNHRncFI0SERncldCdGN4WFk4MFZVcmpKU3BWTmtHUDB2Y2QzSVZqaTZ6SGVqZ1lPZVJqbklOdUhhUHhubnhxbUJRdkgwRkRPN2drcUNsNjZOSlM1Y3pkczN4UkVaN0Z0UXVPZmNDR1FaYXBwdC9QbkNTSFFhaVhWL1MvWTViV2U0aTc0QVArNHhjdHVpR3ZRYWlhc21pYStrVnNGYk43cGN3Mm9WZkg1bmduUCtoYitQcGQwc0V4bXNJakd5KzkyZXRaSXlMOVF6UHpSQWdBQ25GaHFOUmluODJycVg4MnRxTmRIZTFNNmtPMDluK2QrKzc3RjRXckxwS0VsRHVuRHZrMkg3ZTF0SkdKaElkRVlNQUNIeG9mU2JrTWEyZDdZdy9yWkpYUzdTbGpVam03YjZObXhtRzVJazlVTDRWYTdQWnJOMS8wZmovd2tSK2dndXk3bUVEL2QvUW0xM0NzWUNsK2ZNNTZ2Q2IyanNSczhmdlZwUGV5OEtROGNIeDFIVFZvdlYvaHp1T2R3WkVmcHdnalhCbExXVTkzZ2JPaU0yS0paYVk2M0MyWGxoL3d2NDdPQVhpdWt1NmorYkpRYzdmcVljSER1STJLQllmanE2c3RQMVNraklLTVVTalVwRG45QVVpaHFMQWRDcXRLU0VKanVIL1JHbUM2UEoxUFBvcDBzR1hNeTNoNWQyZVJsNTBia1UxQjlRRkVVTDE0V1RISnBFUWQyQmJybGtWWklLdGFURy9DdGQxcWZTZmo1WmFGUWE0b1BpS0cwcDY5WjhPclVPazlYMW5xdTM2eEcrN2dtKzdoVlprZjJwTnRaUVoreGFIWXllY0x5T2IyL3VkYUhhVU1MMTRaUTJkOXpicnlQR0pJMG14aERkcmJ4b0NZbllvQmdzTmd0MTdkMnZkeE9tQzZQWjFJeU1USWcyaEQ2aEtleXY4NjRWcFZmcjZSK1o2VFBhSkRra2lZdXo1L0RXM2tVMHRQOTZ2VW9IUkdWenVMRkljVDVxVkJyNlIyYXl2N2JBNnh4d0p5a2tpV1p6TTAybUpuUnFIUmtSNmV5cjNRK0ljN3gvUkNaN2F6dUpzN1NqVit1eHlCYXN0bCtwVis5SjVMY3AvSnBiT25iRjFlMkJYMjUxRFplczhKN0daZ2JNd2ducWExbnVEenp1bjYrNlRqbmQ0U1hpbnk4cU40cC92bWlyN0R4cW9HeU4rTmRUakpYQ2FleE82VXJ4NzBUUWZBVFczZWtkNFZENHNmam5qNVpqWFhNOXRwUjRDNUVnY3AxWC82SGplUjNIUmJZcGhlOFRoV3p0Mm5kY2VhMFFJR1hBODRicG1MOWl2WENtZTdia3RWWEE4a3Q5TC9mN3VVcEIvSWQ1ZGhlN3h6S2M0eEd1NnpVM0tUODNOd2xIdGlmSGxvdklEWnU1NCtpQ1ZkZjcvOHdYMW5iNC9pTC8rOFNUM2tRNXlQTEpPVGRPRFJRNUZXcXArOTNvSkFuR1pJb0hVSCtpTDdpS3B5VkZxa25xZ2RENnllMEpmajliTUR1U0JiTWp2Y1lQOW5BZXA4Wm9uTnVTSHRlN24xV1ZTcm12YkxaQUY4UUFBVTVsREFZRFJxT3JVVlZ0VldQVGRMM0JKajQzZ2ZoYzEzMW81Yjk4UEhOMlF1bldFdXFLYWhrNi83Uk9wOTM3NVc0YVN4bzQvZjVwaXZHNTUrYXg4dEVmMmZYSlRvYk04MVBRMUFPVlJrVkliQWp0VGUzT0FuQTlRV1ZWM3VObFdlNUZSZGNUajA2dDQvNVI5M1JwMnM0eVJ4dmFHNmd6MWpNMmFYUzNDMHBsUm1hZ1UzY3RweG1nYjFncTgzTXU0YVVkQ3pGWlRXaFYvdWR0TnZ2TzZyOXh5Qjk0YWNjclZMZlYrQnp1aUFoOUJIOFkvSHMwS2czLzNmMG1sYTFWZnFkOWVLei83SFJmdUcvREJabm4wV1pwNCtPQ1Q1M2lZMDcwQUs5NWNxTnp2TVo1TWpKaEJNZWFmYnc3K09EYVFWZXpzWHd6dTZwZDlUSENkV0ZjbFhlRjh6eUkwSWNyaG4weEtIWWc1NlRQNHAzODkzc3NQQTJJeW1iRmtSL3hsRFNqREZFTWp6K05INCtzZEFvckthSEpuSmQ1RGs5dWVVWXg3ZEM0SVF5TEgrb1VWTHJLL0p4TE1GcU1mSHJBZDYrRlNIMEV0dzM3bzJMY1N6dGVvZFhzbzVlaUhSbVpObnN2eHBPeG43dDdQanA0YXN1emZxOGxYOFFHeFhEejBCczd2VzlFNmlPNGJ2QzFIVTZYRVpGT2VrU2E4MWlQU3hwRFhrd3ViKzE1eDlsUU16SmhCTW1oU1h4Y29Jemx5NDNPWVZiNldYeDdlS256K0d0VUdpN3Nmd0dmSEZqU3FmQTdPSFlRUm91UkEvWGRLSkJ1NTNnYzM5N2M2elFxRGZNR3pLWFYzTXJpL1I5MWUvc2RwSWIxb2J5VEJxNjRvRGh5b2djUWJZZ2l4aEJEUWtnODdkWjJOcFJ0NUpmUzdrVjJhbFFhZnBkM0pldkxON0twZkRPUitnam1aRjNJQzl0Zjltb2NqTkJITURQdFRGTEQrckNzNkFlRnlGcmFVa1pWV3pVakUwYXc0c2hQM2RxRzduREpnSXQ1ZWNkQ3F0cGNocXdRYlREenN1Znl5SVpITzJ4TVBDZGpGcnVyOTdDK2JBUGh1akRtWmM5MW5ndmh1akRtWmwvVTZUWGs0S3E4S3pqYWRKU2xSZC8zN2d1ZGd2dzJoZDhBWGNOcVVqcGhUd2ErY25zRGRJK3VkTTNvYnZjTlR4ZTB6N2lFRHNaM2hkWmZ6LzNSNHl6a0FGM0ZRNms5ZGZkM1QxeTV2eWJTS2J5dkFoeGZHaG9hbkYzbndzTENVS3RQclhNeFFOY0lDZ3FpdnQ2bFU2ck1LdEIzTUVNblRIbndESi9qM2FNZXpHMW1kbjY0SGRrcWMzaDFJU1ZiampIbXB2RmVSZURja1cweXV6L2R5YkZOUjVuNHA4bm9RcFFOV0dxZG10SFhqMkhOazZ1d3RKa1pjc2xRMURyeG12RDFuenFPUFdvc2FVQWYxdk12TGRtVWp0OFRMZnltaGZmanFyd3J1alhQdnpZK3BuQkRBankrK1VtTUZ0L1BQWjdpbGtQUTZZaVJDU084eGprRXpYRFBmSDg3SWRvUVRGYWxzN0xaM096bDBBelRoVEVuNjBJMmxHMmt5ZFRFT2VtekdKRXczTysyZFBXbHVhdm8xWHJtWmMvbFFOMUI2azBOWEo0em43ZjJ2dE9oZ1BUV25rWFVkc0ZaZU9lSTJ4WERIK3ova010ejVqTS81eExLV3NvWUVqc1lyVXJMWFNQdUFLREIxRWlFTGh5MVN1MGM5K1NXWndqWGhYUEg4RnU5bHA4YTFvZHhTV002M0lhL3IzK0VOU1cvTURmcklxcmJhaWpycGhQVG5kM1ZlNGpTUnpFdmV3NnY3SHpON3pubXpxMm4zVXlrWHRsd2ZkT1FHeFRETCsxNGhTdHlMMk5iMVE2bjBLTlQ2eGdjTzRqODJuMm9KSlhDRVRvb2RpRDV0ZnNJMWdRcmxtTzBHckhKTnEveERqYVhiMkYyLy9OSkNFN28wRTM3eE9hblNRcEo1SklCRjlOb2F1cXdNY1Zxcy9MSVJtRWNPUm43K1luTlQvc2NmMmEvNlJ4ckxtRnZqVzkzWWF1bGxlc0hYMHRTU0pMWFo4ZjdHdk9rdktXQzhjbmptSk45SVVzT2ZNNkc4azNrUk9jd0ltRTRHOHRGNzhyK2tabnNyTjdsTlc5KzdUNDBLZzJ6TTgvblU5dG5IS2cveU1pRUVlalZldVlQdUFRa1VFdHFwMHRTcFZLeHR5YmZLZlliTFViT3l6eUhyUlhiMkZ5eGxUdEgzSzZNRHBEc3psNlA5N01udGp6ZDYrUGJtM3VkUnFWaFh2WmMrb1NtQUw0Ri8wOEtsaWpjcEJmMnY0REJzWU44TGpzdk9wZHBxVlA5cmxldFVoR3NDZUpZY3dsRDQ0WW9oTkNPZmpOOE5iYWQwWGNxTnRuRzFzcHRBSlEwbDFMWWNKaVphV2Z5VVlHeVYybGxheVZ2N2xuRVZYbVhVOUpjeW9YOUwvQmFSLy9JVENZa2ovZmE1dU9KemVNZFNMSy9UbmJrOW8wUGppY2hPSjczcXhkM2ExMHFTVVdvTnRSci9JYXlqWnlWTm9NdEZWdHB0eXIxam5acmU2OTZ5SnhzQXNKdmdBQUJBZ1E0M2hnQjV4dUFUVmFqa281UGw1bDJzNHhlMi9YSzlmOXJXRDM2aUt0VWdXSkpKNUxseTVlelpjdVc0N0tzKys3cnVGam1tV2VlNll3SStPQ0REOGpPemo0dTZ3MXdZZ2tMQzZPc3pQVXlxalZyYWFmbkViVXIvdjVEcDlNY1hWK00xV3hsNm9JektGaTZuNWFxWnRZK3R3WkpKYUZTcTVCVUVySk5KaWd5aUtYM2ZVTm9RaWlSL2FJbzIxbkd4RDlOSml6SnQyZ1lsaFRPK0ZzbnN2NlZkUlFzMjAvdWVRTUJPUGRwMFVQSVBlTzNNcitDcll1Mm9BM1MwbGJieW9CWm5ic2wvYUUyZXpWNlZQUjRZVDJncExtVWwzYTgwcTE1UEVWZmdEOE52NjNiNi9ZbklQbmk3cEYvQXNRTHF5OUJFdURxdkN1OXhyMnk4MVdGbXpaTUY4WlZ1WmR6dUxHSWxjZFdBL0RONGUvNDV2QjNuVzZEWHExSFJsWjB4KzBJclVycjFjVmZwOVp4ZWM1OGpGWWpYeFYrZzFXMkVxb040YnBCMS9CSndSSU9OeGI1WEZhcnBWWGh4Z3ZUaFhISHNGdjV4NFovK1p6ZU9aKzVsVVY3M3lYR0VFMXBTeG5MaTMva3ZsRjNLeHl0S2tuRlBTUHZWSXhyTWpVcGpzL1UxTk1KMTRmenhjR3Z1dlRkQytvT3NMTjZGem5SQTlDcU5QeHVvS3QyZzZlQTVCais1NFovKzR4UldGUHlNLzNDKzNKRzZ0UXVIYWZudHlzai9oNGV1NENYZHk1MGlrUHBFV2xjTS9CcTFwVnQ0SmZTdFlDM3NIUmFuSEQrdjdUakZZSTF3Y1FGeFJJWEZNdTRwTEdLWmIrKzZ3MUtXOHFjNTZjL2JoaHluYy94ejIxN0FSREh0MDlZSHdvYkRtT3ltcm9zS3AyTS9kenFKd292WEIvTzBiTDFmajhIZUgvZmg2amRJdnY2aEtWd2J2clpZbjZQQnAwUWUxMmljRjA0TnRuV0xiZXdyMjErYjk4SFpJU244OUNZQjV6alU4UDZNRFB0VEpZV2ZVKy84TDcwQysvTGVSbXViSGpIL1dOWDlXNktHNC9RYUdvazJoREZsRDZUK2ZqQXAreXIzVTlHUkRxVCswemlyVDJMVUV0cWJoMTJNd2ZyRHptWGNhRCtJQXQzdnM3dytHRm83YjBTM0svYnVka1gwZERleUEvRnk3MjJ1emZIdHpmM3VsQnRLUE1Hek1WaXMvRDh0aGNWVVF0Uitrak96VHlIOHBZS0x4ZnpONGUvWTFtUjhuZjhndjduWWJGWnFHaXRKQzg2bC9mMmZlQXpTcUM4cFlMeUZqSHZPZW16dklSSDhQN044SFhkRFl6SlkyVENDT0htZGx2UGQwWEx1SEhJOVl4UEhzZGFEd2R4cmJHV1YzZitsMVpMSy9tMW91WlBja2dTODdMbjh1NitENmkyQzlBcVNYWGNDeUk2cmdlYnh6N1IyQ05OTzFyZitLU3g3SzNKeDJRMVlkQVkwTm5qU2d3YTBmblVjOWpSb0JOdGlPcXc4Zldtb1RkNGpWdDFiQTJyN09mUi95SUI0ZGVCTmt4ME8rOHVjYU5FVWF6ajRTQk1HQWROeFNKWE9ISUFxTFNpdTdzN2FyMG9RSGZ3ZmVISTdRMmE0TzVsdUFLRVo0cnRjaFFCQzA0V1JkSTZpMGJ3UlhBeXhJL3Vaa1pyTDFIcHZOMnFDZVBFZm5ZZWZ3bFNwa0xwcXA1MzlkZUZ3NUE3WWZOZjNVWktrRGdlS2pjcHQ4RVFLd29JVm03cWZIMDlPV2J1aFBhRDFoS1J0K3RydUNza1R4SHhFRjExOCtxanhIZHNPTkM5YlkwZkF6WGJsT2U1SmhoU3p4TDV5eDJSZXBhSUpPbEpxMXg0ZjJnNnBMeW0xUVpSd0xIOEYxZld0Q2Q5ejRHUzVjcDFSdlFIU2RONTBUeDlsSWpDOEx5UHFEUWljN3F0MHZkOHB5aVNKTFhoSnZ4YTBLQ2hlOWZTd2hXTkRFL1hNeXBEVDAyVGxlcG1HLzBUdE16YjNIUUVBQUFnQUVsRVFWUi9vWkxucm82aFQ3VDQrVnF6ejhpRWJBTU9mVFMveE14YnE1dDRiSDYwYzFrYkQ3VnoxN3MxUEhWbERLTXl2RjFwSDYxdm9iSE54blZ1eGRodS9HODF6Lzh1eGhrbFVkdGlJenJFVzRTMVdFWEJ1RVUzeFJGcTZMMUlhNVdWQWtoQStEMnhiTm15aFk4KzZubFhQbmM2RTM3ZG5TMTZmUzhzb2dGT0twR1JTbGVkcHIzbmo5YmpicGxBZko3ditKbktmSmNXbWpZcGcvUXBtVWlTeEloclJqbkh5ellabThXR3pTcGVra1NOVFpHOWF6Vlp5WjZaNCtYMDlTU3lYeFRURmt4SEU2UkJVa25PWW5FQWtrcGkrbC9QQkNBMks0NEp0MC9DWnJhaUM5RVJGTzNiN2RjcE1xZ3RpdnVjck5mclQyaDNMN1BOM0tWb2dzNTRldXR6WFhiOHRwcmJXSFZzRFVhcjBmbHkyeG1yanExUmRIOS9ZZnRMQ2dmc3cyTVhlRG0vL2p6bVFjVXlZb0ppaEJEU1VNUVhoVjh4Sm1rMFI1dU9kVGxDWUU3V2hSUTJIR1o5MllaT3B3M1dCSFBic0Z0NGI5OEhIRzBTUllpakRWSE15NzZZRm5NTGkvZC81T3krKzNYaHQ3Uloycmc4ZHo0Ynl6ZXg4dGpxVHNWbENRbjNRcksraURaRTB6Y3NsZTFWT3lodEtlT2VrWGNDUW55K1orU2RHSzN0R096Q2dHTWN3T0w5SDNHMDZaaFR3QXZWaGpJa2JqRHY3MXVzRVBWR0pBeG5UODFldjhmOTI4TkxzY2tpQS92eHpVOFNwWS9rK3NHLzUvSE5UenEzNzdwQjF6aUhPeEk0eWxyS0daODhsbzNsbXhUZG9idURXcVZtU3AvSmpFb1l5VmVGMy9qTTlIUnNDOEM5SSs4Q1lIenlPTFpXYmxQRWoyaFZXdTRiZFRjV3QzY1h4L21YRUJ4UFJhdnIyZFdnTVpBYm5jTzJ5dTNPY2I0Y2pBT2lzdGhRM2tGdER6K2M2UDBzSVJHa0NmSWFINldQcE5uYzR0UDkzR1pwUTBaR1FpSlVHK0xNNDlXcDBxa3hpbXZXWDRQT0hjTnZwYzVZNXlYb2Q0ZVJDU1BZVTdPWFF3MkYvSDM5SXp3OGRnR1BiWHJDNldDY2szVWhxNCt0Y1Fxay9yZ2k5eklPMWg5aVg5MSs5dFh1UnlXcG1KUXlrZmlnT0tMMGtlalVldXJiRzV6UkRIcTFucHpvQWV5bzJzbWFrcDhWTHNzRm8wV2twRnFseGlwYkdaMHcwdm5adnpZOTVueE82c254N2MyOUxqRWtrU3R6TDhOb01SSmxpT0xXWWJmNG5DNDlQTTNwL25jMFZKaXNKa3oyeGw5SmtqaXIzd3hpRE5HOHNmdHQycXh0cElRbWMwSG1lWHg2NEROblhFbDM2S2hSQVVTa3h3V1o1N0dzNkFkS1BHSnBHdG9iV0hMZ2N5NFpjREVTT09NakpxVk1wS0R1QUJXdDRqbkRZck1RcmdzWFR1bnlqYzZJaWlCTkVOY1AvajBmN1B1UXFqYi8wVHpkeGZFYmFQYlFJeHlSSFA2S3kwVVpvaGdVTzVDMzk3N0QxTlFwaXA0WWpudVg1N0JuZzlLdjdiUS9sUWdJdnc1Ry9Ca092QWUxTzBYaExKVk9pRXlhRU5CSGdDNVNpRmZhTUNoNFd6bmY5M05CdGorY3pPeWdPMXg5QWF5L0cxTFBoTHA4YUQ3cStrd1hEa1B2Z20zL0ZzSnY5Q0JJdXdEVzNLSVVwRzFtaU15QkFiOFhCYkE2V3llSW5Od0dqMHlkcUR4UitHdk56VUxBVTNmdzB1bWVVeHJXVHhTKzIvNllLSUtuTVlBaDJ2KzhIYUZTaThKMlRVVlFzNzJ6cVh1UEpnZ21QQytPYzZrOW8wYVNJUHRLV0h1SGE3cmdSQmh3TFpUOHFKeS9zMk83NFY0SXp4RDdXcVdEV0k5dUpCRlpvdGplVDFjcHg2ZWNBWDJtUTBVbkQ5RTlQV2J1VEh4ZXpOOXl6UGR3VjRnYkphNkZyaFFmVStsZzJJTmdib1F0LytqNk9yUmhjTnE5WWwrNVAvaHJRMkhBTlIwTHZ5blRJZXRLS0Y4TFNERGx2LzZuWFhXOVVrZ1B6NER4VDhIUHR5aXZ6NnpMSUcyMm1OWmY3bmJlRGFKUW5idndtM3VERUtBN0UzNm52aTBLd1hrZXQ4aGNHSG8zL1B6SG5qVk1uVHdxZ1JqSFFKdE5oMEhWUFJGK1ZLYWV1OTZ0NVlYZnhWQldiK1hyYmEwOGMyVU1sNDRMNVlsdkduam15aGhxbXF3OCtHRXRxeDkyRlRSYW1kOUdUS2hMUkdnMjJuajB5M3Btand6aFAxODE4UFpOY1FUcFhDK0tKYlVXRnExcDRvMGI0dmhtV3l1ak12WEVoNnZaY2NTRUxNUDJZaE1MVnpUU1pwSjU4NFk0UE44eExUWW9ycmFnNnVUbHM2dVliTXF1MmdGQjhQOHY3dm5OT2wzSFlseUFVNWV3TUVVdFN6U21ua2QyK0JOOUFVVU9zTDhpYXBKS1FxMVRvOFo3RzdwVGVFMFg2am9mbzlLVnozZ2hjYUhPNVlVbEtyOTdUOUNZMWFqY2VqcklzbHgrMVZWWHRmUjZ3YWM0clpaV1ZoMWJ6WVRrOFp6UjEzZlhYMDhjTDZncXFlY05naTNtRmphVWIySnQ2VG9TUXhJNEkzVXFiK3g1cTh2ejU5ZnVZMHppNkM0SnYwUGlCbU95bVNpeEN5MUQ0Z1l6czkrWmxMZFc4RlhoMStqVmVtY3hLWUFOWlp1b2IyOWdXdW9VQnNVT1pHUDVaclpXYkZNSUhiNjZXcnVQVzFhc2ROb1pOQWFtOVoxQ2FsZ2Z2ajI4bFA5c2ZvcnBmYzhnTjNvQUh4Vjg0aFFuejgwNG0yQk5NQWFOZ1VWNzMvVmFoNk1MZjNHanNrM2luUFJaRkRjV2V3bS9lclhlNldKcnM3UWh5ekpHaXhHVFJqelRPcVkzMlo4WnV4TGZNQ0FxaTFaeks1UDdUUEtibDVzVWtzUjFnNjd4K2RsTlEyNXdkcWtIVWN6dW92NnpuWisvdkhPaHoyMUpEVXVsZjJRbUwrMTR4YWRnNmhEdjE1VnRvTlhTUnBRaGlpdHpMNmVxclpxVngxWlIzSGlFY0YwWTUyYWNyUkIrV3kxdHJITTdqeUwxRVNTR0pGSlFkNkJMR2JycnlqYXcrdGlhazdLZkkvVGhYcm5FRGh4eElaNDRHbXJTSTlLWWxqcVZsM2VLdk5tRTRIaG5jVU5QRWFxckdiOE8vTzIzeHpZOVlYZmxUbVRKZ2MrZFJkQWN4MU9yMHFLVzFJeE5Hc1BrUHBNVTh6clduUmJlanpsWkYxTFdVczZPcXAyc0wyc2pWQnZLK1publl0QVlXRmI4QTFmbFhjbVNnNS94MXA1Rnp2bGpnbUk0SjMwV1licFFmaTVacTFpMldxWG0wVTMvVVRUeU9ETFRKU1IwYWwyUGoyOXY3blVWclJWOFY3U00zZFY3Rk9NZERYanVVVC9SaGlqK2VOck5Yc3RJQ1UxbVp0cVptS3htM3R5enlIa2YrNmpnRTg1T204a3RRMjlrYmRrNmRsVHRvc1VzZnZJdTZqK2JnVEY1em1YYzduYU9PYTdQanNpSkhzQkYvV2V6cm13RG15dDg5MTQ3VUgrUXp3OTl5ZXpNODBrSlRlRzdvbVdFNlVMNS9hRGY4Y1docjloVHM1Y29mU1NYNWM1bmZkbEcxcFd0QjhUdmpsVzJVdHhZekVWWnMzbDkxeHRkTHVMWkdUcTFlT2J3N0IwU1pIZnB4aGlpZlRiT1R1ODdEWldrb3MzU3hnL0Z5L21oZUxuWE5kT1ZheWhLSCtsMGRFOUttWUNNckRoWHAvZWR4czdxWFIzbTBQOHZFQkIrUWJnZWc1T0U2L01zUjRWWEdheG1rQzJnRGhKRjNFeDFZS3dXN2o5L2JzZGxGM2F3SW50TFJXUWVwTThWSXJBalhEdHROalFjRW1JcWlJSnZ1aWdoN3JrTFBySU5kandwQkx2S0RWQzlWUlR3NmdoUE1ja1FJMFMxb2kraHZSWUczZ3lwTS8zUDcxNUVyT1JIa0ZSdzJ2MncrZ2F4YjNxYWRkSjhGSTUrQjBGeFBadS91MWphaExBK2ZJSFk1c0czaWYydk1jQ0VGNFQ0dnZ4U0lmN1Y3UENlMzdFZmtxZEMrb1h3aTBlWFBtMElqSHZLUjlFMVNSekg1Tk9GTUlqS2ZnN1ppNkVsVFJZaXBjN2pCY3JjNG5JQTkrYVk5WlRwSFdUbHhJMkFqTG5lNHpjOTVHcGtVT2xnMkFQQ3ZRNitoZlB0andrWHJTZnhvNkNoUU95RDdoRFdEL0wrQUh0ZUV0ZU4yaUJFWkYvN1krYVhlS2w0OGFPRk05bGQ5STBhS01UNW5VK0pSby82QXVITzdZekVDZUs3Unc0UW9yQTdleGY2TDg1NGxvY0RYbExCdEhlVTQ1WmYycnY4NUYrZkNpRFhNZEJxTlJDbDZaNXdQVHhOeiswenc2bHJzWkVlcitGSXRYakF1bWhVTUQvdWFhT3h6Y2JCQ2d0WlNWckZZVnk2bzQzSEx4TkNoY2tpYzkvaVdrN1BOWEQ3ekFpZStLYUJ1OTZyNGVrcll0QnJKVnJhWmU1ZlhNY0Q1MGNTSDY1R2x1R2ZuOVh6M05WQ3MvN2RLMVhJd0pVVFE1bVFiZkE2WFFETVZuRmYxeHluZUZhalRTa0FCb1RmRTh0OTk5M24wNmw3MFVVWFVWd3NYcFJlZmZWVlJvend6dDdzRGhhTEplRDQvWDlDYUtneUkwNWpEanhhZHdldDBTdVh1UHQydjFNRVQ0ZFJWL2lsZEMyL2xLNUZraVFtSkk5bmNzcEUzc2wveittUWRaRHNJeFBVbDlqUVdXNncwV0prYmVrNjFDbzFzelBQWjlXeDFlaFV1aTRKYlk5dStnOTdhL0tabFhZV3lhSEpuVHJuaHNVUFpXdkZObXl5amJQVFp6SXM3alIrUFBvVE0vcE45eXVhQWJ5OFl5RWpFMFl3cGM5a292VlJmRm40dGZPemYyNzR0L1B2UHFFcHpNMitpR2UyUHU4Y1o1TnRuTlZ2aG5PNHRMbVUxM2E5d1lYOUx5QkNIMEZxV0IveVluSlplV3dWVitSZXhxcGphMUNyMU1RR3hmSk8vbnRjbkRXSHM5Tm5zclRvZTZjbzFqOHlrMEd4QTNsMTErdWQ3aU1IODdMbmtoNlJCb2dvZy9yMkJnQWtTZFZoWHFVL1VrS1RpUTJLNWUyOTczQmw3dVhFQk1WUTQwTUlLV3NwODRxK0NOWUdjMWEvR1F5T0hjU0dzbzM4Y0dTRlR3RTNOaWpHYXh5SWMrYTdvbVZFNmlPcE05WTd0OS9SQUdHMUMyQS9GQzlISmFsb05iZnkzUFlYbVpBOG5zdHo1dlArdnNXMFc5dTl1cmEzbWx2NW9YZzVrZm9JQUZyTXJkUzExNU1kbGVXek8vdnJ1OStrM3VoNi9qYmJ6Rnc2WU41SjJjOE9IR0pTcURhVU8wZmM3aHgrZU93Q1JTRTM5K3RyVi9WdWhzUU9aa2JmTS9qbThIZjBEZS9yRk5mNmhmZEZxOUlxWWhLNmc3L0ltblpyT3g4VmZNS3crTk1JMVlVNnhWVDNlOVl6MjU1M0NwQTZ0WTdMY2k2bHBMa0VTWktZMG1jeUU1TEhzNmJrRjFZZlcwUGY4RlFHeFF4a1NOeGdEdFlmWXRIZWQybXp0R0dWclZ5ZU01L0RqVVhzcU5ySmdicURsRGFYOG1IQngxdzZZQjRXbTlWTFRPMkkzbHhIdmIzWGRXYzdIYWdrRlhreHVReVBIMGFvTm9UVkpUOTdMY2Rxcy9KZDBUSjJWdTlpUXZKNHBxVk9wYXF0aW84TGxyRGs0T2NzT2ZnNW94SkhNaXZ0TEo3ZDlvS3pFSnUvNjlOQmVrUWE4N0xuZHNtMXZidDZENDN0alZ5VU5adHJCMTdOU3pzV1V0OWV6NlNVaWVUWDd1UEt2Q3VJMElVek1XVThVMUlubzFGcGtKQ3d5bGJNVmpOcWxackpmU2J4MDlHVjNkNUh2bkM0NTgvc041MnZDbDN2eDJGMmJTUTVKTmxMK00yT3lpSTdNcXZYNjQ0Tml1R21vVGZ3ek5ibmFUSTFZWk50REl6SmN3cS9VWVlveGllUDg1dmIvYjlFNE9rVUlITXVIRnZ1RXRsVzN3Q3Q5cnkyMEw0dzdnbmhtblhIWGNRNjArNTgzSEIvMTRxaDdYa0p4andLUSsrRnpRK0xydHo5emhQaW9LYzRsdVltV1AxOEt6UVhnN0VLOGw4VnptUVFZblJYMFVmRHFIOEtZZlBnQjY3dDJkT05yaVBIbGd1UnZMMVdpRm9lbFNGOTBwa3JlWkNQcmkwcjVuZGYrT3VNeGtQQ1BXbHBoV0gzQ3dITmN4dWpoNGhJaG5oN2Q5L3E3YkROL2hDbDFvbW9qWUpGZEptUUZKamt0bjlUcG92LzE5d3N4T2JRVlBFdjNhUFJ3T0hVN3MweDB3UURzaEM5dTRKN280Yjd2c202UWx3VEpSN1Z4Z2Y5VVFpaHh6d3FYK3FqaE5QWFpoSXhJTzZGMm9JVFllQWZvYWtRcWpiNzNvN2txVUlNOTNmZWVJNHYraHlPTElXUmZ4T1JHYVVybFo5UDYrTHhTcDRDaHo1MkRZZWtpUE1rL3pXeHpMQTBHUGt3Ykh6STVSUjIzNWFwOXQ0QWEyNkduTjhMQVhuOTNhNzluelFKQnQ0Q1ZmYjMyc0YzUU1vMDVieEx6eGRSRllaWTRVNTNrREZYSE0vdW5Ic25DWnZOZGxDbFVrMXhERGRhUWtuUmQ3K1ZkUGJJRVB2eW9LYlo1b3hiZU9YM3NRQnNPR1JrV0pwTE1OdFUyRTVOczVVQlNWcnFXMjNjODE0dGZXTFUzSGFXZUttNDgrd0kvcjZram10ZXJlS1JlZEY4dnJtRjRtb3ovMTNaeE5QZk5XQ3l5TlMzMmxpK1d4eXYyMmRGTUNaVExQK3U5MnFZTXlxRThka0daajFXVG1XajhnVm0zRjk4dndCL2ZVOGlTZDBvSU5kaVZYWVBEQWtKNmZLOEFYNGRqRVlqUjQrNkdvTzZtOFg3NFljZjh2ampqM2M0ell3Wk16cjgzTUh4RUowREhGL0N3OE1WM1JDMUpnMlNGZVJBcmI0dVlXaFZObnBJa3VTblc4MnZ5NExSOTZOV2RlMmdlUmIvc2NrMlh0aitFbzBkRks2U2tBalRoVHE3dERyY1locVZodHpvSENhbFRLVEYzRUpGYXdVakUwWTRoZDlJZlNSbjlwdE9mSEFjTCs5NFZlR3dXcmp6TlVYdTVQMmo3dUcxWGYrbHhsanJISGZmeUx0OWJzL1phVE9KRDQ3bmw5SjFxQ1cxUWp4MWNNZndXM2w3N3p2VTJjVTJoeXZ2UVAxQmhzUU82bEQ0VFk5SUk5b1F6ZWFLcllBb21MT3BmQXRWYlZVS2w2Yy92aXRheHRxeTlWNkZkTndGeTlTd1BtZ2tEVEdHNkE2akQ1cE1UU3phK3k3RDQ0Y3hJV1U4NysvN2dPcTJHbzQwSGtXdjFuTmEzQkRlelg4ZnE4M0tad2UvNEpJQkZ6TTBiZ2piS3JjVHFnMWxkcVo0Rnl0dnFlRDJZWDhrd2k1VU92QVUyLysrL2hIZXlSZlBidzZSeVY4V3FlZndMNlhyV0hIRW84Y2hNRHB4RkFmckQxSGNlSVI5dGZzNVBXVVNTdzUySEpXblZXa1puVGlTaVNrVHNOZ3NMTjcvRVFWMW5jZXVPYkl3SFZTMVZkSGMyTUl0UTI5a2Q4MGVaMzZwUXp5MHVBbTZVL3BNSmlzcWkzV2w2MWw1YkJXYnlqZlRiRzZtWDNoZlRKNVJleDZZYldaK09ycVNxYWxUMkZHMUV3a0pqVXJqZEFFYUxXMjBXbHJScURUTzYrZFUyTTg5NGV2RDMzTFRrRDl3ckxtRWhPQjREdFVYQWlLeVlFcWZ5YnkwWTJHUGlraDFGbG5qY0Z6cjFYcHNzczFaSU8vQjBmYzU3eTBxU2NWbE9aZFMzMTdQRDhVcmtKQ0lNY1R3VWNFbkZEWWNScTFTa3hXWlJZZzJoQS8yZmNneGU1eUFScVZoWCsxK1NwcExHWmMwaHRHSm85aGZWd0RBb2ZwQ1BqLzRKVmJaNnRWdHY2TnM5T054Zkh0eXI4dU56dUdDelBQOGJ0ZURvNzBOQW81MWYzZDRHV3RLZnVad1ExR0g4NyswNHhYZTM3ZVlVRzBvaVNFSjFMcmR0MGZhaTgrTlNCanV2SVk2NDNCREVZdjJ2a3RXVkZhWHhPMlhkN3pLeXp0ZUpWd1hqdGxtWm0zcGVqYVdiOFltMi9qcTBOZVlaVE5HUzd1SXJyQ1pNRmxOenZ0dmVuaGFod1h5dWt1RUxweFdTeXVaa1JtYzBYY3FLNDZJbnRtSndRbVlyQ2JTSTlLOGlnNmVuVDZUMVNWcm1KbzZwWWRyRlc2ZTZyWWE2bzMxNUVibnNMRjhFMGVham5KRzMya0VhWUpvczdUUlB5S1RKbE9UTTVybGY1bUE4QnVXRG9tVFlJM2JqN2E3YmQzU0tweUxuaXc5WCtSM2pudEtSRDEwOG1PbXdHYUM3WThLMTZ3K1dyZ0kxWHBZYzVOTElBdE9oRWt2S3gzRTd0dmxHVVBRRlVKU1hBTGk3dWNnN1R3Uk9kSFY3Tlh4VDRuOFUxLzRFK2pXM2dHTmhiREtkNkEvcDc4T20vN3NFdHJkNlUyV3JTOGlzb1hMdHJuWU5XN2lDeDRUU2NKdCtzc2RZcm96UDRVOUw3byt6cnBDSEpzaGZ4TC9IT3g1Q1NyWGQ3eitGZk5kZjU5aEYzQXo1c0RSWmJEWHJZVldyUmR1VzV1NTk4ZnN0SHVGY04yVkhHVmR1UDE0UE93ZFRkQmNERG5YQ1hldVF4ZzJ4QW1odFBocjViVGhHVERxSDBLMEQwNkV5YS82WGwvTUVPRjBCNlVqTnpoUmlPKzdub0ZpandJYVFmRmlHejBkdkpJS3Byd3BYTDU3WDRaQnQ4SCtOMXpaeFQ5NnhHdUE5emtiUFZqa1RsZUxseFFpc2tXVVMvSFhMaUc1NEcxeDNZNzlqMmdNYUNrUjEzOXdBa3g4VVp6bjdmVXc0aUhSUUdKdUVsblAyeDZGdUpGQzhONyttQ3V6ZCsvTHNPODFjVDZzdWNubEpLN2JDK09mRWZFZmpRZUZhemxqTHV6c2VoR1lrNGxLcGRydlB0eGc2VjUzNEplWE43SjRYUXM2RGZ6d1FCSXFGWXpNMExGMnY1RnpoN3VFMFZYNVJoNmFIZVVjZm11MWVPaytWR25tNWpkcW1EMHltSnVtdXdwbHFDVDQ2NXdvM3YybG1hdGZydVM1cTJJNWEwZ1FNYUZxb2tKVTZEUVNSMnNzN0Q1bVFxdUdmakhpSjlKa2tTbXNzQkFYTGw1eVByc3pBWnY5bWZWWWpZV3JYNmxpeFFLbEc4dG1rem45SDJYZExrVFhaRlVLdlo1dXdnQW5uZ01IRGpoakdaS1Nrcnk2OXA5SUFwRVFweDRhallhNHVEZ3FLMTE1bHNHTlFiUkVkVCs3cjdzY1hsV0l1YzFFOWt4WFliVmZubHZEdUpzbk9LTWQycHZhMFlkNU84cHRWaHMvUGJLQ3lmZE1RUnZrNWJvOVllaGFsZXUyV3EwblJmaDlaZWVybmViRmV1SncrZldFMTNlOXdiamtzV1JHWkZEWFhzZFBSMWZTYUdyazBnSHppRFpFYzNxZnlRUnBEQXlQSDhiRzhzMThkdkFMcjI2MVpwdlpLd2ZYMXpoUHBxYWVycWc2YjVXdFRsZVpKeTNtRnEvUDhtdjNjVmEvR1Y2eEN1Nk1TeHJMN3VvOVRzR2lycjJlWUUyd3p5cnEvckRhckg2L2kxNnRaM1RpS0lvYWk3a3E3d3Jlelg5ZmtTbnJ5Y0NZUEk0MEhXWFB6dGU1ZTRSM01hU1JDYTRHdGNjM1A0blpaa2FyMG5McGdJc3hXbzBFYThXengwczdGaXJPRTE5aXV5OGUzZlFmQUViRUQyTmc3RUJubkVTTUlacnJCLy9lK2JtdmdrK3hRYkVNaWhuSWUvdkV1OFBxa2pYY01QaDZOcFJ2ZE1ab3VCT3NDV1o0d2pER0pvNG1XQnVNVmJhaWtUUmNuRFZIT2FFa3hGdlBMdEMrbk90R2k1SEYrei9pNnJ3cnFXNnJZVXZGVmpUMmhoS0w3TXJsWEYzeU0wM21aczdvTzVXSktlTjVkWmVJV3d2WGhkTmk3dnk5Ym05TlB1ZW1uMDFDY0FMQjJpQ205NTNHYTd2ZWNINCtORzRJb3hKSDhycmJPSGRPNUg3dURRM3REYXc4dHByek04K2xzUDZ3TSt0MWUrVU9SaWVPNHZRK2svamVSNkd6NDRWT3JWTmNXeHFWeHJsUGRHb2RmY05TbmZ0T1J1YVRBMHNBYjZFMUozcUF6K1Y3NW8rRGFEQXlXVTNFQk1Vb3V2US92ZlU1bjFFUHZ1anU4ZTNwdlc1SDFVNTJWTzMwbXFhanFBZDN0M2RYOEd3d2NoU2t5NGtlNE53Zk1ZWm9yaHQ4RGUvbEwwYW04NEpxUlkzRmxEU1g4b3ZkclhwNTduenlhL1BaV3VHS1dOR29OTnd4L0ZiTU5qUHQxblpuVnE5YXBYYTYrSXVhaXJsLzFEMDh2KzBsbXMzTlBERDZYcDdiOWlKcVNjMGR3Mi9sNytzZjhWdUVzeWNraE1SVDBWTEpEMGVXYzgzQXEya3lOYk94ZkJPWmtabHNMTi9FeUlRUnFDVzE0amR3UTlsRzFwZHY3TEh3cTViVXptTzR2NjdBS2Z5V05wZGhrMjJraHZXaG9PNEFXVkg5MlZlN3Y1T2wvVy93R3hkK0pkRUZXMUw1ejg4ME40dlAxVHJ2WW1xUkhoV01mUW5FbnRqTWdDeUVuM1YzUXQ5WkVHbDNEOGsybDdqcmFOSDJ6RTdSaG9ydGNXeWJaN2R3ZjN3L0Ywd05Ra2c3dkVTSWM5bFh3ZnA3dXpZL3dOWi9pY0p1N3VUOFhtekhvUStWNDNWaE1QWUpWeUdzam9wVEdXdE9UUEdxMkdGQ2FOM3hwSWpKQU9IK2RURHpTNGdaYXM5eURoWHVWMGtsOG1sQnVEV1RwOExLYThRMmczQzJUbmkrOHd4WDhIWXZSK1dKSE9BMU4vc3U2bWF6OVA2WWxhOFZZbkZYaE4va3FjS1oybkFBa2s2SGdUZDVUelAxTGU5dEhQT29jdHlLeTBTVVFabEhOeE9IYU92ZVVCS2NCSk05TW92UzU0Z0lCbE9UaUxoUUNNZjJoKzB6UDFYTzgvMGNFYU5SdUVSRVo4U05nSDFkNzVJbjFudVJmUlVxSWJMMnYxUTRidDN6aEdVWnRqOHVHbXNtUEFmNzNoQ1JEVkgyUEthMEM0UWp0K1JIS0ZzanJ1UElBVERoV1NHVTcvaVBTMWdHMFJEaGFORzN0THJPa2VhalVQaXhTd2pPdWd5cXQ3bk8yMU1jbTgyMjM3MG9XWDAzaGQrYnBvZHowL1J3aFl0MjVwQmczbC9iN0JSK054VzIwMjZXT2EyZnpqbGMxV0J2aVk3VDh0UVYwUXpzbzJQRWdoSzJQSkxpWE02b1A1ZXc2UjhwbkQ4OG1QQWdGUlAvVmtwcWpPdW44RmlOaFRWL1NhYWsxc3IxcjFjNTYrMk5TTmZUUDBIYy93eHVZbTZiV1NZcVJFV3dUaWtZR08yM1BvT21lMEpDdFRsS01Sd2QzY01NOVFESGpmMzdYUTk4QXdiNGZzbnBpUER3Y1ByMTYrYzEzaEVkQVpDYW11cTNrTit4WThld1d1MHZaQUhoOTVRa05UVlZJZndHTmYzNndtOUxkUXNIbHhjdzZhN1RPYnJ4Q0hIWmNSZ2lnNmc5VkFPeVRNMmhHdlovazQvRlpHSHlYVk9jUDU4T1pLdE1jMFZUdDhYTzQ0bktxa0xYcmppblpadk5kbEtFMzg2RU8xODBtNXVkTC90WmtmMEoxNGV6eGU1dzdTeFhNRWdUUkgxN0ErL2t2MDlsV3lVVGtzWnhRZVo1TEMzNkhvUEd3Sm45cHJPcmVqZFcyY3F1NnQxZTJZY2dCRDZUMXV3MUxsVHIzeW1ZRjUzTDJLUXhmRjM0TGJQNzl5d1dyS0R1QU9kbG5FTkNzTzlNNmtoOUpKa1JHYnk4MC9YOGxoeVN4TFdEZnRmdGRiMngreTJubzlDQlJxVmhUdGFGdEpoYitPVEFFb2JIRCtPcXZDdFl0UGM5WjNFaVQyYjBPNFBWeDM1bWErVTIxQ3ExVTJUeDVPR3hDNXhkeUxPaXhESDlwR0FKdnhzb0RBUytqa05YeEhiSDUvMGorM09rOFloejJMRzhqdVkvTzMwbVJVM0ZGRFljQnFDeXRZb2RWVHM1Si8xc1h0LzlodUo3OUF2dnkvd0JsMURSV3NuZTJueEdKb3pna1EyUCtseXV2MnhTOTNQV1hjUXFhUzVsYWRIM1luc2FpNTIzRklkNDRpaG90cWQ2THdWMUJhU0VwcUJUNmRDcGRLU0VKdE5vYXZSWjlNd2RtMnlqcnIyT1NIMEV1ZEU1WHBuS2grb0xPU2Q5RnFsaGZiemlVT0RFN2VmandiYks3WnpSZHlwR3QrZzJHWmtmai96RXZBRnpuWVczamllbnhROGxXQlBNd2ZwRHROckZab2R6KzRIUnl2ZkxoOFk4QU1ENyt4WXJvaWZjUlYyRHhzRFF1Q0ZzS0hQZHR2MEpuemNQdllIMzl5MG1XQk5NaTV1NTY1NFJvbGUxV3FYMktjaTcwNTNqZXp6dWRUM2hxUzNQQWhDbUM4VmlzL29zNEhibmlOdDVhODhpaFRodWsyMm9KVFhUKzA1anhaR2Z1RGg3RHQ4WEwyZFU0Z2pPenp5SEx3NTk1YlVjWDVodFpzdzJNeElTVWZwSXlsc3FGRG5wam12UTgxN1dOeXlWaTdQbThNU1dwOUdvTkdoVldxZlFxbFZwbmRuZ3Z3WnA0V2tjYXo1R2VVc0ZueDM4Z291ejVtQzJtWW5TUjdLMmJEMDUwVGtNaWgyb0VPTTllNDUwMVEyK3EzbzNueDM4Z21CdGtQUFlIS3cveE9qRVVSZzBCb3dXSTlWdDFhU0VKbFBVV0V4NmVCcnJTanN4OS8yUDhOc1dmdE12RklLdUo2ZjdFSXhtdUJXeWN1U1N4dGtyVDRiMmdhYkRyc2lIam5DUGtRQklHQSs3bmhmT1FrOEJERnl1UkVkaHVQSFBDQUVOaEdEb3lQZlZSOEhZeDJIWHN5S0d3Uk9iU2Z3N3ZFU0l0NFAvSkdJRDFJYk9ZeGdBZnBqbk8xSWl0QzhjV3V6dDJIWGNUSHc4SUowMERuMElsaFp4M0IwRnVqemRxR25uQ3hkbmNJSVF0TnVxaE5qbmNHdnVmazRJa3dmZkY4c2FkS3NRL2xwS1JNWnZkekEzQ1lFMEtCN2F5bkVxVEk0SUQ1dFpiRU52amxuNXp5THpOaUtyYzVkd254bkNmU3hib1d5VitOZFRQRVhmcmhLU0lnUjJKNUw0N2c2SGIxQUNuUDZxRUhyQkpTYUQySmU2Q01pNlhQeHRhUlh1YVZNOW5QRWVYcGpxWGZzOElsc1VWSFFRbENEeW9Cc09pamlHWGMrSThib0lVVnh1MXpPaUlLRWpDemh4Z3ZqZkVBc2ovd3FiL3liMlkvUkFDT2tqSEx1U1NqUSt0SlozWEV4dittSnhqQUV5TDFWKzV0N1FzMncycHlwcXRYcVhlemV1V2t0a0IxTjNqU2w1QnA3K3JvRU5oOW9aazZubnRSK2JtRDgrMUptNysvVzJWdTZZRmM2OUg5U2lrbUJnbjQ0RnN2QWdJYksxbVdRKytHTzhjL3lvUDRzWHpQZlhOdk9qbTR0MzExR1R6NHpmNGlxTFFqaDIwRzRXMzcrN2p0OXlrekxES3k3dUJHV2dCM0RTVVpUQ3lwVXJPNDFhMkxKRldWQmoxcXhaekpvMVN6R3VxYW1KS1ZPbU9JY1hMMTZNd2FEc1h1dGd4b3daMU5ZS1VTb2cvSjZhSkNVcEhmL2FkbzBvNi9BcnZTZFpqR1kyLzNjalF5NDlEVU5rRU5oa3RyKy9sYkUzaTkraTFVK3NCQmt5cDJlUk1ERFI1M2JZckVMRTZFN1J0K05OVUtQWE9iL3FoaHR1YURnWjI5SmJ4aWVQbzhEZXJkbWRQNDk1MEd2Y0czdmVwcVM1aE0wVm14a2NPNGo1T2ZPb2Fhdmw5ZDF2RWg4VXg2ejBzekRiekd3czMwUkRld05ucDgvazdiM3ZlQWxQdm9SVWgwRHBqdFVnVHF3QUFDQUFTVVJCVklUckdCYzFGdlArdnNYT0xNK2VZTEthZUdicjgzNHIwdGUzMS9QODlwZW9kNHVoT05aY29oQVU0NFBqdVhiZzFYeHlZSWxUVk5LcjlaMTJiMDhNU2VUOGpITXdhSUtjKzJSenhSWU1HZ05YNWwzR29yM2V6M3NSK2dqQ2RlRVVkZE9obGwremo2cldxdU5Xd0Nnek1vUDBpRFNXRm4zZitjUjJKcVZNcEU5b0NndDN2cVlZdi96b2o5d3k5RWFtOTUybWNJWVdOeDdoaVMxUFk3RlppRFpFTVRKaGhOOWlZejFwOU5sYXVZMnlsakpxMm1wSXN1ZE9XMnlXTHJ2Zjd4N3A3YlorYnB1cjk2VWtTUVJyZ2xGSktuS2lCL0JPL3Z1S2Fadk56ZXlvMnNub3hGRStoVjg0TWZ2NWVEQStlUnhOcG1aeW8zTVlGbithTTRiaFFQMUIzdHl6aUJaemk3TzQxZkVpTXlLRFJsTVQ0Ym93R2t6aVZxdFZhN0hKTm1kK3RrRmo0TjZSZDNXcG9GeTRMb3daZmM5UUNMKytpTkpIRXF3SnBxYXRscjd4ZmFtekM1NHZibi9aTHZiWDgvRFlCZnhueTFOa1JLUnpxTDdRcjlEZTFlTjdQTzUxTnczOUEzRSthaEg1aW5wdzRPamxNTDN2TktJTVVTektmOWVub04xcWFmV0tjSmpjWnlKdGxqYnlhMTJHc2hWSGZrS3YxaE9tNjE0UHdJeUlkTFFxcmRkMVl0Q0lIa0JHajFveHFhRjlxREhXWUpOdGhOZzFqWjdFalhTWEVHMElhZUg5K05HZUY3eXZkajl2N0htYmFhbFQyRlc5RzZQRnlOYktiVXhPbWNqdW1qMStHd2NjYm0rQXBKQkVxdHRxTU52TXhCaUVnY2JSdU91NG4wY2JvcDJaMFVlYWppTExNaGtSNmV5dHlhZThwWUpnVFREWlVWa1lyVWFLbW9yNS84QnZXL2lOSFFZN254V0YwdHo1NVRhUm8rdGcwa0xZK25jaDdnRllqRUxJQ2JHN3lQSnVGQ0xUOGt1VjhRUXp2eFRDckMvQlZKSmcrSjlGUklCRE5PMHc2c0V1b2pnaUV4ekNuMlBaR1hORjkvRFNsVUxzaWgwT0ZYNWFDdk51RkVXd2Zsa0NLclh2NG5CVDNvQ05EN3EyeDllRkg5cFBDS1RWMjBUV2E5VVcxem9kem1CMzRUY28zbnNaSUZ5ZHZxSXlmZzBYY1BIWGNPUmJRQmJPek1PZmlhNzRPNThTZ25EOWZsRnNMaXhkdUZrZEFsM0xNZUhXck5zakJNSUp6d294M21vVXduZFg4QlNHbTQrQ2FaZkkveTFiSTNKa0FlejViNHA5MStOakpvc2MzZVNwSFF1L01VTkZ6TUhSNzVUalZUclJvTkZaTVROZHBFdWNUVGtEQm5mdzhPZXJnY1J4UHBldUZPN2svcGY1bmxlbGNibmhmWkYzbzdnMmErMDVRTloyM3pFUG51UmVEMFZmUU9ZOHNYeEh2RWR3a3NqZ2RRaS9tbURYc0tNb1hYQVNhT3pIZHU5QzZIY3VKRTBVK3p3OFV6aDNpNzZBc0F5UkR6M3BSV2dwRlZFUjdrWGtrcWVLZTR3elcxbUMzT3VnOEZPUnAvMC94RFhYWEZQMHhodHZsQU9KQU8wMkhaV21hT0oxUGY4ZVdyWEV6VFBDK2VkbmRWdzhKcFR5ZWd0elI3dXVxVC9PQ0hkR01UZ3dXV1IwWFhEY1h2R1M2MTVqNzlGUGsxSDhVVkJtNW9Ydkc5bDh1SjBQYjQzM0VuazNGYll6T05WYmpET2FaYlJxQ1hVM05KVTZjemhHbStzaFg2L1hFeEVSMGNFY0FmNVhLUzkzNVo0YkRBYS9vaStBMmV6NkxRZ0l2NmNtTVRFeGFEUWFMQlo3YnF0Rmc4Nm94UlQwNnpSKzcvOTJIODJWelJRczNjK2VKYnV3bW0yWVdreVViaFhQcVFNdkhFeGNqbmptMnZqcWV0SW1waE9mbDhDeUJkOWhyRmVLZFYvZDdydEgwSXgvekNRNHVtTjNYbThKYmd4U0RNdXl2T1JYWGVHdlJQL0lURkpDa3duU0dOaFp2VnNoTkhnVzJuS1FHdGJuLzlnNzd6Z3A2dnYvUDJmNzlYN0hWZTdnT0hydlhSQVJFY1dLMkVXRExkR1lielF4TVpyRVgweGlvc2Fvd2Q2TlVVU05GVkJFZWovZzRJQ2ozUjF3dmZlN3JmUDc0M096dTdQdDl1aWFlejRlUExpZG5abWQ4cG5abmRmbjlYbTl1V1hRVFJ4dEtPVFRJNTlSMmxMR3JJeVpESTRieEFjRlM1bVNPcG40a0hqV2wyNWtZTnhBcnN5ZXoyZEh2M0M2SzhGN09QVmpFeDVoU2Q1TFhqbWZZM3VOWVVycUpENCsvQ2x0dGphT05SM3ZzbEJRVi9nVGZSWGNSVjlQVERvVDEvUzdpbFhIVnp0RjMvU0lOSzdMdVphUERuL3M1ZkpVaURQRmNXM08xUnh0TE9UZkhvTE9odEtOUk9qRG5ZWEMzT2tka1VHenBWbDFyQjRhODM5ZTgza2lJMVBkWGtPc0thYkxlWDJoZHhzbDJUc3lnNnV5cjJCbjFTN24wT3F1R0o0d2pCbnAwL244NkpkZWp2UTJheHRmRm43TnRUbFgwMkJ1WkZ1RnF5YWlleHNCZURyM1daL3I5K2Y0N1lyeVZ2SDlaZElhblovbDduNTNSeXRwdWJMZmZBYkZEdVREZ3g4NU0xL2RVYzdaTmYydUlqMGlEYXZEU21Kb0FxM1dWa285M040ZzhsdnZIWDRYWWZvd1dxMnQ1K3c0bndxcDRTbE1UcG5JdncvOGgzNHgyY3pObkVORmF5WGxuVG1pWFJWT1BKWFAzWGRzRlVtaGlWUzNpZU9qMStoOU90bURJZFlVNnpjNndaMzB5SFJLVzhxd3kzYXlvaktkMFJrejBpL0FMb3RzYlJENXd0UFRwcElTbHNMcUU5ODd0MCtoTytmM2ROenJYc3hURzhSOFJUMUlTTTdpWk81OGMyd1ZpNGZlenJ5c3VVRzdkZHRzN1h4VnROeHJ1dGx1Sm9MZ2hWK0Qxc0JGdldlUlY3UEhTN3dOMTRkamM5aThCTlRlVWIwNTNpeWVTM3VGSnRGb2Jncm9jcytKRVlYVkR0VWZabERjUU9abXprR1NKTDRzL0ZvbFhIZkZ1RjVqcUc2dlViWDV4TkFFMGlKUytieFFITGZjeXAxTVRCN1BoZWt6L0hiQUtHN3ZwTkFrcnN1NWxpOEt2K0pBWFFGWlVabE1USjdnRlFlVUhwNUdXYXY0VEp2RFJtN1ZUdWN4K2F6d0MyUlpabUgvQmV5cjNhL0twUDRoODc4dC9PNytxKy9pWWU1RHJnSE05YUF4cXFlbHpvRHFuU0txWWRkZllmZ3ZoZk5YRnc3bVduRHZHWWdaQ0VqcXdtOVIvVVdtcU5udHgxa3dVUSsrQ084dENvWnQ3c3hrMGhoZ3dPMUNBUE1zdXRYdlJraVpybnlnRURmOUZZY3pOd1F1SEpkK01kVHRFOGVuWmpjTWZ4RHluKzhVbnpzZlR0MkgxUGh5VW9QSWcvWEVZWFc1T2s4bmtrWWMyMW1kWW0yZmE0UlFuakFHa0VWa3c0RlhvZmZsWW5wRDV4RGZ0Z3FYb0ZxMkZoTEdpaGlHQTYrNFhLUFdWaUhVU3hLRXBYaUw1VXF1cnp2V0ZzajlFNHovTTdTVUNPSFZVelEvMVhOV3NVa0ltNEdpRDdLdUZBNWZjNzN2OXdPSnA0bzRyRkQ2blhjUk9BZ2M5YUNJeGdtalJaNnhwL0RyakhhUWhDUGEvYlZDeGx4SUhPZDZIWlVENDEzVm45WGJySGNkM3pWM2lPdXdjSmtRZmxWSTBGVlY0RDdYQ09FK3FwK1l0MklEalBvZEhGOHV4RjNsdnRGNENITC8yT2xxbmlaRTN2aFJrRDVidko5MWhZaU9VT2cxU1RpSmZ3REYzSHdoeS9KeVNaSVdLYStQZFNTZmxQRGJhcGI1NzQ1V2Jwd2N6cnlSb1N6UGErT2ZLeHBac2loZTVhYjFGSDBCVHRUWlNJcnF1bGpQZS9kNk8zNEI3bnU3bHZ3VEZxNGFHOFlmcm9raE5reXQ0bFkyMmxtVjM4NWJkM3U3QWRvc01pR0c3cmxweWkzeHF0ZUppWW5uZEJqMi95b0xGcWp2QXg5OTlKSHpSOTlsbDExR1NJajZCNzdENFdEWnNpQkcvTGlSbis4YW1aT1ptUmx3WHJQWjlWM1NJL3llbjJnMEd2cjM3OCsrZmE3cTNaRTFFZFNrbjVsT3UreFovVWdkazRZeHdvUXgzSUJHcjZXMXVvWDY0bm8wT2kzaGllSUIwV0Z6MEZUZWhDbEtkQ3pNK3Yxc1oxdHVyV2xsM2QvWGNNbVRsNnJXTFR0a3ZuN3dDN1Q2TTF1ZFRtT1hNTGE1MnJNc3l3NmJ6ZmJaR2YxUUgyZ2xMVEdta3h1VlV0TmVTNHd4bXZsOUwrUGp3NTh5Skg0d2R3OWJ6T2J5cmFwQ1BlNUlTR2cxV2twYVNua205NS9ZSERaR0pZM2t5dXo1bExhVThkS2VWMm0yTkRNNWRaS3pzTldIQjVkeXk2Q2J1R1BJSXI0cC9wYWlwbUplMkwzRTZWWlNzTXQySWcyUkt1RlhwOUdSRTkyUFZ0dXBGMHZXYVhRWWZNVGFtYlFtMVJCK3o5ZUFjNml4WHFQbit2N1hzYmRtTHpzcVhhTWpTcHBMMlZHMWs1c0czc0RuUjc5a2I0MzM2TVVtU3hPdjU3OUZiV2ZjbXNGajFPWjNuVUtSSi8xaXNpbHVVanUyL3I3akdiOVJENEZRTWpEZGtkQjRUZThWbXNTVjJmTUJtSk41TVRYdE5aUzNWdmgxS1NydEFvUUlNU2xsSXJNeVpyS3VkQU83cS9OOExuT2dyb0FOcFJ1Wmt6bWJhR01VcTArczhSSjlUNFpnTTBvem8zb0hMR2pZT3pLRGkzdGZoRWxuWW4zcFJ1YjFtY3NNNjNTMlZteG5UODFlTCtIcCt4TnJDRGVFVTlWV3pUM0Q3MlJIUmE3UDlUYVlHeWlvTzhpb3hKRWNiVGg2VG83enFSQmhpR0JCempYc3FNeWxxS21ZMHRZeUJzVU41S3ArVi9CaTNzc2U3Vkw5RzFDcjBSS204eDVocWpnMEl3MlJYdTg1MXlTSkdKWVR6U1dNNnpYV2VYeERkS1l1bzBvVWpqVWR4OXJaeGd4YUF4T1RKeEJsak9MV1FUZXpwMll2KzJzUHFPWlI2Qk9WeGZIbTQ0VHFRK2tYbmMybXNpMWtSdmFtVDFRV1MvSmNJNTRkc29ObGh6OWw4WkRiS1dvc3dtdzNuOUw1UGYySTh5RzdQUnZLeUtvb0JZVTJXeHZMRG4vS3RUbFhFYW9MOVpySDE5TmxWODVwNlByNmpEUEZjbFcvSzlGSUV0OGUrdzZEMW9CZW82ZkQxb0ZXbzJWTTBtaXZQSFM5Ums5R2VMcno4MGNrRHVkRTh3bGZxM2VTR0pwQXVENmN3dzFIdUx6UFBKWWQvZ1N0cEdWZW43bEJDNzlSeGtnbUpJL25zeU11WVR3enNqZHpNK2Z3ZGZFS0dzMmlVOEhxc0xLOGVDVUxjcTZoeWRMTUZqOEZRbnVGOWVLbUFkZnovWW0xem0zWVZMYUZTRU1rdHd5NmlYY1B2RTlGYXdWNmpaNmNtSDU4Zk5nVjUramVwbVJaSmt3ZlJuWjBYMTdQZnl1b2Zma2g4TDh0L0Faci9XOHJFMEtlNGlLVXRFSVkzUDAzSWZ4YVcyRGJJOEtOT08wVktIaGRMZndtaklQNEViREpiWGhMMGdTUjllbCtvdzBVOWRCY0JCdDl1Q2dsRFF5K0Y0NS82U3BhWm0yQnZjL0I2TjlEYzdFUW5FQ0lTSm56SWY5ZjZzSmtKNE1wWGtRREtNV21LaloweGhIOFhCd3ZKYTdBZlJpQlowRXVaZi9XM3h0NDZQdnBwTmNVU0J3dlhKV1NGaTcrQkZiTTk1N1BFQ25FdWUyUGlkY2FuWGlkZHBISWFqM3dxdSs4MVl5NVFtUUZLUEVvZXVHKy8rNVJEWTJIeFBvRzNRMTFlM0IreVRzc3ArZWNWVzhYanV5SVROL3ZoeVpCM0FqWWVOL0pyZjkwVXUzeEk2K2pCbGJmTEZ6aFRZVWlCaUxyS3RlMVpJZ1MrNlkxaVB6anZLZGdwTWlrb3ZHUS84NkRPWitMMkJWRkpOLzlkOStkTExwUWtYdnNENDFlWE1zSDN4S2RMZEJaelBBT3VQZ3p5TG5aOTNKcmZ5STZJTkl1Y3QySE52NWNDTzlLbklPemsrSkR0OWN5SUl2NTFpenl1ZXJ6aUJXQWN5TXJQVVROcnJEWVpHd09tWnVYVkhGNVo2N3Y4cncyOWh5MzBLK1huaGRYTlpFZUYwdEtqSDl4WXROQk04TXl1aGJLZkRsK0FXWVBEZUdwRzJJeDZpWGVXZC9DK0d3ai9aUDF6dTE3WkdrZEZ3dzBPYWU1MDl6dUlNellQZEcycEtPWDZuVktTa3EzbHUvaDlQRHJYN3VHOEZWV1ZySjA2VkpBaUs2UFBmYVlWeGF2eFdMcHR2QzdaczBhNTkrREJnM3lPNS9ENGNCaWNmMU9DT1FNN3VIY2twMmRyUkoralcyR014YjNZSXcwOGUzdnZ5RTh3U1VBdE5hMGN1a3psOU5XMjhxR1o5YzVueXJqK3NVVG1TSWNkVnFENjM1cE45c3doaHZRR2RXUEFuYUwrQzQ4MDhKdlJHMjRLak5Ra3FTdjc3cnJMdDlXenpOSWpDbmFxOGhPc0x5eTl6VnVISEE5dTZyeU9GaC9pRVAxaHhtVk5KSlJpU05KQ2hVZGlvOU5lTVFwNUxpTGcyL3ZmNWVSaVNQb0g1TkRSV3NsWHhVdWR3cWFtWkc5eVloSVowMkppTnlxYWEvbGpmeTN1U0w3Y25TZG84SThDeWNCN0t6Y3hVMER2VWRNZGRnNm5BV3JBaEZsakNKTUY0clZZWFVPNCsrd3VUcWV4dmNheDRVWk03eVc4NHljOEJWQjhmaVdKekRwVFB4a3lDS2lqZEVZdEhwR0pBekhvRFU0aFFtSDdLREQzc0dWMmZNSjE0ZXp1VnlkcTdoNDZCMWQ3b01ua2lUUkp5cUxWY2ZWUmJGL003WWI5VEk2bVpvNmhSbnAwNzJtM3pQOFRxOXArMnIzVTlWZXpiOExQbUJpOG5nR3h3MGkwaGpKYjhiOUNvZkRnUU9ITTlOVGxtVWVuU0FpUVZhZldJTmVvMk5xNmhTK08vNDlHOHMyQmR5bTFTZldvSkUwVEVxWmlOVmg0M3Nmb3VRajR4NzJ2YkNmZTVPU1VRcW80aHRtcEU5bmVNSXdJU0JKV21KTU1YeGVxQzd3bkJTYVNIWjBYd2JIRFNZK0pJNGRsYm1zTFZtUDJXNW1YZWw2aHNVUFpXTHllR2FrVDJkYnhYWjJWTHJxWHRSMjFGSGJVWWRSYTJSUGRUNEg2ZzZTRkpya0hPSnVkbnRtWGwrNkVZTld6OFNVQ2Vma09PK3EyaFZ3ZmhEM0ZvUFdRS1JCMUxtd09td1l0QVp1R1hnanRSMTFUdWVpeFc1aDZhR1BhYlcyNEpBZFJCZ2lpREJFWUxWYkdCSS9tRGEzb25pOUl6SjhYdU1LRDR6eS95ejNaZUhYMUhYVUVhWVBKU1VzbVFaTEk2bmhLUXlKRzB5OXVRR3RSb3Rlb3lmS0VPVTMzdVNEZzB0SkR1dkZ1RjVqR0o0d2pJYU9ScDdiOVMvNlJHVXhLbkVrbDJSZVRFSGRRZUpNc1RTN2RRcGtSV2J5ZWVHWHpFcWZTV1ZiRlJXdEZmeHN4RDE4V2ZRMTdiWjJaOUZIdThOT2JYc3QzNWVzWlhibVJkUzAxNXowK2QxUXV0SHZzZWpxWHVkT3VENmNhRk1VWnB1RkFiSDlmYnBsL1ZIYVV1b1V0bnRIWm1DMm01M1o2R1kvbjljVmY5dnh0T3ExVW94UlF1TFNQcGN3SW1FNFJ4cU84dG5STHpEYnphU0dwM0RIRU5jelk1dXRqYVVIMWI5WiswYjNjWFpJemt5ZlFkK29QcnlXLzZiWFp5dk84QkJkQ0FraENVNzNQL2p1Rk91S0s3T3ZvS1M1bFAxMUJ3Q1J5M3hGOXVWc3Fkam1qRDVSS0tnN3lOcVNkY3p1UFF2QVMvd2RFTnVmK1gwdjQ3dmozNnM2RlVHSXV1SDZjRzRlZUFOdjdYdVg0UW5EYUxPMVVkaFkxS1dRdm5pb2E1VDFnYm9DUGpyMGNZQzV6Mi8rdDRYZnJwQWtNTWFKSWZLUjJjQktrYVZyTnd0bmFLUEhjSlcwaTRVYjB6TmlvZWhqU0o4RGNjT2d0ak9VT21raUhQR0lDSERQLy9WMFF2cWovMjNDVWF3UEZ5S2hMbHlJVlE2TEVGMUhQQ1FFSlZ1YkVLNXovd2ptMHhDZk51Z3VhRDJoM3RleTc4WDJOeHdTRGxyWmZuNWwvSUtJY0xCM0NubUdTRUNDbVoyT3lwWVRRc0FIRVk4UU44eDFqaDEyVWFTcmFqc2MrMXljWjEyb0s5cEQwb3EyVWZLdEVDK2orcnFpQUlMaHhFcVJKOXRhMnRuV0FMdjE5Snd6Vzd0d3Rmb3JZTmhXS2RwZXUrK0NHSUE0UmtxeE8xc2JJQW5SMWRLSVgwZnNsQmRFQnJRbndXUmh1NU13RnZyZkFwdCtLUW9xTmhXNTNyTTB3czdPb1dXYmZxSE9tdllzQU9lSjB0R1MrLzlFWHE4dnd0TURIeGVIVldRQmV4NWJ4UVh1R1JzRGF1ZjM3cjhCc2hDQUZWWmVJYTR2WTR3WVRRRGk3Mmt2aTMxczlSNzJkajVpczlsVzZ2VjZCNGh3d1dwckRFMjJNQ0oxd1hXNEhhNndFbWJROE9DbFVmUk4wdk9iRCtyWWV0VE1VemZFTVRMVHdOKytiR1RCYzVYY1BDV2NoUlBEaVFwVi8rQm9NOHU4djZtRlAxelQ5UkJOeGZFcnl6Q3UwL0dyMDBqTUhocmlkQlYvdDYrZEFTbEM0SzFyY2ZEUSs3VzBXMlYrZDZYdjlXODQyRUZ5ZFBCZnNhMzJFTW9zTHVleEpFbjA2ZE1uNk9WN09ETWNPWExFK1hkV1ZwYmZBbXpkb2JTMGxFMmJYQStaMDZaTjh6dHZTNHM2LzgzVGJkekQrVU5zYkN5eHNiSE9QR2FOUTBONGZSZ3RzYWZ1dFBTRjNXTGpndDllNkh6OStYM0N1WEowOVJFdStkczg1L1Q2b2pxZkFrOUxaUXRoQ2Q1RFIrM1dUdUhYY0FhRlg5azc1Z0h3NFg0NDg5UzAxd2FWWmVrTGc5YkFtcEoxem9KdU1qSzVsVHZKcmR5SmhJUmVxMGNydVNxbFMyNXVNUW1KVm1zcmIrUy9UWFY3TmRIR2FPNGYrVk5BT05YeXF2ZFEwdXo2dm04d04vRFd2c0FqZ0pZWHIrUzdFOTlqMHJvNmlHUmtXcTJ0UVJXbXlvaElkN3JyYkE0Yk95cHpWUm1VRzhzMmRTbVFCYUxEMXNIZW1uMDBXNXBwczdYUmJtdW4zZFpCdTYwZHM5M3NkQjFPVEI3UHdOaUI1RmJ0ZEU1Ylg3cVI3UlU3ZkRyclBKbWVObzAycS9pdHIwSERWMFhMT2Q3a2NxOXRyZGpHTjhXclZLNDloUXN6Wm5vZHEzWmJCeHZMTnJPK2RBUHJTemNFdGE4aE9sZmhvT1hGSzFsZXZOTFpKalNTUnRVdUZHUlpwdDNlamxGajVIanpDWTQyRkFiMVdhdU9yK1pvWTZIZmlJd250Z1ZYM0szUjNNUTcrOTlUbmZNbGVTOVIzeUZpT3phWGIyVi83UUZSREV5U3FPK29kKzVqbERHS3U0Y3R4cUExVU5wU3hwNmF2ZXlwM3FzNlgzYUhuVjFWdTlsVnRadUJzUU9Za2pxSjRRbkRlU1AvTGJaWDdIRE9aN2FiV1hYOE8ySk5NZHd6L0Y0Y3NvTTkxWHRWMFI3S01QK3ZpMWFjaytPc2lMa0tMZFlXbnRyeEQrZnJwM2I4ZzJscFV4alhheXdnaHNNclF1aWVtbnkyVm14VHRUUDNZZTVKb1luY01FREV2clhiMnZuMm1Hc1VaVkZUc1NyTHREdGNsSEVoSjVwTEdCSTNtTnlxbmFTSHB6RTZhUlJ0dGphK1BiYUtlRk1jZHcxYmpFTjJzTk5EMkw0Z2ZUcWpFMGNTcGcranpkcEdVVk14WHhVdTUxRDlZV1JrNTNsTkNrMWliSy9SWEQvZ09yWlg1TExxK0hjWXRVWnEybXNwYlNsalhLK3hMQzlhZ1YyMnMvVFF4MVMxVi9IZ21GOGdJYkdqTXRjcE9HOHIzODZCMmdLc0R1dEpuOTlBZEhXdmN5ZktHTW50ZzI4RGhFaXZkTWdGaThWdUlVUVh3aTJEYmtKQ1FwYkY5NFMvejFNNDJsQ29jaTAzbUJ0NWE5ODdkTmpVMmJ4djdYdUhCbk1qTWpLSDZnK1RYN05QTmNLaHJLV2NaM0wvaVY2alEwYW15ZExzZFkvVGEvU1V0NWFUSE5xTFNTa1QrUHpvbDFTNGlicmJLM1pnY1ZpdzJDMGNyRC9FUTJQK2p4WnJDMnRMMWlITE1sOFVmc1hsZmVZaEkvTjEwWXFnajgydXF0MFVOUlk3WDRmcVExbFh1c0d2YUwrMlpEMk41aVlLNmwxRmw0VUlMekUwZmdpZkhmMkNncnFEUHBmOTc5SFB1VEo3UGhwSm90WGF3b3JpYjVDUlZSbmpYV0U1MzNTdGJ0SWovUHBDb3hmRHI3T3VFdkVNeDc4V1E3ZjNhOFJROHBBa1VVVE5IWDBZWkMrRXcrOTVaNUJhVzZENFU4aThRZ2kvVWYzRXNQZnFrOHdKVXJLRmRTWW8zeUNFb0xaS0lZSlpHb1VJNWJBS01YTFkvd2wzYnN0eHNEU0phSWF3dEpQN1hJVysxNGtoNnB0L2laZm8xOUJwN1RkRXEvT09UNFZlVTRRUUpta2cvd1gvMmNYQkVKVXRodVdEaU1pb3pZUHRqNHBZZ0lHZCtjbEs5SU11MUUzY2xlSGcyeUpIdHpwWHRKRXh2NGUxaTRYQTN1Y2FFY2V3NFQ3aGVCNzJnRGdHeDRMTDlBR2dxYk5pcWo2MDB3a3VuNzV6NWsvMFZmQW5ic3AyVWJ4dS84dWl5Sm1sRVE2K0tVVGdpNVlLWWRQU0pJNmRLVUU0MjB1L0U5ZkFocCtwMStVcjZrR1NSQ1JKSUVwWFFYUm5iSU11eE9VeTk4U3p3T0EzVndNU2pQb3RISDVmdU9ZVlBCMi8va2dhRC9VSEFzL2pxNWlpZ21kc2pCYytSSE5UZ3JqUE5CNFJ4ZUVhRDR2cnVPVGJINHpvQzNEWFhYYzF2djc2NjBzbFNlb01MWmJZMTVyTnhDamZRK2s4R1p4bTRKTmZKRkhUYkdmKzA1Vk1HMkRpdy9zU25aRU92N3NpbXBtRFREejFWU043VDFoNTRUWlhocGNzdzIrWDFwR1RyR2Q4WDJOUW4vZjdqK3ZKTzJaQm94RVA1bk9HaDNEcDN5dlFheVhzTWlSRmFobVdZZUJvcFpYRnI5VXdOTjNBYzdmR09sMjlLL2UwOCtRWERZUVpKYXgyYURNN2VPckc0SFBGanJTbkk3dXBNOG5KeVQzdXp2T0F3a0xYQTJIZnZuMVB5enFmZSs0NUhKM1c4cGlZR0NaTW1PQjNYbmZoVjYvWG85UDEvR3c3bnhrNmRDaHIxN29lQ2lOcXcyaUphVDFqUmQ3V1B1bHlNY29POFgxaWJSY1BKbzJsalJ6NExKK2FRelhNZU9SQ0w1RzM1bEExTVZteFh1dTBXKzFvZEJva3pabUxtUW1yRDBWblZiWGx1dVBIajM5OXhqN3dER0d4VzV5aXJ5Y3ljcGZEcDkwRm5RWnpBNDl2ZVNLb3l2WmRiVk13dzdZVkVjR2R2VFg1UGlNV1RpZHJTN291L3J1NWZLdFh4WFpmVGxaL3VNOXJsKzNzcjFYL2psdFo3REVpejQzdlBKekJJTVEzWDlNRDRTc0RPWmcyQWREbWFBdGFqRlJ3RjA4VTZqc2F2TnlCZ2Q2M09xeGVrUmp1c1NFZHRnNHYwVW1oMGR6STBvUExxR2lyN0RML0dZUno3a0JkQWJHbUdOcHQ3U3d2WHVrMVQxMUhmWmVkTXVmcU9EZGFtbmgycDdwR2tMdkkzV1pyWTBYeE4wNVhyN3ZRMWxYbndaR0dvMzczVzVhRDJ6ZGZmRlcwSEtQV2lGMjJvNUUwV093V3RsYW9vd1grMzVZLysrd1EyVm01aXhQTko2aHByM0VPdi9kRlpWc2xYeForemFyanE1MGRYV2E3bVhjUGlLS0wveW40MERtdmttZjg1UGFudk5ZakJFcmZueFBzK1ZVNDFYdGRhVXZaU1hjT0tyVGIydmwvVzN6bnZmdkRjNVNHeldGelp2QzY0ejd0VUwxM1BSOFp1VXVSZVc5TlBnZnFDckE1YkN6SmU4bHJSSW43OWZuaHdZKzhsdDlYdTU5OXRmdTlwbmRGWHZVZTFXdFBwNjR2UENOWmxJNnRycHk0Tm9mTk9ZOTcxSVZuWk5LUG1aNG5DSGNNblFVQkpqd2xYS0ZsYTBVRVFlTVJrWjJhZm9sd2lYYlVlanRaKzkwc25NQytzazFCRkJYTHZFS0l0aWtYQ0RHdmk0dlFKL0dqUkpadTVTWVkrVnVSLzFtNUJheE5McGVoZ215SFBVOExrVTZqRXk3VlV5VjdvU2hRdGVjZklrWUNoSGhuU2hTaW9NTWlCTDdlbDdxRVRFa0N5WHNvdEJPTlR1VEUra0syd1pEN1lQZVRZcjRoOTUyQzhDc0pOKzNCenFFTEtkTkVZVG9RQXE4aTBPWGNJbHl5TFNlRW9LdGtyUGFlSjNKNGxVZ05TNk53Y2hmL1Yvekx1RVRrSGgvL1dtUzFqdm1qT0U4Szd2RU9nZkRNZmo1WnRBWng3ajNSaDNXNm5mMjhCaUhtZ21oRCsxOFc3dWRlazJITFE5N3JVK1pKR0MwRStsSi9WVytWaDBpM2RpckxyczhLUk1rMzRyclJta1JVUjF0NWtDS29MRHBiUnZ3S05qM2d1MGloUHlLeUlIRWliUFZmdWZXTTBGRXRPaFFTeHNMZ240bVlDN3NGOXI5MGRyZmpOT0J3T0pab3RWcWxXaDJGN1dtTWo4d2pXRDBoTmx4RGJMaUdEKzlQcEhlODk5ZlZwQndUeTdKTnRGbGNQNmdYejRoRWt1RDZTZUVNVFBHKzcveHlydTlpYVNGNkNadGRkaGFNKy8xVnZwMjhXWWw2SHJzcWhnc0dxcSt0R1lOTURFaEp3R29YOG0xYXJFNlZRUndJaHl4RWNYY0NEZi92NGV6aDd2ZzlIY0x2RjE5OHdhcFZybnZrVFRmZGhGN3YvL3V4b2NGVklDazA5TXdXMnVyaDFPbmR1emNtazRtT0RpR082R3c2SXV2Q2FZbzdpZDk3UVREOTF6T2RmeXVPWDRETi85cEl3N0Y2ZWsvT1pPVE5ZekJHcUR2QTJ1dmJLZDFWeXJRSEwvQmFwNjNENWhYL2NGcVJJYkpXTFVKTGt2VG9ILzd3aDY0dHFmOERuSXJvMngzOGlRZzkvSGlRa2YwS3RjRzgzMTJLbW9xN3ZZeXZ5SklmQXJMc1g1aDBKeGluL2RuRXM5Q1hKNzVFWHhENTJzSHNyOExwYkZlblNzKzlMamdVZC9FUDlacnNvV3Q2aEY5M1FwS0VNL0xvaDZJd1UxZ3FqSDFjRExQZS81TDQyMkdIblgveVhyWTZGNnEyZFVZdGhJaDFnU3RXd05ZbUNwOVpXNFhBN0V1OG5QcWkrclhzY09WOWdoQmJVMmNJSWZMRUNwRjMydWZhenV4WFNjenZzQW14VkhZSTU2cEdMNmF0V2RRNUxOL2Z2aWNLOGM5dWRrVU51QmVDa0NRWTlTakVqeFQ1d1dWcjNMWlRoc24vRk9LcFFuc1Y3TzJzSWhzL0JrWS82dit6Snovbi83MlZWNGovTmFlaHFVWmtDREcwK1pqWWo0U3hVUENtT0U0Um1jTDltVHhWNVBSdS9ZMFFmeWMrTFp6WnJXWENBYjduR2RmNmpuMHBDbklWLzFjY3R5UHZROHFGUXZodEtJRDZmT2cxVmNSR0FIeC9xMnZaR1crNy91NTNJNlJlS05xR1JnZWh2VVJiNllxdXpsbnZ5NFdJN2NtRXZ3ZCtEU0ppUk5JSUozVGFSU0xmZVAvTExySGZZUmJ0S3JLdmNMeEtHa2ljSURwSjNEc2dqREhpV3JDMWlYZ1R1eVg0RGdoSkk3S0hNK1lJQjNiUnArSWF5MTRJVTVZSUYzdkRmaUhRMXhkQWZBVStFZ0FBSUFCSlJFRlUweEhmNnpuMmhiaXU5WkdnbDkydXpRQS9TZ3lSSWlhbFpvZkx4WDR5K0N0b3FCQ1NDTVpPeDVWeVhFS1NJRzY0T09hR1NPRldEcytBeWMrTGZTeGJLeksxQTEzUDV3bUxGeS9lOE1ZYmIrd0ZoZ0pZWkFQNzI3SVpFdWJuWFBuQmwraXJvTkZBdU1rMXpPdldhVUpROE9mMFhUaFJMVGprUGlGR1VEeDhlWERGZlRRU1hxSXZnRUVuQmR6T1FCUzFwMkoydUxZM0lpS0N0TFJUZFBuM2NGbzRldlNvOCs5VEZYN1hyMS9QRTArNFhDT3BxYWxjZDkxMUFaY3BMaTUyL2gwZUhueEY1eDdPRFZxdGx2SGp4NnRjditHMVlUVEZ0SFNHM3B4ZWZEbCtBVkpIcHpIdXpnbG85VnFPckRwRXdvQWtvdEpFcDVmRGFpZjNyZTBrRDB0MlRuUEgybTQ5bzhKdlJHMDRPcHRyL2JJc1YyWmxaYjBTWUpFZWV1aWhoeDU2NktHSEhrNkJIdUVYaEN2VFlSTjVybXZ1Y0FsQ3pjV3c5YmRpMkhWREFXeCtVTGdBNi9kNXIwT0piVWllQ3NNZkVpN0kwdFhxWWQ2SzJKdjNGRDdIL2EyL3gzdTR1cS9QVVlhU2xLOFgveVN0RUYwbGplc2ZDUEZYbG9VUTNKVzdPR2FRUzBDMlc0UjRhWGJyOFpGbDhWbEhsL29Xd2piZUx3UnZTU2VFeUxZeVYrUkZUUzU4dThCN21XQ1FIYkR2QmVIMEJkaTM1T1RXQXhBOVVMaDFUWEV3NG1FUjEyRnRobWt2aWUzZS96S00rTFVvenFmczQ1Ri9pMmlMblg4U1lteVYyNUNZc3RWcVIyL0pLdkZQWWZlVDRsaHFqU0k3MlAxNHJyOFgyanV6YzRyL0svS0FOVHBBZ3JhS3JxTVpvT3R6VnJoTS9Ec1o0a2NLUjdtU1diM3BBYlhEVnBhaDhDTnh2TFNkZ3BXNVhpMk1nNGd0bVBCazV6WjJDSEhjWHlhd083SkRpS0pEZmlhSzZLMi9WM1FtZ01qa05jVUo0VDUyc0JDbVc3b29EbGkyUmhSZnk1d3YxbDI2T3ZBMUVUTkk3T05lajA0SjJkRzlDSk91TW40ejV3c25lYzB1Y2M0SDNDNDZIdW9QUU1VNjBlNlUrOUdSOTZIUDFkRC9WakhOMytpQzh3c1orQWZ3aGpJaHI3ay9BMElMMFVubmx3dmlYR0dYTld4ckdxcWExcTlmUHlUcHpBMno3aUU0SEE0SFJVV3VpSmhURVg0LytPQUQvdkdQZjJDemlRNGVqVWJENzMvL2UyZG1iMDFORFVhakVaUEpoRTZudytGd3NILy9mbDUrMlJWN21waVk2SFBkUFp4ZlpHVmxrWnViNjR6cDBOcTF4RlpFVTVmUzBNV1MzY2ZwK0pWZGpsOUpxeUYxZEpxek9GdlpyaktpMGtYSGxyblp6UFpYdDJDejJCbHh3MGlmNjZ6TXJ5QWs5c3k0eXpVMkRaRTE2ZzRNalViejBJd1pNODVFK2ZWVFFxL1JNejU1TEx1cThsVFpvbWQ2MlZOQnE5RXlMSDRvQlhVSGd4cHVmenFabWpxRmJSWGJBem9LSjZkTTRuanpjVTQwaTk5c01hWVladmVleGNlSFAzVzZ6VFNTaHF1eXIyQjU4Y296ZXV4MEdoMmprMGFSVzdsVGxhTVpERkhHS0c0WWNCMGZIbHhHWFVkZHQ1YTljY0QxZkZINFZiZmNrd3FpcU5aWXRsWnNvNkkxUVAwSkR4SkRFNmh0cjNQbXAzcSs5dVRXUVRmendjR2x6bk1aYTRyaDBqNXplYi9nQTZjalBUdTZMeU1TaDdQczBDY0JQM3RFd25BY2lJemUwNEZHMGhCdGpQTHBTb3cwUkdMVUdwMzV2d3FwNFNsVXRGYjYzVjlQb295UmhPcENWWVdyemdabjg3NHhLSFlnaHhvT3E5cCtwQ0dTbFBCa0R0VWZQbXRPNWJUd1ZDcmFLckU1YktwY2JFOU9wVTFHRzZOWjJIOEJMKzA1dC8yTFordjZQVlhPNVhVVXJnOG4waGlweXJ6dWl0RkpvOWhiays4ei9tTms0Z2dxV2l1ZHNTSytTQTVMcHNYYVFyT2xHWVBXUUorb0xHZE9zRUZySUR1cXI3UDQzQStkSHVFWFhBV1V3TnNGMkZvQ1JaMmlVc3R4OGM4ZHorSnJpaGpiSlI3aWw3dXdGUWhmb3BOc0QwNG9WT2lvZ3EwZUZWN0wxcWhkdkw0bys5Ny9lNEcyWFhZRWRsZDJSZERIdEF0T3JCQWlvcmxlN0wrUytick9yWnJ6dHQrSVRGV0Zvay9GY1hIWXZJdTEyUzJkV2J5ZGVINUpLdS9aemFKSW16dXRia0tsdGJXTEhGaE8vcHlkTEhWN1JjUkI4ekhSdm54eDVEL2lYeUFhRDhHSytkMy9mTVhwdmZZbnZ0L3ZxQlhuODRTUEFQa3REL21PanloNFEvd0xoSEk5VjI0UmJjVXpQcVc5RWxZdDlGNE8xTm5GSURvNzdHYThyblhuZE9EQXErS2Z3dEdQaEtQZjEwTklSNDNvbkNoNDQvd3JtaGlBbHBhVzk4UEN3aDZWSkNrTGhPdDNkL05BeGtUNjZFRDdINlNnTllzTzJlVWdEZ2tKWWZEZ3dlZHdpLzUzS1NvcVl1blNwYzdYWnJQWk9XUWY0SjEzM3ZFcHlDdDV2UXBQUHZtazgrK2JicnFKdi96bEwyemVyQjdsODZ0Zi9ZclJvMGM3WHovKytPTnMzQmk0SU9qNDhlT0QyNUVlemltU0pERmx5aFJXckhCOVA0VTFodElTMDRZbDVPU3lHUU94ODkxYzZvN1dPak41MDhhazhlM3ZWaURwTk1nT21aRG9FR0t6NG1ncWEyTGpzK3VJeVlwbHdyMlQwSmxFeEVocGJnbDdQdHlOenFURFlYTmdNOXNaZCtjWmFHc3l4SlhHb0pGVjF1ZUMyMjY3N2IxRml4YjVXK3FjWVpmdERJNGJUSndwanMrT2RxTmVRemVYalErSjQ5N2hkd2VjQjBTUkxmZThWVjlvMERBdGRTcHA0YWw4VWZpVnozbTZxbUR1ajJkeS94a3dKM0pHK25UMjF1d05LUHhhSFZadUdMQ1FkL2IvbS9MV2Nock1EWVRvUXJpOHp6dytPU0pHT0k1SkdrMUNhUHhwRjY0SHhRMmt1cTJhNm5aUjI4R2dNWEJ4NzR2WVc1MnZFcitHeEErbW9hT0JraGIvY1dLTjVrYnFPeHFZa0R5dVc0V01BUHBHOThHZ0RSQi81NGN3ZlJqWDliOFd2VVpQbkNtT2R3NjhGN1JnZmZld08xWHR4L08xSjcwak0wUUJ0MDdxT3VxeDJDME1qeC9HenFwZHhKbGl1VEo3dnM5Y1huZG1aVnpJd05qK3ZOT1o3K29QU1pJSTBYb1hMdlZWeUMvV0ZNTzl3Ky8ybWJtYUdKckFSYjB2NVBYOHQxUWkwS0xCdC9Mc3p1ZnBINXVEUVdOZ1IyVXVWaisvbzZPTVVkdzU5QTUwR2gydjU3OUpWVnUxei9tNmczS05kNVVUZTdidUc2bmhLVnpXOTFLZXpuMVdOWDE0d2pCR0pnNzNXeHpyMWtFM0V4OFNmTzBLei9YNzR2WWh0N0VrN3lXc0RodTNENzZWSXcxSFdYMWlqWmZ3ZlNwdFVxZlJrUmlhRVBSMm53bk8xdlZyMHBsWTJIOEJ5dzU5UW91MUJaMUdweXIyNll0V2E2c3E0dU5jWFVjNmpZNEYvYStoemRyR0J3ZVhkam0vd3FWWmwzQzA0YWlYOERzMGZnanorc3psV05OeDN0bi9udi9sKzF4Q2ZzMCt0cFJ2SmRJUXdZS2NhNXpYYXFRaGdtdHlyanJsak9memhSN2g5M3lodFF2SDR1bkViaEZGNi80WFVSeXg3b1crM0duMERrVlh1V2pQRldmN25EbHMwTlM5Z2dmbkRRMitmN0IwRzAvUnR5c2NIZy8wL2pvN0FuV0NCTk9COHdNU2ZRSHV2LzkrOHh0dnZQRUx3SmxiczcrMUwvMUNpNG5TblQwbjFQbElpejJFblMzcUxOOVJvMGIxRlBBNlI1U1hsNnVFWDA4KytzaTdvSVV2M05keDY2MjNxbHpEa2lUeHdBTVBjTzIxMTZxV0dUWnNXRURoTnkwdGpZVUwvWFE2OVhEZWtaeWNUSjgrZlZURkFlTktvcW5vVzRWOG1pTWZkQVl0c3QxQjV0UXNBRWJlTk5ybmZCSEpFWXk4YVRTOWhpV3J0N1V6OHNGaEY5OTVZUWxoVHJmdzZTUzhJUlJUbXl2U1JwWmxtOFBodUU2U3BHNSsyWjVlaHNZUGNWWjM5MFZTYUNMREU0YjVmTy9USTUrZDlMS2VENUovM3Zha3ova0FmanN1dUZvRFZvZVZWY2UvWTBMeU9IUWFuVTloNGFrZDNnVnlVOEtUdVdIQVF2NVQ4Q0dsZnB4V2lnaW5rVFJvSk4rTldLdlJvZk1SemFac3g3YUs3Y1NaWXJrMjV5cit0ZnNsN0xLZC94NzVuR2xwVTlCcXRJUm9RN2dnYlJvZkh2cm90RHNPb3d5UlhOejdJdDdjOTdiZllqNkQ0Z1p5UmQvTCthcG9PU1V0cFVHSmEyT1N2SzgzUlpTSjlLeWYwVW1ZUGd5TFhmMWJyc1hhNG5lZncvWGgzRGp3ZWhyTlRYeHdjQ25YRDdpTzYvdGZ4MGVIUHo3aldhby9IeWtLTmVzME9wTERlakUxZFRJbW5RbWoxc2lGNlRPNE1IMEdMK1M5cU1xbU5tZ056Tzk3R1FOakI2alc0Y21uUno1amIwMCtjYVpZbjhjNUdMRmxldG8wcHFkTlZVMTdlS3lySHNualc1NUFraVJrWlBiVjd1Zks3UGxNVEJuUEszdGU5K3JJTUdxTkxNaTVoc1AxUjJpd05ITGpnT3Q1YS8rNzFQdHdGeThlZWp2SlljbGUwNFBaNWxPNTU1enFmY09nTlRBMGZnZ0g2Z3JRU0JvTVdvTlRNQnNTUDVnRGRRV0U2dFFqUGpyc0hUaGtCMi92ZjlmbitoNGUrOUFwQzJPTjVrWmUzUE1Lc3pKbWtocWU0ck5JbVVKMzI2U0U1RE83V0pJa3duUmhYdE5iYmEzSTNYMEdETURadkg0N2JCMFVOaFp4L1lBRnZMWHZYWVlsRE9YU3JFc0NMdk5NN2o4Wm5UVHFuRnhIQ2pxTmpnVTUxNUFXTHVMM2ZIVlFManYwU2RETzIxaFRESE15Wi9QUm9ZK1ptWDRCMDFLbnNNNUhVY1hFMEVTU1FoTjV2K2FEb05iN1E2Zm42YktISG5yb29ZY3p5cUpGaXo1Lzg4MDN2d2RtQU5qUjhuMzllT2JIcitaL05kRkFsbUZOL1Zoc3N1dHJPQzR1am43OStwM0RyZXJoZE5PclZ5OWVmUEZGYnJ2dE5xeFdLNDgrK2lpelo4LzJtcy9mZVkrUGoyZjY5T25jYzg4OVJFUkVuT25ON2VFME1uSGlSRXBLU3JCWXhFTzF6cVlqNFZnOFZaazFQdE8rdXN2OGYxMEZ3TERyUmtEZ3FHaEFQT1I2aXI0QUdyMlc4S1F6MjdZTUhYcWlLOVI1d3BJa1BiSjQ4ZUk5ZmhZNWEreXIzYy9CK2tQTzE4UGpoeEViRXNQM0oxdzV6UklTbC9lZHg0NktYRXBiWGNLb3pXRTc2V1U5NlU3Y1FMUXhpdnY5aUdrSy9zUmlYd0xOd05nQmxMU1VjcmloNi96OUdla1hNRGxsb3MvM2Z1cEhKSFgvekpYSHZtVjc1UTdzc2wzMWNEOGlZYmp6NzFzSDNRekFzenVmUDZsSUJGOXNMdDlLZkVnODF3KzRqdGZ6My9KNmYwVENjT2IxbWN2eTRwWHNxdHF0ZXMrWFdPNlBCOGY4QWhBQytRT2o3dk01ajdKLzdyeTA1eFdmcnJpRWtBU3U2Mzh0SGJaMi9uUHdRenBzSGJ4ZjhBRUwreS9nSjBNVzhjbVJ6N3lHUlJ1MVJtUmtuME9mZmFIWDZBTTY5LzY4N1VuMEdqM3R0blllbS9BSWY5cjZGd3hhQXhwSnc0T2pmNEhrZGtQTGlFaG5mdmJsMUxUWDhMY2RUM3UxNi9pUU9LN3BkeFhWN1RXcWF3ZGM3VVFSM0hVYUhRYVA0dCtLZTFFUko5ZVdyR050eWJxQSt5Y2g0WkFkZE5nNitLQmdLVmxSbVY1aWxVRnI0TVlCMTlOaDcrQ0x3cSt3eTNiQzlXSDhaTWdpbGgzNnhLdHczZnNGSDZvY3FHa1JxY3pMbWd2Z0pmaUg2Y09jMHgyeTQ1VHVPWjUwNTc3aDJaR2hYSE5MOGw0aVZCZEtRa2c4Q1NIeFRFeWVvRnJ1dGIxdjBHWnI0LzZSUC9NYlFmSEwwUStvWGt1U1JLZ3VsTWUzUElGSlorSlhZMzdwZDdzOFJmOVJpYTRZSWwvM3EyRGJaRTVNUHhiMmQwVk51dDl2M2p2d1BrMldKcDhkRHNHTXJnaVdzMzM5VGsyZHd0YnliVlMyVnVMQVFXN2xUbklyZC9wY1RoSHQ0ZHhkUnlDRThRWDlyOEhtc1BIOHJuOVJiM2JGWXNVWW81blg5MUlxV2l1OXZwL3VHdllURWtORUJOcDlJMzRLd1AvYittY2lEWkZjUDJBaHU2cnlLS2c3U0gxSFBZc0czMHFIM2N5Mml1MnFkVXhLbnNEKzJnTlk3QlpNT2hPR3p2aEtrODdVdVQvcTErZFQwY0tUb1VmNFBkT1k0aUg5WWpqOGIwZ1lMYkk3ZzhrSTdYdWR5R3p0VG9URHFSS1NDS01mZzUxL0ZobTkzV0hNSHlEL0JURWN2YnRFOW9YZWw4R3h6N3ZuTWczdkRXMmxybUh4bnEvUEpCcURLQmJYMkowaVZaTEl3M1YzZkNxOXFyN2FoQ2xCdURzdGJybUFHb1BMV1pvMEFhcTJpeWdHOStuK0dQeFRrUkh0bmxQc2o5QVVVWmpRbDl0WmF4UUZDb09KSnVrT3NVTkV0SVJubXcvdEJkblhpMktCWGZYQVJtWkQ4MUgxZkZxVE9GWVZHLzI3WmZYaE1PQW5jUGc5ZFJ2T3VVVVVod3ZXOWEwTGdaU1pjT0xyN2p1R2Y4UklraVMvOHNvcmQydTEybjJTSk9rQTZtMVJiR3NheHZpb2MvN2NmMDdZMDlLZmFxdHJ5Snd5UEx3bjIvZmNNV25TSkhKemMwLzdlak15TW5qdXVlZUlqbzcyVzdSdjJyUnBiTnEwQ1ZtV2tTUUpTWkxRNlhSb05HZWdJbGdQWndXRHdjRE1tVE5Wa1EvR0RnTXg1VkhVcDV6L3hUbFBGeHFiUlB5eE9KVTRCT3hidm56NTArZHFtOXh4eUE3VkEvYkIra01zU3JtRm5aVzduTEVBRjZSTkk4NFVSM2xiaGRmRCtLa3NlN0kwV3BwNGRxZXJDSEM0SVp5ZkRGbkVrcnlYdkp5a25rUVpvL2paOEh0VTA3UWFMYklzODhpNGgzMHVzeVR2SmVmRCtIZkhWN09oZENPakVrZXlyWEs3MDFYMzJJUkhlRzdYQzA0MzdjakVFZFMwMXpqemZCVWNza01scWp5L2V3bk5GdTlubldCZHp0M2g2K0lWM0Q3NE5yS2orMUxjZU13NVBTazBpYmxaYy9qczZCZnNyY2wzVG0renRyTzJaRDBkOWc2ZlRtWmZyQzFaVDV2VkZWUHh3dTRscWp6YXh5WTg0aVVzUFRyK3QxN3JrWkFZMjJzTXN6Sm1VdGhZeENkSC9vdkZicUZYV0JMVjdUVzhlK0Rmek0yY3d4MURiaU8zY2lmclN6YzZqK1BWL2E2a3NMR0lMZVZidTl6ZVVGMG85NC84S2Y4dStBK1Joa2l1N25jbDRCS3dGVzRkZEJQdkhuamYrWHAyNzFtRTYxMTUzUnBKdzd5c3VReFBHTWFHc2sza1ZlY3hMSDZvVTJoUjl1ZUN0R21zTDkzQTVpQzJiV3pTR0M3cWZhSFA5NVR0NjhwcEdxSVRFUko2alI1WkozNlhsN1dXWTlRYVZYbXhDM0t1cGRYYXlnY0hsem96VEw4cy9KcDJXenMzRHJ5ZWJSWGJXVk95em5rTlMwaUU2OE1vNjh3T05XaXlxTzBRNTlTZjRQL0FxUHVvNzZqbitkMUx6c2w5UStGdk8xeTNYa1dRblpReWtaMVZ1MVRSSlhxTm5sK1BmUkNiVytTZlozeURJaDU2VG5mdm5PcXdkYWcrMDUxZmpma2xyK1cvNlRjcmUzRGNvSk51azRXTlJUeTM2d1hpUStKWmtITU5TL0plQXVDMndiZW8zUFh1YmVoa28zQThPUmZYYjJsTG1UTnk1MkQ5b1lENzBsMkg5cG02am5xRjllTG1nVGZRWWVzZ3hoVERmU04vNnZQenN5SXptWmc4WHJYdEwrOFJCZFFmbS9BSXorLytGdzNtUm5xRkpYRmR6Z0tPTlI5ajFYRlJDNmV5cllxbGg1WnhYZjlyU1FpSjU5dmozMkd4VzRneHhUQWtmakJ2NzMrWEdla1hPTmNQZUhWVUtLOS82SkVQUGNJdmdDVEIyRCtMNGttZVdhd0tHcjBRUmtOVElDeEZ2QTZtY0pZaEV2b3VFTUp2N0ZBaHZ1MTVCdXJ5QXkvWDcwWWhWSjFONGJlOVNtU1labDRPKzEvcTNyTHhvNFRBMWwwTTBURHFFU0VtaHFYQTl0K3BjM01ETWVWNWtZMnN4R1I0dmo0Wnd0Smc2aEx2N0daUFFoSmg0ak9CNTRzYkFYSEQ0UEM3UWdUTW5BKzlwc0MyaDEzaWRNWmNpTXBXNTB3N1B5TUJodjRjdHY0R3pIVkMzSjI5elBXWkkzOEwzMTB2OG9GbkwvUE9tSFhIR0FOcHMwUm1jVEQwWFFBTisrSEVOOTd2cGN3UVJjWTJQYURPSms0WURjUCtUejN2dXJ0RjBib1piL3YvTEdWL011ZURNUTYyUHdLMkRwanluRGd1YlJVUWxRUHBjK0Q0Y2pIdndEdUZRRnZrRnVBZjJRY21QUU1iZmdvdEoxelQrOTBBbVZjSWNkMmY2RDNnZHRGSlk2NFZ4MG9SZWpQblE5bGE4ZG9VTHpwazJzcjhIMGRETkF5NlN3aS9QYWk0ODg0N0Q3M3h4aHYzQU01UTR3TnRmWWpSTjVJVGVpekFrajgram5Va3M2dGxnR3JhNk5HamlZMk5QVWRiMU1PWlpzaVFJUUhmbHlRSm85RVljSjRlZm5na0p5Y3pldlJvVllkQ2VHTVlWcU9ObHJnZmY5U054aWFSVkp5QTFxSHF3S2kxMisxelB2cm9vek5UbWVZa0NOZUg4MytqZjY2YWRzL3d1N3ptYzM4WVZCNEFUMlZaZDdvak9NaXlySExDNmpUQ2VWamJYdWR6U0xNNzBjWW90QnF0Y3hzZW0vQUlmOTMrZCtlRHVPZlE3Y2NtUE9MVklXbHoyRWlMU0dWQWJIL2VML2pBSzlmM2dyUnBqRW9heVg4S1hMRTM3a1BqM2ZmZjdyQjN1N2pheVdKMzJIbHozOXZZSERiVmNQYkt0a3FlM2ZtOFY2WnNtNjJOdFNYcm1Kd3lpUXN6WmdUMUdjcSsrWXZEQ0liczZMN015cGhKZkVnOGEwcldzYUhVRlFOMDU5Q2ZPSVhqTHdxLzRuRERFZVpteldGazRnaStQN0dXVFdXYk9WQlh3UGhlNDRJU2pvWWxETVhpc0ZEYVVrWXBaZngxKzk5NWVPeEQvSFBYQzdUYjJwMk93THpxUGVURWlKRXBTYUdKRElrYnpDdDdYeU03V2hROWRjZ09xdHVyZVh2L3V4eHZQa0dNTVpxcHFaTTdoZjRhTHVvOUM1dkR4cHY3M25hS20xMnh1WHdMbTh1M3FLYjV5c3Q5ZFB4dnZXSXlOSktHUDI5L2tvZkdpT2NTVHpHMjBkeklQM2U5d0xDRW9jenBQWnVLdGtxK0tQd1NvOWFJVWV2Nkx0NWF2cDBHY3lNejB5OWdTUHhndGxYc1lHZmxMcktpTXBtWlBvTVg5N3lNeFc0aEtUVFJXY1RLOC9yMnRjM240cjZoNE9sYVRJOUlKenU2TDB2eVh2SVpOMktYN2NpSTYyZEkvR0RHOXhycmZFOFJYZ2ZIRFdKQzhqam45R1dIUDFYRmYzVFlPcmd3WXlhTjVrWjJWS283MkpQRGVxbGNyMFBpQjVNU2xzeTN4Ny9qUUYzQlNiZEptOE5HZzdtUlVGMm84MjhRaitSbnNuamR1YnArZmZHUG5jK3A3czlHclpGZmpMcmY1N3puNGpxcWJLdGtlZkZLOG12VWRWK1Vqb00vYjN2UytmMFFhNHJoWnlQdTlYc3NjbUw2Y1czTzFlUlc3bVJsOGJlcTl3b2JpM2p2d1B0Y20zTTFVY1lvM2kvNGdGa1pNOUZJR3RwdDdYeDdiQlhmSGx2bGRhMEdtOC85UTZGSCtBVnhCNmhZQnlNZmhvMFBRRWZuVUp0eFR3Z1J5QkFEK2pDd3RRdGh0SzBDV29JVUt1eG1RQUpKQ3dmZkVnNVJqMkVyWngxRjNBeEV4bHp2YVlxb2FvcjN2WXd4Mmp1LzFGenZ2emlZTVFiRy9CSGFxMkhubjRUYmVOU2pzUHV2WFJjNzZ3NlRuaEZPVUUrNkVuZFBsZVpDNkhNVkRQOFY1RDBsbktOSkU0V0FlZXhMTVUvOGFQOUY4K3IzaStKdDBRT2djbFB3bjJ1S2h3djhGREdiMW9XZ3J4eVQ2UDV3eUUyc2xTVFFkTjdBeTlkQzZreXhMK1Z1ZVRtMWViRGV6VVV5OHoxVTQvZzlqN2N4UmkwSTV6ME5FNStDWWI4VTdVRmpGRzdmMWxJNDlDNE0rU21VcnhOdEl5cGJMZTRDSkk0VEdjM3UwMk1HUStxRm9yTmwwTjNRY0VqdG9BWWh4c2VQZ2syL0FFa25CUDA5VDBGZDU1ZFFSSWJvREVtZURyVzdvU1JBTVF0Skk0cjg5Ymg5ZmJKbzBhTFgzM3p6elZsMERreVdrZGpjT0J5VHhreUc2ZXhXVHo1WFZGamlXRnMvRmhuWFEyRktTa3FYd21BUFBmVHd3MlRZc0dIVTF0WlNYRnpzbkJaVEZZVWtRM1A4ajFmODFkZzBKQlhIbzdPcUhqVTY3SGI3eFlzWEx6NkxoUzJDUjNtNHk0enNUWVFoZ3IwMStVaElYTlQ3UWphVmJhSEYydUpUc0RtVlphME9HK1d0NVQ3akJ4VHVHSEliMWdEaXFPS21mblNDdDNOVTRXODduajV0dzFUdHNwMlBEMy9LelBRWmhPdkRWTUpDbERHU1dGTXNyKzU5UStYa2ZYdi9lOFFZbzdscjJPTFRzZzNkWVZEc1FLN0p1Y3JuZTU0dVFnWDNCLzJOWlp2WVdMWUpTWktZbkRLSmFhbFRlUGZBdjczY3pDaytNbDk5Q1JWZDVRWm5SS1JqZGRoNGRlOGJWTFpWQnB5M29PNGdoWTFGVEVxZVFHR2pHRFc1di9ZQWwyUmVURXA0aXRjd2NrOUdKZzVuWitVdXArQ2pkQUJZN1ZhVjAzUjdaUzUyaDUzTCtseEtaVnVWVDZlMnU0dTN3ZHpJOW9vZHpNMmFRNzI1Z1oyVnV5aHJMYU9tdy84UWVzL2gxU0NHeWt1U1JGV2IvMUdHa2lUeGwyMS9VNGxXajAxNEJBbUpwM09mNVlGUjkvR1AzT2Q0Y013dlZPZDFidFljUmlhTVlQV0o3N21vOTZ5QThTa3Y1cjNNbUtUUlhKQTJqVmhqREo4WGZzbXcrS0ZjbEhFaFh4VXRKeU15d3lsUzk0N01RSy9SYzZUaHFOLzFLWnpMKzRaQ2g2MkQ1Y1VyaVRaR1U5L1I0T3c4VWpvdjdBNGJqZVpHbnRqMlY0YkVCMWQ4V0puZm5hTEdJbTRZc0pBR2M0UHEyRXhOblV4ZTlSNXNEaHM1TWYyNG91L2w3S3phaFN6THFzaURrMm1UQUhxdEhwdnNPZzRhU1Rxand1KzV1bjU5ZFRaWkhlcGpGcWhENmx4ZFI1Nmk3OGxTM0hTTVR3Ny9sMnR6cm1hY1crZUVPOC91ZkI2dFJrdE9URDl5b3YvM292VjZoRitGNDh1RitEUDBmdGorcUpnV08xUUlSczFGMEZFTC9xclpCaU9rWHV6aEVLemFDanVmZ0RtZisxL0czenJicTJEdFR3Si9YakNzdmluNGVXZDJWa09VdFA1RnhYRi85cDYyNFQ3ZklubDRobkQ2V2x0ZzUrTkN6TXY5bzVnMjhXa2hBbm9XV3RPRkFySVE0SU5CYXhKQzlJNC9Db2UyUXZRQTRid0dieEhiR08yYUx0dFByYkNicFFsMi9BSGlocXZQZjh4QTRWZzk4Q3JFRG9MWXdUREU3U2E1NFQ3UkNXRnlyNXo2QUd6Mm40K2t3bHlyUHJmR1dDR283dnFMNytKMTd1VGNERmxYQzhIMmdqZkZOSHNIN0hnTXh2OU5QVzlVRGd4MjIrNlZWNGg5UGxuc0hlS2E2TXpDb3JrWUlqS2hPaGNxTjBOVVA5RnBJblZBUkI5b2ZFVzlmTW9GY05TdCtGSllxamlPQjE0VkFucEVKb3g1RExiOXpoV3RrVGhPdElYZFQ0bzJFcDR1blBhRGZ3WWJPdmR0eVAxaStjMi9GRzA1L1JKb1BpNk9rZEhEb1JtYURMSk4vTzhMYzMzZzRtNC9jaVJKa3Bjc1dYS1AwV2djTFVsU05vQURMZXNheGpBN2RpT0podk9na09JWnBONGF3WGQxRTdEanlvVUxEUTFsK3ZUcFBSRVBQZlR3STJiYXRHazBOemRUVytzU1BhS3JvOURJR2hyam0wOUw1dS81aE5hcUliRTRBWjNOZGErVFpka2h5L0wxaXhjdlB2MTVLcWVSMVBCVUZ2WmZ3UHJPUWpBNmpZNFlVd3gzRHJ1RFpZYytVUTNiUHgzTE5wb2JlWFd2bjkvVm5YVDFmcWcrbE5xT090N2QvMit2OThMMVlmeGs2TzFlcmx4My9EbkFQRWtNVGVEdVlYZXFwazFLY2VXQnVqL3dld3BFajI5NXd1YzJhRFhhb0dNVVRwWUQ5Y0kxR0F4eHBsZ1dENzFETlUybjBURXdkZ0JUVTZmUWFtMmxzcTJTTVVtam5jSnZ0REdhMmIxbmtSaWF3SXQ1cnppSE9BTzh2T2RWVldibHcyTWY0dFc5cjFQck5yVDkxMk1lVkgzZW1wSjFyRDZ4aGxCOUtOZm1YTTNIaHo4TktGUlo3QmJXdU9Wem11MW1EamNjWVZqOGtJRENVVlpVSnJHbVdIYjR5UUFGMkZXMW01OE92d2RONTIrVVprdXpxbGpicnFyZHptMlRrRWlMU0dWZzdBQUd4dzJpemRiT1owZS93R3EzY21tZlMxaDFmRFZhcVVSMXYzTjNlL3ZLZ1IyZlBKYUVrQVRlM0JkZzVHQUFURHFUM3c2UHJlWGIyRjZSUzNWN2RWRFJFOHVMVjdLcGZJdXpIWDlaOURYM0RMdVRrcFpTa2tJVE9kb2doTHRZVXl3WHBFMWpTZDdMQWE4N2hiTjkzMUFFZG9YcTltcGFtbHI1NmZDN3lhL2Q1M1JMS2huR05qZm5ibjdOUGkraFRoRUI5OVVHTGtKZTJGakV1dElOWEprOW4zL3Vlc0VwU09vME9tYWtUNmU4dFlJcitsN09wckxOckQ2eHh1OTZ1dE1tUWVSQ20yMnU4NkNWdE5qUG9QQjdQbDIvV2tsOWYzWFBwZTRPWitvNkdwNHdqUGw5TC9NN3I2L0lIOFhsL3ZpV0o1ejdOcmJYR0dLTU1TdzlKRWJqZThhSHhKbGl1V1hRVGM2Uk1yY091b2wxcGV1WmtYNUJsOXY3WTZKSCtIVW4vd1dSMGVsTy9mN2dzMHg5Q2FtNmNPR3lYSDh2V04xRU1TVnIxTmN5ZzM4cTNKUWROYkRsVjk3RDkwLzFabVZ0Z2lQL0VXS3J1eUFhaUNQL1VXLy91cnVncmR6MWVzN24zakVMRi8vWGV6MlNCQm1YUXYvYmhFTjA5OStGRUJiWlJ6ZzF0ejhtbkprVG5vSVR5K0hvVWhGekFERGlWMUN6RzRwOXJOY1RReVJNZjAyc3I3MVNDTHBLSHEvV0pGeWs0Ri9FdnVBTjRleGVkNmZ2OTRNaDR4TGhpSzNaSmR5dWN6NkRWZGU3Uk1maEQ4R1JEMFhFaUNmcjcvR2VwdEVMdCtyTWQ4UnJTd05NZlZIOFhiUFQ1YXlXWmJVQU8rZ2VJZmhXQi9Hc2RlamRUc0UxU3ppeFQ2d0FaZGpneWl0RVo0aEdKL1lwTEZYa0VOZnVEclJHRjc3YWd5ZnViYXFoUU9UKzhySFlCc1dCSEROWWlLdk5SYTU1WTRlS0dKYWF6aSsvcUJ3WS9haHdWcGV0NmR5M3QySEV3ekJHcENrdEFBQWdBRWxFUVZUaDc3RHJ6NklOSkl3V1F2UG94OERTS05xNHRVVmNZNzNuaWVXMi9jYlZkdlJoTVBnZUlVUkg5aEhaMXI2WTlyTHY2VHYvRkZ6RzhvK1llKys5dC82Tk45NllDV3dIa2dDc3NwNlZkVk9ZR3JXRHpKRHl3Q3Y0Z1ZKbVRtQjEvWGlzc3V1ZWF6UWF1ZVNTU3pDWlRpSW1wNGNlZXZqQm9OVnFtVE5uRHN1WEw2ZXV6dlV3RWxrVGdjNnNveTZsQVZuejR4Z3BZbWpYazNBOERvMWJ2SU1zeXphTlJuUFhva1dMZ3ZnaGNPN0lqdTdMMWYydVpOWHgxYzdoeUZhSGxROFBmc1RrbEVuY1BQQkd2dTNNRFR3ZHkvb2JwdjM0bGljQ3Z1ZEpTbmdLVlcxVlBndWhHYlVHTEhaTHdDcjEvOWo1bkZmVWd5K3EycXI1ODdZblZkTU1HZ1BYRDFoQWFuZ3FOZTIxdkhmZ2ZhL0loRURjRjJEbzd1bENsb012bE9SZTVDd2xMSm1KS1JQb0c5V0hlbk05MzU5WVE1T2xpWVg5RnhCcmltVjYyalJDZENhUmQxeXhnMCtQZktZU2ZaWDFlWDYycjJudUtDS1JRYU5uWU93QU5KSkdKUng1T29ienF2ZncyZEV2Vk5NTzFCVndjZStMV0hsTVBlVFpuWW5KRThpdjJlZFZvTW1kTHdxLzh2dWVPeGtSNlZ6WC8xb2tKQTdVRmZEeDRVK3BhS3RrVnNaTXhpU05CdUN5UHBkeVdaOUxWY3U1WjFWN0RxOEcyRkM2aVorTnVJZCswZGtCaXcvK1p1eXZBTkdSNEI0eEVHT01wdEhzTzFPOTN0eEFxQzVVbFF2YkZYYUgzWG51R3MyTnJDbFp4K1Y5NTFIWVVFUjdwekZwZDFVZTQzcU5aWHJhVkw0NXRpcmcrczdGZmNPWHdONWg2K0NEZzB1NWRkRE4xTFRYa2x1NTB4a2hZNU50WHNYYjNKRWt5ZS85NWR2ajM3R24yaFdqdWI1MEF5ZWFUMkN4VytnWExVYmpmbnZzTzJlN1dGNjgwbTh4TW9WZzI2UkN0Q21hSmpjbnNGYWp4UzZmdVhpWjgrbjZEWFRlZkhHMnI2Tzg2ajNrVlh2WGVna1U5YUMwNVZzSDNVeGFSQ29BOFNIeEZEVVdPNWUzMk0wcW9WcW4wZEhpTnBwOGEvazJ0bFJzNnhGKy95ZVJKRUFqQkIrTFI2TTJSUGt2Q0dWclY3djNmTGtkRlhlcWJCUHZoL1lTb2xUNU90L0xST1dJUWxNZ2hGQ2xNTnpweE5JcC9QYTVSaFN2Q2dabG1QNUo5aFFCd2xIZGZ4R0VwOEhoOXpzemtqdS9LQ1k5NnhLTzg1K0g2aDFDQUU2YkxRcHVGWDBDRlpzZzg3TGdoTitVR2VMWU54Nkc1S25DeWJyaFoySmFSQ1kwSFZIdmwwS3dHYjhLL2h6YnF4YUtqTisrQzBYTVExMCtJTGxFZTYxUkNMbVo4eUY3b1hyWkZaZUxiVGJYaWJpQjlFdEVoMFRSSjdBNnlQT2xrRDRiZWswT3ZLMmdGdTNqUm9nNGg3Ri9ncEp2WElLeVBnS0dQeWpFZUhZSlYvVEloNFZidG1hWG1HZm1lMEowZDBlV3hYNnZ2RUprSTA5L1RleWpJUnBtdkNYbW1mQVVST2VJdjlmK1JIUzIxT3lDN0J0Y3ptMkZYcFBVUWpkQVZ1Y1FQa2tqMm5YMlFuSGR1R2Z4eWpMcy9wdG9WNU9mZzRJM29PQk5PUFNPZDdTSUtWNjQwdTBkWUVxRXBrNlJPVzZrRU80dERXTDdWbDZwWGk1dXVNaGxYbk83OXpHZS9tcncrZFUvY202Ly9mWVRiNzc1NWdVT2gyTzdKRW5oQURaWng5cUdjYlE1OGhrVTF2WHd1QjhTUjlyUzJkZzRFb2ViMDFlbjAzSHh4UmNUR1JrWllNa2VldWpoeDRMQllHRGV2SGtzWDc2YzZ1cHE1L1RRNWhDTVJ3eFVadFpnTjV3M3NiZmRSNGFJMm5DaXE3M3VhUmJnMmtXTEZnWDRFWEora0IzZGw2K0xWbkJsOW55dlRGZWoxc2hIaHo3RzRxZVd3c2t1Nno0OE9jSVFvUkpDQTczbnpwQzRRZVM1aVN2dW1IU21vRnlId2VMdTBEVHBUQ3pvZncwRmRRZEpEVS9sY01OaGJoeDRQUjhlWEJyUUdhM3dwNjEvUVpabGZqZmhOenlUKzArMGtwWUhSdDNINDF1ZThCSkxUaFc5UmgvVXlCcTlteUdtM3R4QWc3bVJkdys4VDFWN0ZaT1RKeksvNzJXc0tQNEdrODdFN042ejJGdVRqMTIyczdjbVh5VWFLNFRxUXJIb3JWN1R3dlVuZjA0ODNXenVBbzNDb2ZyRFhOYm5VcEpDazN5dUk5b1lUZCtvUHJ5NDV4V2Y3N3Z6MklSSG5LS21KeUc2RUI3ZjhnUW5ta3Y0Nk5ESEhHOCtnVU4yTUNSK01GZG1YMEZWZXhWUDV6NUxxOXZ2N0Joak5EY1B1cEVUelNVMFc1cUpDL0ZmMzZEQjNNQysydjFNUzV2cVYvajk5TWhuN0szSlI2ZlI4ZHR4dithWm5mOGtKNllmZG9lZDVMQmtLdjNFUktTRUpYUDdrTnU2M0g5UDNzaC9pNUlXWVNEYVZiV2JDek5tME9IMm5DSWpzL3I0OXl6b2Z3MGJ5ellIWE5lNXVHLzRLMlpXMmxMR2l1SnZtSnMxaCtLbVkwNWp0czFoOHlyZXBuQjVuM2tZZFdJN2cwR1daUnJOalN6c3Y0QyswWDA2UDdlVVRXV2JHZGRyTE9VdHdaay9nbW1UQ2lsaHlhcW9FTDFHajgxaGR6cUd6elpuOC9yMWpQZ3g2VXcraFg4NHQ5ZlJ5YkM3T28rdmkxWnd6L0E3V1Y2MHdwbmhyR0RVR3AzMzVKeVlITlV4OTNRbWUzYVkrSHU5dHlhZlQ0OThkdExiZks3cEVYNUI1TW9takJGL0s2S1Rjak9ZR0tEb2NPSEg2aHhVVDJGdDQ4K0ZLOUhlSVVRektpRHRZZ2hMZGdtLzdtajBNT1ErMkw4RXhqOHBuS0FqSGhZaWFNUEJVOXBGMzl1L1RQeVROR0o0Zi9aMUl1YWkvb0I2dmlnZitiaStISTFkeFYzRURnYUhHVGI5bjlxdDZZdkt6VUpZeTdySzVTaXQyQUNEN2hSRC9ydUtMRWk3Q0U2c0ZPSmcyUm9SQTlCL0VleGJJclpERVFSamg0ajRnSnJBdll0K1dlL0hxV0JyRjlFS2FiTkZIRUJucnlrWHVvbjRhKzV3NWMxcVRjSTlxcHpuaUV6aHVxM2JKNFJ5U3lOY3RKUXVPZktCcStCWjdHQVJLUUdpOEpzL1puc1VLWXdaQ1B0ZlZFK1ROS0p3VzFzWkhPOHNYRmFiQi92K0JTTi9JK0lUV280SjBmZTdHMFZSd3JBMGwzdDI1UlhlbjJ0cGNFM2Y4Wmh3RWl1Ukl0QVpzVklOS2ROY1JlWTBCbkV1ODEwT0FhSnlPcDNCbllRa2RjWmFISUdoRDhEZXpoOHJoaWpSQnZZK0s5cFV5d2x4YmM3NnIzZjhndFlrdHEzb1V4ajJnS3R3b2JWRmRKb0FJSHZuVitzamhHdllWNjYxUmkvYWZ3OEFMRnEwcU9EVlYxK2RyTlZxdndkaUFSeG8yTm8wbEFwelBOT2l0NlBUbkxtaFdHY0R1NnhoWStOSWpyYW40ejYyVWEvWE0zdjJiT0xpNHZ3djNFTVBQZnpvMEdxMXpKMDdsMisrK1lieWN0Y0RydGF1SmZsb0l2VzlHbW1OYnZ2QlJUOW9MVnJpU21Nd2RxaHJXTWl5M09ad09LNVl2SGl4Zjl2U2VjU0s0bTh3YU1VK1BMbjlLZWQweFFWN29LN0FyNnZwWkpkMUwyN21LUUFFZWsraFgzUTJpYUdKZm9kWmgrbkQ2T2hDK0EwMjZzR2R1SkE0cnN1NWxpTU5SOWhZdHBrTE0yYXl2V0lIRnJ1RnhVUHY0T3VpRmV5dDhWL0llbnJhVkRhV2JjYW9FM211N2JaMjFmRnh5QTUwR3QxcEsveDI5N0RGeEpoaXVyVk11NjJkSFpVN0dCby9oT3NITEtDMnZZN1g4dDhrTVNTQlM3SXV4dXF3c3ExaU80M21SdVptemVIdC9lOTZpZFcrQkpIYkJudWJPQ1NDTHdibjZXYnpQWStGWjNjKzcxY2NhekEzOFB6dUpUUzR4VkM0WTlEcWlRdEpjOFpadUEvTmQ4M2pjb2ZMeUJ4clBzN0EyQUZNVHBsRWhDR2NiNDk5UjFWYmxjb0ZuUjNkbHl1ejU1TmZzNDhWeGQ5MFdZd1FZRVBwUnE5NEFuZlNJOUpJRHV2bGpBY1luVFNTbExBVTlsVHZKVHU2TDdsVjNzOTR2Y0tTS0drcFZRbUVpYUdKM0Q3NFZwWWQvc1NaUVd2VUdnTjJuRXhLbVVpenBZV0JzUU1ZbVRpQ1hWWGltZlZ3d3hIZTNQY09yZFpXUWdKcys3bTZiL2hqWjlVdXlsdkxxVzJ2ZFJaalZOYmx5ejBhb2d2Qkx0dDl2dmZ5bnRkVWJsU1R6c1RVMU1tTTZ6V1dvdzJGdkpqM3NqTURlL1dKTmNTYVlybHA0QTE4ZFBoamxYdFRvYnR0RWtTbWJaK29MTDRxV3U1OHJaRTAyQncyRE5vZ1J6MmZaczdHOWF1ZzEraHhhQjJxMS80NGw5ZlJQY1B2SkNFa3dXdTZyNmdIQlY5T1lYY1c5bDlBNzhnTVFNUm5MRDIwakFHeC9lbXdkVkRjcEk0aGRZOENTZzdyUlUxN0xWYUhsVGlUNkpSU29uazhSM1Q4ME9nUmZrSGtpa3BhdFFDbTY4d1pYWDJUeTVYcnp3MHFTU0tPd2QzbE4rT2R6c0p1Z0xsQkZMTFNHb1VEYzVjNjdOekpnTnVoNmFoTGVMVzJRc0ZyTVBLM292Q1V1YzczY2llTHhpRGNrMzBYaUcxc0toYnUwdm9DUUJZQzJvRGJJYUszY011Ni8vamFlTCtJUWxDNGFLbll4bGEzbnB0Wkg2Zy83L0Q3Y0tqVEVUcnlZUkh6RU9nQ3NuZW9ZeEJzYlVJRVQ1a1JXUGlOR3k2Ry9aOVk3cHEyYndsTWVVSEVCMFJrdWh5cW9TblE3d1loNEhaamFKb1Q5MmdMWDVSMENwYTZVTEd2MzF3dFhzOWVKbHpnSU5yZW1EK0lTSXFEYjRscFRZV2lLQmtJbDNqOUFmaDJnV3U5dWxBUlI3SHFldkQxb3lrcVczUm90RlVJNTZvZmg0b1hFYjFGM0lMbkQrMyt0d2xCZU8rem9yMHJRM3FNY1ZDMlZoUmV5M3RLQ0tQV3p1RTByU1ZDTUwxb3FYYzhpUkw3SUduVTE1Z254NzhXblJJbDM0bmpsekZIaU9ydWNRa0RGMFB4WjZJZHl3NGhSb1BJMlUyZDZSSitkYUd1MXhXdUNxdElHdGo4b090Y2hpYTdPamFVenBGZ0NVOVRYeGZ1YVBROWpsOFBGaTlldk9lMTExNGJwZEZvdmdORUdWNGtqcGxUK0xqNklpNkkyVTZTNFRUZjk4NFN0ZFlvdnE4ZlQ3TTlURFU5TkRTVU9YUG1FQlVWZFk2MnJJY2VlamlYYURRYUxyNzRZdkx5OHRpOWU3ZHppS3lFUkd4Rk5KRzE0ZFNrMW1NTjhUUGE3RHhDY2toRTFJWVJXUlBoTEREbXhtRkprdVlzWHJ5NDhGeHMyLzhDRVlZSTV2V1p5K2J5clg0RmdraERwTi8zRklLTmVsQVlrVENjT1ptejJWUytoWFVsNjFYdnJTMVpUNU9sbWN2NlhNcm9wRkY4ZDN5MVZ4RzA2V25UR0prNG5BMWxtMGdOVDZHdW85Nm51L2VXZ1RleHRuU2RNenZWazRTUWVHNGVkQ092NTcvbGR4aXl3dk83dXpDbmRPSWVNNUFla2NZdGcyN2lhRU1obng3NWpOS1dNbVpsekdSdzNDQStLRmpLbE5USnhJZkVzNzUwSXdQakJuSmw5bncrTy9xRlNxeCtZZmNTbGZ2NXNRbVBzQ1R2SldyYTFVWE94dllhdzVUVVNYeDgyS01tekNuUTFYbjNGSTMwR2oyRDRnWUM4TlBoOTNDdzRaRHozTjB6N0M2OG56ZlUxL3pndUVITTZUMmJMUlhiMkZxK0RhdkR5dVY5NWhFWEVzY25SejVsV3VwVUJzY05Za1h4Tit5dXp2UGFubEJkS0NBeVdkMnBicS94dXc4U0VnTmkrN1BzMENmT2FUc3FkL0xBeU1sYzNuY2V5V0c5T0Z4L3hPditkRjNPdFh4UitCV0ZqY0tJWk5LWnVLYmZWYXc2dnRvcFZxVkhwSEZkenJWOGRQaGpqalVkOS9yczFQQVVKcWRNNU44SC9rTy9tR3ptWnM2aG9yV1M4bGJScWRkVllhN3psZkpXOFJ4ajBocFZiVGxNSDhhek81K255ZExrZElVcWd0OWpFeDVSRGN0L2JNSWp6a0ppT28yT3NVbWlmYmZiMmxsNmNKbFA5L2FuUno3ajhyN3p1SEhBOVd3bzNjajYwbzFvSk0wcHRja0JzZjNSYVhUT2U0Z2lzcCtzOE51ZGU4NnAwdDNyMXhmQmR1cWR5K3NJNE1VOHRYUFpWOVNEaEVTSVp5UnJBRDQ2L0RFaFdoTXlNazJXWm13T0c5ZmtYRVZOZTYyWDhLdDgveVdGSmpuMzZVQmRBVmxSbVV4TW5zQjdCOTczNjNqK0lkRWovSUlRbER3RlNGT2NtT2FqT3FRWEdxTVFveFR4U3RJS01VbHg5N1dWQy9FdVBGMzhYZWRqT0ZiYWJKSHJxeFNVVXFqWUtOeU1ZLzhvOG1wUHBkaVlRbFEyWkY0cG9oZmF5MFd1YTBldHlFUU5TeGJENVBYaHdwMTgvRXRSNE01VENMU2J2VjJTdnFhNW94eGpyUkdTSm9uajVIN2NQUjNEcGF0ZG9wMUN4U1loOUJXODV2OXpzcTRVVVFYdXgrci9zM2ZlNFZGY1o5KytaN1pxMVhzWFFsMmlOd011WU56QWxiZzNYSENKNDViaTlEanhsemR2N01SNWt6aXhIWXdycnJqSHZXSk1zMDN2cUFCQ0NBbjFYcmZ2ZkgrTWRyU3IzWlZXRXQxelh4Y1h1ek5uWnM2Y1BYTlcrenZQK1QzbVJubnAvL2lmUU12MmZuR3lab1hzNVpwem5iejAvMmloTVlMbjdKNm82N2NRMFJvaHVnZzJQWWp5QmRaVktRdTJBQ0ZKM29JNnlQMno4d0IrUmQrb0FwaitQL0wrc3VmaDlNY0d0M253eEpRcysrVzZvNHZQNjR0dVhYY1BORzZXbzE5ZERsbUFEMG1BL0Z2a3lHVWtPVUpaRitaOXJhOXZrdjlmY1kwc1BydXRIdHlSdmtQVjYvQVhrSFdsL0puV3JJVHM2Mkh2TW04aDJkb2lpN1BaMXd3NFdQRGZQdjQ0N2MvOWZkelR6dVNjbDJWUjJOd29iMDg5VjE0ZHNPTlIvNU1XMFVWOXRoNSswQmkrMTRuZEFuSEhIWGNjZXZMSkoyZUdoSVI4SUFqQ0dlN3R2UzRUbjdXY1JicWhuak9pdG1NVVR3N1IzT3JTc3FGak1nY3RxVWdESW5oaVltSzQ0SUlMQ0FrSi9nOFhGUldWVXc5QkVKZzhlVExKeWNtc1hMa1NxN1UvRWtacjE1SlVHWTg1ekVKSGZDZDI0OUh6SWh3cGdrc2dwTk5JZEVPa2w1ZXZCeCtGaFlWZGU4MDExd1NaamZmRTQ5Y3p2Qk51RGNjdVlUakhlaVkzMDRqQjI2bEZHaUs1c2VCNk9tMmRyRHNzSjRVU0JJR0VrSGk2Yk4yWW5YSUU3ZVQ0aWFOYVR1dDl6UWd1eTdxVWxMQmszai93SVdXdC9sY2pibS9jUVhYWFlTN0x2b1RGNDI2aHV1c3dyNVl1SjB3dlJ5NU9pcC9BaThVdjQ1SmNuSjR5bTcwQnpoT3FNeUVPRWdtYkVaR0IyV0UrYWdKTWRkZGgvcm4xM3poY0RxWW1UdUh5bklYVWROZXlkTmV6ZE5tNk9DUDFkTFNpdHMrVDlTMXVMbHJFN2VNWDgyWGxDZzUyVnZMa2ppVSt5NCtka3BNSWZZU1g4S3NWdGVSRjVkTGo2QmxZaFdHakZiWG9SYjNQZHFQR3FBaXIvdDREcElRbGt4K2R4M3ZsSDdDL3Zkd3JLdkdwWFU4UEdWMjVwN21Zc3RhOVhtTGhodnBOTEI1M016K2VjaC83MnZhemROY3pQbTNpNWhmVGZ6YThtd1h5b25OcDdHMmlxcXRhZVk0c0Rndkx5OTdndE9RWkZMZVVZSGFZZmU0MVZCZXErTDdxUkIzWDUxL0w3dWJkaXM4dXdPR3VHclkwYm1OUjRRMThlT0JqcndqMmNIMDQxK1JkeFphR3JSenNyS1NtcDVhaTJFS3V5UDBCVCsxOGVzQkVSbkJMT0k3RnVBR0JQWUlIa2hrNXhzc2JkNlRvUkIybnA4eGlROTBtdnF0Ykh6QUsyU2s1ZWEvOEE1ck56Y3hObThPNDJDSldWcTBhY1ovVWlsck9TVCtiYlkzYnNidnNDQWprUkdYamREbXhPQzJZZFBMZjRzRzJCeHo5TVdjMHo2OWx3Ry9NSlR1WDBtSnVEU3FxL25nOVI0R1JueG5QdWt0SVB2N3g3c2tGejNJMnA0Mjg2RHcyMUcyazE5NWZQdFlZdzlpSVRMWTFiUGQ3eGFUUUpCWVZYTStxNmpXVXRwWUI4RjN0QmlMMEVkeGN0SWhYU3BkVDN4TWd1T3NrUVJWK0F4R1YzMmRIRUlSd3BJL3dGaG5kRDRWN3BxYXJVaGFMSXZQa3BGSURTWmdwaTVtYi95QkhUQTZrOURtWStpRE0vQXRzL245eVpPaG82RzJRaGF6TmY1Q1g1NCs5UWw0U1gvcXNMTndWM0NiYkkwZ09PWnJUM3hlUFBzSlh4TkpIZ0dONHk2aThXUDl6MlVyQWpiL2xYVTJiWWZ4OWN0U3VQMHlKc2tmdHQvZjc3anU4QXZKdThmWnpsU1RaNDNYSzc2RGl2NzdIakphMDgwQVhBYzFiKzVQamlWcEFnUFBmOWk0N3YyK1dmOHNmWlJzRlE0enM3UnVTS0F1L0N6N3N0NGJRUjhtdkIyNzcvREpaeEcvZUtvdm14Z1I1MzJDZXhaN2lhOE9HL3NqaUJSL0tFY1Z1Z2RQU0RGV2ZROWJWc3ZBNzVqSzV2RHNTM2RyV2Z4MWpuQ3p3anRSWHp0MUdUaHVVUEFPVGZ3bEpaMEpQdFN6V2V4SW9jbHhyNm44R2gyTFQ3LzFIL09xajVHajlwRE1oNHlJNTRWM0pVLzZ2WjBxU0U4L3Q5Wk41V05US3d2RVI5Tms3bGJqdnZ2dGFsaTFiZHA0a1NROEJ2M1Z2bHhDcHNxWlEzeGhIVVdnRkUwTDNuckQyRDA1SnBLUW5oOTA5T1ZoZEJwLzloWVdGVEo4K0hhMVcvZHBWVVZHUlNVeE01SW9ycm1ETm1qWFUxbnBIaDRWMEd3bnBObUlPdGRBWjM0WE5hRC91RmhDaVF5U2t5MGhVWTBRZ3diY1orUDF0dDkwV0lNUHBpWTlMY25HZ3ZZTFh5bDczMnA1Z1NpREdHRTFtUkdaQVFXWWt4LzVvNHAwQjYzTDNKUDhKaGhOTThkeFNkQlB0MWc1ZUwzdExXWDRxU1JLM2pyc1pnNmIvTzZqRDJzbDN0UnQ4enZIZ2FiOVJYdjl5MmdPRDduZGpjOW94Tzh3OHRmTVp2NG5rUEdrMk4vUENuaGNwaWlsVXhORllZeXp0MW5aZUxINEZ1OHZPMWJsWEVxWUxaVjJOdkFyTDdjY1liWWpDN25JUXJnOFBLQktDbkZDc05JQm83TWt0UlRjcFMzNkhRMXhJTEdlbW5rRitkQjcxUFExOFV2RVpMUlpac00yTUdFTkdlRHFyRDYvcHU5OFdYdGp6RWovSXVVd1JUdno1SEc5cjJNNml3aHQ4dGxzY0ZxWGZ1Sk1ZdVJtNDNIbGdjaWczUzNjOVEyNVVybzlYTFBoYVR2aXpvUGpUaG9lVktMMkJCSnVFVDBJaVBUeU56SWhNOG1QeVNEWWxzYTk5UDkvVnJ2ZUovUFozZlpBL2Y4ODJpalpHb3hkMTJGME9aYW0yRzQybzRZdEtlWFdsUVdOUUJGZFJFTW1MeXVXcG5mSlE1SDVHWW96UnhCaGpFQVNCZG1zN1JxMlJPOFl2SnNvUWhWNmpZM0w4SlBRYVBYcU5YbDRtTDdtd09DMWNuck9RTUYwWTYrczJvTmZvdWJud1Jsb3NyVXJ5TnB2VHhsdjczcVhIM28xTGNoR3VEeWRjSDQ3ZGFXTjgzRGd2QVdvZ3gycmNjUFBQcmY5V1hqOHc3U2ZLNjNucGM1a1VQeEdMdzRKRzBCQnRqT2JEaW84SFBaY25vVG9UZWxHdjJISTQrbGEybWgxbUh0LytIK1g1VGdwTlJKSWtFa3p5YjFTTHcvdmUxdFY4eTc2MmN1SkNZaWxyMjB0Wm0vOW5mS2crT1M5OUxucU5ublUxMzNMeDJBdVpsamdWZ0MwTlc3MkVlYzlsL2tPdGRnaG16RGxleisrZk4vN0Y2LzNBVlFWdUVrMEpXSnhXVXNOU0FMQzViTWZsT1JwSW1DNk1LR01rVm9lTmdwaDhIQzdIb0ZZbGwyUmRSR1pFSm1hSDJTdHgyK3JEYXprM2ZSN25aWnpqYzB4SlM2bGZHNUdDbUh3V1psL0t5cXBWWHFJMXlIWXNZYm93YmlxOGdSZUxYNkhKM09Sei9NbUMrZ3MwRU1uem9HVnc3eEFGVTVJY3lldEdGeTRMaW03UnFYV1hITEhZOEoxOFRvMUJ0aGpvT2dpSnMyRFNyNkIwcWJ5ODMzT1dSOVQydjkvMUQ5bnY5L1IvUWZHVDNrdlZoNHU5UzE1Q256Slhqdkx0cVlVTnY1QWpUSXQrS0l0VGh6NlcvVlhIM1EwYmYrc3JkTTM2UDkvenp2UmpZU0VFNzFtRncreWJaTXRmbWRXMzkwZnNEcVMzQWRiZTVWOGNIM3VGTEZJbW5RNHRGL1RiTURSdGdZMi9sZ1hVWVdTa0RJcllLWEpFcWpGT0ZnMUIvdndsWjM5aU1GMG9uUHU2cnpocmFaWnRLNnpOL1ZZTnErK1FYODkvWDA3MDV2NWYxUGRibFZpYTVDUm1SNEt3ZEZuUXQvZktDZkdxUHBZanBBdHVreE1QcnYrRi8rTTBSbS9yaklFK3dvTkYraHBpNUNSeXBjL0lQcjFObTJYN2hJZ3MyVTVpWU9iWVFIWWhZZW1qbnlRQm1QazNlVUppMzh2K3Zia0JFS0RnRHJtK0hmdDhkMnY2SWp4SFlpZnlQV0h4NHNVVzRIZlBQLy84Q3VCTlFSQVVzeWVicEdkSGR3RWxQVmxraFZRek9heU1FTTJKRVFGc2RlblkyWjNIQWZNWUxINEVYNzFlejV3NWMwaFBUejhPdFZOUlVUblJNUnFOeko4L24rcnFhcjc3N2p0NmU3Mi9KMEo2aklUMEdIR0tUanJpdTdDRVczSHFqcDNQbk9BQ25VVkhlR3NZSVYxR2Y1WU9JRWRKZkNoSjBrMjMzMzc3NkVQRWppTU9sOE5IZ0FFNGY4eTVaRWRtNFhBNVdGZnp6UkU1dHJyck1HL3VlMXNSaFV3NkU5Zm1YVDNrdnNiZUpsWlZyMkZuMHk2ZmhHSkxkajZOVVdORXA5SGhrcHcwOWpaNWlSd1dwNVYxTmQreXFzL0hjU2ptcHMzQjNDZTBtUjFtM3RrL3ZDQ0prdGIrdkNFN20zWlIwWEVRaThQQ2ZaUHZwc1hTeW92RnJ5aWlsdGxocHJpbGhQc20zNE1nQ0ZSMEhCejBSM1o2ZUpwZkFXRWdyNVc5cmtTR0RVVzBJWnFiaTI0RVpFR3F4OTdEQzN0ZW9zbmNSSlFoaWg5UHVSZVFQK3VkVGJzNDNOVWZUUzJMMmk4UGV2N1BLcjlnWmZVcUx6c0RDWWtlZTQveU9iVloyNzNFdVdEcGRmVFMyTnZFdDdYZkRmdllvWGhpeDVKQm95dEZRV1JSNFExa2hLY2pTUkpWM2RYc2FTN216WmEzbFVSamdXZzJ0L0RJcGtlVjkyMTkvcVZ1eHNVV2NVNzYyWUE4T2ZDMVI5OHRhU25sek5RenVEWDVaclNpbHRMV01rUkI1UEtjaFh4ZHZacTJ2dVh3VnFlVi9lM2wzRGY1SGh3dUI5L1VmSXZENWNEaGNyQzd1Wmd1V3hlOWpsN01Eak5taHdXenc0elZhVlh1ZVhieVRBcGpDdG5hdUEyYjA4YXU1ajFzck4vazlXeDVXanNrbWhLNG9VQk8zbTEybUZseGFHWEErejlXNDBhSHRaT1hTMTcxOHQxZHNuTXBiUmE1amRiWGJhU2twUlNOb0FGQm9NM1NGdEJ1d0NrNVdWVzlSbm0vcW5vTk1ZWVlyc3E3QWdtSlhVMjd2Y1J1ejNGcVp0SnBUSXFmaUZOeXNyVmhtMWQ5M0RUME50RFFPL2h2dUtINjVLYjZ6WlMybEdGeFdGaFp2WXFOOVp0eFNrN2EraVprMml6dExObTUxT3NjbnUzaGoyREduT1AxL0FZN3hsMWZjQzBSK2dpY0xpY2I2emRoYzlxTzIzUGtTYVFoZ3R2RzNRcklFeW51U2JWQTdHamN5WUgyQ21xNmE3MEU0ZzExRzluU3NKVVFiWWpYM3lzV3A4WG5tdkp4QWhQaXh2UEJnWThDcm1KNS84Q0hYSjZ6OExnbEJEeFNuTlMxbHo2N05NaDEzRUd5NEVNNXVac3BHYWIvQ2RiZDVlM1hHY2pqZDhLUFpjR3grak5adUV5Zkw0dU1hKzZROStmZEpFZEpidjBmYU5vcUMxSXovZ3pmL1ZTT0xEendscnhVZlRBeHpHV1hJekdMZmlUN3NQb1RZNkgvM0J0K0tVZjEraU82RUdZOExDYzBPL1NSbkZBc2Z6RWtueWt2WWMrNldvNzRyZjlXdGdub3JJRGQvNVlGUjBFalI2YXV2Y3RiN0Y3d29Xd0hNTkR6TnVOaWVmbjdUZytoMkwzYy84dXIrZ1hOUU1jUHhzQmpCanRIWkI3TWVoUzIvRDg1K2pyall0andhMW5NOUNUUVp6eVFZTXZOZlZhMmtBaE5rUVhOMG1kbG00WXovd05meVg4UUJCUitUY255Y1dNdWc0UHZ5cCtydTgzbXZ5L2JKYmovZHd1L0E4L2hydWRnbVpFRnNiL2RzcStGNUxOazcxNWRxQ3hpV3R1aGRsWC9aRVA2ZkJoM3IzOHJEamVSZVhLVTdycDdZZElEL1ZHNTdzLys4OHRrcitEb0lqbUJuV2M3T014USs3VnNVNkdQZ2ttL2xDZFhXdmZJZGlqN1hvSkRIL29Ld0FzK2hGVzM5RWZmVC9tTlhQZVNwZjN0T2VkcDN6WmE4S0U4SWVCcDlXQ01sY3N0K0ZEK3pLbys2Vy9EcWIrSFBVLzJSMW9MQWhUZUpVZDNiL2lWL0x3TUpEUlYvaHkrdUx6L1BFbG5RdEZkY3Z2dmVWSk9hSGlzY1VtL0VpNysyTThzenZGbHlaSWwwVWFqOFRmQUw4QjNuYWVJazBSOUN6a2hoOGdLcVVFVWp1eFh3VkM0SklGRGxtVDJtek9wdDhYaWxQelBvUllXRmpKNThtU014c0NKUFZSVVZGVGNPSjFPdG16WlFubDVPVFpiNE1rdGg4NUJkMVF2MWxBcmRyMERTWE1FeDBBSk5BNE5lb3NPVTRlUmtLNlFRR0t2bTIyU0pQM2s5dHR2OTYrR0htWCtaLzJmUjMzem9pQVNGeEpMWSsvd0kzbEdjK3ozbVJoanROK0kySk1CamFnWmR0S3NrNW1VMEdUcWV1cDlsb3dMQ0NTSEpsSGI1Mm1iMHBjTXJNSGNlRlRhUjBEd3UyeGRKK29JMDRWaWR6a1VFVEUxTElXYUU5aGo5L3MrYmdUNkxJTWwyRDZwNGg5LzdYOHlQa2NuS3hMQ3REL09mdEEzVzk1UlJvMzRCVmtzelYwa3Y4NjRXSTU4UGZ4RjRDUk5JQXR0Z2lpTGNQSFRZZHVmWlRFc2NiWXM3SlFzQlFUWkF6WGpJamtaVmNiRnN2QWJraUF2M2JlMnlaNitib0hXVTVBS0pHSVcvMGUrZHFBb3granhjalJzSU5FWDVFUmhxMjZSNjU0K0h5WStJQXQ4Mzl3dkMyQlpWOG5YY0Zya3hIZW5QUXl6L3k3NzZyYnM2b3VvSFhCK2wwTVd5enpycTlGRHdneXdIUUVmSEkxZWppSWRpQzVVamtnTjlCNUEwTUtVMzBMVlozTDkyL2ZKb3R1a244dnQ3OW1XQTJkeVJCM28vU1JoTWtUSi94dmpCcW0wSU5zMHRKWElVYkpWbjhxYnRlbDAxbEFBQUNBQVNVUkJWR0ZEZUwwS3N1ZHdSSlpzT2FJMXlmYy9HdHlldXY1WThDR0twVW5qUnJtdjl0YkErZS9JNHJpN2ZRU05uSnd3N3habzJTRkhqTnM3b2Z3TjMwaFdYUmhZTytRK3R2MnY4ajFwRFAwUjFXSHBzaEErL1g5Z3paMXlsSEpFdGx5KzVDbW9Xd2ZwQytUbnNyZXVmeUlqOHpMSXUxVk84RmUrWEk0R0hpZ0FnK3czbkRCYmp1UU9oa0JXRHlCSGhMdkZXbzBSRWs3cjd5ZkdPSmp3RTNreVpmdGYvWXUrSUVmMlcxcjZ6eU9JTVA1K2VhSkYxTXF2ajRmd2U0Snl6ejMzdEFHL1hyWnMyVEtYeS9WdlFSQXU4Tnp2UWtPZExZRTZXd0liT2llUm9HOGpSZDlJWmtnTllacWpZeW5aNnpSU2FVNmh4cFpJa3kwYXErUWIzZXNtSVNHQjJiTm5FeE1UYzFUcW9xS2ljbXFpMFdpWU9YTW0wNmRQWitQR2pWUlVWR0MzK3laNTA5cTFSRFZGUUpNY0xlalFPYkNFV2JHWWJMaTBMbHlhdm4raVN3N3hHS2piU3JKUHIrZ1VsWDg2bXhaamp3RkRqeDVSQ2lweWFLY2tTYis2L2ZiYnZ6d0N0MzVjY1VtdUVRc3dvem4yKzh6Skt2b0MzeXZSRndnb29rbElYdnVPdHRnV1NDaTB1K3hLUktLYkUxMnMrcjZQRzZNUmZTSDRQcW5pSDMvdGZ6SStSeXJEUXhWK0FkTE9sMFdwOVEvSVNkYkN4MEQ4TkZrVWRUazlrci8xL2VXODRBUDU5YjZYNWVYNDloNVpUTnoxR09pZUJhZFozai90RHhDWjJ5OHFuZkZ2T1ZHVk1iNWZJQnBNb0EyRWE1QWx6dEdGUXd0SW9XbVFmYlhzTGR4WklZdkpQWDBQZHN3RWlDcUMvY3ZsOXoySDVTakdpVC90dDUzbzlUT2dIdjRDWnZ5djczWjd0K3haQzc2QzJzRGwvd09UdTduNTVuNVpRTTY3MlhmZlFNc0pmeFlVUFRYeVV2Mnk1K1gzVGd0cy80c2NEU281WmNIYUVDTnZUNTdqTFZSSEYvbS9MemRuRDVJUXJ2aEorYnI2S0xrZm1CdmxTTmprT1hJYmlqcFowRFVtRFBBemx1UzJidG9HNVcvS2xpQ1NNM0JFdUM0VXRLRUVuY2dNNUhvNHpYSmZRT3BQVE5oVjZWczJKRUd1Yy9vQzJYTzQ5Qms1MmpkNm5PeTNuRFpmVHFhMzl5VTVPYUN0cTkrUGQrcnZJVzZ5dDRXSjB5SUx2dlllK1hvWkY4clBVc3N1T1VMWTFnNW5QaWxmdCtKZHFIaXJ2MzBxUDRUbUhYTGsrOVRmeTlHNGh6N3lycTgrUW80MmJ0NEM3V1hCdDRrN3Fac3hydCtMMTJtUlB6dTNVQjg3U1JhNXJlMnltSjkzczl4Zk52NUd0bmx3azM0QjVONGs5MzlCSTBjczd3dmcvYXNTa01XTEY1Y0I4MTk0NFlXWmtpVDlRUkNFaXdlV3NVdDZhcXlKMUZnVDJkdzFubENObVFoTk41SGFiaEwwTFVSck93blg5S0FUZy91aDVuQnA2SEtHMHU0SXA5RVdRN3NqZ2s1bktOMU9FME10a2tsT1RtYnk1TWtrSmlZaW5PVExnVlJVVkk0ZkdvMkcwMDgvblZtelpsRmFXa3A1ZVRtdHJhMSt5d29JNk93NmRHMDZ3Z05vYVpJZzRSSWtXUU4yQ1VORjhBWkVrcVJ1UVJBK2RibGMvN2pqampzMmplZ2tLaW9xS2lvcUtpb3F4eFJWZFFCWjVIUmFBYWxmdkJFMHNzZ2xpSUFvL3k4SWZkR0ZraHk1WisrV0xSSU92Q2tmNDdUMEMwU21KSEQwd0xjLzZVOSt0ZW4zTVBGbnNnQzY1Zjhkblh1SkxvVEs5d2N2NCtpUmhhc052NEx1S2prcWRlNno4ajZYVFJiMVBBVXpjNE5zTFRFWUpVL0w0cDAydEgrYjVKSkZNWGZFcUxsQmpqUWVMclpPcURnazIyR01oT3hyKzZ3QlBJU2ZqdjM5cjhNellkcERnQ0JIUzVjdDY5L1h1cnMvMmRsd0tiaE5qcTVPbVNOSEcwY1Z5Q0tuclVPK1JtZ3FuUEc0WEsvcUFRRXova1JDVDBxZmtmOC84QlpNK3g5Wm5HemNISHpkOG02U281YWROdGo3WW1EUFpKRDlxRlBteWxZbVZaLzFSL2UyRmNzUjB5bnpRQjh1OTZ2cGY1S0Y2SjVhT1FwZTFNbWZtNzFMZmw3czNkNmZnejRLcHYyKy83M2JrN2ZzT2VpdTlqOHgwbDBGbTM0SE1lUGthT3FCUkJmSnorbnV4NzIzUzY3QlBYWWp4c28rMmk0N2xQZDViWlcvQWZtM3loTkRJTnRRN0gwUmtPUzZWWC9lTjM0TWlPQnUzZ0dDcmwvWTdheVErNUpuWFlxZmxDTjlBWW9EVEhxb0FIRGJiYmR0QkM1WnRtelpERW1TZmd4Y0RmZ0p1UlhvY1pyb2NacW9zeVZRMXB2VnQxMUNMOWd4aWpZMGdyUHZueHg5N1pSRW5KSUdweVJpY1Jtd1NUcUc0NElraWlJWkdSa1VGUldSbUpnNHlqdFZVVkZSNlVjVVJjYU5HOGU0Y2VOb2JXMWw5KzdkTkRVMTBkVTFQQnRkUVJMUVNDT2VqTEpLa3JRWmVDODVPZmsvRjExMGtacWxOQWdNR2dNT2FmRGtOUDdRaVRwbUpzOWdlK05PZW9iS2V3RVV4UlN5cjMwL0RvOEFnZ2g5QkNsaHlleHIyKy9sUVhva3IvdDk1bVJzcTB1eUxtSi9Xemw3Mi96a29mQmdvRTlvc1AzSGt5UFJKMFZCcENBbW41S1cwaUhMK3VQMGxObDAyN3JaMWJ4NzZNS0RZTlFhc1Rxc3c0NVFqZEJITURWeENxdXIxNUFUbFUxMTErR0FTU0hkSE10K2xSeWFUTGU5bXk1YkYzcU5ucXpJc1lxL3FWNmpKeWN5Mjh1ZmV6Q0dNOWFOcG0rSWdraEdlRHFWblllQ3F0ZGdYRjl3TFI4ZStQaWtlWDdkUkJvaVdKaDlHYStYdmVuajd6NFVJK21UQUdlbG5zbVdocTBCL1o0RG9SVzFKSVRFRHhtQm5SR2VUbFZYdGQ5OU54WGV5R3RscjN2MWkrK2IxYzZSNUtRT1NUcmlIcjhqUWRBRXRsMDRxUkJra2NybFlGaVJveXFEb3pYSmJTcUkvdTBkQktHdnVZTm84NUNFdmdSeHA5am5vNC9xOThzOVVpaVROQ3FEY29KNi9BN0ZzbVhMb2x3dTF3K0FPd1JCT09ONDFDRXVMbzc4L0h3eU1qSlVEMThWRlpWanl0NjllNm1wcWFHam80T2VuaDYvZGhBalJaSWtGMUFPRkF1QzhGOUJFTjdwUzc1NVFuSWtQSDZQQm5kT3VKM3FybW8rcnh5ZUU0WW9pTnc1NFhicWUrcjU0TUJIZzVaTkRVdGhVZUVOL0dQcnY3eUVsTE5TejJSS3dpUWUzLzZmbzNMZHVKRFlnSm5wUFZteWMybkF6UElqNWNyY3l6bllVY20yeHUxb0IxazE1ZkJhU2VlZDlHa28vclRoNFVIM0g2dTJPbEoxRHRPRjhkT3A5N05rNTlPMFd2eXZIQUJaNVB6VjlKOTdiZnZnd0VkY2xuVkp3R1ArdWUzZlh1TFprZXFUMFlZb0ZvKy9oZUxtRXI0NHRFTFpIaGNTUzQrOWQwZ1I2clNrR1p5ZE5vY25kaXdadE93WkthZFQzbDVPUTI5L29NblVoQ2swOURaUzExUEg3MmYrbGlkM0xCbTJOVWxTYUNJL25IQUhmOXJ3TU9kbG5NdjR1Q0xlSy8rQVE1MVZBWTg1bHMvZ0hSTnVZMDl6TVJ2cU5pcm5jdmVoZ2UrSEl0aXhicVI5NHlkVDdtUHBybWNSQklGZlRmODUvN3Z4RVI2WStwT0ExL25IVmpuL3pLVlpGek1sWWJMWHZyOXZlWXhlUnk4UHpYcVF4N2MvU2J1MWY1VnZVVXdoUU5DQzkxQThOT3ZCb011NjIvcVgweDhnUkJzU3NNeXM1Sm1NaXkzaStUM0wvSllaakpIMFNaRHZZeVJqZVREOVNCUkU3cHA0QnkzbVZxcTdEblArbUhPVmZYL2E4REFQelhxUVJ6WTlxdlNYRUcwSWQwNjRqUldIVmxMYU9veFZ2U2NZcXNmdnljb3BJZm9DU0hLa284cVJaYkFJVXhpZU9Ea1NXNUNUZ1NNdCtvSXErcDdpTEY2OHVCMTRFWGp4MldlZlRSUkZjUzV3b1NBSWx3Q0RHVytQR0wxZVQxcGFHdW5wNlNRbUpoSWFHanIwUVNvcUtpcEhHSWZEZ2RGb0pEczdXOW5XMjl0TFcxc2JYVjFkV0sxV2JEWWJWcXRWc3RsczNZQVIwSG1jUWdJc2dpQllYQzVYRTFBdkNFSTljRkFRaE5WVlZWV3IvL2pIUDU2d1F1K0poaWlJaExuekYzaXdzVzRUOHpQUFoydkROcXdETW9sYm5WYnlvbk81UEdkaHdQTW1taEtZRkQvUjc3NC9iWGdZdlViUGhManhTdloxdlVhdlpDd2ZIemVPMHRZeVRGcVQxM0VXcDRWeHNVV2p1cTRuajJ4Nk5PQjVmbmRha0RrV2hvRkpaNkl3cG9BZFRUdUpNVVp6MytSN0FwWU5KTmI5YmNzL3NEajhkKzhvUXlRL25uS2Y4bjVDM1BnVG9xMkdVK2NJZlFRL25YcS8zN0wzVGI1N3lPdTQ2K3FTWFB4aTJzOW82bTFDRUFRZTIvYTRUM1RrNzJmKzFzczJacVI5Y21DVXAwbHJvdDNhd2NzbHIzRkwwU0kwb29aUEQzNk9LSWhjblhjVis5dksrYXBxSlRDMEFQckw2US80YlBNVXNUU0N5TUxzeTNodXp3dTRKQmQ2alo3ek1zN2hyWDBqWEdYYWg5MHAvNllXQlpHdnFsWlMyMU9MVHBTSDRlUGRyeEpNQ1NTYUVsamUvTWFnOXpDUWtZNTFWcWQxVkgwajBoRHBaWjhtU1JJdjdIbVJtNHNXOFVMeFMwclU4alY1VjlIdTRWSDdVY1VuZkZUeGlmSitNQ0UyTnlxSFM3TXY1djN5QUxhS0kyU2d1RHlRZ2MvdnY3WTlnU0FJM0Z5MGlEM054V3hyM081VmZtTGNCRFkzYkJsUlhRYnJrOGNMbCtUaWxaTGxMQjUvQ3pYZHRmeHB3OE5vUlczQXZ2dURuTXRvTnJkUTFyYjNHTmYwMUVBVmZsVlVWRlJVVGxydXZQUE9CdUN0dm4vQ3NtWEx4a2lTTk43bGNrMFdSWEdxeVdTNndHcTFoanFkd1UzU2FiVmF3c0xDQ0E4UEp6WTJsdGpZV0tLaW9vaUlpQmo2WUJVVkZaV2pqTTNtbStmQlpESmhNcGtHYnQ2Wm1aazVCZURwcDUvV2FUU2FjS3ZWYXJ2MzNudTdqMEUxdnpmRUdLTUhGWjd1bm5TWHo3WTFoOWV4cnVZYnIyWDNrK0ltRWhNU3phcnFOY28yQVlITHNpOWhTLzFXYW5yNmsrd01GTHNteDA4Q1pFSExwRFVSSHhKSGZFZ2NzNU5uZVYzM3VkMHZVTnhTTXVMckRtUmdWTzNSWmtyOEpEcHRYVlMwSHlUYUtDZFo5aGROTnBqQTg3T3BQdzc2ZWlkS1d3Mm56bDIyTHY2KzVUSGxmYmcrak52SEwrYXRmZTlRMngxODBxdk1pREdZblJabG1iWWtTWU11d3g5Tm54eTRGUHdYMDMvR2t6dVcwR3h1NXJXeTE4bU15QVJnVnZKTURCbzlhMnZXK1Z6L24xdi9IZFI5UFRETk8xSjBYZTIzNUVYbk1pdDVKdC9WcnVlMHBPa1l0VVp1TGxxa2xQR2NZTmpmWHM3clpXLzZ2V2QvL0g2bXQxWGkzclo5dkwzdjNlUGFyMDVQbmtWSlN5azJwdzJqMW9pK3o4N09xSlZYcncxODc1NTBHT2xZVjl4U2ZNVDZocHMyYXp0cmE3N2g1c0liV1ZPempyUFQ1bkNndldMWUt5d0F4c1VXY2RIWUJieTE5eDBPZGxZTysvZ2ppZDFsSnkwOGxTaERKRnNidGpFdXJvajZuZ2JxZStwSkRVc2hLVFNSUzdNdTV0SXM3NVFubjFWK3dlYjZMU1B1azIvdWZYdlFjVFBRT1R1c0hmeDcrNU5CM3AxL3V1M2R2Rkx5R2wyRDJVNENjOVBPSWt3WHhrc2xyeUNwQVY0alFoVitWVlJVVkZST0ZhVEZpeGRYQXBYQXh3QVZGUlVQaTZMNE80ZkRnYzFtdytWeTRYUTZsVDhhUkZGRUZFWEN3c0pJU2tyQ1lQQmpIYXlpb3FKeWdtQzFCbWV4S3dqQ0R2ZnJ1KzY2eXc0RVh1T3RNbXFDWFJidGljMGpPbTV2Mno0V3A5ek10b2J0TkptYkFUZzdiUTZ4eGxqcWV1dTl5cnB4UjJnQ3loTDkwMU5tczYxeE81OGUvRnpacHhOMS9IckdMM0JJVGx5U2E5VFhQUjZJZ3NpTXBPbXNyOTA0Ykw5VlR4N2I5bmpRMGJNblNsc05wODRTRXIwZXF3MHZ5bHBBYlU4ZDVlMEhocnlPVytnRGZQeDFneFdmUjlJblFiYWppREpHY3Jpcnh1dDhzdWpWUUZKb0l2UFM1dkxPL3Y5NnRiUGRaYWU2NnpEZDl1RG1zMnE2YTdCN2lLV1NKUEZoeGNjWU5BYWlEVkdjbVhJR2EydStZWFgxR2tSQkRNcnF3Vk5vZDJQVUdybHY4dDBzMmJtVVhudS8xWVJEY2h6WGZoVnRqR1o4M0RoZUtubUZlZWxuTXp0NXBySnZvTTJIKy8zQXNXMjRZMTFjU0N3dzhyN2hqeWhEcEJLaGZVWE9EMmpzYmFTc2JTOWFVUnUwOTYyQXdOeTBPVXlJRzhmTEphL1IwTnN3clBzS0JzOW5jekJDZGFGRUc2TTQzRlhEM05RNXJLL2RpTjFsSjFRYnlyejB1YnhlOWlhelUyWlIzMVBQQzhVdktjZjhaTXA5L0gzTFk1aWQzblltdysyVGdZNjVKT3NpQ21MeTZiUjE4c0tlbDN3bUdsd00zd1BjRTQyZ3dhZzFla1ZxKzJOaS9BUW14STFuV2ZITEo4eDMwc21JS3Z5cXFLaW9xSnl5YUxYYVRTNlhDNjFXaTFZYitDdFBwOU9wb3ErS2lzb0pqOFVTbkF1RHkrVmFmNVNyb2pLQWFFTVViWDAvWU05S1BRTUppVzlxdmxQMm41ZHhEcnVhZDlQWTJ3VElZdGZBQ0VSL1VYT2Vnb3luNkRKUURFd1BUeWNuS3BzbE81ZjZqYzUwZW9oc283bXVtK0Y0V0k2V2FZbFRpZEJIVU5aMmJIMGRUOGEyY2pNMVlZcmlXenJZOWYzNWQrWkg1L0dtaDkzQlk5c2U5eEZYL1oxenBIMnlNTGFBU2ZFVGVXNzNDejVsOUJvOVYrVmV3ZGJHYlZSMVZaTWVua1oxMTJFQTdDNEhiKzk3MTY4RmdUL2UzT3RyNGVCK0htTkRZdG5XdUoyTmRadUNPcGViWGorMmZsYVhQRUhuZERucGRmUVNiWWdpTlR5VlBjM0Z3UEhyVitkbG5JTW9pSmdkWmxZYytvb1ZoNzRha2NmdmNNYzZHSG5mR0VpNFBweTdKOTNGd1k1S3ZxaGNRWFgzWVU1TG1zNWxXWmNTYVlpZ3k5YkZjM3VXRVdlTTVhYWlHNVZBRDdQRDdEVnBsQnFlU254SUhNL3VmaUdvSkdjajRZa2RTK2dZeE9yQm9ERXdPWDRTYVdHcFRFdWN5cDZXWXNaR1psTGFXc2EweEtub05YcHlvM0lZRjF0RVhsUXV2WTVlUlh6VmlUcWNrdE52L3h0Sm54eDRUR3BZaWpJWjFHUnVWaExERFpkQWZmU1JUWTh5T1g0UzUyYk1ZMVgxR2xvdHJkeFFjQjJBbHk5M3FNN0U5TVJwdkZxNi9LUkx4bmVpb1FxL0tpb3FLaXFuTXB1REtXUzMyM0c1WElpaU9IUmhGUlVWbGVPQXkrWHlhL1hnRDBFUVZneGRTdVZJRVJjU3k5MlQ3dUpmMjU2Z3k5YUZTM0l4THJaSUVVT2lqZEdjbmpMYks0clNqVnRneVl3WVE3ZytuTjNOZXhBUU9IL011WHhYdTRGdWU3ZGZvV2dnRm9lRnp5cS9JTW9RUlp1bFhSRTVSRUgrWG5NT2lOWWE2WFh0TGdkMVBYVTh2K2ZGZ0hXNWZmeXRYcEdWbzhHb05USTM5U3pBTjRYRGNJV3ZnVkdOd1hJODIyb2tkUjRUa2NHQ3pBdUE0ZnZBR2pRR2RLSU8vUkh3L3d5MlQrWkVaVlBSZnREbmVOblg5MHA2SFdhK1BQUVZSYkdGekI5elBrL3NXSUxOYWVQdWlUOGtWRGY4bkF0LzJ2QXdsK2NzSkNNOEhZQmx4Uzl6Yjk5eTlsa2VVYkNBajVmMHE2WExxZWpvcit2QVB2ajBydWRvNkczQTdySVRvalBSWm0xbmF1SlVZb3pSaXNqbVdRODROdjBxTHpxWHZLamN3Wm9sS0VZejFua1NiTjl3dDVHQXdGdjczdUhpc1JmUzBOUEllK1VmS0lMdG1zUHJXRm0xaW1oREZPSDZjTHBzWFl5TnpLUzJwODVyTWtHdjBhUFg2QUZvNkdsZ1g5dCtaYnNidTh0K1JLd0VyRTRyeWFGSnRBMFNMVzUybU5uU3NKV0YyWmRTMFhHUS9PZzhXaXd0NU1mazBXM3JwdGZSUzNuN0FRcGpDM2l0N0hVV0ZkNkFUdFJoZDltSk1rVFNhZTMwZTk3UjlFa0FqYWpoMHF5TCtlVGdaeXdlZHd0cnF0ZHlkZDZWbExlVmM3aTd4cWY4WUN6WnVkVHZkb2ZMd1phR3JZUm9qWnlUZmpiZjFINUhjVXNKNys1L0QranZCemFublZkTGx3UGVuNU1hK1R0OFZPRlhSVVZGUmVXVUpTTWpvN2F5c3JJY3lCbXFyTVZpOGVlVHFhS2lvbkpDTUF6UnQzck1tREcrS29yS1VVQk9PdFJzYnFIZDBrNWhUQUdiNmpkVDFWWE51Um5uRUtJTndld3dreE9aVFpldEs2Qm5aV3BZS3RmbFg4TzZtbThBMElwYW9vM1IvSERpN2J5ejc3OStsNXA3THMwSGFESTMwZDNadzcyVGZzU2VsbUsrcUpTMWY0MmdBY0RoOG8yZ0c4bDFPNndkUE9zbk10T1RvZllQaHdWakxxRFQxb2xKNS92OUhFd1VwRmJVNHBKY1BMbGpDWjIyd0Q2U0FnTGgrakMwb3Z6emVPQ3k1bVBaVnFPcGMwcG9NdGZsWDBPYnRZMzRrUGhoKzhCYW5WWldWcTlpUWVaOGx1NTZCdkQxeGczRVNQcWtUdFF4TmlLVGJ6MGlSdDMzOW9Qc3k0Z3hSTE9zK0dWY2tvdmlsaExtcHMxaGR2Sk0xaHhleHorMi9ndVFveDhOR29NU2xSeE0xT3Jhdytzd2FBemNNZUUyUkVFWXRvV0JnSURENWVCZjI1NVF0djE4Mms4VnE0RnVXemZodWpCMG9vNnBDWk41ZTkrN2ZzOXpyUHJWUldNWHNMWm1IZlBTeng3T2JYb3d1ckZ1Tk9OVlNsZ0sweEtta0JxV3l0cWFkWlMwbENJS0lrYXRrVW54RXprcjlReVdsNzFKYlhldEVva2NvWS93c1JENHpZeGZLcS85UlZnRHZMWHZIY3BhUjU4OGJNM2hkU3pNdnBTcmNxOFl0SnlFeE1HT1NyWTM3bUJEM1VaQXRuRzR1ZWhHbnRuMVBCSDZjSkxEa2puVVdVV3JwWldVdnRjSnBuZ2FlcjBUdngrcFBubEJ4bm5VOWRRcmtmVVdwNFV2RHEzZ212eXJlSGIzQzNRTk1pWU5aT0JxZ29Hc3EvbVczYzNGVElnYjU1VUliMXJpVk1CL2drWVltYjNTOXgxVitGVlJVVkZST2RYNWdpQ0VYN1BackFxL0tpb3FKeXpCK3Z0S2tyVHhLRmRGcFErTm9GR0V0YjF0K3hReHBMYTdEcGZrSWowOGpYMXQrOG1Oemdrb0p1UkVaWE5sN3VWOFZmVTFXeHEyQW5MVTJadDczK2FNbE5PNXFmQkdWbFN0OURuT1h5U294V0hoamIxdmNVdlJUVFNiVzlqYXNBMnQyQ2VrU040QzRFaXVHeWpDOWs4YkhoNTAzMmdJMDRmeC9vR1ArTkhFTzRkL2JCQ1Iwb0h3clBleGJLdlIxUG1GNGhkWlZIQURkVDMxZkhsb0JYZE91SDFFTmhNN0duZHlYc1k1cElhbEFITHl0Q2tKazRneHh2REJnWThBT1VuWDdKU1pyS3hhcFJ3M2tqNlpGNTJMMVdtbHV2dXdjb3hHMEhKbDN1V2toYVd5clBobFJkQ1ZKSWx2YXI1bC9wanoyVkMzU1luNHpJdk9aVjc2MlR5NVkwblE5OWhpOGJVOUgraVpQSkIvYnYyM1VoZXRxTVBxdENwTDVFVkJSQkFFUldScnRiWVJaWXppdEpEcHRGcmFxT3c4NUhPK1k5bXZOdFp0WWtQOXBoRUx2Nk1kNjBZelhsMHc1anlTVEltMFd0bzRMV2tHNTZiUEk5b1lUYnUxblYxTnUzbXArQlhGSDlsTmhENmNvcGhDcnpaWnV1dFpHbnNiZVdqV2d6eSsvVWtteEUzQXBBdFJST2NqeVlhNmpXeW8yNmhNeWd4RUsycEpNaVZ5cUt2S0o4SllJMmlJRDRsSEVBVGFyTzJLbUgyd281TDg2RHdPZFZhUkZabmw0OTE5SlBya2xJVEpGTVRrODFUZnBJK2JrcFpTeG9SbmNHUEI5YnhhdWp4b1grMmgwSWs2TWlQR0VHbUlaR3JDRk01SW1ZM05hZU92bS8rUEN6UG44OGltUjBrS1RlU3EzQ3U4QkcyVjRhTUt2eW9xS2lvcXB6U0NJS3lSSk9uZW9jb0Y2NTJwb3FLaWNqem83ZlgxN2ZPSElBaHJqM0pWVlBvdzZVSVVQOEx5OWdPY2xqUURvOWFJeFdHaDJkeE1hbGdLbFoySEdCdVJ5ZnJhRFg3UGtST1Z6YWNIUCtmeW5JV2NtekhQYTU5QlkrRHRmZTlpYy9sR2Uzc0trNTdpUmsxM0xaOVhmc2xGWXhkUTJYbW9MMDdQTjRKMXBOZDlZc2NTSmVJclhCL08vUjVMNFFmYk4xTGUydmRPd0dXOWdVUVZOOTMyYnFXZGNxTnlpREJFc0xWaEd4QmNWS2liWTlsV282bHpwQ0dDOHZZRHZIL2dRNklNa2NEZ3duc2dvZEFwT1dtMXRCSVhFcWRzMjlHMGkzc24vWWoxZFJzd2FVM01UWnREazdrSmc2WS9QOEpJK21SeWFETEZMU1ZlNHRkVmVWZWdFVFM4WFBLcWowZnFucFppenNzNGg2TFlRclkzeWprczA4SlRxZTJ1RGVyK1BNWGJRQXhzTTYybzliSEZDTldaNlBid0hIVzNnN3V2TnZZMmtodVZRMnBZQ20vNThSYUdZOXV2MXRkNXp3Y09iSnRBNzNjMzcrRzk4ZzlHUGRhTlpyeDZxZVFWa2sxSjVFYm5raEtXVEgxUFBjVXRKVXBFNmxXNVY5Qmg2MkJsMVNyRkwvalRnNTk3SlkzNy9jemZZblY2LzUxZjJscktyZU51NXF1cXIzSDZXUkV4RWpTQ0JrMmZlRDBZMFlZb2JpNWF4RjgzLzUreTdhYkNHMGdOUzFYZXUvdGNRMjhEVCs5Nmp0M05lN2loNERwMk5PMWlUSGdHSDFWODdIWE8wZmJKL09nOEZtUmV3S3VseS8wbWxQemkwQXF1emIrYVc4ZmR4S3VscncrWmxDMFlra09UdUhEc2ZQNjYrZi80dU9KVG9neVIzRDUrc1ZlWitwNkd2Z1I0MFlOYVo2Z01qaXI4cXFpb3FLaWMwbWcwbXZVT3g5QkxIUjBPQnc2SFk5QWtjQ29xS2lySEE2ZlRHYlRWZzkxdS8rd29WMGVsanhoampMSTh0YXFyR2ttU3lJb2NTMGxMS2ZVOURaaTBKdktpYzdFNExWUjIrVVpYQVh4ZSthWGlYZmpvNXI4cjIvVWFQYitaOFV0S1c4dUNUbDdsWmx2amR1cDY2bWd4dDVBY21nejRDcjhqdmE3VDVWVE9OVkFzR1d6ZlNCbk15OUdmUjIwZ1RrK1p6YjYyZlQ3Yi96RHpkejdiWGloK2lSb1BMOHZqMVZZanFmTTcrLy9yOTF6Qm9oTjFhRVV0RWZvSXJ3UmJYYll1TnRadjVxYkNHeEVGa1JXSFZyS2phU2NnQzA1REVhaFBmbFcxVXZIemRIdnVXaHdXM3R6N3RrL0NxU3R5ZnNEcXcydDVZYytMU2hTa0tJZ1V4aFQ0UkQ4Qy9IM0xZejdiL0NXK0dnbXlOMjIvQ0JXaURVRkNVcUtRRDNaVU1qdDVGcVd0WlJ6c3JFUW42b2d4eHREUTI2QWNjenlmUVUvQk1UazBpV1p6QzNhWG5WaGpETkFmRWUzdUEwZGlyQXZFWU9QVnBQaUp6Qjl6UGthdGtUWnJPdzA5RGNTRnhISEJtUE13YUF6b05YbzBnZ1pSRUVrTFMrT3RmZS80SkFIVGlscEVRY1E2WUN4cE5yZFEzOVBBR2NteldkdG50VEZhTGhoekhqT1NwZ2RkM3ROKzRwRk5qeUlLSXVHNk1PNmRmRGYvdCtXZk9DV25JbWJYZE5kUzExUFByVVUzVWRhMmw0NEJIcitqNlpNRk1mbGNtWHM1bngzOGdycWVlcTlKTlkyZ1VkNi9WLzRCVitWZXdROG4zTTdIQno4ZDBzdDVLSkpEazZucnFWY21mblNpRGx0ZmhMSWJoOHZCd1k1S0pzVlBIRkdDT1JVWjlkZXRpb3FLaXNvcFRWcGEydUhLeXNwU29IQ29zcjI5dlVSRVJCeURXcW1vcUtnRXp6QldKQnpNeWNrcFA1cDFVZWtuUFN5TjJoNDUwdERoY3JDMWNac2l0bnhROFJHU0pIRmQvalUrRVkzSGdycWVlZ0NNR3NPd2ZWNlBGZkVoY2R4VWRDUFA3M25SSjdKek1GeVNpeDU3aitMeDZzblBwLzFVRVVyYzVFUmxreHFXUW9qV3lLN21QVjdDMFA5dWZHVGtOM0FVT1ZKMTlpY1NEOGJsT1F2SmljcW15ZHpNL2pidm9XUlA4eDdHUkdTZ0YzVitoZGFoQ05RbnRhS1dzOVBtTURQcE5BQStPUENSajBDckVUU01peXZpMjlyMVh1THBsSVRKNkVVOUJUSDVsTFh1OWFyWFVDS3ZXM0FlU0REMkdDbGhzbUJsMHBxd09DMWtSWTcxRXVMY0lyWTdLam5LRU1tTmhkZnh6NjMvSHZMY3h3TDNoRXFpS1pGcjg2N21vNHBQS0cwdFkyeGtKck9UWi9GcTZYSXZEOW1qUGRZRjZodmw3UWZRYS9SMDI3clJpbHFhelMzWW5GYnVuWHczVCs1NGlpNWJGNElnWUhQYVdKaDlLVk1TSnZOTnpiZGU1elpxWkg5aHE4UFhMbW50NFhYY1dIZzk1UjBWZnFQR1BRbG12UHFzOGdzK3Evd0NrSDJWVzh5dGJLemY1Rk51c09oOXUwYStmN3ZMN2pOMjEzVFg5dlUxMyt1UHRFOCtzK3Q1ZnBCOUdhdXIxN0t0Y2J0UC83L0x3MmJINlhMeWw4MS80Nkt4QzVpWmRCcGxyWHQ5eHR2aGtCeVdSSTFIdXh1MEJteE8zODlwYThNMmZwQnpHVnNidGlrUjdVV3hoVnlVdVFCQkVQaTQ0bE5LVzh0R1hJL3ZBNnJ3cTZLaW9xSnl5aU1Jd29lU0pBMHAvRm9zRmxYNFZWRlJPZUV3bTgzQkZqMHlZVXNxUTZJVGRlUkY1eXBaeUVHTzRITWpTUktodWxCeW9ySjVmcytMUVozejF6Tis0ZlhlNnVjSHNKdGd2VnN6SThjTW1pQnN1TmZWaVAzUlg4RXNhUjZNaklnTXpBN3pzRVJmZ0hacmgxL1JGL0RaSG0ySVltSDJwYnk3L3ozR3g0M2pSeFB2WkgzZFJscjllTHlDbkNCSkkycThvbDA5T1JadE5abzZEeFRkQmhPSkg1cjFJQU1sdWc4UGZJeEcxSGg5SnRsUldVeExuRXFicFkzWHk5N2sydnlyK2RHa08vbTZhclVTOWVzK1h6QjQ5c2x4c1VYTXp6d2Z1OHZCcTJYTHVTNy9HaEpNOFQ3M1doQ1RqOFBsb05uRHl6WFJsTUQ1R2VleXRtWWRUYjNOWEpWN0JWc2J0MUhUVmF1MGkrUnhoKzVsK0E2WEE1Zms0cEt4RndHUUc1WEw1b1l0MkYwTzlyZVg4M3JabTE3WEZnV1JhL092Vm54bkJVRWdOeXFITi9hK3pTVlpGMUVRazQ4a1NYeGFLVnNMOXdWR09nQUFJQUJKUkVGVW5KZHhEdE1UcDdHdmJUOHprcVpUM242QVNFTWtMV2Ivbng4Y24yY3dLVFNKUlFYWHM2cDZqU0thZlZlN2dRaDlCRGNYTGVLVjB1WFU5OVFma2JGdXBPTlZqNzJIcXM0cUxocDdJUklTTHhhL3JPeHp1QnhNaUJ2UGVSbm5zTGxoQzE5VmZlMFQ3UXV5NVlYRllmSHFDOUhHYUJabVg4YUd1bzFzck52RURmblg4a3JwY3E5SmhZRU1kN3phM3JpRGEvT3Zaa3hFQnU4ZitIRFExUXVDSUpBV2xrcVlMa3l4V0xrOFp5SGgrbkFpOVJFOHZ1TS9uSnMrajZrSlUvaXE2bXZtcGMxRnI5SHo1YUd2Y0xnY28rcVQzZlp1bnRyMWpISmZBMjA1bHV4YzZwT2s3ZU9LVDlHS1dnUkJJRUxuKzdzcFZCY0t5RW4yQXRGcDZ5UWpQSU9WVlY4cjIweGFFMllQbXdrQmdjS1lBdXd1TzNVOTlWeVZld1d2bGk3SElUbTRMT3NTM3RuL1h6U0Noa3V5TGxLRjN5RlFoVjhWRlJVVmxWTWVwOVA1dFNpS1E2NEp0VmdzU0pLRUlBaERGVlZSVVZFNUpraVNGTFR3SzBtU2F2TndqSmliTm9kZVJ5OFZIUWVIRkRYdW5IQ2I4cnEwdGN3bm03cExjbkdndllMWHlsNzMycDVnU2lER0dFMW1SS2FQRU9RWk9laVpER3hlK2x3bXhVL0U0ckNnRVRSRUc2UDVjSUFYNUdpdU8xaVN0YnNuL1REZ1BuOWtoS2RUR2lEcFhTQ0NGWkJXVnEzaVFNY0JiaXk0bnUyTk85bmJ0bzk5YmZ1Wm1qaUZxUWxUU0RRbEtPZHpSNng1Um9BK3R1MXhMeEgxV0xWVlVtamlxT3JjTllUSW54cVdnczFwVThTbFhydDNWS3pGYWNGaGx3WE8rTDR5NTJiTVkzWDFXblkwN2NRbHVYaTFkRGxucFo3Qmdzd0w2SFgwS21Mc1NQcGt0NzJiemZWYldWKzNBWWZMd2ViNkxWeVRkNVZQdloyU1UvWmk3UlBrRFJvRGl3cHZvS0cza1ExMW0zQkpMbDRxZVlXNWFYT1lrU2d2dGYvRExOOW9aNWZrNGwvYm5tQjgzRGp5WS9KNFovOS9XWmg5S1VhdGdlS1dFdjY3LzMxMG9nNFhMaVJKUWhSRU5JS0dEOG8vUWlmcWNJcE9DbUx5c1RpdDFIVFg4Rjc1QjRSb1F4UXYzdXNMcmlVMU5JVlhTbCtqMmR6Q1hSUHY0SXlVMlVRYUlxbnZpMm9kV0ovajhRd1d4T1N6TVB0U1ZsYXRVaExMdWZtODhrdkNkR0hjVkhnREx4YS93cVQ0aVNNZTYxWlZyd1pHMWpmaVFtSTVNL1VNQ3FMejJWQy9pVzBOMnpGcFRZVHJaZnNMbTh2R3RzYnR0RnZibVpOMkZqT1RUbU5qL1daV1ZhOG15aENKU1JlSzNXbG5ldUpVSmZtYjIvdDZVY0VORkxlVVVOTmR5NzYyL2NTRXhIRDcrRnQ1cGZRMXhUdDRJTU1kcitwNjZubHU5ekxPVEQwZFNaS0lNa1JpMUJweHVKemtSK2Q2Ui9OS2NGbldKVmhkTnRxdDdYeFh1NEYyYXp2dDFuYWlqZEg4Y01JZGFBUU55NHBmb3FHM2tacnVHcTdLdllLc3lDdytyL3lDRUczSXFQcmtjQ2ZmUUJiZXN5TEhzcWp3aG9CbGZqcjEvb0Q3L3JYdENhSU1rZFIwMXhKampFRVVSQ2JFamFleHQxR3hRUG5SeERzSjBZYnd5Y0hQZUsvOEEyNGJkeXVMeDkzQ1M2V3ZBSUdqOWxWOFVZVmZGUlVWRlpWVEhwdk50dDVnTU5nRVFkQVBWazZTSkt4V0swYWo4VmhWVFVWRlJXVlFiRFliTHRmUVN5a2xTYklEcXZCN2pPaXhkL041NVpkSVNEeSsvY21nanh2b1h3anlEK2lCd2cvQStXUE9KVHN5QzRmTHdibytEOG9PYXljdmw3enFsYUJxeWM2bHRGbGt6OVAxZFJzcGFTbEZJMmhBRUdpenRDbEptVVp6WFlEcXJzTzh1ZTl0UlN3MDZVeGNtM2Yxa1BzQ2tSNmV4dm82LzBudkJtSjMyWkdRZ2tyRzVrYXYwYlA2OEZvbE9acUV4TmFHYld4dDJJYUFnRTZqVS94QlFZNHVjNWZyc2ZkNCthc2VxN1pxdGJTTnFzNURjVTc2UEVKMW9UaGNkbFljV3FuMERaZmtvcTZuemt2c2JqSTM4M1gxS2piVmIvR0tWblJKTHRZY1hzZUd1azFZblZaMG9tN0VmZkpRWnhXSE9xdVU0NzZxK3ByVmg5ZWlGNzMvWExNNnJWNVIyRmFubFM4T3JhQ2k0NkFpZ3RmMTFQUEczcmNRQklFUWJRZzZVWXNvYUJBUkVBUUJDZmx6N0xaM2syaEs0TC9sNzNPZ3ZZSk9XeWR6MCtZd0sza21SbzF4ME1uL1ozWS9UMHBvTW1zUHJ3UGtmbW0zeWM5MHRDRUtxOFBLMDd1ZlV3VDRsMHRlNHdjNWx4RmpqT2ExVXQvK2M2eWZRZG1lUVdCQzNIZytPUEFSWlFHRXpQY1BmTWpsT1FzUkJXRlVZNTNkYVI5eDM0Z3lSR0Z6Mm5oeXgxTjAyN3VaRkQrUmhkbVhJa2tTTzVwMktnbklLam9PVXRGeGtOeW9IR0pEWWdIWk8vYnF2Q3NCMlovYUhhMmNISnBNdDcyYjk4cy9wS0xqb0ZLbi8rNS9ueG1KMHpuczRlMDlrT0dNVjI2Nis5b09JRGM2bHdzejV3TnkvL1g4WENVay9yTnpxZDl6WER6MlF2YTNsYlBtOEZyc2ZkOGZoenFyZUdyWE01eWJQbzhPYXlmWmtWbEhyRThPaDRPZGxWNSswY01oUFN5TmJuczM3ZFoycmkrNGx0eW9ISnJNemJ4UjlpWmFRVXU3dFlQMWRSdloyYlJMdWU5bHhTK1JISnFFMVdIbG80cFB1Q3pyRWlRa3IwUitLdjQ1cVVPYXBNOHVQYlptV1NvcUtpcW5FaTdwVjhMRkg0L3MyL29rcExLeThpUGdrcUhLaFllSEV4TVRjd3hxcEtLaW9qSTBIUjBkdExjUG5UMWJFSVJ2eG93WmM5WXhxTklKdy8rcy8vTkorMXRBRkVUaVFtSnA3RzM2WGx6M1pFUnRxMU1YamFnSm1QeE1FQVMwZ2xZUjF5VWtKRWxDUXNMaGNpQUs0cWg4VGRWK2Rld1FCTUhIL3NTZ01ReHFwWEV5TXRvK2VielFpdHFBSHZRYUliRGx6c21NaEREdGo3TWYzSGFzcjZ2R1JxdW9xS2lvZkY5NGIrZ2l3L0xTVkZGUlVUbnE5UFFNSGNVSElFbVNHdkp5RXVHU1hNZEYrRGxlMXowWlVkdnExQ1dRNkF2eTZpKzd5NDdWYWNYcXRHSnoycndTYlkxV1lGUDcxYkhEWDZLNVUwMzBoZEgzeWVQRllJbEhUMFhSOTNpaUNyOHFLaW9xS3Q4TGREcmRpbURLT1J3T3JOWlQ3NDlDRlJXVmt3K2J6WWJkN21zTjRBK05SdlBXVWE2T2lvcUtpb3FLaW9yS1NZWXEvS3FvcUtpb2ZDOUlUVTJ0Qm9KYVd0UGQzVDEwSVJVVkZaV2p6RENTdXUxTlQwL2ZmNVNyYzhxaUVUVktJcXZCRUJCSU1NVjdiUnNYVzhTczVKbWpyc09FdVBITVN6OTd4TWZuUmVmNlRZbzFrTGlRT01aRVpJejRPbTRNR3NPb2prOHd4Y3UrbmdIZUgwbG1KRTFISitxOHRxV0VKcE1XbmpxczgrZzFlbVlrVFZkOGRZOEY0ZnB3djl1MW9oYXRHRGhkVDFGTW9jLytDSDBFQlRINVJ5VWhrci8rTURQNU5HS00wY002ajBZOE9uMGdFSUlnY05IWUJRSGJlU1RvUkIwemswOGIxakZ6MHM1aVR1cVpRWmN2aU1uMzZkTkhteGhqakpmdnRTYzZVVWRrWCtLMFlFZ0tUV0pzWkdiUTVVZmJuMCswOFdwODNMaWcra2lzTVlacjg2OG1Jeng5eE5jNm5rVG9Jemc3ZlM0QU9WSFpvLzRjQnFJVnRZeUxMUnJSc1JQaXh2dU01ZWRtbktQMEoxRVFSL1dkZktLaEpuZFRVVkZSVWZuZUlBakN5NUlrVFIycW5ObHNScEtrUVJOOHFLaW9xQnhOSkVrS2VoSktGTVVQam5KMVRtbHlJck9aazNZVzdkWjJDbU1LZlBhN0U0cnBORHArTlBHSFBMTHBVV1dKYW5aazFoSDVycGllT0czUXhFSkRVZHRkeHhVNVB5QTlQQzFnVm5xQTFMQVVMc3ljejhzbHIxTGJVOGREc3g0Yzh0eC8yL0lQSlpFU3lObnRyeSs0bGlVN244Ym10QTBxUUhrbWRmTGtSeE4veUpLZFMyazJ0L2g5ZnlTNU1ITStwUzFsU29JZ2dBVmo1N083YVErSHU0SnY4ekJkS0JkbXptZEwvZFlqWGtkL3hCcGpXRHorRmxZY1dzbk9wbDM5MjBOaXVTcjNjbXE3Ni9pbzRoT2Y0MUxEVXJnMCsyTCtzZlZmWHRzbnhVOWtTc0trZ0FtOVJzT2l3aHM0MUZuRlYxVXJBY2lQenVPTWxObHNiOXdSVUpnYnVEeGRKK3E0ZjhvOWZIVGdFL2EzbHdkMVhhUFdpRllJWHRJWTJCL3pvbklwaU1ubnkwTmZvZGZvK2MyTVh3WThOdGpFZ2dhTmdmbGp6bWRqM2FhZzY5VmlidUh5bklYc2JkdFBRMi9Ea09XdnlidUtKM2Nzb2RYU0JzRDlrKzhoMm8vSS9xOXRUOUJwNndRZ3JpL3gyWER3ZkI3bnBKNUpWVmMxMnhxMys1U2JHRCtCTTFKbTg4enU1NzNHaWtDTWljaGdidXBaUExGalNjRGtrMjVHMjUrUDlYaVZZRXBnOGJpYmZiWS91dm52eXV0MmF6dm5wczhidEkrTWl5M2lvckVMMkZTL2hjUGROUmkxUm00b3VJN1BEbjVPWFU5OXdPTkdnbEU3ZUZKcno4OVVua2pUOGwzdDBJbnVUTG9RNXFTZXllcnFOV1JHWkhKSjFrVzhWLzZCa3RCeHRIM1NxREZ5WmU3bEZMZVVBQXo2ZmZiM0xZL1I2K2hWM2wrZXM1RFMxakl2dTRrelVtYXo1dkJhWEpJTFVSQTVLL1VNVmxXdkhuWWRUMFJVNFZkRlJVVkY1WHVEeStYNlFCQ0V4eGdpdWFuVDZjUnF0V0kwRHY2SGtJcUtpc3JSd202MzQzQUU5ci96UUpJazZjV2pYSjFUbXF6SXNSenNPTWpYMWF0Sk5DVndjOUVpSDVFaEVOSEdhQTUwSFBEYUZtT001cjdKOS9ndC82Y05EeE9oaitDblUrLzMyWmNlbnNic0lhS0hIOS8rSkQrZWNsL0EvWXZIM1JMd3VIWnJCenViZHBFV2xzcjFCZGZ5OUs3bkFHOWg5OUtzaS9tMDhuUEZBM1hnRCtsd2ZUaFg1bDdPeHJwTmRObTZ1SGpzaFV4TEREeWZHcXhZZGl3cGlpMGtMU3lWdExCVUxodzczMnZmWjVWZnNMbCtpOS9qQkVGVWtud2RDMW9zclN3dmZZTUx4ODZuckhVdlZxY1ZuYWhqVWNIMTdHa3BadlhodFQ3SDZEVjZKc1NOcDdTMURGRVEwV3YwMkp3MlFJNHlMRzB0dzZRMWVSMWpjVnBHN1JINjV0NjN1YjdnR2k3THVvUlBLei9uZ2pIbkVhWUxHMVJJZlhmL2U0cGdBM0I2eWl3QW1zek5ST2dqQnIxZWo2TUhwOHZKbFRtWGt4MlZGWFE5Qi9iSFdja3pXVis3VVJGLy9yclpPK2V4Z01DaXd1dnB0dmQ3clkrTExlTEszTXQ5em50VDRZM0VoY1FxRTBFL20vcGpRSDVtL3JyNS81VFB3Ui9GTFNYa1IrY1JwZ3RsTU5uWFU2RFRhd3pLKzZXN252V1pnUEpzZTFFUXVXZlNqd1k1czM4ODJ5czFMSVd2cXI1VzNnc0k2RFN5aUxxN2VROFQ0eVpRRUpOUFNVdXBVdWFYMHg0WTlQd1BUUDJKMysyZlZuN085c1lkbys3UHgyTzhFZ1VCZzhiZ0piby9OT3RCWW93eDNEbmhOcVdjUnREdzZ4bS9BT0NUZzUreHA3a1lnUGlRZU01T24wTzBJWXBYU3BkVDN5ZnkybDEyZGpidDRwYWltL2prNEdmc2J0NHo2cnJLOVJYNTFmU2ZEMXJHM1M3VEVxY3lOL1VzWGl0N1BhaHoyNTEyNVJwZlZhMmt0cWRXRWQ2UFJKLzB4NyszUDBtUDNUczN3dTlPKy9XZ3gveGg1dStVMTcrZDhTdS8rOWJVckdQdDRYWERxZW9KaFNyOHFxaW9xS2g4YnhnN2RteGxaV1hsZXVEMG9jcjI5UFNvd3ErS2lzcHhvN2UzZCtoQ01yc3pNek5MaHk2bTRnOEJnY0xZQXQ3ZTl5NHV5VVc4S1o2bTNtYXZLS0NIWmozb0l3aTVoYW00a0ZoMk4rOVIzbHVjL1pGUi85ejZiK1YxbENHUzI4YmZDa0NYcll1L2IzbE0yVGN2ZlM0UmhnZytLUDlveVBycSs0U1dKM1lzVWNSWmphanhTbGFsRVVTY2ZjS0hSdFJ3L3dBUitvdERLK2kwZGZxTmJwdVNNSmt2RHEzQWlXOWluWEI5T0RjWDNzakJ6a3BGZFB6azRHZDhjdkN6SWV0dDBCaVFrQVlWdnp6UmlUcXZDTjJSNENsYVB6Qk5GcGlXN0Z6S0JXUE9vOW5jekhON2xpbjFHUmRieENWWkY3Ry9iYjl5L1hDOTk3TDJHRU0wVHNrWjBMNmd5OVk5NmpxRHR3amg1bGZUZjQ0Z0NFcXlxdE9UWjNONjhteGxmMlhYSVQ0NytMbVhrREk1ZmhJZzM3TkpheUkrSkk3NGtEaG1KOC95T3ZkenUxK2d0cWR1VkhYdXRuZnpZdkVySkljbWNmSFlDMmswTi9IRWppVkJINTlnaXVmTTFEUFFDQnArUE9YZUljdS9XcnFjaW82RFFRdFFjU0d4UGlKVFJuZzZjU0d4TEM5N2d3UlRBczNtWnAvK3VTRHpBaUlOa2J5K3Q5OUN2YmlsaE9LV0VrUkI1TWJDNjJucVM5VDJTdWxyQUlUcHduaGcyazk0Yk52amdPL2t5V0JSaWVQanh2bmQvc1doRlJRM2x5ajlHT0NIRTI1WFhnOGxocmtrVjFDaVpueElQQXV6THlIQmxNRDZPam1pODV6MHN6a2o1WFFFUVZERWJKdkx4cXVscjNQYmdJbW10TEJVTGgxN3NmTCtmemMrTXVRMUF6SHdNeHR1Zno1KzQ1WC8ySkpXU3l2UDcxbEdRVXdCMzlSOEMwQktXQXFTSkZIWDkveGxSb3poNXFKRmdQeE0zVlI0QXpwUmh5QUlPRndPN0M0N1BmWWVMaHE3Z0xpUVdGWlZyd21xZm9QaDdoc1B6WHBRbVNDTU1rVHk0eW4zS1gxR0ZFVE96VGlIdktnY1hpaCtpVlpMcTNLOHYyZHJJTCtmK1Z1djkzdmI5dkhtM3JkSDNDZHpvM0s0THY4YXBZem5tT2wwT1hHNEhOdy8rUjZlM2ZOQ1VCSG9mOW44TjBBV2lQKzI1Ujg0SmFjaXpMdjNuYXdKOU55b3dxK0tpb3FLeXZjS1FSQmVraVJwU09HM3Q3ZVhtSmdZMWU1QlJVWGxtRE1jbXdkSmt0NDd5dFU1cFJrYm1VbVlMa3l4UjhnSVQ2ZlIzS2dzVHcvMFk4OHpZdmVTckl1VTE2dXFWeXRSako3Q3FsdXdCWkNRbENXbllib3dKc1pQWUhuWkcxN0xVS2NsVHFXNHBjVG5SNnRHREtmRjNFS250Uk9uNUNRdk9wZExzeTdtbGRMWGFPeHRJaWswa2V2enIrWExRMTlSM0ZLQ1J0RFFZbTVSaEdDUU02bXY2eE1lM0xnano2QS9Vbkhwcm1lVWJiRWhzYktJMGxISkJ4VWZNVFA1TktxN0RsUGJYZXUzZlFaeVplN2xWSFFjWkVQZHhpSExtclFtZmp6bFhsNHJlMzFRMjRxaGVHVFRvMFFib3JoNzBsMUtGTmgxK2Rld28zRW52UTR6bCtjczVPMTk3NUlibGNPbFdSZnp6djcvMG03dEFPU2w2RGNVWE9mM3ZJR2l1ZC9jK3paNzIvYU51TDV1QW9sbEQ4MTZrS2QyUFIzUURzTzliUHB2Vy82aGJITkg4cDJlTXB0dGpkdjU5T0RueWo2ZHFPUFhNMzZCUS9JVitZZERwQ0dDdExBMGlsdEswR3YwcElTbDBHUHZHVlRnZkdiMzgwb2tvMUZyNUpxOHE5amV1TU9yZnVOaWk5amZYdTRsdmsyS244ajVZODZscHEvZlJlZ2p1RGpyUWw0dmUzUFk5VDQzNHh6VzFueURTM0p4WThGMXJLcGV3NDZtblY3N0o4ZFA0c1dTVitpMSswN0VYWloxQ1hhbm5TOHFWL0R6YVQ5VnRydDlRejIzM1QvNUhwck5MYnhVOGdxUGIzOVNLY2tnMGVNbXJVa1pFOHdPQzFhblZSSEtIcHIxb0pmVncyalJpQnBPVDU3Tm5OUXpLZTg0d0RzNzM2UGQyZzdBMTlXcmFlaHRKQ2swa1hackIxc2IrdE5sL08vR1I4aU1HSU5HMEhDZ280SllZd3lSaGtncU9nNTZuZCs5eW1GZ0pLWWJBUUdUenNTZk4vN0ZaOHdkU1g4K251T1Z2aStpOWU1SlAxVEt1SVZkZzhiSTdPU1pPRndPTnRSdFpGN2FYTFkyYmxQMlYzVlY4MXJwNnlTSEpWUGFVa3F2dzR6TlpWTW05aUwwRVNTYUV1aTBkWEhoMlBsb1JhM1hKT1hSSUZRWHlnMEYxOUxZMjhTemUxNElLSVo3VG1hNk1XcU4zRGY1YnBic1hFcXZ2ZC9Td3lFTlhlZkIrdVQrOW5MK2QrTWp5aVNMZTh6MEhIT2lqZEdJZmxLYS9YTDZBK2cxZWdCK1BWMyszdnY3MXNlNGIvTGQ5Tmg3dUcveTNVclpIbnNQUDVseUgwL3VlT3FvdC9QUlJoVitWVlJVVkZTK1YwaVM5Qkh3RkVNa09IVzVYSmpOWmt3bTAyREZWRlJVVkk0NFZxc1Zwek1vTWNZRnZIaDBhM05xYzFyU0RLLzMyWkhaUkJvaW1Kb3dCWUQzeXYzYkovOXB3OE1VeFJSeVFlWjUvR3ZiRXdEY1ZIUWp2VVA0VlE3a2dqSG5jYmk3UnZFOGRIUHgyQXM1MUhuSVIvanRzblh4bjUxTCt5S3c1akU3ZVJaZlY2K21zUy9xc0w2bmdhK3F2dWJpc1JjeVBtNGNuMVI4eG45MkxnWGc2cndyRlEvamdaRldidi9KaDJZOXlHUGJIdmY1Y2Q5ajcyRmovV2ErcTExUFVtZ2k1NmJQNDRYaUY0Tyt6OUxXTW1ZbW5SYVVrREl4ZmdJMmwwMFI5MGFLdytVZ3ZTOHAwcXprMC9pNmFqVTdtM1pSM0ZLQ1MzS1JGcGJLWFJQdklGSWZ5YnY3MzZPOHZkK3lvN3o5QUgvZStCZXY4MlZGanVXeTdFdVV6OXVUSDArNTk0aEUrd0tFYUVQNHhiU2YrZDEzOThTNy9HNzNGSXNIOXBuMDhIUnlvckpac25PcDM0a001eWlGWHpraTcxTFN3bEw1cXVwclhpNTVsVVdGMTdPODdBMHFPdzh4TC8xczFoNWVoOVZwQldUaDNDMWs2VVFkMStaZGpjVnA1WXRESzd6T2UyWHU1VjQrcW1HNk1NN1BPSmV2cTFZcjU5SnJkT1JHNVF5N3poUGl4bVBTbWRqV3NKMHBDWlBwc2Zld3MxbjJVVFpvREZ5YWRURkZzWVgwT25wSkRVdWhzYmZScSszT1RwdERnaW1lWmNVdkl5RjVXY080eFNqM3RvZG1QY2dUTzVZb3oxUzd0WU13WFJpM2o3K1ZsMHBlVVNZYkJuSmQvalZVZEJ6a3kwTmZBYktJNWlsa0diVWhtTFQ5N1RDWUJjeGc1RVJsc3lEekF1d3VPOHZMM3VCZ1o2VlBtYXpJc2V4cEx1YW1vaHZaM3JoRGFZc1FiUWhYNVA2QWRUWGZjcUNqZ2toREpGZm5YY2s3Ky83TGdZNEtuL01Fc3RBSlpIOERJK3ZQeDNPOE11bE1PRjFPL3JiNUgxNjJNQnBSdzZMQzY5R0tXdWFtbmNYY3RMTXdhQXlraGFleU1QdFNIdDM4ZDF5U0M0Mm80Y3lVMDluYnVoZWIwK2IxZko2ZFBnZU5vT0hqaWs5NXNmamxvTzluTkZpZFZyNnVYczJCZHZuelRBcE5aR2JTYVh6dy85azd6emdwcW56dmY2dHpUK2pKT1dmQ0JISkdKSWtpaUFuRG1yT3VtKzltNzkzUHZmdXNkL2Z1M3QzVjFZdWltRUJRTVN0bVFVUVJTUU5Nbm1HWW5IUHNDUjNxZWRIVFJjZVpIb0t4dm0rWU9uV3E2bFE2VGYzTy8veitwNXhucURnT1hFcmJXbTNQcDhWcXdXZzJFcUlOSmk0d1RySzE4SVl2ejZTZDhheDNQSzM3MjVGL2tCdWV3K1hwbC9HM28vOWcxREtLVHFYRFgrM3ZNUUw1RHdzZStFNEVBY25DcjR5TWpJek05NHJrNU9UbTZ1cnEzWUlncko2bzdzREFnQ3o4eXNqSWZPVk1JdHIzU0VwS1NzMzViYzEzbHdoOWhGTm0rYmlBV0FJMC9wTG43VDI1ZDQ2YmVDakprRWgxYjQyMEhLWUxwWE1TeWNuU2c5UElEcC9PRTRWYkp0WHVhUDhvTGt0ZFI0QW1nT2RMZDFEVFYrdTB2ckNqaUxyK09xNUl2NXo3OHU1bVY5VzdsSGFWOGVySjEvRlgrMHNSdlk1NGl2aDFGRldHemNOODBYUUFwVUxKNVdtWDhXbkRQalFLalUvSjRmNXkrRytVZEpaeVNmSWFZZ05pSjR5Nm14bVpSMzdyc1hNeXRYWmEyRlRBSml6ZE1DWkdXa1VyU1laRXd2WGg2RlY2QkVFZ05UaUY3cEZ1cDJoYTErUHJWRHFNcGlHUDdWSUt5bk1tL0E2Wmh6eEcvVTRVOGV1TllmTXc3OVY4UUxBMm1PN2hIa2tNc1VlMVc4NHlrcTJ5NXhUYnkxN2crcXhyYVRHMmNxSzlnR0J0TUQwanZWaXNGblJLTGJkT3Y0bXRKZHNaTWcrTldaSFl4S3oxcVpjU29BbmcyZUt0VG5ZbG5sQXBWSHpaY3NoamNqRmZua05IVW9LU0NkT0Y4cnQ1djBaQVlFdlJNNEJOeEZ1WnNKd1J5d2hQRkc0aHlpK0s1UW5MV0JBOWp3OXFQNkt5NXhSS2haSUw0cGZTTzlMTDdkazJxNFBOQlZ1NFllcjFoT3RPZS96K2RCd2hkc0Ewd0tqVnhPeW9XZXl1KzhSdGZiZytqRWkvU1BZNEpKYTZML2R1QWpXQjB2S2QyYmRKZjl1amlCMHRhWDQrNnljKytWSC9ZTXAxZkZqN01RZWJEM210bnhDWTRCUmRDeUFJQWxla2I2QnJ1RnZ5eGE3cXJXWlgxYnRzekx5S2JhWGIzUVp2SEtPZ25mWTFmdW9OSjN4NW5yL08vaXBDSDQ1U29lUjM4MzR0UGVkS1FjbmZqejRrRGJDcEZDcCtQKzgzYmtKam9DYVE5YW1YOHRhcFhVVDRSWEJKeXNVOFg3b0RxMmdsSVRDZXJKQk1OcDNZekExVHIrZHd5eEVuait3enhXNGxZZjlibzlSSVByejJ5Rmk3NkJ1dUQrTUhVNjVqYjcyN3Y3anJ0ZDFjc0lWV1l5c21xd205Mm8vdWtSNW1SYzBpVkJjeW9mRHJ5ek1KdG52dXNUOVdLTWZkdi8xMzRjN3MyM203YWhmdFF4MEFIbjhidnl2SXdxK01qSXlNelBjT2hVS3hUUlRGQ1lYZm9hRWh6R1l6S3BYOGN5a2pJL1BWWUxGWUdCejBQQjNXRllWQzhlcDViczUzbWhXSkYzSzQ1YWlVVkdwVzVFekt1eW9ZTmcralVxaUkwRWRJa2JTZVNBMUs0Wk1HbThkaW9DYVFRSFVnVFlQTkJLajlKengyZ0RxQXk5TXVBMnhSdWorZCtTT0N0RUZPZFZ4OUUvLzQ1WVBNaVpyTkpjbHJLT3N1NS9uU0Z6eEdXUUgwanZUeFhNazJWaVFzWjJQbVZieFQvUjVIVy9POWltdU9HZWNkY2YyWVg1dDhNWkYra2V4dk9vQlNVSHFNZnYzWnJCL3pYTWsydW9kdDAzTHRrWTRuZXlySkRjOGVWMGhKQ1VvbVZCZktFWWZwNUdkS3FDNEVuVklMd1BzMUh6STNhZzdUd3FhU0c1NURqSDgwbnpmdTU4dm1RMFQ3UjdFcy9nSittSGN2bmNOZDdDeC9XUklDSEFuWGg5TTk0bmxxL2JtYWNwMFZrc2sxbVZkN1hlOHQ0aGZnc1lMTmdITUNNSUQyb1hZRytnYTVQKzllaWpxTCthREdGbG1yRkd6aWlIa0N3ZFVYYXZ2cTJGTDBORjNEM1FScUF0RXF0UXlhQmxFcWxMeFg4d0h6b3VkZ0VTMm9GQ3FVQ2lVQ3RtdjJVZDF1RklMQW9HbVExS0FVbHNWZndITWwyNXpFSEgrMVAxZG5YTW5MRmE5SzNxaXVlSnBtN2tpb0xrVHkyQVo0dC9wOTNxbCtqdzJwNitrZDdhTmpxSVA3Y3U4bVFCM0EvcVl2K0xMNUVCYlJRc3RnSzhXZEpTeU5XOEsxV1J2Wlc3K1AvVTFmOEZUUk01aXNKb0kwUVZ5WmNUa0EyMHR0ZnNQMmlOK0h4OFRZNldIVFBENGJ4OXFPc3poMklYdnI5N2xGWFdlSFRXZlFOT2dVaGY3UC9IOFI0eDlOcTdFTlA1VWZ2NWo5VTBrNERCN3JPeHdqOWIyOTA1Nm83S24wS3JCRitrWFNOZHpsMXNaVmlTdEpDSXpuelZOdk8vbFBCMm9DS2Vvc1psM3FXaW1CNUlobGhJTXRoNlJuenhXdFVzdUZDUmRJKzNEa2JKN25yNk8vU2grTFFGY0tTdjc3MFA4QXRvRzFpYUpHQTlRQjNERGxPZzYzSHFXa3F4U05Vc09xeEpWY2xMU0tmWTJmYzBYNkJqNnEzYzJnYVpERExVZllrTGFlcnVGdXlTYmlUUG5KelB2eEgvdk51aS9QdVgreEp3ajg0NWNQRXVzZnc3VlpHOWxUdjVmamJhY3RVUVJzL3NPTzEvYmZadjlNR2dnYkdCMGdVQjJBV3FGbVZ1UU1YcTd3N2I4dDR6MlROMHk1M2ltcG8rdnZsRTVwZTJZOGJSK3VENU1FN2Z5MlkxeWZkUzFQRno4SElQbHlPekxaUWFWdkt2S1hySXlNakl6TTl3NmxVdm11eVdReUNZS2ducWh1ZjM4L0lTR2VFN25JeU1qSW5HdDhGWDBCczlWcS9Xcm1lbjVINlIvdDU3UEd6MWtVdTRBZ3JZR2M4R3oyMU85bFRkSnFHZ1lhNlJ2dGw3S3l1eEtpQ3lGTUh5YUpBbGtobVRRTU5OcEVnd21FWDdWQ3pYVlpHeG0yRE9PbnRzMHEyWFJpczVNdzhOdTV2K0xKd3Fmb2RFaWlBMURTVmNxQWFZQnJNcStXYkJ2RzQ0UGFqM2l4ZktlYmxRU2Nqckx6SkxaNFlubkNNbkxDczZWbGkyanhlbjBHVFlOdTYwcTd5bGlUdE5wdFNyOGpDMk1XVU5SUjdESHgzR1JaSEx1STRzNFNLWUZTU1ZjcDEyVnQ1RWhyUGpzclhwR21rRGNPTkxHajdFWEM5R0ZraDAyalk5aHpSRzFpWUlMSDZ3aTJlenA2RGlKK3k3c3J2SHI4TGs5WXhvbjJBcSsrcm5hUFg3c1BxaVBENW1GZUxOL0pMZE51b21Pb2s2T3QrYWpHb3VKODhkdjBoWTZoVHZJaWN0bVF0aDZ3ZVdrNnNpcHhwZlQzL1dNK21vNFJqMHZqbHRBMTNPVVd3VGRvR3NRaVdsaVh1cGFkRmE5NFBMYTNBUkE3cWxHVlUzUysyV3BtVnVSTUl2MGllTFBxYlN4V0MyK2Uya1hmYUI4bXF3bTFVbzJhMC85RlBORDhKU1dkcGZTYitvblFSN0ErZFIyUEZ6eEJnRHFBcnVGdWxBb2xQOHF6blpPbmlOOVZpU3NrSWRoT1FVY2hxeEpYa0JXYVNVbW5jMzdPM0lnY0Nqb0szYTdGblRtM095V05ISThBZFFDM1RMdVJUUVdiZlg3SFBSR3FDeUVsS0puZnpmczFjSHAyd1A4ZGY1eVQzU2Zaa0hZWkZxdUZrejJWQkdtRHBITVZSVkd5Y0xCYmM5Z1R0SGxqUmtRZVdxWFc2Yms0MCtmNTYraXY0Z0xpVUFvSzZ2cnJTUXhNa0s2VmRteDJ1dDZLQUFBZ0FFbEVRVlFBeW5GbWhlUHlVMFhQa2hPZVRhUmZKUDVxZitaSHo4VXFXckdLVnJKQ01qRm9EQVJxQXJra1pRMnJrMVppc3Byb0h1bGhiY3JGYkN2ZDduTVNPay84L2VoREtCVktIcGozV3g3S2Y0UyswVDYzNUc0ekl2SlluckNNdDZwMlNkRy9kbFFLTlNPV0Vla2RWQWdLQkVHUWhOK3VrVzZDZGNITTA4K2hhN2piYlliS21XQlA2aGdmR01mVkdWZEtvck5kcERXTVJjWjdHdWk4TUg0WnAzcXFTRFlrY2JRMW4vS3Vjb2JHa3JKNmkwai9MaUFMdnpJeU1qSXkzenZpNCtNN2EycHFkZ0kzVEZSM2NIQ1E0T0RnNzRTL2s0eU16RGNiVVJUcDcrLzN0ZnJIS1NrcExlZXpQZDkxM3EvNVVCSldJdldSRkhVVWM3ejlCSmVscm1OdTlCd090aHoydW0zZmFCLzViY2U0WmRyTnZGcjVHbk9qWjNPNDVhaFB4ODBJU2NlZ05mQkt4V3ZjT3YxbUFJODJBU2FyeWUyRDNtZ3lVdFpWN3BBZ3lvYWYycDg3czI5amM4R1Rrc2dDcDVOQ2VjSWVTV2V5bXZqRGdnZWM2cm1LTDlOQ3A3SWdaajY3cXQ3bDh2VExmRHBQVnlxNlQ3SSs5VktpL0tJOHJnL1dCcE1XbE1wakRrbmx6aFNsUXNtVTBDd2VQYjZIMVVtckFHZ1piT0hoL0VmNWp3Vy9aMFhDaFI2Mys5ZVlZT1ZLaURhWXBNQkVkdGZ0Y1QrV29FUWhLREJaem8zVmd5ZHN2cCtMeVc4N1BtRmR4L3ZtR0szV09OREUrelVmc2pibFltcjZhcVhKOWVjcWFkSFZtVmR5cE9Vb3IxVyt3Y0tZK1R4WitEUithajltUk9UeFJkTUJxZDd2NXYyYWYrYi95OG03ZFVwb0ZuRUJzYnh4eXJPbjl0dFZ1N2d2OXg1bVJzN2dtQS9Yd0pXKzBUNjJsVzZYbGxNTXlheE51WmhqYmNkWmxiaUNjRjA0YjFlOU0rNVU3dzlxUCtKZzh5R0dURU1FcVAweGFBeEUrMGZUUE5pTXhXcVJoRjNYaUY5dkdFMUdUdlZXTVNNaXowbjRUVFlrRWF3TmRydlhPcFVPQVlGaDh6QjZsUjZ3M2QvKzBYNmVHWXRZZEswZnFBazhLOUVYb0t5cm5EOGYrcXQwUExzWExkaXU2OUcyZkpiRUxlWmtUeVVMb3VkUjFsMU8vNmp0ZDh5Z01RQytSeDk3OHZvOWsrZjU2K3F2ZWtkNjJWbnhLdXRTMXpKaUdaSE8rN0xVZGF4TFdjdWp4eDlqMERRb1dUMDRYcGRQNnZleXIvRXpGQ2ljZmcvQzlXSDhNTzllai82ejV3cTdNRDFxZFJlUS9WUis1RWJrOEV6eGM1SWY5YnpvdVpSMDJnWWgvZFYrRERnazdaUDJOZmJiMVdac0l5TTRuYmlBV0hhV2V4NjRPVk5DdGFINHEveEpEVXFocXJjYWk5V0NpRWlVZnhSVzBjcVN1RVY4MXJpZit2NEdMS0lGalZMRDFMQXA3S24vaEpXSnl4RVI2UjdwUVNrb2VidnFIWTYxSFVjUUJQNWovdS81ZjEvK055SWlNeU5ubk5lKy9hdENGbjVsWkdSa1pMNlhXSzNXelFxRllrTGgxMkt4eUVuZVpHUmt2aEpHUmtZd20zMFRZUlFLeFdQbnVUbmZlUnlqNlU3MlZIS3F0d3FyYUdWUC9WNnlRaktkc3RlN1lyRmEyRlgxTGpNaTg3aDU2bzJZcldhT3Q1L3dXdCtSMHM0eTJvM3RaNVZVeXpVaGxIMTZjKzlvbjFzeUpFZFVDdHZuMzlLNHhXU0daREJvR3BTdXc5K1BQb1RaYXBaRUNVZHErbXJaVWZZaWd5YWZJOUxkR0xXTThsRCtJMTU5azN0R2VuamsrQ1lwYy92WllMRmEyRm54aXR1eDdGTi9OeGM4U2E5TGhKK255RUk3YTVJdm9tbXd5V1BDT2Z1MFlXOEMrMlFZTDhrVmVQZU43Ujd1NW9YeWx5YmNmMzdiTVpvSG0ra2M2aVRHUHdZNE44S3ZXcUZtU2tnV1IxcU9TdjYrWUJ2TXlnM1B0a1hXVnI2TmlJaEtjTGJGMENnMXJFbGF6ZjZtTCtnZDhSeVIyVHZTeDBkMXUxbVR0SnBUUFZWZUl6Y240dUxraStnYTdtWmdkSUN5N25LR3pFTjBEbmRSMW1VVEsxMUZSc2ZrY25aRVJJbzdTOGdKenlZMU9JVWpQZzc0ZUtLd280Z3IwamNRcUFtVXhOSzUwWE9vNnExMjh3c1AxZ1pqc3BxY0FoSCtjdmh2aUtLSVdtbUxUbzdRaDB2UGRXSmdBbDB1TXdiT0JSSDZjUHhVZmd4YlJtZ2ViT1pReTJIbVJjOWhkZElxWmtYTjVLa3h2MlJYTkVvTnY1MzdLNDk5aUxmRVdoUGg3WG4rdXZvcmUrVHZqcklYbmVxK1ZiV0xQeXg0Z0QzMW56Qm9Hc1JzTmZPNGh3R3U2ekt2Y2JJd2NNU1Q1Y0M1RW9ORHRDR1l4N3lSWFRHYWpXd3RlVjVhem92SVpVWENoVlQzVmpOZ0doanpXajQ5QzBHdjBpTWlTdjFoZFc4TkMyTVdVTnBWUm5WZkRXcUZtbEJkS0szRzFyTnVkMHBRTXA4MTdXZHg3Q0xhaHpwNDhOQmZBSmdTa2tWdGZ4MUw0NVp3b1BrZ3p4US9oMDZsWThROHd1R1dJMjZ6Sml5aVJScFEwcXYwREp1SHBkK0tNeGxvK2lZaUM3OHlNakl5TXQ5TFVsTlRQNit1cmk0WEJDRnJvcnI5L2YyeThDc2pJM1BlbVVSU3Q5cUVoSVMzSjY0cE14bnNBdWpGeVJkUjBGRW9pU1pIVy9PeGlCYkpROUtSL2hHYldDTWlzaUZ0UFcrZDJqWGhjVVJFMm9jNkNOVjk5VFpDR1NFMi84a0w0cGJTT3RSR3krRHBqKy94cHJrYXpVWnErK29rTzRFelpieGtlWURQb20rRVBweWJwdDNBVTBYUDB1c2lndHZ4WnNzQU5wRjJQSUhjam9EQUpTbHJTQTFLa1h3Z1hmRWJpNzUwakpaTE5pVFJOTmc4NlNuWWZhTjlibUtPVXFIa3R1bTMwRFBTUTV4L0hNK1dQT2RSSVBYMTNqUVAyaVlLNkpSYUp3SDJUTnNNdHNTSW9palNNTkJJZHZoMCtzYmFOMlFlWWx2cERtWkZ6a0JFdFBuN0NvTFRjUzlPdW9oUnE0blBHNzhZOXhoSFcvT1pFWkhMcGFtWDhFS1pUZVMyeDdJS0NENGxNa3NNVE1Cb01uS282ekFsWGJZb1c1VkNSWlJmRkNHNllLODJHcTRjYkRuTXJkTnZRaWtvcWV3NTVTVEllMHZ1OWtMNVR0cU1iVTVsRmQwbmFSMXNJMUFkUVA5b1AwSGFJTEpDTWozNm9NYjRSNk5XcUxreS9YSStyUDBZT0IxVmFiS2FLT2tzNWQ3Y3U2WGpqMWhHM0JLeWVXTzhLM2RCM0JLbWgwOGpVRzJiUHI4dTlWSUdUWU1VZEJUU1BQYTg3SzNmeDdyVXRSUzBGNDdyaXc2MkFTWkhkQ3JkdUlNdUUrSHBlZjY2K3l0dnZyQS9tdkZEdDdKUDZqL2xzOGJQQVhpaC9DVXBTWjJkTUYwbzkrVGVKZmtGVHdaZitrbUF4TUI0Mm9mR3YyOWc4NnUrTk9VU1hxNTRWZkpCancySW9YbXdaV3d3WUpqVW9CU24vaWt4TUFFNExhQUdhNE80WWVwMUUxcVdUUFEyNjFRNnBvWk80YW1pWnlqcExPV3kxSFZzTDN1QlNMOElNa0xTZWJuaVZWSU15Vkw5dTNQdTRKV0sxL2pZWmRiR25kbTNFZWJ3bktnVmFoU0NnZ2ZtL2RiSkJtY3ludG5mUkw3dHd1OFFvUCs2R3lFakl5UHpyVVJnL1AvTmZQY1JnWWVCVFJOVkhCNGVscE84eWNqSW5GY21rOVJORUlTdGdpQ2MzZnhkR1k4c2lWdEVwRjhFcjFXK0laVzlVLzBlQUVxbFRmaTFDMHk1NFRtc1MxM0x1elh2VTlOYncvVlRydVAyN0Z0NW85STJYWDB5U1dGY1AvWUJCQlJ1NVo0eW1FK0cxc0ZXK2tiN2VLbjhGZGFtckhGS0htV1ArRDNYcUJRcU5BcU5XN2xPcWNOUDVlZDFHYng3dHlZYUVoa3lENDByWnB3dEJvMkJEV25yU1FpTTUrV0tWMmtaOU95c01pVTBpNzdSUHFjcDlVdmlGdU92OXVlRnNwZk9PRG9WSUVnYnhJYTA5WXhhUm5udDVCdk1pWnJOSGRtMzhWSHRib282aWoyS25iNCtkOGxCU2ZTTm5yYVdPWnMycHdTbDBERFFpTmxxUnFQUU1ETmlCdk9pNXpyVnVUQittZlQzZjh6L1BVOFVQa1dZUHBTY2lHeWVLWHJPcHdqNGQ2cmY1NjdzMjBrMkpGSFRWeXVKOTFOQ3N5anRLdk82bllCQVNsQXlVZjVSZkZqN01kUERwakVsTkl0SXYwZzBDalV0eGxiMk5YenU4L21PV0VZd1c4MElDb0VGTWZONTQ5UmJkQS8zWURRYjBTbDFibFlQU29VU2xhQkNFQVQwU21mNTR2blNIWUJ0U3YzaTJJWDBqdzVRUDlEZzlpNmtCNmRSM2wxQmJFQU10MDYvQ2JDSi9kMGpQVmlzRmw0NStacnpPUXNDU2tIcGxIZ05iTkcxRnRIQ3FHV1UxS0FVWUh5QnM3eTdndkx1azNRT2QvTDdlYi9obWVMbnBINUlJU2lZRlRtVGxZbkxxZXF0Smp0OE9rYXprVThiUHZNYUFlOXBnR204YVBremZaN1BsSFBSWDNtS3hQM0RnZ2Q0OVBpbWNRY1g3TDYranRqZml6UHBtMzN0Si9NaWNqblZXejF1bllVeDgxbWVjQ0d2Vjc3SnlaNUt3UGFNWlFTbjgyTDV5NnhMWGN1VTBDeEVVZVRkR3R1QXc2ckVGY3lKbWsxRjkwbm1Scytoc3VjVVFkb2dPb2VjSTlFbiswd0NMSWxkUk50UXV5UkFGM1VXbzFRb1daKzZqcXJlYXNxNnlqMGN3K3AySGJjNFJLZ25CaVp3YmRaR2pyYm1NejE4T2krVzdmUkpFUDgyOEMzL2doWFhJd29MdnU1V3lNakl5SHpyRU1RaEJqcWYrcnFiOFhXalVxbGVzbGdzL3dCMEU5WHQ3ZTBsTE96c0lnZGtaR1JrdkRFSmI5OFJxOVg2ZitlekxkOVg1a1RONW9LNHBUeGZ1Z09qNmJUZ21CaVl3TEJsbURCZEdCYlJnc1ZxNFlyMERXU0ZaUEo2NVp1UzRQUjAwYk1rRzVJa2Y4YS9Idm03dEk5Z2JUQjM1OXpoOGJoTDQ1YXdQR0daVy9sOWVYZTdsVDFkOUN5M1o5L3E5Unk4UmM0OVhmUXNEUU9OTkF3MHNybGdDeWxCeVVUb0l5am9LQVRndlpvUEpJRWhTQnVFeVdJaVFHTkxVamVSNEJDa0RjSmY1WWZKYXBLbVd3K2JUd3M1ODZQbnNUSnh1ZHQycnVmaDZieThUV1ZPREV5ZzFPWERmakw4eEl0bGdwMTUwWE5aa1hBaFJyT1JaNHUzMGpUWUxLMmJGVG1UNVFuTEdMYU1vQkFVaEdpRDNieC9YeWgvaWF2U3IrRDI3RnZZVnJMZExVbmZlUGlyL1VrTVRHQnE2QlNtaGs2aHFMT1lkNnZmeHlwYU9kUnltSFpqT3hlbnJHRlY0Z3JLdXl0bzZHK2thNlNMa2JGcjdoaEo5NHZaUDVYK1hwNndqTHlJWEliTnd5Z0ZKU0c2RU42cU9oMmhmalp0emd6Sm9MeTdBb0RYS3Q5d0dqZ0pVQWVnRUJSWVJBc3pJMmVRSFRaZG11YmVOZHpGQzJVdlNkYzN4ajhhazlWTW1DNFVnRkVYYjgyV3dSWTJGMjZSSW1jSFRZUGt0eDFqWStaVlByV3pzS09JbXI1YVVnekpsSGFWOFZIdGJrbms5aVF3L2pEdlhxZmw5Mm8rb0dtZ21Xc3lyK0pFZXlISDJvOHpKMm9XYTVKV0U2WVBRNjA0blJEdTMrZi9Ea0VRcENTS05YMjF2Ri96QWZmbXVyL1hydnh5OXMvZHl1cjdHempZY29pM1R1MWlZY3dDcG9SbWNsL3VQVzdDTHVCa0IyRlAyR1ZuY2V4Q0ZzVE1kN29tanYyZEs2MHVVY3BnaTlxY0hqYWRPVkd6MENnMXZGZnpBUVh0aFNRR0pyQStiUjJ6SW1kUzJGSEVnZWFEMGpaVzBVcDVkd1V2bGIvc3RyOGtReUtSZnBIRUI4UzVpY0JuK2p4NzQzejJWMXRMbnVmbWFUZDZQYmFuaUY5ZjhTYUFQMSs2Z3lvdm9xMHYvZVRzcUZsRStrWHlldVZiSHRmN3FmMVltM0l4YVVHcHZGRCtrbE9TeE95dzZReGJSbWdjYU9UMXlqZlJxL1RTeklmcnAxeExuSDhzMjBxMzB6SFV5VDI1ZDdJNGRpRkIyaUMzUWJUSlBwUHhnWEVzaUpuUGkrVTdwYklUN1FWY25uNFpBV3AvcWR4c05ST2lEY2FrTnFOV3FEMUdhR3VWV2xLQ2tza056eUVoTUo1ZFZlOUt0aFEzVEwyT2tzNVNDanVLYVJsczhXbFd3VGVWYjdYd0sxeXlhemV3Kyt0dWg0eU1qSXpNdDVPRWhJU3VtcHFhYmNCZEU5VzFKM216UjN6SnlNakluQ3VzVml0OWZiNUYySW1pK0g1cWF1clptK1BKT0tFUUZFd05uY0pMRlM5VDExL3Z0RzUxMGtvMFNnMFdxNVc5OVo4Q3RpbmFleHYyT1hrYmpsaEdLTyt1UUNFbytOZXhSNTJzQkZyTUxmenA0SitkOWp0a0htWi8wd0UrYS94Y211bzdFVXBCS1dVd253eU9YcGRENWlFeVF6TDR1RzZQRkZWMXVPV0l0UDdxakN0dFUvZkh2RXduRW40VEF4TzRJbjBEWVB2UVB0SjZWUEs2Qk5qZjlBWDdtOGFmeGo5WkVnTGpPZEQ4NVJsdlA1SEhiKzlJTC9sdHg5amJzTS9OK3VCVWJ4VktRWWxTWWZ2L1FNdGdpMXVtZW5zRTVzWEpGMDNLeXpsTUg4YTl1WGN4YkI2bW92c2tUeFUvNnlhU1ZQZlY4UGlKSjBnTFRtVjYyRFJXSkY1STQwQVRiMVMreGRhUzU1MnUvYVlUajlNOWJCTTdEalFmcEtTejFHWlpJZ2gwRDNjN1JkV2RhWnQxS2gwaDJtRHF2RmhyeklxYXlZWHhGd0EyRDlSM3F0NlQxcG1zSmlmUmFtWGlDbEtEVXJDS1ZncmFDejFHSHJ2YUpleXFlcGU5OWZ2UXFyUjRTOE1yWWt1bVpqL2Y2cjRhdHpwL09meTNjYzdTaHRscVJxUFU4SDdOaDlLQXowZTFwK1VJaGFCQXBWQkpZcStqOEd1Mm1qRmJ6VDRkeHhNR2pZSGVrVjVNVmhONzZqOWhULzBuQ0lLQVJxRkJxVkNpUU9GMFBOdDVpNUozc0oxOWpaOXpyTzBFQ2tIQmtIbm9qQ0xTUTNXaDVJUm5jNlQxS0VkYTh5V3h0cTYvbnNkT2JDWTNQQWU5U3UvVWQ1aXRabytpTDlpc1p5TDh3akZiTFh3eTFzZjJqdlNkMWZQc2pmUGRYN24yODc1aTl3cWZMT05aczB6VVR5b0VCVE1pY2ludUxQSHF1YnNoYlQxQm1pQ2VLbnJHemU4NjFqK0dmUTJmQWJaMzJUUnFHNmdKMFFZelloNWhjK0VXNmZuYldyS2R5OU12STFRWHd2YlNGNXoyTTlsbmNtcm9WRTcyVkRyTldKa1ROWnRrUXhKYlM3Wkx2M2Y1YmNlNEkvczJBSTYwSG5VYlZOQXF0ZHlkY3dkZHc5MlVkSmJ5eHFtM3BPdFozVnZENHdWUHNqQm1BWmVrck9IWjRxMW5uU2p4NjBST1VTNGpJeU1qODcybXJxNXVydFZxUGVSTFhZUEJRRWpJVisvSktDTWo4OTJtcjYrUDdtN2Z2Q1VGUVZpZGxKVDA4WGx1MHJlQy96cndwMi92VjlqWGpFcWhtbERROWVTYnFsS29pUFdQY1JQSHY4bTRucXRHcWZFb2xuZ3IvNnJ4Vi90UE9pbVZyeDYzNXd1bG9FUkU5R3BGSWlBZ0NNSlpXNVhJeUV5R2IyTi85VlZqOTdSMUZFV1ZDaVV4ZnRFMEREU2lVK21rUVF0WEZJTGlhM21uQlFRMFNvMVRtN1ZLTFJxbHhtMmd3NWQ5ZlpWOXA0Z3crejhYUHVBOWMreDV3dDFNU2taR1JrWkc1bnRFWW1MaVllQ1lMM1VIQmdhd1d1V1BGaGtabVhPSDFXcWx0OWRubjlKeVdmU1ZPUmY0NGhmcDZXUFliRFYvNjBRVTEzUDFKdTUrRTBSZllOS2lMM2krVjE4bEZ0RXlyZ0Ewbmlnc0kzTysrRGIyVjE4MUpxdkpMUkxXWXJYUU1OQUl3TEI1Mk92dnhkZjFUb3VJYm0wZXNZeE1XdlMxNyt2N2dDejh5c2pJeU1oODd4RUU0Yjk5cVdlMVdpZmp3eWtqSXlNeklVYWpjVElEU3Y4Nm4yMlJrWkdSa1pHUmtaSDViaUVMdnpJeU1qSXkzM3VxcXFyZUFNWlBaenRHZjMvL3Q5cmpTVVpHNXB1REtJcVRpZlp0NnVqb2VQSjh0dWY3VEpEV1FKUmZwRnU1UVdNZ0xUaDFVdnZTS3JXUy8rdTNnU0J0RVBmbDNVM29XRUt0eVhERGxPc3hhQXlUMmthcjFFNzZPSTVFK2tYWWZEMjlMSDlYQ2RJR29SRE83K2Y3NnFSVjZGU2U4OTF1U0Z0UGdEcGdVdnRiR0xNQXZVb1A0SFcvNXhLVlFrVjIrSFFudjlUeG5yY0FkWUNUSis2WkVxZ0pQT3Q5bkEwQ0F2R0JjZWR0LytINmNMZG56KzZUNjhpVjZaZFB1SytjOEd5V0oxem8wM0U5M1J1VlFrV3lJVWxhVml2VVRzdmVPTnQ3ZEczV3hyUGF4OUs0SlJQMmZZdGpGNUVRR0M4dGgraEN1RFpySXlyRjZkUmNDa0hCMVJsWDRxLzI5N2lQdWRGenBDU0RPcFdPV1pFelBhNDdWMjIybzFLb3VEVGxra250M3h1VDZldW1oVTUxdWo1Zys5MmVFcHAxM3Z2TGJ4UGY2dVJ1TWpJeU1qSXk1NExseTVlYmEycHEvZ1E4TlZGZGk4VkNmMzgvQnNQa1BuUmxaR1JrWERFYWpaak5FMCs1SCtQLzVzeVpZNXE0bXN5Wk1DMTBLak1pWjdDNTRFbW42YXZUd3FhU0ZwektxWjRxbi9kMTg3UWJxZSt2NS8yYUQ4OTVPNzFsZHArSWZ4eDkyQ21Ca1NPOUk3MTBEL2V3SUdZZTcxYS9QNm45cGdXbm9sSDYvcUdmR0pqQTlWT3VaZE9Kell4YVJzY1ZDYnkxOTk3Y3U5bDA0bkVwMFpEcnNpTTZsUTZGajdGT1JyTnpGdmxicHQxRXVEN01wMjBCL243MEljQ1dvR3h4N0VLZnQ3UHp4eThmSEhmOVQyYmV6eE1GVzJoMVNXN215cDA1dDZOQWdZZzN2MTBGSVBKRW9mdC9lUmJHek9kd3kyR254SVIyOGlKeTJkLzBoZGY3NG9uVlNTczUyWE1TaGFEZy9yeDdPZEZld083NlQ2U3A0MU5EcDNCWjJqcTM3Vm9HVzBreUpIcmRyLzFhNlZWNnJzdTZobGRPdmtiL2FEOFIrbkN1VEwrY3Z4MzVCd0NaSVJtc1MxM0xPMVh2VWQ1ZDRiYWZYOHorcWRPN1lkQVkrTm1zSDd2VkcrLzl5UTZmenFVcGw3Q3RkQWROQTAwVFhKR3o0NnFNS3lqdExLT2txOVNwUEZnYnhNMVRiMlJyNmZNMDlEZWUxVEhDOVdIOE1POWVwK2R4UTlwNmhzeER2Rnp4S2lhcjdXZG9TbWlXMjdaVFE2ZE11UDg1VWJNbEc0R0p1RDM3Rmc2MUhLR3dvMGdxTTJnQ3VYbmFqVkw3Z3JRR3AyVlBuSXQ3bEJXU3llNjZQYmpPK3d2UmhUQXJjZ1o3NnZhT2F4dXdQR0VaaFIyRmJoWUZqcGlzSm40dzVUcTJsbXluZWJDWm5wRWU5Q285bDZXdTQ3WEtOd0RiOVl2d0MvZWF5TzZTNURXVWRwWmhzcG9JVVB1ek9ta2wrVzNIM05iNWdpOXR0ck1xY1FVR3JRR1QxVFRoNzlTNTZ1dmlBbUpabjNhcDFQZmF5WXZJWldaa0htVmQ1VjYzbmV5QTVaQjV5T2ZyOWsxRUZuNWxaR1JrWkdRQVVSUjNqRmsrUkUxVXQ2K3ZqOERBUUFSQnpwRXFJeU56Wm9paVNFOVBqNi9WdTNwN2V4OCtuKzM1dm5PbzVRaHB3V2tFYTRQcEd1NlN5ak5DMGlsc0wvSzRqVUpRZUl5QVBOaDhpRFhKcXpuYW1zK0lpMi9zaUdYRXA0OW9iL3p2a1g5NkxMOG9hUlVOQTQyVWRKWjZYRzgwR3lWQlp6em1STTEySzdPTHF0NCtsUDNWL294YW5EK0lCMHdEYnY2UGdacEFyc3E0Z29QTmgrZ2Y3ZWZTbEV1WUhUWExhMXNtRWdkODRhN3Myd25SK1phVTFmVjR6NVZzYzZ1alVXcjQ3ZHhmamR1MjNYVjcyRjIzUjFvT1VBZndpOWsvbGJieFUvbnh5emsvbi9UNTJaSVFUWXkveW8vblNyYlJNK0o1Tm9GQlkrQ083RnNuM0k5ZXBYZUx1TlFwZGZpcC9LUmxWN0hjRzRPbVFaNHJlWjZyTTY4a1BqQ2VaNHFmd3lwYXFlZyt5U1BITnFGV3Fya29hUlh2VkwwSDJEeURBOVQrM0QvalBoNDU5bitNV0VZeGFBM2NuWE9IMHp1UUU1Nk5YcVdYdkQwajlCRU1tQVlrVWF5aSt5UWYxKzNocW93citLTDVTL2JXZitwVGUvOTA4TS9TMy84Ky8zZmoxaTNxS0NaRUc4STFtVmZ4ZU1HVEhrWHpjMFZ4WnduclV0WlMzVmZEcUhWVXVqLzlwZ0VPdFJ3bVVoOUp5MkNyMHpabXE1bTdjbTRueGovR2JYKytQb012bEwvRURWT3U1L29wMTlJODJFeHVlQTVxaFpwL20vMHpBSHBIK3dqU0dGQXFsRkxaMzQ4KzVGVklUd2lNWjJITS9IR1ArY2N2SCtTenh2MWNuWEVsSFVPZE5BODIrOVJXVDV6SlBmcnhqQjhTckExMktyc3Y5eDZuNVUwbkh1ZkdxVC9nV1BzSlNmUlZDQXF2a2FaS2hjb3RPaFZPKzVBZmFqbE1tQzZValpsWDhuL0hIOGNpV25pajhpMHVpRitDVXFGRXI5UnpZZndGdkZUeHNsUC82aXEwL21MMlQ1MldIZGM3cm52ejFOdWNhQzg0cXpZRDVJYm5NRFYwaXROZzBzUEhIblh6M0EzU0J2SGpHVC8wZUJ4SGZPbnJORW9OT2VIWmxIYVZvUkFVVHNrNXM4T25VOXBWNXRSWEFReGJocVhyNXVtNUhJKzNxOTdoV052eFNXM3pUVUlXZm1Wa1pHUmtaSUNVbEpUaDJ0cmF2NGlpNlBtcjJnR0x4VUp2YnkvQndjRVRWWldSa1pIeHlNREFnTS9SdnFJb2Jzbkx5NXQ4eGllWmNaa1pPWVAxcVpjNmxmMW94bjNTMzQ4YzMwU3lJWW5rd0NTbmVuMmpmVHg4N0ZGQ2RTSGpDcW4zNWQzalZ2WnB3MmQ4MnJEdmpOdnNUV2d6YUEzVU4zL3BreERuVFR6MnhDL24vQnl3aVJuZVBwUnZtWGFUVzluakJVL1FabXlYbGdNMWdkdzg5UWFxKzJyWU8zYis3MVMveHp2VjcwM1lCcTFTaTRqb2MvSTF0VUl0UldZOWNud1RjNlBuTUN0eUJwc0x0bmlzUHk5NkxndGNSS2hnYlJBL21ma2pyNG5XN09LV0hVRVE4RlA1blJPeGVqeDhUYVowZGVaVldLd1dqK3VVSGdRZVFSQWtFVkVZRTRGK09mdm5iZ1BjdDdzSXhwTTUzMVpqSzFzS255YktMMUk2RDR0b3dXZzJrdWFmU3M5SXI5UHphN2Z2TUpxSEdMR01TSkhsam5WbVI4MmlzS05JRW5nU0F1TnBHV3gxRW53cXUwL3gwdWpMaUlqNHFmd3dpMllzVm90MGJrcUZFcFZDaGRscUpsQVRnTkZrbkhUU3FzOGFQeWZKa01qS2hPVStQZE5uU2xsWE9kTkNwM0pCM0JLeXc2ZDduTzYvTG5XdDAvSWZ2M3lRSFdVdk9kbWh4QWZHc1M3RlZzOTFRTWUrVDRQR2dGVzBNbUFhd0dneXNyWGtlY0owb1RRTk52Tng3UjUrTS9lWFRwR1dDa0hCcitiOHdxbXNmN1RmcWI5Wm5yQU1nOWJBbTVWdiszUytGZDBuS2Vnb1pFcG9GbXFGaWx1bjN5eXRjeFU3N2N0L092aG5qL2R2c3Zmb2tlT2IzUGIvV01GbWFXWkJTbEF5dDAyL2hRUE5COW5mOUlYRE9WN29OZUwvZmkrL0Y0N3YwUWUxSDNHNDlRZ1cwZUowampNaThxUy83WDN1US9tUDBEZmE1elpROGMvOGZ6Rm9HaVJNRjhidDJiZElFZkNPNitCMGYzSTJiWjRXT3BWTFV0YndmT2tMVHYybEtMb25kQlFuOFY2Tjl3NjZEbUxhcjgybUU0L2pwL0lqUWg5T2hENmNoVEVMbkxiYlV2ZzBUUTREQ0o1bWlseVN2SVo5alorZlVaTE5iekt5OENzakl5TWpJek9HMld4K1JxbFUvaWNRTkZIZHZyNCtEQVlEQ29Yc0h5VWpJek01ckZhcno5RytnaUFNcUZTcXY1N25KbjB2T2RaMm5HTnR4MWtVdTVEbXdXWnFlbXRabWJpY2d5Mkg2Ui90NS9MMHl4Z3hqL0RYSTM4SGJOT1lsOFl0NFlsQ1p3SHhmSXQ5amdnSWttZXFJeUhhWUFaTWcyNFJUbUNib2lvaVlqUU44V25EWnd4YmhqMUdjSG5pMDRiUE1KcE9UeWwrOVBnbXVvYTdwZVUvTEhqQTdlUDVQK2IvM21rZllmb3dtK2piVzhPYlZXOHpQMlllOWYwTlBrKzV2aXJqQ3FwNnEvbXkrZUNFZGYxVWZ2eGs1djFzTDN1Qit2NEdBT3I2NnJra2VRMTZsZDdqOU9oa1F4SlZ2WjZ0UEZ5bkVOc2pmbDNMN1VLeG5UOHNlTUF0c3ZzM2MzL3BjVm1yMVBLL1IvNkowV3hFRUFUQ1BIZ3QyMFhaSUswQnZNVENPZDREbGFERW03Mmx3b01mOHAzWnQwa1JvZmFJUE5mbjJ0TzlkbHpuRFcrREl5T1dFZjduOFA4Q2tCV2E2VFJRNENzUituQ1dKeXhqZWNJeXAzTDdnSVVueXJzckNOV0ZFS0dQQU9DblkvZnRqMTgrU0Y1RUxwVzlwNXpxVzBRTGdacUFDUzB1bWdkYldCUzdnRU10aDJrZjZwajB1ZmpLKzdVZm9oU1VmRkQ3a2RjNkt4T1hVOWhSVE52WVZIa0JnUUMxdnlSNmFSUXBkQTdiN3FPM0FaMmZ6Zm94M2NQZGJDOTdrY1RBQkk2M242QnBzSmxmemZtRmJSOUtEYithOHd1R0xTUG94bnhnN1dVQUw1YnZwTDYvUVJMcUE5UUI1RWJrc0tQc1JUZnh2cml6eEdzVTdydlY3Mk1WclFpQ3dGK1AvSjBRYlRCMzVkd2g5Y3VodWxEdXpMNU5XaDVQTUR3WDkwaXBVSEpoL0FYTWpackQyMVh2VU54WjRyUitkOTBlUG0vY3o2ekltUnhxUFN3TndQeGh3UVA4NjlpalVpVCt6TWdaZEF4MVNQMlVIYXRvZFhySEhqbSt5UzF5RnVEMzgzN2p0STBqZHRIVmJ2Zml1TjZUSUh1bWJZN3hqMkZEK25wMlZyeEM0MEFqMTJSZXpaNzZ2Y0RwOThvYlo5UFgyYkhmYzRCZnovazNBQmJGTGlTLzdaaVRiWkZhb2VZM2MzK0pXZlE4R09iSTNPZzVIRzQ5SWd1L01qSXlNakl5MzFYUzB0SjZhMnRyL3ltSzRuOU9WTmMrVFRzMGRQTEpjR1JrWkw3ZjlQZjNZN1g2SFBueWZIeDh2THZTSW5OT1NESWtja0hjRXJZVVBUTTJWVmZneHFuWDgwbjlwMlNGWktKUmFLUXBwQWFOZ1o0Uno0SjlpRGFZN3JGMVMrTVdJeUx5ZWVQcEtMQlZpU3NvNkNnOEkzSExrU0N0d1VsZ2RNUTFDdFdPWGF3MW1vMTgyckNQeGJHTFdKbTQzS2ZqMmNXL3MwbVNNMmdhNUdETFliNW9Pa0MwZnhRckU1YnpkUEd6UG05ZjJsWEcvT2g1UGpsMFNGTUFBQ0FBU1VSQlZBbS91UkU1akZwSGFYUVFsVnVOcmZTUDlwTVprc0dKOWdLbitocWxodFNnRk1rLzA0NElXS3dXc3NPbk16OTZybFMrclhRSEFOUERwckVnWnA1VS9zckoxOTBpYkI4NXRnbWoyU2haUGRoRlRydlZnMzNaVVRUVksvWGpScEhmTU9WNnIrdnM5MnBYMWJ2VTlkZDc5YU5VS1ZSdS9ybFBGajR0dGNWUjZQRVZUMUhrTjB5OW5oai9hSWJNUXp4WitMUmJ4TFo5YXJ4U29XUjYyRFJLdTE1RElTZ21GVzNyS0U3YnI3TnJ0UGw0L0dIQkE1Si83NEtZK1V3UG15WmRDenNuMmd1NEsrY09BTjZyK1lERExVYzg3aXNySkFPanljZ0Y4VXQ1OWVUclBwK0RyMmlWV2x2VXJuamEvM3BkNmxxT3RaMmcwY0V6TjlZL2hvVXhDemp1OEt5bkJDV3pJbUU1anhYWXZMV2ovQ0pwSG13QjNBVitWNC9mMklCWVZpUmVTRUpnUE85V3Y4L2ZqdnlEVllrcm1ScWF4YzZLVnlRZjFuV3BhL0ZUK2FGVDZkaGE4cnhiKysxMk5MVjlkVTdsbDZaY1FtMWZyWnZ3SzUwdlk0Tlhvc2l3ZVpoUmxlMDVzdGNmSFJ0ZzhjVyt3WmQ3Rk9NZnc1M1p0M2xjZDEvdVBTQ2NGaWV2VEwvY0thSGQvenY0MzRETkJpRStNSTRwb1Zuc0tIdlJiUkRvd3ZnTG1CVTFreGZLZGtwbGpuWWNqdmZFWXJVNDJTcDR3ejZZOTVmRGY4TXFXbEVwVlBTTTlQS1Bvdzk3WEdkdnA1MHphWE9Mc1lXdEpkdHBIR2hrWHZSY292Mmo2QjRiR0h6NDJLUDBqZlk1N2NOeGdPeHMrcnBOSng0SDNPOTVRbUFDNmNGcGJEcnh1TWQreE9LRDhQdGRSUlorWldSa1pHUmtIRENaVEkrcFZLcC9BeVpNM1d0UDhxWlN5VCtuTWpJeXZtRzNpdkVSNCtqbzZGY1hUdm85dzAvbHh4WHBHL2lnOWlNNnhxSy9QcTdiVFpnK2xKendiTjZ1ZW9jVkNSY1M3UmRGWFg4OTBmNVJ0QTI1QzByaCtqRHV5N3VIaC9JZm9YKzBINnRvWlhyWU5FbjREZEdGc0NoMm9WZi8zVFBCTGd5NCtzYzZDbG4yWlZmMk4zM0IvcVl2RUFTQnhiR0x1Q0J1Q2R0S3Q3dEZuc1Y2OEFUOWtRZC94b2w4ZzRmTnczelJkQUNsUXNubGFaZnhhY00rTkFxTlQ0bnEvbkw0YjVSMGxuSko4aHBpQTJJbmpCS2VHWmxIZnVzeHQ0LytvczRTWmtYT2RCTitjOE56R0xZTWM3S24wcW04ZDZTWEJ3LzloZXp3NlJPMjBiSCsyV0kwR3oxR2tJZnFRdmpSakIveVhNazJOK0hNemcxVHJ5ZkF3OVIvYjZ4S1hBSEFadzM3blpLRnFSUXFVZ3pKL0dES2RXN2IzSk43bHhTRTk3OUgveW1KUTY0V0l6bmgyWFFQZHhQakgwMTFYdzN6b3Vmd1llM0hIdHN4TTJJR2VwV2VtNmJlQU5pbTZ1dVVPdlFxSFdCTDBLY1VsT2pHSXQzOVZINVlzYnFKUGxOQ3MrZ2I3YU5qcU5QclFJVW5NVWdoS0lqeWk4S2dDZVRaNG0xdWd6dTdxdDdsZzVxUFVDdlVYdjI1NHdKaUNkZUg4MXpKTm02YWVnTmgrakE2UFVSR253M1haRjVOU2xBeWdDVE8xL1hWYytQVTYvbW9kamY1YmNjUUVMZzRlUTFIVy9PZGpsL1lVVVJ1ZUE2ckUxZnlUdlY3SkJvU09kRDhKV0FiL0ZJcjFGVDJuUEowV0pvR21uaXk4R211U045QWtEYUloTUI0cG9WTlpXL0RwOXc0OVFkODJ2QVpTb1dTY0gwNDIwcTNzekhqS3RhbVhNejdOUjlLMXpzOU9JM3M4T2x1c3lVbWU3NWdzeUlaTDRtYU4zeTlSODJEelpLQWE4ZFA3Y2VhcE5Ya2hHZHpzUGtRSDlYdEhuZUF3aUphZVBYazY2eElXRTZBMnQvcHVRblNHZ2pWaGZKazRkTk9rYnpQbFR4UGlEYlk5bzVORW52L01GbWNCT1l6YUxNb2lqUU9OQkxqSDhQcXhKVzhmUEpWbjhYVnMrbnJ2Q1hkSERZUDgxN05Cd1JyZytrZTduSHlYUWF3dUFqb0lyWjdxeEtjditNOCtkYTdpdGpmTnVRdlZSa1pHUmtaR1FmUzA5UGJxcXVyL3p5VzZHMUN1cnU3aVlpSU9OL05rcEdSK1k3UTI5dUxLUHIyMFNvSXdoTVpHUmtORTllVU9ST21oR1pSM1Z2amxNeHRUdFJzYXZwcU9kNTJnaEhMQ0ZraG1hUUVwVkRYWDAreUljbkZHOUlXOWRVeDFFblBjQTlUUTZkd3FPVXdkZjMxckV4Y0lWa0xwQWVsMFQvYTcrUXQrSFdpVXFnazI0cEIweUN0eGxibVJNMldoTjlnYlRBWEphMGkwaStDeDA0ODRmUWh2N25nU1NteUdlQzNjMy9GazRWUDBlbHdEWDh6eDluU3dNN2E1SXVKOUl0a2Y5TUJsSUtTaC9JZmNhdnpzMWsvNXJtU2JYUVAyNDVoanhJOTJWTkpibmoydU1KdlNsQXlvYnBRanJUbXU2MDcwbnFVQmRIelNESWtTbUtDV3FGbWNld2lEclVjOGZwT0ZuVVVVOVJSN0ZSbUZ5dGNwM2k3OHVPWnA0V1lFY3VJazlXRDYvSkVSUHRGQTVBV2xPcFZETmxlK2dJQXY1cnpDeGZ4VWlCWUcrUlVGcXdObG53L3dYWXRNa0xTQVp1NGF4ZXk3ODY1Z3lPdCtlUzNIWlBxWm9aa3NEcHBsVmNSMUYvdHo2ckVGVHhmK2dMVHdxYnlSZE9YWEpONUZlWGRGVzV0Vnl2VUxJbGJCTml1cTMwd3dOR3F3WFhLK0Mvbi9KenU0VzQzRDlhOGlCd01Hc080eWRqczkwNnYwcE1aa2dIWXJDMU85VmJSYW16anZyeTdKOXpXRS9PaTUxTFpjNHJhdmpyS3VzcFpGcmZVTFlyOGJObFd1aDF3SHN3cDZDaWtmYWlENjdJMkV1TWZqZEZzeEYvanorNnlUOXkyMzFYOUx2ZmwzazNEUUNOUmZwR2M2ckhabTRUcVFya3cvZ0kybmRqczlaNzJqL2F6dGVSNVprWE9aSEhjSW5hVXZVREhVQ2QxZmZWb2xWcG1ST1R5Zk9rT0xGWUxyMWUreWJWWkc4bUx5T1ZZMjNFQzFBRmNubllaQUMyRHJmeDA1bzhJMGpvN3Fya09IdjN4eXdmZHp0ZWJwNi9yOHY2bUEwN0pGZTJjeVQxU0s5VE1pNTdEa3JqRm1LMW1YaXpmU1VYM1NhLzFJLzBpdURmWCtSbGFGSHZhWjlaeHRvYnJvTklmdjN6UTQvVzNlMUQ3Z3Vzekdxb0w0WTdzMjV6ZWRYdTVYU2crMnpZSGE0TzVmc28xS0JWS3Ayc3oyZVJwZG56cDYrem94Z2FIN0xRUHRUUFFOOGo5ZWZkUzFGbk1CelUyT3hSNzVMaDViRmFHM2QvYktscTVQdXNhNGdMaW5QYmp5YmYrcTdSME9oL0l3cStNakl5TWpJd0wvdjcranhpTnhwOEJrUlBWTlJxTmpJNk9vdEZvdm9LV3ljaklmSnN4bVV6MDk3dDc5WG1oMjJxMS90ZjViTS8zbmZ5Mll4UjBGSEw3OUZ0b003YnpiczM3TEkxYnpFZDF1NlVQOEpNOWxTeUxXMHBWYnhWNmxaNmF2bHBwZTZXZ2xLYktsbmRYU01KdjAwQXpWdEZLUW1BOEZkMG55UWhKcDZ5ci9HczVSMGRpL1dOWUdMdUF0S0JVdWtlNithUitMMzJqZlZ5WGRRMmh1bENXeFYrQVhxV3orVHkySE9IMXlqZmRvcmRNVnBQYmxIMVBaYTRzVDFoR1RuaTJ0R3dSTFY0anFBWk5nMjdyU3J2S1dKTzBlbHhmMDRVeEN5anFLUGJveGRvOTNFMUJSeUZya2k1aVM5SFRXRVVyeStLWFloVXRIR3c1NUZiZm0yMEcyRVFEYjBMeFIzVzdLV2d2NU0xVGIxUFVXWXpGYWlISmtNamxhUnQ0dXZoWmoxNmRlUkc1akZnOUMyNTJza0l6T2RsVFNWNUVMbnNiOW8wYmJhaFg2WjJFSHBWQ3hlL24vY2FwekZVMCs4bk0reVV4NUpXSzF5UUJwN0NqMkJaRjdTRDgyaUtuVDNnOS91VnBsMUhXVlU3N1dIVDhxR1dFOTJzKzVLcU1LOWhTK0l6VHZWMGN1OUNqTC9VZnYzelFGa21mZTQ4VWZXbWZKdTVKZ0lrTGlDVTJJSllqclVkUkNTcmVxdHJsdEg1VjRrcmlBMCtMT3orYjlXTUd4anc4bnl2WlJzTkFvK1NETzJvWjVhTzYzVkxkcFhGTFNBdEs5WHErNGZwd3NzT21zNzNNSnJ6dmEveU1lM0x1NG1ETElTZkxrZk5GODJBelR4WSt6VjA1dHhPb0NlU0ZzcGM4dm8rOUk3M3NiZGpIWlducnFPcXBsdnl1ajdlZFlGNzBYSmJGTC9VYWxRMDJlNU82L25xS0M3Ynd5OW51SHNwem9tWkxmLy8xeU44eFdVMm9GV3F1eTlySXNHVVlQN1h0UG04NnNka3BhYUNud1NOUC9PWHczd0NZSFRtVDZlSFRKVHVKTUYwb2QrWGNJYTMzbE5Sd3N2ZklUK1hIcktpWkxJaWVoNS9hRDR0b1FTV28ySmh4bFhORndmWTdZSDhtMjR6dC9QZWgvM0dxb2xGb3VINktUVnpzR09yaytkSWRQaVhodFBOakh5SjVSeXlqRkhZVWVaMUY0VnIrVFBGekZIWVVuWFdidzNTaDNEVHRCcG9HbXFXQkZEc1A1VCtDVnFuaDdwdzdlZVQ0SnZwRysxQUtTbklqY2dqVUJIcnNDMkZ5ZlozZDE5ZVJZZk13TDVidjVKWnBOOUV4MU1uUjFueFVpakhoVjdUOVh0c2pmQzFXQzA4VlBldTAvWGhlNXQ5bVpPRlhSa1pHUmtiR2hjakl5SUhhMnRwL0YwWHhDVi9xZDNaMkVoMGQ3WmI5V2taR1JzYU9LSXAwZHZyK0lXRzFXditSbXBycVd3WTRtVFBHYkRXenJYUUh0MDYvaVh0ejc2TGZORUJ4eCtsSXp2S3VDdFltWDh3VjZaZFQwbFhxNUlub3B6NmRMS3l5NXhUem91ZWlVK2tZTmcvVE1kUkJYRUFzTlgyMXBCaVNPZEQwNVZkK2JxNTBqL1RRTTlMTHR0SWR0QTIxc1RobUlSdlMxdk4rellmb1ZEb3VTbHBGWVVjUkZ0RkNZVWVSUjQ5WVA1VWZvMnFUVzFtQTJydHdPUzEwS2d0aTVyT3I2bDB1VDcvc2pOcGUwWDJTOWFtWEV1VVg1WEY5c0RhWXRLQlVIaXZ3L3JQOWNkMGU3c3U3bXpWSnE2bnBxMlZCekh5Mmw3M2dVU2h5VGQ1bTU3TFVkV2hWV2w2dWVOWHJjZXdpeTRhMDlVN2xQNS8xRTYvYmJFaGJ6NEhtZzN6a1FYZ0wwZ1l4TFd3cVR4UnNZWDNhT3VaSHo1T202WHZqdHVtMytGUm01L1hLTjZudHErT0IrYitsMWRncVRaRSsxbjZjWmZGTHlRaE81MlJQSmZHQmNTUVpFbm5qMUZzZTk3TTZhU1ZoK2pCMlZyemlWRjdXVlU1cVVBbzNUcjJlclNYYkpYSCtSRWNoYlVQdFhKMXhwZHUrUW5XaDlIa1JoMXk1SUg0cFpWM2w3S25meXcvejdpRkNIeUVKenhINmNPWkZ6NUVpU0FHZUw5MUJmWDhEZjFqd2dHUWhJQ0p5dlAwRTEyUmV6ZTc2VHpCYnplaFZldVpGeitHTlNzL25DN0EyNVdKcSttdXA2cTBHYkVMYWlmWUNMazFaS3cweW5FODBTZzNMRTVZaENBSWxuYVZjbm40WmIxUys1V1pmQXJhRWxpc1Rsek5zT1cyVElTS3lwKzRUcnNtNm12MU5CN3dlWjNYU1N2WTFmRTUrMnpHVUNpVi9PdmhuaitmMmh3VVBTTTlQUmtnNkJxMkJWeXBlNDlicE53TjQ3RmQ4R1R5eXIwOFBUcWV1cjA1YXR1OXZ2TzBuYzQrU0RJbGNuM1V0cmNZMlNycEttUk0xbXdjUGVyWng4V1N4NFBnYm9WUHB1Q2JyYXNxNnlva0xpT05rejBsdW1IbzlMNVh2ZEVxUzZZMC9IZnd6b2lqeTd3dCt4eitPUG94U1VQS3pXVC9tajE4KzZPU0hQV2dhNVBYS044a0p6K2F4RTV1bFdSbGh1bER1eWIzTFNkajkvYnpmU1BYUHRzMnFNWXVRL1kxZnVBbS9BTzFESFZUMVZiTW1lVFZ2bmRyRnN2aWx6SXFjaWRscWxvUm5SeWJiMXprT0FqbUsyNDBEVGJ4Zjg2SHR2dmZWWXY4NnM1K25QVUdxNDN2Z1NwSWhrVXVTMTdDajdLVnZ2YzBEeU1LdmpJeU1qSXlNUjlyYjI1OE5Edy8vRFpBMlVkM1IwVkhKNzFkR1JrYkdFMGFqa1pHUjhhUDZIR2hJU1VuNTYvbHNqOHhwaHN4RDdLbmJ5N1ZaRzZXRVIzWk1WaE9GSFVYTWpaN0RvWmJEVHV0Q2RhR1NhRlRYWDQ4b2lxUUdwVkRTV1VyTFlDdCtLajh5UXpJWXRneFQwMS9MMTgyUWVZZ2pyVWZJQ2MvbStpblgwRG5VeFphaVo0alVSM0JKeWhwTVZoT0hXZzdUTzlMTDJwU0xlYTVrbTV1d2MzdjJyVzc3dFFzNmpnaWM5bGl0NmF0bFI5bUxaNVVsZmRReXlrUDVqMGhDdXlzOUl6MDhjbnlUMStSN1lCTkhYanY1QmorWWNoMnpvbWF5dTI0UDFiMDFYdXQ3aXZyVnEvUllSSXZIZFpzTHRqQmdHbkJLaUhmenRCdnBIZWwxRWxuQVpwZXdNbkU1bXd1MmpDc01DZ2lzUzExTGVYY0Y3VU1kN0tuN2hCOU11WTY2L3JweG8wbnRFVzcydmJpWE9XTVh4RndaTmcrenIvRXpMazI5aEswbDI5bVF1cDY5OWZzOEp0SmFITHVJdVZGemVMWjRxMGR4Ny8yYUQvbkJsT3U0TGZzV1hpemJTZnRRTzkzRDNmUjZTU1NYR1pKQnc4REVUamRwd2Fta0JhV3l1ZUJKaHMzRDdLNzdoR3V6cnVhWjRxMEFYSnQxRFFkYkRqdDVXTHY2V1R1V3R4cmJXQnEzbUUvcVAyVmQ2bHBxKytvOGlxaGdpd2FPRDRoamM4R1RUdVVmMSsvaC9yeDdXWlc0WXR3bzJyTkJJU2pJRHB2TzhvUUxhUjlxNTRtQ3B4Z3dEVEEvWmg3WFptMWtmOU1YN0szZjUrU0h1eWgySWYyakEwd05uY0xNeUJrY2F6c08yR1kyUEZPOGxVSFRvT1N0N0VpUU5naUR4a0JOWDgyazJsamFXVWE3c2YyY0pkVktDMDRsSlNpWjkycys5SG1ieWQ2ajJyNDYvdmZvUHpGYnpZVHFRcGdUTmR2ckRJRHhBajdDOUdGY203bVJ5cDVLOWpjZFlHWGlDZzYzSEdIVU1zcGRPWGZ3YnZYN0hzVlBPOHZpbDdLLzZRQmFsUmF3OWQ4QjZnQnB2VDFKbTJ2aU40dDRPaG1jL2JyN2toenVUTnJjYW14bFY5VzdCTHRZZHpqeVFjMkgzSk43RnorZCtTTXFlazd5V01GbWVrZmNoZFF6N2V1OGtkOTJqT2JCWmpxSE9xV2tlZmJyRUtJTHRpVUtIR2V3b0s2dm5sWmpHN2RPdjVtdEpkc21uZkR5bTRZcy9Nckl5TWpJeUhoZ3pwdzVwcHFhbWw4RDNzTjZIT2pwNmNIZjN4K2wwdnVIbFl5TXpQY1RpOFZDVjlmNDAxZ2RFVVh4VDRJZ2pCLytKSFBPQ05PRmNtbnFKWHpSOUNWNUVUbXNUN3VVdDA3WnBvcEgrMGVURjVITHFHV1VDK0tXOHNySjF5U2hMaUVnbnFaQjJ3ZXAyV3JtYUZ1K0ZEMzZadFhiaUtMSWRWblhVTnhaNHBPdmM0UStuSnVtM2NCVFJjOTZGY1BPaG9UQWVHNmVkaU9uZXFwNHZmSk5HZ2VhV0pXNGd1bGgwM2l4YkNkTDRoWVRyZy9uczhiOVRBMmJ5aFhwRzNqejFOdE9vc0dqeHpjNVJYMTVteFk3TjNvT1MrSVc4ZXJKMXpHYWpkVDIxWGxOeU9NcjNrUmZPK09Kdm1BVEZpTDlJaEVSRVJCSU5DUlMxRm5pZGNxeHY5cWZoL0lmb1crMFQ3SkxjRXlpOTkrSC9rZTZObjlZOElCYlFyRzBvRlJDdE1INHEvMVprN3lhVXoxVjFQYlZNVDE4R211U1ZyT2o3TVVKbzBFdlNWbER0RjhVVHhRK0JkaEU5S050K2R3dzVYcGVMTjlKWFgrOTJ6Ykgybzd6ZHRVNzBySzk3VThXUGkyVnJVKzlkTnpqT25LZytTQnBRV25jbDNzM1ZYM1ZiZ01nWUlzR1hSQXpuMWNyWHZmcVpXMFZyYnhVL2pMWFpWM0RYVG0zczd2K0V3NjNISkhXTzE0L2c4WkFUbmcycjUwYzM0TlZwOUt4UHZWU0RyWWNwbjBzUWVPSjlnSWkvU0s1SS9zMnJLS1Zob0VHOXRTNWU5NTZZMWZWdTl5WmZSdlIvdEdFNlVMZHBvTGJ5WXZJWlhuQ010NDZ0Y3ZOcHNCb01yS3I2bDAyWmw1RnowaXZ4MnZtaUsvdmZxUmZoSFRlMTJSZWpTQW8rS0QyUXljcm1ZUE5oMmczdG5ORitnWk85VlJKejBoY1FDeUxZeGV5dmZRRk1rTFNXWnQ4TVMyRHJUU1AzYS94L0xPVEFoUHBIKzEzZXZkL05lY1g0NTRUMktLSjI0YzZDTldGVEZqWEUycUYrblFiRElsY21YNDUrVzNIcEdqdWlUalRlK1FxbEhxYkFlQXRxZHFNaUR3dVRyNklMNXEvWkYvRFowN3JQbTM0akw3UmZ0YW5Yc3JzcUZuc3J0dmpOaEN4TFA0Q1prYm04WG5URjhRRnhOSTEzTzJ4cjdoNTZvMTgycmhQOG1zK0c4NjJ6ZDRJMVlYeTFxbGRYSmwrT1MyRHJSNUZYeml6dm00aTdBTzVPcVhXNlo2bUdKSnBOYmFOdTYySXlKdW4zdWFLOUExRSswZkx3cStNakl5TWpNeDNsYVNrcE5kcmEydVBBSE1tcWl1S0lsMWRYWEtpTnhrWkdUZDZlM3V4V24yZTdsdWFuSnpzazgyTXpObVRFQmpQTlpsWFU5aFJ4TWQxdXlucExPSDZLZGNTNlJlSlRxbmwycXlObEhTV2NxRDVTMjZkZmpQWFptM2t0Wk52WUJXdFpJWms4T3JKMTZWOU9VYWhpYUtJdjlxZjlPQTByOEtSSzRtR1JJYk1RK2RGOUFWYk5PTS9qajZNMldwbVZ0Uk1ya2pmUU9OQUU0OFhQRW4vYUQrTDR4YWhVcWd3V1UyOFZMNlRtNmZkeUIzWnQvRmh6VWRVOTlYdzZQRk5iaCsvRnRHQ1FXTndFbjVWQ2hXWndSa01tczg4d3RkeFh4cUZ1NGUrVHFsejhvWjFYUVlrVDBvQmdhelFUSmJGWDBDZ09vRFhLOStrYzZpTEt6TXU1OGN6ZmtoKzJ6RU90eDZsOHh4N09wN3NxZVNmK2Y4aUxpQ1dhV0hUdURackl3b1VDSUpBUmZmSmNZVUV1NkNaRnBUSzg2VTduTVRwRDJzL3hsL2x6eTNUYnVLTDVnTjgzdmlGNUVsOVY4N3RUdjh5ZGdYY3kyekw3VU1kNDlvWWdHMkFJMFFYZ2tXMEVLd05KdEl2a2xaanE3UStNVENCK2RIemVPM2tHNVIwbFk2N0w1UFZ4UGF5RjFpYmNqRnpvMlpUMEY0b3RkMmVsRTBwS0xraWZRT3R4amJLdXl1ODdrc2hLTGc2NDBxTUppTjc2azhMdTRHYVFBQU1ta0JFUktwNlJ3blVCRTVpdXJaSTEzQTNHY0hwSEdzNzdqRmFjbEhzUWxZbHJtQmY0K2NjOStKM1hOcFZ4dWVOKzdrNCtTS0N0VUhzcWQvck5mTFNsM2MvTlNpRnF6T3VwS1N6bEtzenJ1UkE4MEZLT2tzOURvaFU5VlpMeWUrVWdoSS90Ui9YWkY3TmtkYWpWUGZWMERqWXhMU3dxVnlaY1RtUG5kanNJaXE2UjdGbWhLUTcrWnNEL08zSVA3eGFQWXlINndDSjdZZ0t0L0pvdnlpdVNOOEF3TVhKYStnWTZxQjVzTVZydEsrQWdOTHU1V28xbi9ONzVBdEJXZ09YcGE0bk5pQ0dOMDY5NWRYYi9WamJjZXI3Rzdnc2JSMjNUYitGK3Y0R25pL2RRWURHRnRHYkY1SERzOFZic1lwV0ZzVXVwTnpMZnZ6VmZpaHd2NTZ1cUJRcWdqUUdORXBiOUxESjRSelB0czJ1MGYzMit6Z25halpUdzZhZ1VhalpVdlFNcjU5Nmt3MXA2NGtQaU9QOW1nOGx1NWN6N2V0ZzRtZk5UbkpRa21RYm8xUW9tUkdaeDRHbWd4NmZSWEIrSGwxbmEzeGJrWVZmR1JrWkdSa1pMd2lDSUZaVlZmMmJRcUg0MUpmNlJxT1JvYUVoOUhyOStXNmFqSXpNdDRTUmtaSEpKSFJERk1YZkNZSXdjWGlvekZrekl6S1BTMU11NGRPR3ovaThjVDhBVFlQTlBIenNVV1pFNUxFbWVUVkhXL1A1b09ZalJFUzJsVzduQjFPdTQrNmNPeWp2cnNCb05sTFZXejNoeDZlajRGYmFWZWJWSHpZeE1JSFNjNUFFTGtRWGpFYXB3VEFtZ05rLzhzUDFZU3lKVzB4V1NDWXRnNjI4VS9VZW5jTTJzVFBaa0VSaVlBSjdHMncvZHgxRG5UeGQ5QnlYcDE4bVpaVDM1RW1aMzNxTUc2Zit3SzE4MkR3c0pWSWFqeUJ0RVA0cVAweFdrelFkZDloOCtzTitmdlE4VmlZdWQ5dk8xWExDa3dYRjVvSXRUQXViUW01NERucVZua010aDluZmRFQVNEallYUEdtTFRJNWR4THpvdVRRTU5GTFJYVUYrMjNHTXBvbVRML21yL2RBb05GSm1lWHZpSUlXZ0lGQVRTS2cyaEVqL1NCSURFMGdOU21GZ2RJQWpyZm1JaU9SRjVQS3pXVCttcnErZW9zNWlpanFLR2JHTUlBZ0N1ZUU1ckVpNEVCR1I1MHEydWRtUGlLTEk2NVZ2MGpiVXhyTDRDNWdkT1l2Q2ppSSthZmpVS2FyWGpxZUlYMWZDOWVINGpmbGUyalBmUi9wRnNEUnVDVmtobWV4ci9JeERMVWRZbTNJeGQrZmN3WW1PQWc0Mkg2YlYyRXBkZnoyUEZ6emhjeklrcTJobFY5VzdhSlFhUmkyakNJSkFxN0dWelFWYjBDZzFiTXk4aWtpL0NMWVVQVFB1ZmxZbHJpQkNIODR6eFZ2UktyVmtoS1V6TFd3cWFVR3BuT3lwNUluQ3B6QmJUYXhPV3NWUFp0NVBWVzgxNWQwVjFQVFdvQkFVa3MrbldUU2pFQlFrR1JMSmk4aGxldWcwaWp0TDJGUC9DYXVUVnZIeldUK2hvS09RazkyVk5BdzBzaWgyQVV2amxyQzc3aFAyTjMweGJodjMxTzlGSVNoWUZMc1FrOVhNSi9WN1BkYno1ZDJmR1RtRFR4bys1WENMemE1bFFjeDhMazYrQ0tXZ3hDcGFzWXBXTEtJRmhhQkFwVkFoakFtNG13dTJjSFhHRlhRT2QwbVdCcU9XVVhaV3ZNcWdhUUNyYUNWUUUwaWdKaENUWlpUczhPbE96NzhnQ0tRR3BmQngzUjZuOXZ4dTdxL0hiYThubHNZdFlYbkNNcmZ5Ky9MdWRpc3I3aXloYmFpZDdXVXZzakJtUHRQRHBtSFFHdmpkdkY5anRWcXhZanRucGFCRUZFWCtZOEh2QWRzMVZ5dFU1L1FlUFREdnQ1NDNkdEhJUnkwbWhzeERQSGJpaVFrSEdqcUdPbmk2NkZtbWhVNlZCdHpDZEdIMGpQVHdiUEUyVEZZVEd6T3VJa0R0ejJkanYwOTJrVFZFRzR6SmFpWlFFK2hUSktwV3FlV2FySTBJd05IV2ZDZHg5V3piN0VxeUlRbUE2ZUhUK0t6eGN3cmFDN0dLVm9vNml1a2U3dWFLOUEzOE1POGVOaFZzSmkwbzlZejZ1b0tPUWdEK2NmUmhxZTR2WnY5VStudDV3akx5SW5JWk5nK2pGSlNFNkVLa2hJOExZK2FqVnFnNTNuNUNHbXh5eGRQejZNdXo5RTFHemtJakl5TWpJeU16QVRVMU5WdUJtM3lwcTFLcGlJMk5sUk85eWNqSUlJb2lMUzB0akk3NjdOcndUbkp5OHJyejJhYnZFdjkxNEU5bkpaQUhxQU1JMDRkUzIxZm50aTRqT0IyOVNpOTlZRHB1a3hBWVQ3QTJpUGFoRGlwN1RvM3JiK2pLcU5Ya1ZWVDh5Y3o3MlZueENpMkRyUjdYQXdScmcvakp6Qjg1SmJYeFUvbEowYTErS2o4dWlGL0N2T2k1Z0MwcDJvdmxPNlcyTDR5ZHovRzJBdHFIMmduV0J2T1RtZmNEdGdpNUUrMEZ2RlA5bnMvbllrZWoxS0JUbnZZRkZSRVpOQTI2UlFPRzY4UDRZZDY5VG0zUENjK1dvdnJNVmpQSDIwL3didlg3azI2REt3SUNOMDI3Z1FCMUFQbHR4empXZHR3cFVzd1JsVUpGYm5nT015Tm5JQURQRkcvRklscjR3NElISktzSFFSQllFcnVZenhvL0Iyd0NWa04vQTFkblhvbUlTR1gzS1NuaDJZeUlQQzVMVzBmZmFCOHRnNjAwRERSeXFxZEttbEp2SnpZZ2xwa1JlU1FIL1gvMjdqdytyckxzLy9qbm5ETmJKdnUrTlh2M2xkSUNGVVEyQlpUdEFRRlJGQVFYUUJBRVJmbUJMSW9JUElBQ0lzaU93b09BS0p1S3lBNEZ1dENOMGpWcGt6VDdPbGxuUCtmOC9rZ3luY2xNa2tuVHRDbGNiMSs4ekZudWMrNlpUTnJtTzlkY2R5bVBmdm80M3FDWFJHc2lQMWh3SWRYZE5ieFcrM3JNWHJyaDBoM3BIRmw0QkwzK1BtYW1UOStqNTJwbDAycG1wRTluVHNac3FycDI4UFRXWnpnb2V4R25sSjgwR0lDK0U5RkdZMGJhZEw1Y2Nod0tDbzkrK3ZpSXp5dU0zQXBrSklxaU1DZGpOdTJlRGxxSGZSVGJydGs1T0dkeGFMR25kRWM2bXFMUzYrL2pvb1Uvd0tKcWZOcStpYld0NjZMdWw1K1l4N0w4dzVpVlBwTy9iZjg3aCtZZndveTA2V3h6YmVkdjIvL09EeFpjU0lvdGhVMGRtMW5kdkNhaWxjQ3M5SmtjbExPSTh0UXludDc2REczdWR2S1Q4c2IxOGZxeTFGSnFlM2FOMk5vam5wLzlvYUI4T0UzVjBCUU5WVkZSQnY4M3hNVEVFL1J3Wk9FWFdkbThhc1NlcHRQVEt2alc3SE9BZ1pZcXI5ZStHYXFTMVJTTldSa3oyZFZURjZyU1BLSDBLL3kzNW8ySS9zRkRqaXMrbHJmcjNvbDRyQW1XQkE0ditBSnZEZ3VQUjVOZ1NZaXFabFpRc0dwV1ZFVU5QZVp3cG1uaTBUM1lWZnRlK1I0TnRYSUkvek1yM0ZqSHc5Mnc3RHJ1WFhmZm1FRnRzaTBaYjlETFpRZGRRb2UzazM5VXZoaDYzZ0crUHVOMDVtYk1RVkVVZG5aWDg5U1dwMGU4VnF3L2M4Y2ozamtuV0JJNHR1aG8vbFg5S3BxaXNTVDNZRDV1V1JQejlhNnBHbm5PWExwODNYdjhaOTN5aGc5Q2k2ZUdQMWFYdHd2ZDFIRllIS1RhVXRBVURSUUZsOWNWZWkzbEorYVQ3Y3ppazdhTm9UZnQ0aEV3QWpFWEFoMHZFMlhKVFYrNGJ1MkVMelJPOGx1cEVFSUlNWWJXMXRZOHQ5dTlGWWpydC92azVHUXlNakltZVZaQ2lLbXV1N3VicnE3Uis0NE9VUlNsejJxMXppOG9LTmovcTRBZElDWWEvQjZJRkVVaDJUcjJ4OWFIQXBHeGVzakN3Qy9pZStNWDJyRllWQXNGaWZsNzFLdHhUKzgzM285dHE0b2ExM00yMWpWVVJkM2pqNHhiVld2TVNycDl5YUphU0xJbWpkbzMyV0Z4akJuVzdDdE9peE5QMEJNemlBdzMwdmMzd1pLQU4rZ2RkZnplZUcySUE0dUNndDFpSC9GMVB0YnhpY2h3cE1mOGxNVm55VlQ0czI1ZjIxL0I3OWdOUVlRUVFvalB1WnljbkdiVE5FZjQxb2ltRVFBQUlBQkpSRUZVbkZlMDN0NWV2TjZwOGN1UUVHTC84UGw4Y1llK0FJWmgzQ0docnhpTGFacHg5U29kK3VoM1BQWkY2QXNERmIzN0t2UWR1dDk0N1kxZ3p6Q05DZlVKblFwQlNOQUlqcmxZM2xRSmZXR2duL05Zb1MrTS9QMk5KelNXMFBmeng4UWM5WFUrMXZHSitLeUh2akExL3F6N3ZKRGdWd2doaElqRDZ0V3JId2JpZm9lMnZiMTlQSXM1Q1NFK1F3ekRvS01qL29XaVROUGNWbE5UODl0Sm5KSVFRZ2doaFBnY2t1QlhDQ0dFaU1QWlo1K3Q2N3ArTVJCWG1xdnJPcDJkblpNOEt5SEVWTlRWMVVVZ0VIY2xpNkdxNnFYSEhIUE1ucGNJQ2lFK3MyeWFqVVB5bGtiMGJwMHM1OC85RG5iTkh0ck9jS1R6bmJubm9xbGFhTi8wdEFyT25IbEcxTmcwZXhvWEw0eGVGR2xmczJ0MkZ1Y2N0TWZqanl6OFlzUnpNSnFoUmE3Q3BkaFNtSjB4SzZyLzdHU2JrVGFkN0lTc2NZMDV2T0FMTE14YUVOZTVTM0lQeHFiWlloNWJuSE5RM00rWkVHTGZrK0JYQ0NHRWlGTkZSY1Zxd3pBZWlQZjgvdjUrM082eFZ3WVhRbngyZUwxZWVudDd4ejV4dCtkS1NrcmVuS3o1Q0NFT2JFbldSTDVhZXNJK3VWZEpTdkhBZ2tpRE9yMHUvTHFmUlZrTEFjaDBaSEQ2OU5QWTJya3RhcXhGdFpEanpCNzNQYk1TTXNmOTMyaVNiVW1jVW43U3VPY3g1SmlpbzBpSVk5R253cVFDVHFtSXZzK2k3SVVjWC9MbEVWdERaRGpTeC8xZnVqMXQxTGtVSk9aejVzd3pNT0pvZHhFdWFBUTVzZlI0RWl3Slk1NTdVdGxYY1lhZFY1WmFTcUkxRVlCVHlrOGkyWlkwcm5zTElmWWR5OWluQ0NHRUVHS0lwbW5YbTZaNUJwQWZ6L2tkSFIzWTdYWTBUUnY3WkNIRUFVM1hkZHJiMitNK1gxR1U5a0FnY01Va1Rra0ljWUJURkJYVE5PUHFZYnMzWGJINE1tQWcwTTFQek9QSXdpTndXQnpZTlR2SEZSM0RjVVhIY04rR0IwSTlvaFdVbUhOVUZJVkVTMkxVL3Y1Z1B3b0tQMXAwOGJqbjl1c1Z0NHg3ekhCRGkvREZvcW1XcUVwZTJOMDMycWJaV0pBMW55MmRXMUVWRlp0bXc2LzdBWmlmTlk4dG5WdHhXcHdSWTcyNkY4TTB1T3lnSDQxN3JnRWp3Rk5ibnVhN2M4K0xPdmJIRFE5d3p1eXpBZmorL0F0Q2owMUI0YmVyYmdjR3d2WFJudWVybDE0VnRlLytEWCtpM1JPN1paR3FxSHhqNWxuOHMvcmZmTnErYWR5UFJ3aXhiMG53SzRRUVFveERTVW1KcTdxNitnSkZVVjZGc1Q5M2FSZ0diVzF0NU9ibW9paVQvekZOSWNUK1lab21IUjBkNkhyY0MyV1pobUg4ZVByMDZhMlRPUzhoeElIRHFscWpLaWN6N09ub3BrNkdJejNtbUY1LzM2UXNrcFJxVCtXM3EyN0hxbHJ4QkQzY3NPdzZmclB5Vm15YURWVlIrZG1TSzFGUW1KaytnM05tblIwYWQ4T3k2MEpmUDdYbGFYcjhQVEZEeDZGZ01aNFFOenNobTlNcVRpYkhtY05IVFNzQVNMT25jdmxnT0IxTCtEeUcvTDN5QlRaMWJBYmdtS0tqT2FMZ0N6SEhYanBDU1ByckZiZEVoYWdIWlM4S1BSNm54VWwyUWhiWkNWbDhJWDlaeE5oSE5qNUdZMy9UaUkvM3JKbGZwekNwZ1BzM1BCZ0trWWU3ZWVWdk9TaDdFWWxXSng4MGZrUmVZaTdmblhjZW5WNFhUMjk5QnIvdUo5bVd6RG16enVhRHhnK2p4djl1elQweHJ6dmNWVXRpdngvNXBXbEg4dktPZnpJamJUb1cxY0xPN3VwUWVLNFFHYVRMWW5oQ1RCMFMvQW9oaEJEalZGWlc5dHJPblRzZlVGVTFycklObjg5SFYxY1g2ZW14ZjJrVFFoejRlbnA2OEhnODR4bnliRmxaMlRPVE5SOGh4SUduSktXWWI4MCtKK2F4a1NwRm45MzJON2E1dGsvb3Z2TXk1L0wxR2FjRDhMT2xWMFljTzMvdXQzbHl5OU9oN2VOTHZreVNkWGM0dmJPN21udlgzVWRXUWhabnp6eVQremY4Q1lEdnpqc3ZJdndMRHp4amhiS3hhS3JHNGZsZjRFdUZYNlNxZXdmUGIzaUJMbDhYQU4yK0h1NzgrUGRSWXpJYzZWdzQvN3N4ai9sMFgranJOM2U5eGZLR0R6ZzRaekdyV2xhSEtwZHZXSFlkOTY2N2p5NWZOekRRdjdiZDAwNWRiMzNFdGY3MzQ3dENYLzk4NlUrQmdaNjVhMXZYOGUvcS80U09XVlVydnpqa1p3VE5rZDhVbkpzNWh6a1pzM2xtMjNNamhyNURacVJQWjAzTFdod1dCK2ZPL2liZC9oNktrNHU0NXBDckk4NDdjOFlaTUFOK3UrcDJBa2FBdXQ1NitnSjlvMTU3U0VOZkE0SEI2dWFsdVV0Q2dXNmVNNWQ1bVhOWmtEVS9GUDRQdVdSUlpIL24yMWJmTWVaakVVTHNHeEw4Q2lHRUVIdkE2WFQrM092MW5nQlV4SE4rVDA4UGRyc2RwOU01OXNsQ2lBT0sxK3VscTZ0clBFTWFCaGVMRkVLSWtLcXVIZnhtNWEwUis4cFR5emkxNG1UdVh2dUhxUE12WDN6cFhxbjIzZEs1bGR0VzM4RTFoMXpOUGV2dXd4UDBoSUxFRFcyZk1ETjlCZ0M1emh6bVo4N2pvWTJQTUQxdDRKOC9RU05JbDY4YnA4VVoraHJBTkNkVzlUazlyWUlUUzQ4bllBUjRldXN6VlBmVVJCdzNNWEVIbzlkUmNPb0RmV2hqSFJzdWFBU1psbHpJN0l4WlBMMzFtWWhnR09Eb2FWL2k0TnpGL0hYcmMxRmp2VUZ2eEhaUmNoSFQweXE0ZjhPZllqNXVmWVRnTjgyZXl0ZktUcVNxYXdjN3VuYU9PbCtIeGNIMHRBcGUydkVLZnQzUG56Yy9TWSsvbDJzT3VacmJWdCtCWVJwY2UrZ3ZRaUg3VU1BZU1JTDhiZnZmSXdMNzBUeTc3Zm5RMTZVcEpXeDNWUUx3VWROS3lsUExtSmsrZzhjMlBVRjliMFBvUHFPMWhoQkM3RjhTL0FvaGhCQjdJQzh2cjcrK3Z2N2J3V0J3T1JCWEE5LzI5bmJ5OC9PeFdxMlRQRHNoeEw0U0RBWnBhMnVMKzN4RlVYUkZVYjVYV2xyYVBZblRFa0ljb0lhSGhnNkxBM2ZBRXpOTTFCUnRyd1MvaG1tRXFqTURlaUNpVW5OMXl4cDBRK2VVOHBOb2NiZnloL1gzMCt1UFhzRFNxbGtKbXNIUXRxb29Fd3ArdnpYN0hQNWIrd1lybTFiRjdCMDh2SWZ1RUlmbUdQVzRSL2RnbWdQWDAwMmR2MWUrd0xGRng1QmtUWXdJZmxQdEtXUTRNbmg0NDJNeEgrOXczcUNYVjJ0ZUk4MmVoc3ZiRlpyelVMV3NiZ1NqeHRnMU85K2MvUTI2dkYxTVQ2c2czWkZHUVZJQlhkNHVkdlhXUloyL0pHY3hWdFhLMVV1dVFsTzF1SHNkWDdMd2g2R0YyTWJqMXl0dW9TU2xtRGZyM2dhZ3JyZU82V2tWYk83Y0VncDloUkJUbndTL1FnZ2h4QjZhTm0zYWlwcWFtdDhDMThkenZtbWF0TFcxa1plWGg2ckdYbEJFQ0hIZ01FMlQ5dloyRENQK2NNTXdqSWZMeXNwZW04UnBDU0UrUTdJU3NuRDVYREdQV1ZSTGFNR3h2VzFkNjNvdVhYUUo2dUQ2QkwzKzN0Q0NiMFBIdzROZGgrYkFGOXdkbkdxS2hqN0JQcTlWWFZVakxtbzN2Q1ZGdk1mdjMvQW5WRVhsNG9XUnJRa09MOWpka3plOGQvRDhySGxSNDJFZ2tBL1g1bW1qcjZlZlN4ZGR6S2NkbTNpdDVuVmc0SGtBQ0JxUkZiODJ6Y1kzWnAyRlhiUHo1T2FuUTMxMVM1S0xPYTNpRkQ1dDM4VHJ0VytHMmpQWU5Udkw4ZzlETjNSdVdYVWIxeDE2VGNUMXJqejQ4dERYdnpqa1p4SEg3bHB6TnpEUWRzS3UyVVBYSE9wWFBGS0FiRkV0TEcvNEVKZDM5K3Z2WDlXdllsRWtSaExpUUNJL3NVSUlJY1FFOVBmMy84YnBkSjZxS01xaWVNNFBCQUowZEhTUW5aMDkyVk1UUWt3eWw4dUZ6K2NiKzhSQnBtbFdCb1BCbjB6aWxJUVFuekhGeVVYVTl1eUtlY3lxV3ZGUHdzSnVBSy9zL05lNHprOXpwTkVUVmhtcnFScTZPVG1oTkJBenJNeHhablArM08rUVlFbGdWMjhkVDI3K3Z4RmJMUHgyMWUwUjJ6YlZ4amRubjAxaFVpSHRuZzZlMnZKMHpIWVJhZlpVWUhkZjMzRGVvSmRudGozSCtYTy9RN3VuZ3pVdGE3R29nOEZ2MkhQaHNEajQxdXh6U0xPbjh1ZE5UMGIwM24xbDU3L1kwUFlKSjVlZnhLVUhYY3hidTk3aDQ1WTFmS0ZnR1RVOXRjeE9ueFh6OFF5RnU5Y2UrZ3R1WDMwbkVOMUxlV2I2REk0cE9wcjcxdDhmOHhyREJZMGdLNXRYUmV6ejYzNnVXWFoxMUxuaEM5NjlXLzgrNzlhL0Y5YzloQkNUVDRKZklZUVFZZ0xtelp2bjM3bHo1emNVUlZrTkpNY3p4dTEyMDkzZFRXcHE2aVRQVGdneFdYcDdlK250SGZ2anYySGNpcUtjTTJQR2pQaVRZaUhFNTFxNlBZMlM1R0xlM1BWVzFERk4wVkFWbFlBK09jRXZEQVNIbm1Ec1JTc1RMQWtSNFd0QllqNnQ3dGJRdGxXMUVqVDBVTVh3Wk10T3lPWmJzOC9oZzhZUCtYTHhjZFQxMW5OS3hVbThWUFZLektyaDhFcHBoOFhCMmJQT1pHdm5OZ3FUQ3Fuc3F1VGNPZC9rMlczUDBlbU5YVzA5MG1KMURYMk4vS2ZtdjN5dDdFUnFlbW9aZXZSRDk4dFB6T2ZNR2FkakFrOXNlcEpPYjJmVXRYZjExdkhReGtjNGV0cFJuRmgyUEF1ejUvUHlqbi9oTjN4UndhOU5zMkZpRWpTQ1dOVFI0NTFweVlVMDlqVkc3WSsxMk43djF0d3o0bUp3dzBQemF3LzlCUTkrOGpBZGc0OWxJaTAraEJCN253Uy9RZ2doeEFTVmw1ZHZxNm1wdVFCNGZzeVRCM1YxZGFGcEdrbEo4UzIwSVlTWU90eHVONTJkMGIrc2owWlJsSitVbEpTc25hUXBDU0UrZzA0b1BaN0cva1lhWW9SMU5zMEdFTFVnMlVUWk5DdVpDZE9vNjYwSDRKNTE5MFgwL0IyNjk5RGliekRReDdZOHRZeC9WYjhhMmxZVmxhQVJ4S1pOL3JvRzA5TXFPSDM2YWJ4Vyt6cU5mWTE4dWZnNDNxNTdoMi9OUG9jelo1N0JDMVV2amRnU0l6TWhrMi9NUEl1cXJpbythUHlJNDRxUFpYWHp4L2gxUHo5WThEMytYZjBmTnJaL09xNzVyRzFkUjFOL0V4MmVEdklUODRHQjREY3ZNWmNMNTUvUHJwNDYvbDc1d3FnTDBBV05JRy9zZXBOdHJtM016NXhIbXlkMkwva01Sem9LU2tSN2grR3RIbURnZXpJbll6WlZYVHVpanQzNThlK2o5bzAxdCtGMFU1KzB0aU5DaUltUjRGY0lJWVRZQzBwTFMvOWVVMVB6TytDcWVNZDBkSFJnc1Zod09CeGpueXlFbUJKOFB0KzRGbk1ETUUzeno2V2xwUTlQMHBTRUVKOHhDZ3BmTFR1Qjh0UXlIdHYwNTVqbk9DMEpBUGdOZjh6alE3SVRzdmpPM0hONTlOTW42UGJGWGxQU3FscVptemtIZ0VzWFhjSzJydTJoNFBlU2hSZEJWTVZzWkJYdjdJeFpXRlFMTzdwMkFydEQ2WWtHdjdHNysrNW1VUzE4dWZoWUZtVXY1SVdxbDlqdXFpUXJJUk1ZcURwOVp0dHpuRFByYkM1YStBTmVxbnFaK3I3SUJja095bDdFaWFYSDgySFRDdDZyZnovaTJMdjE3OVBqNytXVThwTllrbnN3Yis1NksvU2N4S09wdnhrQWgyWVBCYUxOL1MyOFVQVVNXenEyanRpN2VMaTYzdnBSNzF1U1VzS083cDM4MzVhL1lsRXRJN1o2V0p4ekVEYlZ4dXlNV1d6dDNCWVJBSThXOGs3VTNNdzVmSzMwUkJSRjRaODcvODJXenEyVGRpOGhSR3dTL0FvaGhCQjdTWHQ3K3pWWldWbkxnTVBqSFRPMDJKdlZPdmtWTVdQeGVyMTBkSFNFUHNMZTI5dExkM2MzdXE0VENBUUlCQUlZaG9ITlpzTmlzV0N6MlVoTVRDUTFOWlhrNUdTU2twTEl5TWdnTVhIOEswZUx6emRkMStucDZhRzN0NWUrdmo2NnU3dnA3dTdHNC9IZzkvc0pCQUlFZzBFc0ZndFdxeFdyMVlyRDRTQXRMWTIwdERTU2twSklTa29pTFMxdFVoZE9EQWFEdExhMmpuMWlHTk0wUDNHNzNUOGMrMHdoaElBVVd3cW5WWnhDVWZJMC9yYjk3elFQQm9qRHpjNllSWSsvQjlNY1BVQXNUaW5HRS9TTUdQb0NsS1FVTXl0OUppOVV2VVJsVnhYZW9EZDA3SUZQSGh5MTR0ZWlXamkyNkdqV3RxNGpZQVJRVUppZVZvRnU2SGgxTDA3clFFQWRxNTFBdUVScklycXA0OWY5bEtlV0FZellaZ0pnUWRaOGppMDZCay9RemNNYkg0dlpNaUZvQlBtL3JYL2x1S0pqdVdEKytXenIzTTUvYXY2TG9zQ3A1YWRRa0pUUGl6dGVabXZudHBqM1dOZTZucnJlZWs2dE9Ka0w1cDFQWFc4OXIxYS9GdGZqR1ZLYVdoTFIrM2h6eDVhNHhvMUVVN1hRd202S29yQWs1MkRXdGE0ZmRVeXVNNGV2RkIvSGV3M3YwK1p1NTh3Wlo3Q21kUzBOdlFPVjVBcEtSQkN0S1JxYXFoRTBnaE5xMjZBb0NxZVduOHp6bGY5QVV6Uk9MdithQkw5QzdBY1MvQW9oaEJCN3lkS2xTd04xZFhWbjY3cStGc2lKWjR4aEdMUzJ0cEtYbDRlbWFaTTh3MGgrdjUvR3hrWWFHaHBvYm02bXA2Y25ybkUrbncrZnowZC9mejh1bDR2NitzaEtsS1NrSlBMeThpZ29LS0N3c0ZBcW1rVVV3ekJ3dVZ3ME5qWlNYMTlQVzFzYnVoNTdBWjV3UTI5QUFIUjNkOVBTMGhKeFhGRVVjbkp5S0N3c3BLQ2dnTXpNekwwV0JBLzlyQnJHdUg0SmRnV0R3VFBtelpzM2VrbWVFRUlBaCtZZHdyRkZSK01PdW5saTAxOW83RzhLSFRzNFp6SEhGQjJGVi9laEtpcnA5clNZdlgrSEswNHVZc3NJd2VhUXFxNGRNVnNBQVB6NG9CK05PdmFZb3FPd2FUYmViL2lBazhxK3lwTGNnd0g0dUdWTlJHaDQyK283UWwrSHQ0a1lja1RCRjFpV2YxaG9lMlA3cDdnRHNTdFJyYXFWcGJsTFdOM3lNU3VhVm80YVRwcW15UnU3M21ScjUxWU95VnRLZjdBZm0yckRFL1R3d0lhSDZQR1AvbStmZGs4N2ozMzZCSE16NW1CUkxRVE5nYitEZnJmbW50QTVWeTI1SXVMNVdKUzlFRy9RaTZab3BEdlNlWG5uUDBlOXgzaDBlRHY1NC9vSEFQalN0Q05KdDZkRnRhTFFGSTJFd1lwd2kycmgyM08rUll1N2xSVk5xekJNZ3o5dmZwS2pwbjJKUTNLWEFuRDlzbXVqN21PWUJuZXYvVU5VbjkrUkF1L3d4ZDBBSHZ2MENScjZCNEpsVlptOE4yU0ZFR09UNEZjSUlZVFlpNHFLaWhwcWFtck9BVjRINGtweWg2b0ljM056SjdWYUVRWXFLMnRxYXFpdXJxYXVybTVTN3RIWDEwZFZWUlZWVlZVQTVPYm1VbEZSUVZsWkdUYWJiVkx1S2FZKzB6UnBhMnVqdXJxYW5UdDM0dlY2eHg2MEIvZG9hV21ocGFXRnRXdlhZclBaS0M4dnA2eXNqSnljbkQzKytUSU1nN2EydGxEb0hPOHc0SHN6WnN5SW5hWUlJY1F3M2I1dTFyYXU0NTM2OTZLcWJIZDA3d3hWWWdJMDl6ZFQwMU03NWpXTGtxZnhVZE9LUFo3VEg5YmZQMnJGNzZybTFXenAySW8zNk9YTnVyZFoyYndhM2RSeERTNks1dkoyY2YrR1AwVmM0LzROZjhMbDdZcTQ1bnNOeTFuWHVnRlZVZkVFUGFNR3NnRWp3T01qdE1BWVNYMWZBL1ZWQTYwZVBJYUg1eXYvTWE3eG16c0hLbld0cXBXL2JINHFJaEFOZnp3Zk5hMWtjOGNXTkVVRFJjSGxkWTFhdVR4ZVE2RnZnaVdCSlRtTFdkRzhNalFYMHpSeGVWM016WnpENmROUFk3dXJFbS9ReTJ1MXI3T3p1em9Va0RmMU4vUE10dWRRRklVRVN3SlcxWUtxYUtnb0tJcUN5VUMxZEt6RjNZWXY3RGFTb2ZZV3IrejhGNmVXbjR5SnliK3IvN01YbmdFaHhIanRteVUyaFJCQ2lNK1ptcHFhcTRDN3hqUEdicmRQS0p3YVRVOVBENVdWbFd6ZXZKbGdjUDhzdnFHcUtqTm56bVQyN05ta3A2ZnZsem1JZmMvdjkxTmJXOHZHalJ2cDdoNzVvOGFUTFNrcGlZVUxGMUphV29yZGJvOTduR21hdExhMjdrbFFmVXRwYWVrdnh6dEl4TzlYSC8wbXZpYVpRb2c5VXBDWVQxTi9jMVEvV2dXRi9NUzhpSXBrTVRFVzFUTHV4ZEZTYkNuMEIvclJ6ZWhQekF4djN6QlJOczBXOVFhQUVHSjhUSlFsTjMzaHVuMiswSzhFdjBJSUljUWtxYW1wdVIrNFpEeGpIQTRIT1RrNUtNcmUrU3U2dDdlWGRldldzV1BIMkVXSEZsMG4yZXNseWVjandlL0hPZmlmeFREUURBUEw0RWZjZFVVaHFLcm9tb2JiWnNOdHRlS3gyZWkzMitsMU9QQnJBMVV1b3lrc0xHVHAwcVZrWkdUc2xjY3BwcDVBSUVCVlZSVWZmL3p4bUc4MkdDaDRiSGJjdGdUY2RnYzlqa1I2SFVtNGJRNkNtb1pmczZDckdwcWhZOVdEV0hXZGhJQ1haRTgvS2Q1K25INFBUcDhYWjhDTE9rYS9TMDNUV0x4NE1UTm56aHd6QUI2cVV2WjR4bGV0WlpybU0yVmxaZDhjMXlBeGJoTDhDaUdFRU9KQXNiK0NYMm4xSUlRUVFreVM2dXJxeTh2S3lzcUFFK01kNC9WNmFXdHJJenM3ZTBMaHI4L25ZLzM2OVd6ZXZIbkVjeFRESU4zdEpxZTNsOHkrUHBMODhWVnlxS2FKMVRBZ0dDVEo1NHM2N3JaYTZVaE1wQzBsaFU2bkV6MUc3K0tHaGdZYUdob29MeTlueVpJbEpDVWx4Zi9neEpTbTZ6bzdkKzVrMWFwVitFZDRUWmxBdnoyQlRtY3E5Wmw1dENXbFlhaGpkMGJSTlF1NlpzRUw5Q1lrMHBxU0dYRmNOUXd5KzdzbzZtZ21vNytiSko4N3FzcEIxM1UrL3Zoak5tell3TktsUzVrK2ZUb1dTL1EvaVUzVHBLT2pZOXloTC9CaFIwZkhlZU1kSklRUVFnZ2h4TjRtRmI5Q0NDSEVKR3ByYTB2dTYrdjdRRkdVQmVNWmw1Q1FzRWZocjJtYTFOVFU4TUVISDhUdVIycWFwTHZkVEhPNXlPdnVacktYMnpDQnR1Ums2dExUYVU5S2lsa0pyS29xaHgxMkdMTm16ZHBybGM1aS8ranM3T1NkZDk0WnNhV0QyMnFuTVMySHFweGlQUGJKWC9UUEVmQlIwVnBIb2F1RlJIL3NWZzNKeWNrY2RkUlJaR2RuaC9ZTmhiNzkvZjNqdmVVT1JWRU9LU2twY2UzNXJFVzhwT0pYQ0NHRUVBY0thZlVnaEJCQ2ZFWlZWVlVWV1N5V2xVRCtlTVk1blU2eXNyTGlEa085WGk4ZmZmUVJOVFUxVWNjVTA2U2dxNHV5OW5ZUzQ2enMzZHU4RmdzMW1ablVaMlNneCtoam5KZVh4eEZISEVGS1NzcCttSjJZaUVBZ3dNYU5HOW13WVVQVU1STndPVlBZbGxkS2MxcDI5T0I5Skx1bmc5bE4xV1QyZDhmOEIvQ2NPWE00K09DRHNWcXRkSFoyMHRjWHZhak5HTnAxWFQrOG9xS2ljaTlNVjhSQmdsOGhoQkJDSENnaytCVkNDQ0UrdzJwcWFoWUQ3d09KNHhrWGIrVnZXMXNiLy8zdmY2TStXcStZSnZuZDNjeG9hY0d4bnhaMUd5NmdxbFRsNUZDZm5vNHhMQURXTkkyamp6NmE0dUxpL1RRN01WNzkvZjI4OGNZYmRIWjJSdXczZ1M1bk1oc0xaOUNSUEhVVzgwdnI3MkZSL1RiUyszdWkvaUdja3BMQ0lZY2NnamxHbitBWVBLcXFubGhjWFB6ZVhwcW1pSU1FdjBJSUlZUTRVRWp3SzRRUVFuekc3ZHExNndURE1GNENSbDlSYWhpNzNVNU9UZzVxakNwWmdNcktTcFl2WHg2MVA5bmpZV0ZEUTh3K3ZGT0IxMkxoMDhKQ09oSVRvMXBBTEY2OG1FV0xGa25yaHltdXBhV0YxMTkvUGFxdGlOZGlZMFBSVEJyVGMvZlR6TWFXMDkzTzRsMWJjUVlpZno0MFRXUEJnZ1Z4THp4b21tWkFWZFZ2bDVTVVBEY1o4eFFqaytCWENDR0VFQWVLL1JYOFRuWnJQeUdFRUVJTUtpNHVmczAwelhPQWNaWGUrbncrV2xwYTBIVTlZcjlwbXF4WnN5WXE5RlVNZyttdHJSeStjK2VVRFgwQkhNRWdTMnRybWR2VWhEYnNzYTFidDQ3bHk1ZGpHTVorbXAwWVMzVjFOZi8rOTc4alFsOFRhRXJONHIvekRwL1NvUzlBYTJvV3I4LzdBdlhwdVlTbmg3cXVzMzc5ZWhvYUdzYThocUlvUVZWVmZ5Q2hyeEJDQ0NHRW1Jb2srQlZDQ0NIMm9iS3lzaGQxWFQ5UFVSUjk3TE4zOC92OU5EYzNoOEpmMHpSWnUzWXRuM3p5U2NSNTFtQ1F3NnFycVdocjIzdVRubVJGTGhkSDdOaUJjMWhJWFZWVkplSHZGRlZWVmNVNzc3d1RzUytvcXF3dG5zT0tpa1hvbXJaL0pqWk9ocXF4dW13K0s4c1hFbEFqNTd4dDJ6YnE2dXBHSGE0b3lvOUxTa3IrUEttVEZFSUlJWVFRWWc5SjhDdUVFRUxzWXhVVkZYOVZGT1VId0xnK3Bod01CbWx1YnNidjk4Y01mVlBkYm82c3JDVFY2OTJiMDkwbkVnSUJqdGl4ZzV5ZW5vajlPM2Jza1BCM2l0bStmVHZ2di85K3hENnYxY2E3c3c1aFYxYkJmcHJWeERTbFpmUDJuRU54Mnh3Uit5c3JLNm10clkwMXhGUlY5V2ZGeGNWLzJpY1RGRUlJSVlRUVlnOVk5dmNFUktSVDF0ZStDUnk3ditjaGhCQUh1TTA3clgyTE44MmI1eC83MVAyanVMajQ4WnFhR2lkdzMzakdCWU5CVnE5ZXpmYnQyeVAyWi9iMnNtVFhyZ082ZWI5cW1peXVxMk5UUVFIMTZic1hBOXV4WXdjMm00MWx5NWJ0eDlrSmdOcmFXajc0NElPSWZiMzJCTjZaZlNoQjdjRCtaMlcvM2NrYmM1YnhwVzBmaytidEMrMGZldjNsNStjUDdUS0I2NHVMaTMrL1ArWXBoQkJDQ0NGRXZLVGlkK3FSMEZjSUlTWnVib2t2UFgvczAvYXYwdExTUHdKWGoyZU15K1dLQ24weit2b08rTkEzM0x6R1JncGRyb2g5Vzdac2lYcmNZdDl5dVZ4UjdSMTZIYzdQUk9nN1JOYzAzcHU5bEM1bmNzVCtyVnUzMGpOWWpXNFl4cTJscGFXMzdJLzVpU2llL1QwQklZUVFRb2k0S01wKytWam1aK05mNlVJSUljUnd3U204cWxtWTB0TFNPMnRyYTMzQTNhWnBqdnFHck52dGp0bmVZV2x0N1djbTlCMHl2N0dSb0tyU2twb2EydmZoaHgrU2xwWkdUazdPZnB6WjU1UFg2K1cxMTE2TGFMblJaM2Z5OXF4REQ1aCt2dkhTVlkxM1p5N2g2RzBmaytvWnFQdzFUWlAxNjllemRPblMyK2ZPblh2ZGZwNmlHR0xxcDZCWTVLTUFRZ2doaEpqYVZMUCtwc091M2J3L2J2MVorejN4Z0hmSyt0cHg5WHNVUWdnUm0rNDM4djk5YUZuei9wNUh2SGJ1M0htZXBtbVBtcVlaODAxWnd6QllzMllOdmIyOW9YMjJRSUFqcTZxd2ZFYjczNXJBaHhVVjlEbDI5MTExT3AyY2NjWVpXSzNXL1RleHp4blROSG5ycmJmWXRXdFhhRjlRMVhoenptRzQ3UW43Y1dhVHkrSDNjZHptajdBWkVlc3d2ck5yMTY3amJycnBwcy9tRDUwUVFnZ2hoUGhNa1ZZUFFnZ2h4QlJRWGw3K0Y4TXd6Z0ppZmdTb3NiRXhJdlJWRFlNbHRiV2YyZEFYQnQ2ZFhscGJpelVZRE8xenU5MnNYYnQyLzAzcWM2aW1waVlpOURWUVdGMDZMMmJvYTNwamYvTGU5TGduYlg0VFlvNzhmcnZYWm1mRjlJTXdsSWc2aWFPTGk0dC9OT256RWtJSUlZUVFZaStRNEZjSUlZU1lJc3JLeWw1VUZPVmtvQzk4djlmcnBiS3lNdUxjNlMwdHBJelJ6YUxCN2Vhdk5UVjdlNW9SRE5Qa25QZmZIL084ZHArUEN6NzhFSSsrdTNxeTN1M201Mk9FdVBaZ2tQbU5qUkVCM2ViTm0ybHJhOXZ6U1l1NCtYeStxTVhjS25PTGFVN0xqbmwrNjAxWHhkemZjc05QWXQvQU5IRTk5SHYwOWxZQURJK2I5anR2Qk1NZzJOYUM2WnQ0SzdUdVo1OFltTU12TG82OHRjZE55eTh2SHpYODdVaEtZMlBCOU9HNy8vZnh4eC9QbS9ERWhCQkNDQ0dFbUdUUzQxY0lJWVNZUWtwS1N0NnNycTcrQ3ZCdlJWSFNZV0JoS1RNc25FcDF1eW5yN0l3WWQrcmJiNU0wMlA2Z0x4RGc1V09PNGQyV0ZrYnJIL1NkWVlIZVNIeTZ6dFh6NW5GSVptYlVNUlBvRDZ2SUJhanA2K1BGdWpxdW1EMGJaYkJhOHMybUp1YWtwcElRMWc5MlJYczdzOE42K0k0a3A3ZVh2SjRlbXNQT1hiNThPYWVkZGhxcUt1OWhUNmFWSzFjU0NBUkMyNzEySjVzTEt5TE82WHZ0SmR6TDN3SkE3MnluOWZvckFFZzQ3RWc4S3dmZUZEQzZPa1A3YzI2K0p6VFd0MlVqdnEyZm9xWVB2TFlVUmNHMytSTk1ROGV6YWptZUZlK1JlY1cxYUZtNW9URU5GNTZPbGg3OVdoeWl1em9vZk95RjBMYjdnN2RJL2NaM01mcDJWOHkzWG44RnB0K0gzdHREYTFnb0hUNjNJVHR6aXlqcGJDTE5FM28vSnNFd2pNZUJyNDQ0Q1NHRUVFSUlJYVlBQ1g2RkVFS0lLYWFzckd4RmRYWDE0Y0MvZW50N3l6dkRRbDdWTUZqWTBCQTFKdFZtNDhrampxRGQ1K1B5MWFzSkdBYXZOVFhoMVhYK05lejh1NWN1SmNmaDRNa2pqZ0NnTnhBZ2VWalAzRzA5UGN4S1NRSGdrcFVyS1U5S0NoMzc0WW9WVWZjZjJwZWJrRUI5ZnovbmxKYWlLQXFHYWZMdER6N0FFd3hpVVZXK3RYdzVBRTkvOFl1ODI5eE1nOGZEcTJIenUzdnBVZ3FkenFqcnoyMXNwQ014a1lCbDRKOHVYVjFkMU5mWFUxeGNQUElUS1NiRTVYS3hZOGVPMExZQnJDMlp3L0FsSXBKT09JMmtFMDREb09YYXl5TEMwK1NUejhRTUJHaTk4Y3FZb1dyZjY2K1FkTUpwS0lOdkNDaDJCeWdLWmlCQThrbGZSN0ZZYVAvOXplVGVmQytFaGZ4NWR6d0lhb3hGNVF5ZGh1K2ZPZVpqTTl6OTVOMzFDQzNYWGtiMkwyOUhzVHRvL3VuM1J6aGJZVTNwUEk3WnNncDE4SzBVUlZGT2ZPeXh4dzY3OE1KQi9Ma1FBQUFnQUVsRVFWUUxWNDU1TXlHRUVFSUlJZllUQ1g2RkVFS0lLYWlzckd4cmZYMzlvZHUzYjY4QzBvYjJGM1IxNGZUN1J4eDM1Y2NmQS9DdmhnYm1wNlZ4K2F4WjJNT3FiSCt3WWtYVXlxNTNiOTJLYnBwOHI2S0Nvc1JFVE5Qa1oydlc4TW94eDFEWjAwT2F6VWFtM1I0Ni82Rmx5MEpmNjZiSi83enpEZzh0VzhhMm5oNSt2MlVMRjgrY3lXRlpXY0JBUlhCdklNRGZqem9LR0dnTmNkWjc3L0ZwVnhjT2k0Vi9ETzRIK09iNzc2TXBzZGVkdFJvRzVlM3RiTXZiL1FuNzFhdFhNMjNhTktuNm5TVHIxNitQMks3THlLY3pLUzNxdkxaYnJnbjE5dFhiVzBPVnZZb3pFZFBkajZucjZKMXRVUlcvZ1YzVmVEOVpRL3IzcjloOU1VVkJjU1JnOXZkQmdoUG5FY2RpTFNyRFg3VVYyOHk1ay9FdzQ5S1RrRVJWYmpFelcycEQrMHpUdkFYNDhuNmJsQkJDQ0NHRUVHT1E0RmNJSVlTWW9sNTc3YlU1aXFLRWtqWk4xNW5aMGhMWDJKcStQczR0SytPeTFhdTVmZkZpTWdhRFc4TTBVY1BDVmErdTg4c0ZDM2lqcVluL3QzNDk1NWVYYzFSdUxwYkJNTFdtdjUrdkZoWUNzTjdsNHY1dDIyTGU3NGNyVnREbTlXTFhOQjZ0cXVMUnFpb0FIampzTUFCc2c5ZlRCMXRXdk4zY3pOa2xKUkhYMEUwVDZ5Z2hibkZIQnpXWm1mZ0dxNU43ZW5xb3JxNm1vcUppeERGaXo3aGNMbXJDK2tNYndKYjhzcGpuWmw5M0d3RCs3WnR4L2VWUFpQNzBSclMwREFCTXY1K08zLzBhMCs4ajQwZFhZOG1mRmhyWC9jempZSnFZd1FCOXI3K0M3dXJFNkhaQk1FRGJyZGRpZU55b2lVbG82WmxZQzRzamd0L21xeThhMStOcHZmRktESytIMWh1dkpQT0s2OUM3dTJpOS9ncjB0bWJhZnZNTEFQVHVybEd2c1NPbmlPa3R1OEtyZm85Ny9QSEhsMTF3d1FYUkpmQkNDQ0dFRUVKTUFSTDhDaUdFRUZPVW9paFhoRy9uOXZaaU5ZelJ4d3orLzAvbXpLSEI3U2JMYnNjQU9uMCtNdXgyRE5QRU1oajgxcm5kM0xSaEE2ZE9tOGJKMDZheEpHTWdyUFBwT283QkFQWXIrZm1oYXgrVW5oNVI3UXNEWWZDek5UVlVKQ2Z6cmRKU25KYklmMXJvSXl5Y2RlbXNXVHhhVllWaG1xSHE0TEdDWHhVbzZ1eWtLbmQzdjlkTm16Wko4RHNKdG16WkVySGRrSjZMeDU0dzR2bkJ4anE2bm55UXBHTy9TdnR0MTVGeTF2a29ta2JQMzUvQ1BuY1JhZCs5Qk5jVDk1TjV4WFdvQ1U3Yzc3K0IwVC9RYzFmUkxCaDl2Vml5Y3RDbXp5Ylkwb1R6aThlU2VOVHhNRUlGK0hoYlBlVDg2dmNSMjFwcUdqazMzMFBqcGVlR0twQkhidlV3d0d1MXN6T25pT210dTNiZnpqQitBWncrNmtBaGhCQkNDQ0gyRXdsK2hSQkNpQ25vNFljZnpnWE9HTnBXRElOWnpjMmpqZ2thQmhaVkphanJBS3hzYitmWXZEeFd0YmZUNXZWeWZrVkZSTVZ2a2RQSi94NThNQTlXVnZKNlV4UFh6Si9QTktlVEJyYzd0RkJjTEY1ZFozbHJLNi9VMTdPenI0OWtxeFdYMzgvSEhSMEFhSXJDSHc4OU5HTE1VRy9mSWFxaWNHSkJBYjljdjU2SzVHU3k3UFl4ZzErQXNvNE9hak16UTcxK096bzZjTGxjcEtlbmp6cE94QzhZREZKWldSbmFOb0hOQlNPRTY0Wk96NHZQNFA3Z2JUSXV1Z3JiekxuWTV5L0dYN1dGb0t1VDFHLy9FUHVzZVFBa0hYOEtiVGYvbkt5cmYwWC8rMitTZHNHbHRQMzZhaFNybFpUVHZ4VzZwRy9yUm5SWDU0aWhiOEdEejhVT2ZRRlViZUQ0R1BUdUxscXV2UlRUNDZibDJzdEMrOFpTbVZORVJldXU4SFlwSnovNjZLUEozL3ZlOTNwSEhpV0VFRUlJSWNUK0ljR3ZFRUlJTVFWWkxKYVRUTk1NcGFDcFhpKzJ3VUIzSkQzQklJbWFobmZ3dk5VZEhkeTRjQ0Y5d1NDLzJyQ0I4eXNxMEUwejFNWUJJTk51NTlyNTgxblozazcyWUR1SU9yZWJISWNqNnZxVlBUMzhzNkdCTloyZGRQdjl2SERVVVJIWEduTGFPKzlFN1h2NmkxOEVkdmNFQmloS1RPU3JoWVU4dUgwNzE4NmZQeEQ4amhEMkRWRk5rOHkrUHByVGR2ZWEzYkZqQjB1WExoMTFuSWhmYlcwdFJsaGxlVWRpS3U2UnFuMVZEVXR1UHRtL3ZKM21uLzBBUzNadXhHSDMrMitFdmpiYy9XUmZmd2RhV2dZWmwvNGNMVFYyV0c4dG5ZNzd3M2RpSG11NDhIUzA5TXpkMSt6dG9lQ2g1Mmo4NGRtb3lTbWgvYnFyZzhMSFhnaHROMS85UTNSWEovbDNQNGFhbEVMaEk4L1QrY0NkSko5MEpzNGpqZ0dnOC80N1lqL0dNRjZiZytiVUxQSzcyd0ZRRk1WaW11YkZ3TmlEaFJCQ0NDR0UyTWNrK0JWQ0NDR21JTk0wZnhLK1hkZzFlaldpUTlPbzZlc2pKeUVCVlZGWTJkN085cDRlTGxtNWtyNWdFSyt1MCtIekVSeHM5YkRlNWVLdXpadGpYcXZMN3lmUll1RTdIM3dRc2YrcU9YUG85dnY1MzRNUDVxSVZLMktHdnVQMTllSmlPbncrL0lhQm9paHhYYlBZNVlvSWZpc3JLMW04ZURHYU5rSVZxQmlYYmNQNk9OZG41STF3NWdEbkVjY0NvQ1lta1h2YkF5T2UxM1Q1ZWFGZ2VLVFFGOEErWndGZGY3NGYwK3RCY1VRR3pvckZTdDVkajRTMkczOTRkdWpya2Zaam11VGQ4VkNvc2hlZys3ay9veWFuNER6aUdKb3VQNC84ZS85Q3hvK3VIdlZ4RHFuTnlBOEZ2NFBPUllKZklZUVFRZ2d4QlVud0s0UVFRa3d4anozMldEbXdZR2hiMDNVS1hLNVJ4enk4YkJtM2Z2b3B1L3I3T2IrOG5CU3JsWXRtemlURFppUEZhdVg5MXRaUXdHcFJWUTVLVCtmSkk0Nkl1czZyRFEzY3YzMDcvMU5VeEZrbEpXakRLbkFYRC9ZQkJyaDg5ZW9KUGxLd3FpcDVDUWwwKy8zWTR3eVMwOTF1SEg0L1hwc05BSy9YUzF0YkczbDVvd2VVWW16OS9mMjBoQzBncUNzS3Raa0ZjWTAxM1AwUjRlcWUwdEl6c1piTndQM2hPeVFlKzFVQTJtNjlsc3pMcmhuM3RVeWZGNVRkcnl1OXM0UFdHNi9DOVB0UWJIYWExNjNDNk8rTDZPOGJIaURIMHBLYWhhNG9hR1pva2JkRkR6NzRZTVZGRjEyMFk5d1RGRUlJSVlRUVloSko4Q3VFRUVKTVBZZUhiNlI0dll3VmliNVlWMGVkMjgydGl4ZHo3YnAxL0h6ZVBJN1B6dy8xOUoyWmtzSUdsNHRVcTVWWXpSUzh1czVUMWRXODI5TEM5UXNXOEZaek16OWV2WnBMWnM1a1FWaDFiYmg3RHprazV2NVlyUjdPZXUrOVVlZGYzZGRINmloOWhZZExkN3RwR2d4K0FacWFtaVQ0M1F1YWgvV1JiazlLeDRnemtGZWRpZVQrOXI0Ump6ZGRmbDdjODBnKzZldTRIcmtIeCtLQlh0R0IycDJvaVVrQW1JRkEzTmNKTk5aaHljb0piV3NabVZIQmJ0UGw1NDBaOW9ZelZKWEd0RnlLWEx1Zks0dkZjZ1pTOVN1RUVFSUlJYVlZQ1g2RkVFS0lxZWRyNFJ2cGJ2ZW9KNzlVVjhlYlRVMzhadEVpTXV4MkxwazVFOHRncGU0VE8zZnk3NFlHTElxQ1JWRzRlT2JNMExpZ2FiSzlwNGNQMjlwNHE3bVpnOUxUdVdmcFVqTHNkZzdOeW1KVmV6dDNidHJFa3N4TXZqZDlPb21XeUg4MlhMeHlaZHdQNkc5ZitoSVEyZU4zYldjbmQyL1pndE5pb2MzcjVaelMwcml2bDkzWFIxTllJRjFmWDgvaXhZdmpIaTlpYTJob2lOanVTRXFOZTZ6UjMwZkxOWmZzbFhrNEZoeU04N0FqYWZ2dC84TmFWRGF3UUp5cVl1cEJXbSs4TXVhWTF1dXZDSDF0NmtFQXZHdFhZcTJZR2ZQOGlXaExTWThJZmhWRk9RWUpmb1VRUWdnaHhCUWp3YThRUWdneGhkeDAwMDBxY0VMNHZyenU3bEhIZkRrL254TUxDckFQOXJnTmI4ZHdZVVVGRjFaVVlKb21TbGpiaHFCcGN0bXFWWmlteWJMc2JPNDQrR0FLbmM2STZ4NmFsY1djMUZUdTI3YU4velEyOHZYaTR0M3pYTFNJSldIM0NiZXVzelAwdGFZbzNMbGtTY1QyUTh1V0FiQXdMWTFiRmkvR3IrdWtXSzFreDFoUWJpUlp2YjFnbWpENG1EbzZPZ2dFQWxqSFVUVXNvalUxTlVWc3Q2Umt4VDNXTWU4Z01xKzZZY1RqSGZmZUdqMW00UkpRWS9kbVR2M1c5N0dXbE9PdjJrYlNDYWNDWU1uTmo2Z3Ficm4yVWdDMHJHeHlicjRuYXIrbG9BaExUajRBdHZJWm9FWC8wOWVTUDIyc2h4YjlXQklqQTNIVE5HVjFRU0dFRUVJSU1lV012blMyMk9kT1dWOXI3dXQ3NXRnczNGQ1d6VzlyMm1qMEJjYzE5cWJ5SE82cjY2QTlNUHBLOCtHY21vcGJOOFkrY1FRbERpc052aURCd2Q1Nnc3Y25nd0xZVlFXdnNmc2VUbTNnbzYveFBwWUN1NFZEVTV5ODJOWXpHVk1jMGFYVE1samQ0MkZWajJmY1l5c1NiSnlTbGN6TDdiM3M5UGpITmRhaUtNeEp0TE94enp1dWNYdnkvYldwQ2hrV2pXWi85T3QzbXQxS3ZXL2tqd1YvSXplVjUxdDcwQWV2YjFNVnpzaE80ZVgyM2dtOVR2ZUVSVkdZNmJTeHBkL0haUDlCTU5HZm8vRytuZzlOU2FEUkY0ejZYaXhNY3RDbkcrTitmY1ZEOXh2NS96NjBySG5zTTZlV1J4NTVwRVJWMVpxaGJZdXVjOXpXclpOeUw3OWhZSXZ6WS93bVUrOGZEZTlQbjQ3YmJnOXRuM3p5eVdSblorL0hHUjNZM0c0M3p6NzdiR2c3b0dyODg2Q2o5OStFcHJpdmJYZ1h1Nzc3NzUxQUlEQmQrdndLSVlRUVFvaXBaT0xMY1lzRFhxcy9TSXMveUtsWktlTWVlM0N5QThjNFZuV2ZtMmpuc1RrRlpGZzFuSnBLdWtVYjhiK1IvR0ZXUG5rMnk0amJRNmJaclh2MG4xMVZPQ2pad1huNWFhR1E0N1RzRkg1VGtSdjY2RFRBMXpLVHVMd29kclZiTEpxaThOMzhOQTVLSHJtaTdmejhORjVlVkR6dS8wYVNidFg0Y2tiaXFNSG5TTklzR3RlVlpYTklTZ0lYRjZaalU4Y1grU1JyS3JkVTVJeDk0akR4Zm4vREhaYVN3TzB6Y3NtM1I1NDMzV25qRDdQeW1lbTB4UnczM1duakt4bUpvZEFYQm9LdEk5S2MvTFE0YzYrSFhKcWljRXRGRGt0VEJsYXBUN2RvWERvdEE4ZmdjNXRtVWJsdGVpNzJ3VzJib25ESnRBelNyYkYvSGh5cXdzdUxpa1B6ZkhsUk1ZbGFmRCtQZS9JOEQzOHNZNzJlaDVRbDJQaFpTUlp1SXpKSVQxQlZyaW5OaW5qK0JXaWFWaGErbmVEZis2SDRrSGhEWDVoNm9TK0FjOWh6MDlYVnRaOW04dGt3L1BuclRramFUek01TUhRbVJ2YSt0bHF0VXZVcmhCQkNDQ0dtRkduMThEa3l6VzdsL3RuNW81N3p0YXpvWC9KK3RMV0plbCtBckJIQ3B6U3JpdGVJUE9ZSzZ1akRzcHhNcThiUFM3SjR1YjJYem9ET2o2WmxjR0xteUw5VW5ycGgxNmh6SGN0WWozVWsxKzFvWmFmSHp4blpLZnk4TklzN2F6dDRwYjJYTDZRbWNHSm1FdjlzN3dWZ1NVb0NiM2YyeDMzZE9tK0FWenQ2eWJhTy9HUDM1Nll1L3R5MCt4ZnZkSXZHbitjVmhwNkxGSXZLVS9PbXhYeHVzcXdhajgwdGpIbmRQODBlZlVYMjRkZEx0Mmo4cWlLSE5uK1EzMVMzY1VONU50ZVhaWE5iVFR2OXc2cGdINWxURURNVVZnWmpvci9NaXoybnUzWjFzS0YzZk5YQXNkZ1VoWlhkSHVZbk9iaHNXZ2EvMnRrR2dFVlYrRWxSSnMrM2RsUGpDV0JURlB6REFzWXZwanBaTzJ3T1BzUGtkN3M2dUhSYUJxa1dqYTVnL05Yc1k5Rk5rN2RjL1Z4Ym1zV2pqVjI4MXRGSGdkM0M5V1hab1hrUFVZQWZGMlV3UDhuQjg2MERWYlZIcERyNWR2N3VqeGVyS0poRXZ0YnZtcEdIaVltQ1FvSGRNdUdmbzVIRTgzb0cwSlNCcW5PZllYTDN6TjBMYi9rTmszZTczS2pBemNQZUlHanhCN202c21VeXBuMUEwSFc5WEEwTFpHMzYzbmtObXFiSkxyZWJrc1RFdlhLOXFTQmgyQ0pmM1dPMHhCQ2pHLzc4dWUwSisrUytwdGVENG9pK2wrbHhveVE0WTR5WUdub1RFc252YVE5dG02YTVCSGgyNUJGQ0NDR0VFRUxzV3hMOGZnNTllMU45M09jK05XK2c3NTJtTUdLbytOdUszS2g5UDk3V1JLMTM5eS9rR1ZhTjMxVGtzS0hQeTErYkIzNnh2TCsray92ck82UEdEdWZVVkV3VFBFWjhIN3QzRExaa2lCVjQ1ZGdzUERLbmdETS9xWXNLQVllN3FicVZSVWtPWGxoWUZObzNKOUhPRHd2VGViakJ4ZHhFTy9NUzdWd1dWdlU3OUxoSHE4S0ZnVUJ2dUc5K1doOFZxbzVIUjBDUCtONW1XRFR1bkpuSHJkWHRWSHA4Y1YrbjJHSGx1dEpzK25TRFgxZTMwYThiL0dwbkc5ZVZaWFBYakR6dTJ0Vk9wWHQzbGQzM3R6U2lLbkR2ek1pZ1hWTWcxYUxTRTR4OFRKZHZieUtzWThZZWYzOGhkdGo5Zk5qM2ErRHhwUEtOM0lHd05QdzFvU2tLeDJVa2NrOWQ1NGpmcitHaDlka2I2eUxhZmV5Sk56djdjZXNtWDhsSTVOV09YbTZyYWVldW1YbWNscDNNMjY3ZGJ5U2NucFBDUWNrT3J0M1JTdHRnQzRzUHV0MTgwTDE3a2E4TXE4WURzL081Wk90QVQ4NlhGeFh6MDhwbStuV0RSRTNsci9OMzk2MmN5UE04a2RmenhZVVoxSHI5M0xDemxTdUtNcmkzcnBOKzNXQ0cwOGJONVRuOGVIc3o1K2FtOHMrT1hxcmNrMWZaZWlCUkZHVkcrUGJ3cXRhUjNMeHhJOThwTDZkMGhHRFhaeGhjdG1vVnJ4eHpUTVQrcXQ1ZW5xK3Q1WnI1ODBQN05yaGMvR2JqUnE1ZnNJQ0Y2ZWtSNTcvVjNNenMxRlFLRXNZWENvNzNQdkZJOGtYKzJkYlRzMjliNlh6VzlQYjJSbXk3YmVQN0h1dXVEdHB1dVliYzM5d2JDbktEVFEyNEhyK1A3R3VqKy9zT2FiM3BLbkp2ZXlCcWY4c05QeUh2am9laUI1Z21yb2Z2SnVXTWM5R3ljakE4YmpyL2VEdFpWOTFJc0tNTkxTVVZ4Ujc1YVlUK3QxN0Y2TzhqK1pTelF2dmE3N2lCekN0dlFCbGN0TkRvNlVaTmlYOHh1LzVod2JpaUtPTnZGaXlFRUVJSUljUWtrdUQzYzZSSDEvbHJTemY5dW9rMXpzL3MvcldsbTU2d2FyT0x0amJTRk5ZSCtPVkZ4YUdLNENFdkxvd01pUXJ0MWxEb2UyOWRCNmRrSjdPbDN4Y1JIbzdtNXlWWnJPLzE4R0piNzVqbnBsaFVIcGxUeUEwN1c5bmFIMy9ZT2R4WE01TlkzdVZtWGErWFV6ZnM0cVZGeFh6ejAvcFF6OWVyUzdKNHRxV2JwNXRqVjVkOWYwdGp6UDJQekNuZytoMnROTVhvUlR0MDdaY1hGVWYxbG4xbS9yU1kyMDVONWR1YjZ1a0pHcGdRRWJKZU1pMkRTcmVmTmIzeDlmWlZnSk95a3ZsdVFSb2JlcjNjVWR1TzF6QXBUN0JSNXcxd3c0NVdMcDZXenAwejhuaTF2WS9uV3J2cEhPenRyREFRR0ljSHEwUFZ5cGR0MjcxUVVIaGJnaUY3NC9zYmZ0K2h5dmJ3ZmJFQzRxUFNuS1JhTkhhNC9aeS9LWElWKzZnblpqRHI5VTB3OUZVVnNDb0tIM1c3K2FqYmphb005UFc5dmFZZFYxQW5iYkRGU1pwRjQ4TXVOOXY2ZmZRRmpmQXA4TVRjd2xCNGExZFZiSXJDQXlOVS9JYWJ5UE84cDYvbmVZbDJQSWJKNDQwdVRHQ2IyOCtYTXhKNXFhMlg0ek9TdUxldWt6Wi9rTGRkL1p5Vms4SnROZTJUM3R2NFFLQW95c3p3N1JSUGZEL0Q1VWxKM1B6Sko5eDd5Q0VrV3VMLzYzMWxlenZwWVgxeSs0TkJIdGkrblJNS0NuaXdzcEs3bGl6Qm9lMytWRWR2SU1EZFc3WncrK0xGZkhQNThsR3ZmVUpCQVJkVVZPelJmZUtSN0kyczJKZmdkMktHQjc4OTQ2eTJkUzkvQzl2MDJSSFZ1NTUxSzdGTm54MTFidDlyTCtGZS9oWUFlbWM3cmRkZkFVRENZVWZpV2ZrK0FFWlhaMmgvK01KdHZpMGI4VzM5RkRVOUV3QkZVZkJ0L2dUVDBQR3NXbzVueFh0a1huRXRXdGJBRzlQQnRoWjZYMzJCN0d0dnhmM2hPOWpuTEVCTHo4UmZ1UlZNRTMvbEZucGVlZ2JUNXlYNzJ0dENDd2FPcFQ4NkdKZmdWd2doaEJCQ1RDa1MvSDZPOUFRTi90cmN6Wms1S1p5WG56YjJBSFlIYXRvRW1qdDJCM1ZlYWUvbEg2MDlsQ2ZZT0M4L2paK1A0MlBjSDNhNU9TVTdPYTdBNnBqMFJEeUdNV2FvZkZ4R0lrMytJT3RqdEJxd0tBTTlmcy9KVGVYT1hSMTgydWRGQVl6QkNtRzdxbUJWRkU3TFR1YWMzTWpLb0tIbnF6VkdFRGFrSTZDUGVoemdoMXNiNlFrYW9mRDBuRThIS25tSFdqME1iWTlVaVhsOFpoSkhwRHBIUFFkMnQvRTRPTm5CQlFYcFRMTmJlTHE1bStkYmUwSUIzTjB6ODBMbi9hR3VrNDk3dkZ3OExaM2pNeE41cXJtYmY3VHVEbHJ1bTdVN2dCeDZ6WVR2aTJWdmZIK0h2OWt3MHI0aHFnSm5oMzN2ZW5XRFg1Zm5jRzlkUjlRQ2NZZWxKdkM5Z25RdTM5WTA0VkR5cE14a1RzaE00dGFhZGhwOEFRcHNzZHV2UERRbnNqWEgrWnNhY0FWMUhLcENlMERuWjVVRDY1VWRtNUhJMXpLVFE5dmhGYithb25CNDZ1NVFZaUxQODU2K25qZjEreWl3VzNsMlFXUVY5cmw1YVRoVWhhUFRFL2tKbWFIOVErZWR2YkZ1ekRsK3hrVzhTeEZ2eGU4NXBhV3M2ZWpnL2RaV1Rpd1l2YjFMdUhkYldrSlZ1QUhENFBaTm16Z3NLNHNMS2lwNHVMS1NXejc5bE9zWExBajFBejUxMmpUZWFXbmg5ZVptbmpueXlJaHJYYjloQTBmbjVuSmNYdDZFN3hPUDRmMlB2ZDZKdDQvNVBPdnZqMnhmMUcrTE0vZzFESnArOGwxTWp4c3NWcG91UHcrQS9Idi9nbWZGZXdTYkcrbC8reitoMDNOdXZJdWtFMDRqNllUVEFHaTU5cktJWURmNTVETXhBd0ZhYjd3eVl2K1F2dGRmSWVtRTAxQUczeWhRN0E1UUZNeEFnT1NUdm81aXNkRCsrNXZKdmZsZVRKOFgxd04za3ZhZGk5RFNNOEUwNlhyaWZqS3Z2QjZBdGx0K0FhWkowb24vZzJQQndYR0h2Z0JlcXoxaTJ6VE5yTGdIQ3lHRUVFSUlzUTlJOFBzNTlIeHJEOCszOXFBcThQWHNGTDZSbDhyMU8xclpNcXhDZG5xTUJiRWVqTkVyZHF4ZXVuMjZ3VDlhZTdBcUNsY1daL0xYNXU3UW9sUmpPWHRqSGN1NzNmeHdXam96bkxZeEE5MnZaQ1R4V2tmZm1JdEZ6WExhdVhoYUJpdTYzVHpjNEtJOXNMdXFPV2lhM0ZyVHp2RVpTV1JZTmJUQlh3TC9MNnpxOW51YkcwTzlYeDJxd2szbE9XeHo3M21GOGQ0MGI3QWRCY0NabjR3Y29JVzNSSmlYNU1Cbm1GeFYyVUsxWi9UbitLTnVOK3Q2UFp5Umt4SUt6ZzBUYnE5cGoyaERFS3ZpOTRoVUo4T0xadmZHOS9kL1BvbXUrQTNmTjd6aTk2VE1aSnhoNzJZRVRSTkZnYVBTRTNtMkpiS0srNkFrQnoxQlk4SXRIZ0JlN2VoamRxS2R1MmJrY2t0Tk82N0IxOTFJZlhpSHQydkl0VmtvY1ZoREZiNHBGZzNyQ0JXL1ExWjJlL0NiNXFUOEhNWGo5YzQrWHUvc2k5ci84cUppTHQvZUZQRUpBaEVTMFQvSEhvaHZjVVpOVWJqNW9JTkl0Rmg0c0xLUzF4cGpWMnFmOGU2N0FQempxS1A0eE9YQzVmZFRucFJFVHlEQXJaOStTbDVDQXQ4ZHJOTDkvdlRwM0xOMUsxZXZXY1BQNXMyanlPbEVVUlN1bURPSGRGdmszeEhiZW5wWTM5bkp6K2ZPamJybm50d25IclpnRUV3ekZOWko4RHN4dzU4L3Y4VWE1MGdUbzYrWGdnZWZHOWcwZEJvditTYSs3WnRRN0E0S0hub3VkR2JUajc4RG1rYmJMZGRnZWdlcTJmWDIxbEJscitKTXhIVDNZK282ZW1kYlZNVnZZRmMxM2svV2tQNzlLM2JmWGxGUUhBbVkvWDJRNE1SNXhMRllpOHJ3VjIzRnMyNFZnWlpHZXYvNVBOM1BQb0VaQ0dEMDkrSlovU0VBcVdlZmozM3VJZ0E2N3J1TnhLTk93TEZnY1Z5UE9oQmRXUi9mdStwQ0NDR0VFRUxzSXhMOGZnN1pGSVhEMDV5Y25adENWOENneGhQZ3E1bEpiTzMzWVRJUUxsMVlrRWFKdzhabDI1b0lob1UvbDI5cmlxaUlmRzVCRVZkdWI2WWhyTlhETS9NanEvdUdYRHd0blJLSGxYKzA5cUFwQ2hkdWp2NTQvV056QzdsMlJ3dk5nMkdRenpBeE1mbTR4OE14NlltakJsYUxraHdVMkMyODJoRWRNZzEzZjMwbnIzZjJjVmxSSnZmUEx1Q3A1aTVlYWV1TnFPajg3MkJZNWRSVWRCTytQaGlpUHIrd0tQU2NhQXJjVko1RGl6L0lFNDJScTZIbjJHTC9lR1ZhdFpqOWhjT3JKaDhLQzlqZHVoSFI2bUg0ZHJqcFRodlhsMlhUN0F0UzdMQ08yY2Q0eU5QTlhUeGxEbFFVWDFPYXhSMjFIYU9HZmw3RGpHaHpjVk41RG9WMkN4Y1U3UDZkVngwTVloNFpWcjE2UVVGYVJPc0F0MjdzOWUvdldFN1BTZUdwcHU2SS9zd2ZkTGs1SVRNcEt2aGRuSndRZWkxTVZOQTB1Yk8ybmU4V3BORWVDS0lOdG1Od3hGZ2NMOWIrV20rQXN3YXJZYy9KVGVYTW5CUitIQmFldnJ5b21KOE5WdndPdFdzWWVnMU05SG1leU90WmpGdEVlR1NMc3k4ekVHcnhjTkdNR1Z3MEk2SlZNRjVkNTZ6MzN1TWZSeDBWMnZmOHJvRTNIWGIxOTNQOSt2VWNYMURBdVdWbG9lT0tvdkNUT1hONHNhNk9uNjFadzExTGxqRE42WXpxSXh3d0RQNjRiZHZBMXpGZUQzdDZuN0dvZ0dhYTZJTi8zcGltU1NBUXdHcU5ON0FVNFFMRDNtUUl4QjM4RGxDR25uZGpvR3JiOCtHN0pKOThac1E1cHE2aldDeGtYM2NiQVA3dG0zSDk1VTlrL3ZSR3RMU0JQNU5OdjUrTzMvMGEwKzhqNDBkWFk4bmYvWGRlOXpPUGcybGlCZ1AwdmY0S3Vxc1RvOXNGd1FCdHQxNkw0WEdqSmlhaHBXZGlMU3dtK1grK1NjSmhYMFJMU1VOTlRrV3hXZ20yTnVIZldRbFdLNWJjZ2IranpHQ0FZTU11dExUNGUwMEgxS2pXSk1uamVMcUVFRUlJSVlTWWRCTDhmbzVNZDlvNFBUdUZnNU1kTlBtRFBOblVUVWNneVBWbDJlVGJMWnlUbDBxU3BuSkNSaEwvYk8vbGQ3czZJa0pmQUo5cFJsVSsrb3pvZmNPZG01ZktVZWtEUVlISlFBQVdYbVVicml0Z1JCMzdzTXZORHdyVGVhVFJOZUk5VHM5SjRWMlhPMVJGT1paTi9UNnUyTmJFdC9QVCtGNUJPa2VtT2ZuZjJvN1FRbHBEQmhhNTJoMjhXQlVsRkd3NFZKVzVpWGF1MjlFUzFRWmdlT0E1NU9hS25LaDlBZE1NQmN2MzFIWHduc3ROd0RTWmwyam5xdUpNZmw3VlFrZU14M1ZjUmlJZWZlRE9zeFB0L0tvOG14M3VBSTgydXZqOXpMeTRxcW9CQmkrQlhWVTVQTldKUmdmaGR4dGUxZjFXWno5MzEzV0V0bS9jMlJwMXphR0szL0NRMTZFcVBMY2crbzJCaVg1L1l6M08wUjc3bjV1NmVNL1ZIeEg4ZnRnOU1JZEN1elgwUmthZXpVS0IzY0lIWGU2UkxqVnVKdkQ0NEpzRTArd0RJVW1zNTJRa2VUWUwzOGxQWTFscUFuZldka1JVekZaNy9EaFVoU2ZuRlJNd1RkNFlGbGhQNUhuZWs5ZnpTVm5KWEZnUXV3QXVZSnFqdGdINStpalY2cDhERWF0U3FYRUV2MWV0V1VOZGZ6OWVYZWZGbzQ5R1V4UjI5dldSYkxHUTdYREVIUE9KeTBYSDRPSm9SVTRuMXkxWXdNeVVGRTU1KysySUJlQk9lK2NkWGpyNmFJN0x5K1BWeGtiK3NXc1hmc09JQ0pBZjJMNmR6c0ZyL2ZUamovbFdXUmxmeWMvZjQvc2tqeU80VlliOVBXWHVoVXIxenl0ZGoveTUxNVg0MjI3RWtuYmV4WFEvK3pnWUJvN0ZodzdzTlBSUVFCeHNyS1ByeVFkSk92YXJ0TjkySFNsbm5ZK2lhZlQ4L1Nuc2N4ZVI5dDFMY0QxeFA1bFhYSWVhNE1UOS9oc1kvUVB0YWhUTmd0SFhpeVVyQjIzNmJJSXRUVGkvZUN5SlJ4MGYxYTZoNVpwTHNPVHNiajhTYkcybTRJRy9vcmUxMEhiN0x3ZXF4Z0g3clBsWXA1WEUvZmlNWWMrUG9panlqb01RUWdnaGhKaFNKUGo5SEdueEJXbjFCN2wrUnl1MTNnQm41S1R3aytJTUhtNXdrYVNwWEZpUXpqdXVmb0tteWJ0ZDdwZ0xXYVZvR2w1TDVQNFVpMHE2UHZLQ1BFZWtPamt0TzRVLzFuVnlaWEhtaU9lTlpuV1BsOHVLVkVvZDBlMG5ZS0JLK2FBa0J6L2UzaFR6K0VqOHBzbGpqUzQrN3ZGd2JsNHEvV0dMcW4wNUk0a1VpOHFhSGs5bzBUU0xNckJrMXQrR0JYVXZEUGFUdldsbksyc0gyeC9FK3ZoK3JNWHdoaDhIdUtJbzhubDZmTmpDWk9HdUtNcmt4YlllWG1udlkwMlBsN3ZyT3NpeFdrYWN3L0I3eGVPbmxjMDBoZ1dNNFc4SS9OKzhFZGF5VVVZKy9uL3pwdkZvazR1M09nZjZTVTcwK3h2ZTBxTEFidUhlV2ZrUit6S3NXa1RmM0hkZGtYMHNBVG9ET2p2Y2ZyNlFtc0R6clFQZm4wTlNFdGpoOGRPeUY2dFhiWXJDSFROeXVhMjJQYlF2bmxZUGVUWUxQeW5PWkxiVGpxb01WUEJlVVpUQkZXSGhOUXowVk5hVS84L2VlY2ZKV2RYNy8vMlU2WDIyMXlTYlFncUVYbFJFTHlDS2lvcDRZNGZMVWlKTkVLUll3RkNsQ0NJaWdrQlFyNEEvUVVGQXIxN3JGUVJCV2tKNjJXUjdyN1BUbi9MN1kyWm5wMjQyeVNZaHlYbS9YdnZLUG1lZWN1YVpNN09aei9tY3p4Yyt2NmFqWUVKbWQrN3pydld1VGVjQUFDQUFTVVJCVkl6bjN3MkUrTjNBampPRkgxOVN6NVdiZTJiMFB1L241THhBOGpTRXpIdU9QaHFBTS83MnQwemJXME5EL0tPM2x6dVBPZ3Bia2FKcGYrM3BvWG5lUEc1ZnN3WkprbGpnOVU1NURZL0Z3ckpaczFnMmExWW1Mc0lFSHRtOG1kY0dCbGh4K09GODdmWFh1ZlhJSTdseDFTcDZvbEcrM05TMFM5ZlpHWVR3TzNQa0M3L0dUdVRkQXBsczN3eXlqT3NEcHpGdzEzZW9tTldFRWl6SDFIUWtXV2JzTjQ4VCtlZmZDQzYvRXV1Q3hkZ09QWkxFbHZWb3cwUDR2blFodGtPV0FPQSs3UXo2Yjc2RzhxdHZKUHppWC9DZmV3bjlOMTJOWkxIZ1BmTUxtVXZGTjd5RFBqeFVOS1BYak1lb3ZQSDdtZTNPODg4Q1VsbkJOZmY5UE5PZTJMcHBwekoremNKOWkzKzRDZ1FDZ1VBZ0VBZ0Urd2doL0I1RWhIU0QzdytPOHdHL2srdm5WTkNWMFBqNjVsNGFiUll1clBNVE4weGVHQWpSbjlTNXFDN0FON2IyRlN6M3YydCtWY0Y1YjU5WDJDWm5mUmw2Snh6anhwWStSclhwTDFmT0oyb1luTGV1azVCZS9CeTlDWTNsRzdwMldUaGFQUjVqOVpiY2JNTWpQWFlHa3hybEZwWCtaT3E4TmxsQ04wM09USXVLRThMY1ZBTHJ6cEJkVE8rV3VWWDBKelR1YVJ2TTJlZFlyNE56YXZ4Y3ZxbW40UFc1TTB0TW5FbWl1cGtqaW1menhiVWRSZHNuSEwvWmowODRmdk9QMlpYWDF5NUxSQXlUODlkM2taMklNSkhKbk4wMnBodWN2NzRMdTV4eWErc2xkS0YvajBVNXdlZms2WFRCdWhOOGpobDErd0lzY0ZtcHMxc1lTT2hVcGVNVHBpUEM5eVEwWGh5SjhPT09JWDU0U0UybXdKOEVuT2gzOG1KV1AwdWRiMCsvajRveFZaRzlDV1FwTnovODBhNWhucCtHWUh5Z1lwcG1VcEtrVE5Vb1U1SUt4TTNwY0ZaakkrdEhSL254cGsxY3NXaFJ3ZU5uTnpVUnRPVVdwMG9ZQnBacEZsY2IxelR1WGIrZS9saU03eDE5ZE1aWlhPdHdjT2ZSUi9PZFZhdHdLTXB1WDJkSDVJdHYwazZLbFlKSlpGbkd5SEtZUzZaWlROd3NTVVpFTlhRNnowOUZQS2kxRGJoTy9nZ2pUenhDMlNYWGdxR0QxWTVhVlVQRnQrK2c1K3NYb0Ziay9qOGk4dUtmTTc4YmtUQVYxOStGNGc4U3ZPUWFGRi94S0FiTDdIbEVYdjU3eWI3MTNmVDF5WTMwY3pRaXFVbkFaUHQyeHA3K2IrSWIxMUI1MDcyb2xWUFhMcGhBS2l6NUtXYXZCQUtCUUNBUUNBVHZLb1R3ZXhDeHlHWGoxcm1WdkJtS2NVL2JJQnNqY2M2dERYQ2kzOGt0Mi9yNXp5b3ZEWFlMVC9XTzh0NEZOVnpaV01ZUDJnWno4anVYYitqS1dWcGV5dkgzc1hJUG42bjBjbGZyQUdPYXdWb3RubG5XdnF1VUVxc21tR20zNEFLbmxaVmRFV1k3TExUR1VzL1BMa3RGbmRBenpaRWVCelZXRmIrcWNFRmRnRGZIWXF3SngzaS8zOFg1dFg1dTNOWS9yY0piMHhIZFpvSTc1bFZSWnNsMUZCYkwrSjFLUHRqWjEzZEg4UWlsSHY5eHgxREpuT0JYeDZMVTJ5M0lFcmdWbVNVdU96L3FHQ3JZN3pDM25jMlIrQzRWZkZ2aXNyTTVrc2pKUVYzMlR2RllBNWNpNTdpOWZ6Y1FLc2o5OWFveUY5VUhjNFRmcWRqYjc2T0pJbnQyV2VLaStpQXJ1MFlZMVhKZGhjOGQzc2hGRzd0RW9iZEpZa0JHS2RWbEdWbWZYb1JOTnFacDh0V0ZDM214cjYrb0N6WmZqQVhvaVVZcEw5SmVqRmNIQnBqamRuUHRraVZZWkRubk04bG5zWERiRVVlUU1Bejgxa0lUNU01Y1owY0k0WGZtVUJRbFIvaVZUUU9kM1JmbzNhZWZpVDQ4aEpsTXBBcXhxU3JPOTUyY3VvYkxUZFh0UHk1NWJQZFh6ODRJdzZWRVh3RGJvc01ZK2RrRG1MRW9rdDFSOEhqbERkL0wvRDdoK0FVWS9QNU5KRm8yNC9yQWFRVE8reXF5MXpmdDV5VVgvZzJZdW5LbVFDQVFDQVFDZ1VDd2x4SEM3MEhFK25DY2M5WjJrakJOUGx6bTVzckdNalpGRWx5MnNadWhwTTVuS3IxWUpZbVlZWExydG41dW5WZko5eFpVODBqbk1LdkhZeXpmMEVWZklsZDgwRXlUTXF1U0kveGFaWWxqdlk0Q2NXZFhzTXBTMGNKWExrWEdxOG9sdDRGTVBNT3VVR0ZWcWJLcXJBdkgrWGk1bTk4UHBJUkN0eUx2VU95VFNPVUFsMEtWVXN2OWl6RWhzcjgrRnVYY2RaM01kMW81MGUva1czUEtrWkdRSlhodExEcHRjVzVDZEN2R2M0YzNGbnFWZHBGcnQvUVd0QlhMK0xWS0VsZk9tb3l4MkozWHQ1VEx1dDVtNFlHRk5idmt3bTZKSnJncjdacCtuODlKV3p5WkUzRUJxZGQzV2FVWG4wWGhwcGEra2xuVnBWanF0ckYyUEo3VFZtcE1LVkpodTJIQ3F2RkpkL29wUVRjT1dlS0dPUlc4RVlyeCtsaVVaL3ZIMExJTzNaMzdITktNM1I3UGtNcjB0Y3NTdDgydDVKdGIrMmJrOCtGQVJaS2tFU0NqUGlWa0djdE9DTCtqaVFTLzJMYU5CcGVMTXhzYStGaGQ2YWlZZk40WUhHU2hiMnJoeTBpL3JxZFVWMCs1bjFOVktWV2ViVHJYbVE0R1pBcTdRVXIwVlZYeFg1dGRSVlhWbkFKdkZsMURWM2IvZmtxcUJiV2lDbU5zRk1tYUsvZ2JrVEM5Mzd4MHQ2K2hCTXF3ekpsUDVPVy80enI1ZEFENnYvdE55aTY5RGlqdStBVndISGNpd1V1dVE3SmFHZi9EczlnV0g0NmxjUTdUUVRGeTM1ZW1hVVozNzFrSUJBS0JRQ0FRQ0FRemkvaDJkQkJSYjdQd24xVmVqdmM2YUlrbStWSEhVRWJVT3N4dFo3SEx4aE85b3dCMHhKTmNzN21YS3hyTHNLWUZvMkp1dkQ4T2puTnpVMkZ4cDNIZFlFV1JnbC81VkZwVnZLcE0zRENaNTBpNXdySWpCVDVSN3VIc21zTGlVUG1SRThVaUtIWW5mdUZJajUydXVJWmZsWm52dE5HWEhHR0IwOHBKZmhmZENRMkxKR0dWSlNxdGFrRUJ2R084RHE2ZlUxSHkzUGROVWREcXpOVnRsRmxVcXEwcXN4MFdGcnRzSE9HMk01VFUrY1BnT0Fad1NzREZZNHZyV0RzZTV4OGpZZjR4RWlHeUF4Zm5CQXVjVnFLR1NiM05nZ21NcGNXM0dwdWFzOVQrNmFXNWJ0bjg0bTRUWExheE8rT0docFFBMkdpM01LVHBIT3F5RmZRcllacmN2ajByMjNZZnZiNzVUQlcxa1AzWVJGRzdtN2IxOC9WWlpkdzV2NXJydC9iU09VMm5xaU5kRFBEWDZTaUpZbmpTNG12Y01GbmlUaTJkajZmSG1DS0IzNkx3YkYrSXoxZjdPTjdyUUFJdTI5aERvOTNDZS8xT3ZsenRveitwRXpkTVhobU4waEpON05aOXZubGIveTZQNSt6WFNEZmhydFpCcm1vc285eWlVRzVSQ09zR3N4eXBsUUNsb2tRT1JrelQ3SlVrS1ZOaEtxR3F1SkxGYzVTekdkZFM0L0NTMTE3akk3VzFmTFEyOVo0MlRCTlprdWlKUnFlTVY0anFPci90NkNnYUN6SEJXRExKSFd2WDRyZGErVmxMQzU5cWFNQ1h6dVNWSVZQUWJTcW1jNTNwa2xTVW5FeFdtODBtSEwrN2dkMXVKeHFkMUM2dFdwS1l0WGh4d0dKMFhmVDVLUjlQdG05SDl1UUsvckxUUmRWdDk1YzhwaUEzZUFvOEh6dUw0VWQra0Nra2wyeHRRWGE1Z1N6SHIybG1ITCtTb3VBNDlrU2t0Q3M5K3ZvcldCcWJwbjA5aTE3dzJUOHk3WU1GQW9GQUlCQUlCSUs5Z0JCK0R5TEN1c0dJcG5QTmxsN2FZa21xckNvUHA1ZmhKMHlUdnc2RjJSQ2VkQ0wySmpTK1VjVEptYzFEbmNQOHZIc1Vsekw1UmRzQVJqVmpXbEVFaTEwMnZ0WlloZ1FrREpQZkQ0d3puT1VFZkxwdkxKTzNPaE9ZcElwaTdhaG44eHhXMW9mam5CUnc4VCtESVJZNmJaeGU3bVpVTTNpc2E1aTZkQUV4M1lUL0hjcU5EWGdqRkMyNWRIOUgvRWZBeFdVTlpRd21kYlpGRTJ3SXgzbTZkNHd0MGNuVm83L3BHMk8rMDhxcFFUZWZyUER5MGs1azBINjV4bzlmVlVnWUpqL3RHc2tzKys5TmFKeXp0bk9uK3p1VzUwSTBnZS9OcjBhV1VtN3dKM3RHcHp4K3BsL2ZuYVVub2FGajhxVVNPY1g1Sk5MTzNLUnBjbWZySUJmVUJranVoRzI2MHFyUUVkZllFQ205R25pMnc4cDFzOHRSSmRCTWVHRWdsQkhRMyt0emNubERHZTN4SkJ2Q2NYN2VQY0pib1JnbXFjbWFsMGNqV0NXSm83ME9UZ280dWNoajUrck52YnQxbjJXcGRCVEZ6cUtaSm5lMERpQUJ2enlzSG9jc281a212eHNJN1paRC93Q2tLM3NqWXJNUmlPN1lTTmdlRGxQbmRITDE0c1hNOVhneTdWOTQ2U1dTaG9GbW1weFJYN3dZb3duY3RYWXRUVzQzUndSS0w2Zi92OTVlbXR4dXZyTjBLWTl2MjhiWDMzaURxS1psUGxNbDRFc3Z2WVJtbXVpbXlRbmw1VnkxZVBGT1gyZTZSUE5pSkJ5T3dpWCtncWt4VFpORUlrRThIa2ZKS3dMb1NNWVp3MVBpeUVKcWYveGs2cGVzak4vWW1yY1llZlErSkljTGZhZ2Z6eG5MY280eHd1UDBYbmZSN2oySk5QYkRqc0o1L1B2cHYrMGJXQnJtcEFyRVpVMTJERDk2SDRuTkc1RFNiWTdqVDZMbjZndVFWQXNZT2txZ0hPdThRNlo5UFp1Vysxa3VTZEx3akR3UmdVQWdFQWdFQW9GZ2hoQzJtSGNaWjd6ZHVsZkxrVXVBS2tsb3BqbGp5LzVMWVpVbDVqbXNyQXZIZDd6enV3Q25JcU1aSnJKVWZDbit4SnRuSnUrYklxV0treVgyUW83d25tUlAzSnZwSWt2Z1U1U2NDWVFEaFgxNVgyY2FpWlJSMHpUMzNQUFJFMGJONzQrYjA3T0hUci9IV0xseTVSM0FOUlBiallPRExPcVozdFBRVFROVDRIQ0NjVTNETUUwY2lsTFU4ZnZydGpiT2Ftems3ZUZoNW5rOHVQT2lFcDd2Nk1nSXhwcHBvazdocURWTWsyd0pYMkV5YzNkbnJqTmQyZ01CMXRWT3JsWm9iR3prbEZOTzJhbHpIR3pvdXA0UmVtT3hHUEg0NU4va0RSczIwTlUxT2Uvd1R0MDh0bFROS25hYUFoSmJOMkdkdXlDenJmVjFvMWJXWUdvYWVuOFBaaUtCN1BhZ2xPV3VJQmk4NXliS3JyeWg1SGtINy9zdVpWLzlSbTdidmJjUXZPUmFKRXZ4MmdHUmYvNlZ4SmFOdUQvOENkVHFPanFiejZSdTVUT00vT0lueEZhOWp1UEk0L0I5NGZ4cFBhK3BxQi9xNGRqdGE3T2JubWx1YnY3MGJwOVlJQkFJQkFLQlFDQ1lJWVR3K3k1amJ3dS9Bb0ZBY0tDeUh3dS81d01QVDJ5WGpZOXpUR3ZyUHV6UnU1ZjExZFcwbFUzbWhzK2RPNWNqanp3U2k4V0MxV3BGbmlMYTRtREFNQXlTeVNTSlJJSmtNa2tzRnN2SjhNMm50YldWclZ1M1pyYTNsZGZ5ZHVQdVIzSWNxQnpTM2NMaTdtMlpiVW1TZm5UdXVlZnVmbUN4UUNBUUNBUUNnVUF3UTRpb0I0RkFJQkFJM2wyMFpHOGs4cGJmQ3liSmozcXdXcTBNRFExbHRsVlZ4V3ExWXJQWnNGZ3NxS3FLcXFvSFhBNndhWnBvbW9hbWFTU1RTZUx4T0lsRUFrMmJYdjc0QkM2WEszYzdIaXV4cHdEQUU4dU5XdEoxL1oxOTFCV0JRQ0FRQ0FRQ2dhQW9CN2NWNWdDaTBxcHk5YXh5N1BMTWZaa3R0eWg4c1RwVmhPVm9qd09uVWpoY0pPQjlQaWZXdkMvUjVSYUZFM3dPbEwzMDNkb2lTWndXZE9NcDBzYzlqUVRjTUtlQ1d0dmVtMGY1MXV3S3lpeTdKZ1lGTEFwWE5KVHRlTWNpWEZJZjVEanYzcy9RUERYbzR1U0FhNGY3K1ZXRkQ1ZTVTejUrV1VPUWdEcjkrMVpoVlpucnNFNjVORUtDb3UrTlk3d09xcTI3UGlZK1crWGJKK041VjdISkVqYzJWWEtJMDdhdnU3TGZvK3Y2dHV6dFdJbmw3QUtJN0NEalY5TTBJcEVJdzhQRDlQWDEwZFhWUlZ0Ykd4MGRIZlQyOWpJME5FUW9GQ0lhalpKSUpOQjFIWE1hK2ZSN0c5TTBNeEVOMFdpVVVDaVVlVTZkbloyMHRiWFIxZFZGWDE4Znc4UERSQ0tSblJaOUFaeE9aODYyT3o3OURQbURFWDhrTnp2ZE5NM1g5MUZYQkFLQlFDQVFDQVNDb2dqSDd3SENoOHZjZUZVNWswVmJibEZZdWJpdTVQNmZXTlcydzNONlZZVmxWVDRlN3hubE1MZU5TeHFDM05NMndKcnh5VHpBK1U0cmx6VUVPWHRkWjA1UTV5bEJONmNHWGJ3Nldyd2dVWTFONWFHRnRVVWZLOGFLbGo3ZURKVjJIaWtTZkxiS3l5RXVLejlzSHlxNTMrN3czT0dOQlcyZldOWEdISWVWd3oxMmhwS2xNMlYzUlpBdmxpczh3ZkUrQnovcmxvSGNhMVpiVlU0cmMvUGYzU01sYzFOZHNzekpRUmYzdGcvdVZIOENGb1ZUZ3k2ZTZaKzZTTmdoVGh0M3phL2FxWE1EWEwyNWw0MlIzUHhuQ1RpbnhzOTcvVTYrdmJWdmgrY0lXaFF1cWd1eVpqeEdaN3hROVBoUTBNMHpmYUZwNWY5V1dsVytQNzhhaXl4eDllWWVXbVBGbDBlZjRIUHlsYm9BUCs0YzRsL3A4VzZWSmE1c0xPUE8xZ0Y2RWpzdnZnQjhzZHJIUDBjaW1RSjgrNHA2bTRVSEZ0YnM4RE1qYnBnTUpYVXVxZy93dFUwOVJjZWZUNVd4NUUwU0RTVDFvdSt0Q1pyWGRUSXd4WHZyUUtTenM3TzFzYkZ4RlBBQkpGV1ZjYXNWZDZKMFVjRGQ0WGVkbll3bmszeDI5dXhNMjdmZWZwc2JseTVGVFVjbGpDWVMrUEpFVmtobC9sNzYybXZjZmZUUnVOUzkrMThLVFpZSjUvWEo0NWxlSVRKZDE5RjFuVmlzK044VlJWRlFGQVZWVlRPL3k3S01MTXRJa2xUd0w2U3lqTE4vejJaQ1REWk5NK2Qzd3pBSy9wMzQwVFFOWGRjei8rNE5IQTRIaXFKa3J1ZEl4SERFbzBSdCs3Wm9ucW5yOUYxL09SWFgzNG5zY083NGdMMkFMUm5ISGMvNVAwN001L085dmEvNkl4QUlCQUtCUUNBUUZFTUl2d2NBTmxuaXcwRTNOMi9yeDZQSUhPNnhzeW1TRWdpV3ZkT2VzMitaUmVISDB4UmM0NGFCUkVwVS9XbjNDRnVpaVl5elYwcGY5d01CRnkrUFJwRkppWnR4STFVazdpUy9rNWRISTNqVVhNZGlXRGZRc3hTaHo2L3B5SG44eVVQcnVXcHpEMTFab3QyOUM2cDMyTmVZWWZMVDdoRStXZUhGS3UrNTRtam5ydXNrWnBpNEZKbEhGcVh1NDN0OVRqYUU0eWlTaEN2UDRoelJEVXpnVjRjMTdQUzFscjNUbmhGL2Y3S29sa3BMN3R2MS9rTnFjcll2MmRqRmpVMlYvSGtvdk52RnNxYWFPSGh3QitQbkU2dmFPSE4xY1pId04wc2J1WGhEVjFFeFZNL3J0RU9XdWFJeHlIdDhxUy81RS9jN24zdmFCdm43Y0JpQWxtaUNUWkU0SHk3enNMSnIxNHVyT3hXWmI4d3U1OStoS1AwSmpSdWJLcmx1UzIvUmZyOHlHc0VtUzF6WldNNmRyUU84UGhibG8yVnVuTExNOVhNcU1nVVVrMm14UjVVa1hocUpjRmZyd0M3M2IzZTVaMEUxOHh5Rkl0NTBKb1NnK0NSSU5yOHQ4ZmltU0lJRnp0enJUbHp6c28zZEJZTDhMNWJzWEtHdkE0VVZLMVlZSzFldS9CUHdtWW0yWHA4UGQzLy9qRitySnhybE4yMXQzSG5VVWZ5dHA0ZWxnUUJsTmh2clIwY3hnSFdqb3p5eGJSc3hYZWV1bzQ4dWNML3Joa0ZuSklLOEQ2SVRCdHp1VklYQU5HNjNHMldHWWpFbWhPSEVIaExiMzYxSWtvVFA1OHZFWlVoQTFkZ2cyeXYyOFh0UjE5QjZPdDlWRVIzQjhGaisrK0hOWmN1V0hWeXpWQUtCUUNBUUNBU0NkejFDK0QwQU9MM013OXB3akkyUk9GK285bkY2bVR2ampzeDNqY2J6dGlmY2ZGUHh6TkpjRWVmVjBTZy82eDdKT2U3VVlHb1ovc1VidXZHcU1nMTJDdzEyQzJkV2VIT092WEp6RDFzaWsxK2t3MFhjakZIZHpHblA3bkdsVlMwcEFFN3dkQW1SZGJxaTFsUkVEUk9mS2pPbXBmb25TL0RCZ0pOS3E4cVRoeForTWY3S2hpNjY0bHJtMnArdjlsRnZzL0N6N2hINjBpSmlnOTNDanc2cDRaT3IyakNCMDh2Y25PaDM1cngyRjY3dnlqbnZjNGMzY3VuR2JqcmlLUmZxNFc0N3Q4K3I1cmY5WXp6ZE43VWpOL3NjeFhnekZPUEdsajYrdEhaU2xBK3FDdDliVU0xM3R3MndPUm92ZWx3MitTTHVCQktnbWFVZm4yQ3h5OFlWaldWMHhKSjhZVTFIZ1pCZmI3ZHd6YXh5Mm1QSmpLdmNLa3ZJd0tOZEkvUWtrdGhsYVVyWGRDa2Nzc3lLT1JXRWRZUDcyNGZRVEJPL3FuRDMvR3J1YUIxZzlYaWhRL0R2dzJIV2pNY1lTT3JVMkZTK1VPM25qdFlCWGhtTmNMakh6dWVyZkZ5M3BSZFZrdmpKb2xyZURFMjZ4S1lTVVV1OU4vc1NHdWZualltZDRjYVdmaXhaaXNWQ2w0MUw2b05BU3ZUUHhtK1JNKzI2U1VhY3ZYcHpMOTJKMVBoVEpJa1ArSjM4YXpSS3hDaDhUOWRZTGR3MXY0cXZiNTZzc3piUFllV1d1WldaN2JCdU1LWVpITzZ4czI0OG5oSEtEMVpNMC95ZEpFa1o0WGZRNVdMdURBdS9FVTNqenJWcnVXakJBc3BzTmd6Z2h4czNzbUxwVWdDdWZ1TU5UT0RNeGthT0NRYUxScDVvV1JNYWU1dCtkMjZzUzFuWnJrWFlDSElwS3l2THlVbXVHQi9lNThLdk9SRmJzWmRkNVZOUlBwNDd1V2lhNXIvMlVWY0VBb0ZBSUJBSUJJS1N2SHYrQnkzWUpmeXF3bG1WSHE3ZDBvdFRrVG1qM01ORG5jTkZCZFdweUJiNUpuQXJNZzh1ck9YaURkMk1aUzB6VFJwazhtV3pIYnNUd3VkWmxWNytPRGpPZzUyVFh4eHRzc3d2RDYwbnVadE8zSUdrUnZPNnpzeDJ3SklTNUM3ZTBFMnNpT0EwMHpobGlZY1cxbWFlOTN0OFRteXl4Rm1yMjNPRUtvbVU2ekgvNlQ3YkYrSkxOVDd1UDZTR3AzcEgrVTEvQ0ptVUVHb0NYbFhtQzlVK2J0MCtQVGVvUlpMNGZMV1BqNVc3dWI5OWlCZEhwcC9IV093MWg1UXdhMEpHM0FhNHFEN0k1a2lDTjBMRm96dnljU2t5VHg1YVgvRDhnWUtJRDFsS2phT3dicUJJcVJ6aGt3TnVudTRiNHkvRDQzd3c0T0tGZ1JDUXVxOGZML2Z3K1dvZnYrb2Q0N2Y5WTVtSmdadWJLbG5reXMyWFBYTjFXMEcwZ0UyV2NxSTNzc1hoR3B2S04yZFhNS0xwM0xLdFB5TnFQZEF4UkVnM3VMR3BraGNHUWp6Uk0wcTB5SGk3cWFtU04wTlJYaG1OOE1wb0JFV0N6MVg1bUdXM1VHMVZjU2d5ZlFrdDQxQ0c0cS9ESmZVcHAvTkFVdWVhelQwazhrVFEzVFcweTREZm9tUW1ZZXl5bEluR0tPWDBYcm00anA2RXhvWHJ1M2l5ZDVUdVJESXpSbzcxT2ppM05zRExvOUdjY1ROSmtpZDdSd0V5anZ3S3E4cGdrUWlIbTVzcUQ4cDRoM3gwWFg5WnpSSzVRblk3QmpNYnpQL0w3ZHZwakViNVZXc3JLN2RzSVdFWWhEU05sL3BTRTRmbnpwdkhFWUVBQUxlKzh3NGZxYXZqNkdDUS8zcjVaUWJqdVJOQW4vNi8veXQ2alVmZjh4NHE3ZllaN1BVa3czbDV0TUZnY0k5YzUyQWprSDdOSnlnUGpleVRmdlJjZFQ3NmNHNGtVZGVGeTRydVczM1hUMURLS3ZaR3R6TFVEQmRNeER5elZ6c2dFQWdFQW9GQUlCQk1BeUg4N3VjYzViWGpVUlR1bXBmS0l0MFFqdlAzNFhER3RYZFBYa3hDS1ZkV01iRW1tclpsYXFiSm1HWlFiVlZaNExUeWo1RUlrRHAvdnNDODJHWGpLSStkaXpkMkYzVjFhbmx0eGR5T1V6bVFEWk1jUWNnaVM1aEFaenk1Mi9FR3U4Sm5xM3k4TURET3g4bzltSmo4dGo4dFVLWnY4MFJQYmJMRUdlVWVmajg0enNPZHc3dzRFdUhDMmdBdmpVYXd5cE14QURIRDVONjJJVGFFVTZMS1BJZVY3ODB2SG5WeC95RTFTRkpLRERXQnF4ckx1U3JyZG42cVJOekNCTVVGdWtKT0szUHp2blRjd2xUdTFJczNURHFRSi9qY21zbTRDa1dTZUdacEF4ZHM2S0kvN1hhMnkxSk9ESVp1UWx0TTQxdGJlMWtiamxOdFZWbFc1VVUzVFRyaUdzMjFmaEtHeWJWYmVtblB5OXk5ZGt0djV2Y1ZUWldNYURvZkRMaTRQSytRM2ZmejNoTm5ybTVETitIa2dJc0w2Z0swUkJQOHNIMElweXpqekZMWm51OFAwWi9RK0ZLMW41TUNUbDdvRC9ISG9YSEdOSVBEM0hhdW5sVkdTelRKWDRiQ2hQUVFBVlhocTQzQlZDeEkxekMzenEza2UyMkRYSmZWVHloOEhSWTRyYmpUUmQzYVkwaytYT2JtOFo3Umt2ZDlWempjWStmTDFUNHUzZGhEMURDWWJiZG1ST0I4WjN5eGpOOG44L3B6YXRERnVuQTg0MkxQWjB3emVMSm5sS1Z1TzgyMWZyNjJxWWRLcTBMM0x1WWZId3hjZU9HRm14NTk5TkZOa2lRdEFOQVVoUjZmajlyUm1Sc0xaelkyOHY2cUtnSldLMTZMQmFzczB4Mk5zbkZzRElzc1U1Y3VsSlkwRE5yQ1ljclNlYm9QSFg5ODV2TzJPeHJsNjIrOHdlTW5ucGh6YnQwMCtkeUxMMktUOTB5QndsR0hnNmh0Y3FKSFZWVjhQdDhldWRiQmh0dnR4bWF6NmZGNFhBR3dhd21xUmdmbzlaWHYxWDVVZmZkSGtQN2JxUFgxMEgvTE5kVGM5L09jZlV6RG9QdVNMeUpaQ3FOcjlpVEI4UkZjeWNuVkg2WnA5cmEzdDcrOFZ6c2hFQWdFQW9GQUlCQk1BeUg4N3VmOFl6akNhNk5SZ2hhRlcrZFdjbjlIYm1Hemh6cHlseUw2Vkpsdnp5bDB4ZVFMZXBkdjZtRmJORUhNTVBHb01qMkpWQUc1R3B1YUZuNkxFOUlOSHVvY3B0S3EwaFBYTXVMQXhPTHgvT1hidTV2eEt6UHByaTNGaEp0MFQzRGJ0bjdHZElNNzVsWHg2NnlJQlNtOUtGcFBQMStiTE5Ia3NQTFF3bHArM2ozQ240Zkd1VEs5N1Axd3R6M2pIazBZWm82cmRrczBVU0RnK2xTWjgyb0RmRERnNHJuK0VJOTFEKzh3T21GWFdlS3ljV0ZkeXYzMW1kWHRKZmQ3ZW1ueGVJM0hpOFJmUExpRGFKRm5zNHJIOVNZMGZqY3d6bGZxZy9RbU5QNTNjSnpOa1FTZDhlS0YxZ0ErWGVuRnJjamN2cjBmQTNoemJQTEwrYytXMUhIZGxsNjZzOGFYYnNKWDZvSjhxTXpGZjNlUDBsenJuekpPNUpLTjNYeTB6TTBYcW4zVTJsUUdranFmcWZUeHE3NVJmdGt6eWhLM2pmZjdYWndjY1BGbUtNcTN0dlFTMGcyU2hzbUtwZ3JlR1kvemw2RXcveDZMWmh6RkUxZ2tpY3NheW5pZ1k0Zzc1dGw1b21lVTYyYVg4L3BZcktEdzNlN3c5K0V3SHd5NE9MZld6d01kUXl4eDIzZ21QWDRQZGR1d1NsTEpZb29UYnU1aTdDajc5MU9yMjdETE11L3pPNW5yc05LV0o5NVBURXNkM0NFUGs4aXkvSDNUTkg4OHNkMFJDTXlvOEJ1d1dybndYLytpeGpGWnVLczdHdVdwazA2aU54cmx1cmZleXJRZjZ2Y3pLeDJ0WU12SzBZM3BPbDZMQlh0ZXRtNDh2VXJFT2tPWnUvbTA1cmw3YTJwcWtQZVF5SHlRMEFXOEJyeHNHTWIveHVQeGp3SzNUVHpZT05pOTE0VmZ5VG9wN0p2eEdMTEhoMlRMYzQ4bjR1bDk5Njd3V3ovY205LzA5SW9WSy9adEpVNkJRQ0FRQ0FRQ2dhQUlRdmpkejlGTWs1Z0JWelNXOFdqWFNJSGpMbDhzeXMvdmxDUkltR1pPZk1MUEY5Y1RUd3VSSTVwT1FGV3d5UktuQmQzY25sZVF5cVhrZnRGdWp5VjVSOU41WUdFTkw0NUVlTGd6SlR5cjZhWDErY0x2em1iODV1TlZGVHJqR3RkdkxmZ1NodCtpY00vODZxSkw4bmVIYkpHMUo2SFJZTGRRWjFOWkZZcXhyTXJMVTcxakdhRjdZdDh4emVETzFnR084dGk1dEtHTVk3ME9idHVlV2lZYXNDalRjdC9hWkltUGwzdjR6MG92Q2RQa2xtMzl2RGEyNCtpRlVtSmNzZlpzVitjOHA1WHI1MVRRRTlkb3RGc0s0Z2Ftd3hmWGRHUWN2eDVGNXZGRDYvblNtczdNYTVMditJV1UrTGZRWmVNOVBpZnY5enNKNlFZL2FCOGtycHRjWEIva3A5MGpxR0dKN01EUmliNmRISEJ4VG8yZlc3ZjFNOXRoWlVNNFRzTElqUXdZMDR5Q0ltTFBENHp4KzhFUWJiRmtqdkJjaW9jNmgzbW1QMFJVTjdpNFBzaHQyL3RaRllwaGtTU084VGp3cXpJM2JldG5ZOXE1YlpVay9qVWFaVk9raHpNcnZYeTgzTTJyWTRVVEtNMjFmclpHRXF4UEh4ZldEUjdwR3VhYnM4djUydVllaG1Zdy91Q0JqaUh1UDZTR0RaRTRzKzFXM2tvTHZiVldDMStvOW5IeHhtNGlSZDZmRWQzSWlhZTR2S0dNZ0txd1lsc3FIc0NyS0RuUk1Oa1lKdnl5ZDVUUFYvbXd5RkpCQVQ2clBERmhNaU5QY2I4bkZvczliN1BaZmtRNjRXSFU0U0FweTFobThETXRwdXZjZCt5eG1lMVAvdjN2QVB5Mm80TW5zbHk4RzhjS0Nsa0IwQm1KVUpzWHVRQ1FTUGZSdWdmRVdBTVl6TXYzcmE2dW51a2tqQU1XU1pJTXd6QzJTcEwwYjlNMC82RnAycC9uejUrL05YdWZ4eDU3Yk5RMHpZendXek02Z0d6b0dQS2VFZkozaE5iVGlWcFpPR2xvcG92djdVM2hWellNWmczbVpxd2JodkdqdmRZQmdVQWdFQWdFQW9GZ0p4REM3MzZPTE1HVmpXVW9wSFN3WlZWZVJqU0RONmNoQ0FMWUpJbG91cWdTcEpiank5SmtFYmp1dUVhMVRhWEI3cUU3b2ZGT1htR3JZczYvY2QzZ2xtMzkzRGF2aW81WWt2OFpITS9rck9abi9HWm5yV2I2bEpmQk9oWHpuVlphWTRtaWVhQU9SU1ptbUx1ZGg1cU5SWlpJbUxtaXl5a0JGMitGWW94b09oOHY5L0IyS0paeE11cDVZdW1ib1JpWGJ1eW0yanI1MW11MEhrRXdqd0FBSUFCSlJFRlVXK2lkWXNtN1Y1WDVjTkROSnlxOCtGUVp6VFN4SUhIdDdGejNsVVFxeXFOWUVidXZiZXFaMGlWYlo3UGtSQ0FzZE5tNHNhbUNyWkVrajNZTjgvMEYxVHQwYys0SXB5S2ptK2FVV2N4TFhEYStPYnNDV1lLWFJ5UGMxVHJBdG1pUy82cjE4NUV5TnhKd1dVT1F5eHB5M1g3TjZ6cjVRTURGeDhzOVNFQ0ZWZVdLYWgvZmFlbGpjMVl4d1ZMMEpIUzhpa3hBbmI2b2tUUk1Jb2JKSGVuSmtQejc4eDVmb1JnR3NIeERWNDdqZUlMVGdtN2U0M055NmNidW5QWi9qa1E0MUdYanhxWktidGphVnlCYTd5cDlDWTNIZTBhNHZLR010MEl4UW1tUjkwOUQ0M3k4d3NQbnFud0Z3aXprNWovUHRsczR4dXZnMjF2N0dOTU1mS3JDM1F1cVdOazF3aDhIeDR0ZTl4OGpZVDVYNWFQU29ySm1QSGRpeXArKy83c3l5WEFnY3RGRkYzV3VYTG55OThESEFReFpabE5WRlV1NnUzZHc1TTd4dGRkZnoveHVwTzk5T0YxTWE5djRPRDlyYWVHZDRXSHVQKzY0SEhjd3dPcmhZUTd4NWhieEJJZ2JCcW9zbyt5Qm9tOXRaV1VrY290OHJiTllMQ2NBeHdJbkFFY0FTNEQ1Z0dYR083Qi9vUUZiZ0xXbWFhNDJUZk5ma2lTOU5tZk9uQ21EZTg4OTk5enRLMWV1L0ROd0tvQmlHaXpvYVdWRGJkTmU2SEloOGZYdllKMjdvS0RkVENhUVZCWDJvaURkT05pTm12dDM3TjhYWEhEQityM1dBWUZBSUJBSUJBS0JZQ2NRd3U5K2ptbW1uSmtqU1owalBIWjZFMXFPcUxRanNjNnJ5Z3hudVUyZGFjRTFtbFpMdDhjU0hPTnhzTUJwNWJZaUJjZXlSY2JzYTIyS0pIaTRjNWl2MUFWWVBSN1BPTVh5QloxOHR5Y1VackJPeFVsK0YzOFpLaTR3dVJWNXhpTWUzSXBNS090K0JWU0ZEd1hkL0tSckdCTjRLeFRqT0srVGpuaktOYXFaSnZPY1Z1NHBrZE9iVGJIWDZodGJlcm1ocVlMdDBTUXZqMFk0dmN6TnAwdEVMdFRZMUlMQ2FSUEVEVE9uaUZteHg3TVpUT3E4TVJiajN2WkJLaTJwajRsaWduS3B2cHVrM1oySFRyNitFM25Fenl3dFBTYlhoZVBjM2pyQXVuQWN3elI1djkvSlZZMWx0TWFTbkwyMms5RXMwYlBhcW5MejNFcldoK01NSm5YbU9hM2MwTkxIanc2cDRjMVFGTU0wT2RKam41YndPODloNWE3NVZUdmNMNStyTi9mbXVPcXpSVjJYSW5OS01CWEhNVUdwOStQeFBnY1gxQVc0dnFXUDhTSmo5cEd1RWI0MXU1enZ6cXZpT3kxOVUwNFU3QXgvR2dwelRvMi93R0gvOCs0UnZqbTduTi8wbFhZL1M4Qlg2b1A4MzNBNE15SDA1Um9mdzBtRHY2V0wxNVZabElJQ2JvWUpiNFNpZk1EdnlveEpJMTFRc05GdXdRUStWZUhoaVo1Uk5rVVNCYXNFRGtLK1QxcjRCZWp4K1Rpa3R6ZGZlTnE5Q3h4elRPYjNDY2N2d0lwVnE5Z1VDdkhobWhxK3RuQWh2anhYNVVBOHpqLzcrN25yNktNTHpoblZkUng3SU9iQm9ERG13VENNdXhjdVhCZ0MvcHIrQVdEejVzMDI0Q2hWVlkrWFpYbVJhWnBOa2lUTk1ReWpVWktrQTAwUTFvQjJZSnNrU1MybWFXN1FkZjFWcTlYNlJrTkR3L1JtZ3ZQUWRmMStSVkZPbmRpZTI5L094dXJabUhzNVVrTWZHaUQ2K3N0VWZPdU9nc2ZNV0xRdy9tRVBJaGtHaTd0enpOR1lwdm5RWHV1QVFDQVFDQVFDZ1VDd2t3amhkei9IQkM1YzMxWFFQaEhwY0daZVBteVpSYzNKTDYyMnFYUm5PVUU5cW93SlJOTkMwT3BRbkRNcnZMdzhHbUgxZUF5YkxGRnJzeFE0ZDR2eHg4Rnh0cVR6V09jNVVvTEJ4SEhqbXNHVHZhTUZSYUtlTzd5eG9FallHZVdlb2tXZ2p2RTZhTFJiZUtsRTVyQlBsWXN1VmQ5Vkx0dllUYVZWSmFRYk9CV1pMNjN0NE13S0x4NVZwdDZtY25hTm4ycXJ5aXk3aGVjSFVvS1pic0xXU0lKbDd4UVhhNzljNCtlTWNnL2YydHJINWlJWnJqSEQ1TXRyTzBrWUpqVTJsZFBMM1B4OFNWM1JjOGxGRjJMdkd2MEpqVHRiQzRYKzZSTFJEUjdxSENKb1VUS0Z5YjVRN2FQU3FuSnYyMlNWZHBzc2NlK0M2b3dyMndUV2htTzgxK2ZrckVvdlFZdkNZMTBqYkk4bWN0elRSM25zWE5WWXpqOUd3dnlrTXlXNjM3bDlJQ2NXNUg5S09FNkxzVEVTenhHMlo5a3QzRFcvbWp1MkQyUXlsNTNLem8ybmNvdkN1VFgrSE9HM0dDZjRIRnd6cTV3SE80ZHBpU1N3Wmpra1ZZbk05dDF0ZzF3M3E1eDdGMVJ6ZjhjUS81d2lhM3U2ZkxyQ3kxQlM1NzArSjZjRjNmeHZlaExsOWJFbzEyN3BaVVRUTTRYbTh2bG91WWNhbThxdDIxS1JKWWU3N1p3U2NIUHRsaDRTaHNsL0JGdzAxL3E1YW5OdlRnU05YWlk0MGVka1N6VEJSOHJjdkRBUXl1UllmNjdLd1pyeEdKK3I4dkZFenloZjM5eERoVlVsSmZjZG5EUTNOLzl0NWNxVkx3UHZoVlNSdHkwVkZTenNMWXkzMlZXS09YNEIzbDlWeFRjUE93eXJMUE9idGphT0NBWnBTa2NzSkF5RDc2MWJ4L0hsNVptMmJNTEo1QjRSZmpzQ0FXSzVBdlQyU0NUeWVMRjk1OCtmSHdkZVNmOWtNRTFUYlcxdG5XOFl4aEpGVVpZWWh0RWt5M0tWYVpyVnBtbFdTNUpVem1RMC9ic0ZBeGd3VGJNWDZKRWtxUWZZTGtuU21tUXl1UzRlajI5YXNtVEpqbWU1ZGdLZnovZkMrUGo0TzhCaEFGWmRZMzV2SzV0cTVzemtaYWJFVENZWitzbjNzUjk1UEpiR3d1c2FrVENTM1ZIa3lEMUR3MUFQTmkxbjljelc5dmIybisyMURnZ0VBb0ZBSUJBSUJEdUpFSDRQQUd5eXhCeUhsZmtPSzRlNGJEaGxpUWZTUmQ3eXN6S05QUGZjUEllTmxtZ1NyeW9UMWsyTzhOanBUMHdXWlZ2c1RoVlgrZE5neXNGWGFWVlowVlRCdDdiMFRhdHZXNk9wNzZGT1JTWmhtSm56aG5TalFQUXR4Zk1EaGNKWjBLSndhWDJRMy9hUFpaYW81MU51VVFzZU85SHZaSGxkRUZtQys5dUhlR1YwK3VKWmF5ekpLVUUzZFRZTDM1aGR6bldiZS9uSFNJU0lidEFWMXhqVWRGNGFpWEJqVXlXZXRPQ2htYW5ubk8rMmxVZ0pvUjhwUzRsdE44eXA0TVdSQ0wvb0dTbkljVTNrSFh2MjJrNktNWlhqZHlaNGRncW5iakhlSG85eDE3eHFRcnJCSHdiR09TWGc0c0hPM09pQXVHRnkwWWJjWmV2djk3czR2emJBYy8xalBEOFFJbWFZZkxVaFNKM053dmZhQnZsY2xaY1QvVTRlN2h6bXowUGh6SEV6NVF0MUtUTFh6aTduc2E3aGpPaTdLQjFCY2Z2MmZ0YUdwMWRrclNaZCtHMHFBcXJDbFkzbFBORXp5djhPamhjNGd1ODdaRExUTW1tYUxIdW5nNi9VQmZoa3VZZC9qVVlMb2tRQUd1d1dicGxieWRWNWdtcytDNXhXenFyMDhKMldmbzd4T2xoZUg2QWxtbUJMK2owN2xWTjZqc1BLMlRVK2JtcnBKNlFiNmVkUnhwTzlJMnhLSC9mMzRURHY4VG01Zms0RlYyL3V5YndIUGx2bFk5VjRqQmNHUWx3L3A0Sy9ESVdKR2dZTmRndi9FWEJ4ZStzQWg3a25IWHkzenEzay92WWhWbzhYTHpaM0VHQUNWd0wvbW1qb0NBU1lQVGlJWFpzWjUvZUU0OWRrMHZHclNoTHZyNnpNWlBTKzNOL1BYSThIZ0pGRWd1K3VXVU5NMTduMHNNT0tudlBmZzROVTJtZldpYW5KTWkwVnVjVkpUZE84OXF0Zi9lcE9WVDZVSkVrRDFxZC9uczUvM0RSTmRkdTJiWFdxcWpZYWh0Rm9tbWFsYVpwbHNpejdKVW55R29iaGt5VEpDM2dsU2ZLWXBta2hGU21SL2FNQ0ZrbVNNRTFUQTVJVFA1SWtKUTNEMEdSWlRwaW1PVzZhNWhnd0prblNLREJtR01ZSU1LUW9TcDloR0cyU0pMVU5EQXgwSEhQTU1hWHpldllBeTVZdDB4OTk5TkZ2UzVMMDI0bTJCYjJ0Ykt1b0k2bnUrVXhkWTJ5RXdSL2RpUm1QRXpqbm9xTDd4RmE5amxwV3VjZjdBcURxR29kMWJzbHBreVRwdGhVclZzek1HMUVnRUFnRUFvRkFJTmdEQ09GM1AyZWh5OGJ0YzZzSTZUb2J3Z2syUnVLc21hWXdKVXR3ak5mT0xkdjZ1YVEreUh0OFRnd1RIdXdjUWdMT3FmSHowWElQcjQxRitWaTVtemRDVVNvdEtwMng2VWRKVEhDWTIxYXc1SHRYbVJDZkI1STYvNjkzTFBOY0dtMFdoalNkY2QzQXJ5cWNHblN4TVV1OGtxVlVQdXdkMndkUUpZbkxHb0k3SmZ3R1ZJVlRBaTZ1MzlySFZiUEt1TGdoeUwxdGcyeUw1Z3BrWjYvdHlCUkR5NWZsSk9Cb3I0TXZWUHNJcUFvM2JPMWpiVGpPVTcxakxLOEw4T0RDV243Vk84cXovU0cwZDlrUzkwK3RuanJxSWIrMzNYR05HMXI2dUg1T0JaOG85eEF4VEY2ZlJ2YjAvdzJIZVdVa2toTUw4dHYrRUhmTXErS1JSYlc4TmhybHNvMDlVNHFhdTRwZGxyaGhUZ1YvSHc3bk9JWTNoT1A4WVRERXpYTXJ1YTk5aUw4UGh3dU9YVE1lejRqMERsbm16QW92bFZhVjIrWlc4ZmZoTUMrTlJuTDJBUmpXZEM3ZDJKMTVMdm5SS2ZudWQ0QWZkUXhobGFTaW9pL0FvUzRiSWMyWTh2NEVMUXJmbUYzQi93eU9zM284eHFaSW5CUDlUcTZhVmM2bEc3dHp6cDBmMFJxd0tGdy9wNEtmZFkrd05oekhvOGhjMzFUQjVtaUNwM29ub3lHczZlSnRkOHlyNHZMR011N1lQc0FTbDQyUGwzdTRiR00zUFFtTlljM2dHSytkZGVFNDM1NWR3UXNESVRibE9kL2RpanhsTHZUQlFITno4MnVQUHZyb1M1SWtuUWlnS3dxcjYrczVidnYyR2J2R3ZldlhzMjUwTkdOelBhbXFpdWFYWDBhVlpRelRwTnhtWTZIWFMyczR6RGZlZW91RlhpL2ZXYm9VWnpwcjl4OTlmVHk0YVJNT1JVa1ZIZFYxdm5ub29UUFdQNEQxMWRYRUxaTUpEYVpwYnRNMDdaa1p2UWdaWWJnMS9YTlEwOTdlL2tKalkrTWJ3TkVBRmtQbnlMWU52TmEwZEk5ZU45blp4c0FkMzhiYXRJRGdGZDlHY3FReTA2T3Z2c1RJNHo5SnVYdzFEU01lbyt5U2EvZG9YeVk0dEhNelZqM244M2lEeStVU2JsK0JRQ0FRQ0FRQ3dic2FJZnp1NTJ5SkpMaGtZeGVkNlZ6UlNtdHVsRU1wWWZhNXd4dTVwMjJRc0c2eUtaTGcrMjJEUEt3TUV6Vk1KT0Q2T1JYTWQ5cjQ5dFplT3VJYVAxaFF6Vm1WWGlvc0tpMVpRdWM1V2U3VG4yVkZFSHl4MnNjcFFUZGgzVUNWVW5tc1Ayd2YydTNuTzh0dTRiYTVWZlFsTlc3YTFwY1JSdzBUYnA5WGhUTnJXWHAvUWl1YVVhcnVRckVodXl4eDNleHkvalEwenNaSW5GdTI5Zk85K2RXc0s0dnp2NFBqZUJRWnYwVmhYRE9RSlRpejBwc3A4Q1pMOEY2Zms4UGNkbzcxT25ESUVpOE1oSGltUDVTSkR1aE5hTnkwclorVC9FNHVyQXR5U3RERkQ5cUgyRkJFeFAvMTBzSmNaR0RLb0ljSEZoWldROTlkRmppdFJBMlRlcHNsWGZBclY5aXZ0S29jNDdXalNoTERtazY5emNMRGkycFpNeDVuZXl4QmQwSmpLS2tUMWczaWhrbkNNRE1PYlpPVXkzYXAyODd4WGdkTkRpdi9Ib3Z5Ni82eG92ZWtGTVhHZi82OWVLeHJoR2Y2eDNBcE1uZlByNmJLcW1DWEpVNE51bkhJRW5aWnhpYW5oTmF3YnZLMXhqSUNxc0l6L2JsajY1YnQvY3gxV1BsWXVZZFRnaTU2NHhvWHJPL2lDTGVkMDhyY1hGZ2Y0SldSQ0xVMkMwTkpQU09VNzRxQVBWWHhzMFV1MjVRVEduWlo0dGE1bFhURmt6emFsYXJ2RkROTXZydTlueEhOUURkTnlpd0tRWXRDekRBNXllOWtOQy9YK2s5RDQveCtZQnhGa3JoblFUVlZWcFdRMWVEeFErdXhTaElXV2NJd0lXb1lSSFdEWTcwT1Bsdmw0NHh5RDAvM2pkR1RmczQzYk8yanlXSGhuZ1hWdkQ0VzVXZmRJNmlTaEVtcWNLTWlTYmdWbWI3RXpFd2E3Y2VZcXFxZXArdjZPdElSQk1NdUZ4MStQL1VqVTlib21qWTJSVUUzVFU2dlMzMk9YNzV3WWRIOUdwMU9MbCs0a09QTGM0dExubEJlemx5M202U1oraHRTNDNCazNNSXp3YURMUlpmZm45TW1TZEs1eTVjdjM2c3UySU9ORlN0V0dJODg4c2pGc2l5L090RldPOUpQN1hBZlhZRTk1N1MxMURZUU9QZFM3RWNlbDlOdVArcDRLbWJOd2RRMGtDVFVpbW9rNjU1M0g1ZUhocGc5VUJDcmRkbXlaY3NPK2c4bmdVQWdFQWdFQXNHN201a3Z0eTNZTGM1NHUzVzNiSjRTcWVpSDZmQ2xhajlib29rQzkySzFWZVdMMVQ0ZTY1Nk1IYWl5cW55dHNZd2FxOHAzV3Zyb1RtZ3NjTm95UlowQTZtMFdlaElhbW1uaVVtUXFMQXFxTENFQlBYR3RaQ1JETmhmVUJmaFY3MWhPRWEvODUvZVJNamQvSFE0WEZDUUxXaFRjeW9SSWw0cG15SGRGdmo4dHJJTEpBeDNEMDNiOFh0WVFwTXlpY3ZPMnZreDh4akZlQisyeEpMMEpqU1pIcW9EYnhLM3ZTV2pjMHphWUVTbXZhaXhEbGlUK05ScmgxYkZvUVh4RE5uNVZvYm5Xenk5N1IrbktLdFEzRWVWUXFzaGFxY2R2bUZQQm8xM0RVenF1Z3hhRnMydjgzRjZrZ0YrOXpjSURDMnNLem52ejNFcjhxa0xDTUhscEpKSVJRazhOdWppcjBrZVZWZUhOVUdwSi85dWhWRDcwVXJlZFJTNGJqWFlMMVZhVm9FWEJwYVRTaWY5Zjd5aS83QjNscHFaS0ZydHNHTUQ2Y0p4L2owVjVjU1JTRUlGUml1Y09iOHdVV2F1eDdYaHVhMHd6TXNYTlBsL3RZeWlwTTZycGhEU0RjVDMxRTlhTlRGVEJweXE4dk5mbjRJYVdQbUtHeVJlcmZYeTR6STFmVlJqVkRGYVB4L2pIU0pqWFJxTTVMdWc1RGlzZkxYUHp3WUNMM3cyRStHbjMxSUpkS2NmdmpuaDRVUzNmM1Q2UU0wR1R6MmVyZkR6WEh5SmF3a2w3dE1mQkRVMFZTS1JpV1I3cnlvM1Z5T1k0cnlNajdrL2NyMGhhekovZ0pMK1RCcnVGdm9UT1g0YkhNNW5PeDNrZFhEdTduUC91SHVIWnJDems1WFVCUGxMbVJrTGlyOE5oN21zZnpML3N0TkFUUnMzdmo1dlRzMHNIdnd0WnVYTGxOVUNtd3BXaTY3eW5wUVZYWWthalhkOTFKQlNGZjg2ZFM4S1NVNC90a2VibTVndjJWWjhPTmxhdVhIazdrTEhXSmhTVnZ5dytnWmpGdGc5N3RYZXdhZ2xPV2ZjdjdMblp2bzgxTnpjMzc2cytDUVFDZ1VBZ0VBZ0UwMFVJdis4eWRsZjQzUm1VS1phTEMzTHhxakl4M1p6U2FRbVRiNmc5Y1ZjbFVsbko0UklDK280ZTMxc0VWSVg1VGl0cnd2RnBGVU9UQUxzc2t6QU5kQlBtT1ZQdXJkWm9rdVF1ak0ralBIYldodU1GRXdNemljVGthMXh1VVdpMFcyaVBhL1JQdzczclRndmQwNWtJT2RDUlNFMHE5ZXlCMkE0NDhJVGZ4eDU3ekc2YTV0dkFJUk50OWtTQ0U3ZHNRVGxBUDh0TjRGOU5UWXc1Y2dwNDlSdUdzZkQ4ODgvZi9XVWtnbWx4enozM09QeCsvMnBnM2tUYnFOM0YzeFlkajdrTHEyajJHMHlUa3phK1RsbGtMS3ZKN0xCWUxBdlBQdnZzNHJOaEFvRkFJQkFJQkFMQnU0Z0QrSC9yK3lkN1UvZ1ZDQVNDQTVrRFRmZ0ZlUGpoaHhjcGl2SW1rS21jRmh3ZjU1alcxZ1B5RC9xYTJsbzZBNEhNdG1tYWhtRVlIN3JnZ2d2K3VnKzdkVkN5Y3VYSzQ0R1hnVXlHUjF1d21qZG1MOWwzbmRyREhOYStrWG45SGRsTkJ2RGg1dWJtUCsrakxna0VBb0ZBSUJBSUJEdkZ6QVh3Q1FRQ2dVQWcyS05jY01FRjYwM1QvR3gyMjVEYnpkdjE5WHRrcGNHK1pFTlZWWTdvQ3lCSjB0ZUU2THR2YUc1dWZoVTRQN3V0Y2FpSHc5czI3S01lN1ZrV2QyN0pGMzB4VGZNYUlmb0tCQUtCUUNBUUNQWW5oUEI3Z0NCTGNGRjlrS0JGMmZIT2FTVGdNTGU5NkdNK1ZlYTc4NnBvY3N4TTBSUzNzbk5EYldlY2F3NVo1bVBsbm4zbWRxdTBxaWg3ZWFuclhJZVZLeHJLZHZyMW1XVzM1QlMzeTkvZUVidjZMRDJLektjcnZkaW5tVDhOcWVKeCtYMnpTaEx2OXp0M3NSYzdqMFdTWnV3OXNMUHN6WEhsM01uM1p6NjdPNjRFTzhkNTU1MzNuR21hTjJhMzlmbDhyRHFBeE4rTlZWVzA1aFdRQTM3ZTNOeDgzNzdvanlCRmMzUHpZOERkMlcxTkE1MGMwYnArSC9Wb3o3Q2tZek9IOUxibXRFbVM5TlB6emp2djdoS0hDQVFDZ1VBZ0VBZ0U3MHAyWFBsSXNGOXdqTWZCQ1Q0SGozWU9ZNWNsZm5WWVE4bDlKNHAwMWRvc1hEZTduRDhPanZQZjNTTTVnc0dvWmpDbTZaeFY2ZVd1MXNLQ1h3RDNIMUpUOGhxWGJ1ek8vRjVsVmJsbmZqWFh0L1JOV1hCcUFvc2s4ZWppV3U1dUhXUlZWdkc0VXZndE1zdnJBdngrSURUbGZvYzRiZHcxdjJxSDU4dm42czI5Ykl6RVN6Nys4S0phTHQvWXpmYlkzaWt1NzFjVnZqV25BcHNrVVd0VCtYWkwzNVRGNHJMNTRTRTFPUVhEOHJlblFnSWVXbFRMVDd0R2VIbWFSZkVtT05IdjVFTkJGOC8wamUxNFo4QXVTOXcycjRvck4vWFFsblZmWFlyTTFiUEtlWEdrZUlFN0lGTmtyMVNDN29URWVjV21IU2NBVkZsVjdsMVFYYktnSHV6LzQycXh5OFlOY3lxNGVHTTNNY1BFTm9WZ08xeWk2T0oweDVVc3BjVDdmQUlXaFljVzFwYTg3bFQzLzJEbEQzLzR3ODJubjM1Nk5iQjhvcTNYNStNTlJlR0k5bmJVRW9YNzN1MFl3TnJhV3JyeW5MN0E4NUlrTFM5eWlHQXZrMHdtdjJHeFdPcUJqUE44em1BWFZqM0p2MmNmaWludng1NEMwK0RvMXZVMERoWDhmZmhqS0JUNnlyN29ra0FnRUFnRUFvRkFzRHNJNGZjQTRjeEtMOC8yaFZMRngweFk5azU3enVPeUpIRlRVeVVqV2NKTlp6ekpkVnQ2dWFXcGtqRk5wN20yNElzMkFPLzNOK1pzWDdtNWh5MlJCUFUyQzU5YVhTaklQTHQwY24rUEluUERuQXIrT1JySkVYM0xzNXpKQThsY01la0Vud1BOaERYaEhZdStBRElTaHJuamdtb2JJM0hPTE5KZmdOOHNiZVRpRFYxRmkwenAwOUJVOTViTExxQXEzRGkza3Y2RXhpM2Ircm1ocVlMcjUxUncrL2FCR1MvcU5sRXNib0w1VGl0QmkwSkxOSUdyaUVNMG9oczU5eUY3SEV4b2ZjOHN6UjFMUU5FeGRJVEh6bkJTenhGOXA0dFhsZm5tMWo3NlNoUU1LN2NvM0RXL3V1aGp6eDNlT0MwaDNDNUxKRTBUM2R5L3gxV1pSZUdhV2VVOE54QmlLS2x6Y1gyUWo1UzVTKzYvdXdMc1lXNDdOemRWRnJRdjM5QUZ3SmZXNWk2cnJyS3EzRjNpdFRyWWVlcXBwL1FsUzVaYzNOallDRm5pNzZEYnpVdno1bkhNOXUyNEV6dWVhSHMzRVZkVlhwODFpM0Y3N2tvVTB6UmZDSWZELy9uVnIzNjE5RXlKWUsreGZQbnk1SzkrOWF1eng4ZkhkZUFMRSsxMUkvMTROcnpLeS9PT0pHb3R2cHJvM1l3MUdlZDlXMWJoanhaTUl2OWVrcVN6eFBnVENBUUNnVUFnRU95UENPSDNBR0N4eTBhOVRlWEd3UkN6N0JZNjRrbGllUTdRQyt2OFZGZ1VidDdXbDlQZUhrdHk3WlplUmpTZFB3eU84NGtLRDhkNW5kelEwb2VScmhMdlZSVytQNythNzdjUHNtWThSang5YmxtQ2V4WVVpaklUcS9rREZvVWJteXJwVFdnODFEbFpmTjBxU2F4Y1hNZUlwdU5YRlQ2enVoMGRzMEFVek4vK3hLbzJiTEpVRUdkUlkxUFJNS214RlIvT3cwazljejlLaVcwU29KblRFK09LSGJzM3ZIV05kZ3ZmbWwzQnVHNXcwN1ord3JyQmpTMzlmR3RPQlhmUHIrYnV0Z0UyUjNLRkhxY2lZNW9RbmFiN3p5NUxtWHRWWjdQd3dNSkNWL2RQRmhWM1p1WUxwckpVMkpaTmZZbnpBNXdjY1BQUGtVaEJOSVF0dlozZm5qQk5zb2Y4ZGJQS1NackZYOHhkaVNBNHltT255V0ZsanNOS2s4TkNyYzNDZWVzNk01TVcrK080Q2xvVWJwbGJ5YXJ4R0UvMmpBTHdRTWNRRDNRTTdlRElYUjlYcTBJeFByR3FqUnFieWtNTGF6TkM4c1I3ZDB3enNNb1NpMXcyVm9WaXVKVDkwN1c2dDFpeFlvV3hZc1dLQXZFM2JySHd5dHk1TE9ycG9YNTRlTjkxY0NmbzlYcFpVMU9EcGhaOGpqOHZSTjkzSDh1V0xVdXNXTEhpM0lhR0JrMlNwTE1uMnIyeENDZXZmNVhWRFlmUUh0eC9KbTJxUi9vNXNtMERkcTFnc3VUNThmRnhNZjRFQW9GQUlCQUlCUHN0UXZnOUFEaW54czh2ZThmUVRGalJWTW5qUFNQOGVTaWM4L2lwUVRmWGJlbGxWSnNVVWo1VjRlR05VSXoyTEZmbHMvMGhUZ200K1V5bGw1OTNqMkNSSkM1ckNMSW1IT1Axc1dqT2RRMFRyaXl5WFA3WnBZMDBPYXpjTUtlQ2paRTRkN1VPb3BzcDkyOG95NVY2OXRwT25qdThVTnpOUjVFbVJlQWxMaHNyaWpnR2daSkx4Vy9aMXM5cjZiNjdGSmtuRDYybldESkMvdkd5Qko5ZjAwRllONUFscUxWYUNvNlowQkFyTEFvbGRNWnB4U2hNaFFSOHJOekRmOVg2V1JXS2NWZnJBREhEcE1saHBUMlc1SWF0Zlh5bFBzRDM1bGZ6UHdQai9LcHZsS0cwSUhuTnJITGVEa1Y1dG4vcUdBeElPV1VmV1ZUSERTMTliQWhQZnNlZGpzc3ovM1djNE80RlZTWHZTeW45TldoUk9OYnI0S3JOb3lValMvTGJWN1QwOFdabzBpRnVrYVdTZHRsU3dxK1NiajdCNThDdHVKamxzRERIbnNyM3ZheWhqSlpvZ3Bab2dqZERVUzV2S011WlhObmZ4bFdkelpJUmZlOXJIK1NNQ2cvcncvR0NpWU5Tek1TNEtrV1pSZUhtcGtvUjd6Qk5WcXhZWVFBWHJWeTVzZ1c0blhRVXR5SExxY2dFbjQ5RE96dHhKdmRPRk0zT2tsQVUxdFhVME92MUZ2dFErRUZiVzl2WFY2eFlVZHkrTDlpbnJGaXhJdkhRUXcrZHJ5aEtqeXpMMTB5MFczV05vN2V2cFc2NGx6ZG5MU0toN3B1YzlPbWdha21PYk45QTNYQmZRWWE5YVpvUGhzUGhLNFRvS3hBSUJBS0JRQ0RZbnhIQzczN09Cd011dktyQ0h3ZkhPYTNNeGFpbTg5ZmhsT2pyVkdRdXF3L3lQcitUTWMxZ2dkTktheXlSY1I4MjJpMThyc3JIYmRzSFdKM08wazBZSm5lMURYRDd2S3AwWVNzTEZWYVZxNG9JdktPNnp2MkgxT0JXWkJSSllqUWRJekdxNjNURmt6elZOOGJ2QjBLWXdIOVdldmxnd01WbG03b0x6cFBQNDB2cU03L3JtSnk3cmpPei9WWW9WckNzL25DM25jc2J5bWhlMzBrK0R5K3FTOFZmNVBHNU5lMFo0VTZSSko1WjJzQUZHN3JvVHkvSno4OUpkaXR5U1hjcVVGS01odDFiSG4rVXg4NjV0UUhxYlNwUDlJenlkTjlZUnMrOGQwRjF4bEg3dy9ZaFhoK0w4Wlg2QUtlVnVmaEZ6eWkvNlJ2ajVaRUlaMVI0cGlYUS9VZkFSZFF3cGkzK1RZZXJOdlh1dE9QM3JFb3ZpcFJ5YW1mZnUwOVZlRGdwNEdLZXcwcEhQTW5YTi9jU0tSSnY4YU9PSWRhRjR4bG5lajVXU2VKUXR5Mno3VlZsVmpSVjBtaFBDYkFmRExob2lTWjRaenpPcTZOUkxxNFA1b3pCaVppU2ZGYzk3RC9qYWxUVGVYNGd4Ry82eG1oeVdEbTd4czgxbTN1bmZmeStIbGVDQXN6bTV1WTdWNjVjK1Nid2E4QTc4Y0N3eThWTDgrY3phM0NRT1FNRFdQWGlPYzE3RzAyV2FRc0cyVnBSZ1ZHWUNac3dUZk9DODg0NzcrZjdvbStDNmJOOCtmSWtjTzBqanp6eXVpekx2d0Nza0pwOXFCa2Q0RU5yWDZHbG9wNk4xYk14NU9rWG45M1RTSWJCL0w0MjV2YTFZZGR5LzBhWnBwbVVKR241ZWVlZDk5Zys2cDVBSUJBSUJBS0JRREJqQ09GM1AyZXAyMDZ0VGVXcHd4cVFnSzl2VGdtMEp3ZGNuRjNqSjZ3YlhMR3BoOWtPQzErcTl2UEpDZzhQZHc3elppakdEOXVIU0pwd2FVT1FyMnpveXJnVnQwV1R2RHdTNFpNVkhnQiszREdVNDlTZDRKeTFLVEhzS0krZGMycjhYTEdwSjhkaytidDBzYlZQVjNvNXE5S2JqbytBQWx0TkhoNVZ6b2hheitiRlBaZ1VMcHYzcUFwanVsRjBPYjFGb3FnQStQaWg5UVZ0RDA0aHdJMXBSbEdoYldMSitqZTM5ckptZk9aTlFVdmNkdUtHeVpXYmU5bTJnOEo0cjR4R2VDc1U1ZE9WWHQ1T3UxOWZHbzF3WVgyQStVN3JEb1czRHdYZC9IRndIRDFQS0MvbDV0MFRWRmhWUGhRc3pKaVZnTlBMUFB4dU1NUThoNVZWb1Jqdjh6bjUwOUI0WnA4Ym15cnhxOU12S25STyt1VitxbmVNM3cyRTJCWk5jdStDYW03ZlBwQVJxK3R0aFc1Y2h5S2pteVpha1FtRi9XVmNqZXNHditrYnd5SkpmSzJ4akNkN1JySEwwclJlNjJYdnRPL3l1TW9YKzU4N3ZKRXQwVVJPQVVrWmFaZWlNUVRRM056ODU1VXJWeDVxbXViUEpFbjZqNGwyVTVMWVhsNU9hMWtaVFFNRDFBME40ZEQyallrMnJpaDArLzFzcWFoQVY0b0tnVy9xdW43dUJSZGNzSHB2OTAydzY1eC8vdmxQL2VRblAxbW5xdXFUd0dFVDdWWmRZMkhQZG1ZUGROSlMwY0NXcWtiMGZTZ0F5NFpCVTM4NzgvcmFjU1NMZnJadUFUN2YzTno4K2w3dW1rQWdFQWdFQW9GQXNFY1F3dTkrem9PZFEveTRZNGpMRzh2b1QyZ3A5K2VDR2dJV2hWLzNqZkhiL2hDYWFkSVNUZkFiME5kMEFBQWdBRWxFUVZUU1NJUmxsVDYrUGFjaTR4NTlzR09JU3F1S2FjSnN1NFgzK3AyY0duVGpVV1QrWCs4b2pYWUxGOVVIK1hpNWg5ZkdvbXlOSnRnYVRYRERuSXFDdnVRN0Z5L2YyTU41ZFFIZTQzUHd6YTE5T2NYZFpwSjZtMHBQdkxpSVlaRWtFa1dFM3krdTZjZzRNejJLek9PSDF2T2xOWjJaek5KOFoyWXBtdEpSQUVkNkhIdEVvSHVpWjRSZm1DbFg2bld6eTlPeEdhVlZzWmhoOGtRNnJ4VlNCZGRlSDR2eUh3SFhsQUxkNGVrSmhQOFpIQzk0TEw5UVlERkszYXZwUkQwNEZabEw2b1A4WVhDY2o1VzdlV2trektsNTR1OEhBeTZzc3NRcm8xSE9ydzN3MGtpRUMrc0NPY0x2ZDFwUytkV1BMNm1uTnprNUhpU2cwcUxtdEZWWlZMNllWMGhzdWpoa2lVZ0pOL0grTXE0bStFcDlnRmwyQzcvcEcwT1JKSnJYRmJybVZ5NnU0NXRiZXpQdnNiaGhZbUx1MHJqcWpDZFo5azQ3MVZhVit3NnBZZGs3N1JpazRoMG1zTXVUcXdjRU8wOXpjM083YVpxbi9QU25QNzNJTk0zdkFZNkp4MHhKWW10RkJWdkx5NmtJaFdnWUdxSXNIR2I2MHlXN2hnbU1PSjEwQkFKMCszeVlSZUpXVE5QVVROTzhyYU9qNDJZUjdiQi9jdUdGRjY2OTc3NzdqdlY0UEZlWXBua3JrSGxqMjdVa2k3dGJtTi9iU28rdm5DMVZqWXc0dlZPY2JXYnhSTWRaME50SzllZ0FWcjF3ZUptbWFRQzNhcHAyKy9MbHl5TjdyV01DZ1VBZ0VBZ0VBc0VlUmdpLyt6a0p3K1MwTWplejdCWiswRFpJMGpUNVFmc2dnK21DWmpaWndwWmxzWDJtZjR4L2prWVlTb3RnSnRDYjBQaXZHaitmcnZUU0dkZjR5OUE0encrRUdFdm5BYzl4V0RtendzTXhYZ2RuVm5pNVpYcy9GMjNvNXA0RjFSVHo3YlRGa3F6c0d1SE8rVldZd0ZXYmUrbFBhQ2lTTktWb3Vhc3NkdGxZVXlJNzFKWlZyS3dVenJTRE16Yk5RbFhaSE85ejhQcFlsSk1ETHA3b0daM3g1emZoZkxUSk11LzFPVkVZSkZzU3l4ZmIvenIwLzltNzczZzU2bnIvNDY4cDIvdWV0cWVta0VJSUpNckZCaWg0OFdjWFFSQVZFUlJDRVlJZ1RmcU5pZ1Vwb2dKS0UwRUVSUlRNRlJHNzJLOUlDWVQwZHZxZXR2VnNuNW5mSDF1eTlaUVVRc0wzK1hqa29iczdzenM3TzNzNDV6MmYrWHdtdWExdnZPSyt2NGNUbk4zcDQ5N0J4a09lVG14MTgrZFFnbEMyTm5DYmJ2OU5aU2F0SHI2MUtNQnpzUlNiRW1rRzBsWWVINGxXQkw5V1dlTDBkaStQQmlQa0N0dXlkaktOS2ttODNXdm5MK0hLdjlGZHFzd24xKzVzVFdLV0pCNWIxbDF4MzJ5cm1CVkp3aXhKWkF5ZFE1M1dVZy9scWJ5V2p5dUFUd1k4SE9OekFQbWZBem5ES0EycnF4Yk82aldQN2NweFpaQS9udEtGOTFQdjJHbzFxMnhJaUphYXUwT1NKQU80ODU1Nzd2bVpvaWpmQms2cFdvQlJ0NXRSdHh0SjEybUx4V2lOUnZFbWs5ajJVQy9ndEtvU3R0a1lkYmtJdXQzazZsZjNGajBOWExSaXhZb05lK1RGaFgybTBBLzN4bnZ1dVdlMW9pamZBdjVmK2VNbVhhTTdGS1FyRkdUU2JHUE01YVhmSDJEVTZXdmMrSDFYR0FaTmt4RzZKNFpwam9Wd3BoTU5MemFTSk9sdnVWeHU1VG5ublBQQ250c0FRUkFFUVJBRVFYaHRFTUh2Zm02WjA4cG5PMzM4Wm1LU1QzZDQ2YlNZdUwxdm5Qc1A2V3k0enIyRElWYVA1cXYwM3VheE05OW00dkhSR0w4UFRUS2N6dkd6WmQwOE9iYXprbkpTMHpuVzUrRDRGM3N4U1ZMcEV2ZjVWak1uVlBYYm5XOHpzN0xiVHppbnNYb3N4ak9oQkRrakgwRGZ2RERBbmYwVGJObUR2VDREWnBXbERpc1BESVZySGxNbENVV1NTSmNGYndiNW9YUS9QblJuMWFVazVhdENIMTgydXpDdzFheHl0TmZPUlJ1SCtWeTNuK09iWFR3K0d0M1Z0N0pMTHQwMHpHQlp0WE85OWdQL2pxWlkyUzB6MTFwL3dFNmJXZVVOVG12RC9zdFdlWFovak4rOXBJTldVLzVIeSsyTEc3YzVLUHBtN3ppdkZJTDdIOWI1SEMvc2JtSWlxL0gwUkJ4UFdYajA0MkNFc3p0OXZCUlBFNjZxRUwxeFFWdnAvMHQxN3BzdHB5THp3Nlg1NzVSbUdOelJIMEtSZGdieis5dHhkWlRIem9kYjNOelJOOEhuZTVwMjZUbDI5N2dxWnhpVVdzM01zNWt3U1JKMlJTYXJHMndVdllGMzJkbG5ueDBFUG5iMzNYZC9TVlhWVzREM1ZDOWp5RExESGcvREhnOEE1bHdPYnlLQko1bkVtczFpeldheDVIS29tb1pzR0NpRm42ZTZMS05KRXBvc2sxWlZVaVlUS1pPSnFOVkt5RzRuYlRMTkpNajdoNjdyVjY1WXNlS1pQZnZPaFgzdDdMUFBYZ2U4Kzc3NzdqdGFrcVJ2QUc4cmYxd0NuSmtrenZFa2M4ZUh5TWtLTWF1ZG1OWEJ1TU5MMU9ZZ2JyWFBhRENjS1pmRm1VcmdUazNTRkEvalNrM2lTaWN3MWFuc3JmS2lydXVYcmxpeDRnODBIQWNxQ0lJZ0NJSWdDUHMzRWZ6dTUxeUt6RCtqU2VLYXptQTYzNXQzdkdvbzF1cmxQYVVoWU5XV09TMVlaWmxJVGlPUzAvQVVlcVFtRzFRcFpxdUN4Vzh0Q2xUY05zc3lTVjNISUY5OVd2VFpUai9Sbk1iNnlUU21RaGd3VmRYbGcwc2JCOWRGRXJDaTA4Zm1aS1p1T0dRckJKYmxsK1VuTkoyN0JpYndteFIrVkdpSmNHckFRNnRaNWJiZW5aV3lGbG5pdGtVQkdoVzdTc0FGWFg3K0ZVM1NsOHJ5NEZDRS81bmZ3dHJKMUtzYVZDVTFnOGs2L1pjcmx0RjF6bnBsb0c2ZlpzaFhmSis3ZnBCZ3B2NGZ5VE5wVFZEdW5IV0REUit6eUJJbnRibzVvY1hOZjZKSmp2TGFTNkZ2UFI5cjgzQzR5OG9WbTRPWUpRbEw0VE8xeWhML2ppWjV0OS9KOWZOYXVHN3JTTVYrTUpXRjFWS2QrMllya3RNNGE5MGdDaERPNWF2cEwrcHVZamlUNHlmQnlINTNYTDAwbWVLTFcwZUk1R1pmalZ5MHU4Y1Y1QVAxdDN2dC9EbWM0SVExdmNnUytGU0ZJOXcyN0xMRVdGYmpzazNEMkJXNTdpQS9ZV2JPT2VlY3RjQjc3Ny8vL3NNTXc3aE1rcVNQR29aaHE3ZHNSbFVaY2JzWmNlK2R5L0FOdzhnQnZ6QU00NXNyVnF6NDIxNTVFZUUxNDZ5enp2cnJxbFdyanU3cTZucWZKRWtySlVsNmI3M2xWRjNEbDRqaFM4VG9tZGg1ZFVaV1ZzaW9KalJaUnBjVk5DUmtEQlJkUTlGMVRGcXVidXVHYWZ4UmtxUnY3OWl4WS9XcVZhdkVEeFpCRUFSQkVBVGhnQ2FDMy8zYzN5SUovaGJKWCtwdWxpWG1XazBFTENwRERYcmVWbHRzdC9DcnNyNnVQVll6b1p4V2R5QmF0VnQ2eCtoUDU5aVd6TEI2ZVE4bnJPbmxHSytqSnVnNUxlRGxNS2VGeXpZSEswcHFUbHpUVzdjYThzR2hNSStON0t4d1ZPcmtkUkp3YnFlZk43aXNYTEVwV0hmNzNLcGN1TFM4OHUrNkYrSXBibG9RSUticC9Ib3N6bkUrQjk4YnFMeGNQYTBiZkhaOS9VckY0bXZQdDVtNGFHUCtEOVNYNGltZUhvK3phbjRyTjJ3YnJRa3pqL2JhT2JmVGp5ekI3WDBUL0NQeTZyWVFiQlRPRlUwVnp0VWJQbFp0dXRZSkprbmlYWDRISDIzek1KN05jZVhtSUJuZDRDaXZ2ZUU2SDJ4eGNYeXppMVZiUjFoaXQzQkhXZlZ3TVl3K2ZlMEEzMWpZeGtkYjNmeWdVQzM4MjRrNDMrbWJLQzFiYlBWd3ljYWRZY0tGM2Y1cDMxTzEwYXA5MUdsUksvYmJ2aml1NnVtMm1yamhvRll1M3hSa3BNSG5HczNwck0ybDZ3NnZtNDFkT2E2c3NzUWJuRllnZjRKblV0UDVWelJKUW9PUHRMajVkelRKZTVvcWV6emZmMGdIbDIwSzBwZmFNMjBJWHE4Kzg1blB2QVNjY2V1dHQ1N244WGhXQWgrV0pPbElwaDI1dVVjOFp4akdrOGxrOGxzclY2NGNuMzV4NFVCUkNGZWZCSjY4OTk1N0Y4aXlmQ1p3QnRBeDNib21YY09VMlNNOXYwY053L2loSkVuM25Ybm1tYS9zaVNjVUJFRVFCRUVRaFAyQkNINzNjMi8zMm5tcng4NWNxd21MTExFdG1lVW53Y2owS3dJT1JXYSt6Y3dyazZuU2ZlOXRjdko4TkRYRldubXlCTWY0SENRMW5Wc0tGWTBPV2VhRUZoZHJKOU9zS3dSVVozWDRPTmJuNEtvdHdacitzVnFEYkxrODlLMm4yYVJ3VVU4VFN4d1d2cjU5ck9IUXVMZDY3SXhudFpycXlxRjBqdXUzam5EZHZCYU9iM2FSMFBPRHFtYkNvY2hjMk8zbmNKZU42N2FNVlBSNnZXOHdoRWRWK09wQmJmeDhOTXBqSTFFU21vNHM1WVBHRzdlUG9Vb1NGM2I3WDVYZzF5eExkZHMwT0JRWnR5bzN2QTJVK2p0RC9lQjlwcHBNQ3UveU8zbC9rNU9vcG5QUFFLajAzbnVzcGltdnJYMCtsdVJma1FRYkV4bldUcWI1elVRY242cnd3TkxPaWpENkM1dURwV3JRV3dzVjZMZVdWYUlYTi8vV3F1cjBXeGNGNkV0bCtXWlpSVzVTMTNtank4cGdKb3R1UUg4Nld4Tjh5eElzc1Z0WVlEZnp3N0pCZXEvMmNkWElvUTRMc1p6ZU1QVGRYYnR6WE0yem1VdURJZjhTVHZESDBDVFB4NUpvQnJ5dnljazhtN25tKzI5WFpHeXlYSGRJbzdCckxybmtraVJ3RTNEVGozNzBJMTg2bmY0NDhCNUprdDVvR01ic2VwTTBZQmhHa0h6WSt3ZVR5ZlRJR1dlY1VUczVVSGpkV2JGaXhXYmc2bFdyVmwzYjJkbjVSbG1XM3k5SjBrbkFNdmJzQ1FnRFdHY1l4czhrU1hxeXQ3ZjMzNks2VnhBRVFSQUVRWGc5RXNIdmZpNlMwL2xISk1IOWcrblM4S1Y2MVpmVlE4RHVHZ2dSem1yRU5KM0JkQTZ6SkhGR2g1ZkRYVll1THF1TXJFY0NQdC9kUkl0SllWWC9CRzFtbGJSdUVOTjBydDB5d3VlNm0raTJtaml6dzBlWFJlVUxtNE1NbExXWnlCb0dWMjdPVittZXVLWVh6YWdmTHRwa0daT2M3eFZhYkRIeHdXWVhwN2Q3aWVRMHJ0d2NaSFBaNWUvdmJuTHlxWUNIdUdhZ1NQbit2L1Y2LzdhYVZZNXdXMUVsaVZCT284dGk0cDRsSGJ3Y1Q3TTlsV0VvazJNaXF6R3A2YVIxZzR4dU1Lbm4reHlmSHZDaUExZHREcktsS25EV0RiaGx4eGpiVzkyY0d2RHd2aVluZndwTjhuQWhpRmQzWVhCTnUwWGxyb04zRmtVOXRxeXk3VUwxNTFwMDRZWWgzdVMyY1hxN3QrYXhteGEyVFhrYktxdDhaOXVqMXFNcXZNVnQ0MGl2blRjNHJidzhtZUxPZ1FuK0w1SWtZRkhwc1pyUURQaHZuNlB1TUxtaWdWU09VRzc2U3EveTU3aWt6ckZicitLM2tjZUNVVlowK2ppNzB6Zmxjc1ZXSmkvSGQ1NGtlYldQcTRlR0kzWGJmQ3h4V0hicnhFS3JXY1d0eXFSMWd3VzJmSC9OOHRjNXZ2QWRyRGFUNCtyVWwvdTViekRFTTZFRThjSnorazBLS3pwOCtFd0txN2FPQVBtaGIxMVdFOUdjem4rNXJLUjBnN0hzM2dteVgrOCsrY2xQaG9EdkZ2NXgzMzMzZFVpU2RJeGhHSWRLa3RRRGRBT2RnTDNzbndRa2dDU1FNQXhqQ09pVEpLa1hXQS84K2F5enp0cjY2cjhiWVg5UkNHSC9VL2ozNWJ2dXVzdWpLTXB5UlZFT0J3NDNER01Sc0FpWStvY3hZQmhHUkpLa2pjQW00SG5ETVA2VFRxZGZPUC84OHh0UG5oUUVRUkFFUVJDRTF3a1IvTzduMXNScnEzTlBlYWx2MnZXeUJueTAxVjJxekYzWjdXZXB3OEoxVzBlbXZPd2Y4cUhYWHlNSk5neG0rTnFDVmp5cXdoT0Y0Vk14VGVjcjIwYzV0OU9IWmhoY3NtbTRvbnEwdUg3eGt2VkdWYjhBYi9IWXVLU25DYzJBcHd2dEtFWXlPWDQ5SHVmaDRUQ3BxZ3JBRjJJcFRKS0VXc2hYdHlhenZGUzJmOTdsZDNCU3E0YzJzOEp6c1JTMzlJN3hRaXlGUlpaWTVyU3l4R0hoVUtlVmQ1bFYvQ1lGaHlJakFUOEpSbmh5TE01cEFTOHZ4RkxjT3hncWhWYjE5czFqSTFIK0drNXdTcHVIU2MwZ2x0TzV2VytDQzd1YkFJTTcrMmYrdDJnd2srT010Yk12bEl0cUdqdEdzdE5XVDgvRXlXdW1QNTdLQSttek9yd2M0ckR3VERqQmZZT2hpc3Z6ai9VNStIaWJCNGw4bUhqUFFQMTlvUnV6bjdSVDNXKzYzTFprcHVIai96c1c0M2VGZnRRL0hZbnk1SGdjdHlJM25FdGxHQkRWOUZMVjdiNDZyaHIxZGw3aXNQREVhS3podnBqT0lRNExuKzlwUWdJeXVzR3Z4dUlWQWZ4akk5SGRPcTUrTlZiZVdzYkVyUXNEL0RFMHlUZDd4MHNuZUg0YWpIRDEzQmFzc2tSYzAzbHdLRHpsendwaHp6bnJyTE1HZ1VmMjlYWUlyeS9ubm50dUJIaW04Sy9rcnJ2dTh0aHNObyttYVhaTjAyeVNKRmtsU1VwTGtwVFFOQzJwS0Vya3pEUFByRDNES3dpQ0lBaUNJQWdDOE9yMDlSTm00VU12N0hoVjR3MnpKSkV4REZ5S1ROWXdhc0xVWFNWTE5CeGcxY2dDdTdtaWdoZnlCK2llMmlFK1ZXR2gzY3pMaytrWkRZcVNBS3Nza3pGME5DUGZtM1JQN1ovOWdVMldPZHhsTGZXUW5zcFJIanZQeFZJa2RSMnpMSkhWalNrL3R6MzV1ZTVyKy9OeFpaWWxGdGpNTStvZHZMZjBXRTMwN3FYZXZWcEdiLy9WbStkTlgrb3RDSUlnQ0lJZ0NJSWdDQWNnRWZ5K3hyemF3YThnQ01LQlNnUy9naUFJZ2lBSWdpQUl3dXVaUFAwaWdpQUlnaUFJZ2lBSWdpQUlnaUFJd3Y1RUJMOEhFSWNpODc0bVo4Mzl4L29jdUpTOTgxR2ZGdkJpbGVzWGpqc1ZtYzkwNUlkQXRWdHEyMG0vcjhtSlRhNi9YZS8yTzdIUGNwdVA5VGthYmtzOXhVdjBoZGVlM1RtdUFGeUt6QWt0YnN4bGpYck5zc1M1blQ0QzVxbGJtKy9PdXVVdTZQTHpacmR0UnN0MldGUjhKcVh1WXhaWm9uVVdyd3Y1QVczS0RJWUptaVdKdDN2dHMzcnVvbU45anBwTFJzNW85NVlHTlNwUy9uT3NSeUxmSHNSY3RZM05Kb1czZW14MWh6MEtnaUFJZ2lBSWdpQUlnakE3WXJqYkFjU25LbnkyeTg5VDQvR0srMWQyK2JsaWM1RERyU2Jzc2xUeHVDSkp0SnJyQjA2TmhMSmFxU2ZwS1cxdW5oeUxrZEsxbXVXc3NzUUpMVzZlR292enRZUGErT1ZZakorTlJFdTlYVC9iNWVjL3NSVEpUTDR2Nm5LbmxlMnBMSkdjeHNwdVA2L01zR2RxMFp2Y05wcE55b3dHVDVrbGlhdm5OUlBONlh4NTIraU1udDlSSjRpZTFIUldMKzlwdU03eEwvWUMrU0R1M2lVZE0zcWQ4dlYyVjZOZ2RDcUdBY09aM0pUdnE1NFY2d1laS1F3RzNKZkhGY0JaSFQ2V3VhejhaaUpPcGpBVkxLTWJ1RldGSytZMGMvbm00WWJEd25abjNTS2ZTZUZkZmdlUGo4NXNDTm9wYlI1ZW1VenptNnJ2THNBN2ZRNU9hblZ6OGNiaGhnUGRxdDJ6cElPTE5neXhmWnJldVE1RjV2STV6ZndsbkQvZXB2ck1UMXZiWHpHbzhaS2VKdjRlVHBBeGR1Nk1rMXJkUERJY1FjTkFRZUtVTmpjUERkZk9YVnBvTjNOaHQ1L1RYeG1vYVBaOG5OL0p1L3dPL2hWSnp1aDlDb0lnQ0lJZ0NJSWdDSUxRbUFoK0R3RFREY3FTcFB6akdkM2dnaTQvaHpxdGZMdHZuTFJ1MEc1V3VmUGc5bG05M2swN3h2aExlUHFCWDNwaDI0WXpPUzdiTk14N20xd05sMVVraVd2bXRYQjczempQVFBQY1B6NjBxK0ZqLytXeWNuS3J1K2IrYTdlT2xBYkhtU1dKcStZMXM5aHVBZXFIWFRkdUg2c1phdlpJbmRjdEJyU1hid3FXUWsvSUI2NWZYOUJXcy93cEwvVTEzSGFBRnJQS0hZdG45M2xNNWE2RFp4NDJGNlYwbzdTZEYyOGNaaXlibTJZTmVHaHA1YjdabDhmVnUveE8zdWwzY1AyV2tab1RCM2YwVDNCQ2l3c1pDYTNPdDJaWDFtMDJLWHova002NjIvcTlhZlovOGZoWmJEZnp3TkRPZ0ZRaVgra0w4T2RRZ3YvMk9YaWJ4ODVmdzVPbFphWWJDTGVyemNKWHJCc2tuSzBNM0I5YjFqM2xPazhzMi9rZGV2U3c3cnFQL1RnWTRTZkJDQlpaNGhpZmc3OUhrc2prZy94MFlSamdPN3gyL2g1SjRGSXJUN0pNYXZxMFlic2dDSUlnQ0lJZ0NJSWdDSlZFOEx1ZlV5V0pieThPOEpWdFkxTXVrek1NL2hGSk1MdzV4L2xkUGp5cVVoRlVIdjlpTDZva29XTlFMMDg2eUdabUtKT2JzZ0szVWJWZytmMXY5ZGhZdVdHb2RQdmpiUjYrMHpmT2Y3bXNtQ1NKRitPcDBtWGVza1RGSmQvRjRPZmpML2VYN2pzdDRHVW9rK1gzRXpzRE1ZQ1YzWDQyVG1iNHpVUmxCYVhQcEhEMTNHWXl1c0U1NndZWkx0c0hBYlBLeW00L1c1TVpubzNWcnpnODg1VUJ4ckphVGRnWDFUUkN1WjFoV2IzcVlKZytyRXRQOC9oc05hb2N2bkp1TTR2c0ZzNWZQempsTnNVMXZhTEtjMWRlLzlVOHJ0N21zWE5CbDU4SGhzSzhHRS9SYmxIcmh0OGZiL1BVYk9ldXJ2dmhGM3M1YmUzT1k5S3ZLdHk4S01EWHRvMnhLWmx1K0w0QVB0WHU1YVFXTjVJRTl5L0pIMDhwWGVmNnJTTjhZMEdnWXRsRmRnc3J1L3lsMnllc2FWd1ZMcEVQeUJzNXdtM2oycmt0cGR2bHdXMVdOOGdZQm5jdjZlQ1NqY1BFWjFCbFhEeFI4Tml5Yms1ZDIwOU9OMUJsaVI4ZjJsVjZUTU9nMDJLcU9DSHdMcjhEZ1BQWEQrRldaYnF0SnJxdEprNXNxVHg1YzhtbTRkS0pHMEVRQkVFUUJFRVFCRUVRWmtZRXYvdTVuR0d3SlpIaGxEWTNQdzNtTHl0WEphblUwMWVSOGlHUVRaYndxUXJock1aWEc0VEVaeGQ2bU42MFk2d2k3R2t6cTN6NW9GWitNUnJqSjhFSWtBOWwxVUtIVDVNc1laWWtUbDVUV2MxcVZTUWVXdHJGSjEvdUx3V2FPdkQrWmlkeVlkMzVOaE5IZSswYzQzT2dTUEREc3NyUjI2c3FYMDk1cWE4bXBOeVJ5ckNpMDhmZndvblNZeTFtbFdOOURuNDVHcXRZZHI3TnpKZm50ektwNndUTUtuYzNhTDJ3ekdubGhFTHd0S2RhTGhTVkIyejd5bEZlTzBkNjdIeDUyK2kwUVRSTWZmay93Sy9ydENjbzkyb2RWL05zWnE2YzI4d3ZSbVA4ZkNUS09aMCt0aWF6ZktMc1JFR0hSZVdXaFlHSys5ak5kUTJvQ01jLzIrVm5VeUxEZnhxY1BDajN3NkV3MjVNWjV0bk1qR1p5L0hvOFhxclVQV0ZOTDRjNXJhZ1NQQjlMMFdsUmFUR3J2QkJMbGZaVmg5bFU4NXpGdHJrdEpnV2p3Y2Y3YkRUSkNXdDY4YWtLRHl6dExJWEk1Wjkxd0t4U3I4M3lqNVoyWVN1Y2tYbmtzUHozOVZOckIvamV3ZTJFY3hyZkt3dDJ3em1OZXcvcDRMejFRNlcyR1VERlBpeFcwcC9VNnVicDhUamZHNWdvUFdhUlpYNThhQmZaUFh4Q1JCQUVRUkFFUVJBRVFSQmVEMFR3ZXdENDFYaWNHdzVxNWVsQ0FMZk1hV0hWL05hS1pXNWVHS2hacnpyVWZHQW96RlZ6bTdsbFlZQXZiUnRoSUozREpzdGNQYmVaOVpOcEhpMkVjd0FmYkhheG9zTUhVT3BkVy8xOFd0blY0dVY5UUE5MVdQbDNOQitLUFRFYVk3bkx5cHZjTnE3WUhHVDlaTDVDY3ZYeUhzNWZQMFIvdXJKSDZURStCNS90OU5XOGx4OVVYV3FmMDQyYVZndW5ydTNucm9HSm1sWVN4ZjY3SjYvcEsyMW5vMnJQUm1hNjdGUlZtdVhic3JlMG1sVSsyK25udVZpSzV3c0I0blNtYTAraEdmRGVPa01GaTE2dDQycEhLc1AzK2lkNGFqek9NcWVWRHphNytGYmZlRVZmM0dRaGZLenVsYnM3NjVaN2Q1T1Rveno1WVdsVEJlYmx4L1liWEZiK0hFcHd3MEd0L0dZaVhxcHNkeWt5bC9VMDhlaElsT2RqS1pyTktsZk9hZWJHSFdNOEgwdmhWT1FwMjJsVS93d29WOXFuVXYyV0VNVzh0MTV3L01tMS9ielQ1K0R6UFUyYzl2SUFTVjNIb2NoNFZhWHVpWkxWeTN0cWhzQlY3OE5ESEJZT2QxazVmOE5RM1pZT09aSDdDb0lnQ0lJZ0NJSWdDTUtzaWVEM0FMQnVNczAvSTBrOGFuNlkxbk94VkNtQUtWYTIzckJ0bFArTFRsMkJtTkIwVm0wZDVjSnVQOTlZR09ERzdXT2MzT3BHQjI3YU1WNFJFSzBlamVYL0xlL2hqTFVEaEhJYXE1ZjNsQzdadHlzeXg3L1lTODR3c0NzeUNWM241b1VCYnUrYjREQ25oUWNML1V4Zm1VeHp1TXZLM3lPSlV1ZzdsVCtISnZsemFITGE1UnFacm4vd2RLcDd1UllEcllzM0RoTXNheHRSckE2dE50dUJhWHVTWFpHNWZsNEx3VXlPdzExV0FtYVZSWFl6dzVrY3IweXg3MU82VWRGeW85eE0rcTYrR3NmVmQvb20ySnJNOE5SNEhLc3NzYkxiei85Rmt6VXRRQnJSRFhaNTNhS2xEZ3ZuRkU1S1ZGY3BsNnZ1bDd2RVllRzcvYUdLKzJRSkxwblR4R0FteDYvRzhwWHJMOFpTM05FL3dWVnpXN2gyUzVDTmlVemRvTFY0MHVMcUxVRmVqay85blZJQXJVNjZxMG9OUHZDQ283ejVjUHVXUlcxOHAyK0Mzc0lRdWZzYjlEcWVUa3pUdVdzZ1JLdFpaVGlkS3gwVHhmR0EyVWFseTRJZ0NLOXhIM3FoOXlrdzNydXZ0ME1RQk9HMXhwQklHUm9mZXZMd09iL2IxOXNpQ0lKd0lCUEI3d0hpcGgxamRGdHJML3R1dCtRLzRpTTk5bW1EWDhpSFFOL3FIZWN6SFY1dU9LaVZzYXpHNXpjT2s5Um4xdWYxazJ2NzBZeWRBZWVrcHVOU1pCYlo3ZmhVaFlGMGprZUQwWXJldW5mMlQyQ3VkMDM1Rk15U3hHUEx1Z25udENtWEs2OUNQTTd2NEtMdXBvYkwxaHRnVlh3ZnhlYzRaOTBnRTFrTnYwbmg3aVVkeUlXQUxLYnBkYXREaTFLNnpwOUNrOXcxRU1LcHlKemI2ZU9XM25FQUx1MXA0cDdCRU5GY2ZsK2RHcWpzSWJzbldHV0phK1kyWTFka3J0czZ6QU9GZ080UXA0V0wvRTM4T1RUSi9VTmhRdG42Ky9QeEJpMHFUbHZiUDZNZXdIdjd1TnFSMmxrWnZySzdpWUJaNWRLTnc2WDNYbFFjbUZaK1gzR3cyTzZzdThCdTVycDVMUXluYy9SWVRSV1Z5Rk9aWXpVeGxNNlJxMXIrMCsxZWx0Z3QzTlkzbmgvT1dIaTR5YVR3NTlBa0YzVDV1WGpqY04xcTNmbFdNd0J2ZE5rYUJyK3I1cmR5dU10YXVsMTlRc0plYUJWVDc5UHBzcGl3RmZiQjArTnhycHZYd2hjMkJ3SDR6Q3NETmN2WE85bFIzUU83TDVYbHBaekduUWUzODVkd2duc0c4a0c0V25nZEVmd0tnckQvRXFHdklBaENQWktCRllXakFCSDhDb0lnN0VVaStEMUFOSnNVTHE0VGFpNjJXOWlhekhDazE4N2RnNkVwaDJnVm1TU0pEb3VKU0U3RHJ5b2M3Ylh6NUZoczJ2WHFpZVIwbXMwS0gyL3o4UFBSS0NsZDUzK3JuaXVsR3p4NldHM29XbjRaK3lQQkNJOE1SMnFXT1gxdGJkQlVWQXlIaTM0L01WbTNpbk9xVmcvVkZaVTVJei80cWhqVUZRTXd3ekRxaG9TUXJ3cGUwZUZqOVZpTVNVM0hKa3NjNGJhVmd1SWozRGErTnhCaXNoQWV2ektaNWwxK0I3K2JaY1ZwSTA1RjVuL210OUJxVXJsNlM3QWkzTDI5YjRJL1RreHlRYmVmN3k1dTU0ZkRFWDQxRnFzYktKNnpickFpYUsvM21VMWxieDVYeGFyVjA5dTl2S05RalJvcjdOOTYyMWwrWDNGdzJLNnVxMG9TWDV6ZndwWkVsdnNHUTN4elVXREdsZDN0RnBYRG5OYlNjejV5YVA1L3oxOC95TCtqS1M3dTlwTXo4ajE1VzgwcVo3UjdPV3ZkSUlaUnYwVUR3RnM4TnA2Tkp2bHZuNE9IaHlOMUszcFhiUjBCNEdDSGhTdm1OSE5tSWJBdGJuZXpLVjlyVzIvZFR3WThQQjlMY1pqVHl0UGpjZjRWU1piMjE0TkxaMWJ4Vyt6cld5NnU2ZHl3YlpTdkxtaWpQNVhscWZFNHBzS0pGZEhqVnhBRVFSQUU0Y0FqR1ExL3BSVUVRUkQyRUJIOEhnQU9kMW01cEtlWjdhbmFxZmR2OWRoNGNpek8rNXFkZktqWlZScWkxWWhIbGJsbWJnc09SZWFpamNPOHlXM2ovQzQvZnBQQ0R3dnRHYWJ5bzZXVmdjNTRWdU8wZ0JlYklrODVCS3o2MHZqSGxuWHp1UTFEREtiemxjSGFhL1IzQXJlYXIxeXNiZ0ZSemdER3NocFh6R25tb2czRFV6N2ZmSnVac3pwOFhMMGx1RWUyYjRITnpCVnptekVNdUdwTHNMUS95NjJkVEhQeGhtRk9EWGc0cDlQSE8zME92clJ0cEdhNXRHN01hQmhjUGEvR2NiWGNaZVhFRmpjUEQwY3FxcWJMdy9zdWk0azdEMjZ2Q2ZSM1o5MFdzOHAvb2lsdTZ4dW4xYVRXckZldFBCVCtaeVJaNnFHOGVua1BuM2k1cjlRK1l5eXI4ZXZ4T0I5dGRmTnNOTW54elM3K0dVMHkwYUFxRy9Jbk1ZNzIycmxvNHpDZjYvWnpmTE9MeDBlakRaZHZONnQ0VkpubExpc3Z4bEpramZ4djMvTnNaalRENEtUVy9ORElkWk5wY2diWVpKa2p2WFllSEE1emVyc1gzWURoVEE1VmtyaTliNExmVE1TUnBYeUYrQWt2OW1JQTcvWTdTMFA0NnUzWDh2MnhNWkhobm9FUTUzWDZXQk5QbDFxcHpMU0NXaEFFUVJBRVFSQUVRUkNFblVUd3U1ODd4R0hodW5tdFBEZ1U1dC9SWkVXVjdNRU9DOTFXRS8rTUpFanFPcC9yYnVLUG9VbEdNclhoWDNINUsrWTBNNUxKY2VYbUlERk41K254T0JuZDRPS2VKbHlLekhmN0orcEdzQUd6eW5PeEZGL2NPb0lCbk5uaEJXQW9uZU9OTGlzMzd4Z2pNMFZvV0MvWXlWTkVyZW9BQUNBQVNVUkJWQm5UQno0UEx1M0VLc3ZJVXI2WHJBUjRWSVZJVHFmUkNlVGJGN2ZUVTZjdFJyMVdEOVZzaW94RE43QVZMbFh2c0pqWW5zcnl1UTFERmNzVlE4S2lIdzJIV2VhMHNxTFRXN2R5R2ZKdEthNloyOHpUNDNFMkpXcEQvTm1hYnpQempZVnRySjFNYzlPT3NTbGJNbVFNZ3g4TWhmbFhOTWs3dlBhNnkxcGtxYUtxZWFaZXJlTnFiVHpOZFZ1RGhMUDZyTnRsN002Nm81a2MzOWd4TnF0MUd1bTJtSENyQ2dsTlozTXl3eS9ING55d3hjV1pIVjdlMCtUa3NrMk5UeHhJd0FWZGZ2NFZUZEtYeXZMZ1VJVC9tZC9DMnNrVUd4c2NUOHVkVm40YWpISnlxNXYrVkphVENpZGczdWF4c1hZeXpjZmFQRHd4R3VNTG00TTRDajJWZnprV1k2anFCRUxPTVBqTlJENkFkeWt5Q1UwdmZaN0YrMmZxNmZFNG14TVpCdEpaRnRqeWJTdEV4YThnQ0lJZ0NJSWdDSUlneko0SWZ2ZHo2eWJUZkdIek1Cc1RHYm9zTzhOTUNUaXozY3Z2SnlhSmFUcC9DeWY0UUxPTEsrWTBjL1dXWUUwSTIyMDE4ZFdEV3ZuOVJMNFBiWG5QMFQrR0pqR0E4enA5UERrV1kwY3FpMFIrS0JYQWJZc0RhQWFjK2NvQVZsbGlyczNNVURwSHA4V0VXNVVaemVSNEpweWd4YXh5Y2JlZmE3ZU03SGI5cm9iQmsyTXg3aG9JY1hGUEU1R2N4djJEWWF5eXhLT0g1YXVGbzVyR2lnNGZMV2FWTnppdC9ENFVSemRnWlZWSVc2L1Znd1M0VkxubWRlOVkzRjV4ZTVuVHl1YkU5RVBwTkFPKzFUZk9lWjArbEFhRHN4WVVCcTA5T0R4OUJXeTMxY1FOQjdWeSthWmd3eUIvYXpMRHJiM2ovQzJjbVBIK1hqZVpabDJEUVc5M0wrbVk0Yk5VYnVlcmVWeTlIRTlYZkE5bUttY1l1N3h1UFU4MDZJbGM3V050SHQ3dXRkTlVhSzJ3c3J1SmNFN2pqNkZKTmljekpIV2RoNGNqWE5EbDV3K2h5WXBleHVVazROeE9QL050Smk0cTlDZCtLWjdpNmZFNHErYTNjc08yMFpvQmZnNUY1bTFlRzVkdEN2SzNTSUlMdTV2NDR0WVJlcXdtam5EYitOcjJVWlk1ZC9ZQnZtMVJnQnQzalBIQVlPWHhlY3ZDQUoyV25mOHBzY2dTaWlUeHMyWGRGWUh0eDEvdW45RStBZGlTekFmVmRrVW1vNHRyQUFWQkVBUkJFQVJCRUFSaFY0amdkejluUU4xcXZrOEVQSFJaVFh4MSsxaHB1Vy8yanZQTmhRR3VtOXZDMTNhTVZmVDduY2hxWExWNWhQNTBGb3NzWWFFeW5QeDNOTW42eVRReFRjY3NTM3lreGMxSFd0MzhLVFRKTStFRVI3aHMzTHVrQTdzaXN6V1pZV3N5UTQvVnhNRU9DejVWWnI3TmpDcmxLMlQzUklpakdYRFhRSWhsVGl0SGVleGNYcWNTc3JqTWY3bHNuTnZsNDNjTktnK0w3N1I4dXd5b3FYck5HZ2JuckJ0a3ZIQ3B2VTJXdWZlUURtNHJER21iVGw4cXl6VmJSa3I5VTZzOUcwM3k3QXdHOEFFYzZyQVF5K2tOUTkraXY0WVRNM3ErNmR6YU84N2Z3NGxaWDNLL3Z4MVhlOG9KYTZadTlWRGMxbjlGRXZ4Zk5NbEFPc3RqaDNYemhjM0RwVllQaXBSdmszQkd1NWNYWWltT0tWUmkvemdZcWZqdU9oU1pDN3Y5SE82eWNkMldrWXBXRVBjTmh2Q29DbDg5cUkyZmowWjViQ1JhV3ZlanJXNTZVMW42Q21IeVg4S1RxSkxFaGQxTnZCQkw4YzlJNWJIb1ZSVzBPbFg0bDVaOTl3NXhXTGhtYmd1L25vanhkcStkRzdhTjBsc25ySjVwRCtURG5KYlM5MDBRQkVFUUJFRVFCRUVRaE5rUndlOEI2TU10TGo3VzV1SHIyOGNxaG5HTlpISjhjZHNJcSthMzh1MUZBUzdkdExPUGJMMWhTNDA4T1Jiako4RW9UNHhHU3oxZmc1a2NxOGVpREtWekdNRDdtNTE4dXQzSGxadUR2TnZ2NUxOZFBwNkxwZXBXTERZS2djcGJKUUJjdmluSWhrUWFXWUpGZGd2L3orL2dIVjRIZHcxTXNMM3d2R2s5UDNqdElMdVpsK01wWkVuaXJSNGJteE9aaW1EUXB5cTBXVlFTbXM3YlBIWXl1bEZSalZyUFNWVjlpRTlyOXhETmFhV3d0c09pb2h2NTZ0SGxMbXRwM3pSNmYrWDMzMXVubW5iVjFoR2VpNlhxcnJ2RVllRWZrVDBUNnM3RW4wS1ZnK1lVU2VJUWg0VzRwdU5YODBGMldxOXREN0V2anl1WTJiNEhPRzF0ZjAzUXZ6dnJWbHRrTjVQVURib0tBWFcwOEwzY1htZTdXODBxNy9EYWVXK1RFNXNzYy9kQWlEK0VKbG5xc0xDeXU0bjNORG40Y3lqQkQ0WkN2TlZqNS9TQUZ4MjRhbk93VkNsYnBCdHd5NDR4dHJlNk9UWGc0WDFOVHY0VW11UmYwU1FmYm5Genc3YlIwckovbUpqazRwNG12S3BjdWorakd3VE1LaG5Ed0N4TEJPdWNhTEFyTXN1Y0Z0N3BjN0RFWWVHTy9nbitIa213SnBaaTFmeFcvaHBPOEV4b3NtTGJ6aWdieXZoQTJVQzRUd1k4SE9kM01xbnBxRksrMWNkMytpYW0zTGVDSUFpQ0lBaUNJQWlDSU5Rbmd0OERVRUl6dUg4d1hEY1kzSmpJY1BtbVlaWTZyVVJ5R3RHY1Zob3VOVk81UXJoWnJxOHN3SElvTXNmNW5IeHAyd2hia3htK1B4VGk4ejFObk5qaTVwdDFxbU9yQjdzMWtqVU0zdWl5Y3ZYY0ZuS0d3VDhpQ1M3ZU9NeEFldWRyRzhCUGcxRytNS2NaUzZFZmJTaXJjV3ZWNjdhWUZXNWMwSVlFcEhTRGg0T1JXVldNbWlTSjVVNHI5d3lFU3V1ZDBlN2xiUjQ3a044L1B4M0pEOVg2eEN3dWNTK1hxaE9rRmkxeFdIaGlOTFpMejdzbjZJYkJlWjArWEtxTVljQXZ4MkpFeXNMUGdYUjJueDFYV2NNb0hSTXozZmZGS3RqZFdYY3FuMnIzNGxVVk1yckJEd2JEeEtaWXA4T2ljb3pQd1ZQamNaNGFqNWVlZisxa21wVWJCbm1uejRGTFVUQkxNcWNGOHRYQTl3NkdpRGQ0VGdONGJDVEtYOE1KVG1uek1La1pITzZ5OG13MHlYOWlPNnQ2Mzl2azVEQ25sV3UzQkVzbmpKNmVpSFB6d2dBQXZ5N2JsaUtiSW5QYm9nRERtUngvRFNmNFp1OTRLYlIvTVo3aWN4dUdPS0hGemJsZCtiQitOSnZqbWkwamhNcE9TSjIvZm9qaFFxRDh4R2lNdjRVVHFMS0VCQXluYzFQdUswRVFCRUVRQkVFUUJFRVFHcHY5cENaaHIvclFDenRlUzFlczcxVldXU0k5eS82ZHFpVFJZeld4STVVcFhSSy9yMWdLMjE5T0lyK05PZU8xM1pmVUxFbGtYK1BiS0V6UEtrdWxvSFUySlBLaGJYbVFhMWRrYkxJMDY5WUtFcnhtanlNdG83Zi82czN6R2svRUV3UkIyTXRlVDcvWENZSWc3SUwvK2Q4M3pQblN2dDRJUVJDRUE1bW8rQlgybVYwSnJIS0d3ZFprYlUvamZhRTY5SVY4QUphZFpSL2NmV0cydlhxRjE2WmQrUTVCL2ppdHJ0NU5hRHFKWFdpbks0NGtRUkFFUVJBRVFSQUVRWGh0a3ZmMUJnaUNJQWlDSUFpQ0lBaUNJQWlDSUFoN2xnaCtEeEJ6ckNia0JvMDdEbkZZTUVzejcrcGhWMlRPN3ZSaFYyWi9lQnhrTTNOeGR4UHpiZVpaclRmSGFrSXQyOGJxMjN0VHExbmw5c1h0ZEZobVh3Qy9hbjRyelNabGwxNTNmOXhYdTBzQ3JwL1hza3Y3ZWxkZE03ZUZwbDM4akdicVVLY0ZWNTN2UzhDczh2bWVwaG4xMUZsZ005Y3NaNVVsanZVNU1FM3grVG9WbVl1N20ycU93OVBidmZqVW1iOXZteXp6Z1diWHJQci91QlNaRTFyY0ZUOWZ6TExFdVowK0F1YXBQK1BkV1ZjUUJFRVFCRUVRQkVFUWhPbUo0UGNBOFozRjdUakxnaWVsTEwzNStvSTJtc3d6RDRCU3VzNWhUaXNmYlhYUGFodThxc0kxODFwNGs5dkdlWjArekkyUzZEcStzN2k5SXV5cHZyMDNqV1J5QkRNNWptK2UzZnNGT054bHhTclAvbXYwYXV5cjFjdDdkdW5mYk1KQ2dDNkxpZFhMZTZaOWJZQjVOalBMWFZZbXB1Z2phNVdsV2YrYnlsczhObXgxUHFPQVdlWDBkdThlYVhUKzRXWTNYNXpmaWsyV2tjaC9KcDBXbGRHc3hpSzdoZmMyT1V2TG50UHA0eU5WMzYzNU5qTzNMZ3JRWlRWVjNIOXF3TXNsUFUyODBXVnQrTnBuZHZob05pdU1aelY4WmVIdmgxdGN1Tlg4KzI0MktWelE1ZWZFbHNiSHVOY2tjMjZuYnpadm03TTZmQnpmNGtJdCt3d3l1b0ZiVmJoaVRuUEZ6NkU5dWE0Z0NJSWdDSUlnQ0lJZ0NOTVRaVlVISUxNazhkaXliczU4WllDeEtRSzJacFBDOXcvcGJQajRYS3VKa3hxRXY4ZS8yRnR4MjZjcWZQR2dWa1l6T1c3WU5zcjE4MXU0Ymw0TFg5OCt4bVJWTDlGOXBjdGk0czZEMjZkYzV2M056cHI3emw4L1JIODYyN0N5MTJ1U1NlbVZqNFZ5V3NQaGM2L1d2anB0YlgvTmZRdHNabGJOYitWTDIwYlptRWpYWFMrVzA3bDFVWUFGZFNxUnF6LzNxWHptbFFGU3VvRkRrYmwzU1FjQVIzcnNySjlNbzBnU2pxcGtMNkhwR01DamgzWFArRFdLVG5tcHI5VHY5dTRsSGJTYUtuKzAzYjY0OG5PL1lNTWdYNXpmeXU4bUp2ZElqOXBiZXNlNGVXR0FTK2MwY2NPMlVTeXlSTUJzWWlDZDQ0ZERZUzdvOHZOTU9NR2twclBBWnFZdk5WbXgvcHZkTmpZbE12U2xzcVg3bGpvc0hPZDNjR3Z2T09kMStkbTRjWmh3cnZMN2ZMVFh6dUV1SzUvZk5Jd3FTZHk2TU1ETk84WllPNW4vYkh1c0pvNXZjWEdNMThFTDhSUlBUOFFidmdjWkNkMlllYy9lZC9tZHZOUHY0UG90SXpYOWd1L29uK0NFRmhjeUVscWRaOXlkZFFWQkVBUkJFQVJCRUFSQm1Ca1IvTDZPeUJJYzVyQnl0TmZPUThNUnhyTWFwN3pVQjRCSmtqaTkzY3Zxc1Jpam1WekZldS8wT1JqSzVGZy9XVDhvN0xHYXVHWnVDM0ZONTB2YlJwblVkTDY0ZFpScjVyVnd5OElBdC9TT3NTbFJPWkROcnNnWUJpVDFtUVdkVmxuYTVVRlcxZW9Gb28wOHRMUUx5RmRRTndySnYzcFFXODE5RjI0WVlrZFppRmYwYXU2cmFLNTIrYU84ZGpZazBqd2JUVTc1SEYvY09vcXBMSmM5MkdIaGdpNC9RRTBBN2pYdHJDclZqSHpvRFpEVURUeXFYTm9PV1lKamZYWmF6U3FQSE5wVjg1cm5yUjlrTUowcmhjdWZDSGpvc3BoNFlDak1TT0dZN0xhYXVHTnhPeDkrc1JjRGVGK1RrNk85OW9wajQ1eDFneFhQdTNwNUR5czM1TU43Z09WT0sxOWZFT0FYbzFFZUc0bE91UjltS3FVYmZHWDdLSTVDMWYzMlpKYTVOaFAvaVNYNVJ5VEJRcnNac3lTUmtpVG0yOHpjUFJDcVdQOVluNE9mamtSS3R6c3RLbGZPYmVHZWdSQi9DazB5MTJyaSt2a3RYRnNXbEw3WmJlT0NMajgzN2hqREpFbDBXMDM4TFp4Z1piZWZsUnVHQWZoY2R4Ti9DazF5NmFaaGRxU3l2Sy9KU1c4eWl5U0J2K3B6YkxlbzVEQm9iOUNHSTVUVlN2djViUjQ3RjNUNWVXQW96SXZ4Rk8wV2xic083cWhaNStOdG5vcmJ4Ny9ZdTF2ckNvSWdDSUlnQ0lJZ0NJSXdjeUw0M2M5SlVPcnRLeU0xdkR6NjlJQ1hRNTBXUElYTCtCOGFEbU5BS2NoSllXQlhaRDdmM2NRVm00UGtqUHo5cldhVk16dDhmSGRnb2laNGxZQVBOTHY0ZEllWEYyTXBidG94UmtvM21HOHowNWZLY3YyV0VjN3I4bkh6d2dCUGpjVjVkQ1JTdXNUL2lqbk52QkJMOHNSb2JOcjM2RlpsN2wzU3lmVmJSeHFHenpNUjFUUWVDVWFZMUl5S1VITXFqd1FqUkxXZFZaYm5yaDlrS0wwekdGKzl2S2RVRVZ6MHhMTEt0Z2V3Yi9iVlJGYmp1MVVWenFva1lSandzMlgxcTJvdldEL0VjQ2FIREhoTkNwc0xJYlJWbGhnb3ZPOUdBZmozRCtsa09KTXJCYTkyV2VLdWd6djR4TXY1b1AxdEhqc1dXZUtrTlgxa2paM0hrZ1Q4WW5rUDFibitFeU14VG12M2NQdmlkbjRhalBEejBSZ3lvQldxVXQycXpLa0JEMS9aUGpidGZvSDh5WTFQQkR4OG9Obko3WDBUL0NXY21ORjZNMVYrWEt4UHBEblVZZUZuNUxmMWdhRXdrSy9pelJrRzIxSTd3LzNEbkZZNkxDclB4VklBTExLYnVXNWVLNzhjaS9HblVMNHkrSUdoTUZkYW1ybHBRUnRmM1Q3S1FEckhmN2x0T0JTWjYrZTFFTW5wUkhNYWNVMUhOK0NEaGNyMXE3WUVTNStoUTVINWJKZWZmMFNTekxlWldEVy90ZTc3cUJmQ0F0eXdiWlQvaXlhWlp6Tno1ZHhtZmpFYTQrY2pVYzdwOUxFMW1TMTl6Z0FkRnBWYkZnWXE3Z04yYTExQkVBUkJFQVJCRUFSQkVHWkhCTC83dVMvTWJlWklqeDJBQjVmbUE3bVQxK1NyZUU5dTlYQzRPOThiVkFQdUdRaXhMWlhsanNYdFpPb1VqOTdSUDhIbGMvSkRvb1l6T1NUZzh6MU4vRzRpemg4bUtpOU5QOXhsNVRNZFByb3NLZzhQUjNoc0pGcTZLUHUyUllGU0dQcWR2Z21lamFZNHI4dkh1NXNjUERRYzRlY2pVZjRlVHZDaEZ0ZU13c3gzK2h3a2RiMm1FbmEyb2ptZFI0WWpuTnpxNXZSMjc0eldLVllaN2s2LzBYMjFyNXBNQ2laSktyMkgxY3Q3S2xvaVdHV0pSdy9ycm5pOE9HZHJ1Y3ZLcHdJZVZtNFlKcW5yekxXYVN3RmlkZVZsc1lYR2RCV1pIMnZ6OE11eE9COW9kbUZnOEl2Qyt5bStaakZldDhnU0gycDI4YXZ4T1BjTWhQaExPTUU1SFQ3K0drbGdscVZTYUp6U0RXN3JuU2lkREZoZ00zUHp3a0RkMTc1OWNUdVNsQStaRGVEU25tWXVMY3ZuVDFpejY5V2tOeThNc01pZWI0dXhZdDBnSTVrY3o4ZFNuTnJtcWFsVVA5SnI1N2xZcXFJTnlFZGFYVUMrNGZySnJXNCtIdkR3bzZFSWo0L3VyRVkyZ0cvc0dPTzhUai9mWHR6Tzl3ZkQzRDhZNHNHaGNFMTdrR2FUUW8vVlJFbzNhRFdwYkpQeW45c2JYVllTbWs0NHAvRjhUT1BFcXZlODNHbmxvdTRtemx3M1VQTWU3MW5TU2FhdzMzZWtNbnl2ZjRLbnh1TXNjMXI1WUxPTGIvV05WMnhIc3ZBR3E3ZHRkOVlWQkVFUUJFRVFCRUVRQkdGMlJQQzduL3Q2b2RweDlmSWVUbHZiVDhDc2NrK2huNm9rd2MwNzhyMUhmelFjWmlpZEt3MS95aGc3UTVYcXdWeDNMN0ZWM0Y3cXNQQ0JabGZwOWlQQkNLb2trZFlOTHRrVVpGdHk2a0QySDVFRXo4ZVNmS1RWelF1RnFzYS9SaEtjMCtWam9kMDhiYUQ3Ly94T25oNlBveGw3cHRYRFl5UDVTL3hsQ1U1cWNmT3hnSWZydG95d3JxcWFlSUc5dHNkdHZXckk2Zm9HTDNWYTk3dDk5YWZRSk1mNkhIeW13OHVkL1JNc2RWcDR2TkFXNFZDbkJiTWtsU3BVWitxcjIwYUpham8zTG1qaloyVXRGcVRDZUxYaU5sdmtmRHVFdXc3dTRNR2hNTCtiaUhQSnBuenJndVZPYTZubFJVWTMrRTlzWjh1S3pjbE1UWURyVVdYTzZ2QnhyTS9CNnRFWTl3K0ZHdlplM2xYWGJ4MUJsWGEyQlFIWWxzd3dtczN4RHArRDM0em4rK3FhSllsanZRNiswejllV202UjNjeWhqcDJEMjlyTUtsL2JOc2JtWklhTHU1dTRyVys4OEQ0VVB0UHU1YmErY1Y2SXBlaExaMG5wQms4czZ5WlYxUUxFS3N1Y3NLYVh4MGVpWE56VGhGVnVCaUN1NlR3U3pMZVRNS0JtUDdoVWhhaW0xOTAvSmduU2hRQmJOK0NwOFRoV1dXSmx0NS8vaXliNWZkV0pvVVoyWjExQkVBUkJFQVJCRUFSQkVHWkhCTDhIbVA1MGp1dTNqdkNkd3VYeDFjUGRySVdLeWVwd1orV0dJUWJTdFQxcDY5R05mSHVKaDR6ODVmWlh6bTNtcGgzalU0YU5LZDNnNGVHZFBVd1RtczZ6MFNUdjlEbW1ERE9YRnk2RGYycTg4VkNxMlRKTEVrZDY3WnpTNWlhYzFkbWV6UGMrWFQrWnhpQWZ2cDNaNFdXTzFjektEVU9sdGhjQW45dVFiNFZROU9oaDNYeCs0M0RGdnZ2eG9aVnRGQjRlRHI5bTl0VVBwaGptViszTy9nbHVYOXpPK2tTYXVWWXp6eGVDM2c2emlWTURIczdmTUZRem1LdGErWEUybk1uUmJUWFJhVkY1TVpiaWxEWTNQdzFHVWFxV2plWjB2ckZqak1OZFZsWjJOL0VtdDQydmJoOEZ3R2RTNnZZdXJtYVJKVDdZN09LanJXNHlobEZxVTdBM05Ob0h2eHFMYzFLTG05OVB4TkVNZUcrems2U3VWMnpIMlowK2ZqRWE0NVEyTjdxUnI3cUhmTC9kLy9ZN1NzR3ZYWkZLdC84VzJkbWlRcGJnc2szQlVxdVI4bjY1eFJNY005VmxVUmxPNStvK1pwSWtNbFc5T0ZaMk54RXdxMXk2TVIvS1crV2RaZkdXd3Y4dnZ5K3RHNlZLOTkxWlZ4QUVRUkFFUVJBRVFSQ0VtUkhCN3dFbW9la00xUm1DNWxNVkRBUGU0cll4WGhZR0Y2T1ZYSjB3ZUNyRlpTMnl6SkVlT3dyamxFZk0xVld3ZjVpWUxJVllSWDhQSnppNzA4ZTlnNVdEcnNxZDJPcm16NkVFb2FvQWUxY3NzSnM1c2NYTjRTNHJRNWtjUHh5S01KN05jZDI4RnRvdEtoOFBlSEFxTXUveE8vbmxXSXhiZThjclFsK0F0R0hVOURwTzY3WDNsWHN0N2F0UHZ6SlEwK3Foa1pGTWpoOE5oN21vdTRubll5bGloWUR6dHhOeFB0amk0dU50SHI0L3hmYVlaS21pc2h6Z09KK0Q1Mk1wd2ptTkR6YTdlQ0dXb3Jjd0JLODZESDh1bG1MbGhpRUM1cDAvcG5xc0pvS1ordUVrNU1QMTkvaWRITi9peHFQSzVBd0RFeEpmbU50Y3NaeEV2dC94M2h3WTl2UkVuSk5hM1p6WTR1YjNFNU44b3MzRC9ZUGhpbDdHNDFtTngwWWluTkxtcnRtK21YNGRiemlvdFhTY0t0TE9zUFRCcFoxY3RpbklTQ2FISWtrYzUzTndoTnZHalR2RzZwNTRPTVJoNGVVR1BiUXRWUzByVG0vMzhnNXZ2c1ZNOGJpb2R5eVYzM2ZKcG1FMkp6Szd0YTRnQ0lJZ0NJSWdDSUlnQ0RNbmd0L1hpU1BjTms1dWRaUFFkTzR1Qyt1c3NneFFVODIzdXk3ZE5NeGdXZlZnZFlBSzhPOW9pcFhkTW5PdHRTMFZJRjk1K3dhbmxRczNEdTJSYlFxbWM0eGtjbHkzWllRZHFTd2ZhWFZ6Y1krZmV3WkNPQldaTXp0OC9DazBTYzR3K0hNNFVicTB2WnhiVVVpcGxmZTdWUm1mcHRRc08xT3Z4WDFWOU51SlNjNW85MWIwV3pXQUI0ZkNYRDIzbVo5UFVWSHFWR1JpWmRXNVBsWGgvL21kM0QwWXdnQ2VqNlY0czl0T2Z6ci9IRG5EWUlIZHpLME4rdlNXcTI1UEFuRFY1aURYejI5aGV6TEwzeU1KM3RmazVDT0ZmdGZWeWl0ajl6UlZ5amV2eU9nR2R3K0V1SHhPRTBkNzdmU2xzdngyb3JJYXUxSDF0MTJXU2M2d3grMjFXMGJxVnZ4NlZRV2ZxbkMwMTg3N201eU1aalcrMno5UjkvVUNacFdsRG10cENGMzErMUVraVhTaHBjUnlsNVVUVzl3OFBCemgxSUNudEZ4NWlONm83L1B1ckNzSWdpQUlnaUFJZ2lBSXd1eUk0UGNBMDJaVzZ3YVd2NTJJODhPaE1BWXczMmJtQzNPYStjYU9NWnBNQ2diTTZQTDUyVWhxeHJURG1aSzZ6bG12REpTcS9xb0ZNem5PWFQ4NFpZWG5iTVEwblYrTnh6bkdhK2U2ZVMwTVpuSmN0aWxJajhYRU9aMWUwcnJCTDhkaWpHWTFQdHZwNDZvdEl6VWgyVTBMMjJxZTkrc0xhdStUcFpsUGczczE5OVZzV2owQWZLVEZ6VVJXNDBpUG5YZjduZnltRUZ3K0cwM3loYzFCd2prTnB5TFhySGZoaGlGYXpTb3hUY2V1eUp5MnRwOFRXOXk0VkprdWk4cnA3VjRDWnBVNVZoUC9PNVlQZmpVRHRpUXluUEpTL2JEMlUrMWVQdFRzNHBvdEkyeEsxRmFtcG5TRFQ2MGRJS01idEZ0VTN0ZmtMQTA4ckNhekc5UDZwdUEzS1Z6VzA4VGRneUUySnpMOE81cGtPSk5qdnMzTXpUdkdhcXA0RzdYODZKNm1zbm1tdnJHd2pjRjBqZ2VId2p3VFR0UmRSZ0pXZFByWW5NeXdzVTVWcmEzUWNpRlIrTG15TnA3bXVxMUJ3bG05SXJ5ZGlkMVpWeEFFUVJBRVFSQUVRUkNFMlJIQjd3SEFvK2FEdHkvTmIwV1JKRzdaTVZaM3VXTEUxR1ZSV1dnM1k1QWZMaldjenBIWlE0UFRacXRSa0ZsVUwvdzYybXZuM0U0L3NnUzM5MDN3ajBqOVFLdmFFb2VGcnh6VXluT3hGTGYyanJNaGtlWXpIVDZPOXRxNVlkc29IMjF6MDIwMThkTmdoQ01YdFhOSlR4UGY2aDJ2MkRmbnJoOWtxS3c2ZC9YeUhzNWZQMVNxdUN6NlFMT0xrMXZkM05UZ3M5Z1Z1N0t2cXMybTFjTWl1NW1UV2wzOHo5WlJqbkRiT0xmTHg5WmtoczJGQVhWVDlSdmVrY3B5bk45SnA4WEVWWE9idVhKVGtHZkNDUkthem1BNngzaE80Ni9oQkYrYzM0cEx5VmRMNTR4OEg5ZnF0aGtTY0dyQXczdWI4c0h6OWZOYStFczR3VVBEWVNhcTJscFVWNjZmdm5hZzd2Yk50T0szMjJyaWhvTmF1YnpRTXFFUlJ5SDgvdUw4RnY0d01jbjJaSlptazhMbGM1cXhLekovQ1NlNHVLY0puMGxoOVdoczJqWU9iL0hZV0RjNXM5WUdqVm85QU53N0VPTEo4VmlwdmNTMTgxcTR2VytDY0M2LzN5VGczRTQvYjNCWnVXSlRzTzd6dTFXNThMbmtqNytjWWZCeVBFMlh4VFNqN1N1M08rc0tnaUFJZ2lBSWdpQUlnakE3SXZqZHo1M2Y1V2VlemNRRFEySCtFVWt3bU00aFMvbnF5VU1jRnY0U1RsUmNNdTFRWkk3eE9kaFFDTzNlNVhmeXI3MDA5S29Sc3l4VkRHNHEzemEzS2plOERSRFhkQzdzOW5QajlqRlVTZUxDYnYrTWc5OTFrMm5PV0R0QXhqQjRUNU9UUzNxYTJKakljT0dHSVNheUdpZTN1akZMK1Y2bVg5azJ5bGNXdEhMem9nRDNEb1JZRTA5eDd2cEJSaktWUVdQT01HZ3lLeFhCcjFtV2VKUGJSaVMzKzMySmQyZGY3UTYvU2VHcXVTMDhOUjVuVFR6RnhrU2FvNzEyTHAzVHpNb05ReFdWcXZXS20zMnF3bkUrQjlkdEdlSFNPVTJjMyszbnR0NXh0aVVydzh6VDEvYlRZeldSTVdxSGQwbkFmN2x0bkJydzRGTVZydDh5d3RySk5EOE5Sam0zMDhmM0R1N2cwV0NFSjBaamRkdGo3QW1IT2l6RWN2cVVvUy9BUVRZekdjUGd1LzBoL2hLZTVMMU5MazRMZUJoSzUwcWg4ZkV0TGo3ZDd1V2RQZ2NQRDBmNGR6UlpOd0NlWnpQek5vK2RMMnl1SDhSV2E5VHFBZURaV0xJVStscGxpVGU3YmFYUHE5bWtjRkZQRTBzY0ZyNitmWXl0eWZwQjgxczlkc2F6R251NEc0d2dDSUlnQ0lJZ0NJSWdDSHVaQ0g3M2MzY05oR291RjljTitNVm9sRXZuTkhQWm5OcDFSakk1dnJ4dGxEZTRyUG1lcXIyenIwcXREcGdlVzFaWk9WbzlzS3pvd2cxRHZNbHQ0L1IyYjgxajFXMFU2clZWT0dGTlBzUldaOUZLb2FqTFl1S2piVzdlNHJheE5abmxqdjZKVW0vZHc1eFdEbkZZZURnWUFhQS9uZVdLVFVFdTdtbkNYQWhleXl0OWk1NGVqL1BsK2EwMTk4YzFuVlZiUjRCOXQ2OVdyQnNFNEdkbHIvZWpRN3RxbHZ0WjFmWllaWW12SE5US1lEckxmWVA1bnE4cDNlQnIyMGNKNTNRMHc2REpwT0EzS2FSMGczZDQ3VVRLV29WWVpZa3I1emJ6MjRrNEd4SnBidGcyeXMwTEE3elNsT1kzNDNGY2lvelhwQkRQNmNoU2ZpaGRjY0NiTE1HUkhqdUhPYTI4eVczREprdjhjaXpHNDZNeEVvV0s1MkFteDVlMmpmSU9yNTF6T3YwYzUzZndyYjRKMXRjWlRGYjkzb3BtZXZRc2NWaG1kR0poVFR6RkJldUhDT2MwYmwvY1RxdFo1V2NqVVI0TlJrdWg5T3JSR0MvRVVwelg2ZWZhZVMzY014RGlmOGRpRmMvalZtVXVuOVBFczlGazNmZlRTTEhTdDltMHM5VkxTamRZYURPVEtrd1hYTzZ5a3RCMHd0bjhZTDNUMjcxRWNocFhiZzVXREU1N2Q1T1RUd1U4eERVRFJjcjMvNjNYKzdkY3ZaN0w5ZTQvYlcxL1RWdVozVmxYRUFSQkVBUkJFQVJCRUlUR1JQQzduMnZVSS9RSFEyRitFb3hpVjZTS2tDdHJHRVJ6T2diUWw4N3lwVzBqakdWblg1a2F6T1E0bzhGbDlGT0phaG83UnJJOE5zVlFzT25jM2pmQmhkMU5nTUdkL2FGcGx5K2ExSFRDT1kwck5nZnBUV1ZwTTZ2Y3N5UWZ5R1lNZ3o5TVRGYUViY0ZNanF1bXFicThheURFZzBNUkhNck92YXdEa1VKQVdueWVmYkd2SElyTW84RW9EdzFQSGRvVmZTTGdJWjdUU2VrR2Z3b2xXRDBhcXppK3lsczd6TFdhdVg1K0N4TDVGaFQzbHcwTVBMdlRSMUkzK0dIaGRYdFRXYjZ4WTR5K1FyamJZbGE1ZFdHQVlpSHpjQ2JIcmIzalFQNmt4VnZjTm1SSjR2N0JFUCtLSmhzT0hud21uR0JOUE0yWkhWNmlEYXFyVDlyTjRXNUxIQmFlR0kxTnV4enNiTFZ4NzBDWXZuUzJicFZ3YnlyTDFWdUNMSFZZZUtWT3NIdUl3NEpod0xmN0ppcnUxdzFLd1hjOTgyd21ycHpUVE5Zd2VLUnc4dUxId1FpZjd2QmhLWVRDU1YzbkI0VSszeU9aSEw4ZWovUHdjTGltdGNZTHNSUW1TVUl0ZkQ1YmsxbGVpcWRxWGpOckdBd1VLbzAvOFhKL3cyMHJWM3dQdTdPdUlBaUNJQWlDSUFpQ0lBZ3pzM2NtSEFtNzdFTXY3QkFYVkwrS0pQTFZ3N2s2clFhRVhlTldaVkthTVczZjZPSVBuNzJ4M3lYQXJzZ05oK1pOOS9pK0pMRjM5c25ya1piUjIzLzE1bm5EKzNvN0JFRjQvUksvMXdtQ0lFenBmLzczRFhPK3RLODNRaEFFWWpxU1J3QUFJQUJKUkVGVTRVQW1LbjZGMXpXRGZQV2hzT2ZNOUhMOHZiblhEWmd5MUozdThYMUpISTJDSUFpQ0lBaUNJQWlDSU93SmUyNGFsQ0FJZ2lBSWdpQUlnaUFJZ2lBSWd2Q2FJSUpmNFRYcnJSNGJSN2h0ZFI4N3ltdm5jSmYxVmQ2aTZaa2xpY1YyUyttMlZaWTR6R25GdEF2RDZGNE5FdmwrdDlVNkxXcXBCKzlVZG1YSTN0NWdWK1FaNzJORmtuaXJ4MVo2ZjJaWjRzMXVHK1pkZUM5bVdlTGtWdmVNbG5Vb01yY3ZyaHprMTJsUk9iL0xQK1Y2ODIzbUdYMFdqYWlTUkl0NTUyZnNVbVR1WHRLQk1zMXpTc0JSSG52TmZtazJLYnpWWTV0MmZVRVFCT0cxUlpIQXF5bzE5emVibE5LUTBITGRWbFBEbm5BU2NQMjhGbnltMnVkckpHQldPVFhnbWRHeXNzUnI0dmU4TjdsdFhEVzNlZHJsdXEwbWxqb3MweTQzR3hKdzhDNCs1M0tYZFpkK3IyazFxOXkrdUoyT09yOGJUbWZWL0ZhYVozRTg3QW1udExrNTFMbHIrK2hZbjRQVEFyVURsS2R6WllQam9kSDlSY3RkVnV4Sy9rOXZDWGkzMzRsVDJidC9pdStOMytVazhqTXBwTUwvZDZzaVRoQUVRWGl0RTYwZURtQ0w3Ulp1V3RnMjYvVXUzeFRrWTIzdXVxSHJtYThNOEprT0gyLzMybXNlTzJQdEFLRUdRN1oyaFlURWxYT2ErUEsyVVY0c0d5N2xOeW1zN1BMeitHaVU1MksxUTZkV0wrK1owZk9mdjM2SS9zS0FxWm11VTYzNlBiZWFWVzVhMk1ieEwvWUM4RTZmZzdNNmZaejl5dUNNOTQxVmxuajBzRzQrL0dJdlJtSGJQdkZ5ZjkzV0JHWko0ckZsM2JQYTV1SzJBYmhVbWJzTzdxaTREK0QyeGUxOCtwVUJJbE8wYlhBV0FzVFBiUmlxT3lDd09FRHR4RFc5YUh1NWY4RlhEbXBsM1dTYXV3ZW1IL1pubFNXdW50dkNLUy8xa1RJTTN1U3ljVjZYbjdQV0RUVHNzMUR2K1BqRXkvMG9FcHplN3EwWXdOZHVVYmw4VGpNMzd4aGpNTDF6d0pzaVFZL1ZWUEVjYzZ6bUtmOUlVaVM0YlZHQTA5YjJsMXBvUExHczhiRjY2dHIrbWlGb1I3aXRmTDZuaVUrdEhTQ2pHNmlTUk1DczBtQm1Yc2xDdTVrTHUvMmMva3JsZmpuTzcrUmRmZ2YvaWlUcnJ1ZFVaSzZmMThLTk84WVl6MnFZWlFtSFBQVWZCWHZ5NTRZZ0NNS0JhRmQrdDZuMmJyK1Q5emU3dUd6VE1PbkNmd1FVU2VMYWVTMDhHMDFWRElPVmdNdDZtaGpOYXR5MFk0eTBibUJYWk80NnVKM0xOZ1VaeStZNHdtM0RPb3N6a3puRDRQaG1GNkdzeGxQajhTbVhOVXNTcSthM1Z2eCtVdSsvbDZHY3RsZC94OWljekhDNXE1a2xEZ3ZyNmd4bExWcGtOM051cDUrcnR3VFpuTWpNNlBNcS9tNTMrWnhtL2g1TzhMZElvdUx4TnJQS0RRZTFjdTJXa1lyaHc5VU9kMWw1czl2Tzk0ZENwWUc0WDU3ZnlvcDFnNlZCczBzZEZrNW9jWE5iMy9pVXJhNUdNam1DbVJ6SE43djUzc0JFdytVYWJZZFZsb0dwLzV0ZXIrQmdPb2FSSHdaY3ptZFNPTFhOeTFlMmo4NzYrUURlMytSa2ZhTHhmbTNrU0UvdDMwQlQzUS81QW9YcjVyWnd6WllSTmhSZWMyVzNuMDNKREszQXVaMCtidWtkcnpzWXVNdGk0czZEMjJ2dXIxYnZ1Nytydjh0TlJaYmc2d3ZhK1BqTC9ielpiZU9zRGk4M2JCc3J2UzlCRUFUaHRVY0V2d2V3RFlrMEo2N3ByZnZZejVmMWNQNzZ3WnBmb2dBMEE3NjhiYlNteXZCbmgrVi9pYjE1eHhpM1ZqM3Q0MU9FVWJ2cUg1RUVqNCthT01abkx3Vy9FbkJKVHhNdnhkUDhOQmh0dU83bG00SU1aZXIvNFFQdzBOS3VpdHVucmUydldXYUJ6Y3lxK2ExOGFkc29HeHY4TWhQTDZUZ1VtVWNPN2VLTXRRTVZqMG5BOFMwdS9oU2FSTU9vT1NOdUdCRFRkSTd5MkRtdGZXY0ZqSXlFQVJXLzVOMnlNSUNCZ1lSRWgwV3RDV292M0RCVUVaNDl0TFNyWmgrMG0wMmxFd0hGTS94eW9aWkhrU2o5NFNTUi8wTXdOODBmVWtkNzdRUXp1YnFoNzk2aVNPQ3JVNjIwZWpUR2lrNGZUNDNIU1ZiOVFaUFFEUkthenNYZFRkdzdHS3JKZG8vek8zajgvN04zM21HU2xPWDZ2aXQwbnM0OVBYazJKMWhaZjZBZzZBRVZNNG9TSkVoUU9Fb0dBUUhKQWdJU0JEeUFxSUFnQ01KUkVNVUVLQ1lRVElldzdMSzdiSjdVRXp0TTUxQlZ2eitxdTZmanpPenNnb1M2cjR2cllycDdacXFyYTdiZTcvbWU5M25ISnN1THBXYWM4T29nbWVKckhsclozZkExSFJhWmF4YTE4YmRvaXFGc2dXUGEzWHdtNEt4NnpjTVYzL3ZiaVFRRDJVS2RFME5GWHlBM1FoU29Fb0pMUEw2cXQ2RXo2OFBlRnY0VVRwWGZueWpvdFgremR5c0FGbEhnQUsrRDUySnBSSFN4UEt2cUF4RDM5OWg1THBiQ1dYTTlKeFVWUllPRW92SnlJc1BsQzFyNStxWVIzdSt4ODlVZWY1UGZwbE43UFJzWUdCZ1kxTE9qdFkwQVZkMHdmNG9rK2JpL2hYM2RkcDZMNmlMalIvMHRTSUxBTDhjbXErNUZPVTNqOGkxamZITlJrS3NYQmJsdzB5anZickdpb1l1RGMrbEVHYzhyM0JPSzRtOXdINThOOSt6V1ZmZllkRUwzamhBMHk5eTlvclBwODljdmJteWtLSW1yVDRlVExMTmIrTWFDVnM1NlRaOHBXcmxwZjJhUGorOFBSTXB6SlNxRjRXZWlTVTd2OXJNNmtTR2phdVY3ZVRpdjhPdXhPTDFXRTF0U3VhcmZXemxBOTlWa2x2MjlEbTVaMHM2MTI4WVlyTmgwTm9zQ3g3UzcrWWkzaFIrR0l1WGptWTJZK0tsQVM5MWpwZlBkYk5QYVl4TEpxTlhQMVlyelAxamUvRHczSTZOcTNOdzN6c1h6Vyt1ZXUyeEIvV08xblBqcVlNUHJaM2xSRUorT1cvb21PTG5MVy9WWXFaYTdMeFRsaXgyZXVzY0JqbG96dGJiWTMyTm5PRmNvaTZNYWVwMG5BdHN5T1FhekJXNWEwczQxMjhhYWl2eUhyKzV2ZW95MUpwQ2RyZVZLUTVDYm9XZ2FQbG5pWDVOcGVxMG1WclpZMko3SmxldGtBd01EQTRNM0Y0YncremFubVF0Q0FBcGE4K2UxYWI1M3V1ZDJsbWFGNkVkODljWG5MeXVLNWxyaEtLbW9zeDR5Qm8wSGtyM2ZZMmRES3N1L0ozZDhOeHpnQUsrRExvdUpMb3VKanpVNGZsV0R6NjN1NDIreGFwZUh6eVR4dmVVZG5MbytCT2lMZzY5dEhDYXBUSW5NdFRSNnY3V1B1YVNwLzMrd1puSDQ0TzdkZktPNHdDdUp3dmZ2cmhmSUprSGd1TFdEeEdwY21aOEtPSGw4TEU3UTNQaWZFWDl4VWRCcWtsR2hvWXRoUitrd1Q3OVErZTZ5K3VjZUdvbngwSENNRC9zY1BEQWNKVjFSbEhaWlpQWnk2WkVpWCtxb2IvZjcxWGljdTRvdTRxU2ljc0c4QU5kdEcyLzR1MWM0TEZ3OHY1WGZqc2Q1YUNRR3dJUERNUjRjMXYvZkpZczhzSHQzMVVMZ1c0dmJpaTZjYW5INDFXU1crVlpUdWVndUxlWjNWQ0R0dE1qczQ3WWhVTCtBYStSR3VuRFRDSk1GdGVvY2Y4VG5BUFRGbmtzVzZiR2E2TEdhT0tSbW9YVHV4bUUycFhJYzJlYm1sMk54UXRrQ29pRHdkRGpKMCtGa3crTXJ1Y0lOREF3TURHWm1SMnViZmR5MmhrTFp1YjErenUydDNwQjdzS2EyT1BqbFBtSUZoVXMyamJDbnk0YWlhUnpndGVPUnBhcjZxL2JmOEZLWHoweU8xNk1iUkQ2b0d0d3hFT2FNbnFrSXBOTFBLZDMvZGtXMzFuU2N0RzZvdlBFcUMwTFZKbXpsMTdJZ2NHZU5VSHozWUlUeGZJRm9ndzN4ai9wYXVHc3dRcjVCL2Z6M1dKb1BlREljMmVabS8rSTVydVdNbWxpb3lub2dvMnA4cDIrQ2ovdGJTTlVVNkJJQ2VSWE9xREVJbEdoa2ZHaEdxUmFSaE1ZaVBNQzFpK29GOGpNM2hOaWVtUkxubTlVeUY4NFBzTlJ1NGJUMVF3MEZSRmtReXNjcklIRHpramIrR0VueXEvSDRqTWNlTDZoVjcvWFlkZzhCazhSMytpZG0vTjdKZ3NxZklub2QweUtKM0xOYlYxVXQ5N3VKQkE1SjVJY3JPcXNlTHlFQW4yM1ZhK1pLMG9xR1RSSlFOTGkxZjRLdmRPa2RsYzJFMzl3T0RLUHVxbGxQN1dndDV6ZEpUVC9qRXJYMStGNU9HeGR2SHBuMU1Sb1lHQmdZdkhFWXd1L2JuSkpRMkdnRHRyWllGNFVwZDRMZkpIRnZreHYrZTF3MkxwL0Y3dnBjQ09VS25MeCtDQUNMSUhEcnNnNitzV1cweXBuY2JwYTVjbUd3L0xwZFFkQXM4NzJhQWtZV0JEUU5IbTBTcFhENitsQkR4elRvdStySGQzaTRjb3NlVTNGc3U1dm5ZK21tYlZBLzJxMkx0S292NWl5aWlGa1FxbzZuMHZHN0t5Z1ZwclZpNU1ucmg1Z3NxUHh3UlNkZmVsVjNNT3ZSQXRVWDBMdWRWdVpiVGF4UFpxZDF5QURsaGRHdWpIellWUTdSSTl2Y0RHVUxYTHhwcWxCMXlTSzNMZXZnMVBWRGhQTzFzUW0yaGk2bmJvdUpieXhvNWZ1REVmNGNtUkk1cmFKUXQ1Z3VYVTgzYmg5bm1kM004V3NIdVhKaEt4ZHRIaVdscUZ5K29KV3h2TUpWVzhlUTBCZmpKNjBiSWw3aFpMNS90OGFPNDFxKzJPSGg2WENDaHl2YzhlMW1tVXNYdEhMR2hsRGQ2eU41aGJhaWtIOTB4ZUtsdE5sd1dOREZreE9KcXZaUGl5ank4TXB1OHNWL1pJNXBkL1BYYUpJL1JocUx2UVlHQmdZR2J3eC9qNlYzNkg1WmNnam5OQTIvU1dLZTFjUUw4UXgvaVNScE44dnM0N0p6eWVaUkJqSjVSQUh1M2EyTDh6ZU9WRzNzbHU3eko3NDZXUGZ6ait2dzhDR3ZnN05mRzJheWdRaXBBUk41aGFmQ2lYS3QrVVoxaENpYXhtQTJ6M2hlb2FCcDdPMnljVWFQajhzMmo3STlrMmVoemN6bEMxcjU0VkNFWjZJcFpFRmdNSnRIcVJEamNwckdUMnU2MFNvZG9EOHExdFZuRmgzQmxkdzFHRVlTQk80ZWFoNVpkWHlIaDc5RWtsVWk2cDByT2dtYXBwWnpwMWFVN25kVzFQbVY4d2llbUVqd2s1RW9ENDNFU0NvYXBsbVdsZytOeEpoVXBqNjNrOWNQRWFwd0Z6KytxcmZPZ1QxZFBGVWw3L2ZZMmM5dDU1dGJ4NXE2Umd1YXhtU3hIVzBmdHcyZlNlS3BjSExHMnJMa2NpNXRtbmhsaVE5NUhWeXhaYlJxSStXVC9oYitHazNWUldIY3RLU2RybUk4aFNEb1R0clM1OXFYeWROck5TRUlZQzNXUXlWS3RmWDdQWGE2TENaZVNWU3ZBUktLU29za0lncmdreVgrR2trUk1FdnM1OWJkdUx1Q3VkWnlKWnI5L2QyNW9wUGIrc084a3FpUDNETXdNREF3ZVBOaENML3ZFSTVhMDE4dXBDUkI0TEU5ZXZqSytpSEdpc1Y2S1ZlMnhBS2JtYzNwSE9kdG5DcE85M2JabVZSVTVsdE4vR1k4WGxXY3ZzOWxKekZOWnRoc1VUU3RYRVNXY3VQR2NrcFZZU2tWeGMvS3gycVpUUlpXTFNaQktCYzRqNi9xMVROZ2krZXNkSDRxbjU5dVpzYVJiVzcrSGt2eGYzSGRMZHlmemZPTmhhMzhaRGpHcjJ1Y0NWWlJZRHl2bE0vMWgzME9QdVYzbHIrdWRQeEtnc0IrN3ZyczVVYTc4dE9kZzcxZE5nSm1pVTZ6bmpsNzE0cE9ydDQ2eHBrOWZpeWl3Tm9LdDRHQ2hrblFKV2NOZldGNGZNVXdqR1pGNGV1ZDhkdHVsc3ZDK3hGdExsU05xcXpkTDNWNCtGUE5BcW1TUlRZei8rVnhrTmUwS2hlTTF5U1JWYldxVnNtWkdNam1PYU5CMW5GRzFUaXNTV3ZlaDd3T3RtWHlKQlNWQlRZem9HOUE3T20wY2NubUVWS0tXblpmcDFTMXZCQzVkeWpLYnliaWRkRVVSN2E1cXg1N3Y5dk9YaTRicDZ3YnFqb3VteWlRVjdVWkhkaTFDNS9kSEJiMmRGbzViVU9vNGVmWktCcGtPamVXRWU5Z1lHQmdzR1BNcGJZSm11VXFBYkNTTDZ3ZFFFRGZKTHhqSUV4NzhiNTk4TXQ5TExDWitmcThBTCtkaUhOZktNcUhmQTVlU1dUS1FrL3AvalNwS0EyZHBMWDN3eFVPQ3gvdzJCbk01bGxpTi9Oa1JjYXZnRjUzYmtsUHhSbnNVNXd6SVFyTW1FbS9LNWpJSzV5NlBsVE83aitrMWNXUGg2UGxHbUpMT3NlUFFsRk82L2F4djhmQkhZUGhjbWZXaGZNRDVYelgybnRiU2Z4N2ZGVXZYNnFJakNwaGwwVGtZZ1JUSks4Z0FLZDErL2g5T01GckZmRU9pKzFtRG1sMTFYWFFuTFJ1eWdRaEFDZDBldW15eUx6WFplT1IwVWxlcnZqTWFubG9PTWJoUVJmSE4raDRha1RwdmUzcTRhNUJzOHlwWFQ1ZWlHZDRzY0hzamxvRTRKaDJEMytPcE5qYlphdUxZYWlsc3A0SE9MSFR3NFpVdHFyV0JUaTEyOGNyaVd4ZC9mTzFZajB1QURjdWFjY21DbHkrWlpTSjRqVnVGZ1d1WEJna2FKTDRVU2pLTTlFcDBWWVdoUEw1RlFVNEtPQWthSllJbW1TOEpvbXplL3hZUlZILy9Bc0tFL2tDNjVPNWhzTHZYQnp1TzF2TGZkTGZ3cWtOaGhCdnorVHhGR01pbkpMSVpRdGErZWJXc1NxVGdvR0JnWUhCbXdkRCtIMkhVT3M2QlBqK05BdUkrVllUMjlMNXFxTGcrV0lSc3NCbVpuVWlVL1ZjN1VDSy96Um5iUWhWRGRhcVpVY0hvdTBvdnc4bkdNbE5MWHFlRGlmWm1NbzFuUGpjWnBhWlp6V1ZIYjR1V2NMVXhQRmI0aCt4ZEZYTDE2bnJRMHprcDk3dlQ5L1Z3em12RFROWTRicm9zcGk0WldrN0FQdDU3RVR6Q3VIaVl1MnJydzJUVWxTK3ZtbUVtNWEwc2FyRnloYzdQUHgwWkpLRW91S1VKUTRMdXRpU3pxTXhGZU5Rd2lycURxRTNLdHFyMjJMaXU4czdPT0hWUWNKNVBUdnV2enoyc3ZEYmJwWTVOT2ppMldtdXl3LzdIRHd4RWVkQVh3czlWaFA5eGNYZGZLdUpvVm5tQlpiYUhoc1Y0L0dDeWpFenRGQStGMDFoTG01d0tKcUdReEo1TVpIbTFXbUd1RHcyMWpqYituK0w4UklsTEtMQXowWW02eGJmSmxFb1p3enVDSEZGNVFlREVZSm1tZUZzb1h3MWxxNkVaai96cEhWRHBOU3BoWUJkRk92YVl3ME1EQXdNWm1hdXRZMG9WQXVTcGMxc0FYMHo4QlArRnU0WXFCN2s5ZS9KTkJkdEd1R3lCYTFzVCtkNWFEZzJiZWJuZExTYVpTNmNIK0NoNFJqUmdzcEJnWmF5OEdzV0JjN3A5Yk9YMDhZcDY0Y0k1eFdzb3NEN2lrTHFUVXZhK2VGUWhEV0oxMzl3MUVLYm1iTjZmSGhORXBkdkdhMFRUUDhjU2JJMm1lWGNYaiszTCszZ3V3Tmhub3VsdUhIN0JCNDUwckJUcnBIanQ3Sit2bWgrZ0ZVdFZtQXFML2pWWkphckZnYTVOeFRseVlrRUFuQlNwNWNuSnVKVmRWMGxQVllUWjNiN21GUlVydHMyenFONzlDQUtla1JFVnRONGZDek9YeUxKdW52MUk2T1RQREk2aVNqQVlhMHVqbXgzYzlubTBicEJkb3Z0NXJyZjJTaXFhVWMzSit6RmdiQWp1UUo3T3EyMG0yV1cyczBNRjg5REl6N3FiMkcrMWNSMTI4WVl5aGI0VFlPb2grVU9DeGZORC9EWFNLbzh5QkQwT0lJRGlxN3pIY0VxQ3B6UjQ4ZG5rdmpwU0l6ckY3ZHh6MUNVZ3FieHhRNFA2MUpacnQwNnhqV0wyNUFFb2R6OWRXU2JxOXlycDJxd3pHNW1zcUN5UHBYRlk1SVl5UlY0SUJRbFhGQ2ExdEE1VGRPSERHNXNmc3czTG1tZlZSVEVqdFp5VDRZVFBCMU8wbXN6MFc2VytXZHhHTnk1OC95MEZqdkU5blhiY2NxaUlmb2FHQmdZdklreGhOOTNDTWVzR1NqdmRqc2xrUWRYZG5Qc21zRnl2RUFqeCs5L2Vld2NXTXlFS25IcStoRHpyU2IreTJQbjlKb2Q0T3UyamU5MGExTGw0QzVMVVJCenlTSmVaZXJ4MHBDMHl0Y21WYlhLN1ZqUWRpd0xxeEUvbWlIYmFqcUdzb1dtTy9PbG5mUFNnSzd0bVR5ZmYwVjNoUjdWNXVid29Jc3pYd3VWSGMyUHIrcmx2S0xqMXlXTDNMMmlxL3plU3JFRFdWV3RjNUZrVmEzcXNjckM5enQ5ZXFaWjBDeHpYTHVIbEtJU01FbWMwK3ZuRCtFa3o4ZFNIQjUwSVFqUW44bXowbUZob2MzTTJtU1cwN3Q5M0RVWTRleUtmTUNyRjdYeFhDekZ6MGViRDl6YkZRaEZWOHhBTnM5SXJzRDczWForTlI1bmJUTEw4UjBlbkpKZWVPN2xzakdSVjloY013eWxrZ2VIWStSVmpTNkxpYjJjdHJMd3U3TEZ3cnBrL2ZkSlJZdDNwUnZpcEhWRDNMbWlrNlBYRFBEZm5WNUdjNFZ5MWx6cFpkOWQxbEVubElQdUFoS0FRTEZ3ZHNzU1c5TTVydHhTUDUyNlJSSlphRE56MWNMZ3RPSjZhWEV2Q2JDNnVHQ3RIY0FTTEdZdU54dk1Vc0pSczhEdnorUjVwYUJ3eC9JT25vbW15dG5IY3ZFaWJDYjh4aFcxeW5HaXpHMm1qNEdCZ2NFN25sMVIyK3dJbTlJNXpud3R4R1JCYlZyVDFJcC9tOUk1enEwUTFWck5NdDljR09SZmsya2VHWjNFS2dwOHVkUERlMXcyQmpKNUxwd2Z3Q21KWExwNWhIQnhvL0pUQVNldkpqUHM2N2J6NEhDTVMrZTNja3JSWGZ0NnZmdFBCVm80cWRQSFB5WlRYRjRUQVZESldLN0FKWnRIT0s3ZHc5Zm5CL2plUUpnbkpoSk43NEdOTWw5aGFzUDRzczJqVlYrRFBvU3ZQNVBua2dXdExMS1ppUlVVUENhSis3WkU2MzdPUXB1WlR3ZWNIT0MxODlob25BZUhvK1Z6OU1SRWdoK0hvcnpQYmVld29Jc3Zkcmo1OVhpQzM0N0h5eUtkV1JEWXoyUG5pRFlYMGJ6S3RuU2VUL3BiV0ovTW9xR2JFMDdzOUREUGF1YU1EYUdxek9Pek5sUkhualV5SFR5OHNyblJ3aW9LWERJL2dGMFN1V3pMTVBjVjYrN2RXaXg4MWVmbkw1RWs5NGFpUkNvMnNGdk5NaWNXSGJTTk5rRUU5Q2lEUTRNdTdxeUozL0thcEhMdHVpV2Q0KzRWblhWekttcUY2OCsrM01mQnJVNE9iWFVSeWhXNFlPTXc0M21GbHhNWlZqZ3NPQ1dKZTBQUjhqeVFiMndlNWR4ZVA1OXRkWExIUUpqRGd5NnUzRHJHVlF1REFOemNONVVwYkJmMTJtNm1JY21qdVVMVjMxUWptajIvczdXY3BvRWlhSHpJNjBCZ3lnUTBtaXZRVVR4M0gvTzNOSjNsWUdCZ1lHRHc1c0FRZnQrQjJDVVJSZFBJcU0xM1ptL3ZEN00xbmVQcFNMS2N3M2I5WW4wMytZZERFU3lpeUw4bTAyVVg2cmNXdFZVSmkzUGx2dDNyeGRicm1reFNybnp0OXdiQy9LNmliWEJYVU5tU1Z5dU16NWF6Tm9RWXl5dTBtaVJ1WGRiQjBXc0dzSXBDblN1azNTeHpYSWVIOTdsdGZIdjdSRldNeGRaMERxc284T1BkZThsckduOElUNzNQa2ppK28rZitrdm10dkt0RmR4OC9NUkhIYjVLNFpsRWJQeG1KVVZBMUp2SUtQeWdXZzc4WWkzUEovQUJ4UmVXRmVJYmZoL1g4MWtyaDkrZWprNXpUNitlWmFLb2NIL0o2SUF0VGJ0Vy94OUxzV3hSK042VnlxSnJHY29lRmYwMm1lYS9MeHQ5anFXa1hpQ2xGRjh2L0ZrdHhhS3RMbjJndUN1em50dlB0dnZwaEh4WlJIOEJSdWVncE9WbVRpc3JhWkliM3UrMTFiWFduTjhqU0xhRUJyVVVCZHFuZFhJNWZFSUM5WERaV0ZoM2kzMTNXeWN0RklmZVl0Vk5Ud2ovb2RmQjhUSGV6VkE3KzY3YVl1SzNCb0x0S21nM3RPSzI0dUc0MFJEQ2hxRnk5ZFl4ckY3Y3hrTW56dTRsRWVXSjhiUzZjZ1lHQmdjR3VSUlowb1c0dXpEWnJ0WlpPaTRuSlFyWThHTXNyUzl5MnJJTVRYeDBrcDJrOHNIczM1MjhjSVpUVHhiN0t6ZEZsZHQxMTZUTkpYTDFWM3hUTnFCcS9ISTl6YXBjWGh5VHljaUxEWmYzaHNoRHBsRVFPYTNYeDdiNXg5blhiK2Zka212TTJqcFR2ZTNQcFdKa05mNHVtQ09jVkxwN2Z5cjVGdC9GMDNEMFU0ZXF0WTNWeEFVRFo0Ymt6UjdvcG5lUGNqY1BjdktRZHYwbmlxZ2JadDI1WjRyckZiV3hNWmZuNnhoRTJGYU15WkVIZzl2NHdrd1VGRFYyc2V6NldZaStualdNNjNPemx0SExuVUlSRFdsM3M2YlFTeWhYNGNTakdSTDdBWlF0YTZiRElITlh1cGtVUytiaXZoVitQeDdtNWI2S3EvZ0hJYXRxTXBvTm10RWdpMzFqWVN0QWtjL0hta1NweDkvYitNSDhLSnptOXg4ZjNsblh3NCtFWXZ4MlBJd3NDWDU4WElLVnEyQ1c5TGl2VndTVUNKcG5qT3p4Y3VHbUVnV3krYkJiSnFocVh6bThscWFpNGk0K2R2aUZVTlRtamtYQ3RvVi9UUHh5S2NONjh3SXdEejBBM2R2UllUR3hLNWJoN0tNcExUZUlydG1aeWZNeGZQL3k1a21ZYkxnZS8zRGZ0Y3lYbVdzdUpnb0NpYVh5dTFjVUpuVk5SSUo4TzZNT0l2enNRNW9OZUI3czVMTXkzbXZqbTFsMjdCak13TURBdzJMVVl3dS9iSEEyOXRhaHl4MTBROUtMMHNXa1dBVTVaWklYRHdsRnRiaDRibStUQjRSZ21BWEtxaWswVU9hN0R3d21kSG03dW0yQjlNb3RKRk1ocU85L2ljOFFyVTNtb3ZWWVQzMTdTem5GckI4bFdpTlNseUlMSzE5WXVCT2FTZy9kNmtGSTFrb3BhM25GUEtpcUtObFZtdHB0bHp1NzFzOXh1UVJSME1mS3JQVDYrMmxQdHByNTlXUWRTY2ZoZVpVRmRhcnRzRk9VeDNUbTRadHRZT2JPM3hHa2JodkNiWk81ZTBWbFZOUDU3TXMzeGF3Y3BhSkJXVmU1cE1Iamt1VmlLVDZaYU9MSFR3L1hieHFjOUp6dURTeEpKRkYwNEw4VFRmQ2JncEVVU1NTZ3FBOWtDUysxbTFpU3l2S3ZGMHRCOXZNUnU0Yk90enFySC9oSkpjbnk3aDAvNFc3QkxJaWxWNC8rS3pvMUtmTEpFckVHT1lZbC9UNlk1cGN1SFI1YUlGbDkzZU5CVk5WREZMb21rbENteCtML1hEYkhZYmlhcHFMekhhZVBaWWk2Y0lNQlhlL3hsMSs2cDY0Y1l6bFc3eUdWQjROeGVQMTk4TlVOV3JUNnU3Wmw4MHd6ZGJ5eHNaVStuamJOcXBteVg2TGJvdWMrVjMxLzVlMTlMNWJock1NSXBYVjVXSjdMbFJWTXpGNXBURXF2eUFPM2kzRnFGRFF3TURON3AzRHJEaHQ1MGZHNTFmZFREVEFSTUVqY3NidVAwRGFGeVYweUgyVVJHMWFwY2lrbEZyWExJeW9MQTU0TXVqbWh6OGRoWXZPbytDUHBtOFllOERnYXlCYjVWVXpNYzRIV3dLWjJyaWhvWXlPYkx6c3hHOHlSS3RWQnFKMXJOWXdXVnY4ZlNmSGxkOWVCZ3R5eHkwNUoyenRvUUlsVlJmeVVVdGVudmE1SDB6TmFzcWp1bEsxOW5sOFJaWmR4YlJZRmoydDJJNktMME9iMStidW1iS0R0TDlXTldPR05EaUdncGE3WW8zblZZWkU3djhmRnNMSVc1NHY3N1NpTERoWnN5ZUdXSmxLSXltaXVVaDljZEduUnhkcS9lMGRVaWlaelk2ZVhQa1NRRlRlTXYwVlJEZzRGTGtzakkxWS9YZHVrMVlySE56QVh6QTJnYVhMUjVwS0Z6ZDIweXk5a2JodmxDdTV1VHVyeDh5T3ZnOStFRVFiUEVqZHNudUdaUmtFT0RMbzV1Y3pmOEhiV21rUnUyanhNd1M5eXdiWnh2Rlo5cjlKNGFDZGVsS0luejVrMTE2eldqVkMrVk5nUWF4VkNVV0pmTTRUTkpkRnJrYVNOY1RsbzNWSGJEKzB4U1ZWeldkTS9CM0dzNW15aVFValFlRzVza3BpanM2N0p6emJZeDluYlpPS0xOemZaTW5nVldFOGQxZVBqZFJJTFlOT2ZFd01EQXdPQS9qeUg4dnMxSktTby9HQXpqTTBrOE9LeG5nSDZoM1UzUUxKZmIvVUhmTmYvTzB2WnlHL2xvcnNBM3Q0Nnh6RzdCWTlLRkc0c29raTA2SkorZlRMRy94MEdzb0xEQVpzWXFDclBhNForSnlwL1JhOVVka0xWaVc2bFFtKzczbmJFaDFEUUhEYVlYdlV2c1ROVERiQm5PRlhnbW11SjdBMkZ1VzlaUmJna1VnQTk0N0ZVRElocnQ3QWRNTXRHQ1VqWGNBMmJPK0FXNGFsR3duQ3RYUzZQZk5kTkM1YjVRbE04SFhVZ0NyOHN3TjlBWE15TkZWK3lyeVN3cUd1OTJXbmsybW1Kek9vZExsbml2eTBwU1VWbVRuSEpZbE1UTUMrYjVlV0lpd1c0Vldjc1pWZU9CNFNoZjZ2UWdJUEQ5Z1hDZFMrZC8raWZvdHBwSXFTcEw3V2F1MkRKS1JsV3JXdWhpQlpWL1RxYjVmSnVyM0RyM3lPZ2svNWhNNHpOSmJFaG0rZW03ZWpoalF3aWZTU29QYmRuSFplUGhrUmhIdHJteEQrbkNzS3JCOFdzSEVBWDRMMDl2VlVadUNaOUpRa1BQRXA0dGV6bHRySFJZdVQ4VTVjUk9MMWRzR1oyVEkrbkppUVNiVWprR3Mza1dGd2ZUTlhQOEdubStCZ1lHQnJ1RzA5YUhHSmltdHBsdStOTmNITC9MSFJaaUJhVXMrZ0xzNmJTeU9kMDRSc2toaVN5Mm1jbHJHcDlwZFhKTDN3Ui9qYWJxaE4rc3FuSGpkbDJBKzFLSGh4K0ZwaUlNL2ptWnJoSTNTeXl5bVlrWEdvdXRDNndtenVyeGMvTDZvYnJuZHBUYXdhZDVWUmN4eC9KS1hVZFBKU1hSOVlnMkYzdTc3TVFLU3JrV09uNnQ3bzQyQzhLTU15WWtBZmIzT0RpMjNVMWZOcy9aRzRlSjVCVU9iblZ5eWZ3QWo0eE84cFBoV1BuZWZmYzA5OWlIRzVnQ0FGNklaN2hpeXlpL25VaHdnTWZPWlF0YUdjb1ZPRy9qQ0wwV0V5ZDFlY2lxR3I4ZWp6T1dWemkxeTh0Rm0wZFJhalo0YjF4UzM1SFhxRXRQckhDcEw3U1p1V0ZKRzJ1VFdXN2NQajZ0aUpyVE5INFVpdktQeVRUN2UrdzhOWkZnVFNKRHZuZ1lEdzNIZUdpNGVyNUIwRnh2WUFDOXJ0NmV5ZGU1bHYrVHhBcDZKTmwrN3FrWkZaS2d6L3FvZEVBWE5LMGQxQkwzQUFBZ0FFbEVRVlFzeU5ZZS8zVFB6Y1IwdFZ5cldTN1BBVG0wMWNXL0p0UFlSSkhqT3p3OE9CeGpTenFIUlJUb3RacjQxcmF4MTdYMk56QXdNRERZZVF6aDl4M0FTNGtNTnk1dUo2Nm9QREdlNEVDdmcrOFBWcnMyczZwV25rNHNBTzBXbWFWMkM4dnRabFk0TE96cHRHRVZCYktxeGpLN2hYYzdyYnpiYWVYc0hqKy9tWWhqRTBYU005enhlNndtcmw0VTVQeU5JM1dGZFMyaUFKOE90TXc1TTFqVmRyNEEyUlZSRDdQaE4rTnhyRFd0YWk1WjVOUnVYNVh3MjRoNVZoTkQyVUpERVh5NmpGK1l5cFdycEZuQlBCczJwWEoxenAzWk10dHJZN25EVW01bHpLa2FUMDRreXRuT3QvWlBvR3B3NllKV25vMm1xckp3QlVFditHL3BtMkFrVitDZ1FMWHI5NlZFQmtrUWtJQnREVnl3VDRlVFhMYWdsVWhlNGVwRmJWeXpkYXp1K2hLQWgwZGkzTEtrblgvRzBsUFJETzF1SnZJS0c0cnVENWNzY2VIOFZrNWJQMFM3V1dhSjNjSzN0bzJ6dThQSzUxcWQvS1M0aUpucDhuMnZ5MFpTVWZHWnBCbi9ua0J2dVQxL25wOTdReEdlbUVpd3I5dk9DWjBlN2htcXp3eWNEYVdGdjEwU3lhbGF3K1A5Unl6TlRYM2p1MlJUeU1EQXdNQmc3c3pGOGJ2U1lXVk5oZlBXTFlzY0ZIRHk0K0hHOTQxT2k4d2xDMW81NHBWK3ZyeHVxS2tqMWkxTGJFemx1SEg3T0YrZkZ5QmdscmxqSUZ4Mm9aYU9zWko5M1RZMnBCb1ArM0xMVWprcTRsMHRWamFtc20vNGZlYzlMaHNBUjdhNTJaN09zeVU5VlV2YzN5REdySko1Vm4xenVrVVN1WGgrTzZJZ2NQZFF0SnluQ3ZENFdKeStUSjZ2OWZwNU1aNHBEejVySkhCZVh4UmZmU2FKOHplT0VHblFyYlRDWWVHYVJVRmVpR2U0dVcrQ0Rha3NKM1I2K1lESHp0VmJ4L2g4bTRzZXE0bWZqY1RZYjJrSDUvYjYrWisraWFydW5wUFhEMVZGa3oyK3FyZmg1c1JCQVNlSEIxM2N1SDJjTGVrY04vZE44TGZvOUhGY2xheExac3NPOE1Gc29TNlhkelpvNlBtMkhaYWRXL28yR3VDM00vd3hrdVRRb0l0ZmpNVXBhQnFkRmhPM0Y2UGhkc2JCUGx1YTFYS0xiT1p5VjloMTI4WTVzZFBEZmJ0M01aRE44M3dzUmNBa29XajZ3TVBKZ3NwK2JqdUhCMTJjTzgwQU9nTURBd09EL3h5RzhQc09JSlF0Y1BtV1VTNWIwTXJCQVNjcFZXdm9waWpSYmRXTGptM3BIR3VTV1g0Mk1zbmFaSmI5M0hZa1FlRGF4VUhXSmJNOEgwdHhlLzhFUTlrQ0gvZTN6RmlnckhSWWlCZlVXWWxVLzkzcEpXaVdlV3kwZVl2VVd3R1RJR0FXaEhKMlZ1WC9WNkpxbElWQ2dBTjlMZGhFZ2NzWHRQSi84UXovbmt6emk3SEpxdXc4MEJjYXphWWUvNmNwZVdGbnMvYWF6YlZoRlFYMmNkbTRZZnVVdUh4bnhRYUdxdW1MdjcyY1ZzN2ZPRkwxdmYyWlBHZHRDS0ZSUCtqaVBTNGJaL2Y0V1pQSWtsVlZybC9jeG9QRFVYNDFuaWk3V3o3Z3NiUGNZZUdVZFVOOHB0WEpaUXRidVhickdGdUxDN3U5bkRhTzdYQnplMytZKzRlalhMd2d3UFhieGtrb0trdnRGczZveVBrZHlPVFpsTXF4dDh2R3gvMHRQRFdSSUtHby9IUTB4bldMMi9oSExOM1VUWFg5TmwxRVhXSTNjMnk3bTAzcEhMY3Y2K0RwY0lKSFJ5ZjU1dGI2d1hDU0FKOEpPRG0ydzhOam81UDhkbHpQWWJ0dTJ4amZXdHhHbTFubWV3T1JjanhGaWVtY1k1VzhxOFhDUkpQQkpOZHNxejhlQXdNREE0TzU0WkRFY21icHJtSThyelRkN0gyMzA4cXZpNjNxYmxuaXNnV3RqT2NMVllPY0ZFM0RZeElaeU1KeXU0WHRHZjMrVlZzVG1rV0JBN3dPUHVwellKZEV6bjF0bUgvRTBseXhaWXdMNWdXNGZWa0hEd3hIK1hNa1dWYzM5QmFIQ245M29OcTBVTHFuTDdLYkdjNFZFSUFqZ2k3Y0pvbXJ0b3pPT0RSclY3STFuV2M4cjNEdDFqRk82ZlpWUlVhVkhMK05XT1cwOHZWNUFaNk5wcmhnWG9CZmprM3liRFRWTU5MaXBYaUdrOWJwOVlRc0NIVU9Ud0U0b2RPTHh5Ungxb1lRLzkzcDVmb2xiZHl3YmJ5OGFWNWlYVExMRjR2SDlYRi9DK2YyK25rdGxlUE1EU0hDZVlYRGd5N01ndDdOZDgzV01hNVpIT1RiUzl1NWV6REM2a1NHazljUE1acXJQcjhGVGNOdmxxcUVYN01vOEY2WHJhcDc3OWtaVEExdkJBSlRBNUlyRVFXcTRxbWcya2h5d3F1RHM0cDZtQzEvQ0NjNExPaml1QTQzOXc1RldXSTNNNTRyVlAzOXlNVzFST24vZDRTNTFuSjd1Mnc4V1p3cGtsUlZyS0xJWURaUGl5VHloWFkzaTIxbUpvc3haWGNUb2RkcUl2c21jbE1iR0JnWUdGUmpDTC92QUlKbW1mZTRyTWlDUUtTZzBHMHhjZGVLVHRZa3Ntekw1QWpsQ29TTExXeFpWU05lVURoMnpRQldTVVJFZDFidTU3RXhsaXRRMERTT1dUT0FKQWo0VEJJWlZlTWp2aGF5cWxZbkhOV3l3bUdwY2k4MFFoSUV6dTd4c1YvUmNkRElwZENNeXVKbU5obS9wZGY4ZEdTU3A0ckZ6YU1WTFhpTmNuTWZiZENpbDFjMWZqb3lTYnFtOVIvZ2V6WEgwYWpGVHhMQVk1TDR4V2ljbzl2ZDdPT3lJUUJuYmhpbTEycGlQNCtkNDlyZGpPVVZzcXJHODdFMFc5STV1aTBtL3A5VGI5dHZSb3NrNHBiMWlJNDluSmF5QTJhbVFyRFo4OWR2RytkdjAzeUdiV1ladDZ5N0J2WjEyNG5rbFZrNU9tWnpiUnpWNWlaV1VIa3BucG54K0crdWlMUjRMcGJpdW0zamRjY1JOTXNjMmVibS9XNDdQeCtiNU1IaEtLb0dod1JkSE52aDRhQ0FrLzhkbVNTbHFKemQ0K2ZHdm5IaWlzcER3ekVXMnN3YzZHc3BMMTdPNmZYems1RW8yekk1TnFkemVHU0pyM1I1ZVNBVTQ1NmhDQUs2NDFiUk5Bcm9MYTZIQlYxMFdFeGNVM1JKYjBybGVHSTh3ZVVMV3Jsc3l5aEpSUzNuRmhZMC9XOWpvcUJ3Y3BlWGovZ2NQRDRXNTBlaEtGMFdtZi91OUhMSDhrNGVIWjFrZFNKRFZ0V3dpZ0w3ZXgwYzJ1cWlSUks1cGVpd0tUR2VWN2hnNHdqbnpmTno1NHBPZmg5TzhIUTRXWFpRZjNIdFlQbTFsWU1VajJsM2M2Q3ZoYVNpSWd0NlR2VnQvZUZwUDQ5S1RJSkFtMWttcTJuczViUzlJWTRXQXdNRGc3Y0RqVnJyZHdTeE9Cek9XeHdxV3BxUHNNaG1SdEUwOW5CYXkzVkNsMFdtMHlLek5wbmxQUzRiNS9UNEdjMFh1SExMV0pYZytLZElrbXNXdFNHZ1J5ZmQxbDg5SEhWUnNZWDgyMHZhU0NrYXowU1QvS0ZDT0Y2ZHlIRFdheUZPN3ZMeUlZK0RQMGVTVmQvdmxFUXVtaDhnbkZmNGE4MXpheElaYmx6U2hnWmNzM1VNRGJocTZ4am56Zk56dzVKMkx0czh3dUEwMmFtVkxMTmJwajIvallaa0FaeS9jWVFOcVN3YlVsbSt1aUhFSGs0clBWYTUvRDUrTUJpaFVLeEFnbWFaaktyaWxZdm5YOVg0bUsrRkI0ZGovR1k4emdlOURqN2I2dVFyWFY1a1FSOG9xMmdhQlUxREVnVE1vbERPWWoxbC9WQTVGMVlBOW5CYU9ick5qYzhrY2VXV1VUS3F4aDBEWVk1b2MzUDlramFlajZWNWFpTEIybVFXUmRQb3RwajRmSnVMZlZ3MnRxVHpmSGNnWFA1NTcycXhzcHZEd2s5RzlBNmtnV3llQ3phT2NIYXZIM05STFEwMU9LOVBUaVQ0NXNKZzNlTUpSZVdLTGZWZFpyc0treUF3MzJZcWI3Ym5adUU0T0tMTnpUSHQ5Zm5BdHpmSTBhN2NHTGwvdDhiWHdWekpxQm8zOVkxejFjSWdQbG1peTJLcWN0a0QzTGFzbzF6RDFzcStqWTYza3JuVWN1OXFzVExQWnVMNWFJb1BlT3ljMGUzam41TnA3dGdhUmdXT2EvZXcwR2JtdkkzRGZHZHBCMGUwdWRuTFplWEZKa1BzREF3TURBeis4eGpDNzl1WWovZ2NIQlowMDJhV2VDR2U0YWErY1Y2S1o3Q0lBbnUwV0ZuaHNMQ3l4Y3BIekRJK2s0UkRFaEdBL3gySjhlQndqSS82Vy9oU2h6N0pkU3hYNE9aaUpuQkcxZWl5U055K3JBTUJpQ3NxZHc1R1poVDRWamdzL0dKc2VnZXZvbW1NNWhVdTNqVGF0S1V2cmFyOEkxYnZXSzRzYm5hRXRLb2lDUUkvSFpua2dTYnRpN1VjM2U0dUR4bkxhVnJUNy92eXVxRTZGMnR0aStWK2JqdGY3ZkhUbjgyelBwbmwvbENVRitNWk5QUmkrN2xZQ3JNZ3NKZkx4djVlTzZjV0hhMTdPQzI4R00rd3BZRTdOS05xYUdqTXQ1bTRkcEcra0ZFMGpVZUxEdXBEVnU5NGxBUE03TjVkNGJCd2JxOGYwRE52N3h5Y25TQTRtMnNqV2xDNXEzaWQxUTVmbVk1c2czeGMwTTk3bTFubS9FM0RiRXhObmNPZmowN3lYRFJWWGhERUNncDNESWJMMTV3R2ZHdWJIdld3MEdibXlZa0U5NFdpVmU2YyswTlJIaG5WUmVNRHZBNGVXdGxOWHRQNDVWZ2NWWVBkV3l3Y0ZuUngyWmJSS3VIejNsQ0VnRm5pNHZtdHFPZ0xzeGZpR2RLS3lvMUwybGxnTS9GaVBNT2xtMGZMVHUvQmJJR3J0bzZ4cjl2T3lWMWVRdGs4YTVOWmJsM1dnVmtRK04xRW5KK05USmJiWUN1SkZCUXUzVHpLQjcwT2ptaHpzNnJGeWtXYlJyaGs4MmpWcHN0cDYwTU1GNi9qWDR6RitWczBoVnhjZ0E1bkN3MS9kak1FNE5abDdjVkZyY2JESS9WRCtBd01EQXdNcXZuVmVKeWZqa3hPTzJUMEsxM2VhZjg5dG9vaTF5OXVRd1IrT1JZdkMyUUhCWndjNExXVFV6VitWaFQ3Um5JS1Yyd1paVnM2eDJoTzVJSGhLTDhQSit0Y3ByZjJoN210UDR6WUpPTnpORmZnaFhpR1A0WVRQQmRMTjh3aERlY1Z2clZ0SEVtb3J6TlNxa1pXMWJoaktGTG5tcjE4eXloQnMweEswY3JuSmE5cDNMQjlncTkwZXN0WnNMTmhjenJIaWEvdWVCMFpyWEIveGhXVnZWMDJmalFVTFg4T2xjTzlMcGdYWUtuZGpBWThFMDJSMHpSdTd3K1RMdFlwZjQ0a3k0S3hTUkNRQkgzVFYwU1ByQ3FoYWZydjhwa2tUdTd5c3B2RGlpVEE3eVlTUEZJMElvQmVyL3p2U0l4bm9ra09hWFZ4eVlJQWtpQ3dMcG5sdHI0dzBZTENCWnRHNk12a2FUUEwzRlhNQzg1cEduOE1KMWxmSVVDTzVBcGN0S202bTZxV0h3eEd1RDhVdzFGaG1WWFI2OEhhZk9CZGlRcGNzU0NJUlJUSWFScVBOaGp1V3lKUlVIbDBkSkwvSFlueHZ5T3hwcTlyeEhPeEZQL1ROL1Y1TmVMY1huOUQ0VG12NlhWNUk5WWtzbHkrWlpUajJqMElBdVc4WDlDZDJkZHVHeXNQVDNQTEloZlBiNTN4dWJGOFljNjFuQ3pBbzhXNjhiVlVqaHUyai9OQ2hhZzdtaXR3dy9aeHh2TUt0L1JOY040OFAzRkY1Y21KeEl6bjBNREF3TURnUDhPTzlZc1l2TzU4NXFYdHU2d3k4c29TUyt4bTFpU3pzM0xWQ2VpTGdweW1sb3QzVVFDUituYXlFbUtESXYyZGpJQ2VrelhkQUpCRzN3TXpaN28yd2kyTE0wN1NGZEFYRG9yV3JPU2NHNHZ0WnZyUytZYnRpd0p6ZXo5dkpEdHozbmNVVWRBWGFwVy9xOXRpYWppa1IwQnZxWTBWRklTS3Z5K1BMSkZSMVdsekMwMkNVSFp3TGJXYkdjb1dHcmFMTmtKQWI1bWQ3ZXQzbGpmaS9DczV0ZU8zZXk4d0F1Y01EQXorWSt6S3V1NmRpbGtVWnVYaWZETmdGb1Ntc1E2dzYrOTlud2s0R2NqbWVTV1JuWEc0bHl3SXJIRG8zVWVOWXNJRXBpSWsvaE5uMjF5c1lkNGFuN1JCaVYxUTgzL2pWKytlZDlVdU9SZ0RBd01EZzRZWWp0KzNNWkdDd2orbnlmS3RSWU82WFd4VkEzV2EyL2xicEE1L3c5QmdoMFRmMHZmTWxabEUzOUxQZnoybUdHOUtOYzZoTGYzT056dHY1REUyK2p0cE5wbGRnM0pzU3VYSE5sT1VDa3kxN1FLOE5zM24wK3ozdmxHaWIrbjNHUmdZR0JnWXpNUmJSZlFGcGhWOVlkZmYrMzQxUHZ0WkdBVk40NVZFODNaOGplbzY0bzFtcG5ObjhPYkUrTlFNREF3TTN2enMyZ2tSQmdZR0JnWUdCZ1lHQmdZR0JnWUdCZ1lHQmdZRy8zRU00ZGZBWUNjUmdNc1h0TkpwZWVNTTlKZk1iOFZmSE00eUV3THdmcmU5UEJHNFJNQWs4VDYzclc1NmNZbVZMUmFjVXYwL0VlMW1tWE42L2JQS2lWbHNNOWU5emlvS2ZORHJ3RFROWk9JV1NlVHNIaitCbXZkNGZJZW5QQlJsTnRoRWtZTUNUaVBUeHNEQXdNRGdiWVZvM05nYTRqTkpmTXpmVXZmNFFRRm4zUURlMlNBTEFrNUpKR2lXV1dnenMwZUxsZDBkbHFyWGlBTHM2YlRPK1poQnI5VjZyQ2JhelhPdkphOVlHS3lybTNZVVdSRDQrcnhBZVNoZkkrWmFWMWF5eW1ubGhFNVAzZU5IdHJsWnRaUG44dlZtdHVkNW50WEVGenZxMytOczJSWFhWU1VDc0x6bTJqVXdNREF3ZUdkZ1JEMFl2S1Z3eVNMMzc5Yk5lSDVxWUZyUUxIUHd5MzNjWHpHdHRwYnZEb1FiRG9UYkVSNWYxVnYzMk1Fdjk3SEFabWFWMDBvNDM3d1YzenFIRmRwMFdhNzd1RzNjRnhLQjZ0L1picGI1bUwrRkg0ZWk1ZGFySlhZelovYjRPUDdWd2FwK3JBTjlMWHpFNTJoNlhqNGJjT0UzU1Z5eWVaU01xbkxyc2c2dTJ6YkdjRTVocWQzQ0ovd3QvSzQ0eU9Ha0xpL2plWVdmVnd5a1dHZ3pjL1BTZGs3ZkVLSS9NeFZyOElWMkQ1OXJkWkpTMUtaUkpDZDJlZ21ZSlNieUNsNlRSS1I0YmovYjZ1UXZrU1NSZ2tMQUpIRmttNXVoYklISHhob1A4dkNZUkU3dTh2TGJHVm9oWjVybTNZenpONDdRSW9ubGdYWWxUbGsvaEN3SVZST1VhNm1jRW0xZ1lHQmdZRkJMNVNCWWdDTmU2Uy8vLzJONzlQS2xWd2ZMOThmWGcvUG5CVmlkeVBEVVJHTGF6ZHJhWE5iYUliYlRVWGt2ckt5VlZPQ2pQbDNBclJ5UWRtNnZuOStIazAwakN4UU5qbTV6TTVJdDhITHhOWi8wdDNCd3dNbXowVlRENzluWGJlZjREamVTSUNBTEFpWkJ3Q3lDV1JDclJFeEYwMGlwR2x2U09TN2JQRnArM0N3SVhMRXdXUFZlR2dtRGtZSlNucUhSYXpXeHI5dE9oMW1tMHlJejMyWW1yYW84UGhhZmRqalpkT3pwdEdJVjYydkRXbXJyMmNyakxtZ2FMbG12blM1b01zeHRyblZsSllPWlBGL3Q4Yk11bWVYdnhkZXZiTEZ3ZU5ERjF4djgzdGtLMm5sTm0xVU0yczR3Mi9PY1ZUVU9EYnA0S1o0cFg0dU4xaElsVGw0L1JDZzd0YjZaeTNVRit0L3RjOUVVZjR0VlgrOXRacG1yRndXNWRQTm8xZUErQXdNREE0TzNQNGJ3YS9DV0kxSlErUEs2b2ZMWGorNmhMeTVPS2o3bU5VbGNzNmlOMDlaUHZXWlhaWmFkOE9vZ0dWWERJWW5jWFp4K3ZKL2J6dnBrRmtrUXFpWVpBNlFVUFNGNXRndWdTbzU0cGI4cy90NjVvcE9ncWZyUDlmWmxIVlZmbjc1aGlDc1hCdmxET0ltR3ZyTnZFUVVPOERwNExwWkdSRjlVWlZWOWdiYS94ODV6c1JST3Vkb0JrMVQwNFg0MzlZM3o3U1h0ZkcyZW42dTNqbUVSQmRyTkpnYXpCWDRjaW5KNnQ0Ky9SbE1rRlpYRk5qUDltV1RWejluYlpXTmpLbGNsK3U3dXNIQ2d6OEhOZlJPYzB1M2p0ZGVHNjdKclArQ3hzNmZUeWprYmg1RUZnWnVYdFBQdDdlT3NMUmFwdlZZVEI3YzZPY0RqNEtWRWhpZkR6YWNJaXdpbzJzejVZeHRTV1E1WjNWaUkvZmtldlp5MmZxZzhDYmtTUmRQZE1hZHVtTHJXSHRpOXUycjZkcTNBNjVXbGFRVmhBd01EQXdNRDBPL1poNi9XeGQ1SDlxaXZJMTdQNkZ1M0xMS2YyODdUNFFUdEZwa2ZMTzlzK3RwYXdhckUwV3NHbXM0OUNKcmxjaDBGOVdMeHBuU09Pd2NqWEw2Z2xUK0drenl3VXI5dm1nU0I5M3ZzNWRjTlp3djhlanpPMGUzdWlwOGw4clY1VXh1eVRra2lwNm5jdHF5OTZoaU9YenNJd1Bwa2xvZEhKc21wbXY2ZnBwRlJWVzVhMHM2bG0wZlpsc21SVWJRZHlxQzlaN2Y2Ky94cDYwUGxmUCtTazNoREtzdUhmWTZxVGZKdWk0azdsbmZVZlgvbHoyZ21oSHBNSWhtMStybGFZUkRnbURVREtNRERLN3NCcXR6UWY0cWtNSXZWajJsQVdsRjNxcTVzSkhwZVBMKzE3ckh2TEozNm5HN3VtK0RQa1dURDg5bUlkY2xzUStGNHJ1ek1lUjdPRlhneG5tR2V6VlFXZmdGTzN4QmlwT2J2cGRIZmR5Tm11cTRBbm9rbU9iM2J6K3BFaG95cWxidmV3bm1GWDQvRjZiV2EyRkl6QjhMSVZ6WXdNREI0ZTJNSXZ3WnZPYnl5eEowVml3VzVxTEtWUkZLcktCTEs1cWQxek02VnRLcmhsa1VtaTI0Q1VZQVBldTBFelRJUEZZdm5TazVaUDhSUXRsQVcvNDV1ZDlOdE1YRmZLTXBvVVVqc3NacjQ3cklPUHZ0eUh4cTZNK1VESG52VjhaOVVJWFNEWGp5ZnNXR3EwRnZWWXVXNnhlMzhjbXlTUjRwT2thNmFoY05IZkE1QUx4QmRza2lQMVVTUDFjUWhyYTZxbjMzdXhtRTJwWEprVkkxcnRvMlZDLzl0NlR6emJTYitMNTdtK1ZpS0pYWXpaa0VnSXdnc3RKbTVjekJTOVhNKzZIWHdzOUZZK2VzdWk4eUY4MXU1YXpEQ255Tko1bHROWEw2d2xVczNqNUlxTGd6M2R0azR2ZHZIOWR2SE1Ra0NQVllUZjR1bU9LUEh4eGtiaGdFNHE4ZlBueU5KdnJaeG1PMlpQSi8wdDlDWHppTUllb3RuSlIwV21RSWFIVTFpT0NKNXBYeWVheGRGSlFTZ29EVi92cUJwVEJhTWd0bkF3TURBNFBXbHRqdmx4eldiaUllczdrZlpSUUxPUjN3dFRPUjE0YXE5ZUE5dDFLa3luWVB4M21uRXVtYis0WU5mN21NZnQ0MERQQTdXSjdQOEtaSWthSlk0YkhVL3AzVDVlQzJkNVkvaFpOMzNsVHFRQUp5U3lMMjdkWEhzMm9GWjFZS1Jnc0pmSXZVL0UzU3hiTEtKZy9SanZoYk82UEdWdnk2ZGk5SjVxaFRrYXMvVGxuU09MV2xkZkR1MTIwZTZnVUIrN05xQnFxOGYyRjJ2TXlXaHNRQUljTzJpK3U2bE16ZUUySjZwSGlpYjE3U3FqWU9HTld6WDFIdkxxQnJudmphOFUzWGx3Uy8zc2R4aHdXK1MrRnMwaFVzV2VXRDNiZzUrdVE5SjBGM3NwYzJDUTRNdS9oQk9sTTk5Nlp3S3dDOVg5ZFp0TmdqQUxVdmJ5eWFCWGNIT25HZXpLQ0FDdC9kUGtGQlVyS0pRdmhZTG1yNkowR3FXbVN3b1pHdXUwWjI1cmdEK0hrdnpBVStHSTl2YzdPKzE0MmtRa1haR3Q2L3FhNk1MemNEQXdPRHRqU0g4R3J6bGlCU1VLaUgwMFlwZDhzZFg5WllMcTVKelJCTGdzTlg5N0Fyc29zQVBsbmR5OUJxOUdOL1hiY2NpQ2h5MnVyL0tWVndxVEd2WEc3OFlqWE5zaDV2YmwzWHdzNUVZUHgrTEk2S0xpaHA2bE1VWDJ0MWNzMjE4VnNkakVnU09ibmR6VUtDRjIvdkRQTk9namJGMHJEQlYyQjhXZFBIa1JJTHZENGJMejFsRWtZZFhkcE92T09qS29ucDlLc3RLaDRWSDBZLzF2bEFVMEYyOEJVMWphMmJLUGZDdUZpdWRGcGtYNHJyRFlhbmR6R1VMZ3Z4NlBNNmZpNHVyKzBKUkxyUUV1SEZ4RzlkdUcyTXdXMkF2bHcySEpITDVnbFppQlpYSmdrSkNVVkUxK0hSQWIvbThhUE1JbTRwT0JZY2tjbXEzaitkamFSYmFURnl4TU5qd1BEVnpLbDI5ZGF3Y04rR1FSQjVhMmQzUVFWWDcvYUl3dlpPcGtsL3MwWHhSYkdCZ1lHQmdNRnRLM1NrbVFYZkhIcjFtZ0l5cUlna0NqN3lyQjNVWGliNlNJSEJRd01sam81TXpkc3hNeHdtdkRzN2E4VnZKUGk0N0x4YnJoN3VLbThwZVdlSWpQZ2NmMU95YzFPa3R2L2FvWW8xVEdmZGxGMFZVcURJSlZISi9LTW9mR29qSE84cFQ0UVJQaFJPOHgyWGo4Z1d0dTF3OGF5WTRsNmdWUHg5ZjFWdm4vcHh0RFhMd3kzM3M3YktSMVRSZUxwNzdvOXJjL0hNeVhSYW91eTBtWU9mcVNwY2tjazZQSDVzb05JMzdPcXJOellkOUR2N1FvS1BMVW93RHFVMXIzc2R0bzlOaXFvcmcyRlhNNVR4L2MyR1FGVFY1dXJYWHgxVUxnL3h3S01LL2E4N0Rycml1N2hvTUl3a0NkdzlGbXI3bStBNFBmNGtrNnpZRkRBd01EQXplZmhqQ3I4RmJEcThzVlMwV0tuUG44cHJHRWEvMDg5MWxIWnkrSVFSVUM4TzdtaVBiM1B4NlBNRkJBU2NhR3I4YzAzUG9Tb2RVQ2pHd2lBS2ZDVGo1N1VTQ3V3WWpQQk5OY1ZLbmwyZGpLY3lpVUJhTk02ckdkL3JDNWV5dHhUWXozMTdTWHZ0ckFUM3FRUkIwa1ZrRHZ0WWI0R3NWZGVjWnhmZGZ1K2pheldGaFQ2ZVYwemFFR3JwWUN4cDhlMGs3UyszNllJOHZyeHRpdE5pdTlvVTJkNVZyQVdBL2o1MFg0cG1xbjNWbzBBbm9oZm5oUVJkSHRidDVNQlNyeXVMVmdCdTJqM05LbDQ5YmwzVnd6MUNVZTRjaTNCK0sxaDF6d0NUUmF6V1JVVFdDSnBtdGdyNEkrWDlPS3lsRkpWcFFlREd1MU1VMXJHcXg4dFVlUHlldUc2eDduM2V0NkdyWTJuYlVtcW1JRFVrUWVHeVBIcjZ5Zm9peG9rTzdVWGJoQTd0MzQ2cHBiZFRRMjNBL3Q3cXZ2TUE5K09VK1BMTEVqMmJac21oZ1lHQmc4TTdtZ1JvbnBxSk5pVjhaVlcraGwyQldzVWF6NVJQK0ZnSW1pYjgzRWVaZVR5UUI5bkhaZUhna1Z2WDRGOXJkbUVXQncxK2Uyc2l2ZER1V1loc0U5UHJvcnFFSUw4VWI1d0RYMGpGTmxFV3p5SVZLTVc0Zmx3M1FONFZuMjJ6MnRWNC8vK1Z4bEwrK2U4VlVYVkNxMzE1UGF1dVlyM1I1K1djc3paazlQazdmRU1JdFMzeXUxY2xUNFFRbmRucTRaeWhhZnUxYzZzb1MvNXhNYzhQMjhhWmRWS0IvaGxkc0dXMG9mTnVMWFdqN3VlMzhyTmpoSnFDTHhjOUVrMWhFQVl1b3o0ajRUL1ppVmNaTlhMTW9TTExCR3haaDJzMmF1VnhYZGtsRUZ2Ui9DeUo1QlFFNHJkdkg3OE1KWHF1SWQxaHNOM05JcTR1bmQ4RUdpSUdCZ1lIQm14OUQrRFY0UzVGVE5YNDdFYStLRlRpcngxLzN1dGFkbUlxOEkxeTdkWXhKUmVYNnhXMVZ3emlFWWhOanFlWFNJdXB4Q0Q5WTNsbDBtaVE0ZDZNZVhiQ3F4VXBhMVl2Ym5LcnhmL0dwaGRhbWRJN1AxWWlaYmxua3Z6dTlmTkRyNFBHeE9QZUdJZzBMNkpJem81YTRvdktEd1FoQnM4eHd0bEF1akV1TllIbE40L0l0bzhqQ1ZGc2h3TlowanJGOGdmMjlEcDRxdGxTYUJZRVBlaHpjTmpCUmZ0MVN1NW1WanFrcHhHMW1tVzl0SFdkVE9zZlpQWDYrMHo5UmZCOFNKM1I0K0U3L0JDL0ZNL1FYNHpsK3NVY1BHYlc2MkxlS0lwOWIzY2RqbzVPYzNldkhLZ1lBU0NncUR4VVhoeHIxY1F4T1dXS3ltQzFYaTBtZ3JyME80TUVHN1k3ZmI3THdBLzJ6ZGNraXg2d1pJSzZvZEZ0TVpaZHk3V2NIRUMwb0RSODNNREF3TURDbzVkaWl1N0tVQVhwNnQ0L25ZeW1VaWdnaW9TajAxRzdNem9VV1NlU29OajB2VjZzUnBhYUxkV2hFby9pQW1kamRZVVZGajlXNmU0WCsrODdmT01JQlhrZlQ3Nmx5KzBvaW1rYmQwTlZHbE1UaTBaekNhZXZyeGRZN2xuZHc1Wll4Umhway9KZXdpZ0x2Yyt1Wnd6Y3RhZWVIUXhIV0pHYU9HN2lwYjRLYitpWTRLT0RrNUM0dlgxNDN5SGh4VUYreitxMldSbUoxTTZHNmxpTmU2VWZWcHE2cnp3U2MvRGdVWldNcXg1RnRidHl5eUo4aVNiS3F4dWRhWFZYQ2J5MnpxU3ZmNjdKeDJZTDZQRitvdnE1SzEweGxabk9seU82UkpUVGc0LzRXZmo0MmlhTHAxK3hDbTVtRk5uTjVJT0JSYXdiS01XSTd5ODZjNTQvNVcraTJtRGpydGVHNjUyU2hlWXpZWEsrcmkrWUhXTldpMStBbDQ4YXJ5U3hYTFF4eWJ5aktreE1KQk9Da1RpOVBUTVFackhBdHUyVUpwMVRycFo0ZGxlNW5Bd01EQTRNM0g0YndhL0NXSXFOcWRWbXl0L1pQTkhuMTYwUHQ0SVllcTRrdWk4ekw4UXhIdExuNDJjaGt1ZGd0dlhheW9ITEQ5bkgyZEZvNW84ZlBlMTAycnQwMkJ1akQ2R1pxNXdOZFlQeDB3TW5uZ3k1eW1sWVZVekFkanBvaXJqK1Q1NVdDd2gzTE8zZ21taXEzVWNwRkIxRmUwNW9XeTc4ZFQzQllxNHVud3drVURUNFJhQ0d0cWxYSDhaVXVMNzhjaTNORW13dFZnKzhPNkcxL0hSYVpEL3NjWmVIWExnbmxyeXNuRDRzQ25MZHhwRnhFVmpweEhobWR5akNlRGQwV2ZSSFNDSk1na0d1d1FENW16VlFtb0ZNU2VYQmxOOGV1R1N5TDg3V08zNkJaSnFHb3hJdm5iQ0NiMTErelIwOTkxRWV4RlZBVTlPeSsyWHp1QmdZR0JnWUdvTjg3OW5SYStkMUVnbFRGQnFra0NFZ0NuTlByNTdwdDR6dmxkUHh5bDVlSmZBRzNiSzU3YmpZWnYyWkJRRVZ2ajUvSUswMXR5S0tnMXovbXltbW93R3VwTEpNRmxhVjJDNGVzN3VPeFBYcFphamR6ejFDRTA3cDlWU0p2aVpLQTY1RWxibHZXd1MxOTQrV29xZG1nYUZwVDRXb2tWNWhXMVBwVXdNbXJ5UXo3dXUwOE9Cemowdm10bkZJVWtXZjZIQVQwdVE0QW4vQTcrYzE0bkVqTndOdnBPR3REcUdydzdFL2YxY001cncxWGlYa1ByOXl4cnJmN1FsRnVYZGFoTzlnUXN1Z0FBQ0FBU1VSQlZFV2JPSS9uVWxmK2F6SzlTNkl3MnN3eW9XeUJoS0p5b0xlRnA4SUo0b3BhTlV0akg1ZHRsNG0rTVBmenZOaHU1aXVkWHE3ZlBrNnN3ZWRxRWNXbVE5WG1lbDJWb2k0cS95Ny9GRW5TbjhsenlZSldGdG5NeEFvS0hwUEVmVnVxeGZ3ajJseDhKdUNjNXFjM3g4Z0lOakF3TUhoell3aS9CbThwcmxvWVpIbEZabGFsdStXSVYvVDJQN3NrVnVXSjdVcE1va0JPcXk0bUQvUTZlREdlSVZwUStIVEF5VXZ4REgzRnZLemFJU3N2eERPY3NTRkVlNFVqdWRkcW10Wk40cEpGUHU1cjRlQldGMjVacEtCcG1CRDQrdnhBMWVzRTlFRjN0Y1ZYSThkTlFsRzVldXNZMXk1dVl5Q1Q1M2NUaVhKa3huVG43c2x3Z3NPQ3JuSjcyTkZ0YnU0ZGlsWUpuQk41aFVkR1l4elJWajNjb3hSSk1SdXVYaFNrb0UzRkxaUzRmL2N1enRzNHdtaXVnQ1FJSE9oMThCNlhqZXUzanpjY2FMT2J3OEthSm9NK0xMTndSdGtsRWFVNDNic1pyU2FKRmttc0tyS1BLdzVrT2VLVmZuS2FWbzU2S0RsOWQ5UTFaV0JnWUdCZ3NOSmhaWE02ajAwVW1Ld1FraVQwRHBadWk0bERnaTUrdmdNYnBMWDRaSWxiK2lhNGJkbnNISTJWZUdXSit4b0lzN09oVk1ObFZJMTdRMUZPNi9ieHhJUWVuL1diaVRpcXByZXNsMFJlcUw2WFNvSmVGN2xsa2JPbmNmdDZaSWt2cmgzY0lZRzFHVTVKNUxCV0Y5L3VHMmRmdDUxL1Q2WTViK05JT1FvaFAwUG04dnZjVTROOE95MHlOeTF0NTRvdG83TnU2ODlxV2wwZGsxWHJIOXNSaG5NRjFpZXptRVdCc1Z5aFR1U0ZuYXNyQXlhcDZjQzBXaHFKaWZPc0pnYXllWDRmVG5CS2w0OW5ZNm15eU91VVJENGRjSExIUUxqdSszYUd1WnpuWHF1SmJ5eG94U0lLSEI1MHNaL2J6dmNxamtzV0JKeXlTS0tCUUwyejExVWpOcVZ6bkx0eG1KdVh0T00zU1Z5MWRhenUrTzhhakpSRmV3TURBd09EdHhlRzhHdndsdUx5TGFPYzBPbmgvbEFNUmRONGRJK2U4bUtoeERLN2VWb2hkV2Rva1VUaUZTNU5yeXp4VVY4TGR3NUYwSUFYNHhuMmR0a1p5T3FMcm9LbXNkaHU1dVltT2IyVk5CSURMOW8wd3VVTFc5bVd6dk5jTE1Vbi9TMGMybVJRWGJPTXVzckN1ZkozdkpiS2NkZGdoRk82dkt4T1pNc1R0aHU1RDJSQkQ2L0lGUjNYNTgvejh3R1BuZjZNWG54WGN1UDJpWVlpckYwVUcwNnRic1NsbTBjYk9uNDlzb1JYbHZpQXg4Nm4vQzJNNVJXK054QnUrUHZhelRLN082emxJWFMxNzBjU0JMSVZnbTRwazdmU3RWSEtVSDVzbXVFb0w4UXo1WE1jTUVuY3ZhS3JZWVNFZ1lHQmdZSEJqbEtaOGZ0QnI1MW5vMGs2TFNaR2NsUENwU3pvRzVrMzlVMndlODFBcVIzbFc5dkd5eDB1dGRTNmMydUpGSlR5L2ZBOUxodXRKb25mRmFPaHVpMG03bGplMGRRWmFCV25mdmJhUkphQVNjSWw2LzFUbGJmVVJvNWZTWUR6ZXYxMFcvUmxUYVU0WEV0dHJmVkpmd3VuZHZ1YXZuNjZsdjQ3QnlOc1N1ZFlWN0hCUEpETkV5eHU3amNTOVVvWnRUbFY0NHNkSHU0UFJibHdmb0I3aGlKOEt1RGtyQjQvMyttYlhTZWJTNUxJeU5YMWhrc1c4U3BTaysrWW9qYmp0OFR1RGd0TDdXWVU5RUc5cGNGdWxleUt1bkk2aCtoMDR2QXFwNVgvbTB6emoxaWFUd2Z5bk5MbDVlYmkrZnBLbDVmK1RKNi9OUmgwdkRQTTVUeC93dC9DSFFNUkxwb2Y0TmIrQ2Q3dnRsZkZsZlJhVGFnYVhMMHd5QWsxY3lnTzhEcm1mRjAxY3pwYlJZRmoydDJJd04raUtjN3A5WE5MMzBUZFlEa0RBd01EZzdjbmh2QnI4SlpDRWdRKzVYZHliekZyckRUWnVqK1Q1MnNiaDdsbzB3akh0SHZvdE1pYzNPWGxucUVvRjFVTVdOZ1p6dHdRSW1pV2lTc3Fka25rMkxVREhOTHF3aW1MZEZ0a2p1L3cwRzZXbVdjMThhdHhYZmhWTk5pY3l0V0oweVdPNi9Ed21ZQ1RTemFQc2pGVjcwek5xQnJIclIwa3AycDBXR1ErNlc5cHVPZ0JFSmwrUWRhSUp5Y1NiRXJsR016bVdXelQyenBySGI4K2s4UjV2WDd1SElxd0taWGpYNU5waG5NRkZ0ck1mSHQ3ZlV0cEl4RVdvR2NHWi9Oc3VXRkpHMFBaQXZlSG92eTFTWEV2b0xlcmJrcm5xb1pabExBVkY1aXBpdmVhVWxSK01CakdaNUo0Y0ZqUERmNUN1NXVnV2E1YWhGbEVnZThzYlcvb3lMR0tZbFg3N1NNMWd3VU5wNitCZ1lHQndXeXdpQUlhY09Rci9aZ0VnVWYyNk9IWmFJcFhrMWxPN1BSV0NYS200cERZTGVsY1E2RnVSMmdtK2tMOVBXMDZEZ3U2K0Vlc1hsVDZSWU9OMUFzMkRaYzdwZHl5VkJiRkdtMmkxanArcmFMQStmTUNlR1NKU3plUGN0dXlEcjQzeS94VmdMOUdVN3pTSkR0MXBvemZuS1kxRk00VzJjekVDMnBERVc2QjFjUlpQWDcrR2syU1VGU2VyNGk2dWo4VXhTNkorT1NaaFZ1QUc1ZTAxVDEyM2VMNng4UUt3Yjdrd2oxa2RUOFMxWitwVlJRNW84ZlBQYUVvbWdhbmRIbTVlUE9PMWRDenFTdm5TdEFzczV2RFVuYjAzdG9mNW4rV3RuTkVtNHVjcXJHUDI4WlhOOVJuNmU0c2N6blBsYkYwQlkzeUlMcS9ScExrTlkwdnRMdFprOGl3eW1sRkFBNWYzYzhTdTVta29zZW56Zlc2T25uOVVOWGprZ0Q3ZXh3YzIrNm1MNXZuN0kzRFJQSUtCN2M2dVdSK2dFZEdKL25KY093L09nalB3TURBd09EMXh4QitEZDVTdEpva0xLTEFad0pPZmpVZUo2OXBaVkhWS2dwODB1K2sxMnJpMVBVaGp1L3djUDJTTnE3Yk5qN3R6K3l4bXJoNlVaRHppeEVDemRpZXlYT2dyNFV1aTRtTDVnZTRjT01JZjQzcUxXWkQyUUlUQllWbm95bXVYQmpFS2VsRmUwSFQwS0N1blVwQUZ4VS80ZGZ6eVM1ZjBNb3owUlFQREVjSjU2dmJEMnR6YUpzNVdhYWJTajBkbTR1TFJMc2trbE8xY3ZGWGF1KzdjbUVyZnd3bjJaYk9FekJKbkQ4dmdGMFNlU2FhNHV4ZVAxNlR4T05qOFJtTHhuM2NOdFlsWjdjZ2JSYjFBSEQzWUtUYzlnbHc2WUpXYnU4UEV5MjJiUXJBeVYwKzN1MjBjc0hHeGdzV2x5d1dQNWZxNHZtbFJJWWJGN2NUVjFTZUdFOXdvTmZCOTJ2YTNyS3F4cWtOaHNDQW5sdWNMQTUyZXk2V0tydWZTMUVQQjcvY2g0QWVRVkhLOS8yQXg4N0pYVDVFQVc3dkQxY3RBZzBNREF3TTNwbDRaSWw0UWEyNnQ3NFF6eUFBZXptdDNGclJObTRXaFBJOWN6cG1XKy9Vb21qNllOSkc5Y2Y5dTNmVkRhamEwMmxsaWQxTWk2UVBDS3ZNTjIwMjNMVGsrTDFzUVN1TGJDWitQalpaMVpWVFFrQ3ZWM3dtaVp5bVVkRGc5K0VFLzU3TVlKZjBuMUZiTjB4SFVsSExMZlNObUNuanQvTFlTK3pydHJHaHdXWSs2TUoydkRnWDRJNkJjRjN0bEZMVVdRdS9KNjhmSWxReHgrRHhWYjJjdGo1VWQ3d0hCWndjSG5SeDQvWnh2Q2FKbktxaGFGcmRlVG84NktJdmsrT3A0Z0N3ai9vYzdGY2NNTFlqTktzcksybm1PQWFhMmhpT2FuT3hQcG1sdjdoSk1KWXJjTzIyTWE1ZTJJWWd3RlZieHFxeWVLZGpSLzRXNW5LZW01SFRORnl5eUNmOVRtNGZtR0NWMDFwKy9BQ3ZnN2lpOHVOaXA5cGNyaXZRNHpCQTcxSzhlSDQ3b2lCdzkxQzBxcjU4ZkN4T1h5YlAxM3I5dkJqUDhHcVRXRFFEQXdNRGc3Y0hodkJyOEpaaWdjM01sblNPRXp1OXpMTk5UVDNlejIzbjFHNHZpZ1pYYmgwalVsRDRuMzU5V3ZLTmk5czRaWDJvcVl0bHBjTkN2S0RPV1BoNVpZa0R2UTR1Mnp6SzErYjVPYTNIeDNmNkp0aGE0NjQ1ZnUwQXZWWVRPYTIrMkJXQXZWdzJ2dER1eGl0TFhMNTVsTFhKTEQ4Ym1lVGtMaS9mWDk3SlQwZGkvR0lzUHF0RjNHeVlyY3YwWFMwV2ZSQkxrVVUyTXpsTjQzc0RFWjZKSnZtRTM4bXg3VzVDMlVLNVVENjQxY21YT2p4OHlPdmdKOE14L2pXWmJsamdMN0NaMmRkdDUrdXpkRjgzaTNvQStIYzhYUlo5cmFMQTNpNGJwYlZMd0NUeDFWNC9LeHdXcnRzMjN0VDU5RDYzblltOFV1ZmFEV1VMWEw1bGxNc1d0SEp3d0VsS2Jlem1hVWFMSkJJcnFPUTBqZXUyamYvLzl1NDh6cEc2VGgvNDg2MnEzR2VudTlOM3owelB4VEF3bzRpNm9JZy9SVjExUlJBV1FSU1VGVkJ1a0Z1UUd6a0VSQTdsVUJIa0VFRVFVUVRSNVZJV1JJVmg3bnY2VGwrNTcxVFY3NDlLMGptN2V3NmNvWG5lcitVbG5hU1RTcVd5cEo5ODZ2bEN3SmphY3VaRDlDNnJDVDZUakN2bStYSGkya0dNWjNNNHZjdUg2N2VPUVJFQ3AzZjVHUHdTRVJIbVdFM29xeEU0dnQ5bGhTSUVWc1ltRnkrelNyVVhLNjAwMDg4N2xVWXl1YnBmT2xkZTNtcFdjRlozSTI3Y05vYVBlUjI0YlhFcm5oeU5sZ1ZucFFTTWllVkN4blh1aG1FSUdGVkxwK1FyR0Q3VDZNUy84b3UxS1VMZ2wwczdBQWc4TnhHRElvRC9LMDRXRzNkeTBwcnlxY2RTTS8xTXRQM25VQm02clNZYzVMWGpqdjd5TDQxMUdGK296N2ViTVp6SjRhblI2TFQzVlc5YlZkMElJMGN5NVlNQ09WMUhvMWt1Q3lUTmtzQUgzYlppK0w3WWJzWlFuZGYvb1VDNGVOYVdEdU96bUVrU1ZWVVlPL3E1c2xTOU0rR0EybFVQeTExV2ZOTG54SGRMSnBBYlRESysyT1JHU3RPUTA0RmpXejFJYVJwV3pTREVuTWw3WVdmMmN6MnlFRGludXduL0YwbGdZOFVaYVE1WnF2c2x3MHlQcStVdUt5NlkwNFJYUWdtY1A2Y0p2eDJONEpWUW9tWTl4SnZSRkU1YVl3d3lLRFA4OG9pSWlONmRHUHpTdThxQkhodCtOeFpGUnROeFpsY2pGQ0h3SmI4YjYrSnB2QkJNNExtSkdFSlpGUjVGZ2l3RTNvZ2tFY3FxY0NrU2twbmF3ZThTaDJYYXNNMHFDVnc0dHdsL21vaGhYU0tOcTdlTTRnY0xXN0c2TVkzbnhtTnd5Uks4SmhteG5BWkpBSWY3M2NYVEZpVmhCTlA3T3EzNG9Oc0dteVR3OUZnVVQ0eEdpNmRyQlRJNVhMbGxGQi96Mm5GU2h3K2Y5RGx3YTk4RTF0YjQ4UHA0blZNdDYvMlJjbnpKSDJXbGk2NGMyK3JCSjMxT3hGVU5pakQrV0x1dGIzS0NhRVVzaFZQWERpR1VVM0g3NGpiNHpRb2VING5nMFVDaytPSHdxZEVvM295bThLME9IeTZaMTR4N0JvTDQzVmo1SHpOdVJjSjVjeHJ4UmlSWjgvblVVNWhFYVRJcHhkTTlVNXFPaFRZelV2bnhvdVV1S3hLcWhsRFdXRmp2dURZdndqa1ZGMjRNbEgyZy9uU2pFMTlyOVNDbTZwRHp6N1ZXOTYvZnJHQi90L0ZIZFRDbm90Tml3ajFMMnJFeWxzYldWQVpEbVJ3bXNpcmlxb2EwcGlPajZVaG9HdWJsVDc4cjlCNWZNcThaNzNOWnkvb1FVNXFPSzNyOGlLc2F0cVl5K0d5akU3OGNOclpCMlk3cEpDSWltdjMyZDl1d0lwYUNMQVRjaXBTZjBBU09hL1BpTjZNUnVHUVpIa1ZDV2pNbUJjZnFCR3lsWnZKNXA5Sk1RNzc3aDBMNFp6U0ZLM3FhOGFlSk9GNExKL0Y2T0luUE5EcnhtVVluNWxxTjAvNS91N3k3K0tXckpDWVhmdjEyeVNucU9vRFRPMzM0a051T0N6Y0c4SitOVGh6YjZnRXdXVTBnWVBUekxyYWJjZGI2OHRQNzYxVmlUVWNXQW92c1ppUlVEUjBXWTdnZ1BrWDFSU1dYTE9HaXVVMll5S3A0S1JndnUyNWxMSVViRjdaQUIzRE5sdEVaM2Q4eEsvdkxmaTVkVksxV2tQN3NlQXhYOWZpckxvK3BHaTdmUEFMQStEejBkaXlGVnJNQ2t5VEs2cmtlcWJGb1d5MDcrcm15MVBaVVg3V2FGWnpiM1lnL2pzZXdNcGFHVjVIeCtTWW5EbTEyWVVzeWk3TTNEQ09sNmppaDNZdHJGN1JnUXlLREY0Tnh2QmxMRmFlREs4MzB2YkNqKzdrV3YxbkIyZDJOMEhSanZZekNaeisvV1VFNHA2SEhac1pMb1hqVjcyM1BjZlZwbnhNUERvZngrN0VvUHQ3Z3dCZWJYVGl4b3dHS0VGQjFvNDR0bDUvMk5rdWkrTGZEdDlZT1lyRE9sek5FUlBUdXgrQ1gzbFhNa3NEcjRTU2lxb2ExQ1NNOCs3RGJoczgyT21HWEpYeTJ5UWtaeHVTSXBnTTZqTk1BZnpFVXd1L0hhazlYTEhGWThPUTBreGNuZGpRZ3FlbDRJQi9VOWFheXVHSGJXUEVEWmJOWndjMExXNHNUSzhPWlhIR3hDVTBIUHV5MlFSSUNQeDhNNHJWSXN1NWt6a3VoQkZiRTBqaWgzVnUyWW5lcEkyYTR1TnRvTm9mdmJob3BXN242bExWRHhkUGduaHlONHEraEJKVDhCNy9oZEs1NG1saEJvZGZ1M29FUSt0TFptcE1SdmFrc0x0NFV3RktIcGVhcFluczdMTkIxbzR1dGxLYlhYNFFDQU9iWlRMaHdUaE95dW82SEEwYm43aU9CTUw3ZTNnQkwvc055VXROdzMxQUlPb3lKcEQrT3gvRFFjS2lxV3VQTmFBb21JYURrWDUvTnlTemVMcG1XT3NUbndCRitEMXJNTXY0WlRlR20zakc4R1UzQklna3NjMXF4eEdIQlBrNHJEakVyOEpsa09HU2pVZmxYZ1RBZUhBN2p5aDQvSExLRXdYUU9WMjhaTWZvWVI0eUZBR09xOFUvcEgxZGVSY1lsODVxaDZVYTl3K2xkalFCMDNOblAxWlNKaU1pWXpMeCsyeGkrTjY4WlN4d1dQRDhSeDBGZUIzSTY4UFJZRlBzNHJMaHl2aEUrQlVvK2MweGxKcDkzQ2xLYURnMVRMOEpWeVNvSlBEUWNMaTdvcGdQNDQzZ01mOHhYQjFnbENZb3d1bEFMVTcwQThuMis1WjhId2prTjl3d0dzVHFlTG42MmtJV0FYUkxHaEhEK2RvbHBlb0FyVFJVNGFycnhCYTFWTXFZZm41K0lJVGlEUUwwZ29lbElhenJ1SEF4V0xXajJ2YzBqOEpzVkpGUzlhaXIwbjlGVTJlMUhzamxjdURGUVZVRng0Y1lBUnJMMXc3bTdCb0s0ZnlnTWh6ejVaYklHWTE4V1BvTU1wbk40Wmp5RzcvVTBvOFdzNEMvNUlMSGVCSzVEbHZEei9QVHRydmhjR1ZkMTNEOFV3bVA1enR0YWJKS0V6emM1aXovdjdiUWdrRkh4MDRFZzluTlpjZWs4UHdiVFdkemVONEZYUW9uaW1XWTM5WTdqMXlNUmZLSEpoV05iUFhDT1NuZzRGYTc1R052elhxZzBrLzFjNmJCbU40NXQ5ZUQ1aVJoK05oaENWdGVSZ1k1bngyTzRjM0ViSkNHd0xwN0dXOUZVMWU5dXozSDFkaXhkUE1QeGhXQWNMK1JmWDVNUWtJWHhIcEl3K2Q0REFGMUgxZXRFUkVTekM4Zk05akJmZUhNYno3T1pnbHVSaXQyby8rN0hUYWw2elpXSlN4WGVVTy9FaTFqb3RhdlhSVGZkOWJ0VFlhSm5UOVdneUZob04yTmxQRDFsR0YxUStBTTJvMnRWM1lZejVWWGtZaTh4dlRQVWpOYjJody9OMi9VcnZSQVJ6ZENPZnE2elNWSlZSZFdlL04vNW5TWG56NDU2T2I5bzY0NTgzcE1FMEdVeFlWdWRLVS9BK0pJOGtNblZYS0IxVnpEUHNIYUR0bzlWRWtocGVuR2RoT25xSE16Q1dCd3h1NXZyQzVhN3JGZ1RTOE9sU0hBcmNsVTkzRXpOOHVQcXN0KzliODZWdTNzamlJaG1NMDc4MHJ2SzdnaDl0K2R4MzhtUFpEb3c1Ujk3MDEyL08rM3BIMVdET1JXdmIwZVhyNDZwVno2ZkNZYStSRVJVVDYzL3h1ekovNTNmV2FxT1l1Z0w3TmpuUFUzSGxLRXZVUHZVL1YxcEZvZHp1MVhoVEM0ZG1GR0g3M1NER3Y4dWhRbmU4YXhhdCs5NEpuaGNFUkhSenBDbXZ3a1JFUkVSRVJFUkVSRVJ2WnN3K0NVaUlpSWllcGRZWHJGNGFEMEN3RWM4OXFyYk5wbGsvSWZIQm5rN0N0LzhaZ1czTDI1RHUyWDdUeGE4dk1lUEpwTTg0OGVwUlJiQXZrNXJjZUhYZDFxeldjRjhtM21uT3ZITVFzQWxTL0NiRmN5MW1yRFVZWUZMM3ZFL3ZlWllUV1dMd1M2MlczWmk2NnI1emNxTTl1K3VQSzVLNzNOdmg4WG9mb1pSOVRGVDBqdDRTTlM2NjI2ckNZMHpQSjRySGVKejRCTU5qaDM2M1oxNUQ4NnptWEdJenpuOURXSHNlM1pCRWhITkxxeDZJQ0lpSWlMYUErM25zdUpEYmp0K05oUXNudTU5Vlk4ZjMxd3pXRnh3ZGFuRGdzT2EzZmhoMzNoWkZjUkN1eG1uZC9sdzNPcUJzczZsVC9xY09NVG53R3ZobVZjY2pXUnlDR1J5T0xUSmpaOE1URXovQ3hYUHdTcEpBS1krMVgyTzFZUmJGclhpRzZzSEVNNXBPTWhyaDkrczRQR1JDS3lTaEd2bSsvSFZWZjJJNUhTWWhjQXhyUjQ4UGhKQkxQK2NDNHZzMWl1SktFU0paNjJmdXZyZGIxWnd5OEpXbUNTQjh6WU1UMWtmY1V5TEI1LzBPU0RsRjVBMUNXSDhrMS9nTEtQcFNHbzZVcHFHbEtianA0TkJ2QmxONGJPTlRueTcwemZsZGxRdXJIZmI0amFjc25ZSS9XbGplMjVjMklMRFYvUkMwNDNIclNlcjZ6T3EzTHBuU1R2T1hEZUVyZFBVWmV6SzQ2cEFFc0IxQzFwdzlNcCtmTWh0dy8rMGUzSDFsakdzU3hpMURvL3UyMVYyKzlMRjZKNVkxbzJ2cng3WXJvWDRac0pua25IMWZEK3UzVEpXM09jQWNFNTNJMWJFMHZqWjRNd1g1QlVBam0vejRrQ3ZIWmRzR3RtaDdkbVo5NkFBOE8zT0JxeUtwNmF0Ty9ubDBzNzgrMHpEL1VzNzRGV21Ecm1QWHpWUXR1QWZFUkh0ZVJqOEVoRVJFUkh0Z1ZiSDAvaFlnd08zTEd6RnRWdEhNVkFTMnBnbGdXTmJQVGlrd1ltZkRnV0xvYThBWUpFRURtNXc0Ry9oSkNRWWkyT2xOU01BL0pqWGpyK0ZFM0JWVEZYR1ZRMXRaaFB1M0t0dHltMzZYRlAxNUdBaGtLdzMyZXMxU1VocDVkY0ZjMnJaQXFtSE43dnhVaWlCbUtwQkZzQklSc1hwWFkwWXplVHdqM3hYS21DRWhPZk1hVVNYeFlUZmpFU0tsN3NWQ1Jkdkdpa0c0cFdhVERKdVhOZzY1WE96eXhJdW10dUV2MGVUR00za2NFV1BIeGR1REdDNHpuMytjU0tHb1V3T1BwT012NFVTeU9vNkZ0ak5tR2MxNDFlQmNERVgvWkxmamQ1VUZtL21uOGVmSitMNGF6Z0JDUUszTG1yRkw0WkNlQ05hSHBoMldvelhvaklBcnRSdE5lRzJ4ZlZmczVQWERzNjQyM2lxZ0hobmppdFZuMXljc0I1VjErRlRaUHc5a2tTMzFZUjluQlpzUzJXUTBuUllKWUVqVnhoaDcyUEx1cXArOTUyb3dKM0lxbmc3bHNibFBjMzR6b1lBd2prVmM2MG05TmpNdUxOL0FvNGF6eVdyNjFWOXZEWkp3bG5kUGh6Z3NRTUE3bDNTWHZQeGJ1NGR4d3ZCZVBGMW44cFU3OEdubG5mWC9iMjc5cXI5Mk1lczdLL2JIMzdwcGhIMDVyOE0rTVhTRHB5NmJnaXhmQWYzTDVaMlRMbWRSRVMwWjJEd1MwUkVSRVMwQjBwcE9uN1lPNDdQTkRxUlVNc0RKUmtDV1EwNGJkMVEyY1JkUjBWd2RJalBPTFg4bExWRGNDc1N1cXdtZEZsTk9MelpYWFovNTJ3WVJpci9HRjlkMVQvamJmemwwazVqZXdUd3M3MXJCMEhYem0rcHV1ejBkVVBGYWRwNU5qTSszdUNBSkZBOEZmNkUxUU80cVhjTUo3VTM0TTNZNUpUdU45b2FNTTlxeHNXYkFvaFdoRlVYem1sQ3RzN0NYc28wTlFZMlNjTGw4NW9SVnpYYzNqZUJuSzdEcThpNGFXRXJydDgyaGhXeFZOWHZCTE1xWXFxR1V6dDkrSHNraWVGVURrb3lpM083bS9CNkpJbk55UXphTEFxT2J2SGdvbzJCNHU5bGRCMlpuSTZQTnpnd25sUHh2OEU0bXMwS3ZqZXZHVmR1R2NWSUpnZTNQTE02Z1cycExBNTlxeGQzTDJuSGovckdzVEptVE1tNkZRbTNMV3JEZUdabTA1Z0M5YWVsZ1owN3JqWW1NbWcweVhXUGo0TEt3UE1ETGhzdTNoU291dDFpdXdVM0xwdzhwaDZvQ0NBUFg5RUhkUmNzOEhiWHdBUXVtK2ZIUjd3Mi9HRXNoczgzdVFBQVA2anpCY0tmSm1LNHJXOXlHbmR2aHdWbmRUZWlQNVhGVjFiMlY0WENuVllUenAvVGhMNVV0bXBTZWtmZWd3WGZYRE9JOGV4VVliK0FWNUhRYUpLeEtabUJPc1d1aXFwYTJmOS9DZWZVM2JiWU5oRVI3UmdHdjBSRVJFUkVlNWk3bDdURGI1cjhxUDd0a216cjdwTEp2U1A5azBIYkg4ZGplSG9zQ3NDWTRpdDRlQjhqR0RyQzc4YXo0N0d5VThVdGtvUkg5dWxFVnRNUlVWVThIQWdqcnVvd3piRG84K0ZBR0JGMU1oaXFuREI5YW5sM1dVVUJBRHk1YkhJcVVSYkE2WjArUERVV3djOEdROFhMQlFBMW5zSGxXMGFMM2JnZVJjYWZKMko0TVJpdk9lVnBra1Rkc2RXcGd0ODJpNEtMNXpZamxGTng5WlpSNVBLaDRaMzlFNGlxR3E3bzhlUHBzU2dlR2c0anFaV0hYbTlFa3ZqRGVCVHRGZ1Y5cVN3Q21Sd2VHQTdCbHE5N09MWFRoOStPUnJBcG1TbjdQYXNrOEpWV0QyN3RIWWNPNDFUKzRVd09KM1UwNE9vdG8zVzM5ZkZsWFpEekxheVA3MnZzeDhOVzlFSUFLTTA2UDlIZ3dNdWhCRElsRjBvQ2FEZWJxdTZ6c0d1YVRUS215MHQzNUxncVZXK0MrZTRsN2JpdGJ3SnYxd2pZSzYxTHBISDRpbDZZaE1DaiszYmhtSlg5U0drYVpDSHcyTDVkMEhaQjZBc1lrOFRYYmgxRld0UFJaSkx4U1o4RGwyd2F3WXBZQ21ZaDhOaXlyckxhbFFKWkdLLzdKeHFjZUd3a2dqOEhZL2g0ZzZQNDNoUUEvcXZKaFdOYVBYZzBFTUZ2UnlQRnczWlh2QWMxWFMrcngzZzBFRUdiUlVHYldVR0RTWWJQSkNPaGF1aExaWEg1NWxHbzBIR2szNDNqMnJ3QUpvUGtFQ3NjaUlobUJRYS9SRVJFUkVSN21KUFdEQmIvWFFENFJuc0RPaXdLUHVpMjRiR1JDTjZLcFdxR1pKMFdJOWlyUEhWN2I0Y0YrN21zT0dYZFVNMEp2NXdPUkhJYUhoNE9sNFZBMHlrRWVUdXlxQmRnaEd1YlV4a2MxdXpHWWZscDBaV3hOSzdaT2xwMUt2a2RGWlVHcFNIaUhmMFRXQjFQSTEzbnZIK3pFTmpIV2IwZzJpY2FIRGl4b3dHYmt4bmMxamNCdXlUQlhuSVcvKzlHb3hqTjVQRFZWaTgrMW1ESDA2TlJQRHNSZzF1V3l5WlVEMit1L3h5WE9hMzRjb3NId09RcCtkL3Bib0txNjVobk0rUDlMaHQ4SmhrTmlveUZkalBlNTdKaXJNNms3aEVyK3RCaE1lSEhlN1hoaUxkN2k2K2xMQVQyY2xpd0ttNU0vSDdLNThTdGZlT3dTZ0lhakw1aHB5eE5XU053ZVkrLzduV25yQjBDc0dQSFZhbDYvY2JiVWxsNDh6VVJMbG5DcGZPYWNkV1cwZUpVOXkvM0taOXFWWFdqZWdJQVVwcFJKeUhET0o1MlJlemJhSktMaTV6bGRCWEh0WG14TVpHcE9mbGRTZFdCM2xRTzM5MFV3S3A0R3ExbUJVZTF1S0hxT3ZyVE9aelE3a1ZHMDNIQnhnRDZLanFWZCtZOVdPcUlGWDFZWkRmajJnVXRlQ09TUkx0RlFVYlhFVmMxWER1L0JVZXVHaWk3L1dNakVUdzJFc0ZUeTd2TE9uNS91S2g4dXJseXVwaUlpUFo4REg2SmlJaUlpUFpRWFZZVFR1LzBJYUpxdUc3ckdCNWYxZ1ZKQUtkMStwRFdkVHcxR3NXTHdYamRpb09DcUtyaHJvRWcvR1lGdytsY01Sd3JGQXFVL240aEJKSUVjRVN6RzE5dTllRFNUU05Za3c4VkN4Yll6VldQVTZ0SGRLcXdVUWR3ZTk4RTdoMEk0dEY5dTNCMGZuclRKaGtoWUsxUXk2MUl4UURxaWg1L01UQ2NpZVB6bS9Kb0lJSjluVlo4cXRHQkI0YkNPS0hkVzdkL0ZRQk9YVGVFenpVNjhaVldEOW9zQ240ellreHZGcnBuWjZLMG56YVVVOUdtSzlqZmJjTllOb2ZSYkE1ckUybHNUcHJ4MVZZdmZ0ZzdYdmQrOW5OWkFRQk9XVVk0UDVWcEVRS2Y4am54bXhGamVyVExhaXBXRXF5SnAzSEJ4Z0FpT2EzbS9teXpLTGhycjNaY3ZDbFFySXFvVlBoQ29kTDJIRmNBOE94RURIK2VpS1BiWmtLcldjSHIrWXFEYytZMG90bHMvR2w2Z01jT2x5S1ZWWGw4TlQ5cFhOaUhwM2I2OEdvNEFWVkhNWEFXK1lGdnF5U1Eyc25pMzd1WHRCY1h6VHRsN1JCNlUxbjhZVHcyNDk5L2NuU3lmenFReWVIM1l6RjhxOU9IUUNhSDU4WmoySkRJWUNCZGZ5RzluWGtQQWtZSCtObmRUWGdzWUV5YkZ5Yk9hM1VUMTFLWXNyOTRVNkRZOGZ2THBaMzQ5dHJCeVRDZUlUQVIwYnNDZzE4aUlpSWlvajFNajgyTS8ycHk0ZUFHTzU0WWllTEI0VkF4VlB2amVBd1BESVh3SHg0N2p2QzdjWHliQjArUHhmQ0gvS25rUUhYQTA1Zks0dTJjaWp2M2FzUExvUVR1R1FnQ0FKVDgxR1JwUUdjV0FnZDY3VGlxeFkxUVZzUFdaQmFmYlhSaWJUd05IVUNMV2NFSjdWN01zWnB4MnJxaFlqVUNBSnl4YnFoc01iUkg5KzNDMmV1SHkwS3VSL2FwdjBDWHB1dGxOUTYxZ2lxN05IblpaWnRIQUFBUEx1MUVvS1RYVkFEd201U3l5MXBNQ280dDZVN2Rtc3JnRCtOUjlLYXlaVUZkUFhjTkJQSEVhQlFKVllOWE1hTE56QTdXQ3R6UlAxbUxVRnFIOFlvc3dhTkltSnczclhad3ZnZjV4b1V0dUhjZ2lOY2pTZGhsQVVEQ2dWNDcvaHBLNE5DM2V1RlJaTnkvdEFPYksyb21LdlZZamZEdy9TNWIzZUMzWUdlT0s4Q29vMUNGanYvWDRJQUE4R280QWNDb3VtakxVakNYdmdBQUlBQkpSRUZVQjcrZmJuVGl6eFB4dXRzZ0NTUDhmbVk4aGtSSjlZWXNCR1FCbk4zZGlPdTJqdTNVNU84UitVQy9zRmphTS9uUXQvRDhDNkd3WFJKbCt5U3BhZER5aTludDViRGdBSThkQjNudGlLb2FidTBiUjFyVmNVcW5EL2NOaGFERUJVcGY1c3d1ZWc4Q3dEZmF2RWlxR240OUVnWXdHUkFYdmxBcC9OeVh5aGFuNUh0c3htWFhMV2lCUTVZZ1FTQ1cwOG82ZmFPcXhvNWZJcUozR1FhL1JFUkVSRVI3RUk4aTQ3b0ZMZGlRU09PQ0RRRnN6QWQzaWhDNHZXOENrWndLSFVabzltbzRnUSs0YkRpMnpZTVB1S3o0VVg1eHFZZjNxWjdHaTZrYXJ0NHlpbXNYdEtBL2xjVXo0N0ZpZ0pYVmRDeXdtM0Y0c3h2N3Vhd1l5dVR3d0ZBWTQ5a2NMcDNYYkN4UzF1cUJVNWJ3R1o4VFQ0OUZjWFB2ZUZYZ2xOYjFxbW5MdEZaOVdha25sM1VqbnhNV3Uwa0wxUUsxbmtjdExrWENzYXNtRjRFcmRMQ1dYbFlJOFFxR015cmNzb1FHWldZTHFRSEdma3BxT21KcFkxRzE1UzRycnBxaUlxSGcwTGQ2eTZadEt3TlVtendaSUlaekdueDF0bWt2aDZVWXBsNjVlUlFYelcxQ2J5b0xTUWc4SEFqaDJGWVBYZ3Nua2ROMUhPaXhRZGRSN0phdDU4TWVHOTZJSlBHSkJnY2VHZzVQdVREYWpoeFhBQ0FKQVZYWGNWaXpHOTlvbjZ3dytLLzhnbWwzOUUvZzR3ME83TzJ3WUs3VmhLdTIxSit1M2NkaHhhWmtGalpKSUZMU1F5dkRPTlk2TFNZYzduZmpOeVBUaC9relZlODQvRkZGL2NoNUd3SlFCSER4M0daSUF2aGJPSUVidDQxaFN6S0xyN2Q3OForTlRnZ0FwM2Y1Y0hwWGVlWEZDYXNINERYSk8vd2VMR1RJT295cUR5R0F4L2J0eGwwREV6akU1d1FBRkk2NmIzVVlqLzNEM25IMHA3UDRlcHNYaHpZYnI4WHZ4Mko0TFp6QWJZdmJrTjAxZGNsRVJMUWJNZmdsSWlJaUl0cURoSE1xVGxzM2hGRFdDTFhNK1JDdHphTGcxQzRmWGdrbllDNlpGSHc3bHNLRkcxTm9VT1JpNEZZYU1wWUdudXNUR2R3ekVNUzNPaHF3SXBZdWhrVVpYVWNnbmNOSUpvZExONDFnV3lxTEwvbmRPS3ZiaDNzR2duREtFazVvYjhBTHdUaHl1bzRYUTRtYWZicHVXVVpLS2IvY3JVaG9VT3VIcTE5NnV4Zm0vRUpkUjYvc1IxclRZSjFoMVVPcDZ4ZTBGUDlkMUxpczBnS2JHVGN1ckg5OVBlZHRDR0Jkd3BpTWZTdWF3bEZ2OStHT3hXMjRlekNJMS9MVkJZQVIxRjgycnhuQkdvdGtWUWFKTnkyYzdGTE42anJPWERkYytTc0FnT1BidkhodVBJYWxEZ3VHTWxtY3ZXRVlQVFl6UmpJNVBETWV4V2NhbmZoeWl4c1BEWWZ4WDAwdS9Ha2lob0YwcnVaOUFZRGZyT0NqWGp2T1hEK01NN3A4T0xUSmhTZW1tSDdla2VNS0FHeVNRRUxWOGNSb0JHRlZ4UUZ1TzY3Wk9vb1B1VzA0cXNXRGJha3M1bGxOK0ZxYkY4K014eEN1bUNvdDdmajllSU1kcjRUaWFMZVlFQ2pwUWxhRVVmRndVKzg0bGpxcSs1eDNSdVZ4T05YaWJnTEFkZHZHc0RxZWhxYnJPTWhyeDNlNkc3RXRsY1Z4cXdhSzlSd0EwR3BXY05WOFA5YkUweGpQcWtocitnNi9CMjM1THc0eW1vNHoxdzloTUcwc0Zoak9hVGgzZzNFOE9XUUpEKy9UV2Z5NTRJVmdIRStNUnZEQTBrNjhISW9qa3ROZ2xRUitYRkhUd25vSElxSjNId2EvUkVSRVJFUjdtS242WmgrcE0zMzR6MmdLOStaUHRaL0tzK014Yk14M2pDN0luOTZkMVhSa29PTVA0ekVjN0xYajBubk5HTXprY082R0FMb3RKcHpVNFVWYTAvSDBXQlNqV1JYZjdtakFSWnRHcXFaRGF3V3AxOVVJWHlVeG1WeHJPcUFWLzEwdld5UnN1cXFIVWlacDhqNUZqY3NxclV1a3l3SzlPVllUYmx6WWl1dTNqdUVmVVNQQXRjc1NFdXJVcDdhbk5CMDM5NDdqdS9PYWNWVnVGR3ZpYWRobENlZk5hWVNjbjlLdWRQaUt5Y2Q5WWxrM1RsczNWS3pEMEFHMG02czdkYVY4TThCTG9Uak83bTRFWUlSOHk1d1dyRTlrb09yQXpiM2p1R0ZCQzFyTUNteXloUHVHUW5XM1c4RG95bjB0a2tSZktvdjdoOEs0cktjWnErSXByRTlNWFE5UlM3M2pDZ0NhelFvbThvSG5sNXJkK0hza0Nac2s0YmcyTHg0Y0RtTnpNZ09MSk5CdE5lSDdXMGNoaThrRjNIUUFYMzY3RDZaODJQcEtLSUhWOFRST2FHOG9xN0V3U1FKWlhjZm1aR2JhZW9zZFVkaW02ZWdBVnNWVE9EQmZ4ZUl6eWZqNVlBaGJrNW15OTh0K0xpdSswOTJFbDBKeDNEMFFoQTZqU21GSDM0TU5pZ3hWMXhGVE5WemU0OGR2UmlQNG9OdUd4MmN3K2J5MVlwRTV1eXhCRmdJbnJSa3Noc3UvV05xQlU5Y05JWllQNVNzWFh5UWlvajBUZzE4aUlpSWlvajFNNVlTaHdPVDBxczhrNDd3TmdacVRwUFVXNGFwVVdPekpMa3ZJYURwMEFFc2NGbHd6MzQ5L1JsTzR1WGNjNnhKcGZLTzlBUi8xMm5IMWxsSDhkNHNiWFZZVGZoMEk0OEJGYlRpbnV4RzM5bzZYZFpPZXZIWVFReVVUcHFYOXRhVSszK1RDa1g0M2J0dzJOdVYyenJUcTRVOFRNZHhXRXJBV0pqTFBXVDg1MlZoNWFuMHBoeXpoZ3JsTitQbGdzQmo2TG5GWWNQSGNabHkzZFJTcjRsTjMzNjZLcDNGSC93UXVtOWVNMzQ1RjhmOGFITmlTek9EN3ZTTTFlNEFyQTBSTkw3OXNQS3ZpK3ExalZiZTVZdk5vMmUwRWdJTzlEanlhRC9lMkpETjRPQkRHMTl1OHVLMXZBdkU2b2JVQWNIS0hEejAyRTg3TTc2TzNZeWs4T3g3RDVUMStYTDFsRkt1bmVjNjExRHF1QUdDK3pZeHQrWER4dXExak9LSGRpMThzN1VCL09vdFh3d2swbVdTb3VqRjVHc2xwT05Cang1RitONjdmTm9ab1RpdnI2LzFuTkFVQkdOVW0vZVd2ZVdYMVNDMWRWaE91bnUvSGVSc0NWZE82OVJ6YTdES21aWWZETTdyOVFWNEh2dG5lZ0tkR0kvamRXQlFwVGNjWlhUNTBXRXo0UWU4NGptNXg0Nk5lTys0WkNPTDVrajdqblhrUHpyT1pNSmhmWU8raDRUQXVtdGVFcmNrc3hySnFWYzFKNGVjM0lrbGN1V1cwYXZ1N3JTWWtWSzJzcnhzd3prWmd4eThSMGJzTGcxOGlJaUlpb2oyWUFQQ045Z1o0VFRMT1dEZUUvMmx2d1BVTFczREQxckZpLzIrbHlxQ25ubjJkRm96bkt5WFd4Tk00ZnRVQU1ycU96elE2Y1U1M0k5WW5Namg5M1JBbXNpcU85THRoenA5T2Y4MldVVnl6d0k4ZkxHckZ2UU5CcklpbGNQTGFRWXhreXNQb25LNmowU3lYQmI5bVNlQ0RibHZaS2UrRndkd1dzNExQTjdud1lENWdtMG5WdzgyTFdzdit0N0RQS2k4ci9OeVh5dUtXM3ZIaVpWWko0SHZ6bXZGQ01GNWN4QXNBMXNiVCtPTjRGRmZOOStOSGZSTjRJVmgvd1RHN0xNRWtCRUk1RGNlMGVKQlFOYndXVGtJUkFwa3BsaGtyTExhMXY5dUtBeVViT2l3bVdDV0I3MjhkdzEvekM1K1ZTbXJsb2R0QlhqdmNpb3hYUThadEQvRTVjSFNMQnkrRkVqaXhvd0YyV2VDcDBXalpGamhrQ2FkMytiQ2Z5NFpMTjQxZ0lqdjVPdngwTUFpUEl1UGErUzM0eldnRWo0MUV5aWFlZCtTNEFvQVB1VzE0ZHNMWXQvRjhsY2RBT2d1bkxPRXJyUjRzc0prUlVUWHM3N0xoWGdUUmJUVWhyZXVZWXpXaHIrSkxBd0I0djhzS1JRaXNqS1dLbDFrbGdjd1VYZElGK3pnc2lPYTBhVVBmd2pGNWFwY1ByV1lGTjB6ekpVV3BGNE54dkJwS2xJWCt2eDJONHZvRkxiaDNTVHRlRHlkeCtycmhxbTNZbWZmZ2dSNDdWcFRzajVTcXc2TklPTkx2eGxucmh6R1l6bFoxYlN0Q1FNNzNMNWY2b051R0xhbnEvVTVFUk84K0RINzNOTHErQWtJczI5MmJRVVQwTGplWWFFYjk4MXVKaU40RkJJQmxMaXVPYWZIQVo1Snh4ZVlScERRZGQvWlA0S2dXRDY1ZjJJSlh3MGs4Tng3RHFuaTZMTHc1ZnRWQThkOUxUOGsrdHRXRFQvcWNpS3NhRkdGMGpCWW1aVHN0SnZ4M2l4c2ZkdHV3T1puRkhmMFRHTXhQNys3cnRHSnZod1VQQll4QXRqK2R4ZmtiQWppcnV4SG1mRUkyVktOTDl0bnhXTTNGejJLcWhzczNqeFIvM3NkcEJRQmNQZCtQcDhlcUYvWnFVR1JZSkdPaWM2SGRVdFp0V2pyVlcxQnI0cmNXaHl6aHBvV3RhREhMc0VvQ2gvaWNzRWtDVmttQ1JUSUNzYmlxNCt6dVJqUW9jckgvMXF2SVdHZzNZNUhkaktVT0svWnltQkhJcUhoK0lvYi9EY1p4a05lQm8xczlPS09yRVp0VEdXeEpaakNVem1GbFBJM0Zkak1POU5qUmFsR0tDOHNkNFhkaktKM0RZRHBYbkxSZDRqQ2VaNXZaK0pPdE12VDFtUlI4czZNQmp3VENhTFVvK0ovMkJpeTBtM0ZUN3hoZUN5ZXgzR1hGZWQxTitFU0RBejhmQ21GRkxJV1BOemh3WEtzWEdvQ0xOZ2FLRTdvRm1nN2N0RzBNVy8xdWZLWFZnODgyT3ZGQ01JNi81RVB2SFRtdTluVmFNY2Rtd3F1aEJEN3F0ZU8wVGg5ZWp5Ung1NVlKYUFDKzF1cEZqODJNY3pjTTQ0ZUwybkJVaXdjZmNGdnhyMmdLKzd0dFdCRkxRUllDYmtXQ3F1dVFCWEJjbXhlL0dZM0FKY3Z3S0JMU21vNkRHeHdZeTFaUHdWZGE0ckRnMVJxaGVxWDNPMjBBalBmaFdldUh5NzZvbUluQ0ZQMHlweFVmZHR2UVl6UGo3NUVrSGgrTllHMmRhZW9kZlEvNlRESU84Tmh3em9ZQWptbjE0SXROTGx5MVpSUmpXUldITmJ0dzBkd20rUFBIa2FyckVERHFWZ1NBMDljTklhcHF4V05SUU9CVFBnZWVxWGdmUm5NYUhMSUVSUWo0VE1adDB6T1lzQ1lpb3QyTHdlOGV4dnErT2Z0Rlh1MzM3Tzd0SUNKNk4rdjNSR0tyNWkzZDlRVi9SRVQvQmo2VGpKTTdHckMzd3dwWkFNK014L0JZSUZJTS9uUUF2d3FFOFhJb2pzT2IzZmp1dkNiSVFtQk5QSTBidG83aHU1dEd5bW9nVGxrN1ZEeGwrOG5SS1A0YVNrQ1JqTkJuT0oxRE5EL1JHVmMxaEhJcXp0OFlRRzhxaXhhemdudnlYY01aWGNkZkp1SmxnVlVnazhORkd3TlRQcGU3Qm9LNGZ5Z01oMXpTNlFzZ25OUEtndXJWOFRSK01SVEM3L09ueFZkMisrN3Z0dUhyYlY1SXd1aTFmU1FmZnQxYU1kRmJha3N5VS9mNjM0MUY4ZnhFSEhGVnc0dWhPQ2F5S3NJNUZkR2NocGhxL0JOWHRlS0U1R0hOYmh6b3NlR1pjV1A3RnRqTk9LdXJFZXNTYWJ3UlRlS3VnWWxpbFlHeG55TjRjalNDQlhZejN1ZTBZckhkZ24xOFZ2d3ptc0pJUnNYcWVCclBUY1RRbDhxaVA1MnIyU044WEpzWGV6c3NVSFVkZnduR3l5Wm9BYURaSkdOMVBJMC9qY2R3M1lJVzlLV3pPSFh0VVBHMWZ5dWF3cW5yaG5CQ3V4Y0pWWU5ibHZIVlZpL2VqS1p3NzJBUXNUbzFFRHFBeDBZaWVDV1V3RkV0SHNSVkhiMnA3QTRmVjRvQUhnOUVFRlUxckU5a2NNTzJNZnd6T2ptWk9wTEo0WVp0WXhqTHFyaWxkeHpuem1sRVZOWHc3SGdNMzV2WGpPdTNqZUY3ODVxeHhHSEI4eE5HcUo3VGdhZkhvdGpIWWNXVjg0MHZGZ0taSEc0dW1lU3VaNG5EZ2lkSG85UGVyaStkeFRQak1kd3pFSnhSaFVTQkxJQXJlL3pZMjJHQkJtT0s5OFZRSEZkdkhTMmJycTVsWjk2RC9ha3N0aVF6TUFuZy84SkpiTW1IK25jTkJISFhRQkNTQUt5U0JBbEdtSzNEcUJkSmFocSs1SGZqK0RZdjNvZ2tFY21wZURPYXdndWg4Z24zWTFmMTR5TWVPeTZZMndSTkIxNEtKYWJ0dnlZaW90MnYvbW9IUkVSRVJFUzB3Nzd3NXJZZEhvZjdRcE1ML2VrczNvNmxwdzJkRkNHd0pCOFE3a2d2NjFSRS92NXp1ajVGWWNGN1F5RXMyeE5Kd3BqV25ZNVZFbFduKys5cFN2ZXpUWktxSnAwRmpHcU5ldjNGL3k1VExmYTJ3RzRzYnJjdG1VVjJKNmRpZDhkNzhOOTRyRi8ydS9mTnVmTGY4MUJFUk85Tm5QZ2xJaUlpSXRyRC9HNXMrb25FZ3B5dTQrMlNiczlkU1FkMk9yaWFMZmJrdlREVExIZFBEMzJCOHYxY0dmb1dydC9kb1M5UVAvUUZnSTJKWFhmUzBlNTREKzc1UndrUkVjMlVOUDFOaUlpSWlJaUlpSWlJaU9qZGhNRXZFUkVSRWRFc2QycW5EeDl5MjNicVBoUWg0SklsK00wS2VteG1MSE5hc2RSaEtidU5KSUQ5WE5hZGVweUNiN1I3c2E5ejE5elh2OHZsUFg0MDVSZSttc29jcXduSHQzbDMrSEYyWmo5YkpZR1BlT3hWbHk5M1dkRmxOZTN3TnUwT1RTWVp4N1lheTZOOHdHV0RYYTcrODNhK3pZeTlTbzdUZG91Q3UvTzl1ZHRERmdJZjlWYnZOeUlpb2owWnF4NklpSWlJaUdheEJwT01RM3dPUERFYW1mYTJCM2pzT0s3TkExa0lLRUxBSkFUTUVtQVdFa3JXWjRPcTYwaG9PalluTTdoMDAwanhjck1RdUx6SGowUGY2aTFlVmlzSURlYlVLVStWQndDVEVEaXQwNGZUMXcwaE04V3A3Z0tBVTVaZ2tRUXNrZ1M3TE9DVUpUaGxDUjVGaGxlUjBXQ1M0RGNwOEpzVjNETVl4QnVSNUxUN1lrZnM1N0xDS2trQXBsN0VLNjNwK0pMZmpUZWpLYnlWcitsNGFubDMzZHVmdkhZUVErbGM4ZWVkMmM4Tkpoa1h6RzBxKzkzbExpdk83R3JFOTdlTzF0MkdOc3YyLyttbzY4QndKamZsYzZ2bnJvRWdmajlONVlsYmtYRlVpd2NQRG9leHI5T0NVN3Q4dUxsM0RDdGprMTNYYzZ3bWZLdlRoK3UzanVFZjBTU3NrZ1RmRE1MNVNzMG1HU2QyTkdBdnV3WDNEZ2FMbDNkYVRNYkNnQ1gxRTlmT2IwR25kZWI3NjdoVkEyVS9kMXBNdUhPdnRtbC83NVMxUStoUFo2ZTlIUkVSdlhjeCtDVWlJaUlpbWlXYVRESit0bmRIemV0K3N0ZlVVNDZIdnRXTHRmRTBIZ2xFa05GMDR4OWRSMHJUY05QQ1ZseXlhUVJiVXhta1ZIM0tJTFpTcmUyWlNXRDE0SEFZVFNZRkhwT00wVXl1N3UyOGlveGZMSjE4akl5bUk2NXBpT1UweEZRTjRaeUdjRTdGdWtRRy94ZEpJcm1MK21IclRmWjZUUkpTV3ZsMWxRSHNjQ2FIZjBWVG1HTXpGWU5mQURoMTNSQUM2ZkxuK3RpeXJobHR6M1Q3MmFOSXNFalZFN0VmOGRweFRuY2pURUxncG9XdFZkY1hRdWU3cGpsK2FrbHBPbzU2dXcrSHIraXRlZjBUeTdweDJyb2hETlE0Rm1aU1I1eldOQWdZQzYzZE54VEN4bVFHWmxHK2Z2bGZnbkZJUXVEQ3VVMDRlZTBnYkpKQWVqdTdqdDJLaEVBbWgwczJqZURhK1g0b1F1QW5BeE9RaGNCRmM1dnc5MGdTOXcyRmlyZS9lRk9nNmo2c2tzQ2orM2FWQmU3VE9YSkZYOTNyWm5wY0VCSFJleHVEWHlJaUlpS2lXV0k4cStLcnEvcUxQL3NVR1Q5WTFJcnZieG5EaG1SNml0ODBCSE1xWGd6R2ExNDNrVlVSeWRVT1RUL3RjK0swTGwveDU4S0VaeUhrS2cwZ2EwMS9UalVSK2grZTZvcUtXdUhaQ2FzSE1KRlRaN3pRMmM2UVJlMmdGVENtUFN1ZHZtNEkyMUxHOHpkTEFoS0EyL3ZHRVZNMVdDVlJYSFF0cHh1aGVyTlpRU1NuVmdXVU83T2YvOXZ2UWJOWkxnYVVaa25nK0RZdlB1eTI0YlIxUTJVVHhRQndWSXNiSDNMYk1aSVAzZXNGbGhmT2JjSWl1d1duckIyc3UzamNWTlBkbWo3MTlUT1pmbjFpV2ZsemZTMmN4RFVsMDh2UFQ4U3dNcGJDUkZiRllydWw3bkZjenkrWGR1TGt0WVBvUzJWeDJlWlI3T3MwcWlPKzJPeUNUWmJ3U0NCY3ZLM2ZyT0RlSmUwSTVjcW52Z3R4OVAxTHk0OGJDUUp1UmFxNWY3Zm5DeFlpSXFKYUdQd1NFUkVSRWMwU09sQVdhbjI3MDRjTmlReitFWDFucWcwS25wdUk0Ym1KR1BaMzIvQzllYzNiTmRVSW9DeXNybWVKdzRMenVwdncvRVR0WU5vaUNYamttWjNDbjlaMUpIYkI1RzlsQmNOVHk3dXJwcG1mckFnbHIrcnhZMGxGTjNMbC9ycXl4NCtmMXFpazJKbjkvUHZ4S0g2OHVCMS96dSsvTG9zSlMrd1dYTGd4Z0srMGVqQ2N5ZUhSUUFSV1NlQ2tqZ1lzZFZoeDRhYkFsS0hzUjd4MkhPaXg0Nm90bzNWRDM0Skg5NjA5b1hyTG9sWlUvdWJYVnc5VXZUNjFqaEduTE9FbmU3WGpsTFZEaUtpVFFXczIvNnMzTDJyRkFwdTU1dVBXKzdMaHJQWEQySnpNb0VHUjBXSlJzRFplL29YSjVtUUdtNU1aOU5qTU9MYlZnK3UzanRWODdwWDFEWVdKMzhyTEMwRXhFUkhSTzRIQkx4RVJFUkhSTFBUcFJtZHhFYStwSm1wTGc4bzJpMUwzbFA1NlU1ZWw0ZU9IOHd2SVNXSm1wK29YVERlQnVaL0xpbk83bS9EY1JBeDNEd1JyM3ViSDIxRkY4SElvZ1J1M2pjMThBM2VoQ3paTzFnQmNNOStQZUkxa1ZRS2dUVEh0dVNQN2VTaWR3NXV4RlBiT2g4NmJraGw4WjhNd2RBQy9HWW5peXZsK2RGcE0yTnRoUVY4NmkvTTJEay81dXZqTkNyN2Q0Y00vb3luOEs1cXFlN3NDcXlTcVF2R25sbmZqN1BYRHhjc2E4clVkb3NidjE5cVdwRG81S1IzSmFXZzFLMWhrTitPbFVBSUFjTzJXVVppazhudjduL1lHeEhJYWZqVVNMcnZjSlV2NHdjSldaUFA3L1VDdkhaOXNjT0NjRGNOVmoydVRKSncvcHduUGpzZXdKcDdHWGc1TFdVQ2MxWFVjM09EQUY1cGN4Y3N1eWRjL0hPUzE0NHZON3VMbE4yd2JLejVtcFIzcFJpWWlJaXJGNEplSWlJaUlhSlpaNnJEZ3BJNEdBTnZYRXpxU1VYSEsycUdxMjkyNVZ4dXUyRHlLd0JSZHUxWko0RC95UWZOTkMxdngwOEZnMlNKYk8rcHpUVTZjMk42QVg0OUU4TkJ3dU83dGpsN1p2MHVtZUxkSHJaQjhKb3R5QVVZdzMya3g0WXoxMWNHaUl1clhIK3pNZnI1dTZ5Z2FUREsrNURlQ1J4MUFpMW5CZ1Y0YmRGM0gzZzRMSGhnTzQ1VlFITzRwcHFmdHNvVHZ6V3RHSUpQRGZpNXJNWEFkenVTd09yN3pyM2t0bFNIb21ldUhzU1daUVVyVDRWSWtER2VBenpRNjBXWlJpc0h2V0xaNmtiMXVxd21QREllcnFpMnkrYzdtYkQ1Si80RExpamRqMVlHMm5POExqcW9xZmpvWXdrZTlkbnl6M1lzVDF4aFZGeU9aSEk1WTBZZURHeHd6ZWw2RjI1Zks2RG8ySmpNNHIwYm9YSERqd2xaV1FSQVIwYlFZL0JJUkVSRVJ6U0lMN0daY09xOFp3K2tjdXEybTdRcUhWRjJ2dStoYUlKT2Jja0cyenpXNXNEcWV3Z0VlT3g0Y0R1T1N1YzM0Vmo1RTNwRjR5aVFFdnRuUmdFLzVITGl0YndKL3FkTTlYQmpvVkhkRENIYkd1aUVNbDRUaGorN2JoYlBYRDVjdFZ2YklQdFVWQnd2c1pwelkzb0RydDQwaG5Lc09KeTJTVlBkMTI1bjlYRnBKSUF1Qm14ZTJZSjdOakZYeE5PN1BCNzZxUHRtclc2dEt3aW9KZkhkdUUreXloRXMzRCtNWCthN2p2WjBXbk9scnhJdkJPSDQrRkVLd1J1aDYwNklXVkQ2dFdwZVZFc0lJUWs5WVBWbVJjUC9lblVoclJzZ2Z5cWxvVUdSWUpJRlArNXk0Ym9wSjdqbFdFMXJNQ3Y0VlMrRzBMaC8rRVVuaDFiQVJFaGNtZzdPNkRxc2tzTXhweGVNamtmSnRBWEJXbHc5dEZnVVhiQXhBMVhXOEhJcmo2QllQRG05MjQrR1NydDhYZy9HcXZ1ekMvbnc1SDB6WE01TEo0WndhWHdpVW11NTZJaUlpZ01FdkVSRVJFZEdzc1pmRGdpdDZtckVwa2NWUEI0TzRaVkhyditWMGNaY3M0WWhtTjM3UU80WURQSGE4RVVuaTNBMEJ4UE1UdVBWT1phK253MkxDZVhNYTRaSWxYTFJ4Qk9zUzlhZElUVUpBQjVEUjlCazkxOHE2Z1oyUjF2V3FmdGUwVm4xWnFXNnJDWmZOYTRaRkVqalM3OGFCSGp0KzNEOVJ2RjRSQWk1RlFxekc5UEt1Mk04SDVxZUZWVjNIZzhOaDlLYXlHTTFPaHRleW1BelQ1V0tvYnZ5dlU1WndXVTh6L0NZRkYyOEtsSVc3dC9kTjRIOG40amkxeTRjZkwyN0RBOE5oL0dFc1doWkdmMmQ5b0tycW9mU3lRdFZES1lzUVNLcGFzZXBCRmdLU1FISGh1NkYwRHEwV0JWMVdGNFl5T2J4ZFkwcTM0RE9OVHF5S3BSSE1xbmd6bXNLNWN4cHhXNS9BQzhFNHpNSjRzaGxOeHdmZE5pUTBEV3RLamp1VEVEaC9iaE1XNTN1UkM4OWQwNEhIUnNMNFpuc0RmanNXeFUvcVRId0xBQUlDV3AxNC9yN0JFUDRTak5jOWhnOTlxM2ZLNjRpSWlHcGg4RXRFUkVSRU5FdU1aMVg4STVMQ0Qvdkc0VGNaSC9XbkNvVktnNlRQTmpyeDdVNWYzZHRPVldGdzkwQVFHNU1ackNrNXpiOC9uWVhmYkd4RHJSRFRMa3NBVUZiUElBQjh2c21GNDlxOFdCRkw0ZEpOSTRoT1U5L2dWaVFrMU1rNDdid05BUXhsYWdlN3YxemFPZVY5YlMrM0xDT2xsQWQ1YmtWQ2cxcS9KdUUvRzUyNHN6K0lpK1kyNFVkOTQvaUl4MTVXQzlCdE5VSFRnYXQ3L1BqR212S0Z3QTV1Y096VWZ2NkV6NEd2dFhvQkFEMDJNeTZaMXp6bDgzc2l2ekRkb1cvMVlvSE5qUFBuTmtIWGdZczJCVENZcnE3OVdCVlA0Nngxdy9oS3F3Y25kVFRnL3pVNGNOV1drZUoyU1dJeVRDNG92YXdRT0Vzd0xsTjFZMzhHUy9wOTdma2JKZlBCNzlaVUJ2dTdiRmhrTitQYXJmV25mWnRNTWo3bGMrS1czbkVBd0N1aEJFeEM0TXl1Umd5bXM1RHp3VzlLMHpIZlpzYkxvVVJaZi9JRmM1cWdDSUh2YmdwZ3BLTHk1S1ZnQXNlM2VmRlJqNzFxOGJhQ003cDhzTXNTcnB0aUd3dE9Xak9JaVh5dzdEUEp1THRrOGJlcHJpTWlJcXJFNEplSWlJaUlhSllZemVSd3d3NHVXdlpTS0lHMzYzVEZUdGZ4bTlGMXZCRkpWbDArMzJaR05LZlY3TjZkWnpYaGpLNUduTHgyRUFMR3RQTFgyN3pvc3BwdzE4QUUvanhSdTlxaFVvdFpLZHV1ZU1sMDZEdnR4b1V0VlpkZHQ2RDZNa2xNcHAybGk5UGxkT0RYK1RxQmw0SnhaSFVkWDJuMVlHVXNoZVV1S3dTTWp1YUZkalBpcW9iWEk4a2QzczhQRG9kd1NxY1BQeDBNNHNTT0JteE9abkRvVzczb3NDZzR3R1BIWXlXMUJwVlZEejAyTTI1WTJJSlY4VFJ1M0RZMjVmN042RHJ1R3dyaHRVZ1NIL01hb2ZZMzI0Mis2ZHNYVjM5NVVPdXlCL2N4QXZwRDMrcEZxMFhCVU1tVXNFdVJvQU5JNXAvcmltZ2FoemU3OGJkd0FpdGlLVmdrZ1hhTENWdVNtYkw3UExuRGg3NTB0bGp0QUFEL0c0eGpLSlBEK2tRRys3dHRVSFZqYXZxK29WQXhDQzRzaGhkVE5WeXpkYlRxdVo4N3B3a1BEWWR3L29aQXNmYmovb3FwWmNDWTFzN3F0YTg3Yy8xdzJmUjBUdGVMVlIrNWlpbnVxYTRqSWlLcXhPQ1hpSWlJaUdnV2UzTFp6S29lNHFwV3JBeW9aYnFPWDhEb2Z5MTFnTWRXdDZiQm84aUlxaHJzc29TTDVqUmhtY3NLVmRmeG5RMkJxdEJ1S3ZzNHJidGtFYm1DTHFzSlY4LzM0N3dOMVpPZGxVNWVPMWkyU05oVHk3dHJWa2w4dnNtRkkvMXUzRGhGS0ovUmRiZ1ZDWjl0ZE9IMi9uRXNkMW1MbHgvYzRFQlUxZkRBVUFqQWp1M25McXNKZC9STllHMGlqUlBSVUx3K3J1bzR4T2RFbzBuR1hTV2hkS25OeVF4dTdoM0hYME9KR2ZjMXI0bW5pNVBKVDQxRzYrNmJVb1dxaDJOVzloZVB4UVUyQ3pZbnMzQXJFdUtxanZlNXJCak41SXJic2JmVENHYi9ORzU4VWVBM0s3aThweG5IbDB6ZWZybkZnLzNjVm54bi9YRFY5cS9OYjZNM1B6bGVZQkxBMTlzYThJVW1Gd0RnMXI3eHF0QlhFUUlIZWUxNGZDUlNkc3g2RlJrbnJCN0FXRmFGV1FnOHRxeXJHS0kvdGJ3YlI2N29LNGEzVHkzdlJ2MzU4TzN6VWE4ZEozZjRJQW1qZXFNMDVDWWlvdmNtQnI5RVJFUkVSTFBZWVN1bXJucVlMc2dUMDF4ZlQ3ZlZoSU84ZHR6Ulh4NG02Z0Fjc29UNWRqTkdNamw4Zjc0ZktvQ1Qxd3ppek81R1hOSFRqS2RHby9oN0pJbkJkSzVtYjYxUkRTQmd6Z2R2RjI4TUZLOVRCSXA5clR0aUg0Y0YwWncyWmVpcjZrYm9PNUlwWDhBc3ArdG9OTXRsNGFaWkV2aWcyMVp6RWJkU3NoQTRwN3NKL3hkSllHT2lQUGgyeUZMZHdIUW0rM2s0azhPRHc4YkNZMjJXOGo4QlF6a1ZsMjBld2Zsem11QTNLM1dmOXl2VExFajJUcEFFc0wvYmlxdTNqT0xVVGg4TzhOaWg2Y0JQQmlZZ0FCemY1c1hubWx4NFBaTEU1NXVjK0VjMENiOUp3VUJxOGprYzNlTEJNYTBlM05JN2pxMHBZeDhLR0FGeE9LY2lvK3Z3bXhSOHZzbUZUZm53OWlDdkhkL3NhRUJhMDNIWjVoRmNNcThaYzZ6bXFucUxBencycERVZGZhbGQweGxkb0FoUlBJYVZHUjdMa2dCTzcvTGgrcTFqVUlUQTZWMCtCcjlFUk1UZ2w0aUlpSWpvdldTUjNZeWtwcVBUWW9JT0lGSWprSlNGd0NLN0dRbFZRNGZGQkFDSWF6T3ZUM0RKRWk2YTI0U0pySXFYZ3VXVkRTdGpLZHk0c0FVNmdHdTJqT0lEYmh0K09SUkNWTlh3M1UwQkhPSno0ajk5VG55dHpRc0JZK0lWeHY5QndBakNKQUZjdTNYaThtSmdBQUFHRTBsRVFWUVVpKzBXL0N1YUtnWjZBUENqR3RVQjIyT0p3ektqd0d5b1JzZnRzK014WE5YanI3bzhwbXE0ZlBOSTNmdnlteFdjM2QwSVRkZHg5MEN3R1BZWjRhU0dIcHNaTDRXcXF5KzJaejlQSlpESjRmeU5BY3l4bWlDWkZTeDNXWXVMcDczVHpKTEFIS3VwMksxYldLZ1BBRDdtZFNDdTZsaWZ5T0NXM25IY0l3ZVIxSFFJQUpmT2E4WkN1d1dYYkFxZ1A1M0RyWXRhY1lUZmpXYVRnczNKVFBFMjczZlo4S08rY2J4UXNuOTBBTGN1YWkzMkh3UEFTQ2FISCtiN2Y0TTVGWDhZaStHSmtRZ3l1bzdmajBWeDRkeW1xaTlCY3ZsYWlPMnRYUENZWkZnbEFVZis4U3UvM0xodGNWdnhDNW5LeDZ4VmpWRnFwa0V4RVJHOU56RDRKU0lpSWlKNkQvbGFteGRlUlVaRzAzSGZZS2ptNG1tYXJ1T0tIaitza2tCTzEvSDhSS3lzZzNRNkNVMUhXdE54NTJDd2VFcDd3ZmMyajhCdlZwQlFkWVJ6S2w0djZhelZkT0M1OFJpZUc0L0JMQVI4SmhrbVNVQ0MwWk1yWUN6OEJRRnNTV2FRMDQwYWdZSS9qc2Z3MEhBWW9UclR0YWQwK21vdWdGWnFpY09DSjB2dWMzdmNOUkRFL1VOaE9FcFdNTk1BaEhNYTFEcmg0R0hOYmh6YjZzSHpFekg4YkRDRXJLNGpBeDNQanNkdzUrSTJTRUpnWFR5TnQ2S3BxdC9kbnYwOEhVM1hjZDJDRmxnbGdZeXU0NG1TenQ5M2tnQndkbmNqSkFoa2RSMFBEWWVMUWVnQ214bS9DaGlUeWlsTlIwb3pua2VyV1VGYzFYRG0rcUhpUW1lWGJCckIyZDJOYURNcnVHenpDSFFBTDRjU2VIUWtVcXh6S0hYRyttSFlKQUZGQ0tRMUhZT1piSEV4dDVXeGRGbDl5SDFESVR3VUNGZFZiQ1JVZmRyUU53ZTlPRzBOQUE4T2g5Rm1WbkRCbkNib0FQNFNqQ05jVWlHeEpwN0d0VnRIaTVkNUZBa1h6MjJlOWpwTk4rb2RUdTlxQktEanp2N2F0UjFFUlBUZXdxOERpWWlJaUlqZUFWOTRjOXQ3ZXVVbHN5U0trNXRVYmJuTGlqV3hORnlLQkxjaWIxZXZjYW50M2M4Q2dGMldhdlk1Q3dCQ0FQa2g2NWs5dmpBQzIzZmlsWmFGcUJ1WTA2eHcyZS9lTitmSzNiMFJSRVN6R1NkK2lZaUlpSWhvbDJQb083WENCTzk0VnNYNGRreFRWOXJlL2F3RGRSZngwMkdFdnR2MStPOWdNTXZRbDRpSWFPZEkwOStFaUlpSWlJaUlpSWlJaU41TkdQd1NFUkVSRVJFUkVSRVJ6VElNZm9tSWlJaUlpSWlJaUlobUdRYS9SRVJFUkVSRVJFUkVSTE1NZzE4aUlpSWlJaUlpSWlLaVdZYkJMeEVSRVJFUkVSRVJFZEVzdytDWGlJaUlpSWlJaUlpSWFKWmg4RXRFUkVSRVJFUkVSRVEweXpENEpTSWlJaUlpSWlJaUlwcGxHUHdTRVJFUkVSRVJFUkVSelRJTWZvbUlpSWlJaUlpSWlJaG1HUWEvUkVSRVJFUkVSRVJFUkxNTWcxOGlJaUlpSWlJaUlpS2lXWWJCTHhFUkVSRVJFUkVSRWRFc3crQ1hpSWlJaUlpSWlJaUlhSlpoOEV0RVJFUkVSRVJFUkVRMHl6RDRKU0lpSWlJaUlpSWlJcHBsR1B3U0VSRVJFUkVSRVJFUnpUSU1mb21JaUlpSWlJaUlpSWhtR1FhL1JFUkVSRVJFUkVSRVJMTU1nMThpSWlJaUlpSWlJaUtpV1liQkx4RVJFUkVSRVJFUkVkRXN3K0NYaUlpSWlJaUlpSWlJYUpaaDhFdEVSRVJFUkVSRVJFUTB5ekQ0SlNJaUlpSWlJaUlpSXBwbEdQd1NFUkVSRVJFUkVSRVJ6VElNZm9tSWlJaUlpSWlJaUlobUdRYS9SRVJFUkVUdkFCMzR4KzdlQmlLaVBaRU82QnIwbGJ0N080aUlaanV4dXplQWlJaUlpR2cyK205ZGx5T3Y5bnQyOTNZUUVlMXBMRm84KzlSSDk0cnU3dTB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ucnYrZithaVlCTWxjN0tkQUFBQUFCSlJVNUVya0pnZ2c9PSIsCgkiVGhlbWUiIDogIiIsCgkiVHlwZSIgOiAiZmxvdyIsCgkiVmVyc2lvbiIgOiAiMTQ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2887</Words>
  <Characters>3460</Characters>
  <Lines>26</Lines>
  <Paragraphs>7</Paragraphs>
  <TotalTime>72</TotalTime>
  <ScaleCrop>false</ScaleCrop>
  <LinksUpToDate>false</LinksUpToDate>
  <CharactersWithSpaces>3467</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2022-07-20T12:40:00Z</dcterms:created>
  <dc:creator>不是叔叔</dc:creator>
  <cp:lastModifiedBy>宇智波祥子</cp:lastModifiedBy>
  <dcterms:modified xsi:type="dcterms:W3CDTF">2025-06-12T01:01:18Z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2F427D12421344358C1B6B152F829D4B_13</vt:lpwstr>
  </property>
</Properties>
</file>