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7F1C" w14:textId="32AEC971" w:rsidR="000C4BCB" w:rsidRDefault="00FD593F" w:rsidP="00FD593F">
      <w:pPr>
        <w:pStyle w:val="1"/>
      </w:pPr>
      <w:r>
        <w:rPr>
          <w:rFonts w:hint="eastAsia"/>
        </w:rPr>
        <w:t>思路1：赢法数组</w:t>
      </w:r>
    </w:p>
    <w:p w14:paraId="7672D3E2" w14:textId="58D516C1" w:rsidR="00FD593F" w:rsidRDefault="00FD593F" w:rsidP="00FD593F">
      <w:pPr>
        <w:rPr>
          <w:b/>
        </w:rPr>
      </w:pPr>
      <w:r>
        <w:rPr>
          <w:rFonts w:hint="eastAsia"/>
          <w:b/>
        </w:rPr>
        <w:t>例：</w:t>
      </w:r>
      <w:r w:rsidRPr="00FD593F">
        <w:rPr>
          <w:rFonts w:hint="eastAsia"/>
          <w:b/>
        </w:rPr>
        <w:t>横线</w:t>
      </w:r>
      <w:proofErr w:type="gramStart"/>
      <w:r w:rsidRPr="00FD593F">
        <w:rPr>
          <w:rFonts w:hint="eastAsia"/>
          <w:b/>
        </w:rPr>
        <w:t>所有赢</w:t>
      </w:r>
      <w:proofErr w:type="gramEnd"/>
      <w:r w:rsidRPr="00FD593F">
        <w:rPr>
          <w:rFonts w:hint="eastAsia"/>
          <w:b/>
        </w:rPr>
        <w:t>法</w:t>
      </w:r>
    </w:p>
    <w:p w14:paraId="01D6C77A" w14:textId="0C18FC52" w:rsidR="00FD593F" w:rsidRDefault="00FD593F" w:rsidP="00FD593F">
      <w:pPr>
        <w:rPr>
          <w:b/>
        </w:rPr>
      </w:pPr>
    </w:p>
    <w:p w14:paraId="35947FE6" w14:textId="2ABA3226" w:rsidR="00FD593F" w:rsidRPr="00FD593F" w:rsidRDefault="00FD593F" w:rsidP="00FD593F">
      <w:pPr>
        <w:rPr>
          <w:rFonts w:hint="eastAsia"/>
        </w:rPr>
      </w:pPr>
      <w:r>
        <w:t>Wins [i][j]</w:t>
      </w:r>
      <w:bookmarkStart w:id="0" w:name="_GoBack"/>
      <w:bookmarkEnd w:id="0"/>
    </w:p>
    <w:p w14:paraId="26E01FD2" w14:textId="27AF533C" w:rsidR="00FD593F" w:rsidRPr="00FD593F" w:rsidRDefault="00FD593F" w:rsidP="00FD593F">
      <w:pPr>
        <w:rPr>
          <w:rFonts w:hint="eastAsia"/>
        </w:rPr>
      </w:pPr>
      <w:r>
        <w:rPr>
          <w:rFonts w:hint="eastAsia"/>
        </w:rPr>
        <w:t>[</w:t>
      </w:r>
      <w:r>
        <w:t>0]</w:t>
      </w:r>
      <w:r>
        <w:rPr>
          <w:rFonts w:hint="eastAsia"/>
        </w:rPr>
        <w:t>，[</w:t>
      </w:r>
      <w:r>
        <w:t>1]</w:t>
      </w:r>
      <w:r>
        <w:rPr>
          <w:rFonts w:hint="eastAsia"/>
        </w:rPr>
        <w:t>各代表一种</w:t>
      </w:r>
    </w:p>
    <w:p w14:paraId="2B7A9E33" w14:textId="642320D0" w:rsidR="00FD593F" w:rsidRDefault="00FD593F" w:rsidP="00FD593F">
      <w:pPr>
        <w:rPr>
          <w:rFonts w:hint="eastAsia"/>
        </w:rPr>
      </w:pPr>
      <w:r>
        <w:rPr>
          <w:noProof/>
        </w:rPr>
        <w:drawing>
          <wp:inline distT="0" distB="0" distL="0" distR="0" wp14:anchorId="0364A047" wp14:editId="46658308">
            <wp:extent cx="5191125" cy="5562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11E3" w14:textId="1D9EF3A1" w:rsidR="00FD593F" w:rsidRDefault="00FD593F" w:rsidP="00FD593F"/>
    <w:p w14:paraId="75F529DF" w14:textId="59544DAA" w:rsidR="00FD593F" w:rsidRDefault="00FD593F" w:rsidP="00FD593F"/>
    <w:p w14:paraId="12346421" w14:textId="7EF1F2A4" w:rsidR="00FD593F" w:rsidRDefault="00FD593F" w:rsidP="00FD593F"/>
    <w:p w14:paraId="22F687AC" w14:textId="77777777" w:rsidR="00FD593F" w:rsidRPr="00FD593F" w:rsidRDefault="00FD593F" w:rsidP="00FD593F">
      <w:pPr>
        <w:rPr>
          <w:rFonts w:hint="eastAsia"/>
        </w:rPr>
      </w:pPr>
    </w:p>
    <w:sectPr w:rsidR="00FD593F" w:rsidRPr="00FD5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72"/>
    <w:rsid w:val="000C4BCB"/>
    <w:rsid w:val="00C86D72"/>
    <w:rsid w:val="00FD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8674"/>
  <w15:chartTrackingRefBased/>
  <w15:docId w15:val="{74BE233C-52A3-442A-9DA7-CAAF5571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59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593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铖</dc:creator>
  <cp:keywords/>
  <dc:description/>
  <cp:lastModifiedBy>陈 铖</cp:lastModifiedBy>
  <cp:revision>2</cp:revision>
  <dcterms:created xsi:type="dcterms:W3CDTF">2018-12-30T12:45:00Z</dcterms:created>
  <dcterms:modified xsi:type="dcterms:W3CDTF">2018-12-30T12:50:00Z</dcterms:modified>
</cp:coreProperties>
</file>