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FF" w:rsidRDefault="003B3A61" w:rsidP="003B3A61">
      <w:pPr>
        <w:jc w:val="center"/>
        <w:rPr>
          <w:rFonts w:ascii="Times New Roman" w:hAnsi="Times New Roman" w:cs="Times New Roman"/>
          <w:sz w:val="32"/>
        </w:rPr>
      </w:pPr>
      <w:r w:rsidRPr="003B3A61">
        <w:rPr>
          <w:rFonts w:ascii="Times New Roman" w:hAnsi="Times New Roman" w:cs="Times New Roman"/>
          <w:sz w:val="32"/>
        </w:rPr>
        <w:t>HW_5</w:t>
      </w:r>
      <w:r>
        <w:rPr>
          <w:rFonts w:ascii="Times New Roman" w:hAnsi="Times New Roman" w:cs="Times New Roman"/>
          <w:sz w:val="32"/>
        </w:rPr>
        <w:t>_Robotics_multirotors</w:t>
      </w:r>
      <w:r w:rsidR="00B43D11">
        <w:rPr>
          <w:rFonts w:ascii="Times New Roman" w:hAnsi="Times New Roman" w:cs="Times New Roman"/>
          <w:sz w:val="32"/>
        </w:rPr>
        <w:t>_0851084</w:t>
      </w:r>
      <w:bookmarkStart w:id="0" w:name="_GoBack"/>
      <w:bookmarkEnd w:id="0"/>
    </w:p>
    <w:p w:rsidR="003B3A61" w:rsidRDefault="003B3A61" w:rsidP="003B3A6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3B3A61">
        <w:rPr>
          <w:rFonts w:ascii="Times New Roman" w:eastAsia="標楷體" w:hAnsi="Times New Roman" w:cs="Times New Roman"/>
          <w:sz w:val="28"/>
        </w:rPr>
        <w:t>Linear optimization</w:t>
      </w:r>
    </w:p>
    <w:p w:rsidR="003B3A61" w:rsidRDefault="003B3A61" w:rsidP="003B3A6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Use xlsread() to load data from .xls file to matlab workspace</w:t>
      </w:r>
      <w:r w:rsidR="005E432E">
        <w:rPr>
          <w:rFonts w:ascii="Times New Roman" w:eastAsia="標楷體" w:hAnsi="Times New Roman" w:cs="Times New Roman"/>
          <w:sz w:val="28"/>
        </w:rPr>
        <w:t>.</w:t>
      </w:r>
    </w:p>
    <w:p w:rsidR="003B3A61" w:rsidRDefault="003B3A61" w:rsidP="003B3A6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D</w:t>
      </w:r>
      <w:r>
        <w:rPr>
          <w:rFonts w:ascii="Times New Roman" w:eastAsia="標楷體" w:hAnsi="Times New Roman" w:cs="Times New Roman" w:hint="eastAsia"/>
          <w:sz w:val="28"/>
        </w:rPr>
        <w:t xml:space="preserve">efine </w:t>
      </w:r>
      <m:oMath>
        <m:r>
          <w:rPr>
            <w:rFonts w:ascii="Cambria Math" w:eastAsia="標楷體" w:hAnsi="Cambria Math" w:cs="Times New Roman"/>
            <w:sz w:val="28"/>
          </w:rPr>
          <m:t>A</m:t>
        </m:r>
      </m:oMath>
      <w:r>
        <w:rPr>
          <w:rFonts w:ascii="Times New Roman" w:eastAsia="標楷體" w:hAnsi="Times New Roman" w:cs="Times New Roman"/>
          <w:sz w:val="28"/>
        </w:rPr>
        <w:t xml:space="preserve"> and </w:t>
      </w:r>
      <m:oMath>
        <m:r>
          <w:rPr>
            <w:rFonts w:ascii="Cambria Math" w:eastAsia="標楷體" w:hAnsi="Cambria Math" w:cs="Times New Roman"/>
            <w:sz w:val="28"/>
          </w:rPr>
          <m:t>Y</m:t>
        </m:r>
      </m:oMath>
      <w:r>
        <w:rPr>
          <w:rFonts w:ascii="Times New Roman" w:eastAsia="標楷體" w:hAnsi="Times New Roman" w:cs="Times New Roman"/>
          <w:sz w:val="28"/>
        </w:rPr>
        <w:t xml:space="preserve"> that mentioned in lecture.</w:t>
      </w:r>
    </w:p>
    <w:p w:rsidR="003B3A61" w:rsidRPr="003B3A61" w:rsidRDefault="003B3A61" w:rsidP="003B3A6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By </w:t>
      </w:r>
      <m:oMath>
        <m:r>
          <w:rPr>
            <w:rFonts w:ascii="Cambria Math" w:eastAsia="標楷體" w:hAnsi="Cambria Math" w:cs="Times New Roman"/>
            <w:sz w:val="28"/>
          </w:rPr>
          <m:t>x=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8"/>
                      </w:rPr>
                      <m:t>T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標楷體" w:hAnsi="Cambria Math" w:cs="Times New Roman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sz w:val="28"/>
              </w:rPr>
              <m:t>T</m:t>
            </m:r>
          </m:sup>
        </m:sSup>
        <m:r>
          <w:rPr>
            <w:rFonts w:ascii="Cambria Math" w:eastAsia="標楷體" w:hAnsi="Cambria Math" w:cs="Times New Roman"/>
            <w:sz w:val="28"/>
          </w:rPr>
          <m:t>Y</m:t>
        </m:r>
      </m:oMath>
      <w:r>
        <w:rPr>
          <w:rFonts w:ascii="Times New Roman" w:eastAsia="標楷體" w:hAnsi="Times New Roman" w:cs="Times New Roman" w:hint="eastAsia"/>
          <w:iCs/>
          <w:sz w:val="28"/>
        </w:rPr>
        <w:t xml:space="preserve">, calculate </w:t>
      </w:r>
      <w:r>
        <w:rPr>
          <w:rFonts w:ascii="Times New Roman" w:eastAsia="標楷體" w:hAnsi="Times New Roman" w:cs="Times New Roman"/>
          <w:iCs/>
          <w:sz w:val="28"/>
        </w:rPr>
        <w:t xml:space="preserve">the vector </w:t>
      </w:r>
      <m:oMath>
        <m:r>
          <w:rPr>
            <w:rFonts w:ascii="Cambria Math" w:eastAsia="標楷體" w:hAnsi="Cambria Math" w:cs="Times New Roman"/>
            <w:sz w:val="28"/>
          </w:rPr>
          <m:t>x</m:t>
        </m:r>
      </m:oMath>
      <w:r>
        <w:rPr>
          <w:rFonts w:ascii="Times New Roman" w:eastAsia="標楷體" w:hAnsi="Times New Roman" w:cs="Times New Roman" w:hint="eastAsia"/>
          <w:iCs/>
          <w:sz w:val="28"/>
        </w:rPr>
        <w:t>.</w:t>
      </w:r>
    </w:p>
    <w:p w:rsidR="003B3A61" w:rsidRPr="003B3A61" w:rsidRDefault="003B3A61" w:rsidP="003B3A6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iCs/>
          <w:sz w:val="28"/>
        </w:rPr>
        <w:t xml:space="preserve">Use </w:t>
      </w:r>
      <w:r w:rsidRPr="003B3A61">
        <w:rPr>
          <w:rFonts w:ascii="Times New Roman" w:eastAsia="標楷體" w:hAnsi="Times New Roman" w:cs="Times New Roman"/>
          <w:iCs/>
          <w:sz w:val="28"/>
        </w:rPr>
        <w:t>xlswrite</w:t>
      </w:r>
      <w:r>
        <w:rPr>
          <w:rFonts w:ascii="Times New Roman" w:eastAsia="標楷體" w:hAnsi="Times New Roman" w:cs="Times New Roman"/>
          <w:iCs/>
          <w:sz w:val="28"/>
        </w:rPr>
        <w:t>() to write data from matlab workspace to .xls file.</w:t>
      </w:r>
    </w:p>
    <w:p w:rsidR="003B3A61" w:rsidRPr="003B3A61" w:rsidRDefault="003B3A61" w:rsidP="003B3A61">
      <w:pPr>
        <w:pStyle w:val="a3"/>
        <w:ind w:leftChars="0" w:left="1080"/>
        <w:rPr>
          <w:rFonts w:ascii="Times New Roman" w:eastAsia="標楷體" w:hAnsi="Times New Roman" w:cs="Times New Roman"/>
          <w:sz w:val="28"/>
        </w:rPr>
      </w:pPr>
    </w:p>
    <w:p w:rsidR="003B3A61" w:rsidRPr="003B3A61" w:rsidRDefault="003B3A61" w:rsidP="003B3A6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 w:rsidRPr="003B3A61">
        <w:rPr>
          <w:rFonts w:ascii="Times New Roman" w:eastAsia="標楷體" w:hAnsi="Times New Roman" w:cs="Times New Roman"/>
          <w:sz w:val="28"/>
        </w:rPr>
        <w:t>Gradient Descent</w:t>
      </w:r>
    </w:p>
    <w:p w:rsidR="003B3A61" w:rsidRDefault="003B3A61" w:rsidP="003B3A6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U</w:t>
      </w:r>
      <w:r>
        <w:rPr>
          <w:rFonts w:ascii="Times New Roman" w:eastAsia="標楷體" w:hAnsi="Times New Roman" w:cs="Times New Roman"/>
          <w:sz w:val="28"/>
        </w:rPr>
        <w:t>se xlsread() to load data from .xls file to matlab workspace</w:t>
      </w:r>
      <w:r w:rsidR="005E432E">
        <w:rPr>
          <w:rFonts w:ascii="Times New Roman" w:eastAsia="標楷體" w:hAnsi="Times New Roman" w:cs="Times New Roman"/>
          <w:sz w:val="28"/>
        </w:rPr>
        <w:t>.</w:t>
      </w:r>
    </w:p>
    <w:p w:rsidR="005E432E" w:rsidRDefault="009A389C" w:rsidP="00DC072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N</w:t>
      </w:r>
      <w:r w:rsidR="00DC072B">
        <w:rPr>
          <w:rFonts w:ascii="Times New Roman" w:eastAsia="標楷體" w:hAnsi="Times New Roman" w:cs="Times New Roman"/>
          <w:sz w:val="28"/>
        </w:rPr>
        <w:t>ormalize</w:t>
      </w:r>
      <w:r w:rsidR="00DC072B" w:rsidRPr="00DC072B">
        <w:rPr>
          <w:rFonts w:ascii="Times New Roman" w:eastAsia="標楷體" w:hAnsi="Times New Roman" w:cs="Times New Roman"/>
          <w:sz w:val="28"/>
        </w:rPr>
        <w:t xml:space="preserve"> </w:t>
      </w:r>
      <w:r w:rsidR="00DC072B">
        <w:rPr>
          <w:rFonts w:ascii="Times New Roman" w:eastAsia="標楷體" w:hAnsi="Times New Roman" w:cs="Times New Roman"/>
          <w:sz w:val="28"/>
        </w:rPr>
        <w:t xml:space="preserve">the </w:t>
      </w:r>
      <w:r w:rsidR="00DC072B" w:rsidRPr="00DC072B">
        <w:rPr>
          <w:rFonts w:ascii="Times New Roman" w:eastAsia="標楷體" w:hAnsi="Times New Roman" w:cs="Times New Roman"/>
          <w:sz w:val="28"/>
        </w:rPr>
        <w:t>accelerometer measurement</w:t>
      </w:r>
      <w:r w:rsidR="00DC072B">
        <w:rPr>
          <w:rFonts w:ascii="Times New Roman" w:eastAsia="標楷體" w:hAnsi="Times New Roman" w:cs="Times New Roman"/>
          <w:sz w:val="28"/>
        </w:rPr>
        <w:t xml:space="preserve"> from .xls file.</w:t>
      </w:r>
    </w:p>
    <w:p w:rsidR="009A389C" w:rsidRDefault="009A389C" w:rsidP="009A389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Set initialized </w:t>
      </w:r>
      <w:r w:rsidRPr="009A389C">
        <w:rPr>
          <w:rFonts w:ascii="Times New Roman" w:eastAsia="標楷體" w:hAnsi="Times New Roman" w:cs="Times New Roman"/>
          <w:sz w:val="28"/>
        </w:rPr>
        <w:t>orientation</w:t>
      </w:r>
      <w:r w:rsidR="009416DC">
        <w:rPr>
          <w:rFonts w:ascii="Times New Roman" w:eastAsia="標楷體" w:hAnsi="Times New Roman" w:cs="Times New Roman"/>
          <w:sz w:val="28"/>
        </w:rPr>
        <w:t xml:space="preserve"> </w:t>
      </w:r>
      <m:oMath>
        <m:sPre>
          <m:sPrePr>
            <m:ctrlPr>
              <w:rPr>
                <w:rFonts w:ascii="Cambria Math" w:eastAsia="標楷體" w:hAnsi="Cambria Math" w:cs="Times New Roman"/>
                <w:sz w:val="28"/>
              </w:rPr>
            </m:ctrlPr>
          </m:sPrePr>
          <m:sub>
            <m:r>
              <w:rPr>
                <w:rFonts w:ascii="Cambria Math" w:eastAsia="標楷體" w:hAnsi="Cambria Math" w:cs="Times New Roman"/>
                <w:sz w:val="28"/>
              </w:rPr>
              <m:t>E</m:t>
            </m:r>
          </m:sub>
          <m:sup>
            <m:r>
              <w:rPr>
                <w:rFonts w:ascii="Cambria Math" w:eastAsia="標楷體" w:hAnsi="Cambria Math" w:cs="Times New Roman"/>
                <w:sz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q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0</m:t>
                </m:r>
              </m:sub>
            </m:sSub>
          </m:e>
        </m:sPre>
      </m:oMath>
    </w:p>
    <w:p w:rsidR="009416DC" w:rsidRDefault="009416DC" w:rsidP="009A389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Set </w:t>
      </w:r>
      <w:r>
        <w:rPr>
          <w:rFonts w:ascii="Times New Roman" w:eastAsia="標楷體" w:hAnsi="Times New Roman" w:cs="Times New Roman"/>
          <w:sz w:val="28"/>
        </w:rPr>
        <w:t xml:space="preserve">learning rate </w:t>
      </w:r>
      <m:oMath>
        <m:r>
          <w:rPr>
            <w:rFonts w:ascii="Cambria Math" w:eastAsia="標楷體" w:hAnsi="Cambria Math" w:cs="Times New Roman"/>
            <w:sz w:val="28"/>
          </w:rPr>
          <m:t>μ</m:t>
        </m:r>
      </m:oMath>
      <w:r>
        <w:rPr>
          <w:rFonts w:ascii="Times New Roman" w:eastAsia="標楷體" w:hAnsi="Times New Roman" w:cs="Times New Roman" w:hint="eastAsia"/>
          <w:sz w:val="28"/>
        </w:rPr>
        <w:t xml:space="preserve"> and</w:t>
      </w:r>
      <w:r>
        <w:rPr>
          <w:rFonts w:ascii="Times New Roman" w:eastAsia="標楷體" w:hAnsi="Times New Roman" w:cs="Times New Roman"/>
          <w:sz w:val="28"/>
        </w:rPr>
        <w:t xml:space="preserve"> iterations</w:t>
      </w:r>
      <w:r>
        <w:rPr>
          <w:rFonts w:ascii="Times New Roman" w:eastAsia="標楷體" w:hAnsi="Times New Roman" w:cs="Times New Roman" w:hint="eastAsia"/>
          <w:sz w:val="28"/>
        </w:rPr>
        <w:t>.</w:t>
      </w:r>
    </w:p>
    <w:p w:rsidR="009416DC" w:rsidRPr="009416DC" w:rsidRDefault="009416DC" w:rsidP="009A389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sz w:val="28"/>
        </w:rPr>
        <w:t>B</w:t>
      </w:r>
      <w:r>
        <w:rPr>
          <w:rFonts w:ascii="Times New Roman" w:eastAsia="標楷體" w:hAnsi="Times New Roman" w:cs="Times New Roman" w:hint="eastAsia"/>
          <w:sz w:val="28"/>
        </w:rPr>
        <w:t xml:space="preserve">y </w:t>
      </w:r>
      <m:oMath>
        <m:r>
          <w:rPr>
            <w:rFonts w:ascii="Cambria Math" w:eastAsia="標楷體" w:hAnsi="Cambria Math" w:cs="Times New Roman"/>
            <w:sz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sPrePr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S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</m:e>
                  </m:sPre>
                  <m:r>
                    <w:rPr>
                      <w:rFonts w:ascii="Cambria Math" w:eastAsia="標楷體" w:hAnsi="Cambria Math" w:cs="Times New Roman"/>
                      <w:sz w:val="28"/>
                    </w:rPr>
                    <m:t>,</m:t>
                  </m:r>
                </m:e>
                <m:e>
                  <m:sPre>
                    <m:sPre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E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d</m:t>
                          </m:r>
                        </m:e>
                      </m:acc>
                    </m:e>
                  </m:sPre>
                  <m:r>
                    <w:rPr>
                      <w:rFonts w:ascii="Cambria Math" w:eastAsia="標楷體" w:hAnsi="Cambria Math" w:cs="Times New Roman"/>
                      <w:sz w:val="28"/>
                    </w:rPr>
                    <m:t>,</m:t>
                  </m:r>
                </m:e>
                <m:e>
                  <m:sPre>
                    <m:sPre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s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S</m:t>
                          </m:r>
                        </m:e>
                      </m:acc>
                    </m:e>
                  </m:sPre>
                </m:e>
              </m:mr>
            </m:m>
          </m:e>
        </m:d>
        <m:r>
          <w:rPr>
            <w:rFonts w:ascii="Cambria Math" w:eastAsia="標楷體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iCs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標楷體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="標楷體" w:hAnsi="Times New Roman" w:cs="Times New Roman" w:hint="eastAsia"/>
          <w:iCs/>
          <w:sz w:val="28"/>
        </w:rPr>
        <w:t>,</w:t>
      </w:r>
    </w:p>
    <w:p w:rsidR="009416DC" w:rsidRDefault="009416DC" w:rsidP="009416DC">
      <w:pPr>
        <w:pStyle w:val="a3"/>
        <w:ind w:leftChars="0" w:left="1080"/>
        <w:rPr>
          <w:rFonts w:ascii="Times New Roman" w:eastAsia="標楷體" w:hAnsi="Times New Roman" w:cs="Times New Roman" w:hint="eastAsia"/>
          <w:iCs/>
          <w:sz w:val="28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</w:rPr>
              <m:t>J</m:t>
            </m:r>
          </m:e>
          <m:sub>
            <m:r>
              <w:rPr>
                <w:rFonts w:ascii="Cambria Math" w:eastAsia="標楷體" w:hAnsi="Cambria Math" w:cs="Times New Roman"/>
                <w:sz w:val="28"/>
              </w:rPr>
              <m:t>g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sz w:val="28"/>
              </w:rPr>
            </m:ctrlPr>
          </m:dPr>
          <m:e>
            <m:sPre>
              <m:sPrePr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</w:rPr>
                </m:ctrlPr>
              </m:sPrePr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E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8"/>
                  </w:rPr>
                  <m:t>S</m:t>
                </m:r>
              </m:sup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8"/>
                      </w:rPr>
                      <m:t>q</m:t>
                    </m:r>
                  </m:e>
                </m:acc>
              </m:e>
            </m:sPre>
          </m:e>
        </m:d>
        <m:r>
          <w:rPr>
            <w:rFonts w:ascii="Cambria Math" w:eastAsia="標楷體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iCs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-4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-4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="標楷體" w:hAnsi="Times New Roman" w:cs="Times New Roman" w:hint="eastAsia"/>
          <w:iCs/>
          <w:sz w:val="28"/>
        </w:rPr>
        <w:t xml:space="preserve">, </w:t>
      </w:r>
    </w:p>
    <w:p w:rsidR="009416DC" w:rsidRDefault="009416DC" w:rsidP="009416DC">
      <w:pPr>
        <w:pStyle w:val="a3"/>
        <w:ind w:leftChars="0" w:left="1080"/>
        <w:rPr>
          <w:rFonts w:ascii="Times New Roman" w:eastAsia="標楷體" w:hAnsi="Times New Roman" w:cs="Times New Roman"/>
          <w:sz w:val="28"/>
        </w:rPr>
      </w:pPr>
      <w:r w:rsidRPr="009416DC">
        <w:rPr>
          <w:rFonts w:ascii="Times New Roman" w:eastAsia="標楷體" w:hAnsi="Times New Roman" w:cs="Times New Roman"/>
          <w:sz w:val="28"/>
        </w:rPr>
        <w:drawing>
          <wp:inline distT="0" distB="0" distL="0" distR="0" wp14:anchorId="107604A0" wp14:editId="7271663C">
            <wp:extent cx="3849165" cy="1146412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DD1C6CF-7D89-47A2-A61A-870BE90E48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DD1C6CF-7D89-47A2-A61A-870BE90E48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285" cy="11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DC" w:rsidRDefault="009416DC" w:rsidP="009416DC">
      <w:pPr>
        <w:pStyle w:val="a3"/>
        <w:ind w:leftChars="0" w:left="108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C</w:t>
      </w:r>
      <w:r>
        <w:rPr>
          <w:rFonts w:ascii="Times New Roman" w:eastAsia="標楷體" w:hAnsi="Times New Roman" w:cs="Times New Roman" w:hint="eastAsia"/>
          <w:sz w:val="28"/>
        </w:rPr>
        <w:t xml:space="preserve">alculate </w:t>
      </w:r>
      <w:r>
        <w:rPr>
          <w:rFonts w:ascii="Times New Roman" w:eastAsia="標楷體" w:hAnsi="Times New Roman" w:cs="Times New Roman"/>
          <w:sz w:val="28"/>
        </w:rPr>
        <w:t>orientation in every step.</w:t>
      </w:r>
    </w:p>
    <w:p w:rsidR="00750574" w:rsidRPr="009416DC" w:rsidRDefault="00750574" w:rsidP="00750574">
      <w:pPr>
        <w:pStyle w:val="a3"/>
        <w:ind w:leftChars="0" w:left="1080"/>
        <w:jc w:val="center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3493827" cy="262058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233" cy="26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574" w:rsidRPr="00941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88D"/>
    <w:multiLevelType w:val="hybridMultilevel"/>
    <w:tmpl w:val="483200FC"/>
    <w:lvl w:ilvl="0" w:tplc="8236B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63C13E70"/>
    <w:multiLevelType w:val="hybridMultilevel"/>
    <w:tmpl w:val="C28E7888"/>
    <w:lvl w:ilvl="0" w:tplc="0EDA0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87F0004"/>
    <w:multiLevelType w:val="hybridMultilevel"/>
    <w:tmpl w:val="6F80EFDA"/>
    <w:lvl w:ilvl="0" w:tplc="5A40A4CA">
      <w:start w:val="1"/>
      <w:numFmt w:val="taiwaneseCountingThousand"/>
      <w:lvlText w:val="%1、"/>
      <w:lvlJc w:val="left"/>
      <w:pPr>
        <w:ind w:left="720" w:hanging="72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61"/>
    <w:rsid w:val="003B3A61"/>
    <w:rsid w:val="003B44FF"/>
    <w:rsid w:val="005E432E"/>
    <w:rsid w:val="00750574"/>
    <w:rsid w:val="009416DC"/>
    <w:rsid w:val="009A389C"/>
    <w:rsid w:val="00B43D11"/>
    <w:rsid w:val="00D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0B0A"/>
  <w15:chartTrackingRefBased/>
  <w15:docId w15:val="{CE3D3B84-FCE2-4935-91CB-563CAFEF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A61"/>
    <w:pPr>
      <w:ind w:leftChars="200" w:left="480"/>
    </w:pPr>
  </w:style>
  <w:style w:type="character" w:styleId="a4">
    <w:name w:val="Placeholder Text"/>
    <w:basedOn w:val="a0"/>
    <w:uiPriority w:val="99"/>
    <w:semiHidden/>
    <w:rsid w:val="003B3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2020-04-12T14:38:00Z</dcterms:created>
  <dcterms:modified xsi:type="dcterms:W3CDTF">2020-04-12T14:57:00Z</dcterms:modified>
</cp:coreProperties>
</file>