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656" w:rsidRPr="002807A8" w:rsidRDefault="00546656" w:rsidP="002807A8">
      <w:pPr>
        <w:rPr>
          <w:b/>
          <w:sz w:val="40"/>
          <w:szCs w:val="40"/>
        </w:rPr>
      </w:pPr>
      <w:r w:rsidRPr="002807A8">
        <w:rPr>
          <w:b/>
          <w:sz w:val="40"/>
          <w:szCs w:val="40"/>
        </w:rPr>
        <w:t>Introduction</w:t>
      </w:r>
    </w:p>
    <w:p w:rsidR="00546656" w:rsidRPr="002807A8" w:rsidRDefault="00546656" w:rsidP="002807A8">
      <w:r w:rsidRPr="002807A8">
        <w:t xml:space="preserve">Hello everyone. My name is Sam. </w:t>
      </w:r>
    </w:p>
    <w:p w:rsidR="00546656" w:rsidRPr="002807A8" w:rsidRDefault="00546656" w:rsidP="002807A8"/>
    <w:p w:rsidR="00546656" w:rsidRPr="002807A8" w:rsidRDefault="00546656" w:rsidP="002807A8">
      <w:r w:rsidRPr="002807A8">
        <w:t xml:space="preserve">Today my topic is </w:t>
      </w:r>
    </w:p>
    <w:p w:rsidR="00546656" w:rsidRPr="002807A8" w:rsidRDefault="00546656" w:rsidP="002807A8"/>
    <w:p w:rsidR="002B20C6" w:rsidRPr="002807A8" w:rsidRDefault="00546656" w:rsidP="002807A8">
      <w:r w:rsidRPr="002807A8">
        <w:t>“The correlation of diabetes and obesity with physical inactivity in the US in 2017.”</w:t>
      </w:r>
    </w:p>
    <w:p w:rsidR="00546656" w:rsidRPr="002807A8" w:rsidRDefault="00546656" w:rsidP="002807A8"/>
    <w:p w:rsidR="00546656" w:rsidRPr="002807A8" w:rsidRDefault="00546656" w:rsidP="002807A8">
      <w:r w:rsidRPr="002807A8">
        <w:t>This project, I download two CDC datasets which are talking about</w:t>
      </w:r>
    </w:p>
    <w:p w:rsidR="00546656" w:rsidRPr="002807A8" w:rsidRDefault="00546656" w:rsidP="002807A8"/>
    <w:p w:rsidR="00546656" w:rsidRPr="002807A8" w:rsidRDefault="00546656" w:rsidP="002807A8">
      <w:r w:rsidRPr="002807A8">
        <w:t>“diagnosed diabetes and obesity among adults aged &gt;= 18 years” in the US in 2017.</w:t>
      </w:r>
    </w:p>
    <w:p w:rsidR="00546656" w:rsidRPr="002807A8" w:rsidRDefault="00546656" w:rsidP="002807A8"/>
    <w:p w:rsidR="00546656" w:rsidRPr="002807A8" w:rsidRDefault="00546656" w:rsidP="002807A8">
      <w:r w:rsidRPr="002807A8">
        <w:t xml:space="preserve">They include estimates for the 500 largest cities and approximately 28,000 census tracts within these cities. </w:t>
      </w:r>
    </w:p>
    <w:p w:rsidR="00546656" w:rsidRPr="002807A8" w:rsidRDefault="00546656" w:rsidP="002807A8"/>
    <w:p w:rsidR="00546656" w:rsidRPr="002807A8" w:rsidRDefault="00546656" w:rsidP="002807A8">
      <w:r w:rsidRPr="002807A8">
        <w:t>I also download another dataset which is the “Prevalence of Self-Reported Physical Inactivity Among US Adults by State and Territory, 2017–2020”.</w:t>
      </w:r>
    </w:p>
    <w:p w:rsidR="005F0D58" w:rsidRPr="002807A8" w:rsidRDefault="005F0D58" w:rsidP="002807A8"/>
    <w:p w:rsidR="00546656" w:rsidRPr="002807A8" w:rsidRDefault="00546656" w:rsidP="002807A8">
      <w:pPr>
        <w:rPr>
          <w:b/>
          <w:sz w:val="40"/>
          <w:szCs w:val="40"/>
        </w:rPr>
      </w:pPr>
      <w:r w:rsidRPr="002807A8">
        <w:rPr>
          <w:b/>
          <w:sz w:val="40"/>
          <w:szCs w:val="40"/>
        </w:rPr>
        <w:t>Methods</w:t>
      </w:r>
    </w:p>
    <w:p w:rsidR="00546656" w:rsidRPr="002807A8" w:rsidRDefault="00546656" w:rsidP="002807A8">
      <w:r w:rsidRPr="002807A8">
        <w:t>So first, I use API method to obtain my datasets.</w:t>
      </w:r>
    </w:p>
    <w:p w:rsidR="00546656" w:rsidRPr="002807A8" w:rsidRDefault="00546656" w:rsidP="002807A8"/>
    <w:p w:rsidR="00546656" w:rsidRPr="002807A8" w:rsidRDefault="00546656" w:rsidP="002807A8">
      <w:r w:rsidRPr="002807A8">
        <w:t>You have to create your account with password.</w:t>
      </w:r>
    </w:p>
    <w:p w:rsidR="00546656" w:rsidRPr="002807A8" w:rsidRDefault="00546656" w:rsidP="002807A8"/>
    <w:p w:rsidR="00546656" w:rsidRPr="002807A8" w:rsidRDefault="00546656" w:rsidP="002807A8">
      <w:r w:rsidRPr="002807A8">
        <w:t>Apply for a free token.</w:t>
      </w:r>
    </w:p>
    <w:p w:rsidR="00546656" w:rsidRPr="002807A8" w:rsidRDefault="00546656" w:rsidP="002807A8"/>
    <w:p w:rsidR="00546656" w:rsidRPr="002807A8" w:rsidRDefault="00546656" w:rsidP="002807A8">
      <w:r w:rsidRPr="002807A8">
        <w:t>Last, copy your API URL.</w:t>
      </w:r>
    </w:p>
    <w:p w:rsidR="00546656" w:rsidRPr="002807A8" w:rsidRDefault="00546656" w:rsidP="002807A8"/>
    <w:p w:rsidR="00546656" w:rsidRPr="002807A8" w:rsidRDefault="00546656" w:rsidP="002807A8">
      <w:r w:rsidRPr="002807A8">
        <w:t>After that, I get both datasets contain 27 columns and 29,006 rows.</w:t>
      </w:r>
    </w:p>
    <w:p w:rsidR="005F0D58" w:rsidRPr="002807A8" w:rsidRDefault="005F0D58" w:rsidP="002807A8"/>
    <w:p w:rsidR="005F0D58" w:rsidRPr="002807A8" w:rsidRDefault="005F0D58" w:rsidP="002807A8">
      <w:r w:rsidRPr="002807A8">
        <w:t>And the Physical Inactivity dataset can be downloaded directly from this URL.</w:t>
      </w:r>
    </w:p>
    <w:p w:rsidR="005F0D58" w:rsidRPr="002807A8" w:rsidRDefault="005F0D58" w:rsidP="002807A8"/>
    <w:p w:rsidR="005F0D58" w:rsidRPr="002807A8" w:rsidRDefault="005F0D58" w:rsidP="002807A8">
      <w:r w:rsidRPr="002807A8">
        <w:t>It contains 3 columns and 53 rows.</w:t>
      </w:r>
    </w:p>
    <w:p w:rsidR="005F0D58" w:rsidRPr="002807A8" w:rsidRDefault="005F0D58" w:rsidP="002807A8"/>
    <w:p w:rsidR="005F0D58" w:rsidRPr="002807A8" w:rsidRDefault="005F0D58" w:rsidP="002807A8">
      <w:proofErr w:type="gramStart"/>
      <w:r w:rsidRPr="002807A8">
        <w:t>So</w:t>
      </w:r>
      <w:proofErr w:type="gramEnd"/>
      <w:r w:rsidRPr="002807A8">
        <w:t xml:space="preserve"> after getting all datasets, </w:t>
      </w:r>
    </w:p>
    <w:p w:rsidR="005F0D58" w:rsidRPr="002807A8" w:rsidRDefault="005F0D58" w:rsidP="002807A8"/>
    <w:p w:rsidR="005F0D58" w:rsidRPr="002807A8" w:rsidRDefault="005F0D58" w:rsidP="002807A8">
      <w:r w:rsidRPr="002807A8">
        <w:t xml:space="preserve">I’m going to select columns which are important. </w:t>
      </w:r>
    </w:p>
    <w:p w:rsidR="005F0D58" w:rsidRPr="002807A8" w:rsidRDefault="005F0D58" w:rsidP="002807A8"/>
    <w:p w:rsidR="005F0D58" w:rsidRPr="002807A8" w:rsidRDefault="005F0D58" w:rsidP="002807A8">
      <w:r w:rsidRPr="002807A8">
        <w:t xml:space="preserve">I select </w:t>
      </w:r>
      <w:proofErr w:type="spellStart"/>
      <w:r w:rsidRPr="002807A8">
        <w:t>data_</w:t>
      </w:r>
      <w:proofErr w:type="gramStart"/>
      <w:r w:rsidRPr="002807A8">
        <w:t>value</w:t>
      </w:r>
      <w:proofErr w:type="spellEnd"/>
      <w:r w:rsidRPr="002807A8">
        <w:t>(</w:t>
      </w:r>
      <w:proofErr w:type="gramEnd"/>
      <w:r w:rsidRPr="002807A8">
        <w:t xml:space="preserve">%), </w:t>
      </w:r>
      <w:proofErr w:type="spellStart"/>
      <w:r w:rsidRPr="002807A8">
        <w:t>populationCount</w:t>
      </w:r>
      <w:proofErr w:type="spellEnd"/>
      <w:r w:rsidRPr="002807A8">
        <w:t xml:space="preserve">, </w:t>
      </w:r>
      <w:proofErr w:type="spellStart"/>
      <w:r w:rsidRPr="002807A8">
        <w:t>stateabbr</w:t>
      </w:r>
      <w:proofErr w:type="spellEnd"/>
      <w:r w:rsidRPr="002807A8">
        <w:t xml:space="preserve">, </w:t>
      </w:r>
      <w:proofErr w:type="spellStart"/>
      <w:r w:rsidRPr="002807A8">
        <w:t>statedesc</w:t>
      </w:r>
      <w:proofErr w:type="spellEnd"/>
      <w:r w:rsidRPr="002807A8">
        <w:t xml:space="preserve">(state name), </w:t>
      </w:r>
      <w:proofErr w:type="spellStart"/>
      <w:r w:rsidRPr="002807A8">
        <w:t>city_name</w:t>
      </w:r>
      <w:proofErr w:type="spellEnd"/>
      <w:r w:rsidRPr="002807A8">
        <w:t>, latitude, and longitude</w:t>
      </w:r>
      <w:r w:rsidR="00CB3784" w:rsidRPr="002807A8">
        <w:t>, total 7 columns</w:t>
      </w:r>
      <w:r w:rsidRPr="002807A8">
        <w:t>.</w:t>
      </w:r>
    </w:p>
    <w:p w:rsidR="005F0D58" w:rsidRPr="002807A8" w:rsidRDefault="005F0D58" w:rsidP="002807A8"/>
    <w:p w:rsidR="005F0D58" w:rsidRPr="002807A8" w:rsidRDefault="005F0D58" w:rsidP="002807A8">
      <w:r w:rsidRPr="002807A8">
        <w:t>From the Physical Inactivity dataset, I select state and prevalence 2 columns.</w:t>
      </w:r>
    </w:p>
    <w:p w:rsidR="005F0D58" w:rsidRPr="002807A8" w:rsidRDefault="005F0D58" w:rsidP="002807A8"/>
    <w:p w:rsidR="005F0D58" w:rsidRPr="002807A8" w:rsidRDefault="005F0D58" w:rsidP="002807A8">
      <w:r w:rsidRPr="002807A8">
        <w:t xml:space="preserve">Then, change column names </w:t>
      </w:r>
      <w:r w:rsidR="002807A8">
        <w:t xml:space="preserve">in order </w:t>
      </w:r>
      <w:r w:rsidRPr="002807A8">
        <w:t>to understand them easily.</w:t>
      </w:r>
    </w:p>
    <w:p w:rsidR="005F0D58" w:rsidRPr="002807A8" w:rsidRDefault="005F0D58" w:rsidP="002807A8"/>
    <w:p w:rsidR="005F0D58" w:rsidRPr="002807A8" w:rsidRDefault="005F0D58" w:rsidP="002807A8">
      <w:r w:rsidRPr="002807A8">
        <w:t xml:space="preserve">After changing column names, I remove the physical inactivity prevalence non-numeric value in </w:t>
      </w:r>
      <w:r w:rsidR="00F470F7">
        <w:t>its</w:t>
      </w:r>
      <w:r w:rsidRPr="002807A8">
        <w:t xml:space="preserve"> dataset.</w:t>
      </w:r>
    </w:p>
    <w:p w:rsidR="005F0D58" w:rsidRPr="002807A8" w:rsidRDefault="005F0D58" w:rsidP="002807A8"/>
    <w:p w:rsidR="00CB3784" w:rsidRPr="002807A8" w:rsidRDefault="005F0D58" w:rsidP="002807A8">
      <w:r w:rsidRPr="002807A8">
        <w:t>Then, I merge two datasets by </w:t>
      </w:r>
      <w:proofErr w:type="spellStart"/>
      <w:r w:rsidRPr="002807A8">
        <w:t>state_abbr</w:t>
      </w:r>
      <w:proofErr w:type="spellEnd"/>
      <w:r w:rsidRPr="002807A8">
        <w:t xml:space="preserve">, </w:t>
      </w:r>
      <w:proofErr w:type="spellStart"/>
      <w:r w:rsidRPr="002807A8">
        <w:t>populationCount</w:t>
      </w:r>
      <w:proofErr w:type="spellEnd"/>
      <w:r w:rsidRPr="002807A8">
        <w:t xml:space="preserve">, </w:t>
      </w:r>
      <w:proofErr w:type="spellStart"/>
      <w:r w:rsidRPr="002807A8">
        <w:t>state_name</w:t>
      </w:r>
      <w:proofErr w:type="spellEnd"/>
      <w:r w:rsidRPr="002807A8">
        <w:t xml:space="preserve">, </w:t>
      </w:r>
      <w:proofErr w:type="spellStart"/>
      <w:r w:rsidRPr="002807A8">
        <w:t>city_name</w:t>
      </w:r>
      <w:proofErr w:type="spellEnd"/>
      <w:r w:rsidRPr="002807A8">
        <w:t xml:space="preserve">, </w:t>
      </w:r>
      <w:proofErr w:type="spellStart"/>
      <w:r w:rsidRPr="002807A8">
        <w:t>lat</w:t>
      </w:r>
      <w:proofErr w:type="spellEnd"/>
      <w:r w:rsidRPr="002807A8">
        <w:t xml:space="preserve">, and </w:t>
      </w:r>
      <w:proofErr w:type="spellStart"/>
      <w:r w:rsidRPr="002807A8">
        <w:t>lon</w:t>
      </w:r>
      <w:proofErr w:type="spellEnd"/>
      <w:r w:rsidRPr="002807A8">
        <w:t xml:space="preserve">. </w:t>
      </w:r>
    </w:p>
    <w:p w:rsidR="00CB3784" w:rsidRPr="002807A8" w:rsidRDefault="00CB3784" w:rsidP="002807A8"/>
    <w:p w:rsidR="005F0D58" w:rsidRPr="002807A8" w:rsidRDefault="005F0D58" w:rsidP="002807A8">
      <w:r w:rsidRPr="002807A8">
        <w:lastRenderedPageBreak/>
        <w:t>And merge the physical Inactivity dataset with them.</w:t>
      </w:r>
    </w:p>
    <w:p w:rsidR="00CB3784" w:rsidRPr="002807A8" w:rsidRDefault="00CB3784" w:rsidP="002807A8"/>
    <w:p w:rsidR="00CB3784" w:rsidRPr="002807A8" w:rsidRDefault="005F0D58" w:rsidP="002807A8">
      <w:r w:rsidRPr="002807A8">
        <w:t>Now, I have 3</w:t>
      </w:r>
      <w:r w:rsidR="00CB3784" w:rsidRPr="002807A8">
        <w:t>0,008 rows and 9 columns.</w:t>
      </w:r>
    </w:p>
    <w:p w:rsidR="00CB3784" w:rsidRPr="002807A8" w:rsidRDefault="00CB3784" w:rsidP="002807A8"/>
    <w:p w:rsidR="00CB3784" w:rsidRPr="002807A8" w:rsidRDefault="00CB3784" w:rsidP="002807A8">
      <w:r w:rsidRPr="002807A8">
        <w:t>My row number increased so I have to remove duplicates.</w:t>
      </w:r>
    </w:p>
    <w:p w:rsidR="00CB3784" w:rsidRPr="002807A8" w:rsidRDefault="00CB3784" w:rsidP="002807A8"/>
    <w:p w:rsidR="00CB3784" w:rsidRPr="002807A8" w:rsidRDefault="00CB3784" w:rsidP="002807A8">
      <w:r w:rsidRPr="002807A8">
        <w:t>After removing them, my rows drop to 28,505.</w:t>
      </w:r>
    </w:p>
    <w:p w:rsidR="00CB3784" w:rsidRPr="002807A8" w:rsidRDefault="00CB3784" w:rsidP="002807A8"/>
    <w:p w:rsidR="00CB3784" w:rsidRPr="002807A8" w:rsidRDefault="00CB3784" w:rsidP="002807A8">
      <w:r w:rsidRPr="002807A8">
        <w:t>Next, I convert numbers from character variables into numeric variables.</w:t>
      </w:r>
    </w:p>
    <w:p w:rsidR="00CB3784" w:rsidRPr="002807A8" w:rsidRDefault="00CB3784" w:rsidP="002807A8"/>
    <w:p w:rsidR="00CB3784" w:rsidRPr="002807A8" w:rsidRDefault="00CB3784" w:rsidP="002807A8">
      <w:r w:rsidRPr="002807A8">
        <w:t xml:space="preserve">And check NAs </w:t>
      </w:r>
      <w:proofErr w:type="spellStart"/>
      <w:r w:rsidRPr="002807A8">
        <w:t>vlues</w:t>
      </w:r>
      <w:proofErr w:type="spellEnd"/>
      <w:r w:rsidRPr="002807A8">
        <w:t xml:space="preserve">, there are only 2.7% NAs values in </w:t>
      </w:r>
      <w:proofErr w:type="spellStart"/>
      <w:r w:rsidRPr="002807A8">
        <w:t>diabetes_percentage</w:t>
      </w:r>
      <w:proofErr w:type="spellEnd"/>
      <w:r w:rsidRPr="002807A8">
        <w:t xml:space="preserve"> and </w:t>
      </w:r>
      <w:proofErr w:type="spellStart"/>
      <w:r w:rsidRPr="002807A8">
        <w:t>obesity_percentage</w:t>
      </w:r>
      <w:proofErr w:type="spellEnd"/>
      <w:r w:rsidRPr="002807A8">
        <w:t xml:space="preserve"> columns. </w:t>
      </w:r>
    </w:p>
    <w:p w:rsidR="00CB3784" w:rsidRPr="002807A8" w:rsidRDefault="00CB3784" w:rsidP="002807A8"/>
    <w:p w:rsidR="00CB3784" w:rsidRPr="002807A8" w:rsidRDefault="00CB3784" w:rsidP="002807A8">
      <w:r w:rsidRPr="002807A8">
        <w:t>Therefore, I’m going to remove them.</w:t>
      </w:r>
    </w:p>
    <w:p w:rsidR="00CB3784" w:rsidRPr="002807A8" w:rsidRDefault="00CB3784" w:rsidP="002807A8"/>
    <w:p w:rsidR="00CB3784" w:rsidRPr="002807A8" w:rsidRDefault="00CB3784" w:rsidP="002807A8">
      <w:r w:rsidRPr="002807A8">
        <w:t>Last, I create a new column contain four different regions.</w:t>
      </w:r>
    </w:p>
    <w:p w:rsidR="00CB3784" w:rsidRPr="002807A8" w:rsidRDefault="00CB3784" w:rsidP="002807A8"/>
    <w:p w:rsidR="00CB3784" w:rsidRDefault="00CB3784" w:rsidP="002807A8">
      <w:pPr>
        <w:rPr>
          <w:b/>
          <w:sz w:val="40"/>
          <w:szCs w:val="40"/>
        </w:rPr>
      </w:pPr>
      <w:r w:rsidRPr="002807A8">
        <w:rPr>
          <w:b/>
          <w:sz w:val="40"/>
          <w:szCs w:val="40"/>
        </w:rPr>
        <w:t>Results</w:t>
      </w:r>
    </w:p>
    <w:p w:rsidR="002807A8" w:rsidRDefault="002807A8" w:rsidP="002807A8">
      <w:pPr>
        <w:rPr>
          <w:b/>
        </w:rPr>
      </w:pPr>
    </w:p>
    <w:p w:rsidR="002807A8" w:rsidRPr="002807A8" w:rsidRDefault="002807A8" w:rsidP="002807A8">
      <w:pPr>
        <w:rPr>
          <w:b/>
        </w:rPr>
      </w:pPr>
      <w:r w:rsidRPr="002807A8">
        <w:rPr>
          <w:b/>
        </w:rPr>
        <w:t>Leaflet</w:t>
      </w:r>
    </w:p>
    <w:p w:rsidR="002807A8" w:rsidRDefault="002807A8" w:rsidP="002807A8"/>
    <w:p w:rsidR="002807A8" w:rsidRDefault="00CB3784" w:rsidP="002807A8">
      <w:r w:rsidRPr="002807A8">
        <w:t xml:space="preserve">From the Leaflet, the legend shows the degree of the diabetes percentage. </w:t>
      </w:r>
    </w:p>
    <w:p w:rsidR="002807A8" w:rsidRDefault="002807A8" w:rsidP="002807A8"/>
    <w:p w:rsidR="00CB3784" w:rsidRPr="002807A8" w:rsidRDefault="00CB3784" w:rsidP="002807A8">
      <w:r w:rsidRPr="002807A8">
        <w:t xml:space="preserve">The red color means higher percentage of diabetes. </w:t>
      </w:r>
    </w:p>
    <w:p w:rsidR="00CB3784" w:rsidRPr="002807A8" w:rsidRDefault="00CB3784" w:rsidP="002807A8"/>
    <w:p w:rsidR="00CB3784" w:rsidRPr="002807A8" w:rsidRDefault="00CB3784" w:rsidP="002807A8">
      <w:r w:rsidRPr="002807A8">
        <w:t xml:space="preserve">I see there are more orange dots in the NE and SE region from the plot of diabetes percentage. </w:t>
      </w:r>
    </w:p>
    <w:p w:rsidR="00CB3784" w:rsidRPr="002807A8" w:rsidRDefault="00CB3784" w:rsidP="002807A8"/>
    <w:p w:rsidR="00CB3784" w:rsidRPr="002807A8" w:rsidRDefault="00CB3784" w:rsidP="002807A8">
      <w:r w:rsidRPr="002807A8">
        <w:t>From the second plot of obesity percentage, we can see that there are more orange dots on the east-side than on the west-side.</w:t>
      </w:r>
    </w:p>
    <w:p w:rsidR="00CB3784" w:rsidRDefault="00CB3784" w:rsidP="002807A8"/>
    <w:p w:rsidR="002807A8" w:rsidRPr="002807A8" w:rsidRDefault="002807A8" w:rsidP="002807A8">
      <w:pPr>
        <w:rPr>
          <w:b/>
        </w:rPr>
      </w:pPr>
      <w:r w:rsidRPr="002807A8">
        <w:rPr>
          <w:b/>
        </w:rPr>
        <w:t>Boxplots</w:t>
      </w:r>
    </w:p>
    <w:p w:rsidR="002807A8" w:rsidRDefault="002807A8" w:rsidP="002807A8"/>
    <w:p w:rsidR="00CB3784" w:rsidRDefault="00CB3784" w:rsidP="002807A8">
      <w:r w:rsidRPr="002807A8">
        <w:t>Now, let see the boxplot, the x-axis shows 4 regions: Northeast, Southeast, Northwest, and Southwest. On the y-axis shows the percentage of diabetes or obesity.</w:t>
      </w:r>
    </w:p>
    <w:p w:rsidR="002807A8" w:rsidRPr="002807A8" w:rsidRDefault="002807A8" w:rsidP="002807A8"/>
    <w:p w:rsidR="002807A8" w:rsidRDefault="00CB3784" w:rsidP="002807A8">
      <w:r w:rsidRPr="002807A8">
        <w:t xml:space="preserve">From the boxplot of diabetes percentage, the NE and SE region have a similar median diabetes percentage. </w:t>
      </w:r>
    </w:p>
    <w:p w:rsidR="002807A8" w:rsidRDefault="002807A8" w:rsidP="002807A8"/>
    <w:p w:rsidR="00CB3784" w:rsidRDefault="00CB3784" w:rsidP="002807A8">
      <w:r w:rsidRPr="002807A8">
        <w:t xml:space="preserve">The NW region has the lowest median diabetes percentage. In this plot, the east-side regions’ median diabetes percentage is higher than the west-side </w:t>
      </w:r>
      <w:r w:rsidR="00EE1F97" w:rsidRPr="002807A8">
        <w:t>regions</w:t>
      </w:r>
      <w:r w:rsidRPr="002807A8">
        <w:t>.</w:t>
      </w:r>
    </w:p>
    <w:p w:rsidR="002807A8" w:rsidRPr="002807A8" w:rsidRDefault="002807A8" w:rsidP="002807A8"/>
    <w:p w:rsidR="002807A8" w:rsidRDefault="00CB3784" w:rsidP="002807A8">
      <w:r w:rsidRPr="002807A8">
        <w:t xml:space="preserve">From the boxplot of obesity percentage, the east-side regions’ median obesity percentage is also higher than the west-side </w:t>
      </w:r>
      <w:r w:rsidR="00EE1F97" w:rsidRPr="002807A8">
        <w:t>regions</w:t>
      </w:r>
      <w:r w:rsidRPr="002807A8">
        <w:t xml:space="preserve">. </w:t>
      </w:r>
    </w:p>
    <w:p w:rsidR="002807A8" w:rsidRDefault="002807A8" w:rsidP="002807A8"/>
    <w:p w:rsidR="00EE1F97" w:rsidRPr="002807A8" w:rsidRDefault="00CB3784" w:rsidP="002807A8">
      <w:r w:rsidRPr="002807A8">
        <w:t>Among all regions, the SE region has the highest median obesity percentage and the SW region has the lowest median obesity percentage</w:t>
      </w:r>
      <w:bookmarkStart w:id="0" w:name="_GoBack"/>
      <w:bookmarkEnd w:id="0"/>
      <w:r w:rsidRPr="002807A8">
        <w:t>.</w:t>
      </w:r>
    </w:p>
    <w:p w:rsidR="00EE1F97" w:rsidRPr="002807A8" w:rsidRDefault="00EE1F97" w:rsidP="002807A8"/>
    <w:p w:rsidR="002807A8" w:rsidRDefault="002807A8" w:rsidP="002807A8"/>
    <w:p w:rsidR="002807A8" w:rsidRDefault="002807A8" w:rsidP="002807A8">
      <w:pPr>
        <w:rPr>
          <w:b/>
        </w:rPr>
      </w:pPr>
      <w:r>
        <w:rPr>
          <w:b/>
        </w:rPr>
        <w:lastRenderedPageBreak/>
        <w:t>S</w:t>
      </w:r>
      <w:r w:rsidRPr="002807A8">
        <w:rPr>
          <w:b/>
        </w:rPr>
        <w:t>catter plot</w:t>
      </w:r>
    </w:p>
    <w:p w:rsidR="002807A8" w:rsidRPr="002807A8" w:rsidRDefault="002807A8" w:rsidP="002807A8">
      <w:pPr>
        <w:rPr>
          <w:b/>
        </w:rPr>
      </w:pPr>
    </w:p>
    <w:p w:rsidR="00EE1F97" w:rsidRPr="002807A8" w:rsidRDefault="00EE1F97" w:rsidP="002807A8">
      <w:r w:rsidRPr="002807A8">
        <w:t>In this scatter plot, I select each state’s median of obesity and diabetes percentage with their physical inactivity prevalence.</w:t>
      </w:r>
    </w:p>
    <w:p w:rsidR="00EE1F97" w:rsidRPr="002807A8" w:rsidRDefault="00EE1F97" w:rsidP="002807A8"/>
    <w:p w:rsidR="00EE1F97" w:rsidRPr="002807A8" w:rsidRDefault="00EE1F97" w:rsidP="002807A8">
      <w:r w:rsidRPr="002807A8">
        <w:t xml:space="preserve">We can see that there is a positive correlation between obesity and diabetes. </w:t>
      </w:r>
    </w:p>
    <w:p w:rsidR="00EE1F97" w:rsidRPr="002807A8" w:rsidRDefault="00EE1F97" w:rsidP="002807A8"/>
    <w:p w:rsidR="00EE1F97" w:rsidRDefault="00EE1F97" w:rsidP="002807A8">
      <w:r w:rsidRPr="002807A8">
        <w:t xml:space="preserve">We can also see the physical inactivity prevalence by the size of dots. </w:t>
      </w:r>
    </w:p>
    <w:p w:rsidR="002807A8" w:rsidRPr="002807A8" w:rsidRDefault="002807A8" w:rsidP="002807A8"/>
    <w:p w:rsidR="00EE1F97" w:rsidRPr="002807A8" w:rsidRDefault="00EE1F97" w:rsidP="002807A8">
      <w:r w:rsidRPr="002807A8">
        <w:t xml:space="preserve">I cannot tell the direct correlation of physical inactivity prevalence with the obesity or diabetes percentages. </w:t>
      </w:r>
    </w:p>
    <w:p w:rsidR="00EE1F97" w:rsidRPr="002807A8" w:rsidRDefault="00EE1F97" w:rsidP="002807A8"/>
    <w:p w:rsidR="00EE1F97" w:rsidRPr="002807A8" w:rsidRDefault="00EE1F97" w:rsidP="002807A8">
      <w:r w:rsidRPr="002807A8">
        <w:t>However, it looks like there are bigger dots on the top right corner and smaller dots on the bottom left corner.</w:t>
      </w:r>
    </w:p>
    <w:p w:rsidR="00EE1F97" w:rsidRPr="002807A8" w:rsidRDefault="00EE1F97" w:rsidP="002807A8"/>
    <w:p w:rsidR="00EE1F97" w:rsidRPr="002807A8" w:rsidRDefault="00EE1F97" w:rsidP="002807A8">
      <w:r w:rsidRPr="002807A8">
        <w:t>So, with higher percentage of obesity or diabetes, tend to have higher physical inactivity prevalence rate.</w:t>
      </w:r>
    </w:p>
    <w:p w:rsidR="00EE1F97" w:rsidRPr="002807A8" w:rsidRDefault="00EE1F97" w:rsidP="002807A8"/>
    <w:p w:rsidR="00EE1F97" w:rsidRPr="002807A8" w:rsidRDefault="00EE1F97" w:rsidP="002807A8">
      <w:pPr>
        <w:rPr>
          <w:b/>
          <w:sz w:val="40"/>
          <w:szCs w:val="40"/>
        </w:rPr>
      </w:pPr>
      <w:r w:rsidRPr="002807A8">
        <w:rPr>
          <w:b/>
          <w:sz w:val="40"/>
          <w:szCs w:val="40"/>
        </w:rPr>
        <w:t>Conclusion</w:t>
      </w:r>
    </w:p>
    <w:p w:rsidR="002807A8" w:rsidRDefault="002807A8" w:rsidP="002807A8"/>
    <w:p w:rsidR="00EE1F97" w:rsidRDefault="00EE1F97" w:rsidP="002807A8">
      <w:r w:rsidRPr="002807A8">
        <w:t>Question 1: How are the distribution of diabetes and obesity percentages in the US?</w:t>
      </w:r>
    </w:p>
    <w:p w:rsidR="002807A8" w:rsidRPr="002807A8" w:rsidRDefault="002807A8" w:rsidP="002807A8"/>
    <w:p w:rsidR="00EE1F97" w:rsidRPr="002807A8" w:rsidRDefault="00EE1F97" w:rsidP="002807A8">
      <w:r w:rsidRPr="002807A8">
        <w:t xml:space="preserve">From the leaflet, first we can see there are more orange dots on the NE and SE regions. </w:t>
      </w:r>
    </w:p>
    <w:p w:rsidR="00EE1F97" w:rsidRDefault="00EE1F97" w:rsidP="002807A8">
      <w:r w:rsidRPr="002807A8">
        <w:t xml:space="preserve">From the box plot, the median of diabetes percentage looks equally high in the NE and SE regions. </w:t>
      </w:r>
    </w:p>
    <w:p w:rsidR="002807A8" w:rsidRPr="002807A8" w:rsidRDefault="002807A8" w:rsidP="002807A8"/>
    <w:p w:rsidR="00EE1F97" w:rsidRPr="002807A8" w:rsidRDefault="00EE1F97" w:rsidP="002807A8">
      <w:r w:rsidRPr="002807A8">
        <w:t xml:space="preserve">The median of obesity percentage looks higher in the SE region than in the NE region. </w:t>
      </w:r>
    </w:p>
    <w:p w:rsidR="00EE1F97" w:rsidRPr="002807A8" w:rsidRDefault="00EE1F97" w:rsidP="002807A8">
      <w:r w:rsidRPr="002807A8">
        <w:t>Besides, we can also see there are higher diabetes and obesity percentages on the east-side than on the west-side.</w:t>
      </w:r>
    </w:p>
    <w:p w:rsidR="002807A8" w:rsidRDefault="002807A8" w:rsidP="002807A8"/>
    <w:p w:rsidR="00EE1F97" w:rsidRPr="002807A8" w:rsidRDefault="00EE1F97" w:rsidP="002807A8">
      <w:r w:rsidRPr="002807A8">
        <w:t>Question 2: Is there any correlation between diabetes and obesity? If so, is there any correlation with physical inactivity prevalence?</w:t>
      </w:r>
    </w:p>
    <w:p w:rsidR="002807A8" w:rsidRDefault="002807A8" w:rsidP="002807A8"/>
    <w:p w:rsidR="002807A8" w:rsidRPr="002807A8" w:rsidRDefault="00EE1F97" w:rsidP="002807A8">
      <w:r w:rsidRPr="002807A8">
        <w:t>From the scatter plot, we can see that there is a positive correlation between obesity and diabetes rates by states.</w:t>
      </w:r>
    </w:p>
    <w:p w:rsidR="002807A8" w:rsidRDefault="002807A8" w:rsidP="002807A8"/>
    <w:p w:rsidR="002807A8" w:rsidRDefault="00EE1F97" w:rsidP="002807A8">
      <w:r w:rsidRPr="002807A8">
        <w:t xml:space="preserve">As for the correlation with physical inactivity prevalence, I don’t see a strong correlation with physical inactivity prevalence. </w:t>
      </w:r>
    </w:p>
    <w:p w:rsidR="002807A8" w:rsidRDefault="002807A8" w:rsidP="002807A8"/>
    <w:p w:rsidR="00EE1F97" w:rsidRDefault="00EE1F97" w:rsidP="002807A8">
      <w:r w:rsidRPr="002807A8">
        <w:t>However, I can tell that smaller dots are on the bottom left corner and bigger dots are on the top right corner.</w:t>
      </w:r>
    </w:p>
    <w:p w:rsidR="002807A8" w:rsidRPr="002807A8" w:rsidRDefault="002807A8" w:rsidP="002807A8"/>
    <w:p w:rsidR="002807A8" w:rsidRPr="002807A8" w:rsidRDefault="002807A8" w:rsidP="002807A8">
      <w:pPr>
        <w:rPr>
          <w:b/>
          <w:sz w:val="40"/>
          <w:szCs w:val="40"/>
        </w:rPr>
      </w:pPr>
      <w:r w:rsidRPr="002807A8">
        <w:rPr>
          <w:b/>
          <w:sz w:val="40"/>
          <w:szCs w:val="40"/>
        </w:rPr>
        <w:t>Discussion</w:t>
      </w:r>
    </w:p>
    <w:p w:rsidR="002807A8" w:rsidRDefault="002807A8" w:rsidP="002807A8"/>
    <w:p w:rsidR="00546656" w:rsidRPr="002807A8" w:rsidRDefault="002807A8" w:rsidP="002807A8">
      <w:r w:rsidRPr="002807A8">
        <w:t>For the discussion section, I would like to add more variables to my dataset in order to make interesting plots. For example, I want to add different years and time to check if there are any changes of diabetes and obesity percentages in each state. Adding each state’s median income level, average education level, and so on, to see whether diabetes and obesity percentages would be affected by them</w:t>
      </w:r>
      <w:r>
        <w:t>.</w:t>
      </w:r>
    </w:p>
    <w:sectPr w:rsidR="00546656" w:rsidRPr="002807A8" w:rsidSect="00DF71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56"/>
    <w:rsid w:val="000D488D"/>
    <w:rsid w:val="001851C4"/>
    <w:rsid w:val="002638D5"/>
    <w:rsid w:val="002807A8"/>
    <w:rsid w:val="002B20C6"/>
    <w:rsid w:val="00546656"/>
    <w:rsid w:val="005F0D58"/>
    <w:rsid w:val="00617D5C"/>
    <w:rsid w:val="0072706A"/>
    <w:rsid w:val="007C6C15"/>
    <w:rsid w:val="008E2674"/>
    <w:rsid w:val="00922FCF"/>
    <w:rsid w:val="00AB5844"/>
    <w:rsid w:val="00B3558C"/>
    <w:rsid w:val="00C771C8"/>
    <w:rsid w:val="00CB3784"/>
    <w:rsid w:val="00DD0A8E"/>
    <w:rsid w:val="00DF7133"/>
    <w:rsid w:val="00EE1F97"/>
    <w:rsid w:val="00F21097"/>
    <w:rsid w:val="00F47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20792C"/>
  <w15:chartTrackingRefBased/>
  <w15:docId w15:val="{42FC56B1-06A4-524C-B566-D4BD1286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F97"/>
    <w:rPr>
      <w:rFonts w:ascii="Times New Roman" w:eastAsia="Times New Roman" w:hAnsi="Times New Roman" w:cs="Times New Roman"/>
    </w:rPr>
  </w:style>
  <w:style w:type="paragraph" w:styleId="Heading1">
    <w:name w:val="heading 1"/>
    <w:basedOn w:val="Normal"/>
    <w:link w:val="Heading1Char"/>
    <w:uiPriority w:val="9"/>
    <w:qFormat/>
    <w:rsid w:val="005466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F0D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6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46656"/>
    <w:rPr>
      <w:b/>
      <w:bCs/>
    </w:rPr>
  </w:style>
  <w:style w:type="character" w:customStyle="1" w:styleId="Heading2Char">
    <w:name w:val="Heading 2 Char"/>
    <w:basedOn w:val="DefaultParagraphFont"/>
    <w:link w:val="Heading2"/>
    <w:uiPriority w:val="9"/>
    <w:semiHidden/>
    <w:rsid w:val="005F0D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F0D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1282">
      <w:bodyDiv w:val="1"/>
      <w:marLeft w:val="0"/>
      <w:marRight w:val="0"/>
      <w:marTop w:val="0"/>
      <w:marBottom w:val="0"/>
      <w:divBdr>
        <w:top w:val="none" w:sz="0" w:space="0" w:color="auto"/>
        <w:left w:val="none" w:sz="0" w:space="0" w:color="auto"/>
        <w:bottom w:val="none" w:sz="0" w:space="0" w:color="auto"/>
        <w:right w:val="none" w:sz="0" w:space="0" w:color="auto"/>
      </w:divBdr>
      <w:divsChild>
        <w:div w:id="189221881">
          <w:marLeft w:val="0"/>
          <w:marRight w:val="0"/>
          <w:marTop w:val="0"/>
          <w:marBottom w:val="0"/>
          <w:divBdr>
            <w:top w:val="none" w:sz="0" w:space="0" w:color="auto"/>
            <w:left w:val="none" w:sz="0" w:space="0" w:color="auto"/>
            <w:bottom w:val="none" w:sz="0" w:space="0" w:color="auto"/>
            <w:right w:val="none" w:sz="0" w:space="0" w:color="auto"/>
          </w:divBdr>
          <w:divsChild>
            <w:div w:id="677317883">
              <w:marLeft w:val="0"/>
              <w:marRight w:val="0"/>
              <w:marTop w:val="0"/>
              <w:marBottom w:val="0"/>
              <w:divBdr>
                <w:top w:val="none" w:sz="0" w:space="0" w:color="auto"/>
                <w:left w:val="none" w:sz="0" w:space="0" w:color="auto"/>
                <w:bottom w:val="none" w:sz="0" w:space="0" w:color="auto"/>
                <w:right w:val="none" w:sz="0" w:space="0" w:color="auto"/>
              </w:divBdr>
            </w:div>
          </w:divsChild>
        </w:div>
        <w:div w:id="590479567">
          <w:marLeft w:val="0"/>
          <w:marRight w:val="0"/>
          <w:marTop w:val="0"/>
          <w:marBottom w:val="0"/>
          <w:divBdr>
            <w:top w:val="none" w:sz="0" w:space="0" w:color="auto"/>
            <w:left w:val="none" w:sz="0" w:space="0" w:color="auto"/>
            <w:bottom w:val="none" w:sz="0" w:space="0" w:color="auto"/>
            <w:right w:val="none" w:sz="0" w:space="0" w:color="auto"/>
          </w:divBdr>
        </w:div>
      </w:divsChild>
    </w:div>
    <w:div w:id="413092505">
      <w:bodyDiv w:val="1"/>
      <w:marLeft w:val="0"/>
      <w:marRight w:val="0"/>
      <w:marTop w:val="0"/>
      <w:marBottom w:val="0"/>
      <w:divBdr>
        <w:top w:val="none" w:sz="0" w:space="0" w:color="auto"/>
        <w:left w:val="none" w:sz="0" w:space="0" w:color="auto"/>
        <w:bottom w:val="none" w:sz="0" w:space="0" w:color="auto"/>
        <w:right w:val="none" w:sz="0" w:space="0" w:color="auto"/>
      </w:divBdr>
    </w:div>
    <w:div w:id="535387951">
      <w:bodyDiv w:val="1"/>
      <w:marLeft w:val="0"/>
      <w:marRight w:val="0"/>
      <w:marTop w:val="0"/>
      <w:marBottom w:val="0"/>
      <w:divBdr>
        <w:top w:val="none" w:sz="0" w:space="0" w:color="auto"/>
        <w:left w:val="none" w:sz="0" w:space="0" w:color="auto"/>
        <w:bottom w:val="none" w:sz="0" w:space="0" w:color="auto"/>
        <w:right w:val="none" w:sz="0" w:space="0" w:color="auto"/>
      </w:divBdr>
      <w:divsChild>
        <w:div w:id="1054816002">
          <w:marLeft w:val="0"/>
          <w:marRight w:val="0"/>
          <w:marTop w:val="0"/>
          <w:marBottom w:val="0"/>
          <w:divBdr>
            <w:top w:val="none" w:sz="0" w:space="0" w:color="auto"/>
            <w:left w:val="none" w:sz="0" w:space="0" w:color="auto"/>
            <w:bottom w:val="none" w:sz="0" w:space="0" w:color="auto"/>
            <w:right w:val="none" w:sz="0" w:space="0" w:color="auto"/>
          </w:divBdr>
          <w:divsChild>
            <w:div w:id="1107701645">
              <w:marLeft w:val="0"/>
              <w:marRight w:val="0"/>
              <w:marTop w:val="0"/>
              <w:marBottom w:val="0"/>
              <w:divBdr>
                <w:top w:val="none" w:sz="0" w:space="0" w:color="auto"/>
                <w:left w:val="none" w:sz="0" w:space="0" w:color="auto"/>
                <w:bottom w:val="none" w:sz="0" w:space="0" w:color="auto"/>
                <w:right w:val="none" w:sz="0" w:space="0" w:color="auto"/>
              </w:divBdr>
            </w:div>
          </w:divsChild>
        </w:div>
        <w:div w:id="1341857698">
          <w:marLeft w:val="0"/>
          <w:marRight w:val="0"/>
          <w:marTop w:val="0"/>
          <w:marBottom w:val="0"/>
          <w:divBdr>
            <w:top w:val="none" w:sz="0" w:space="0" w:color="auto"/>
            <w:left w:val="none" w:sz="0" w:space="0" w:color="auto"/>
            <w:bottom w:val="none" w:sz="0" w:space="0" w:color="auto"/>
            <w:right w:val="none" w:sz="0" w:space="0" w:color="auto"/>
          </w:divBdr>
        </w:div>
      </w:divsChild>
    </w:div>
    <w:div w:id="537205001">
      <w:bodyDiv w:val="1"/>
      <w:marLeft w:val="0"/>
      <w:marRight w:val="0"/>
      <w:marTop w:val="0"/>
      <w:marBottom w:val="0"/>
      <w:divBdr>
        <w:top w:val="none" w:sz="0" w:space="0" w:color="auto"/>
        <w:left w:val="none" w:sz="0" w:space="0" w:color="auto"/>
        <w:bottom w:val="none" w:sz="0" w:space="0" w:color="auto"/>
        <w:right w:val="none" w:sz="0" w:space="0" w:color="auto"/>
      </w:divBdr>
    </w:div>
    <w:div w:id="940913805">
      <w:bodyDiv w:val="1"/>
      <w:marLeft w:val="0"/>
      <w:marRight w:val="0"/>
      <w:marTop w:val="0"/>
      <w:marBottom w:val="0"/>
      <w:divBdr>
        <w:top w:val="none" w:sz="0" w:space="0" w:color="auto"/>
        <w:left w:val="none" w:sz="0" w:space="0" w:color="auto"/>
        <w:bottom w:val="none" w:sz="0" w:space="0" w:color="auto"/>
        <w:right w:val="none" w:sz="0" w:space="0" w:color="auto"/>
      </w:divBdr>
    </w:div>
    <w:div w:id="1051003231">
      <w:bodyDiv w:val="1"/>
      <w:marLeft w:val="0"/>
      <w:marRight w:val="0"/>
      <w:marTop w:val="0"/>
      <w:marBottom w:val="0"/>
      <w:divBdr>
        <w:top w:val="none" w:sz="0" w:space="0" w:color="auto"/>
        <w:left w:val="none" w:sz="0" w:space="0" w:color="auto"/>
        <w:bottom w:val="none" w:sz="0" w:space="0" w:color="auto"/>
        <w:right w:val="none" w:sz="0" w:space="0" w:color="auto"/>
      </w:divBdr>
      <w:divsChild>
        <w:div w:id="1983267492">
          <w:marLeft w:val="0"/>
          <w:marRight w:val="0"/>
          <w:marTop w:val="0"/>
          <w:marBottom w:val="0"/>
          <w:divBdr>
            <w:top w:val="none" w:sz="0" w:space="0" w:color="auto"/>
            <w:left w:val="none" w:sz="0" w:space="0" w:color="auto"/>
            <w:bottom w:val="none" w:sz="0" w:space="0" w:color="auto"/>
            <w:right w:val="none" w:sz="0" w:space="0" w:color="auto"/>
          </w:divBdr>
        </w:div>
        <w:div w:id="714626019">
          <w:marLeft w:val="0"/>
          <w:marRight w:val="0"/>
          <w:marTop w:val="0"/>
          <w:marBottom w:val="0"/>
          <w:divBdr>
            <w:top w:val="none" w:sz="0" w:space="0" w:color="auto"/>
            <w:left w:val="none" w:sz="0" w:space="0" w:color="auto"/>
            <w:bottom w:val="none" w:sz="0" w:space="0" w:color="auto"/>
            <w:right w:val="none" w:sz="0" w:space="0" w:color="auto"/>
          </w:divBdr>
        </w:div>
      </w:divsChild>
    </w:div>
    <w:div w:id="1080983534">
      <w:bodyDiv w:val="1"/>
      <w:marLeft w:val="0"/>
      <w:marRight w:val="0"/>
      <w:marTop w:val="0"/>
      <w:marBottom w:val="0"/>
      <w:divBdr>
        <w:top w:val="none" w:sz="0" w:space="0" w:color="auto"/>
        <w:left w:val="none" w:sz="0" w:space="0" w:color="auto"/>
        <w:bottom w:val="none" w:sz="0" w:space="0" w:color="auto"/>
        <w:right w:val="none" w:sz="0" w:space="0" w:color="auto"/>
      </w:divBdr>
      <w:divsChild>
        <w:div w:id="756946659">
          <w:marLeft w:val="0"/>
          <w:marRight w:val="0"/>
          <w:marTop w:val="0"/>
          <w:marBottom w:val="0"/>
          <w:divBdr>
            <w:top w:val="none" w:sz="0" w:space="0" w:color="auto"/>
            <w:left w:val="none" w:sz="0" w:space="0" w:color="auto"/>
            <w:bottom w:val="none" w:sz="0" w:space="0" w:color="auto"/>
            <w:right w:val="none" w:sz="0" w:space="0" w:color="auto"/>
          </w:divBdr>
        </w:div>
        <w:div w:id="250164022">
          <w:marLeft w:val="0"/>
          <w:marRight w:val="0"/>
          <w:marTop w:val="0"/>
          <w:marBottom w:val="0"/>
          <w:divBdr>
            <w:top w:val="none" w:sz="0" w:space="0" w:color="auto"/>
            <w:left w:val="none" w:sz="0" w:space="0" w:color="auto"/>
            <w:bottom w:val="none" w:sz="0" w:space="0" w:color="auto"/>
            <w:right w:val="none" w:sz="0" w:space="0" w:color="auto"/>
          </w:divBdr>
        </w:div>
      </w:divsChild>
    </w:div>
    <w:div w:id="1083065348">
      <w:bodyDiv w:val="1"/>
      <w:marLeft w:val="0"/>
      <w:marRight w:val="0"/>
      <w:marTop w:val="0"/>
      <w:marBottom w:val="0"/>
      <w:divBdr>
        <w:top w:val="none" w:sz="0" w:space="0" w:color="auto"/>
        <w:left w:val="none" w:sz="0" w:space="0" w:color="auto"/>
        <w:bottom w:val="none" w:sz="0" w:space="0" w:color="auto"/>
        <w:right w:val="none" w:sz="0" w:space="0" w:color="auto"/>
      </w:divBdr>
    </w:div>
    <w:div w:id="1117992325">
      <w:bodyDiv w:val="1"/>
      <w:marLeft w:val="0"/>
      <w:marRight w:val="0"/>
      <w:marTop w:val="0"/>
      <w:marBottom w:val="0"/>
      <w:divBdr>
        <w:top w:val="none" w:sz="0" w:space="0" w:color="auto"/>
        <w:left w:val="none" w:sz="0" w:space="0" w:color="auto"/>
        <w:bottom w:val="none" w:sz="0" w:space="0" w:color="auto"/>
        <w:right w:val="none" w:sz="0" w:space="0" w:color="auto"/>
      </w:divBdr>
    </w:div>
    <w:div w:id="1152453076">
      <w:bodyDiv w:val="1"/>
      <w:marLeft w:val="0"/>
      <w:marRight w:val="0"/>
      <w:marTop w:val="0"/>
      <w:marBottom w:val="0"/>
      <w:divBdr>
        <w:top w:val="none" w:sz="0" w:space="0" w:color="auto"/>
        <w:left w:val="none" w:sz="0" w:space="0" w:color="auto"/>
        <w:bottom w:val="none" w:sz="0" w:space="0" w:color="auto"/>
        <w:right w:val="none" w:sz="0" w:space="0" w:color="auto"/>
      </w:divBdr>
    </w:div>
    <w:div w:id="1174957542">
      <w:bodyDiv w:val="1"/>
      <w:marLeft w:val="0"/>
      <w:marRight w:val="0"/>
      <w:marTop w:val="0"/>
      <w:marBottom w:val="0"/>
      <w:divBdr>
        <w:top w:val="none" w:sz="0" w:space="0" w:color="auto"/>
        <w:left w:val="none" w:sz="0" w:space="0" w:color="auto"/>
        <w:bottom w:val="none" w:sz="0" w:space="0" w:color="auto"/>
        <w:right w:val="none" w:sz="0" w:space="0" w:color="auto"/>
      </w:divBdr>
    </w:div>
    <w:div w:id="1199129330">
      <w:bodyDiv w:val="1"/>
      <w:marLeft w:val="0"/>
      <w:marRight w:val="0"/>
      <w:marTop w:val="0"/>
      <w:marBottom w:val="0"/>
      <w:divBdr>
        <w:top w:val="none" w:sz="0" w:space="0" w:color="auto"/>
        <w:left w:val="none" w:sz="0" w:space="0" w:color="auto"/>
        <w:bottom w:val="none" w:sz="0" w:space="0" w:color="auto"/>
        <w:right w:val="none" w:sz="0" w:space="0" w:color="auto"/>
      </w:divBdr>
    </w:div>
    <w:div w:id="1282106363">
      <w:bodyDiv w:val="1"/>
      <w:marLeft w:val="0"/>
      <w:marRight w:val="0"/>
      <w:marTop w:val="0"/>
      <w:marBottom w:val="0"/>
      <w:divBdr>
        <w:top w:val="none" w:sz="0" w:space="0" w:color="auto"/>
        <w:left w:val="none" w:sz="0" w:space="0" w:color="auto"/>
        <w:bottom w:val="none" w:sz="0" w:space="0" w:color="auto"/>
        <w:right w:val="none" w:sz="0" w:space="0" w:color="auto"/>
      </w:divBdr>
      <w:divsChild>
        <w:div w:id="674457780">
          <w:marLeft w:val="0"/>
          <w:marRight w:val="0"/>
          <w:marTop w:val="0"/>
          <w:marBottom w:val="0"/>
          <w:divBdr>
            <w:top w:val="none" w:sz="0" w:space="0" w:color="auto"/>
            <w:left w:val="none" w:sz="0" w:space="0" w:color="auto"/>
            <w:bottom w:val="none" w:sz="0" w:space="0" w:color="auto"/>
            <w:right w:val="none" w:sz="0" w:space="0" w:color="auto"/>
          </w:divBdr>
        </w:div>
        <w:div w:id="1947998545">
          <w:marLeft w:val="0"/>
          <w:marRight w:val="0"/>
          <w:marTop w:val="0"/>
          <w:marBottom w:val="0"/>
          <w:divBdr>
            <w:top w:val="none" w:sz="0" w:space="0" w:color="auto"/>
            <w:left w:val="none" w:sz="0" w:space="0" w:color="auto"/>
            <w:bottom w:val="none" w:sz="0" w:space="0" w:color="auto"/>
            <w:right w:val="none" w:sz="0" w:space="0" w:color="auto"/>
          </w:divBdr>
        </w:div>
      </w:divsChild>
    </w:div>
    <w:div w:id="1288047620">
      <w:bodyDiv w:val="1"/>
      <w:marLeft w:val="0"/>
      <w:marRight w:val="0"/>
      <w:marTop w:val="0"/>
      <w:marBottom w:val="0"/>
      <w:divBdr>
        <w:top w:val="none" w:sz="0" w:space="0" w:color="auto"/>
        <w:left w:val="none" w:sz="0" w:space="0" w:color="auto"/>
        <w:bottom w:val="none" w:sz="0" w:space="0" w:color="auto"/>
        <w:right w:val="none" w:sz="0" w:space="0" w:color="auto"/>
      </w:divBdr>
    </w:div>
    <w:div w:id="1394964183">
      <w:bodyDiv w:val="1"/>
      <w:marLeft w:val="0"/>
      <w:marRight w:val="0"/>
      <w:marTop w:val="0"/>
      <w:marBottom w:val="0"/>
      <w:divBdr>
        <w:top w:val="none" w:sz="0" w:space="0" w:color="auto"/>
        <w:left w:val="none" w:sz="0" w:space="0" w:color="auto"/>
        <w:bottom w:val="none" w:sz="0" w:space="0" w:color="auto"/>
        <w:right w:val="none" w:sz="0" w:space="0" w:color="auto"/>
      </w:divBdr>
    </w:div>
    <w:div w:id="1403143005">
      <w:bodyDiv w:val="1"/>
      <w:marLeft w:val="0"/>
      <w:marRight w:val="0"/>
      <w:marTop w:val="0"/>
      <w:marBottom w:val="0"/>
      <w:divBdr>
        <w:top w:val="none" w:sz="0" w:space="0" w:color="auto"/>
        <w:left w:val="none" w:sz="0" w:space="0" w:color="auto"/>
        <w:bottom w:val="none" w:sz="0" w:space="0" w:color="auto"/>
        <w:right w:val="none" w:sz="0" w:space="0" w:color="auto"/>
      </w:divBdr>
      <w:divsChild>
        <w:div w:id="1323242858">
          <w:marLeft w:val="0"/>
          <w:marRight w:val="0"/>
          <w:marTop w:val="0"/>
          <w:marBottom w:val="0"/>
          <w:divBdr>
            <w:top w:val="none" w:sz="0" w:space="0" w:color="auto"/>
            <w:left w:val="none" w:sz="0" w:space="0" w:color="auto"/>
            <w:bottom w:val="none" w:sz="0" w:space="0" w:color="auto"/>
            <w:right w:val="none" w:sz="0" w:space="0" w:color="auto"/>
          </w:divBdr>
        </w:div>
        <w:div w:id="20447885">
          <w:marLeft w:val="0"/>
          <w:marRight w:val="0"/>
          <w:marTop w:val="0"/>
          <w:marBottom w:val="0"/>
          <w:divBdr>
            <w:top w:val="none" w:sz="0" w:space="0" w:color="auto"/>
            <w:left w:val="none" w:sz="0" w:space="0" w:color="auto"/>
            <w:bottom w:val="none" w:sz="0" w:space="0" w:color="auto"/>
            <w:right w:val="none" w:sz="0" w:space="0" w:color="auto"/>
          </w:divBdr>
        </w:div>
      </w:divsChild>
    </w:div>
    <w:div w:id="1514681280">
      <w:bodyDiv w:val="1"/>
      <w:marLeft w:val="0"/>
      <w:marRight w:val="0"/>
      <w:marTop w:val="0"/>
      <w:marBottom w:val="0"/>
      <w:divBdr>
        <w:top w:val="none" w:sz="0" w:space="0" w:color="auto"/>
        <w:left w:val="none" w:sz="0" w:space="0" w:color="auto"/>
        <w:bottom w:val="none" w:sz="0" w:space="0" w:color="auto"/>
        <w:right w:val="none" w:sz="0" w:space="0" w:color="auto"/>
      </w:divBdr>
    </w:div>
    <w:div w:id="1707481206">
      <w:bodyDiv w:val="1"/>
      <w:marLeft w:val="0"/>
      <w:marRight w:val="0"/>
      <w:marTop w:val="0"/>
      <w:marBottom w:val="0"/>
      <w:divBdr>
        <w:top w:val="none" w:sz="0" w:space="0" w:color="auto"/>
        <w:left w:val="none" w:sz="0" w:space="0" w:color="auto"/>
        <w:bottom w:val="none" w:sz="0" w:space="0" w:color="auto"/>
        <w:right w:val="none" w:sz="0" w:space="0" w:color="auto"/>
      </w:divBdr>
    </w:div>
    <w:div w:id="1763599732">
      <w:bodyDiv w:val="1"/>
      <w:marLeft w:val="0"/>
      <w:marRight w:val="0"/>
      <w:marTop w:val="0"/>
      <w:marBottom w:val="0"/>
      <w:divBdr>
        <w:top w:val="none" w:sz="0" w:space="0" w:color="auto"/>
        <w:left w:val="none" w:sz="0" w:space="0" w:color="auto"/>
        <w:bottom w:val="none" w:sz="0" w:space="0" w:color="auto"/>
        <w:right w:val="none" w:sz="0" w:space="0" w:color="auto"/>
      </w:divBdr>
    </w:div>
    <w:div w:id="1905412819">
      <w:bodyDiv w:val="1"/>
      <w:marLeft w:val="0"/>
      <w:marRight w:val="0"/>
      <w:marTop w:val="0"/>
      <w:marBottom w:val="0"/>
      <w:divBdr>
        <w:top w:val="none" w:sz="0" w:space="0" w:color="auto"/>
        <w:left w:val="none" w:sz="0" w:space="0" w:color="auto"/>
        <w:bottom w:val="none" w:sz="0" w:space="0" w:color="auto"/>
        <w:right w:val="none" w:sz="0" w:space="0" w:color="auto"/>
      </w:divBdr>
    </w:div>
    <w:div w:id="1932084191">
      <w:bodyDiv w:val="1"/>
      <w:marLeft w:val="0"/>
      <w:marRight w:val="0"/>
      <w:marTop w:val="0"/>
      <w:marBottom w:val="0"/>
      <w:divBdr>
        <w:top w:val="none" w:sz="0" w:space="0" w:color="auto"/>
        <w:left w:val="none" w:sz="0" w:space="0" w:color="auto"/>
        <w:bottom w:val="none" w:sz="0" w:space="0" w:color="auto"/>
        <w:right w:val="none" w:sz="0" w:space="0" w:color="auto"/>
      </w:divBdr>
    </w:div>
    <w:div w:id="1962880738">
      <w:bodyDiv w:val="1"/>
      <w:marLeft w:val="0"/>
      <w:marRight w:val="0"/>
      <w:marTop w:val="0"/>
      <w:marBottom w:val="0"/>
      <w:divBdr>
        <w:top w:val="none" w:sz="0" w:space="0" w:color="auto"/>
        <w:left w:val="none" w:sz="0" w:space="0" w:color="auto"/>
        <w:bottom w:val="none" w:sz="0" w:space="0" w:color="auto"/>
        <w:right w:val="none" w:sz="0" w:space="0" w:color="auto"/>
      </w:divBdr>
    </w:div>
    <w:div w:id="1981112534">
      <w:bodyDiv w:val="1"/>
      <w:marLeft w:val="0"/>
      <w:marRight w:val="0"/>
      <w:marTop w:val="0"/>
      <w:marBottom w:val="0"/>
      <w:divBdr>
        <w:top w:val="none" w:sz="0" w:space="0" w:color="auto"/>
        <w:left w:val="none" w:sz="0" w:space="0" w:color="auto"/>
        <w:bottom w:val="none" w:sz="0" w:space="0" w:color="auto"/>
        <w:right w:val="none" w:sz="0" w:space="0" w:color="auto"/>
      </w:divBdr>
      <w:divsChild>
        <w:div w:id="509567680">
          <w:marLeft w:val="0"/>
          <w:marRight w:val="0"/>
          <w:marTop w:val="0"/>
          <w:marBottom w:val="0"/>
          <w:divBdr>
            <w:top w:val="none" w:sz="0" w:space="0" w:color="auto"/>
            <w:left w:val="none" w:sz="0" w:space="0" w:color="auto"/>
            <w:bottom w:val="none" w:sz="0" w:space="0" w:color="auto"/>
            <w:right w:val="none" w:sz="0" w:space="0" w:color="auto"/>
          </w:divBdr>
        </w:div>
      </w:divsChild>
    </w:div>
    <w:div w:id="2010056618">
      <w:bodyDiv w:val="1"/>
      <w:marLeft w:val="0"/>
      <w:marRight w:val="0"/>
      <w:marTop w:val="0"/>
      <w:marBottom w:val="0"/>
      <w:divBdr>
        <w:top w:val="none" w:sz="0" w:space="0" w:color="auto"/>
        <w:left w:val="none" w:sz="0" w:space="0" w:color="auto"/>
        <w:bottom w:val="none" w:sz="0" w:space="0" w:color="auto"/>
        <w:right w:val="none" w:sz="0" w:space="0" w:color="auto"/>
      </w:divBdr>
    </w:div>
    <w:div w:id="2027251675">
      <w:bodyDiv w:val="1"/>
      <w:marLeft w:val="0"/>
      <w:marRight w:val="0"/>
      <w:marTop w:val="0"/>
      <w:marBottom w:val="0"/>
      <w:divBdr>
        <w:top w:val="none" w:sz="0" w:space="0" w:color="auto"/>
        <w:left w:val="none" w:sz="0" w:space="0" w:color="auto"/>
        <w:bottom w:val="none" w:sz="0" w:space="0" w:color="auto"/>
        <w:right w:val="none" w:sz="0" w:space="0" w:color="auto"/>
      </w:divBdr>
    </w:div>
    <w:div w:id="21206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2022-11-30T19:39:00Z</dcterms:created>
  <dcterms:modified xsi:type="dcterms:W3CDTF">2022-11-30T21:28:00Z</dcterms:modified>
</cp:coreProperties>
</file>