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E6DF" w14:textId="77777777" w:rsidR="00EF04A3" w:rsidRDefault="00EF04A3">
      <w:pPr>
        <w:pStyle w:val="aa"/>
        <w:keepNext w:val="0"/>
        <w:spacing w:line="0" w:lineRule="atLeast"/>
        <w:rPr>
          <w:sz w:val="10"/>
        </w:rPr>
      </w:pPr>
    </w:p>
    <w:p w14:paraId="3530DB8B" w14:textId="39875E24" w:rsidR="000F2063" w:rsidRPr="000F2063" w:rsidRDefault="00A27ADB" w:rsidP="000F2063">
      <w:pPr>
        <w:spacing w:line="240" w:lineRule="auto"/>
        <w:ind w:firstLine="0"/>
        <w:jc w:val="both"/>
        <w:rPr>
          <w:rFonts w:eastAsia="黑体"/>
          <w:spacing w:val="0"/>
          <w:sz w:val="32"/>
        </w:rPr>
      </w:pPr>
      <w:r w:rsidRPr="00A715CB">
        <w:rPr>
          <w:rFonts w:ascii="黑体" w:eastAsia="黑体" w:hAnsi="华文中宋"/>
          <w:noProof/>
          <w:color w:val="000000"/>
          <w:sz w:val="30"/>
          <w:szCs w:val="30"/>
        </w:rPr>
        <w:drawing>
          <wp:inline distT="0" distB="0" distL="0" distR="0" wp14:anchorId="1FE95C00" wp14:editId="75D2F82A">
            <wp:extent cx="1203960" cy="10668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960" cy="1066800"/>
                    </a:xfrm>
                    <a:prstGeom prst="rect">
                      <a:avLst/>
                    </a:prstGeom>
                    <a:noFill/>
                    <a:ln>
                      <a:noFill/>
                    </a:ln>
                  </pic:spPr>
                </pic:pic>
              </a:graphicData>
            </a:graphic>
          </wp:inline>
        </w:drawing>
      </w:r>
    </w:p>
    <w:p w14:paraId="2E6337DE" w14:textId="77777777" w:rsidR="000F2063" w:rsidRPr="000F2063" w:rsidRDefault="000F2063" w:rsidP="000F2063">
      <w:pPr>
        <w:spacing w:line="240" w:lineRule="auto"/>
        <w:ind w:firstLine="0"/>
        <w:jc w:val="center"/>
        <w:rPr>
          <w:rFonts w:eastAsia="黑体"/>
          <w:spacing w:val="0"/>
          <w:sz w:val="32"/>
        </w:rPr>
      </w:pPr>
    </w:p>
    <w:p w14:paraId="2F63075B" w14:textId="77777777" w:rsidR="00525467" w:rsidRDefault="00525467" w:rsidP="00525467">
      <w:pPr>
        <w:ind w:firstLine="0"/>
        <w:rPr>
          <w:rFonts w:eastAsia="黑体"/>
          <w:spacing w:val="0"/>
          <w:sz w:val="32"/>
        </w:rPr>
      </w:pPr>
    </w:p>
    <w:p w14:paraId="051E0162" w14:textId="77777777" w:rsidR="000F2063" w:rsidRPr="00525467" w:rsidRDefault="000F2063" w:rsidP="00525467">
      <w:pPr>
        <w:ind w:firstLine="0"/>
        <w:jc w:val="center"/>
        <w:rPr>
          <w:b/>
          <w:spacing w:val="0"/>
          <w:sz w:val="40"/>
        </w:rPr>
      </w:pPr>
      <w:r w:rsidRPr="00525467">
        <w:rPr>
          <w:rFonts w:hint="eastAsia"/>
          <w:b/>
          <w:spacing w:val="0"/>
          <w:sz w:val="40"/>
        </w:rPr>
        <w:t>北</w:t>
      </w:r>
      <w:r w:rsidRPr="00525467">
        <w:rPr>
          <w:rFonts w:hint="eastAsia"/>
          <w:b/>
          <w:spacing w:val="0"/>
          <w:sz w:val="40"/>
        </w:rPr>
        <w:t xml:space="preserve">  </w:t>
      </w:r>
      <w:r w:rsidRPr="00525467">
        <w:rPr>
          <w:rFonts w:hint="eastAsia"/>
          <w:b/>
          <w:spacing w:val="0"/>
          <w:sz w:val="40"/>
        </w:rPr>
        <w:t>京</w:t>
      </w:r>
      <w:r w:rsidRPr="00525467">
        <w:rPr>
          <w:rFonts w:hint="eastAsia"/>
          <w:b/>
          <w:spacing w:val="0"/>
          <w:sz w:val="40"/>
        </w:rPr>
        <w:t xml:space="preserve">  </w:t>
      </w:r>
      <w:r w:rsidRPr="00525467">
        <w:rPr>
          <w:rFonts w:hint="eastAsia"/>
          <w:b/>
          <w:spacing w:val="0"/>
          <w:sz w:val="40"/>
        </w:rPr>
        <w:t>科</w:t>
      </w:r>
      <w:r w:rsidRPr="00525467">
        <w:rPr>
          <w:rFonts w:hint="eastAsia"/>
          <w:b/>
          <w:spacing w:val="0"/>
          <w:sz w:val="40"/>
        </w:rPr>
        <w:t xml:space="preserve">  </w:t>
      </w:r>
      <w:r w:rsidRPr="00525467">
        <w:rPr>
          <w:rFonts w:hint="eastAsia"/>
          <w:b/>
          <w:spacing w:val="0"/>
          <w:sz w:val="40"/>
        </w:rPr>
        <w:t>技</w:t>
      </w:r>
      <w:r w:rsidRPr="00525467">
        <w:rPr>
          <w:rFonts w:hint="eastAsia"/>
          <w:b/>
          <w:spacing w:val="0"/>
          <w:sz w:val="40"/>
        </w:rPr>
        <w:t xml:space="preserve">  </w:t>
      </w:r>
      <w:r w:rsidRPr="00525467">
        <w:rPr>
          <w:rFonts w:hint="eastAsia"/>
          <w:b/>
          <w:spacing w:val="0"/>
          <w:sz w:val="40"/>
        </w:rPr>
        <w:t>大</w:t>
      </w:r>
      <w:r w:rsidRPr="00525467">
        <w:rPr>
          <w:rFonts w:hint="eastAsia"/>
          <w:b/>
          <w:spacing w:val="0"/>
          <w:sz w:val="40"/>
        </w:rPr>
        <w:t xml:space="preserve">  </w:t>
      </w:r>
      <w:r w:rsidRPr="00525467">
        <w:rPr>
          <w:rFonts w:hint="eastAsia"/>
          <w:b/>
          <w:spacing w:val="0"/>
          <w:sz w:val="40"/>
        </w:rPr>
        <w:t>学</w:t>
      </w:r>
    </w:p>
    <w:p w14:paraId="6B27BF7A" w14:textId="77777777" w:rsidR="000F2063" w:rsidRPr="000F2063" w:rsidRDefault="000F2063" w:rsidP="000F2063">
      <w:pPr>
        <w:spacing w:line="240" w:lineRule="auto"/>
        <w:ind w:firstLine="0"/>
        <w:jc w:val="center"/>
        <w:rPr>
          <w:rFonts w:eastAsia="黑体"/>
          <w:b/>
          <w:spacing w:val="0"/>
          <w:sz w:val="32"/>
        </w:rPr>
      </w:pPr>
    </w:p>
    <w:p w14:paraId="6EE991F8" w14:textId="77777777" w:rsidR="000F2063" w:rsidRPr="000F2063" w:rsidRDefault="00CA53CA" w:rsidP="00525467">
      <w:pPr>
        <w:ind w:firstLine="0"/>
        <w:jc w:val="center"/>
        <w:rPr>
          <w:rFonts w:eastAsia="黑体"/>
          <w:bCs/>
          <w:spacing w:val="0"/>
          <w:sz w:val="52"/>
        </w:rPr>
      </w:pPr>
      <w:r>
        <w:rPr>
          <w:rFonts w:eastAsia="黑体" w:hint="eastAsia"/>
          <w:bCs/>
          <w:spacing w:val="0"/>
          <w:sz w:val="52"/>
        </w:rPr>
        <w:t>课程设计（通信</w:t>
      </w:r>
      <w:r w:rsidR="0052787A">
        <w:rPr>
          <w:rFonts w:eastAsia="黑体" w:hint="eastAsia"/>
          <w:bCs/>
          <w:spacing w:val="0"/>
          <w:sz w:val="52"/>
        </w:rPr>
        <w:t>系统</w:t>
      </w:r>
      <w:r>
        <w:rPr>
          <w:rFonts w:eastAsia="黑体" w:hint="eastAsia"/>
          <w:bCs/>
          <w:spacing w:val="0"/>
          <w:sz w:val="52"/>
        </w:rPr>
        <w:t>）</w:t>
      </w:r>
      <w:r w:rsidR="000F2063" w:rsidRPr="000F2063">
        <w:rPr>
          <w:rFonts w:eastAsia="黑体" w:hint="eastAsia"/>
          <w:bCs/>
          <w:spacing w:val="0"/>
          <w:sz w:val="52"/>
        </w:rPr>
        <w:t>报告</w:t>
      </w:r>
    </w:p>
    <w:p w14:paraId="1191D19B" w14:textId="77777777" w:rsidR="000F2063" w:rsidRPr="000F2063" w:rsidRDefault="000F2063" w:rsidP="000F2063">
      <w:pPr>
        <w:spacing w:line="240" w:lineRule="auto"/>
        <w:ind w:firstLine="0"/>
        <w:rPr>
          <w:spacing w:val="0"/>
          <w:sz w:val="20"/>
        </w:rPr>
      </w:pPr>
    </w:p>
    <w:p w14:paraId="2222DA30" w14:textId="77777777" w:rsidR="000F2063" w:rsidRPr="000F2063" w:rsidRDefault="000F2063" w:rsidP="000F2063">
      <w:pPr>
        <w:spacing w:line="240" w:lineRule="auto"/>
        <w:ind w:firstLine="0"/>
        <w:rPr>
          <w:spacing w:val="0"/>
          <w:sz w:val="20"/>
        </w:rPr>
      </w:pPr>
    </w:p>
    <w:p w14:paraId="2E1923BA" w14:textId="77777777" w:rsidR="000F2063" w:rsidRPr="000F2063" w:rsidRDefault="000F2063" w:rsidP="000F2063">
      <w:pPr>
        <w:spacing w:line="240" w:lineRule="auto"/>
        <w:ind w:firstLine="0"/>
        <w:rPr>
          <w:spacing w:val="0"/>
          <w:sz w:val="20"/>
        </w:rPr>
      </w:pPr>
    </w:p>
    <w:p w14:paraId="157C6A91" w14:textId="77777777" w:rsidR="000F2063" w:rsidRPr="000F2063" w:rsidRDefault="000F2063" w:rsidP="000F2063">
      <w:pPr>
        <w:spacing w:line="240" w:lineRule="auto"/>
        <w:ind w:firstLine="0"/>
        <w:rPr>
          <w:spacing w:val="0"/>
          <w:sz w:val="20"/>
        </w:rPr>
      </w:pPr>
    </w:p>
    <w:p w14:paraId="611107E7" w14:textId="77777777" w:rsidR="000F2063" w:rsidRPr="000F2063" w:rsidRDefault="000F2063" w:rsidP="000F2063">
      <w:pPr>
        <w:spacing w:line="240" w:lineRule="auto"/>
        <w:ind w:firstLine="0"/>
        <w:rPr>
          <w:spacing w:val="0"/>
          <w:sz w:val="20"/>
        </w:rPr>
      </w:pPr>
    </w:p>
    <w:p w14:paraId="656910D7" w14:textId="77777777" w:rsidR="000F2063" w:rsidRPr="000F2063" w:rsidRDefault="000F2063" w:rsidP="000F2063">
      <w:pPr>
        <w:spacing w:line="240" w:lineRule="auto"/>
        <w:ind w:firstLine="0"/>
        <w:rPr>
          <w:spacing w:val="0"/>
          <w:sz w:val="20"/>
        </w:rPr>
      </w:pPr>
    </w:p>
    <w:p w14:paraId="0AB805D7" w14:textId="77777777" w:rsidR="000F2063" w:rsidRPr="000F2063" w:rsidRDefault="000F2063" w:rsidP="000F2063">
      <w:pPr>
        <w:spacing w:line="240" w:lineRule="auto"/>
        <w:ind w:firstLine="0"/>
        <w:rPr>
          <w:spacing w:val="0"/>
          <w:sz w:val="20"/>
        </w:rPr>
      </w:pPr>
    </w:p>
    <w:p w14:paraId="50C4B4A3" w14:textId="77777777" w:rsidR="000F2063" w:rsidRDefault="000F2063" w:rsidP="000F2063">
      <w:pPr>
        <w:spacing w:line="240" w:lineRule="auto"/>
        <w:ind w:firstLine="0"/>
        <w:rPr>
          <w:spacing w:val="0"/>
          <w:sz w:val="20"/>
        </w:rPr>
      </w:pPr>
    </w:p>
    <w:p w14:paraId="2552BF83" w14:textId="77777777" w:rsidR="006828B7" w:rsidRDefault="006828B7" w:rsidP="000F2063">
      <w:pPr>
        <w:spacing w:line="240" w:lineRule="auto"/>
        <w:ind w:firstLine="0"/>
        <w:rPr>
          <w:spacing w:val="0"/>
          <w:sz w:val="20"/>
        </w:rPr>
      </w:pPr>
    </w:p>
    <w:p w14:paraId="7289C673" w14:textId="77777777" w:rsidR="006828B7" w:rsidRDefault="006828B7" w:rsidP="000F2063">
      <w:pPr>
        <w:spacing w:line="240" w:lineRule="auto"/>
        <w:ind w:firstLine="0"/>
        <w:rPr>
          <w:spacing w:val="0"/>
          <w:sz w:val="20"/>
        </w:rPr>
      </w:pPr>
    </w:p>
    <w:p w14:paraId="2A8F1D05" w14:textId="77777777" w:rsidR="006828B7" w:rsidRDefault="006828B7" w:rsidP="000F2063">
      <w:pPr>
        <w:spacing w:line="240" w:lineRule="auto"/>
        <w:ind w:firstLine="0"/>
        <w:rPr>
          <w:spacing w:val="0"/>
          <w:sz w:val="20"/>
        </w:rPr>
      </w:pPr>
    </w:p>
    <w:p w14:paraId="4F590A61" w14:textId="77777777" w:rsidR="006828B7" w:rsidRDefault="006828B7" w:rsidP="000F2063">
      <w:pPr>
        <w:spacing w:line="240" w:lineRule="auto"/>
        <w:ind w:firstLine="0"/>
        <w:rPr>
          <w:spacing w:val="0"/>
          <w:sz w:val="20"/>
        </w:rPr>
      </w:pPr>
    </w:p>
    <w:p w14:paraId="25F0029B" w14:textId="77777777" w:rsidR="006828B7" w:rsidRPr="000F2063" w:rsidRDefault="006828B7" w:rsidP="000F2063">
      <w:pPr>
        <w:spacing w:line="240" w:lineRule="auto"/>
        <w:ind w:firstLine="0"/>
        <w:rPr>
          <w:spacing w:val="0"/>
          <w:sz w:val="20"/>
        </w:rPr>
      </w:pPr>
    </w:p>
    <w:p w14:paraId="03A0C636" w14:textId="77777777" w:rsidR="004263E4" w:rsidRDefault="004263E4" w:rsidP="000F2063">
      <w:pPr>
        <w:spacing w:line="240" w:lineRule="auto"/>
        <w:ind w:left="3300" w:hangingChars="1100" w:hanging="3300"/>
        <w:jc w:val="both"/>
        <w:rPr>
          <w:rFonts w:eastAsia="黑体"/>
          <w:spacing w:val="0"/>
          <w:sz w:val="30"/>
        </w:rPr>
      </w:pPr>
      <w:r>
        <w:rPr>
          <w:rFonts w:eastAsia="黑体" w:hint="eastAsia"/>
          <w:spacing w:val="0"/>
          <w:sz w:val="30"/>
        </w:rPr>
        <w:t xml:space="preserve"> </w:t>
      </w:r>
    </w:p>
    <w:p w14:paraId="49E0A72F" w14:textId="77777777" w:rsidR="000F2063" w:rsidRPr="000F2063" w:rsidRDefault="000F2063" w:rsidP="000F2063">
      <w:pPr>
        <w:spacing w:line="240" w:lineRule="auto"/>
        <w:ind w:left="3300" w:hangingChars="1100" w:hanging="3300"/>
        <w:jc w:val="both"/>
        <w:rPr>
          <w:rFonts w:eastAsia="黑体"/>
          <w:spacing w:val="0"/>
          <w:sz w:val="30"/>
        </w:rPr>
      </w:pPr>
      <w:r w:rsidRPr="000F2063">
        <w:rPr>
          <w:rFonts w:eastAsia="黑体"/>
          <w:spacing w:val="0"/>
          <w:sz w:val="30"/>
        </w:rPr>
        <w:t xml:space="preserve"> </w:t>
      </w:r>
    </w:p>
    <w:p w14:paraId="4A7A9E4D" w14:textId="77777777" w:rsidR="000F2063" w:rsidRPr="000F2063" w:rsidRDefault="000F2063" w:rsidP="000F2063">
      <w:pPr>
        <w:spacing w:line="240" w:lineRule="auto"/>
        <w:ind w:firstLine="0"/>
        <w:jc w:val="both"/>
        <w:rPr>
          <w:rFonts w:eastAsia="黑体"/>
          <w:spacing w:val="0"/>
          <w:sz w:val="30"/>
          <w:u w:val="single"/>
        </w:rPr>
      </w:pPr>
    </w:p>
    <w:p w14:paraId="5D17BCD9" w14:textId="56314B35" w:rsidR="000F2063" w:rsidRPr="000F2063" w:rsidRDefault="000F2063" w:rsidP="000F2063">
      <w:pPr>
        <w:spacing w:line="240" w:lineRule="auto"/>
        <w:ind w:firstLine="0"/>
        <w:jc w:val="center"/>
        <w:rPr>
          <w:rFonts w:eastAsia="黑体"/>
          <w:spacing w:val="0"/>
          <w:sz w:val="30"/>
        </w:rPr>
      </w:pPr>
      <w:r>
        <w:rPr>
          <w:rFonts w:eastAsia="黑体" w:hint="eastAsia"/>
          <w:spacing w:val="0"/>
          <w:sz w:val="30"/>
        </w:rPr>
        <w:t>专业班级</w:t>
      </w:r>
      <w:r w:rsidRPr="000F2063">
        <w:rPr>
          <w:rFonts w:eastAsia="黑体" w:hint="eastAsia"/>
          <w:spacing w:val="0"/>
          <w:sz w:val="30"/>
        </w:rPr>
        <w:t>：</w:t>
      </w:r>
      <w:r w:rsidRPr="000F2063">
        <w:rPr>
          <w:rFonts w:eastAsia="黑体"/>
          <w:spacing w:val="0"/>
          <w:sz w:val="30"/>
        </w:rPr>
        <w:t>_________</w:t>
      </w:r>
      <w:r w:rsidR="00856567">
        <w:rPr>
          <w:rFonts w:eastAsia="黑体" w:hint="eastAsia"/>
          <w:spacing w:val="0"/>
          <w:sz w:val="30"/>
        </w:rPr>
        <w:t>通信</w:t>
      </w:r>
      <w:r w:rsidR="00856567">
        <w:rPr>
          <w:rFonts w:eastAsia="黑体" w:hint="eastAsia"/>
          <w:spacing w:val="0"/>
          <w:sz w:val="30"/>
        </w:rPr>
        <w:t>1</w:t>
      </w:r>
      <w:r w:rsidR="00856567">
        <w:rPr>
          <w:rFonts w:eastAsia="黑体"/>
          <w:spacing w:val="0"/>
          <w:sz w:val="30"/>
        </w:rPr>
        <w:t>902</w:t>
      </w:r>
      <w:r w:rsidRPr="000F2063">
        <w:rPr>
          <w:rFonts w:eastAsia="黑体"/>
          <w:spacing w:val="0"/>
          <w:sz w:val="30"/>
        </w:rPr>
        <w:t>_______________</w:t>
      </w:r>
    </w:p>
    <w:p w14:paraId="72B4B89B" w14:textId="77777777" w:rsidR="000F2063" w:rsidRPr="000F2063" w:rsidRDefault="000F2063" w:rsidP="000F2063">
      <w:pPr>
        <w:spacing w:line="240" w:lineRule="auto"/>
        <w:ind w:firstLine="0"/>
        <w:jc w:val="both"/>
        <w:rPr>
          <w:rFonts w:eastAsia="黑体"/>
          <w:spacing w:val="0"/>
          <w:sz w:val="30"/>
          <w:u w:val="single"/>
        </w:rPr>
      </w:pPr>
    </w:p>
    <w:p w14:paraId="1A1B021B" w14:textId="3705A136" w:rsidR="000F2063" w:rsidRPr="000F2063" w:rsidRDefault="0052787A" w:rsidP="000F2063">
      <w:pPr>
        <w:spacing w:line="240" w:lineRule="auto"/>
        <w:ind w:firstLine="0"/>
        <w:jc w:val="center"/>
        <w:rPr>
          <w:rFonts w:eastAsia="黑体"/>
          <w:spacing w:val="0"/>
          <w:sz w:val="30"/>
        </w:rPr>
      </w:pPr>
      <w:r>
        <w:rPr>
          <w:rFonts w:eastAsia="黑体" w:hint="eastAsia"/>
          <w:spacing w:val="0"/>
          <w:sz w:val="30"/>
        </w:rPr>
        <w:t>学</w:t>
      </w:r>
      <w:r>
        <w:rPr>
          <w:rFonts w:eastAsia="黑体" w:hint="eastAsia"/>
          <w:spacing w:val="0"/>
          <w:sz w:val="30"/>
        </w:rPr>
        <w:t xml:space="preserve">    </w:t>
      </w:r>
      <w:r>
        <w:rPr>
          <w:rFonts w:eastAsia="黑体" w:hint="eastAsia"/>
          <w:spacing w:val="0"/>
          <w:sz w:val="30"/>
        </w:rPr>
        <w:t>号</w:t>
      </w:r>
      <w:r w:rsidR="000F2063" w:rsidRPr="000F2063">
        <w:rPr>
          <w:rFonts w:eastAsia="黑体" w:hint="eastAsia"/>
          <w:spacing w:val="0"/>
          <w:sz w:val="30"/>
        </w:rPr>
        <w:t>：</w:t>
      </w:r>
      <w:r w:rsidR="000F2063" w:rsidRPr="000F2063">
        <w:rPr>
          <w:rFonts w:eastAsia="黑体"/>
          <w:spacing w:val="0"/>
          <w:sz w:val="30"/>
        </w:rPr>
        <w:t>________</w:t>
      </w:r>
      <w:r w:rsidR="00856567">
        <w:rPr>
          <w:rFonts w:eastAsia="黑体"/>
          <w:spacing w:val="0"/>
          <w:sz w:val="30"/>
        </w:rPr>
        <w:t>41924275</w:t>
      </w:r>
      <w:r w:rsidR="000F2063" w:rsidRPr="000F2063">
        <w:rPr>
          <w:rFonts w:eastAsia="黑体"/>
          <w:spacing w:val="0"/>
          <w:sz w:val="30"/>
        </w:rPr>
        <w:t>________________</w:t>
      </w:r>
    </w:p>
    <w:p w14:paraId="192C7996" w14:textId="77777777" w:rsidR="000F2063" w:rsidRPr="000F2063" w:rsidRDefault="000F2063" w:rsidP="000F2063">
      <w:pPr>
        <w:spacing w:line="240" w:lineRule="auto"/>
        <w:ind w:firstLine="0"/>
        <w:jc w:val="both"/>
        <w:rPr>
          <w:rFonts w:eastAsia="黑体"/>
          <w:spacing w:val="0"/>
          <w:sz w:val="30"/>
        </w:rPr>
      </w:pPr>
    </w:p>
    <w:p w14:paraId="5A4136AC" w14:textId="3ABF757D" w:rsidR="000F2063" w:rsidRPr="000F2063" w:rsidRDefault="0052787A" w:rsidP="000F2063">
      <w:pPr>
        <w:spacing w:line="240" w:lineRule="auto"/>
        <w:ind w:firstLine="0"/>
        <w:jc w:val="center"/>
        <w:rPr>
          <w:rFonts w:eastAsia="黑体"/>
          <w:spacing w:val="0"/>
          <w:sz w:val="30"/>
        </w:rPr>
      </w:pPr>
      <w:r>
        <w:rPr>
          <w:rFonts w:eastAsia="黑体" w:hint="eastAsia"/>
          <w:spacing w:val="0"/>
          <w:sz w:val="30"/>
        </w:rPr>
        <w:t>姓</w:t>
      </w:r>
      <w:r>
        <w:rPr>
          <w:rFonts w:eastAsia="黑体" w:hint="eastAsia"/>
          <w:spacing w:val="0"/>
          <w:sz w:val="30"/>
        </w:rPr>
        <w:t xml:space="preserve">    </w:t>
      </w:r>
      <w:r>
        <w:rPr>
          <w:rFonts w:eastAsia="黑体" w:hint="eastAsia"/>
          <w:spacing w:val="0"/>
          <w:sz w:val="30"/>
        </w:rPr>
        <w:t>名</w:t>
      </w:r>
      <w:r w:rsidR="000F2063" w:rsidRPr="000F2063">
        <w:rPr>
          <w:rFonts w:eastAsia="黑体" w:hint="eastAsia"/>
          <w:spacing w:val="0"/>
          <w:sz w:val="30"/>
        </w:rPr>
        <w:t>：</w:t>
      </w:r>
      <w:r w:rsidR="000F2063" w:rsidRPr="000F2063">
        <w:rPr>
          <w:rFonts w:eastAsia="黑体"/>
          <w:spacing w:val="0"/>
          <w:sz w:val="30"/>
        </w:rPr>
        <w:t>________</w:t>
      </w:r>
      <w:r w:rsidR="00856567">
        <w:rPr>
          <w:rFonts w:eastAsia="黑体" w:hint="eastAsia"/>
          <w:spacing w:val="0"/>
          <w:sz w:val="30"/>
        </w:rPr>
        <w:t>成江波</w:t>
      </w:r>
      <w:r w:rsidR="000F2063" w:rsidRPr="000F2063">
        <w:rPr>
          <w:rFonts w:eastAsia="黑体"/>
          <w:spacing w:val="0"/>
          <w:sz w:val="30"/>
        </w:rPr>
        <w:t>________________</w:t>
      </w:r>
    </w:p>
    <w:p w14:paraId="12DB53C2" w14:textId="77777777" w:rsidR="000F2063" w:rsidRPr="000F2063" w:rsidRDefault="000F2063" w:rsidP="000F2063">
      <w:pPr>
        <w:spacing w:line="240" w:lineRule="auto"/>
        <w:ind w:firstLine="0"/>
        <w:jc w:val="both"/>
        <w:rPr>
          <w:rFonts w:eastAsia="黑体"/>
          <w:spacing w:val="0"/>
          <w:sz w:val="30"/>
        </w:rPr>
      </w:pPr>
    </w:p>
    <w:p w14:paraId="0328E2D7" w14:textId="77777777" w:rsidR="000F2063" w:rsidRDefault="000F2063" w:rsidP="000F2063">
      <w:pPr>
        <w:spacing w:line="240" w:lineRule="auto"/>
        <w:ind w:firstLine="0"/>
        <w:jc w:val="both"/>
        <w:rPr>
          <w:rFonts w:eastAsia="黑体"/>
          <w:spacing w:val="0"/>
          <w:sz w:val="30"/>
        </w:rPr>
      </w:pPr>
      <w:r w:rsidRPr="000F2063">
        <w:rPr>
          <w:rFonts w:eastAsia="黑体" w:hint="eastAsia"/>
          <w:spacing w:val="0"/>
          <w:sz w:val="30"/>
        </w:rPr>
        <w:t xml:space="preserve">           </w:t>
      </w:r>
      <w:r>
        <w:rPr>
          <w:rFonts w:eastAsia="黑体" w:hint="eastAsia"/>
          <w:spacing w:val="0"/>
          <w:sz w:val="30"/>
        </w:rPr>
        <w:t xml:space="preserve"> </w:t>
      </w:r>
      <w:r>
        <w:rPr>
          <w:rFonts w:eastAsia="黑体" w:hint="eastAsia"/>
          <w:spacing w:val="0"/>
          <w:sz w:val="30"/>
        </w:rPr>
        <w:t>成</w:t>
      </w:r>
      <w:r>
        <w:rPr>
          <w:rFonts w:eastAsia="黑体" w:hint="eastAsia"/>
          <w:spacing w:val="0"/>
          <w:sz w:val="30"/>
        </w:rPr>
        <w:t xml:space="preserve">    </w:t>
      </w:r>
      <w:r>
        <w:rPr>
          <w:rFonts w:eastAsia="黑体" w:hint="eastAsia"/>
          <w:spacing w:val="0"/>
          <w:sz w:val="30"/>
        </w:rPr>
        <w:t>绩</w:t>
      </w:r>
      <w:r w:rsidRPr="000F2063">
        <w:rPr>
          <w:rFonts w:eastAsia="黑体" w:hint="eastAsia"/>
          <w:spacing w:val="0"/>
          <w:sz w:val="30"/>
        </w:rPr>
        <w:t>：</w:t>
      </w:r>
      <w:r w:rsidRPr="000F2063">
        <w:rPr>
          <w:rFonts w:eastAsia="黑体" w:hint="eastAsia"/>
          <w:spacing w:val="0"/>
          <w:sz w:val="30"/>
        </w:rPr>
        <w:t>________________________</w:t>
      </w:r>
    </w:p>
    <w:p w14:paraId="52930FC5" w14:textId="77777777" w:rsidR="000F2063" w:rsidRPr="000F2063" w:rsidRDefault="000F2063" w:rsidP="000F2063">
      <w:pPr>
        <w:spacing w:line="240" w:lineRule="auto"/>
        <w:ind w:firstLine="0"/>
        <w:jc w:val="both"/>
        <w:rPr>
          <w:rFonts w:eastAsia="黑体"/>
          <w:spacing w:val="0"/>
          <w:sz w:val="30"/>
        </w:rPr>
      </w:pPr>
      <w:r>
        <w:rPr>
          <w:rFonts w:eastAsia="黑体" w:hint="eastAsia"/>
          <w:spacing w:val="0"/>
          <w:sz w:val="30"/>
        </w:rPr>
        <w:t xml:space="preserve">  </w:t>
      </w:r>
    </w:p>
    <w:p w14:paraId="6ED0E536" w14:textId="77777777" w:rsidR="000F2063" w:rsidRPr="000F2063" w:rsidRDefault="000F2063" w:rsidP="000F2063">
      <w:pPr>
        <w:spacing w:line="240" w:lineRule="auto"/>
        <w:ind w:firstLine="0"/>
        <w:rPr>
          <w:spacing w:val="0"/>
          <w:sz w:val="20"/>
        </w:rPr>
      </w:pPr>
    </w:p>
    <w:p w14:paraId="5EF647FE" w14:textId="77777777" w:rsidR="000F2063" w:rsidRPr="000F2063" w:rsidRDefault="000F2063" w:rsidP="000F2063">
      <w:pPr>
        <w:spacing w:line="240" w:lineRule="auto"/>
        <w:ind w:firstLine="0"/>
        <w:rPr>
          <w:spacing w:val="0"/>
          <w:sz w:val="20"/>
        </w:rPr>
      </w:pPr>
    </w:p>
    <w:p w14:paraId="2934D363" w14:textId="134C98FB" w:rsidR="000F1CCF" w:rsidRDefault="00856567" w:rsidP="000F2063">
      <w:pPr>
        <w:spacing w:line="240" w:lineRule="auto"/>
        <w:ind w:firstLine="0"/>
        <w:jc w:val="center"/>
        <w:rPr>
          <w:rFonts w:eastAsia="黑体"/>
          <w:spacing w:val="0"/>
          <w:sz w:val="28"/>
        </w:rPr>
        <w:sectPr w:rsidR="000F1CCF" w:rsidSect="00881588">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9" w:h="16834" w:code="9"/>
          <w:pgMar w:top="1985" w:right="1134" w:bottom="1418" w:left="1985" w:header="1418" w:footer="964" w:gutter="0"/>
          <w:pgNumType w:start="0"/>
          <w:cols w:space="720"/>
          <w:titlePg/>
          <w:docGrid w:linePitch="326"/>
        </w:sectPr>
      </w:pPr>
      <w:r>
        <w:rPr>
          <w:rFonts w:eastAsia="黑体" w:hint="eastAsia"/>
          <w:spacing w:val="0"/>
          <w:sz w:val="28"/>
        </w:rPr>
        <w:t>2</w:t>
      </w:r>
      <w:r>
        <w:rPr>
          <w:rFonts w:eastAsia="黑体"/>
          <w:spacing w:val="0"/>
          <w:sz w:val="28"/>
        </w:rPr>
        <w:t>022</w:t>
      </w:r>
      <w:r w:rsidR="000F2063" w:rsidRPr="000F2063">
        <w:rPr>
          <w:rFonts w:eastAsia="黑体" w:hint="eastAsia"/>
          <w:spacing w:val="0"/>
          <w:sz w:val="28"/>
        </w:rPr>
        <w:t>年</w:t>
      </w:r>
      <w:r w:rsidR="000F2063" w:rsidRPr="000F2063">
        <w:rPr>
          <w:rFonts w:eastAsia="黑体" w:hint="eastAsia"/>
          <w:spacing w:val="0"/>
          <w:sz w:val="28"/>
        </w:rPr>
        <w:t xml:space="preserve"> </w:t>
      </w:r>
      <w:r w:rsidR="00F21225">
        <w:rPr>
          <w:rFonts w:eastAsia="黑体"/>
          <w:spacing w:val="0"/>
          <w:sz w:val="28"/>
        </w:rPr>
        <w:t>6</w:t>
      </w:r>
      <w:r w:rsidR="000F2063" w:rsidRPr="000F2063">
        <w:rPr>
          <w:rFonts w:eastAsia="黑体" w:hint="eastAsia"/>
          <w:spacing w:val="0"/>
          <w:sz w:val="28"/>
        </w:rPr>
        <w:t>月</w:t>
      </w:r>
      <w:r w:rsidR="000F2063" w:rsidRPr="000F2063">
        <w:rPr>
          <w:rFonts w:eastAsia="黑体" w:hint="eastAsia"/>
          <w:spacing w:val="0"/>
          <w:sz w:val="28"/>
        </w:rPr>
        <w:t xml:space="preserve"> </w:t>
      </w:r>
      <w:r>
        <w:rPr>
          <w:rFonts w:eastAsia="黑体"/>
          <w:spacing w:val="0"/>
          <w:sz w:val="28"/>
        </w:rPr>
        <w:t>6</w:t>
      </w:r>
      <w:r w:rsidR="000F2063" w:rsidRPr="000F2063">
        <w:rPr>
          <w:rFonts w:eastAsia="黑体" w:hint="eastAsia"/>
          <w:spacing w:val="0"/>
          <w:sz w:val="28"/>
        </w:rPr>
        <w:t>日</w:t>
      </w:r>
    </w:p>
    <w:p w14:paraId="6A9E36F5" w14:textId="77777777" w:rsidR="000F2063" w:rsidRPr="000F2063" w:rsidRDefault="000F2063" w:rsidP="000F2063">
      <w:pPr>
        <w:spacing w:line="240" w:lineRule="auto"/>
        <w:ind w:firstLine="0"/>
        <w:jc w:val="center"/>
        <w:rPr>
          <w:rFonts w:eastAsia="黑体"/>
          <w:spacing w:val="0"/>
          <w:sz w:val="28"/>
        </w:rPr>
      </w:pPr>
    </w:p>
    <w:p w14:paraId="52AF4578" w14:textId="77777777" w:rsidR="00AE34E5" w:rsidRPr="00AE34E5" w:rsidRDefault="000F2063" w:rsidP="009B42D5">
      <w:pPr>
        <w:pStyle w:val="a5"/>
      </w:pPr>
      <w:r>
        <w:br w:type="page"/>
      </w:r>
      <w:r w:rsidR="00EF04A3" w:rsidRPr="00513096">
        <w:rPr>
          <w:rFonts w:hint="eastAsia"/>
        </w:rPr>
        <w:lastRenderedPageBreak/>
        <w:t>目</w:t>
      </w:r>
      <w:r w:rsidR="00CC1E75" w:rsidRPr="00513096">
        <w:rPr>
          <w:rFonts w:hint="eastAsia"/>
        </w:rPr>
        <w:t xml:space="preserve">    </w:t>
      </w:r>
      <w:r w:rsidR="00EF04A3" w:rsidRPr="00513096">
        <w:rPr>
          <w:rFonts w:hint="eastAsia"/>
        </w:rPr>
        <w:t xml:space="preserve"> 录</w:t>
      </w:r>
    </w:p>
    <w:p w14:paraId="2908FF16" w14:textId="69D81364" w:rsidR="00C73281" w:rsidRPr="0097286C" w:rsidRDefault="00781F24">
      <w:pPr>
        <w:pStyle w:val="11"/>
        <w:rPr>
          <w:rFonts w:ascii="等线" w:eastAsia="等线" w:hAnsi="等线"/>
          <w:spacing w:val="0"/>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104122579" w:history="1">
        <w:r w:rsidR="00C73281" w:rsidRPr="0000313E">
          <w:rPr>
            <w:rStyle w:val="af9"/>
          </w:rPr>
          <w:t xml:space="preserve">1 </w:t>
        </w:r>
        <w:r w:rsidR="00C73281" w:rsidRPr="0000313E">
          <w:rPr>
            <w:rStyle w:val="af9"/>
          </w:rPr>
          <w:t>窄带</w:t>
        </w:r>
        <w:r w:rsidR="00C73281" w:rsidRPr="0000313E">
          <w:rPr>
            <w:rStyle w:val="af9"/>
          </w:rPr>
          <w:t>MUSIC</w:t>
        </w:r>
        <w:r w:rsidR="00C73281" w:rsidRPr="0000313E">
          <w:rPr>
            <w:rStyle w:val="af9"/>
          </w:rPr>
          <w:t>实现方向估计</w:t>
        </w:r>
        <w:r w:rsidR="00C73281" w:rsidRPr="0000313E">
          <w:rPr>
            <w:rStyle w:val="af9"/>
          </w:rPr>
          <w:t>DOA</w:t>
        </w:r>
        <w:r w:rsidR="00C73281" w:rsidRPr="0000313E">
          <w:rPr>
            <w:rStyle w:val="af9"/>
          </w:rPr>
          <w:t>估计算法</w:t>
        </w:r>
        <w:r w:rsidR="00C73281">
          <w:rPr>
            <w:webHidden/>
          </w:rPr>
          <w:tab/>
        </w:r>
        <w:r w:rsidR="00C73281">
          <w:rPr>
            <w:webHidden/>
          </w:rPr>
          <w:fldChar w:fldCharType="begin"/>
        </w:r>
        <w:r w:rsidR="00C73281">
          <w:rPr>
            <w:webHidden/>
          </w:rPr>
          <w:instrText xml:space="preserve"> PAGEREF _Toc104122579 \h </w:instrText>
        </w:r>
        <w:r w:rsidR="00C73281">
          <w:rPr>
            <w:webHidden/>
          </w:rPr>
        </w:r>
        <w:r w:rsidR="00C73281">
          <w:rPr>
            <w:webHidden/>
          </w:rPr>
          <w:fldChar w:fldCharType="separate"/>
        </w:r>
        <w:r w:rsidR="007F3CEE">
          <w:rPr>
            <w:webHidden/>
          </w:rPr>
          <w:t>2</w:t>
        </w:r>
        <w:r w:rsidR="00C73281">
          <w:rPr>
            <w:webHidden/>
          </w:rPr>
          <w:fldChar w:fldCharType="end"/>
        </w:r>
      </w:hyperlink>
    </w:p>
    <w:p w14:paraId="592EB772" w14:textId="6EC26BAB" w:rsidR="00C73281" w:rsidRPr="0097286C" w:rsidRDefault="00832451">
      <w:pPr>
        <w:pStyle w:val="21"/>
        <w:rPr>
          <w:rFonts w:ascii="等线" w:eastAsia="等线" w:hAnsi="等线"/>
          <w:noProof/>
          <w:spacing w:val="0"/>
          <w:kern w:val="2"/>
          <w:sz w:val="21"/>
          <w:szCs w:val="22"/>
        </w:rPr>
      </w:pPr>
      <w:hyperlink w:anchor="_Toc104122580" w:history="1">
        <w:r w:rsidR="00C73281" w:rsidRPr="0000313E">
          <w:rPr>
            <w:rStyle w:val="af9"/>
            <w:noProof/>
          </w:rPr>
          <w:t xml:space="preserve">1.1 </w:t>
        </w:r>
        <w:r w:rsidR="00C73281" w:rsidRPr="0000313E">
          <w:rPr>
            <w:rStyle w:val="af9"/>
            <w:rFonts w:hAnsi="宋体"/>
            <w:noProof/>
          </w:rPr>
          <w:t>基本原理</w:t>
        </w:r>
        <w:r w:rsidR="00C73281">
          <w:rPr>
            <w:noProof/>
            <w:webHidden/>
          </w:rPr>
          <w:tab/>
        </w:r>
        <w:r w:rsidR="00C73281">
          <w:rPr>
            <w:noProof/>
            <w:webHidden/>
          </w:rPr>
          <w:fldChar w:fldCharType="begin"/>
        </w:r>
        <w:r w:rsidR="00C73281">
          <w:rPr>
            <w:noProof/>
            <w:webHidden/>
          </w:rPr>
          <w:instrText xml:space="preserve"> PAGEREF _Toc104122580 \h </w:instrText>
        </w:r>
        <w:r w:rsidR="00C73281">
          <w:rPr>
            <w:noProof/>
            <w:webHidden/>
          </w:rPr>
        </w:r>
        <w:r w:rsidR="00C73281">
          <w:rPr>
            <w:noProof/>
            <w:webHidden/>
          </w:rPr>
          <w:fldChar w:fldCharType="separate"/>
        </w:r>
        <w:r w:rsidR="007F3CEE">
          <w:rPr>
            <w:noProof/>
            <w:webHidden/>
          </w:rPr>
          <w:t>2</w:t>
        </w:r>
        <w:r w:rsidR="00C73281">
          <w:rPr>
            <w:noProof/>
            <w:webHidden/>
          </w:rPr>
          <w:fldChar w:fldCharType="end"/>
        </w:r>
      </w:hyperlink>
    </w:p>
    <w:p w14:paraId="7040830D" w14:textId="060B218F" w:rsidR="00C73281" w:rsidRPr="0097286C" w:rsidRDefault="00832451">
      <w:pPr>
        <w:pStyle w:val="21"/>
        <w:rPr>
          <w:rFonts w:ascii="等线" w:eastAsia="等线" w:hAnsi="等线"/>
          <w:noProof/>
          <w:spacing w:val="0"/>
          <w:kern w:val="2"/>
          <w:sz w:val="21"/>
          <w:szCs w:val="22"/>
        </w:rPr>
      </w:pPr>
      <w:hyperlink w:anchor="_Toc104122581" w:history="1">
        <w:r w:rsidR="00C73281" w:rsidRPr="0000313E">
          <w:rPr>
            <w:rStyle w:val="af9"/>
            <w:noProof/>
          </w:rPr>
          <w:t xml:space="preserve">1.2 </w:t>
        </w:r>
        <w:r w:rsidR="00C73281" w:rsidRPr="0000313E">
          <w:rPr>
            <w:rStyle w:val="af9"/>
            <w:rFonts w:hAnsi="宋体"/>
            <w:noProof/>
          </w:rPr>
          <w:t>设计步骤</w:t>
        </w:r>
        <w:r w:rsidR="00C73281">
          <w:rPr>
            <w:noProof/>
            <w:webHidden/>
          </w:rPr>
          <w:tab/>
        </w:r>
        <w:r w:rsidR="00C73281">
          <w:rPr>
            <w:noProof/>
            <w:webHidden/>
          </w:rPr>
          <w:fldChar w:fldCharType="begin"/>
        </w:r>
        <w:r w:rsidR="00C73281">
          <w:rPr>
            <w:noProof/>
            <w:webHidden/>
          </w:rPr>
          <w:instrText xml:space="preserve"> PAGEREF _Toc104122581 \h </w:instrText>
        </w:r>
        <w:r w:rsidR="00C73281">
          <w:rPr>
            <w:noProof/>
            <w:webHidden/>
          </w:rPr>
        </w:r>
        <w:r w:rsidR="00C73281">
          <w:rPr>
            <w:noProof/>
            <w:webHidden/>
          </w:rPr>
          <w:fldChar w:fldCharType="separate"/>
        </w:r>
        <w:r w:rsidR="007F3CEE">
          <w:rPr>
            <w:noProof/>
            <w:webHidden/>
          </w:rPr>
          <w:t>2</w:t>
        </w:r>
        <w:r w:rsidR="00C73281">
          <w:rPr>
            <w:noProof/>
            <w:webHidden/>
          </w:rPr>
          <w:fldChar w:fldCharType="end"/>
        </w:r>
      </w:hyperlink>
    </w:p>
    <w:p w14:paraId="75F0867A" w14:textId="1D0A2732" w:rsidR="00C73281" w:rsidRPr="0097286C" w:rsidRDefault="00832451">
      <w:pPr>
        <w:pStyle w:val="21"/>
        <w:rPr>
          <w:rFonts w:ascii="等线" w:eastAsia="等线" w:hAnsi="等线"/>
          <w:noProof/>
          <w:spacing w:val="0"/>
          <w:kern w:val="2"/>
          <w:sz w:val="21"/>
          <w:szCs w:val="22"/>
        </w:rPr>
      </w:pPr>
      <w:hyperlink w:anchor="_Toc104122582" w:history="1">
        <w:r w:rsidR="00C73281" w:rsidRPr="0000313E">
          <w:rPr>
            <w:rStyle w:val="af9"/>
            <w:noProof/>
          </w:rPr>
          <w:t xml:space="preserve">1.3 </w:t>
        </w:r>
        <w:r w:rsidR="00C73281" w:rsidRPr="0000313E">
          <w:rPr>
            <w:rStyle w:val="af9"/>
            <w:rFonts w:hAnsi="宋体"/>
            <w:noProof/>
          </w:rPr>
          <w:t>仿真实现</w:t>
        </w:r>
        <w:r w:rsidR="00C73281">
          <w:rPr>
            <w:noProof/>
            <w:webHidden/>
          </w:rPr>
          <w:tab/>
        </w:r>
        <w:r w:rsidR="00C73281">
          <w:rPr>
            <w:noProof/>
            <w:webHidden/>
          </w:rPr>
          <w:fldChar w:fldCharType="begin"/>
        </w:r>
        <w:r w:rsidR="00C73281">
          <w:rPr>
            <w:noProof/>
            <w:webHidden/>
          </w:rPr>
          <w:instrText xml:space="preserve"> PAGEREF _Toc104122582 \h </w:instrText>
        </w:r>
        <w:r w:rsidR="00C73281">
          <w:rPr>
            <w:noProof/>
            <w:webHidden/>
          </w:rPr>
        </w:r>
        <w:r w:rsidR="00C73281">
          <w:rPr>
            <w:noProof/>
            <w:webHidden/>
          </w:rPr>
          <w:fldChar w:fldCharType="separate"/>
        </w:r>
        <w:r w:rsidR="007F3CEE">
          <w:rPr>
            <w:noProof/>
            <w:webHidden/>
          </w:rPr>
          <w:t>3</w:t>
        </w:r>
        <w:r w:rsidR="00C73281">
          <w:rPr>
            <w:noProof/>
            <w:webHidden/>
          </w:rPr>
          <w:fldChar w:fldCharType="end"/>
        </w:r>
      </w:hyperlink>
    </w:p>
    <w:p w14:paraId="2763E0CC" w14:textId="552E9521" w:rsidR="00C73281" w:rsidRPr="0097286C" w:rsidRDefault="00832451">
      <w:pPr>
        <w:pStyle w:val="21"/>
        <w:rPr>
          <w:rFonts w:ascii="等线" w:eastAsia="等线" w:hAnsi="等线"/>
          <w:noProof/>
          <w:spacing w:val="0"/>
          <w:kern w:val="2"/>
          <w:sz w:val="21"/>
          <w:szCs w:val="22"/>
        </w:rPr>
      </w:pPr>
      <w:hyperlink w:anchor="_Toc104122583" w:history="1">
        <w:r w:rsidR="00C73281" w:rsidRPr="0000313E">
          <w:rPr>
            <w:rStyle w:val="af9"/>
            <w:noProof/>
          </w:rPr>
          <w:t xml:space="preserve">1.4 </w:t>
        </w:r>
        <w:r w:rsidR="00C73281" w:rsidRPr="0000313E">
          <w:rPr>
            <w:rStyle w:val="af9"/>
            <w:noProof/>
          </w:rPr>
          <w:t>结果及</w:t>
        </w:r>
        <w:r w:rsidR="00C73281" w:rsidRPr="0000313E">
          <w:rPr>
            <w:rStyle w:val="af9"/>
            <w:rFonts w:hAnsi="宋体"/>
            <w:noProof/>
          </w:rPr>
          <w:t>分析</w:t>
        </w:r>
        <w:r w:rsidR="00C73281">
          <w:rPr>
            <w:noProof/>
            <w:webHidden/>
          </w:rPr>
          <w:tab/>
        </w:r>
        <w:r w:rsidR="00C73281">
          <w:rPr>
            <w:noProof/>
            <w:webHidden/>
          </w:rPr>
          <w:fldChar w:fldCharType="begin"/>
        </w:r>
        <w:r w:rsidR="00C73281">
          <w:rPr>
            <w:noProof/>
            <w:webHidden/>
          </w:rPr>
          <w:instrText xml:space="preserve"> PAGEREF _Toc104122583 \h </w:instrText>
        </w:r>
        <w:r w:rsidR="00C73281">
          <w:rPr>
            <w:noProof/>
            <w:webHidden/>
          </w:rPr>
        </w:r>
        <w:r w:rsidR="00C73281">
          <w:rPr>
            <w:noProof/>
            <w:webHidden/>
          </w:rPr>
          <w:fldChar w:fldCharType="separate"/>
        </w:r>
        <w:r w:rsidR="007F3CEE">
          <w:rPr>
            <w:noProof/>
            <w:webHidden/>
          </w:rPr>
          <w:t>4</w:t>
        </w:r>
        <w:r w:rsidR="00C73281">
          <w:rPr>
            <w:noProof/>
            <w:webHidden/>
          </w:rPr>
          <w:fldChar w:fldCharType="end"/>
        </w:r>
      </w:hyperlink>
    </w:p>
    <w:p w14:paraId="3DB3A9EE" w14:textId="01B21163" w:rsidR="00C73281" w:rsidRPr="0097286C" w:rsidRDefault="00832451">
      <w:pPr>
        <w:pStyle w:val="11"/>
        <w:rPr>
          <w:rFonts w:ascii="等线" w:eastAsia="等线" w:hAnsi="等线"/>
          <w:spacing w:val="0"/>
          <w:kern w:val="2"/>
          <w:sz w:val="21"/>
          <w:szCs w:val="22"/>
        </w:rPr>
      </w:pPr>
      <w:hyperlink w:anchor="_Toc104122584" w:history="1">
        <w:r w:rsidR="00C73281" w:rsidRPr="0000313E">
          <w:rPr>
            <w:rStyle w:val="af9"/>
          </w:rPr>
          <w:t>2 ISI</w:t>
        </w:r>
        <w:r w:rsidR="00C73281" w:rsidRPr="0000313E">
          <w:rPr>
            <w:rStyle w:val="af9"/>
          </w:rPr>
          <w:t>信道下</w:t>
        </w:r>
        <w:r w:rsidR="00C73281" w:rsidRPr="0000313E">
          <w:rPr>
            <w:rStyle w:val="af9"/>
          </w:rPr>
          <w:t>Viterbi</w:t>
        </w:r>
        <w:r w:rsidR="00C73281" w:rsidRPr="0000313E">
          <w:rPr>
            <w:rStyle w:val="af9"/>
          </w:rPr>
          <w:t>译码</w:t>
        </w:r>
        <w:r w:rsidR="00C73281">
          <w:rPr>
            <w:webHidden/>
          </w:rPr>
          <w:tab/>
        </w:r>
        <w:r w:rsidR="00C73281">
          <w:rPr>
            <w:webHidden/>
          </w:rPr>
          <w:fldChar w:fldCharType="begin"/>
        </w:r>
        <w:r w:rsidR="00C73281">
          <w:rPr>
            <w:webHidden/>
          </w:rPr>
          <w:instrText xml:space="preserve"> PAGEREF _Toc104122584 \h </w:instrText>
        </w:r>
        <w:r w:rsidR="00C73281">
          <w:rPr>
            <w:webHidden/>
          </w:rPr>
          <w:fldChar w:fldCharType="separate"/>
        </w:r>
        <w:r w:rsidR="007F3CEE">
          <w:rPr>
            <w:rFonts w:hint="eastAsia"/>
            <w:b/>
            <w:bCs/>
            <w:webHidden/>
          </w:rPr>
          <w:t>错误</w:t>
        </w:r>
        <w:r w:rsidR="007F3CEE">
          <w:rPr>
            <w:rFonts w:hint="eastAsia"/>
            <w:b/>
            <w:bCs/>
            <w:webHidden/>
          </w:rPr>
          <w:t>!</w:t>
        </w:r>
        <w:r w:rsidR="007F3CEE">
          <w:rPr>
            <w:rFonts w:hint="eastAsia"/>
            <w:b/>
            <w:bCs/>
            <w:webHidden/>
          </w:rPr>
          <w:t>未定义书签。</w:t>
        </w:r>
        <w:r w:rsidR="00C73281">
          <w:rPr>
            <w:webHidden/>
          </w:rPr>
          <w:fldChar w:fldCharType="end"/>
        </w:r>
      </w:hyperlink>
    </w:p>
    <w:p w14:paraId="308AF5AA" w14:textId="01F6BF94" w:rsidR="00C73281" w:rsidRPr="0097286C" w:rsidRDefault="00832451">
      <w:pPr>
        <w:pStyle w:val="21"/>
        <w:rPr>
          <w:rFonts w:ascii="等线" w:eastAsia="等线" w:hAnsi="等线"/>
          <w:noProof/>
          <w:spacing w:val="0"/>
          <w:kern w:val="2"/>
          <w:sz w:val="21"/>
          <w:szCs w:val="22"/>
        </w:rPr>
      </w:pPr>
      <w:hyperlink w:anchor="_Toc104122585" w:history="1">
        <w:r w:rsidR="00C73281" w:rsidRPr="0000313E">
          <w:rPr>
            <w:rStyle w:val="af9"/>
            <w:noProof/>
          </w:rPr>
          <w:t>2.1</w:t>
        </w:r>
        <w:r w:rsidR="00C73281" w:rsidRPr="0000313E">
          <w:rPr>
            <w:rStyle w:val="af9"/>
            <w:noProof/>
          </w:rPr>
          <w:t>基本原理</w:t>
        </w:r>
        <w:r w:rsidR="00C73281">
          <w:rPr>
            <w:noProof/>
            <w:webHidden/>
          </w:rPr>
          <w:tab/>
        </w:r>
        <w:r w:rsidR="00C73281">
          <w:rPr>
            <w:noProof/>
            <w:webHidden/>
          </w:rPr>
          <w:fldChar w:fldCharType="begin"/>
        </w:r>
        <w:r w:rsidR="00C73281">
          <w:rPr>
            <w:noProof/>
            <w:webHidden/>
          </w:rPr>
          <w:instrText xml:space="preserve"> PAGEREF _Toc104122585 \h </w:instrText>
        </w:r>
        <w:r w:rsidR="00C73281">
          <w:rPr>
            <w:noProof/>
            <w:webHidden/>
          </w:rPr>
        </w:r>
        <w:r w:rsidR="00C73281">
          <w:rPr>
            <w:noProof/>
            <w:webHidden/>
          </w:rPr>
          <w:fldChar w:fldCharType="separate"/>
        </w:r>
        <w:r w:rsidR="007F3CEE">
          <w:rPr>
            <w:noProof/>
            <w:webHidden/>
          </w:rPr>
          <w:t>8</w:t>
        </w:r>
        <w:r w:rsidR="00C73281">
          <w:rPr>
            <w:noProof/>
            <w:webHidden/>
          </w:rPr>
          <w:fldChar w:fldCharType="end"/>
        </w:r>
      </w:hyperlink>
    </w:p>
    <w:p w14:paraId="5DFF4B4E" w14:textId="5A2BF89A" w:rsidR="00C73281" w:rsidRPr="0097286C" w:rsidRDefault="00832451">
      <w:pPr>
        <w:pStyle w:val="21"/>
        <w:rPr>
          <w:rFonts w:ascii="等线" w:eastAsia="等线" w:hAnsi="等线"/>
          <w:noProof/>
          <w:spacing w:val="0"/>
          <w:kern w:val="2"/>
          <w:sz w:val="21"/>
          <w:szCs w:val="22"/>
        </w:rPr>
      </w:pPr>
      <w:hyperlink w:anchor="_Toc104122586" w:history="1">
        <w:r w:rsidR="00C73281" w:rsidRPr="0000313E">
          <w:rPr>
            <w:rStyle w:val="af9"/>
            <w:noProof/>
          </w:rPr>
          <w:t xml:space="preserve">2.2 </w:t>
        </w:r>
        <w:r w:rsidR="00C73281" w:rsidRPr="0000313E">
          <w:rPr>
            <w:rStyle w:val="af9"/>
            <w:noProof/>
          </w:rPr>
          <w:t>设计步骤</w:t>
        </w:r>
        <w:r w:rsidR="00C73281">
          <w:rPr>
            <w:noProof/>
            <w:webHidden/>
          </w:rPr>
          <w:tab/>
        </w:r>
        <w:r w:rsidR="00C73281">
          <w:rPr>
            <w:noProof/>
            <w:webHidden/>
          </w:rPr>
          <w:fldChar w:fldCharType="begin"/>
        </w:r>
        <w:r w:rsidR="00C73281">
          <w:rPr>
            <w:noProof/>
            <w:webHidden/>
          </w:rPr>
          <w:instrText xml:space="preserve"> PAGEREF _Toc104122586 \h </w:instrText>
        </w:r>
        <w:r w:rsidR="00C73281">
          <w:rPr>
            <w:noProof/>
            <w:webHidden/>
          </w:rPr>
        </w:r>
        <w:r w:rsidR="00C73281">
          <w:rPr>
            <w:noProof/>
            <w:webHidden/>
          </w:rPr>
          <w:fldChar w:fldCharType="separate"/>
        </w:r>
        <w:r w:rsidR="007F3CEE">
          <w:rPr>
            <w:noProof/>
            <w:webHidden/>
          </w:rPr>
          <w:t>9</w:t>
        </w:r>
        <w:r w:rsidR="00C73281">
          <w:rPr>
            <w:noProof/>
            <w:webHidden/>
          </w:rPr>
          <w:fldChar w:fldCharType="end"/>
        </w:r>
      </w:hyperlink>
    </w:p>
    <w:p w14:paraId="25F8D34B" w14:textId="1A4B1BEE" w:rsidR="00C73281" w:rsidRPr="0097286C" w:rsidRDefault="00832451">
      <w:pPr>
        <w:pStyle w:val="21"/>
        <w:rPr>
          <w:rFonts w:ascii="等线" w:eastAsia="等线" w:hAnsi="等线"/>
          <w:noProof/>
          <w:spacing w:val="0"/>
          <w:kern w:val="2"/>
          <w:sz w:val="21"/>
          <w:szCs w:val="22"/>
        </w:rPr>
      </w:pPr>
      <w:hyperlink w:anchor="_Toc104122587" w:history="1">
        <w:r w:rsidR="00C73281" w:rsidRPr="0000313E">
          <w:rPr>
            <w:rStyle w:val="af9"/>
            <w:noProof/>
          </w:rPr>
          <w:t xml:space="preserve">2.3 </w:t>
        </w:r>
        <w:r w:rsidR="00C73281" w:rsidRPr="0000313E">
          <w:rPr>
            <w:rStyle w:val="af9"/>
            <w:rFonts w:hAnsi="宋体"/>
            <w:noProof/>
          </w:rPr>
          <w:t>仿真实现</w:t>
        </w:r>
        <w:r w:rsidR="00C73281">
          <w:rPr>
            <w:noProof/>
            <w:webHidden/>
          </w:rPr>
          <w:tab/>
        </w:r>
        <w:r w:rsidR="00C73281">
          <w:rPr>
            <w:noProof/>
            <w:webHidden/>
          </w:rPr>
          <w:fldChar w:fldCharType="begin"/>
        </w:r>
        <w:r w:rsidR="00C73281">
          <w:rPr>
            <w:noProof/>
            <w:webHidden/>
          </w:rPr>
          <w:instrText xml:space="preserve"> PAGEREF _Toc104122587 \h </w:instrText>
        </w:r>
        <w:r w:rsidR="00C73281">
          <w:rPr>
            <w:noProof/>
            <w:webHidden/>
          </w:rPr>
        </w:r>
        <w:r w:rsidR="00C73281">
          <w:rPr>
            <w:noProof/>
            <w:webHidden/>
          </w:rPr>
          <w:fldChar w:fldCharType="separate"/>
        </w:r>
        <w:r w:rsidR="007F3CEE">
          <w:rPr>
            <w:noProof/>
            <w:webHidden/>
          </w:rPr>
          <w:t>9</w:t>
        </w:r>
        <w:r w:rsidR="00C73281">
          <w:rPr>
            <w:noProof/>
            <w:webHidden/>
          </w:rPr>
          <w:fldChar w:fldCharType="end"/>
        </w:r>
      </w:hyperlink>
    </w:p>
    <w:p w14:paraId="55CEA38F" w14:textId="6A09DBBB" w:rsidR="00C73281" w:rsidRPr="0097286C" w:rsidRDefault="00832451">
      <w:pPr>
        <w:pStyle w:val="21"/>
        <w:rPr>
          <w:rFonts w:ascii="等线" w:eastAsia="等线" w:hAnsi="等线"/>
          <w:noProof/>
          <w:spacing w:val="0"/>
          <w:kern w:val="2"/>
          <w:sz w:val="21"/>
          <w:szCs w:val="22"/>
        </w:rPr>
      </w:pPr>
      <w:hyperlink w:anchor="_Toc104122588" w:history="1">
        <w:r w:rsidR="00C73281" w:rsidRPr="0000313E">
          <w:rPr>
            <w:rStyle w:val="af9"/>
            <w:noProof/>
          </w:rPr>
          <w:t xml:space="preserve">2.4 </w:t>
        </w:r>
        <w:r w:rsidR="00C73281" w:rsidRPr="0000313E">
          <w:rPr>
            <w:rStyle w:val="af9"/>
            <w:noProof/>
          </w:rPr>
          <w:t>结果与</w:t>
        </w:r>
        <w:r w:rsidR="00C73281" w:rsidRPr="0000313E">
          <w:rPr>
            <w:rStyle w:val="af9"/>
            <w:rFonts w:hAnsi="宋体"/>
            <w:noProof/>
          </w:rPr>
          <w:t>分析</w:t>
        </w:r>
        <w:r w:rsidR="00C73281">
          <w:rPr>
            <w:noProof/>
            <w:webHidden/>
          </w:rPr>
          <w:tab/>
        </w:r>
        <w:r w:rsidR="00C73281">
          <w:rPr>
            <w:noProof/>
            <w:webHidden/>
          </w:rPr>
          <w:fldChar w:fldCharType="begin"/>
        </w:r>
        <w:r w:rsidR="00C73281">
          <w:rPr>
            <w:noProof/>
            <w:webHidden/>
          </w:rPr>
          <w:instrText xml:space="preserve"> PAGEREF _Toc104122588 \h </w:instrText>
        </w:r>
        <w:r w:rsidR="00C73281">
          <w:rPr>
            <w:noProof/>
            <w:webHidden/>
          </w:rPr>
        </w:r>
        <w:r w:rsidR="00C73281">
          <w:rPr>
            <w:noProof/>
            <w:webHidden/>
          </w:rPr>
          <w:fldChar w:fldCharType="separate"/>
        </w:r>
        <w:r w:rsidR="007F3CEE">
          <w:rPr>
            <w:noProof/>
            <w:webHidden/>
          </w:rPr>
          <w:t>11</w:t>
        </w:r>
        <w:r w:rsidR="00C73281">
          <w:rPr>
            <w:noProof/>
            <w:webHidden/>
          </w:rPr>
          <w:fldChar w:fldCharType="end"/>
        </w:r>
      </w:hyperlink>
    </w:p>
    <w:p w14:paraId="73659171" w14:textId="7C4C3CC4" w:rsidR="00C73281" w:rsidRPr="0097286C" w:rsidRDefault="00832451">
      <w:pPr>
        <w:pStyle w:val="11"/>
        <w:rPr>
          <w:rFonts w:ascii="等线" w:eastAsia="等线" w:hAnsi="等线"/>
          <w:spacing w:val="0"/>
          <w:kern w:val="2"/>
          <w:sz w:val="21"/>
          <w:szCs w:val="22"/>
        </w:rPr>
      </w:pPr>
      <w:hyperlink w:anchor="_Toc104122589" w:history="1">
        <w:r w:rsidR="00C73281" w:rsidRPr="0000313E">
          <w:rPr>
            <w:rStyle w:val="af9"/>
          </w:rPr>
          <w:t xml:space="preserve">3 </w:t>
        </w:r>
        <w:r w:rsidR="00C73281" w:rsidRPr="0000313E">
          <w:rPr>
            <w:rStyle w:val="af9"/>
          </w:rPr>
          <w:t>思考与总结</w:t>
        </w:r>
        <w:r w:rsidR="00C73281">
          <w:rPr>
            <w:webHidden/>
          </w:rPr>
          <w:tab/>
        </w:r>
        <w:r w:rsidR="00C73281">
          <w:rPr>
            <w:webHidden/>
          </w:rPr>
          <w:fldChar w:fldCharType="begin"/>
        </w:r>
        <w:r w:rsidR="00C73281">
          <w:rPr>
            <w:webHidden/>
          </w:rPr>
          <w:instrText xml:space="preserve"> PAGEREF _Toc104122589 \h </w:instrText>
        </w:r>
        <w:r w:rsidR="00C73281">
          <w:rPr>
            <w:webHidden/>
          </w:rPr>
        </w:r>
        <w:r w:rsidR="00C73281">
          <w:rPr>
            <w:webHidden/>
          </w:rPr>
          <w:fldChar w:fldCharType="separate"/>
        </w:r>
        <w:r w:rsidR="007F3CEE">
          <w:rPr>
            <w:webHidden/>
          </w:rPr>
          <w:t>13</w:t>
        </w:r>
        <w:r w:rsidR="00C73281">
          <w:rPr>
            <w:webHidden/>
          </w:rPr>
          <w:fldChar w:fldCharType="end"/>
        </w:r>
      </w:hyperlink>
    </w:p>
    <w:p w14:paraId="1A899CDB" w14:textId="648BEB83" w:rsidR="00C73281" w:rsidRPr="0097286C" w:rsidRDefault="00832451">
      <w:pPr>
        <w:pStyle w:val="21"/>
        <w:rPr>
          <w:rFonts w:ascii="等线" w:eastAsia="等线" w:hAnsi="等线"/>
          <w:noProof/>
          <w:spacing w:val="0"/>
          <w:kern w:val="2"/>
          <w:sz w:val="21"/>
          <w:szCs w:val="22"/>
        </w:rPr>
      </w:pPr>
      <w:hyperlink w:anchor="_Toc104122590" w:history="1">
        <w:r w:rsidR="00C73281" w:rsidRPr="0000313E">
          <w:rPr>
            <w:rStyle w:val="af9"/>
            <w:noProof/>
          </w:rPr>
          <w:t xml:space="preserve">3.1 </w:t>
        </w:r>
        <w:r w:rsidR="00C73281" w:rsidRPr="0000313E">
          <w:rPr>
            <w:rStyle w:val="af9"/>
            <w:noProof/>
          </w:rPr>
          <w:t>思考题</w:t>
        </w:r>
        <w:r w:rsidR="00C73281">
          <w:rPr>
            <w:noProof/>
            <w:webHidden/>
          </w:rPr>
          <w:tab/>
        </w:r>
        <w:r w:rsidR="00C73281">
          <w:rPr>
            <w:noProof/>
            <w:webHidden/>
          </w:rPr>
          <w:fldChar w:fldCharType="begin"/>
        </w:r>
        <w:r w:rsidR="00C73281">
          <w:rPr>
            <w:noProof/>
            <w:webHidden/>
          </w:rPr>
          <w:instrText xml:space="preserve"> PAGEREF _Toc104122590 \h </w:instrText>
        </w:r>
        <w:r w:rsidR="00C73281">
          <w:rPr>
            <w:noProof/>
            <w:webHidden/>
          </w:rPr>
        </w:r>
        <w:r w:rsidR="00C73281">
          <w:rPr>
            <w:noProof/>
            <w:webHidden/>
          </w:rPr>
          <w:fldChar w:fldCharType="separate"/>
        </w:r>
        <w:r w:rsidR="007F3CEE">
          <w:rPr>
            <w:noProof/>
            <w:webHidden/>
          </w:rPr>
          <w:t>13</w:t>
        </w:r>
        <w:r w:rsidR="00C73281">
          <w:rPr>
            <w:noProof/>
            <w:webHidden/>
          </w:rPr>
          <w:fldChar w:fldCharType="end"/>
        </w:r>
      </w:hyperlink>
    </w:p>
    <w:p w14:paraId="2C533A54" w14:textId="60A82487" w:rsidR="00C73281" w:rsidRPr="0097286C" w:rsidRDefault="00832451">
      <w:pPr>
        <w:pStyle w:val="21"/>
        <w:rPr>
          <w:rFonts w:ascii="等线" w:eastAsia="等线" w:hAnsi="等线"/>
          <w:noProof/>
          <w:spacing w:val="0"/>
          <w:kern w:val="2"/>
          <w:sz w:val="21"/>
          <w:szCs w:val="22"/>
        </w:rPr>
      </w:pPr>
      <w:hyperlink w:anchor="_Toc104122591" w:history="1">
        <w:r w:rsidR="00C73281" w:rsidRPr="0000313E">
          <w:rPr>
            <w:rStyle w:val="af9"/>
            <w:noProof/>
          </w:rPr>
          <w:t xml:space="preserve">3.2 </w:t>
        </w:r>
        <w:r w:rsidR="00C73281" w:rsidRPr="0000313E">
          <w:rPr>
            <w:rStyle w:val="af9"/>
            <w:noProof/>
          </w:rPr>
          <w:t>总结</w:t>
        </w:r>
        <w:r w:rsidR="00C73281">
          <w:rPr>
            <w:noProof/>
            <w:webHidden/>
          </w:rPr>
          <w:tab/>
        </w:r>
        <w:r w:rsidR="00C73281">
          <w:rPr>
            <w:noProof/>
            <w:webHidden/>
          </w:rPr>
          <w:fldChar w:fldCharType="begin"/>
        </w:r>
        <w:r w:rsidR="00C73281">
          <w:rPr>
            <w:noProof/>
            <w:webHidden/>
          </w:rPr>
          <w:instrText xml:space="preserve"> PAGEREF _Toc104122591 \h </w:instrText>
        </w:r>
        <w:r w:rsidR="00C73281">
          <w:rPr>
            <w:noProof/>
            <w:webHidden/>
          </w:rPr>
        </w:r>
        <w:r w:rsidR="00C73281">
          <w:rPr>
            <w:noProof/>
            <w:webHidden/>
          </w:rPr>
          <w:fldChar w:fldCharType="separate"/>
        </w:r>
        <w:r w:rsidR="007F3CEE">
          <w:rPr>
            <w:noProof/>
            <w:webHidden/>
          </w:rPr>
          <w:t>14</w:t>
        </w:r>
        <w:r w:rsidR="00C73281">
          <w:rPr>
            <w:noProof/>
            <w:webHidden/>
          </w:rPr>
          <w:fldChar w:fldCharType="end"/>
        </w:r>
      </w:hyperlink>
    </w:p>
    <w:p w14:paraId="0FF167E9" w14:textId="46EA9C6A" w:rsidR="00C73281" w:rsidRPr="0097286C" w:rsidRDefault="00832451">
      <w:pPr>
        <w:pStyle w:val="11"/>
        <w:rPr>
          <w:rFonts w:ascii="等线" w:eastAsia="等线" w:hAnsi="等线"/>
          <w:spacing w:val="0"/>
          <w:kern w:val="2"/>
          <w:sz w:val="21"/>
          <w:szCs w:val="22"/>
        </w:rPr>
      </w:pPr>
      <w:hyperlink w:anchor="_Toc104122592" w:history="1">
        <w:r w:rsidR="00C73281" w:rsidRPr="0000313E">
          <w:rPr>
            <w:rStyle w:val="af9"/>
          </w:rPr>
          <w:t>指导教师意见</w:t>
        </w:r>
        <w:r w:rsidR="00C73281">
          <w:rPr>
            <w:webHidden/>
          </w:rPr>
          <w:tab/>
        </w:r>
        <w:r w:rsidR="00C73281">
          <w:rPr>
            <w:webHidden/>
          </w:rPr>
          <w:fldChar w:fldCharType="begin"/>
        </w:r>
        <w:r w:rsidR="00C73281">
          <w:rPr>
            <w:webHidden/>
          </w:rPr>
          <w:instrText xml:space="preserve"> PAGEREF _Toc104122592 \h </w:instrText>
        </w:r>
        <w:r w:rsidR="00C73281">
          <w:rPr>
            <w:webHidden/>
          </w:rPr>
        </w:r>
        <w:r w:rsidR="00C73281">
          <w:rPr>
            <w:webHidden/>
          </w:rPr>
          <w:fldChar w:fldCharType="separate"/>
        </w:r>
        <w:r w:rsidR="007F3CEE">
          <w:rPr>
            <w:webHidden/>
          </w:rPr>
          <w:t>16</w:t>
        </w:r>
        <w:r w:rsidR="00C73281">
          <w:rPr>
            <w:webHidden/>
          </w:rPr>
          <w:fldChar w:fldCharType="end"/>
        </w:r>
      </w:hyperlink>
    </w:p>
    <w:p w14:paraId="3B2BFC62" w14:textId="77777777" w:rsidR="003B14F6" w:rsidRDefault="00781F24" w:rsidP="009B42D5">
      <w:pPr>
        <w:pStyle w:val="a5"/>
        <w:ind w:firstLine="10"/>
      </w:pPr>
      <w:r>
        <w:fldChar w:fldCharType="end"/>
      </w:r>
    </w:p>
    <w:p w14:paraId="217E11EC" w14:textId="77777777" w:rsidR="004263E4" w:rsidRDefault="0063039A" w:rsidP="009B42D5">
      <w:pPr>
        <w:pStyle w:val="1"/>
        <w:ind w:firstLine="10"/>
      </w:pPr>
      <w:bookmarkStart w:id="0" w:name="_Toc128456441"/>
      <w:bookmarkStart w:id="1" w:name="_Toc129365632"/>
      <w:bookmarkStart w:id="2" w:name="_Toc161753664"/>
      <w:bookmarkStart w:id="3" w:name="_Toc161797138"/>
      <w:r>
        <w:br w:type="page"/>
      </w:r>
      <w:bookmarkStart w:id="4" w:name="_Toc104122579"/>
      <w:bookmarkEnd w:id="0"/>
      <w:bookmarkEnd w:id="1"/>
      <w:bookmarkEnd w:id="2"/>
      <w:bookmarkEnd w:id="3"/>
      <w:r w:rsidR="00CC3BD5">
        <w:rPr>
          <w:rFonts w:hint="eastAsia"/>
          <w:lang w:eastAsia="zh-CN"/>
        </w:rPr>
        <w:lastRenderedPageBreak/>
        <w:t>1</w:t>
      </w:r>
      <w:r w:rsidR="006828B7">
        <w:rPr>
          <w:rFonts w:hint="eastAsia"/>
          <w:lang w:eastAsia="zh-CN"/>
        </w:rPr>
        <w:t xml:space="preserve"> </w:t>
      </w:r>
      <w:r w:rsidR="0023648E" w:rsidRPr="0023648E">
        <w:rPr>
          <w:rFonts w:hint="eastAsia"/>
        </w:rPr>
        <w:t>窄带MUSIC实现方向估计DOA估计算法</w:t>
      </w:r>
      <w:bookmarkEnd w:id="4"/>
    </w:p>
    <w:p w14:paraId="7C8247CC" w14:textId="77777777" w:rsidR="003919E4" w:rsidRPr="0052787A" w:rsidRDefault="00525467" w:rsidP="009B42D5">
      <w:pPr>
        <w:pStyle w:val="2"/>
        <w:ind w:firstLine="9"/>
      </w:pPr>
      <w:bookmarkStart w:id="5" w:name="_Toc104122580"/>
      <w:r w:rsidRPr="003919E4">
        <w:t>1.</w:t>
      </w:r>
      <w:r w:rsidR="00CC3BD5" w:rsidRPr="003919E4">
        <w:t>1</w:t>
      </w:r>
      <w:r w:rsidR="00AE0A0A">
        <w:t xml:space="preserve"> </w:t>
      </w:r>
      <w:r w:rsidR="00964A2D">
        <w:rPr>
          <w:rFonts w:hint="eastAsia"/>
        </w:rPr>
        <w:t>基本原理</w:t>
      </w:r>
      <w:bookmarkEnd w:id="5"/>
    </w:p>
    <w:p w14:paraId="2D095EBD" w14:textId="613BBE9F" w:rsidR="006828B7" w:rsidRPr="00B93F4C" w:rsidRDefault="009576EB" w:rsidP="00B93F4C">
      <w:pPr>
        <w:jc w:val="both"/>
        <w:rPr>
          <w:rFonts w:ascii="宋体" w:hAnsi="宋体"/>
        </w:rPr>
      </w:pPr>
      <w:r w:rsidRPr="00B93F4C">
        <w:rPr>
          <w:rFonts w:ascii="宋体" w:hAnsi="宋体" w:hint="eastAsia"/>
        </w:rPr>
        <w:t>1</w:t>
      </w:r>
      <w:r w:rsidRPr="00B93F4C">
        <w:rPr>
          <w:rFonts w:ascii="宋体" w:hAnsi="宋体"/>
        </w:rPr>
        <w:t>.</w:t>
      </w:r>
      <w:r w:rsidRPr="00B93F4C">
        <w:rPr>
          <w:rFonts w:ascii="宋体" w:hAnsi="宋体" w:hint="eastAsia"/>
        </w:rPr>
        <w:t>窄带信号：频带范围△f远小于中心频率fc，且fc远离零频率的信号为窄带信号。</w:t>
      </w:r>
    </w:p>
    <w:p w14:paraId="4C0CC522" w14:textId="4363D3B2" w:rsidR="009576EB" w:rsidRPr="00B93F4C" w:rsidRDefault="009576EB" w:rsidP="00B93F4C">
      <w:pPr>
        <w:jc w:val="both"/>
        <w:rPr>
          <w:rFonts w:ascii="宋体" w:hAnsi="宋体"/>
        </w:rPr>
      </w:pPr>
      <w:r w:rsidRPr="00B93F4C">
        <w:rPr>
          <w:rFonts w:ascii="宋体" w:hAnsi="宋体" w:hint="eastAsia"/>
        </w:rPr>
        <w:t>2</w:t>
      </w:r>
      <w:r w:rsidRPr="00B93F4C">
        <w:rPr>
          <w:rFonts w:ascii="宋体" w:hAnsi="宋体"/>
        </w:rPr>
        <w:t>.</w:t>
      </w:r>
      <w:r w:rsidRPr="00B93F4C">
        <w:rPr>
          <w:rFonts w:ascii="宋体" w:hAnsi="宋体" w:hint="eastAsia"/>
        </w:rPr>
        <w:t>DOA估计：波达方向（Direction-of-</w:t>
      </w:r>
      <w:r w:rsidR="006D2247" w:rsidRPr="00B93F4C">
        <w:rPr>
          <w:rFonts w:ascii="宋体" w:hAnsi="宋体"/>
        </w:rPr>
        <w:t xml:space="preserve"> </w:t>
      </w:r>
      <w:r w:rsidRPr="00B93F4C">
        <w:rPr>
          <w:rFonts w:ascii="宋体" w:hAnsi="宋体" w:hint="eastAsia"/>
        </w:rPr>
        <w:t>Arrival,</w:t>
      </w:r>
      <w:r w:rsidR="006D2247" w:rsidRPr="00B93F4C">
        <w:rPr>
          <w:rFonts w:ascii="宋体" w:hAnsi="宋体"/>
        </w:rPr>
        <w:t xml:space="preserve"> </w:t>
      </w:r>
      <w:r w:rsidRPr="00B93F4C">
        <w:rPr>
          <w:rFonts w:ascii="宋体" w:hAnsi="宋体" w:hint="eastAsia"/>
        </w:rPr>
        <w:t>DOA）估计指的是要确定同时处在空间某一区域内多个感兴趣信号的空间位置，即各个信号到达阵列参考阵元的方向角。DOA 估计也称空间谱估计</w:t>
      </w:r>
      <w:r w:rsidR="006F44E0" w:rsidRPr="00B93F4C">
        <w:rPr>
          <w:rFonts w:ascii="宋体" w:hAnsi="宋体" w:hint="eastAsia"/>
        </w:rPr>
        <w:t>。一个信源有很多可能的传播路径和到达角。如果几个发射</w:t>
      </w:r>
      <w:proofErr w:type="gramStart"/>
      <w:r w:rsidR="006F44E0" w:rsidRPr="00B93F4C">
        <w:rPr>
          <w:rFonts w:ascii="宋体" w:hAnsi="宋体" w:hint="eastAsia"/>
        </w:rPr>
        <w:t>源同时</w:t>
      </w:r>
      <w:proofErr w:type="gramEnd"/>
      <w:r w:rsidR="006F44E0" w:rsidRPr="00B93F4C">
        <w:rPr>
          <w:rFonts w:ascii="宋体" w:hAnsi="宋体" w:hint="eastAsia"/>
        </w:rPr>
        <w:t>工作，每个信源在接收机处形成潜在的多径分量。因此，接收天线能估计出这些到达角就显得很重要，目的是估计出哪个发射源在工作以及发射源所处的方向。</w:t>
      </w:r>
    </w:p>
    <w:p w14:paraId="03C78A32" w14:textId="22D42D5E" w:rsidR="009576EB" w:rsidRPr="00B93F4C" w:rsidRDefault="009576EB" w:rsidP="00B93F4C">
      <w:pPr>
        <w:jc w:val="both"/>
        <w:rPr>
          <w:rFonts w:ascii="宋体" w:hAnsi="宋体"/>
        </w:rPr>
      </w:pPr>
      <w:r w:rsidRPr="00B93F4C">
        <w:rPr>
          <w:rFonts w:ascii="宋体" w:hAnsi="宋体"/>
        </w:rPr>
        <w:t>3.</w:t>
      </w:r>
      <w:r w:rsidRPr="00B93F4C">
        <w:rPr>
          <w:rFonts w:ascii="宋体" w:hAnsi="宋体" w:hint="eastAsia"/>
        </w:rPr>
        <w:t>MUSIC算法原理：</w:t>
      </w:r>
      <w:r w:rsidR="006D2247" w:rsidRPr="00B93F4C">
        <w:rPr>
          <w:rFonts w:ascii="宋体" w:hAnsi="宋体" w:hint="eastAsia"/>
        </w:rPr>
        <w:t>MUSIC算法是一种基于矩阵特征空间分解的方法</w:t>
      </w:r>
      <w:r w:rsidR="00E86E3E" w:rsidRPr="00B93F4C">
        <w:rPr>
          <w:rFonts w:ascii="宋体" w:hAnsi="宋体" w:hint="eastAsia"/>
        </w:rPr>
        <w:t>，从几何角度讲，信号处理的观测空间可以分解为正交的信号子空间和噪声子空间。信号子空间由阵列接收到的数据协方差矩阵中与信号对应的特征向量组成，噪声子空间则由协方差矩阵中所有最小特征值（噪声方差）对应的特征向量组成。MUSIC算法是基于特征结构分析的空间谱估计方法，是空间谱估计技术的典型代表。其测向原理是根据矩阵特征分解的理论，对阵列输出协方差矩阵进行特征分解，将信号空间分解为噪声子空间G和信号子空间S，利用噪声子空间G与阵列的方向矩阵A的列矢量正交的性质，构造空间谱函数P(w)并</w:t>
      </w:r>
      <w:proofErr w:type="gramStart"/>
      <w:r w:rsidR="00E86E3E" w:rsidRPr="00B93F4C">
        <w:rPr>
          <w:rFonts w:ascii="宋体" w:hAnsi="宋体" w:hint="eastAsia"/>
        </w:rPr>
        <w:t>进行谱峰搜索</w:t>
      </w:r>
      <w:proofErr w:type="gramEnd"/>
      <w:r w:rsidR="00E86E3E" w:rsidRPr="00B93F4C">
        <w:rPr>
          <w:rFonts w:ascii="宋体" w:hAnsi="宋体" w:hint="eastAsia"/>
        </w:rPr>
        <w:t>，从而估计出波</w:t>
      </w:r>
      <w:proofErr w:type="gramStart"/>
      <w:r w:rsidR="00E86E3E" w:rsidRPr="00B93F4C">
        <w:rPr>
          <w:rFonts w:ascii="宋体" w:hAnsi="宋体" w:hint="eastAsia"/>
        </w:rPr>
        <w:t>达方向</w:t>
      </w:r>
      <w:proofErr w:type="gramEnd"/>
      <w:r w:rsidR="00E86E3E" w:rsidRPr="00B93F4C">
        <w:rPr>
          <w:rFonts w:ascii="宋体" w:hAnsi="宋体" w:hint="eastAsia"/>
        </w:rPr>
        <w:t>信息。</w:t>
      </w:r>
    </w:p>
    <w:p w14:paraId="5B84356D" w14:textId="34D0BB66" w:rsidR="006828B7" w:rsidRDefault="006828B7" w:rsidP="009B42D5">
      <w:pPr>
        <w:pStyle w:val="2"/>
        <w:ind w:firstLine="9"/>
      </w:pPr>
      <w:bookmarkStart w:id="6" w:name="_Toc104122581"/>
      <w:r w:rsidRPr="003919E4">
        <w:t>1.</w:t>
      </w:r>
      <w:r w:rsidR="003919E4">
        <w:rPr>
          <w:rFonts w:hint="eastAsia"/>
        </w:rPr>
        <w:t>2</w:t>
      </w:r>
      <w:r w:rsidR="00AE0A0A">
        <w:t xml:space="preserve"> </w:t>
      </w:r>
      <w:r w:rsidR="00964A2D">
        <w:rPr>
          <w:rFonts w:hint="eastAsia"/>
        </w:rPr>
        <w:t>设计步骤</w:t>
      </w:r>
      <w:bookmarkEnd w:id="6"/>
    </w:p>
    <w:p w14:paraId="46B2108B" w14:textId="5471AA42" w:rsidR="00F75DC6" w:rsidRPr="00697205" w:rsidRDefault="00F75DC6" w:rsidP="00697205">
      <w:pPr>
        <w:ind w:firstLineChars="200" w:firstLine="460"/>
        <w:jc w:val="both"/>
        <w:rPr>
          <w:rFonts w:ascii="宋体" w:hAnsi="宋体"/>
          <w:lang w:val="x-none"/>
        </w:rPr>
      </w:pPr>
      <w:r w:rsidRPr="00697205">
        <w:rPr>
          <w:rFonts w:ascii="宋体" w:hAnsi="宋体" w:hint="eastAsia"/>
          <w:lang w:val="x-none"/>
        </w:rPr>
        <w:t>本实验利用MATLAB</w:t>
      </w:r>
      <w:r w:rsidRPr="00697205">
        <w:rPr>
          <w:rFonts w:ascii="宋体" w:hAnsi="宋体"/>
          <w:lang w:val="x-none"/>
        </w:rPr>
        <w:t xml:space="preserve"> </w:t>
      </w:r>
      <w:r w:rsidRPr="00697205">
        <w:rPr>
          <w:rFonts w:ascii="宋体" w:hAnsi="宋体" w:hint="eastAsia"/>
          <w:lang w:val="x-none"/>
        </w:rPr>
        <w:t>软件进行MUSIC</w:t>
      </w:r>
      <w:r w:rsidRPr="00697205">
        <w:rPr>
          <w:rFonts w:ascii="宋体" w:hAnsi="宋体"/>
          <w:lang w:val="x-none"/>
        </w:rPr>
        <w:t xml:space="preserve"> </w:t>
      </w:r>
      <w:r w:rsidRPr="00697205">
        <w:rPr>
          <w:rFonts w:ascii="宋体" w:hAnsi="宋体" w:hint="eastAsia"/>
          <w:lang w:val="x-none"/>
        </w:rPr>
        <w:t>算法估计DOA</w:t>
      </w:r>
      <w:r w:rsidRPr="00697205">
        <w:rPr>
          <w:rFonts w:ascii="宋体" w:hAnsi="宋体"/>
          <w:lang w:val="x-none"/>
        </w:rPr>
        <w:t xml:space="preserve"> </w:t>
      </w:r>
      <w:r w:rsidRPr="00697205">
        <w:rPr>
          <w:rFonts w:ascii="宋体" w:hAnsi="宋体" w:hint="eastAsia"/>
          <w:lang w:val="x-none"/>
        </w:rPr>
        <w:t>。具体步骤如下：</w:t>
      </w:r>
    </w:p>
    <w:p w14:paraId="6EBE7CAB" w14:textId="605AABA3" w:rsidR="002210F6" w:rsidRPr="00697205" w:rsidRDefault="002210F6" w:rsidP="00697205">
      <w:pPr>
        <w:jc w:val="both"/>
        <w:rPr>
          <w:rFonts w:ascii="宋体" w:hAnsi="宋体"/>
        </w:rPr>
      </w:pPr>
      <w:r w:rsidRPr="00697205">
        <w:rPr>
          <w:rFonts w:ascii="宋体" w:hAnsi="宋体" w:hint="eastAsia"/>
        </w:rPr>
        <w:t>1</w:t>
      </w:r>
      <w:r w:rsidRPr="00697205">
        <w:rPr>
          <w:rFonts w:ascii="宋体" w:hAnsi="宋体"/>
        </w:rPr>
        <w:t>.</w:t>
      </w:r>
      <w:r w:rsidR="00717502" w:rsidRPr="00697205">
        <w:rPr>
          <w:rFonts w:ascii="宋体" w:hAnsi="宋体" w:hint="eastAsia"/>
        </w:rPr>
        <w:t>设置初始条件，包括阵元个数</w:t>
      </w:r>
      <w:r w:rsidR="0015788F" w:rsidRPr="00697205">
        <w:rPr>
          <w:rFonts w:ascii="宋体" w:hAnsi="宋体" w:hint="eastAsia"/>
        </w:rPr>
        <w:t>，信源个数，</w:t>
      </w:r>
      <w:r w:rsidRPr="00697205">
        <w:rPr>
          <w:rFonts w:ascii="宋体" w:hAnsi="宋体" w:hint="eastAsia"/>
        </w:rPr>
        <w:t>DOA</w:t>
      </w:r>
      <w:r w:rsidR="0015788F" w:rsidRPr="00697205">
        <w:rPr>
          <w:rFonts w:ascii="宋体" w:hAnsi="宋体" w:hint="eastAsia"/>
        </w:rPr>
        <w:t>，快拍数，阵元间距等参数</w:t>
      </w:r>
      <w:r w:rsidR="00F75DC6" w:rsidRPr="00697205">
        <w:rPr>
          <w:rFonts w:ascii="宋体" w:hAnsi="宋体" w:hint="eastAsia"/>
        </w:rPr>
        <w:t xml:space="preserve">。 </w:t>
      </w:r>
    </w:p>
    <w:p w14:paraId="7A027C59" w14:textId="5677FF7E" w:rsidR="006828B7" w:rsidRPr="00697205" w:rsidRDefault="002210F6" w:rsidP="00697205">
      <w:pPr>
        <w:jc w:val="both"/>
        <w:rPr>
          <w:rFonts w:ascii="宋体" w:hAnsi="宋体"/>
        </w:rPr>
      </w:pPr>
      <w:r w:rsidRPr="00697205">
        <w:rPr>
          <w:rFonts w:ascii="宋体" w:hAnsi="宋体"/>
        </w:rPr>
        <w:t>2.</w:t>
      </w:r>
      <w:r w:rsidR="00F75DC6" w:rsidRPr="00697205">
        <w:rPr>
          <w:rFonts w:ascii="宋体" w:hAnsi="宋体" w:hint="eastAsia"/>
        </w:rPr>
        <w:t>生成信号，</w:t>
      </w:r>
      <w:r w:rsidR="003224B0" w:rsidRPr="00697205">
        <w:rPr>
          <w:rFonts w:ascii="宋体" w:hAnsi="宋体" w:hint="eastAsia"/>
        </w:rPr>
        <w:t>模拟生成带有</w:t>
      </w:r>
      <w:r w:rsidRPr="00697205">
        <w:rPr>
          <w:rFonts w:ascii="宋体" w:hAnsi="宋体" w:hint="eastAsia"/>
        </w:rPr>
        <w:t>白色</w:t>
      </w:r>
      <w:r w:rsidR="003224B0" w:rsidRPr="00697205">
        <w:rPr>
          <w:rFonts w:ascii="宋体" w:hAnsi="宋体" w:hint="eastAsia"/>
        </w:rPr>
        <w:t>高斯噪声的窄带信号</w:t>
      </w:r>
      <w:r w:rsidR="00F75DC6" w:rsidRPr="00697205">
        <w:rPr>
          <w:rFonts w:ascii="宋体" w:hAnsi="宋体" w:hint="eastAsia"/>
        </w:rPr>
        <w:t>。</w:t>
      </w:r>
    </w:p>
    <w:p w14:paraId="36166C75" w14:textId="549174F1" w:rsidR="003224B0" w:rsidRPr="00697205" w:rsidRDefault="002210F6" w:rsidP="00697205">
      <w:pPr>
        <w:jc w:val="both"/>
        <w:rPr>
          <w:rFonts w:ascii="宋体" w:hAnsi="宋体"/>
        </w:rPr>
      </w:pPr>
      <w:r w:rsidRPr="00697205">
        <w:rPr>
          <w:rFonts w:ascii="宋体" w:hAnsi="宋体"/>
        </w:rPr>
        <w:t>3.</w:t>
      </w:r>
      <w:r w:rsidRPr="00697205">
        <w:rPr>
          <w:rFonts w:ascii="宋体" w:hAnsi="宋体" w:hint="eastAsia"/>
        </w:rPr>
        <w:t>估计</w:t>
      </w:r>
      <w:r w:rsidR="0015788F" w:rsidRPr="00697205">
        <w:rPr>
          <w:rFonts w:ascii="宋体" w:hAnsi="宋体" w:hint="eastAsia"/>
        </w:rPr>
        <w:t>计算</w:t>
      </w:r>
      <w:r w:rsidRPr="00697205">
        <w:rPr>
          <w:rFonts w:ascii="宋体" w:hAnsi="宋体" w:hint="eastAsia"/>
        </w:rPr>
        <w:t>接收信号的协方差矩阵</w:t>
      </w:r>
      <w:r w:rsidR="00F75DC6" w:rsidRPr="00697205">
        <w:rPr>
          <w:rFonts w:ascii="宋体" w:hAnsi="宋体" w:hint="eastAsia"/>
        </w:rPr>
        <w:t>。</w:t>
      </w:r>
    </w:p>
    <w:p w14:paraId="12E1166D" w14:textId="1B6D926D" w:rsidR="002210F6" w:rsidRPr="00697205" w:rsidRDefault="002210F6" w:rsidP="00697205">
      <w:pPr>
        <w:jc w:val="both"/>
        <w:rPr>
          <w:rFonts w:ascii="宋体" w:hAnsi="宋体"/>
        </w:rPr>
      </w:pPr>
      <w:r w:rsidRPr="00697205">
        <w:rPr>
          <w:rFonts w:ascii="宋体" w:hAnsi="宋体"/>
        </w:rPr>
        <w:t>4.</w:t>
      </w:r>
      <w:r w:rsidR="00164BC0" w:rsidRPr="00697205">
        <w:rPr>
          <w:rFonts w:ascii="宋体" w:hAnsi="宋体" w:hint="eastAsia"/>
        </w:rPr>
        <w:t>将协方差矩阵进行特征值分解，</w:t>
      </w:r>
      <w:r w:rsidRPr="00697205">
        <w:rPr>
          <w:rFonts w:ascii="宋体" w:hAnsi="宋体" w:hint="eastAsia"/>
        </w:rPr>
        <w:t>获得噪声子空间</w:t>
      </w:r>
      <w:r w:rsidR="00164BC0" w:rsidRPr="00697205">
        <w:rPr>
          <w:rFonts w:ascii="宋体" w:hAnsi="宋体" w:hint="eastAsia"/>
        </w:rPr>
        <w:t>和信号子空间</w:t>
      </w:r>
    </w:p>
    <w:p w14:paraId="5348E5ED" w14:textId="77777777" w:rsidR="00132F8B" w:rsidRPr="00697205" w:rsidRDefault="002210F6" w:rsidP="00697205">
      <w:pPr>
        <w:ind w:leftChars="200" w:left="920" w:hangingChars="200" w:hanging="460"/>
        <w:jc w:val="both"/>
        <w:rPr>
          <w:rFonts w:ascii="宋体" w:hAnsi="宋体"/>
        </w:rPr>
      </w:pPr>
      <w:r w:rsidRPr="00697205">
        <w:rPr>
          <w:rFonts w:ascii="宋体" w:hAnsi="宋体"/>
        </w:rPr>
        <w:t>5.</w:t>
      </w:r>
      <w:r w:rsidRPr="00697205">
        <w:rPr>
          <w:rFonts w:ascii="宋体" w:hAnsi="宋体" w:hint="eastAsia"/>
        </w:rPr>
        <w:t>估计DOA</w:t>
      </w:r>
      <w:r w:rsidR="00606505" w:rsidRPr="00697205">
        <w:rPr>
          <w:rFonts w:ascii="宋体" w:hAnsi="宋体" w:hint="eastAsia"/>
        </w:rPr>
        <w:t>，遍历空间中的每个角度，构造空间谱函数，</w:t>
      </w:r>
      <w:proofErr w:type="gramStart"/>
      <w:r w:rsidR="00606505" w:rsidRPr="00697205">
        <w:rPr>
          <w:rFonts w:ascii="宋体" w:hAnsi="宋体" w:hint="eastAsia"/>
        </w:rPr>
        <w:t>进行谱峰搜索</w:t>
      </w:r>
      <w:proofErr w:type="gramEnd"/>
      <w:r w:rsidR="00606505" w:rsidRPr="00697205">
        <w:rPr>
          <w:rFonts w:ascii="宋体" w:hAnsi="宋体" w:hint="eastAsia"/>
        </w:rPr>
        <w:t>，</w:t>
      </w:r>
      <w:r w:rsidR="00132F8B" w:rsidRPr="00697205">
        <w:rPr>
          <w:rFonts w:ascii="宋体" w:hAnsi="宋体" w:hint="eastAsia"/>
        </w:rPr>
        <w:t>估计出</w:t>
      </w:r>
    </w:p>
    <w:p w14:paraId="14244AB2" w14:textId="5ADC5F82" w:rsidR="002210F6" w:rsidRPr="00697205" w:rsidRDefault="00132F8B" w:rsidP="00697205">
      <w:pPr>
        <w:ind w:leftChars="200" w:left="920" w:hangingChars="200" w:hanging="460"/>
        <w:jc w:val="both"/>
        <w:rPr>
          <w:rFonts w:ascii="宋体" w:hAnsi="宋体"/>
        </w:rPr>
      </w:pPr>
      <w:r w:rsidRPr="00697205">
        <w:rPr>
          <w:rFonts w:ascii="宋体" w:hAnsi="宋体" w:hint="eastAsia"/>
        </w:rPr>
        <w:t>波达信息。</w:t>
      </w:r>
    </w:p>
    <w:p w14:paraId="4C6955CC" w14:textId="2BE276E3" w:rsidR="009436BB" w:rsidRDefault="00CC3BD5" w:rsidP="009B42D5">
      <w:pPr>
        <w:pStyle w:val="2"/>
        <w:ind w:firstLine="9"/>
      </w:pPr>
      <w:bookmarkStart w:id="7" w:name="_Toc104122582"/>
      <w:r w:rsidRPr="003919E4">
        <w:lastRenderedPageBreak/>
        <w:t>1.</w:t>
      </w:r>
      <w:r w:rsidR="003919E4">
        <w:rPr>
          <w:rFonts w:hint="eastAsia"/>
        </w:rPr>
        <w:t>3</w:t>
      </w:r>
      <w:r w:rsidR="00AE0A0A">
        <w:t xml:space="preserve"> </w:t>
      </w:r>
      <w:r w:rsidR="0052787A">
        <w:rPr>
          <w:rFonts w:hint="eastAsia"/>
        </w:rPr>
        <w:t>仿真</w:t>
      </w:r>
      <w:r w:rsidR="00AE0A0A">
        <w:rPr>
          <w:rFonts w:hint="eastAsia"/>
        </w:rPr>
        <w:t>实现</w:t>
      </w:r>
      <w:bookmarkEnd w:id="7"/>
    </w:p>
    <w:p w14:paraId="000D4982" w14:textId="42AC5A5E" w:rsidR="00AE0A0A" w:rsidRPr="00697205" w:rsidRDefault="00961A2A" w:rsidP="00AE0A0A">
      <w:pPr>
        <w:jc w:val="both"/>
        <w:rPr>
          <w:rFonts w:ascii="宋体" w:hAnsi="宋体"/>
          <w:lang w:val="x-none"/>
        </w:rPr>
      </w:pPr>
      <w:r w:rsidRPr="00697205">
        <w:rPr>
          <w:rFonts w:ascii="宋体" w:hAnsi="宋体" w:hint="eastAsia"/>
          <w:lang w:val="x-none"/>
        </w:rPr>
        <w:t>1</w:t>
      </w:r>
      <w:r w:rsidRPr="00697205">
        <w:rPr>
          <w:rFonts w:ascii="宋体" w:hAnsi="宋体"/>
          <w:lang w:val="x-none"/>
        </w:rPr>
        <w:t>.</w:t>
      </w:r>
      <w:r w:rsidRPr="00697205">
        <w:rPr>
          <w:rFonts w:ascii="宋体" w:hAnsi="宋体" w:hint="eastAsia"/>
          <w:lang w:val="x-none"/>
        </w:rPr>
        <w:t>设置初始条件</w:t>
      </w:r>
    </w:p>
    <w:p w14:paraId="1F70EE90" w14:textId="367F250C" w:rsidR="00495735" w:rsidRPr="00697205" w:rsidRDefault="00A27ADB" w:rsidP="00495735">
      <w:pPr>
        <w:keepNext/>
        <w:jc w:val="center"/>
        <w:rPr>
          <w:rFonts w:ascii="宋体" w:hAnsi="宋体"/>
          <w:noProof/>
        </w:rPr>
      </w:pPr>
      <w:r w:rsidRPr="00697205">
        <w:rPr>
          <w:rFonts w:ascii="宋体" w:hAnsi="宋体"/>
          <w:noProof/>
        </w:rPr>
        <w:drawing>
          <wp:inline distT="0" distB="0" distL="0" distR="0" wp14:anchorId="16FCCBA4" wp14:editId="665A6FC7">
            <wp:extent cx="4366260" cy="1988820"/>
            <wp:effectExtent l="19050" t="1905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1988820"/>
                    </a:xfrm>
                    <a:prstGeom prst="rect">
                      <a:avLst/>
                    </a:prstGeom>
                    <a:noFill/>
                    <a:ln w="6350" cmpd="sng">
                      <a:solidFill>
                        <a:srgbClr val="000000"/>
                      </a:solidFill>
                      <a:miter lim="800000"/>
                      <a:headEnd/>
                      <a:tailEnd/>
                    </a:ln>
                    <a:effectLst/>
                  </pic:spPr>
                </pic:pic>
              </a:graphicData>
            </a:graphic>
          </wp:inline>
        </w:drawing>
      </w:r>
    </w:p>
    <w:p w14:paraId="3B3C8742" w14:textId="5C1D29D3" w:rsidR="00F21225" w:rsidRPr="00697205" w:rsidRDefault="00495735" w:rsidP="00F21225">
      <w:pPr>
        <w:pStyle w:val="a9"/>
        <w:jc w:val="center"/>
        <w:rPr>
          <w:rFonts w:ascii="宋体" w:hAnsi="宋体"/>
          <w:i w:val="0"/>
          <w:iCs/>
          <w:sz w:val="24"/>
          <w:szCs w:val="24"/>
        </w:rPr>
      </w:pPr>
      <w:r w:rsidRPr="00697205">
        <w:rPr>
          <w:rFonts w:ascii="宋体" w:hAnsi="宋体" w:hint="eastAsia"/>
          <w:i w:val="0"/>
          <w:iCs/>
          <w:sz w:val="24"/>
          <w:szCs w:val="24"/>
        </w:rPr>
        <w:t>图1</w:t>
      </w:r>
      <w:r w:rsidRPr="00697205">
        <w:rPr>
          <w:rFonts w:ascii="宋体" w:hAnsi="宋体"/>
          <w:i w:val="0"/>
          <w:iCs/>
          <w:sz w:val="24"/>
          <w:szCs w:val="24"/>
        </w:rPr>
        <w:t>-1</w:t>
      </w:r>
      <w:r w:rsidRPr="00697205">
        <w:rPr>
          <w:rFonts w:ascii="宋体" w:hAnsi="宋体" w:hint="eastAsia"/>
          <w:i w:val="0"/>
          <w:iCs/>
          <w:sz w:val="24"/>
          <w:szCs w:val="24"/>
        </w:rPr>
        <w:t xml:space="preserve"> 设置初始条件代码</w:t>
      </w:r>
    </w:p>
    <w:p w14:paraId="0F753840" w14:textId="1858D788" w:rsidR="00495735" w:rsidRPr="00697205" w:rsidRDefault="00495735" w:rsidP="00AE0A0A">
      <w:pPr>
        <w:jc w:val="both"/>
        <w:rPr>
          <w:rFonts w:ascii="宋体" w:hAnsi="宋体"/>
          <w:lang w:val="x-none"/>
        </w:rPr>
      </w:pPr>
      <w:r w:rsidRPr="00697205">
        <w:rPr>
          <w:rFonts w:ascii="宋体" w:hAnsi="宋体" w:hint="eastAsia"/>
          <w:lang w:val="x-none"/>
        </w:rPr>
        <w:t>2</w:t>
      </w:r>
      <w:r w:rsidRPr="00697205">
        <w:rPr>
          <w:rFonts w:ascii="宋体" w:hAnsi="宋体"/>
          <w:lang w:val="x-none"/>
        </w:rPr>
        <w:t>.</w:t>
      </w:r>
      <w:r w:rsidRPr="00697205">
        <w:rPr>
          <w:rFonts w:ascii="宋体" w:hAnsi="宋体" w:hint="eastAsia"/>
          <w:lang w:val="x-none"/>
        </w:rPr>
        <w:t>模拟生成信号</w:t>
      </w:r>
    </w:p>
    <w:p w14:paraId="23514670" w14:textId="01DA7C75" w:rsidR="00495735" w:rsidRPr="00697205" w:rsidRDefault="00A27ADB" w:rsidP="00CA5900">
      <w:pPr>
        <w:jc w:val="center"/>
        <w:rPr>
          <w:rFonts w:ascii="宋体" w:hAnsi="宋体"/>
          <w:noProof/>
        </w:rPr>
      </w:pPr>
      <w:r w:rsidRPr="00697205">
        <w:rPr>
          <w:rFonts w:ascii="宋体" w:hAnsi="宋体"/>
          <w:noProof/>
        </w:rPr>
        <w:drawing>
          <wp:inline distT="0" distB="0" distL="0" distR="0" wp14:anchorId="2FAD7FBF" wp14:editId="28A29FD5">
            <wp:extent cx="4411980" cy="1021080"/>
            <wp:effectExtent l="19050" t="19050" r="7620" b="762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1980" cy="1021080"/>
                    </a:xfrm>
                    <a:prstGeom prst="rect">
                      <a:avLst/>
                    </a:prstGeom>
                    <a:noFill/>
                    <a:ln w="6350" cmpd="sng">
                      <a:solidFill>
                        <a:srgbClr val="000000"/>
                      </a:solidFill>
                      <a:miter lim="800000"/>
                      <a:headEnd/>
                      <a:tailEnd/>
                    </a:ln>
                    <a:effectLst/>
                  </pic:spPr>
                </pic:pic>
              </a:graphicData>
            </a:graphic>
          </wp:inline>
        </w:drawing>
      </w:r>
    </w:p>
    <w:p w14:paraId="3E8E0183" w14:textId="661CE4B3" w:rsidR="00F21225" w:rsidRPr="00697205" w:rsidRDefault="00CA5900" w:rsidP="00F21225">
      <w:pPr>
        <w:pStyle w:val="a9"/>
        <w:jc w:val="center"/>
        <w:rPr>
          <w:rFonts w:ascii="宋体" w:hAnsi="宋体"/>
          <w:i w:val="0"/>
          <w:iCs/>
          <w:sz w:val="24"/>
          <w:szCs w:val="24"/>
        </w:rPr>
      </w:pPr>
      <w:r w:rsidRPr="00697205">
        <w:rPr>
          <w:rFonts w:ascii="宋体" w:hAnsi="宋体" w:hint="eastAsia"/>
          <w:i w:val="0"/>
          <w:iCs/>
          <w:sz w:val="24"/>
          <w:szCs w:val="24"/>
        </w:rPr>
        <w:t>图1</w:t>
      </w:r>
      <w:r w:rsidRPr="00697205">
        <w:rPr>
          <w:rFonts w:ascii="宋体" w:hAnsi="宋体"/>
          <w:i w:val="0"/>
          <w:iCs/>
          <w:sz w:val="24"/>
          <w:szCs w:val="24"/>
        </w:rPr>
        <w:t>-2</w:t>
      </w:r>
      <w:r w:rsidRPr="00697205">
        <w:rPr>
          <w:rFonts w:ascii="宋体" w:hAnsi="宋体" w:hint="eastAsia"/>
          <w:i w:val="0"/>
          <w:iCs/>
          <w:sz w:val="24"/>
          <w:szCs w:val="24"/>
        </w:rPr>
        <w:t xml:space="preserve"> 模拟生成信号</w:t>
      </w:r>
    </w:p>
    <w:p w14:paraId="74E646B6" w14:textId="6E4AEA25" w:rsidR="00CA5900" w:rsidRPr="00697205" w:rsidRDefault="00CA5900" w:rsidP="00CA5900">
      <w:pPr>
        <w:rPr>
          <w:rFonts w:ascii="宋体" w:hAnsi="宋体"/>
          <w:lang w:val="x-none"/>
        </w:rPr>
      </w:pPr>
      <w:r w:rsidRPr="00697205">
        <w:rPr>
          <w:rFonts w:ascii="宋体" w:hAnsi="宋体" w:hint="eastAsia"/>
          <w:lang w:val="x-none"/>
        </w:rPr>
        <w:t>3</w:t>
      </w:r>
      <w:r w:rsidRPr="00697205">
        <w:rPr>
          <w:rFonts w:ascii="宋体" w:hAnsi="宋体"/>
          <w:lang w:val="x-none"/>
        </w:rPr>
        <w:t>.</w:t>
      </w:r>
      <w:r w:rsidR="005C5BAE" w:rsidRPr="00697205">
        <w:rPr>
          <w:rFonts w:ascii="宋体" w:hAnsi="宋体" w:hint="eastAsia"/>
          <w:lang w:val="x-none"/>
        </w:rPr>
        <w:t>计算协方差矩阵</w:t>
      </w:r>
      <w:r w:rsidR="001901D4" w:rsidRPr="00697205">
        <w:rPr>
          <w:rFonts w:ascii="宋体" w:hAnsi="宋体" w:hint="eastAsia"/>
          <w:lang w:val="x-none"/>
        </w:rPr>
        <w:t>，并进行特征值分解</w:t>
      </w:r>
    </w:p>
    <w:p w14:paraId="4B058BB2" w14:textId="521D77F2" w:rsidR="00D07457" w:rsidRPr="00697205" w:rsidRDefault="00A27ADB" w:rsidP="00D07457">
      <w:pPr>
        <w:jc w:val="center"/>
        <w:rPr>
          <w:rFonts w:ascii="宋体" w:hAnsi="宋体"/>
          <w:noProof/>
        </w:rPr>
      </w:pPr>
      <w:r w:rsidRPr="00697205">
        <w:rPr>
          <w:rFonts w:ascii="宋体" w:hAnsi="宋体"/>
          <w:noProof/>
        </w:rPr>
        <w:drawing>
          <wp:inline distT="0" distB="0" distL="0" distR="0" wp14:anchorId="7A201308" wp14:editId="0F2323B4">
            <wp:extent cx="4381500" cy="510540"/>
            <wp:effectExtent l="19050" t="19050" r="0" b="381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510540"/>
                    </a:xfrm>
                    <a:prstGeom prst="rect">
                      <a:avLst/>
                    </a:prstGeom>
                    <a:noFill/>
                    <a:ln w="6350" cmpd="sng">
                      <a:solidFill>
                        <a:srgbClr val="000000"/>
                      </a:solidFill>
                      <a:miter lim="800000"/>
                      <a:headEnd/>
                      <a:tailEnd/>
                    </a:ln>
                    <a:effectLst/>
                  </pic:spPr>
                </pic:pic>
              </a:graphicData>
            </a:graphic>
          </wp:inline>
        </w:drawing>
      </w:r>
    </w:p>
    <w:p w14:paraId="7928DF7F" w14:textId="21A012B7" w:rsidR="00F21225" w:rsidRPr="00697205" w:rsidRDefault="00D07457" w:rsidP="00F21225">
      <w:pPr>
        <w:pStyle w:val="a9"/>
        <w:jc w:val="center"/>
        <w:rPr>
          <w:rFonts w:ascii="宋体" w:hAnsi="宋体"/>
          <w:i w:val="0"/>
          <w:iCs/>
          <w:sz w:val="24"/>
          <w:szCs w:val="24"/>
        </w:rPr>
      </w:pPr>
      <w:r w:rsidRPr="00697205">
        <w:rPr>
          <w:rFonts w:ascii="宋体" w:hAnsi="宋体" w:hint="eastAsia"/>
          <w:i w:val="0"/>
          <w:iCs/>
          <w:sz w:val="24"/>
          <w:szCs w:val="24"/>
        </w:rPr>
        <w:t>图1</w:t>
      </w:r>
      <w:r w:rsidRPr="00697205">
        <w:rPr>
          <w:rFonts w:ascii="宋体" w:hAnsi="宋体"/>
          <w:i w:val="0"/>
          <w:iCs/>
          <w:sz w:val="24"/>
          <w:szCs w:val="24"/>
        </w:rPr>
        <w:t>-3</w:t>
      </w:r>
      <w:r w:rsidRPr="00697205">
        <w:rPr>
          <w:rFonts w:ascii="宋体" w:hAnsi="宋体" w:hint="eastAsia"/>
          <w:i w:val="0"/>
          <w:iCs/>
          <w:sz w:val="24"/>
          <w:szCs w:val="24"/>
        </w:rPr>
        <w:t xml:space="preserve"> 特征值分解得到噪声子空间</w:t>
      </w:r>
    </w:p>
    <w:p w14:paraId="70F584D5" w14:textId="1D8D6C4E" w:rsidR="005C5BAE" w:rsidRPr="00697205" w:rsidRDefault="00D07457" w:rsidP="00CA5900">
      <w:pPr>
        <w:rPr>
          <w:rFonts w:ascii="宋体" w:hAnsi="宋体"/>
          <w:lang w:val="x-none"/>
        </w:rPr>
      </w:pPr>
      <w:r w:rsidRPr="00697205">
        <w:rPr>
          <w:rFonts w:ascii="宋体" w:hAnsi="宋体" w:hint="eastAsia"/>
          <w:lang w:val="x-none"/>
        </w:rPr>
        <w:t>4</w:t>
      </w:r>
      <w:r w:rsidRPr="00697205">
        <w:rPr>
          <w:rFonts w:ascii="宋体" w:hAnsi="宋体"/>
          <w:lang w:val="x-none"/>
        </w:rPr>
        <w:t>.</w:t>
      </w:r>
      <w:proofErr w:type="gramStart"/>
      <w:r w:rsidRPr="00697205">
        <w:rPr>
          <w:rFonts w:ascii="宋体" w:hAnsi="宋体" w:hint="eastAsia"/>
          <w:lang w:val="x-none"/>
        </w:rPr>
        <w:t>通过谱峰搜索</w:t>
      </w:r>
      <w:proofErr w:type="gramEnd"/>
      <w:r w:rsidRPr="00697205">
        <w:rPr>
          <w:rFonts w:ascii="宋体" w:hAnsi="宋体" w:hint="eastAsia"/>
          <w:lang w:val="x-none"/>
        </w:rPr>
        <w:t>，估计出波达信息</w:t>
      </w:r>
    </w:p>
    <w:p w14:paraId="40012794" w14:textId="0CFDA6E0" w:rsidR="00D07457" w:rsidRPr="00697205" w:rsidRDefault="00A27ADB" w:rsidP="00D07457">
      <w:pPr>
        <w:jc w:val="center"/>
        <w:rPr>
          <w:rFonts w:ascii="宋体" w:hAnsi="宋体"/>
          <w:noProof/>
        </w:rPr>
      </w:pPr>
      <w:r w:rsidRPr="00697205">
        <w:rPr>
          <w:rFonts w:ascii="宋体" w:hAnsi="宋体"/>
          <w:noProof/>
        </w:rPr>
        <w:drawing>
          <wp:inline distT="0" distB="0" distL="0" distR="0" wp14:anchorId="7633B9A6" wp14:editId="204187A6">
            <wp:extent cx="4450080" cy="1211580"/>
            <wp:effectExtent l="19050" t="19050" r="7620" b="762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0080" cy="1211580"/>
                    </a:xfrm>
                    <a:prstGeom prst="rect">
                      <a:avLst/>
                    </a:prstGeom>
                    <a:noFill/>
                    <a:ln w="6350" cmpd="sng">
                      <a:solidFill>
                        <a:srgbClr val="000000"/>
                      </a:solidFill>
                      <a:miter lim="800000"/>
                      <a:headEnd/>
                      <a:tailEnd/>
                    </a:ln>
                    <a:effectLst/>
                  </pic:spPr>
                </pic:pic>
              </a:graphicData>
            </a:graphic>
          </wp:inline>
        </w:drawing>
      </w:r>
    </w:p>
    <w:p w14:paraId="5413039B" w14:textId="4C4DF744" w:rsidR="00D07457" w:rsidRPr="00697205" w:rsidRDefault="00D07457" w:rsidP="00D07457">
      <w:pPr>
        <w:pStyle w:val="a9"/>
        <w:jc w:val="center"/>
        <w:rPr>
          <w:rFonts w:ascii="宋体" w:hAnsi="宋体"/>
          <w:i w:val="0"/>
          <w:iCs/>
          <w:sz w:val="24"/>
          <w:szCs w:val="24"/>
        </w:rPr>
      </w:pPr>
      <w:r w:rsidRPr="00697205">
        <w:rPr>
          <w:rFonts w:ascii="宋体" w:hAnsi="宋体" w:hint="eastAsia"/>
          <w:i w:val="0"/>
          <w:iCs/>
          <w:sz w:val="24"/>
          <w:szCs w:val="24"/>
        </w:rPr>
        <w:t>图1</w:t>
      </w:r>
      <w:r w:rsidRPr="00697205">
        <w:rPr>
          <w:rFonts w:ascii="宋体" w:hAnsi="宋体"/>
          <w:i w:val="0"/>
          <w:iCs/>
          <w:sz w:val="24"/>
          <w:szCs w:val="24"/>
        </w:rPr>
        <w:t>-4</w:t>
      </w:r>
      <w:r w:rsidRPr="00697205">
        <w:rPr>
          <w:rFonts w:ascii="宋体" w:hAnsi="宋体" w:hint="eastAsia"/>
          <w:i w:val="0"/>
          <w:iCs/>
          <w:sz w:val="24"/>
          <w:szCs w:val="24"/>
        </w:rPr>
        <w:t xml:space="preserve"> DOA估计</w:t>
      </w:r>
    </w:p>
    <w:p w14:paraId="10F1FAF3" w14:textId="11D9DCC9" w:rsidR="006673D0" w:rsidRPr="00697205" w:rsidRDefault="006673D0" w:rsidP="00D07457">
      <w:pPr>
        <w:jc w:val="center"/>
        <w:rPr>
          <w:rFonts w:ascii="宋体" w:hAnsi="宋体"/>
        </w:rPr>
      </w:pPr>
    </w:p>
    <w:p w14:paraId="6DF7D665" w14:textId="3E1A1B4C" w:rsidR="006673D0" w:rsidRPr="00697205" w:rsidRDefault="006673D0" w:rsidP="006673D0">
      <w:pPr>
        <w:rPr>
          <w:rFonts w:ascii="宋体" w:hAnsi="宋体"/>
        </w:rPr>
      </w:pPr>
      <w:r w:rsidRPr="00697205">
        <w:rPr>
          <w:rFonts w:ascii="宋体" w:hAnsi="宋体" w:hint="eastAsia"/>
        </w:rPr>
        <w:t>5</w:t>
      </w:r>
      <w:r w:rsidRPr="00697205">
        <w:rPr>
          <w:rFonts w:ascii="宋体" w:hAnsi="宋体"/>
        </w:rPr>
        <w:t>.</w:t>
      </w:r>
      <w:r w:rsidRPr="00697205">
        <w:rPr>
          <w:rFonts w:ascii="宋体" w:hAnsi="宋体" w:hint="eastAsia"/>
        </w:rPr>
        <w:t>利用plot函数，画出仿真结果图。</w:t>
      </w:r>
    </w:p>
    <w:p w14:paraId="18C99DE7" w14:textId="77777777" w:rsidR="004263E4" w:rsidRDefault="00CC3BD5" w:rsidP="009B42D5">
      <w:pPr>
        <w:pStyle w:val="2"/>
        <w:ind w:firstLine="9"/>
        <w:rPr>
          <w:rFonts w:hAnsi="宋体"/>
        </w:rPr>
      </w:pPr>
      <w:bookmarkStart w:id="8" w:name="_Toc104122583"/>
      <w:r w:rsidRPr="003919E4">
        <w:lastRenderedPageBreak/>
        <w:t>1.</w:t>
      </w:r>
      <w:r w:rsidR="003919E4">
        <w:rPr>
          <w:rFonts w:hint="eastAsia"/>
        </w:rPr>
        <w:t>4</w:t>
      </w:r>
      <w:r w:rsidR="00AE0A0A">
        <w:t xml:space="preserve"> </w:t>
      </w:r>
      <w:r w:rsidR="00964A2D">
        <w:t>结果及</w:t>
      </w:r>
      <w:r w:rsidR="00AE0A0A">
        <w:rPr>
          <w:rFonts w:hAnsi="宋体" w:hint="eastAsia"/>
        </w:rPr>
        <w:t>分析</w:t>
      </w:r>
      <w:bookmarkEnd w:id="8"/>
    </w:p>
    <w:p w14:paraId="247BDC79" w14:textId="77777777" w:rsidR="00493879" w:rsidRPr="00697205" w:rsidRDefault="00D81B87" w:rsidP="00697205">
      <w:pPr>
        <w:jc w:val="both"/>
        <w:rPr>
          <w:rFonts w:ascii="宋体" w:hAnsi="宋体"/>
          <w:szCs w:val="24"/>
          <w:lang w:val="x-none"/>
        </w:rPr>
      </w:pPr>
      <w:r w:rsidRPr="00697205">
        <w:rPr>
          <w:rFonts w:ascii="宋体" w:hAnsi="宋体" w:hint="eastAsia"/>
          <w:szCs w:val="24"/>
          <w:lang w:val="x-none"/>
        </w:rPr>
        <w:t>1</w:t>
      </w:r>
      <w:r w:rsidRPr="00697205">
        <w:rPr>
          <w:rFonts w:ascii="宋体" w:hAnsi="宋体"/>
          <w:szCs w:val="24"/>
          <w:lang w:val="x-none"/>
        </w:rPr>
        <w:t>.</w:t>
      </w:r>
      <w:r w:rsidR="00493879" w:rsidRPr="00697205">
        <w:rPr>
          <w:rFonts w:ascii="宋体" w:hAnsi="宋体" w:hint="eastAsia"/>
          <w:szCs w:val="24"/>
          <w:lang w:val="x-none"/>
        </w:rPr>
        <w:t>MUSIC算法估计DOA</w:t>
      </w:r>
      <w:r w:rsidR="00493879" w:rsidRPr="00697205">
        <w:rPr>
          <w:rFonts w:ascii="宋体" w:hAnsi="宋体"/>
          <w:szCs w:val="24"/>
          <w:lang w:val="x-none"/>
        </w:rPr>
        <w:t xml:space="preserve"> </w:t>
      </w:r>
      <w:r w:rsidR="00493879" w:rsidRPr="00697205">
        <w:rPr>
          <w:rFonts w:ascii="宋体" w:hAnsi="宋体" w:hint="eastAsia"/>
          <w:szCs w:val="24"/>
          <w:lang w:val="x-none"/>
        </w:rPr>
        <w:t>的仿真结果。</w:t>
      </w:r>
    </w:p>
    <w:p w14:paraId="12507AEA" w14:textId="49678C3D" w:rsidR="001D3B73" w:rsidRPr="00697205" w:rsidRDefault="001D3B73" w:rsidP="00697205">
      <w:pPr>
        <w:ind w:firstLineChars="200" w:firstLine="460"/>
        <w:jc w:val="both"/>
        <w:rPr>
          <w:rFonts w:ascii="宋体" w:hAnsi="宋体"/>
          <w:szCs w:val="24"/>
          <w:lang w:val="x-none"/>
        </w:rPr>
      </w:pPr>
      <w:r w:rsidRPr="00697205">
        <w:rPr>
          <w:rFonts w:ascii="宋体" w:hAnsi="宋体" w:hint="eastAsia"/>
          <w:szCs w:val="24"/>
          <w:lang w:val="x-none"/>
        </w:rPr>
        <w:t>阵元数为1</w:t>
      </w:r>
      <w:r w:rsidRPr="00697205">
        <w:rPr>
          <w:rFonts w:ascii="宋体" w:hAnsi="宋体"/>
          <w:szCs w:val="24"/>
          <w:lang w:val="x-none"/>
        </w:rPr>
        <w:t>0</w:t>
      </w:r>
      <w:r w:rsidRPr="00697205">
        <w:rPr>
          <w:rFonts w:ascii="宋体" w:hAnsi="宋体" w:hint="eastAsia"/>
          <w:szCs w:val="24"/>
          <w:lang w:val="x-none"/>
        </w:rPr>
        <w:t>，快拍数为1</w:t>
      </w:r>
      <w:r w:rsidRPr="00697205">
        <w:rPr>
          <w:rFonts w:ascii="宋体" w:hAnsi="宋体"/>
          <w:szCs w:val="24"/>
          <w:lang w:val="x-none"/>
        </w:rPr>
        <w:t>00</w:t>
      </w:r>
      <w:r w:rsidRPr="00697205">
        <w:rPr>
          <w:rFonts w:ascii="宋体" w:hAnsi="宋体" w:hint="eastAsia"/>
          <w:szCs w:val="24"/>
          <w:lang w:val="x-none"/>
        </w:rPr>
        <w:t>，阵元间距为1</w:t>
      </w:r>
      <w:r w:rsidRPr="00697205">
        <w:rPr>
          <w:rFonts w:ascii="宋体" w:hAnsi="宋体"/>
          <w:szCs w:val="24"/>
          <w:lang w:val="x-none"/>
        </w:rPr>
        <w:t>50</w:t>
      </w:r>
      <w:r w:rsidRPr="00697205">
        <w:rPr>
          <w:rFonts w:ascii="宋体" w:hAnsi="宋体" w:hint="eastAsia"/>
          <w:szCs w:val="24"/>
          <w:lang w:val="x-none"/>
        </w:rPr>
        <w:t>，噪声系数为1的DOA</w:t>
      </w:r>
      <w:r w:rsidRPr="00697205">
        <w:rPr>
          <w:rFonts w:ascii="宋体" w:hAnsi="宋体"/>
          <w:szCs w:val="24"/>
          <w:lang w:val="x-none"/>
        </w:rPr>
        <w:t xml:space="preserve"> </w:t>
      </w:r>
      <w:r w:rsidRPr="00697205">
        <w:rPr>
          <w:rFonts w:ascii="宋体" w:hAnsi="宋体" w:hint="eastAsia"/>
          <w:szCs w:val="24"/>
          <w:lang w:val="x-none"/>
        </w:rPr>
        <w:t>估计。初始条件为 DOA</w:t>
      </w:r>
      <w:r w:rsidRPr="00697205">
        <w:rPr>
          <w:rFonts w:ascii="宋体" w:hAnsi="宋体"/>
          <w:szCs w:val="24"/>
          <w:lang w:val="x-none"/>
        </w:rPr>
        <w:t>=</w:t>
      </w:r>
      <w:r w:rsidRPr="00697205">
        <w:rPr>
          <w:rFonts w:ascii="宋体" w:hAnsi="宋体" w:hint="eastAsia"/>
          <w:szCs w:val="24"/>
          <w:lang w:val="x-none"/>
        </w:rPr>
        <w:t>[</w:t>
      </w:r>
      <w:r w:rsidRPr="00697205">
        <w:rPr>
          <w:rFonts w:ascii="宋体" w:hAnsi="宋体"/>
          <w:szCs w:val="24"/>
          <w:lang w:val="x-none"/>
        </w:rPr>
        <w:t>20,50,85,110,145]</w:t>
      </w:r>
      <w:r w:rsidRPr="00697205">
        <w:rPr>
          <w:rFonts w:ascii="宋体" w:hAnsi="宋体" w:hint="eastAsia"/>
          <w:szCs w:val="24"/>
          <w:lang w:val="x-none"/>
        </w:rPr>
        <w:t>.</w:t>
      </w:r>
    </w:p>
    <w:p w14:paraId="67F3CDB0" w14:textId="5756DE48" w:rsidR="00D81B87" w:rsidRPr="00697205" w:rsidRDefault="00A27ADB" w:rsidP="00D81B87">
      <w:pPr>
        <w:ind w:firstLineChars="198" w:firstLine="475"/>
        <w:jc w:val="center"/>
        <w:rPr>
          <w:rFonts w:ascii="宋体" w:hAnsi="宋体"/>
          <w:noProof/>
          <w:szCs w:val="24"/>
        </w:rPr>
      </w:pPr>
      <w:r w:rsidRPr="00697205">
        <w:rPr>
          <w:rFonts w:ascii="宋体" w:hAnsi="宋体"/>
          <w:noProof/>
          <w:szCs w:val="24"/>
        </w:rPr>
        <w:drawing>
          <wp:inline distT="0" distB="0" distL="0" distR="0" wp14:anchorId="239DD97E" wp14:editId="2F5E7FBA">
            <wp:extent cx="4511040" cy="2476500"/>
            <wp:effectExtent l="19050" t="19050" r="381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11040" cy="2476500"/>
                    </a:xfrm>
                    <a:prstGeom prst="rect">
                      <a:avLst/>
                    </a:prstGeom>
                    <a:noFill/>
                    <a:ln w="6350" cmpd="sng">
                      <a:solidFill>
                        <a:srgbClr val="000000"/>
                      </a:solidFill>
                      <a:miter lim="800000"/>
                      <a:headEnd/>
                      <a:tailEnd/>
                    </a:ln>
                    <a:effectLst/>
                  </pic:spPr>
                </pic:pic>
              </a:graphicData>
            </a:graphic>
          </wp:inline>
        </w:drawing>
      </w:r>
    </w:p>
    <w:p w14:paraId="25C2BC60" w14:textId="1ED0BAC5" w:rsidR="00D81B87" w:rsidRPr="00697205" w:rsidRDefault="00D81B87" w:rsidP="00D81B87">
      <w:pPr>
        <w:pStyle w:val="a9"/>
        <w:jc w:val="center"/>
        <w:rPr>
          <w:rFonts w:ascii="宋体" w:hAnsi="宋体"/>
          <w:i w:val="0"/>
          <w:iCs/>
          <w:sz w:val="24"/>
          <w:szCs w:val="24"/>
        </w:rPr>
      </w:pPr>
      <w:r w:rsidRPr="00697205">
        <w:rPr>
          <w:rFonts w:ascii="宋体" w:hAnsi="宋体" w:hint="eastAsia"/>
          <w:i w:val="0"/>
          <w:iCs/>
          <w:sz w:val="24"/>
          <w:szCs w:val="24"/>
        </w:rPr>
        <w:t>图1</w:t>
      </w:r>
      <w:r w:rsidRPr="00697205">
        <w:rPr>
          <w:rFonts w:ascii="宋体" w:hAnsi="宋体"/>
          <w:i w:val="0"/>
          <w:iCs/>
          <w:sz w:val="24"/>
          <w:szCs w:val="24"/>
        </w:rPr>
        <w:t>-5</w:t>
      </w:r>
      <w:r w:rsidRPr="00697205">
        <w:rPr>
          <w:rFonts w:ascii="宋体" w:hAnsi="宋体" w:hint="eastAsia"/>
          <w:i w:val="0"/>
          <w:iCs/>
          <w:sz w:val="24"/>
          <w:szCs w:val="24"/>
        </w:rPr>
        <w:t xml:space="preserve"> MUSIC算法实现DOA估计仿真</w:t>
      </w:r>
      <w:r w:rsidR="00E932CF" w:rsidRPr="00697205">
        <w:rPr>
          <w:rFonts w:ascii="宋体" w:hAnsi="宋体" w:hint="eastAsia"/>
          <w:i w:val="0"/>
          <w:iCs/>
          <w:sz w:val="24"/>
          <w:szCs w:val="24"/>
        </w:rPr>
        <w:t>结果</w:t>
      </w:r>
      <w:r w:rsidRPr="00697205">
        <w:rPr>
          <w:rFonts w:ascii="宋体" w:hAnsi="宋体" w:hint="eastAsia"/>
          <w:i w:val="0"/>
          <w:iCs/>
          <w:sz w:val="24"/>
          <w:szCs w:val="24"/>
        </w:rPr>
        <w:t>图</w:t>
      </w:r>
    </w:p>
    <w:p w14:paraId="4ADA7E89" w14:textId="77777777" w:rsidR="00D81B87" w:rsidRPr="00697205" w:rsidRDefault="00D81B87" w:rsidP="004855A2">
      <w:pPr>
        <w:ind w:firstLineChars="198" w:firstLine="455"/>
        <w:jc w:val="both"/>
        <w:rPr>
          <w:rFonts w:ascii="宋体" w:hAnsi="宋体"/>
          <w:noProof/>
          <w:szCs w:val="24"/>
        </w:rPr>
      </w:pPr>
    </w:p>
    <w:p w14:paraId="09BB57B4" w14:textId="35F5F5A4" w:rsidR="008036E2" w:rsidRPr="00697205" w:rsidRDefault="00A27ADB" w:rsidP="00D81B87">
      <w:pPr>
        <w:ind w:firstLineChars="198" w:firstLine="475"/>
        <w:jc w:val="center"/>
        <w:rPr>
          <w:rFonts w:ascii="宋体" w:hAnsi="宋体"/>
          <w:noProof/>
          <w:szCs w:val="24"/>
        </w:rPr>
      </w:pPr>
      <w:r w:rsidRPr="00697205">
        <w:rPr>
          <w:rFonts w:ascii="宋体" w:hAnsi="宋体"/>
          <w:noProof/>
          <w:szCs w:val="24"/>
        </w:rPr>
        <w:drawing>
          <wp:inline distT="0" distB="0" distL="0" distR="0" wp14:anchorId="3E5D6661" wp14:editId="4275A2DE">
            <wp:extent cx="1569720" cy="1203960"/>
            <wp:effectExtent l="19050" t="1905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9720" cy="1203960"/>
                    </a:xfrm>
                    <a:prstGeom prst="rect">
                      <a:avLst/>
                    </a:prstGeom>
                    <a:noFill/>
                    <a:ln w="6350" cmpd="sng">
                      <a:solidFill>
                        <a:srgbClr val="000000"/>
                      </a:solidFill>
                      <a:miter lim="800000"/>
                      <a:headEnd/>
                      <a:tailEnd/>
                    </a:ln>
                    <a:effectLst/>
                  </pic:spPr>
                </pic:pic>
              </a:graphicData>
            </a:graphic>
          </wp:inline>
        </w:drawing>
      </w:r>
    </w:p>
    <w:p w14:paraId="63FC4D8C" w14:textId="6C363D55" w:rsidR="00493879" w:rsidRPr="00697205" w:rsidRDefault="00E932CF" w:rsidP="00493879">
      <w:pPr>
        <w:pStyle w:val="a9"/>
        <w:jc w:val="center"/>
        <w:rPr>
          <w:rFonts w:ascii="宋体" w:hAnsi="宋体"/>
          <w:i w:val="0"/>
          <w:iCs/>
          <w:sz w:val="24"/>
          <w:szCs w:val="24"/>
        </w:rPr>
      </w:pPr>
      <w:r w:rsidRPr="00697205">
        <w:rPr>
          <w:rFonts w:ascii="宋体" w:hAnsi="宋体" w:hint="eastAsia"/>
          <w:i w:val="0"/>
          <w:iCs/>
          <w:sz w:val="24"/>
          <w:szCs w:val="24"/>
        </w:rPr>
        <w:t>图1</w:t>
      </w:r>
      <w:r w:rsidRPr="00697205">
        <w:rPr>
          <w:rFonts w:ascii="宋体" w:hAnsi="宋体"/>
          <w:i w:val="0"/>
          <w:iCs/>
          <w:sz w:val="24"/>
          <w:szCs w:val="24"/>
        </w:rPr>
        <w:t>-6 MUSIC</w:t>
      </w:r>
      <w:r w:rsidRPr="00697205">
        <w:rPr>
          <w:rFonts w:ascii="宋体" w:hAnsi="宋体" w:hint="eastAsia"/>
          <w:i w:val="0"/>
          <w:iCs/>
          <w:sz w:val="24"/>
          <w:szCs w:val="24"/>
        </w:rPr>
        <w:t>估计出的D</w:t>
      </w:r>
      <w:r w:rsidRPr="00697205">
        <w:rPr>
          <w:rFonts w:ascii="宋体" w:hAnsi="宋体"/>
          <w:i w:val="0"/>
          <w:iCs/>
          <w:sz w:val="24"/>
          <w:szCs w:val="24"/>
        </w:rPr>
        <w:t>OA</w:t>
      </w:r>
      <w:r w:rsidRPr="00697205">
        <w:rPr>
          <w:rFonts w:ascii="宋体" w:hAnsi="宋体" w:hint="eastAsia"/>
          <w:i w:val="0"/>
          <w:iCs/>
          <w:sz w:val="24"/>
          <w:szCs w:val="24"/>
        </w:rPr>
        <w:t xml:space="preserve">角度 </w:t>
      </w:r>
    </w:p>
    <w:p w14:paraId="49D1887B" w14:textId="77777777" w:rsidR="00493879" w:rsidRPr="00697205" w:rsidRDefault="00493879" w:rsidP="00493879">
      <w:pPr>
        <w:ind w:firstLineChars="198" w:firstLine="455"/>
        <w:rPr>
          <w:rFonts w:ascii="宋体" w:hAnsi="宋体"/>
          <w:szCs w:val="24"/>
        </w:rPr>
      </w:pPr>
    </w:p>
    <w:p w14:paraId="59A4BF6A" w14:textId="5E0039C2" w:rsidR="00493879" w:rsidRPr="00697205" w:rsidRDefault="00493879" w:rsidP="00697205">
      <w:pPr>
        <w:ind w:firstLineChars="198" w:firstLine="455"/>
        <w:jc w:val="both"/>
        <w:rPr>
          <w:rFonts w:ascii="宋体" w:hAnsi="宋体"/>
          <w:szCs w:val="24"/>
        </w:rPr>
      </w:pPr>
      <w:r w:rsidRPr="00697205">
        <w:rPr>
          <w:rFonts w:ascii="宋体" w:hAnsi="宋体" w:hint="eastAsia"/>
          <w:szCs w:val="24"/>
        </w:rPr>
        <w:t>结果分析：从仿真结果可以看出，</w:t>
      </w:r>
      <w:r w:rsidR="00F635C9" w:rsidRPr="00697205">
        <w:rPr>
          <w:rFonts w:ascii="宋体" w:hAnsi="宋体" w:hint="eastAsia"/>
          <w:szCs w:val="24"/>
        </w:rPr>
        <w:t>本实验能够实现首先给定DOA，之后用MUSIC算法进行估计，最后得出方向角度，并且估计得出的角度和事先给定的DOA能够很好的吻合，</w:t>
      </w:r>
      <w:r w:rsidR="007953D8" w:rsidRPr="00697205">
        <w:rPr>
          <w:rFonts w:ascii="宋体" w:hAnsi="宋体" w:hint="eastAsia"/>
          <w:szCs w:val="24"/>
        </w:rPr>
        <w:t>但在实验中并不是每次都得到这样非常好的结果，有时会有一些角度的误差，对MUSIC算法效果的影响的因素有阵元数、快拍数、阵元间距</w:t>
      </w:r>
      <w:r w:rsidR="005D1D1E" w:rsidRPr="00697205">
        <w:rPr>
          <w:rFonts w:ascii="宋体" w:hAnsi="宋体" w:hint="eastAsia"/>
          <w:szCs w:val="24"/>
        </w:rPr>
        <w:t>等等。</w:t>
      </w:r>
    </w:p>
    <w:p w14:paraId="2F2A5F48" w14:textId="2BBEE5AB" w:rsidR="004C0BBA" w:rsidRPr="00697205" w:rsidRDefault="004C0BBA" w:rsidP="00697205">
      <w:pPr>
        <w:ind w:firstLineChars="198" w:firstLine="455"/>
        <w:jc w:val="both"/>
        <w:rPr>
          <w:rFonts w:ascii="宋体" w:hAnsi="宋体"/>
          <w:szCs w:val="24"/>
        </w:rPr>
      </w:pPr>
      <w:r w:rsidRPr="00697205">
        <w:rPr>
          <w:rFonts w:ascii="宋体" w:hAnsi="宋体" w:hint="eastAsia"/>
          <w:szCs w:val="24"/>
        </w:rPr>
        <w:t>2</w:t>
      </w:r>
      <w:r w:rsidRPr="00697205">
        <w:rPr>
          <w:rFonts w:ascii="宋体" w:hAnsi="宋体"/>
          <w:szCs w:val="24"/>
        </w:rPr>
        <w:t>.</w:t>
      </w:r>
      <w:r w:rsidRPr="00697205">
        <w:rPr>
          <w:rFonts w:ascii="宋体" w:hAnsi="宋体" w:hint="eastAsia"/>
          <w:szCs w:val="24"/>
        </w:rPr>
        <w:t>阵元数对MUSIC算法的影响</w:t>
      </w:r>
    </w:p>
    <w:p w14:paraId="557DA7AA" w14:textId="70EA9D93" w:rsidR="00673D95" w:rsidRPr="00697205" w:rsidRDefault="00A27ADB" w:rsidP="00673D95">
      <w:pPr>
        <w:ind w:firstLineChars="198" w:firstLine="475"/>
        <w:jc w:val="center"/>
        <w:rPr>
          <w:rFonts w:ascii="宋体" w:hAnsi="宋体"/>
          <w:szCs w:val="24"/>
        </w:rPr>
      </w:pPr>
      <w:r w:rsidRPr="00697205">
        <w:rPr>
          <w:rFonts w:ascii="宋体" w:hAnsi="宋体"/>
          <w:noProof/>
          <w:szCs w:val="24"/>
        </w:rPr>
        <w:lastRenderedPageBreak/>
        <w:drawing>
          <wp:inline distT="0" distB="0" distL="0" distR="0" wp14:anchorId="3AA5AA20" wp14:editId="492D7B93">
            <wp:extent cx="5135880" cy="3947160"/>
            <wp:effectExtent l="19050" t="19050" r="7620" b="0"/>
            <wp:docPr id="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5880" cy="3947160"/>
                    </a:xfrm>
                    <a:prstGeom prst="rect">
                      <a:avLst/>
                    </a:prstGeom>
                    <a:noFill/>
                    <a:ln w="6350" cmpd="sng">
                      <a:solidFill>
                        <a:srgbClr val="000000"/>
                      </a:solidFill>
                      <a:miter lim="800000"/>
                      <a:headEnd/>
                      <a:tailEnd/>
                    </a:ln>
                    <a:effectLst/>
                  </pic:spPr>
                </pic:pic>
              </a:graphicData>
            </a:graphic>
          </wp:inline>
        </w:drawing>
      </w:r>
    </w:p>
    <w:p w14:paraId="61FFF09D" w14:textId="3793C3F7" w:rsidR="00673D95" w:rsidRPr="00697205" w:rsidRDefault="00673D95" w:rsidP="00673D95">
      <w:pPr>
        <w:pStyle w:val="a9"/>
        <w:jc w:val="center"/>
        <w:rPr>
          <w:rFonts w:ascii="宋体" w:hAnsi="宋体"/>
          <w:i w:val="0"/>
          <w:iCs/>
          <w:sz w:val="24"/>
          <w:szCs w:val="24"/>
        </w:rPr>
      </w:pPr>
      <w:r w:rsidRPr="00697205">
        <w:rPr>
          <w:rFonts w:ascii="宋体" w:hAnsi="宋体" w:hint="eastAsia"/>
          <w:i w:val="0"/>
          <w:iCs/>
          <w:sz w:val="24"/>
          <w:szCs w:val="24"/>
        </w:rPr>
        <w:t>图1</w:t>
      </w:r>
      <w:r w:rsidRPr="00697205">
        <w:rPr>
          <w:rFonts w:ascii="宋体" w:hAnsi="宋体"/>
          <w:i w:val="0"/>
          <w:iCs/>
          <w:sz w:val="24"/>
          <w:szCs w:val="24"/>
        </w:rPr>
        <w:t xml:space="preserve">-7 </w:t>
      </w:r>
      <w:r w:rsidR="002347A1" w:rsidRPr="00697205">
        <w:rPr>
          <w:rFonts w:ascii="宋体" w:hAnsi="宋体" w:hint="eastAsia"/>
          <w:i w:val="0"/>
          <w:iCs/>
          <w:sz w:val="24"/>
          <w:szCs w:val="24"/>
        </w:rPr>
        <w:t>阵元数对MUSIC算法的影响</w:t>
      </w:r>
      <w:r w:rsidRPr="00697205">
        <w:rPr>
          <w:rFonts w:ascii="宋体" w:hAnsi="宋体" w:hint="eastAsia"/>
          <w:i w:val="0"/>
          <w:iCs/>
          <w:sz w:val="24"/>
          <w:szCs w:val="24"/>
        </w:rPr>
        <w:t xml:space="preserve"> </w:t>
      </w:r>
    </w:p>
    <w:p w14:paraId="4A2D2D0F" w14:textId="77777777" w:rsidR="00493879" w:rsidRPr="00697205" w:rsidRDefault="00493879" w:rsidP="00D81B87">
      <w:pPr>
        <w:ind w:firstLineChars="198" w:firstLine="455"/>
        <w:jc w:val="center"/>
        <w:rPr>
          <w:rFonts w:ascii="宋体" w:hAnsi="宋体"/>
          <w:szCs w:val="24"/>
        </w:rPr>
      </w:pPr>
    </w:p>
    <w:p w14:paraId="183A4B89" w14:textId="022F8092" w:rsidR="002347A1" w:rsidRPr="009C7791" w:rsidRDefault="002347A1" w:rsidP="009C7791">
      <w:pPr>
        <w:pStyle w:val="1"/>
        <w:ind w:firstLineChars="204" w:firstLine="449"/>
        <w:jc w:val="both"/>
        <w:rPr>
          <w:rFonts w:ascii="宋体" w:eastAsia="宋体" w:hAnsi="宋体"/>
          <w:b/>
          <w:bCs/>
          <w:sz w:val="24"/>
        </w:rPr>
      </w:pPr>
      <w:r w:rsidRPr="009C7791">
        <w:rPr>
          <w:rFonts w:ascii="宋体" w:eastAsia="宋体" w:hAnsi="宋体" w:hint="eastAsia"/>
          <w:sz w:val="24"/>
        </w:rPr>
        <w:t>结果分析：随着阵元数的增加，DOA 估计谱</w:t>
      </w:r>
      <w:r w:rsidR="0039120D" w:rsidRPr="009C7791">
        <w:rPr>
          <w:rFonts w:ascii="宋体" w:eastAsia="宋体" w:hAnsi="宋体" w:hint="eastAsia"/>
          <w:sz w:val="24"/>
        </w:rPr>
        <w:t>波形</w:t>
      </w:r>
      <w:r w:rsidRPr="009C7791">
        <w:rPr>
          <w:rFonts w:ascii="宋体" w:eastAsia="宋体" w:hAnsi="宋体" w:hint="eastAsia"/>
          <w:sz w:val="24"/>
        </w:rPr>
        <w:t>的波束宽度变窄，阵列的指向性变好，阵列分辨空间信号的能力增强。由此</w:t>
      </w:r>
      <w:r w:rsidR="0039120D" w:rsidRPr="009C7791">
        <w:rPr>
          <w:rFonts w:ascii="宋体" w:eastAsia="宋体" w:hAnsi="宋体" w:hint="eastAsia"/>
          <w:sz w:val="24"/>
        </w:rPr>
        <w:t>可得</w:t>
      </w:r>
      <w:r w:rsidRPr="009C7791">
        <w:rPr>
          <w:rFonts w:ascii="宋体" w:eastAsia="宋体" w:hAnsi="宋体" w:hint="eastAsia"/>
          <w:sz w:val="24"/>
        </w:rPr>
        <w:t>，</w:t>
      </w:r>
      <w:r w:rsidR="0039120D" w:rsidRPr="009C7791">
        <w:rPr>
          <w:rFonts w:ascii="宋体" w:eastAsia="宋体" w:hAnsi="宋体" w:hint="eastAsia"/>
          <w:sz w:val="24"/>
        </w:rPr>
        <w:t>如果</w:t>
      </w:r>
      <w:r w:rsidRPr="009C7791">
        <w:rPr>
          <w:rFonts w:ascii="宋体" w:eastAsia="宋体" w:hAnsi="宋体" w:hint="eastAsia"/>
          <w:sz w:val="24"/>
        </w:rPr>
        <w:t>要得到更加精确的 DOA 估计谱，可以增加阵元数量</w:t>
      </w:r>
      <w:r w:rsidR="005D1D1E" w:rsidRPr="009C7791">
        <w:rPr>
          <w:rFonts w:ascii="宋体" w:eastAsia="宋体" w:hAnsi="宋体" w:hint="eastAsia"/>
          <w:sz w:val="24"/>
        </w:rPr>
        <w:t>。</w:t>
      </w:r>
      <w:r w:rsidRPr="009C7791">
        <w:rPr>
          <w:rFonts w:ascii="宋体" w:eastAsia="宋体" w:hAnsi="宋体" w:hint="eastAsia"/>
          <w:sz w:val="24"/>
        </w:rPr>
        <w:t>但阵元数量越多</w:t>
      </w:r>
      <w:r w:rsidR="0039120D" w:rsidRPr="009C7791">
        <w:rPr>
          <w:rFonts w:ascii="宋体" w:eastAsia="宋体" w:hAnsi="宋体" w:hint="eastAsia"/>
          <w:sz w:val="24"/>
        </w:rPr>
        <w:t>就</w:t>
      </w:r>
      <w:r w:rsidRPr="009C7791">
        <w:rPr>
          <w:rFonts w:ascii="宋体" w:eastAsia="宋体" w:hAnsi="宋体" w:hint="eastAsia"/>
          <w:sz w:val="24"/>
        </w:rPr>
        <w:t>需要处理的数据越多，运算量越大，运行速度</w:t>
      </w:r>
      <w:r w:rsidR="0039120D" w:rsidRPr="009C7791">
        <w:rPr>
          <w:rFonts w:ascii="宋体" w:eastAsia="宋体" w:hAnsi="宋体" w:hint="eastAsia"/>
          <w:sz w:val="24"/>
        </w:rPr>
        <w:t>会</w:t>
      </w:r>
      <w:r w:rsidRPr="009C7791">
        <w:rPr>
          <w:rFonts w:ascii="宋体" w:eastAsia="宋体" w:hAnsi="宋体" w:hint="eastAsia"/>
          <w:sz w:val="24"/>
        </w:rPr>
        <w:t>越慢</w:t>
      </w:r>
      <w:r w:rsidR="005D1D1E" w:rsidRPr="009C7791">
        <w:rPr>
          <w:rFonts w:ascii="宋体" w:eastAsia="宋体" w:hAnsi="宋体" w:hint="eastAsia"/>
          <w:sz w:val="24"/>
        </w:rPr>
        <w:t>，</w:t>
      </w:r>
      <w:r w:rsidR="0039120D" w:rsidRPr="009C7791">
        <w:rPr>
          <w:rFonts w:ascii="宋体" w:eastAsia="宋体" w:hAnsi="宋体" w:hint="eastAsia"/>
          <w:sz w:val="24"/>
        </w:rPr>
        <w:t>并且</w:t>
      </w:r>
      <w:r w:rsidRPr="009C7791">
        <w:rPr>
          <w:rFonts w:ascii="宋体" w:eastAsia="宋体" w:hAnsi="宋体" w:hint="eastAsia"/>
          <w:sz w:val="24"/>
        </w:rPr>
        <w:t>由上图可以看出阵元数</w:t>
      </w:r>
      <w:r w:rsidR="005D1D1E" w:rsidRPr="009C7791">
        <w:rPr>
          <w:rFonts w:ascii="宋体" w:eastAsia="宋体" w:hAnsi="宋体" w:hint="eastAsia"/>
          <w:sz w:val="24"/>
        </w:rPr>
        <w:t>为2</w:t>
      </w:r>
      <w:r w:rsidR="005D1D1E" w:rsidRPr="009C7791">
        <w:rPr>
          <w:rFonts w:ascii="宋体" w:eastAsia="宋体" w:hAnsi="宋体"/>
          <w:sz w:val="24"/>
        </w:rPr>
        <w:t>0</w:t>
      </w:r>
      <w:r w:rsidR="005D1D1E" w:rsidRPr="009C7791">
        <w:rPr>
          <w:rFonts w:ascii="宋体" w:eastAsia="宋体" w:hAnsi="宋体" w:hint="eastAsia"/>
          <w:sz w:val="24"/>
        </w:rPr>
        <w:t>和3</w:t>
      </w:r>
      <w:r w:rsidR="005D1D1E" w:rsidRPr="009C7791">
        <w:rPr>
          <w:rFonts w:ascii="宋体" w:eastAsia="宋体" w:hAnsi="宋体"/>
          <w:sz w:val="24"/>
        </w:rPr>
        <w:t>0</w:t>
      </w:r>
      <w:r w:rsidRPr="009C7791">
        <w:rPr>
          <w:rFonts w:ascii="宋体" w:eastAsia="宋体" w:hAnsi="宋体" w:hint="eastAsia"/>
          <w:sz w:val="24"/>
        </w:rPr>
        <w:t>时，波形变化不会很明显。因此，在实际应用中可根据具体条件适当选取阵元数量，在确保估计谱准确的前提下，</w:t>
      </w:r>
      <w:r w:rsidR="0039120D" w:rsidRPr="009C7791">
        <w:rPr>
          <w:rFonts w:ascii="宋体" w:eastAsia="宋体" w:hAnsi="宋体" w:hint="eastAsia"/>
          <w:sz w:val="24"/>
        </w:rPr>
        <w:t>尽量减少资源浪费，提高效率。</w:t>
      </w:r>
    </w:p>
    <w:p w14:paraId="3C2CCED2" w14:textId="19A82FFC" w:rsidR="00EF1FC0" w:rsidRPr="00697205" w:rsidRDefault="00EF1FC0" w:rsidP="00EF1FC0">
      <w:pPr>
        <w:rPr>
          <w:rFonts w:ascii="宋体" w:hAnsi="宋体"/>
          <w:szCs w:val="24"/>
        </w:rPr>
      </w:pPr>
      <w:r w:rsidRPr="00697205">
        <w:rPr>
          <w:rFonts w:ascii="宋体" w:hAnsi="宋体"/>
          <w:szCs w:val="24"/>
        </w:rPr>
        <w:t>3.</w:t>
      </w:r>
      <w:r w:rsidRPr="00697205">
        <w:rPr>
          <w:rFonts w:ascii="宋体" w:hAnsi="宋体" w:hint="eastAsia"/>
          <w:szCs w:val="24"/>
        </w:rPr>
        <w:t>快拍数对MUSIC算法的影响</w:t>
      </w:r>
    </w:p>
    <w:p w14:paraId="6445A42C" w14:textId="499C50F0" w:rsidR="00EF1FC0" w:rsidRPr="00697205" w:rsidRDefault="00A27ADB" w:rsidP="00EF1FC0">
      <w:pPr>
        <w:jc w:val="center"/>
        <w:rPr>
          <w:rFonts w:ascii="宋体" w:hAnsi="宋体"/>
          <w:noProof/>
          <w:szCs w:val="24"/>
        </w:rPr>
      </w:pPr>
      <w:r w:rsidRPr="00697205">
        <w:rPr>
          <w:rFonts w:ascii="宋体" w:hAnsi="宋体"/>
          <w:noProof/>
          <w:szCs w:val="24"/>
        </w:rPr>
        <w:lastRenderedPageBreak/>
        <w:drawing>
          <wp:inline distT="0" distB="0" distL="0" distR="0" wp14:anchorId="3F4AA379" wp14:editId="163D52C0">
            <wp:extent cx="5128260" cy="4015740"/>
            <wp:effectExtent l="19050" t="19050" r="0" b="381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8260" cy="4015740"/>
                    </a:xfrm>
                    <a:prstGeom prst="rect">
                      <a:avLst/>
                    </a:prstGeom>
                    <a:noFill/>
                    <a:ln w="6350" cmpd="sng">
                      <a:solidFill>
                        <a:srgbClr val="000000"/>
                      </a:solidFill>
                      <a:miter lim="800000"/>
                      <a:headEnd/>
                      <a:tailEnd/>
                    </a:ln>
                    <a:effectLst/>
                  </pic:spPr>
                </pic:pic>
              </a:graphicData>
            </a:graphic>
          </wp:inline>
        </w:drawing>
      </w:r>
    </w:p>
    <w:p w14:paraId="347000DC" w14:textId="3074AAC8" w:rsidR="00EF1FC0" w:rsidRPr="00697205" w:rsidRDefault="00EF1FC0" w:rsidP="00EF1FC0">
      <w:pPr>
        <w:jc w:val="center"/>
        <w:rPr>
          <w:rFonts w:ascii="宋体" w:hAnsi="宋体"/>
          <w:szCs w:val="24"/>
        </w:rPr>
      </w:pPr>
      <w:r w:rsidRPr="00697205">
        <w:rPr>
          <w:rFonts w:ascii="宋体" w:hAnsi="宋体" w:hint="eastAsia"/>
          <w:szCs w:val="24"/>
        </w:rPr>
        <w:t>图1</w:t>
      </w:r>
      <w:r w:rsidRPr="00697205">
        <w:rPr>
          <w:rFonts w:ascii="宋体" w:hAnsi="宋体"/>
          <w:szCs w:val="24"/>
        </w:rPr>
        <w:t xml:space="preserve">-8 </w:t>
      </w:r>
      <w:r w:rsidRPr="00697205">
        <w:rPr>
          <w:rFonts w:ascii="宋体" w:hAnsi="宋体" w:hint="eastAsia"/>
          <w:szCs w:val="24"/>
        </w:rPr>
        <w:t>快拍数对MUSIC算法的影响</w:t>
      </w:r>
    </w:p>
    <w:p w14:paraId="74532BA4" w14:textId="0651A424" w:rsidR="00577EB2" w:rsidRPr="00697205" w:rsidRDefault="00EF1FC0" w:rsidP="00697205">
      <w:pPr>
        <w:jc w:val="both"/>
        <w:rPr>
          <w:rFonts w:ascii="宋体" w:hAnsi="宋体"/>
          <w:szCs w:val="24"/>
        </w:rPr>
      </w:pPr>
      <w:r w:rsidRPr="00697205">
        <w:rPr>
          <w:rFonts w:ascii="宋体" w:hAnsi="宋体" w:hint="eastAsia"/>
          <w:szCs w:val="24"/>
        </w:rPr>
        <w:t>结果分析：随着快拍数的增加，DOA 估计谱的波束宽度</w:t>
      </w:r>
      <w:r w:rsidR="00577EB2" w:rsidRPr="00697205">
        <w:rPr>
          <w:rFonts w:ascii="宋体" w:hAnsi="宋体" w:hint="eastAsia"/>
          <w:szCs w:val="24"/>
        </w:rPr>
        <w:t>也会</w:t>
      </w:r>
      <w:r w:rsidRPr="00697205">
        <w:rPr>
          <w:rFonts w:ascii="宋体" w:hAnsi="宋体" w:hint="eastAsia"/>
          <w:szCs w:val="24"/>
        </w:rPr>
        <w:t>变窄，阵列的指向性变好，阵列分辨空间信号的能力增强，MUSIC 算法的估计精度增加。</w:t>
      </w:r>
      <w:r w:rsidR="00577EB2" w:rsidRPr="00697205">
        <w:rPr>
          <w:rFonts w:ascii="宋体" w:hAnsi="宋体" w:hint="eastAsia"/>
          <w:szCs w:val="24"/>
        </w:rPr>
        <w:t>但与阵元数的影响类似，过多的快拍数也会加大运算量，造成运算时间加长，降低效率。</w:t>
      </w:r>
    </w:p>
    <w:p w14:paraId="0512A178" w14:textId="1B8CDBD1" w:rsidR="00577EB2" w:rsidRPr="00697205" w:rsidRDefault="00577EB2" w:rsidP="00EF1FC0">
      <w:pPr>
        <w:rPr>
          <w:rFonts w:ascii="宋体" w:hAnsi="宋体"/>
          <w:szCs w:val="24"/>
        </w:rPr>
      </w:pPr>
      <w:r w:rsidRPr="00697205">
        <w:rPr>
          <w:rFonts w:ascii="宋体" w:hAnsi="宋体" w:hint="eastAsia"/>
          <w:szCs w:val="24"/>
        </w:rPr>
        <w:t>4</w:t>
      </w:r>
      <w:r w:rsidRPr="00697205">
        <w:rPr>
          <w:rFonts w:ascii="宋体" w:hAnsi="宋体"/>
          <w:szCs w:val="24"/>
        </w:rPr>
        <w:t>.</w:t>
      </w:r>
      <w:r w:rsidRPr="00697205">
        <w:rPr>
          <w:rFonts w:ascii="宋体" w:hAnsi="宋体" w:hint="eastAsia"/>
          <w:szCs w:val="24"/>
        </w:rPr>
        <w:t>阵元间距对MUSIC算法的影响</w:t>
      </w:r>
    </w:p>
    <w:p w14:paraId="05D9AE68" w14:textId="5CBFF4A7" w:rsidR="00577EB2" w:rsidRPr="00697205" w:rsidRDefault="00A27ADB" w:rsidP="00617E0B">
      <w:pPr>
        <w:jc w:val="center"/>
        <w:rPr>
          <w:rFonts w:ascii="宋体" w:hAnsi="宋体"/>
          <w:szCs w:val="24"/>
        </w:rPr>
      </w:pPr>
      <w:r w:rsidRPr="00697205">
        <w:rPr>
          <w:rFonts w:ascii="宋体" w:hAnsi="宋体"/>
          <w:noProof/>
          <w:szCs w:val="24"/>
        </w:rPr>
        <w:lastRenderedPageBreak/>
        <w:drawing>
          <wp:inline distT="0" distB="0" distL="0" distR="0" wp14:anchorId="74B3B7B1" wp14:editId="61B7A19D">
            <wp:extent cx="5577840" cy="2987040"/>
            <wp:effectExtent l="19050" t="19050" r="3810" b="3810"/>
            <wp:docPr id="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7840" cy="2987040"/>
                    </a:xfrm>
                    <a:prstGeom prst="rect">
                      <a:avLst/>
                    </a:prstGeom>
                    <a:noFill/>
                    <a:ln w="6350" cmpd="sng">
                      <a:solidFill>
                        <a:srgbClr val="000000"/>
                      </a:solidFill>
                      <a:miter lim="800000"/>
                      <a:headEnd/>
                      <a:tailEnd/>
                    </a:ln>
                    <a:effectLst/>
                  </pic:spPr>
                </pic:pic>
              </a:graphicData>
            </a:graphic>
          </wp:inline>
        </w:drawing>
      </w:r>
    </w:p>
    <w:p w14:paraId="6CD6A3F0" w14:textId="3DB36680" w:rsidR="00617E0B" w:rsidRPr="00697205" w:rsidRDefault="00617E0B" w:rsidP="00617E0B">
      <w:pPr>
        <w:jc w:val="center"/>
        <w:rPr>
          <w:rFonts w:ascii="宋体" w:hAnsi="宋体"/>
          <w:szCs w:val="24"/>
        </w:rPr>
      </w:pPr>
      <w:r w:rsidRPr="00697205">
        <w:rPr>
          <w:rFonts w:ascii="宋体" w:hAnsi="宋体" w:hint="eastAsia"/>
          <w:szCs w:val="24"/>
        </w:rPr>
        <w:t>图1</w:t>
      </w:r>
      <w:r w:rsidRPr="00697205">
        <w:rPr>
          <w:rFonts w:ascii="宋体" w:hAnsi="宋体"/>
          <w:szCs w:val="24"/>
        </w:rPr>
        <w:t xml:space="preserve">-9 </w:t>
      </w:r>
      <w:r w:rsidRPr="00697205">
        <w:rPr>
          <w:rFonts w:ascii="宋体" w:hAnsi="宋体" w:hint="eastAsia"/>
          <w:szCs w:val="24"/>
        </w:rPr>
        <w:t>阵元间距对MUSIC算法的影响</w:t>
      </w:r>
    </w:p>
    <w:p w14:paraId="5CE4B667" w14:textId="519C9CF1" w:rsidR="00617E0B" w:rsidRPr="00697205" w:rsidRDefault="00617E0B" w:rsidP="00697205">
      <w:pPr>
        <w:jc w:val="both"/>
        <w:rPr>
          <w:rFonts w:ascii="宋体" w:hAnsi="宋体"/>
          <w:szCs w:val="24"/>
        </w:rPr>
      </w:pPr>
      <w:r w:rsidRPr="00697205">
        <w:rPr>
          <w:rFonts w:ascii="宋体" w:hAnsi="宋体" w:hint="eastAsia"/>
          <w:szCs w:val="24"/>
        </w:rPr>
        <w:t>结果分析：由仿真结果可以看出，当阵元间距不大于半波长时，DOA的波束宽度随着间距的增加而变窄，阵列的指向性变优，但阵元间距大于半波长时，估计</w:t>
      </w:r>
      <w:proofErr w:type="gramStart"/>
      <w:r w:rsidRPr="00697205">
        <w:rPr>
          <w:rFonts w:ascii="宋体" w:hAnsi="宋体" w:hint="eastAsia"/>
          <w:szCs w:val="24"/>
        </w:rPr>
        <w:t>谱除了</w:t>
      </w:r>
      <w:proofErr w:type="gramEnd"/>
      <w:r w:rsidRPr="00697205">
        <w:rPr>
          <w:rFonts w:ascii="宋体" w:hAnsi="宋体" w:hint="eastAsia"/>
          <w:szCs w:val="24"/>
        </w:rPr>
        <w:t>信号源方向外在其他方向出现了虚假谱峰，这意味着估计的准确性大大降低，因此在应用中阵元间距一定不能超过半波长</w:t>
      </w:r>
      <w:r w:rsidR="00A54B3E" w:rsidRPr="00697205">
        <w:rPr>
          <w:rFonts w:ascii="宋体" w:hAnsi="宋体" w:hint="eastAsia"/>
          <w:szCs w:val="24"/>
        </w:rPr>
        <w:t>。</w:t>
      </w:r>
    </w:p>
    <w:p w14:paraId="030538D6" w14:textId="77777777" w:rsidR="00660E40" w:rsidRPr="000F1CCF" w:rsidRDefault="00EF04A3" w:rsidP="009B42D5">
      <w:pPr>
        <w:pStyle w:val="1"/>
        <w:ind w:firstLine="9"/>
        <w:rPr>
          <w:sz w:val="32"/>
        </w:rPr>
      </w:pPr>
      <w:r w:rsidRPr="00697205">
        <w:rPr>
          <w:rFonts w:ascii="宋体" w:eastAsia="宋体" w:hAnsi="宋体"/>
          <w:sz w:val="24"/>
        </w:rPr>
        <w:br w:type="page"/>
      </w:r>
      <w:r w:rsidR="00660E40" w:rsidRPr="0023648E">
        <w:rPr>
          <w:rFonts w:hint="eastAsia"/>
        </w:rPr>
        <w:lastRenderedPageBreak/>
        <w:t>ISI信道下Viterbi译码</w:t>
      </w:r>
    </w:p>
    <w:p w14:paraId="7A622ED3" w14:textId="77777777" w:rsidR="00660E40" w:rsidRDefault="00660E40" w:rsidP="009B42D5">
      <w:pPr>
        <w:pStyle w:val="2"/>
        <w:ind w:firstLine="9"/>
        <w:rPr>
          <w:rFonts w:hAnsi="宋体"/>
        </w:rPr>
      </w:pPr>
      <w:bookmarkStart w:id="9" w:name="_Toc104122585"/>
      <w:r>
        <w:rPr>
          <w:rFonts w:hint="eastAsia"/>
        </w:rPr>
        <w:t>2</w:t>
      </w:r>
      <w:r w:rsidRPr="003919E4">
        <w:t>.1</w:t>
      </w:r>
      <w:r w:rsidRPr="00964A2D">
        <w:rPr>
          <w:rFonts w:hint="eastAsia"/>
        </w:rPr>
        <w:t>基本原理</w:t>
      </w:r>
      <w:bookmarkEnd w:id="9"/>
    </w:p>
    <w:p w14:paraId="23AB57A0" w14:textId="77777777" w:rsidR="00660E40" w:rsidRPr="00697205" w:rsidRDefault="00660E40" w:rsidP="00697205">
      <w:pPr>
        <w:ind w:firstLineChars="200" w:firstLine="460"/>
        <w:jc w:val="both"/>
        <w:rPr>
          <w:rFonts w:ascii="宋体" w:hAnsi="宋体"/>
          <w:szCs w:val="24"/>
        </w:rPr>
      </w:pPr>
      <w:r w:rsidRPr="00697205">
        <w:rPr>
          <w:rFonts w:ascii="宋体" w:hAnsi="宋体" w:hint="eastAsia"/>
          <w:szCs w:val="24"/>
        </w:rPr>
        <w:t>1</w:t>
      </w:r>
      <w:r w:rsidRPr="00697205">
        <w:rPr>
          <w:rFonts w:ascii="宋体" w:hAnsi="宋体"/>
          <w:szCs w:val="24"/>
        </w:rPr>
        <w:t>.</w:t>
      </w:r>
      <w:r w:rsidRPr="00697205">
        <w:rPr>
          <w:rFonts w:ascii="宋体" w:hAnsi="宋体" w:hint="eastAsia"/>
          <w:szCs w:val="24"/>
        </w:rPr>
        <w:t>卷积编码：卷积码是一种性能优越的信道编码，它的编码器和解码器都比较易于实现，同时还具有较强的纠错能力，这使得它的使用越来越广泛。卷积码一般表示为(n,</w:t>
      </w:r>
      <w:r w:rsidRPr="00697205">
        <w:rPr>
          <w:rFonts w:ascii="宋体" w:hAnsi="宋体"/>
          <w:szCs w:val="24"/>
        </w:rPr>
        <w:t xml:space="preserve"> </w:t>
      </w:r>
      <w:r w:rsidRPr="00697205">
        <w:rPr>
          <w:rFonts w:ascii="宋体" w:hAnsi="宋体" w:hint="eastAsia"/>
          <w:szCs w:val="24"/>
        </w:rPr>
        <w:t>k,</w:t>
      </w:r>
      <w:r w:rsidRPr="00697205">
        <w:rPr>
          <w:rFonts w:ascii="宋体" w:hAnsi="宋体"/>
          <w:szCs w:val="24"/>
        </w:rPr>
        <w:t xml:space="preserve"> </w:t>
      </w:r>
      <w:r w:rsidRPr="00697205">
        <w:rPr>
          <w:rFonts w:ascii="宋体" w:hAnsi="宋体" w:hint="eastAsia"/>
          <w:szCs w:val="24"/>
        </w:rPr>
        <w:t>K)的形式，即将k各信息比特编码为 n</w:t>
      </w:r>
      <w:r w:rsidRPr="00697205">
        <w:rPr>
          <w:rFonts w:ascii="宋体" w:hAnsi="宋体"/>
          <w:szCs w:val="24"/>
        </w:rPr>
        <w:t xml:space="preserve"> </w:t>
      </w:r>
      <w:proofErr w:type="gramStart"/>
      <w:r w:rsidRPr="00697205">
        <w:rPr>
          <w:rFonts w:ascii="宋体" w:hAnsi="宋体" w:hint="eastAsia"/>
          <w:szCs w:val="24"/>
        </w:rPr>
        <w:t>个</w:t>
      </w:r>
      <w:proofErr w:type="gramEnd"/>
      <w:r w:rsidRPr="00697205">
        <w:rPr>
          <w:rFonts w:ascii="宋体" w:hAnsi="宋体" w:hint="eastAsia"/>
          <w:szCs w:val="24"/>
        </w:rPr>
        <w:t>比特的码组，K为编码约束长度，说明编码过程中相互约束</w:t>
      </w:r>
      <w:proofErr w:type="gramStart"/>
      <w:r w:rsidRPr="00697205">
        <w:rPr>
          <w:rFonts w:ascii="宋体" w:hAnsi="宋体" w:hint="eastAsia"/>
          <w:szCs w:val="24"/>
        </w:rPr>
        <w:t>的码段个数</w:t>
      </w:r>
      <w:proofErr w:type="gramEnd"/>
      <w:r w:rsidRPr="00697205">
        <w:rPr>
          <w:rFonts w:ascii="宋体" w:hAnsi="宋体" w:hint="eastAsia"/>
          <w:szCs w:val="24"/>
        </w:rPr>
        <w:t xml:space="preserve">。卷积码编码后的n各码元不经与当前组的k </w:t>
      </w:r>
      <w:proofErr w:type="gramStart"/>
      <w:r w:rsidRPr="00697205">
        <w:rPr>
          <w:rFonts w:ascii="宋体" w:hAnsi="宋体" w:hint="eastAsia"/>
          <w:szCs w:val="24"/>
        </w:rPr>
        <w:t>个</w:t>
      </w:r>
      <w:proofErr w:type="gramEnd"/>
      <w:r w:rsidRPr="00697205">
        <w:rPr>
          <w:rFonts w:ascii="宋体" w:hAnsi="宋体" w:hint="eastAsia"/>
          <w:szCs w:val="24"/>
        </w:rPr>
        <w:t>信息比特有关，还与前K-1个</w:t>
      </w:r>
      <w:proofErr w:type="gramStart"/>
      <w:r w:rsidRPr="00697205">
        <w:rPr>
          <w:rFonts w:ascii="宋体" w:hAnsi="宋体" w:hint="eastAsia"/>
          <w:szCs w:val="24"/>
        </w:rPr>
        <w:t>输入组</w:t>
      </w:r>
      <w:proofErr w:type="gramEnd"/>
      <w:r w:rsidRPr="00697205">
        <w:rPr>
          <w:rFonts w:ascii="宋体" w:hAnsi="宋体" w:hint="eastAsia"/>
          <w:szCs w:val="24"/>
        </w:rPr>
        <w:t>的信息比特有关。编码过程中相互关联的码元有K*n</w:t>
      </w:r>
      <w:proofErr w:type="gramStart"/>
      <w:r w:rsidRPr="00697205">
        <w:rPr>
          <w:rFonts w:ascii="宋体" w:hAnsi="宋体" w:hint="eastAsia"/>
          <w:szCs w:val="24"/>
        </w:rPr>
        <w:t>个</w:t>
      </w:r>
      <w:proofErr w:type="gramEnd"/>
      <w:r w:rsidRPr="00697205">
        <w:rPr>
          <w:rFonts w:ascii="宋体" w:hAnsi="宋体" w:hint="eastAsia"/>
          <w:szCs w:val="24"/>
        </w:rPr>
        <w:t>。R=k/n是编码效率。编码效率和约束长度是衡量卷积码的两个重要参数.典型的卷积码一般选</w:t>
      </w:r>
      <w:proofErr w:type="spellStart"/>
      <w:r w:rsidRPr="00697205">
        <w:rPr>
          <w:rFonts w:ascii="宋体" w:hAnsi="宋体" w:hint="eastAsia"/>
          <w:szCs w:val="24"/>
        </w:rPr>
        <w:t>nk</w:t>
      </w:r>
      <w:proofErr w:type="spellEnd"/>
      <w:r w:rsidRPr="00697205">
        <w:rPr>
          <w:rFonts w:ascii="宋体" w:hAnsi="宋体" w:hint="eastAsia"/>
          <w:szCs w:val="24"/>
        </w:rPr>
        <w:t>较小,但K值可取较大(&gt;10),以获得简单而高性能的卷积码。</w:t>
      </w:r>
    </w:p>
    <w:p w14:paraId="7F4D5496" w14:textId="4B5DE591" w:rsidR="00660E40" w:rsidRPr="00697205" w:rsidRDefault="00660E40" w:rsidP="00697205">
      <w:pPr>
        <w:keepNext/>
        <w:jc w:val="center"/>
        <w:rPr>
          <w:rFonts w:ascii="宋体" w:hAnsi="宋体"/>
          <w:szCs w:val="24"/>
        </w:rPr>
      </w:pPr>
      <w:r w:rsidRPr="00697205">
        <w:rPr>
          <w:rFonts w:ascii="宋体" w:hAnsi="宋体"/>
          <w:noProof/>
          <w:szCs w:val="24"/>
        </w:rPr>
        <w:drawing>
          <wp:inline distT="0" distB="0" distL="0" distR="0" wp14:anchorId="2FFE5BC0" wp14:editId="5808241A">
            <wp:extent cx="3604260" cy="2499360"/>
            <wp:effectExtent l="19050" t="19050" r="1524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4260" cy="2499360"/>
                    </a:xfrm>
                    <a:prstGeom prst="rect">
                      <a:avLst/>
                    </a:prstGeom>
                    <a:noFill/>
                    <a:ln w="6350" cmpd="sng">
                      <a:solidFill>
                        <a:srgbClr val="000000"/>
                      </a:solidFill>
                      <a:miter lim="800000"/>
                      <a:headEnd/>
                      <a:tailEnd/>
                    </a:ln>
                    <a:effectLst/>
                  </pic:spPr>
                </pic:pic>
              </a:graphicData>
            </a:graphic>
          </wp:inline>
        </w:drawing>
      </w:r>
    </w:p>
    <w:p w14:paraId="54B2F8ED" w14:textId="77777777" w:rsidR="00660E40" w:rsidRPr="00697205" w:rsidRDefault="00660E40" w:rsidP="00697205">
      <w:pPr>
        <w:pStyle w:val="a9"/>
        <w:spacing w:line="360" w:lineRule="auto"/>
        <w:jc w:val="center"/>
        <w:rPr>
          <w:rFonts w:ascii="宋体" w:hAnsi="宋体"/>
          <w:i w:val="0"/>
          <w:iCs/>
          <w:sz w:val="24"/>
          <w:szCs w:val="24"/>
        </w:rPr>
      </w:pPr>
      <w:r w:rsidRPr="00697205">
        <w:rPr>
          <w:rFonts w:ascii="宋体" w:hAnsi="宋体" w:hint="eastAsia"/>
          <w:i w:val="0"/>
          <w:iCs/>
          <w:sz w:val="24"/>
          <w:szCs w:val="24"/>
        </w:rPr>
        <w:t>图2</w:t>
      </w:r>
      <w:r w:rsidRPr="00697205">
        <w:rPr>
          <w:rFonts w:ascii="宋体" w:hAnsi="宋体"/>
          <w:i w:val="0"/>
          <w:iCs/>
          <w:sz w:val="24"/>
          <w:szCs w:val="24"/>
        </w:rPr>
        <w:t xml:space="preserve">-1 </w:t>
      </w:r>
      <w:r w:rsidRPr="00697205">
        <w:rPr>
          <w:rFonts w:ascii="宋体" w:hAnsi="宋体" w:hint="eastAsia"/>
          <w:i w:val="0"/>
          <w:iCs/>
          <w:sz w:val="24"/>
          <w:szCs w:val="24"/>
        </w:rPr>
        <w:t>卷积编码器</w:t>
      </w:r>
    </w:p>
    <w:p w14:paraId="71046E71" w14:textId="60D617CA" w:rsidR="00660E40" w:rsidRPr="00697205" w:rsidRDefault="00660E40" w:rsidP="009B42D5">
      <w:pPr>
        <w:pStyle w:val="a5"/>
      </w:pPr>
      <w:r w:rsidRPr="00697205">
        <w:rPr>
          <w:rFonts w:hint="eastAsia"/>
        </w:rPr>
        <w:t>上图中卷积编码器1位输入产生两位输出，并且上边输出与当前输入、当前输入前一、二位的输入有关，下边输出与当前输入、当前输入的前二位输入有关，以此类推，可得卷积编码器的输出与所有的输入有关。</w:t>
      </w:r>
    </w:p>
    <w:p w14:paraId="520DD6CB" w14:textId="2E4C9959" w:rsidR="00660E40" w:rsidRPr="00697205" w:rsidRDefault="00660E40" w:rsidP="009C7791">
      <w:pPr>
        <w:pStyle w:val="a5"/>
        <w:ind w:firstLineChars="204" w:firstLine="469"/>
      </w:pPr>
      <w:r w:rsidRPr="00697205">
        <w:t>2</w:t>
      </w:r>
      <w:r w:rsidR="00697205">
        <w:rPr>
          <w:rFonts w:hint="eastAsia"/>
          <w:b/>
        </w:rPr>
        <w:t>．</w:t>
      </w:r>
      <w:r w:rsidRPr="00697205">
        <w:rPr>
          <w:rFonts w:hint="eastAsia"/>
        </w:rPr>
        <w:t>ISI信道：ISI 信道是线性时变滤波信道，通常是用于信道特性不理想或者是发生时变多径传播造成被传输信号的幅度和相位都有失真，这类物理信道在数学上可以表征为时变线性滤波器。</w:t>
      </w:r>
    </w:p>
    <w:p w14:paraId="77F5F964" w14:textId="79832E30" w:rsidR="00660E40" w:rsidRPr="00697205" w:rsidRDefault="00660E40" w:rsidP="009C7791">
      <w:pPr>
        <w:pStyle w:val="a5"/>
        <w:ind w:firstLineChars="204" w:firstLine="469"/>
        <w:rPr>
          <w:shd w:val="clear" w:color="auto" w:fill="FFFFFF"/>
        </w:rPr>
      </w:pPr>
      <w:r w:rsidRPr="00697205">
        <w:rPr>
          <w:rFonts w:hint="eastAsia"/>
        </w:rPr>
        <w:t>3</w:t>
      </w:r>
      <w:r w:rsidR="00697205">
        <w:rPr>
          <w:rFonts w:hint="eastAsia"/>
          <w:b/>
        </w:rPr>
        <w:t>．</w:t>
      </w:r>
      <w:r w:rsidRPr="00697205">
        <w:rPr>
          <w:rStyle w:val="aff"/>
          <w:rFonts w:cs="Arial"/>
          <w:b w:val="0"/>
          <w:color w:val="111111"/>
          <w:shd w:val="clear" w:color="auto" w:fill="FFFFFF"/>
        </w:rPr>
        <w:t>码间串扰（</w:t>
      </w:r>
      <w:r w:rsidRPr="00697205">
        <w:rPr>
          <w:shd w:val="clear" w:color="auto" w:fill="FFFFFF"/>
        </w:rPr>
        <w:t>ISI）</w:t>
      </w:r>
      <w:r w:rsidRPr="00697205">
        <w:rPr>
          <w:rFonts w:hint="eastAsia"/>
          <w:shd w:val="clear" w:color="auto" w:fill="FFFFFF"/>
        </w:rPr>
        <w:t>：</w:t>
      </w:r>
      <w:r w:rsidRPr="00697205">
        <w:rPr>
          <w:shd w:val="clear" w:color="auto" w:fill="FFFFFF"/>
        </w:rPr>
        <w:t>信道总是带限的，带限信道对通过的的脉冲波形进行拓展。 当信道带宽远大于脉冲带宽时，脉冲的拓展很小，当信道带宽接近于信号的带宽时，拓展将会超过一个码元周期，造成信号脉冲的重叠，称为码间串扰</w:t>
      </w:r>
      <w:r w:rsidRPr="00697205">
        <w:rPr>
          <w:rFonts w:hint="eastAsia"/>
          <w:shd w:val="clear" w:color="auto" w:fill="FFFFFF"/>
        </w:rPr>
        <w:t>。</w:t>
      </w:r>
    </w:p>
    <w:p w14:paraId="2C24DAAB" w14:textId="0CB88009" w:rsidR="00660E40" w:rsidRPr="009B42D5" w:rsidRDefault="00697205" w:rsidP="009B42D5">
      <w:pPr>
        <w:pStyle w:val="a5"/>
        <w:rPr>
          <w:shd w:val="clear" w:color="auto" w:fill="FFFFFF"/>
        </w:rPr>
      </w:pPr>
      <w:r>
        <w:rPr>
          <w:b/>
          <w:shd w:val="clear" w:color="auto" w:fill="FFFFFF"/>
        </w:rPr>
        <w:lastRenderedPageBreak/>
        <w:t xml:space="preserve">    </w:t>
      </w:r>
      <w:r w:rsidR="00660E40" w:rsidRPr="00697205">
        <w:rPr>
          <w:rFonts w:hint="eastAsia"/>
          <w:shd w:val="clear" w:color="auto" w:fill="FFFFFF"/>
        </w:rPr>
        <w:t>4</w:t>
      </w:r>
      <w:r>
        <w:rPr>
          <w:rFonts w:hint="eastAsia"/>
          <w:b/>
          <w:shd w:val="clear" w:color="auto" w:fill="FFFFFF"/>
        </w:rPr>
        <w:t>．</w:t>
      </w:r>
      <w:r w:rsidR="00660E40" w:rsidRPr="00697205">
        <w:rPr>
          <w:rFonts w:hint="eastAsia"/>
          <w:shd w:val="clear" w:color="auto" w:fill="FFFFFF"/>
        </w:rPr>
        <w:t>Viterbi译码：卷积码概率译码的基本思路是:以接收码流为基础，逐个计算它与其他所有可能出现的、连续的网格图路径的距离，选出其中可能性最大的一条作为译码估值输出。概率最大在大多数场合可解释为距离最小，这种最小距离译码体现的正是最大似然的准则。卷积码的最大似然译码与分组码的最大似然译码在原理上是一样的,但实现方法上略有不同。主要区别在于:分组码是孤立地求解单个码组的相似度，而卷积码是求码字序列之间的相似度。基于网格图搜索的译码是实现最大似然判决的重要方法和途径。用格图描述时，由于路径的汇聚消除了树状图中的多余度，译码过程中只需考虑整个路径集合中那些使似然函数最大的路径。如果在某一点上发现某条路径已不可能获得最大对数似然函数，就放弃这条路径，然后在剩下的“幸存"路径中重新选择路径。这样一直进行到最后第L级(L为发送序列的长度)。由于这种方法较早地丢弃了那些不可能的路径，从而减轻了译码的工作量，Viterbi译码正是基于这种想法。对于(n, k,K)卷积码，其网格图中共2kL种状态。由网格图的前K-1条连续支路构成的路径互不相交，即最初2k</w:t>
      </w:r>
      <w:r w:rsidR="009B42D5">
        <w:rPr>
          <w:b/>
          <w:shd w:val="clear" w:color="auto" w:fill="FFFFFF"/>
        </w:rPr>
        <w:t>-</w:t>
      </w:r>
      <w:r w:rsidR="00660E40" w:rsidRPr="00697205">
        <w:rPr>
          <w:rFonts w:hint="eastAsia"/>
          <w:shd w:val="clear" w:color="auto" w:fill="FFFFFF"/>
        </w:rPr>
        <w:t>1条路径各不相同，当接收到第K条支路时，每条路径都有2条支路延仲到第K级上，而第K级上的每两条支路又都汇聚在一个节点上。在Viterbi译码算法中，把汇聚在每个节点上的两条路径的对数似然函数累加值进行比较，然后把具有较大对数似然函数累加值的路径保存下来，而丢弃另一条路径，经挑选后第K级只留下2K条幸存路径。选出的路径同它们的对数似然函数的累加值将一起被存储起来。由于每个节点引出两条支路，因此以后各级中路径的延伸都增大一倍，但比较它们的似然函数累加值后，丢弃一半，结果留存下来的路径总数保持常数。由此可见，上述译码过程中的基本操作是，“加-比-选”，即每级求出对数似然函数的累加值，然后两两比较后作出选择。有时会出现两条路径的对数似然函数累加值相等的情形，在这种情况下可以任选择其中一条作为"幸存"路径。卷积码的编码器从全零状态出发，最后又回到全零状态时所输出的码序列,称为结尾卷积码。因此，当序列发送完毕后，要在网格图的终结处加上(K-1)个己知的信息作为结束信息。在结束信息到来时，由于每一状态中只有与已知发送信息相符的那条支路被延伸，因而在每级比较后，幸存路径减少一半。因此，在接收到（K-1）个己知信息后，在整个网格图中就只有唯一的一条幸存路径保留下来，这就是译码所得的路径。也就是说，在己知接收到的序列的情况下，这条译码路径和发送序列是最相似的。</w:t>
      </w:r>
    </w:p>
    <w:p w14:paraId="1CE5A1B3" w14:textId="77777777" w:rsidR="00660E40" w:rsidRPr="003919E4" w:rsidRDefault="00660E40" w:rsidP="009B42D5">
      <w:pPr>
        <w:pStyle w:val="2"/>
        <w:ind w:firstLine="9"/>
      </w:pPr>
      <w:bookmarkStart w:id="10" w:name="_Toc104122586"/>
      <w:r w:rsidRPr="003919E4">
        <w:t>2.</w:t>
      </w:r>
      <w:r>
        <w:rPr>
          <w:rFonts w:hint="eastAsia"/>
        </w:rPr>
        <w:t>2</w:t>
      </w:r>
      <w:r>
        <w:t xml:space="preserve"> 设计步骤</w:t>
      </w:r>
      <w:bookmarkEnd w:id="10"/>
    </w:p>
    <w:p w14:paraId="3078FFC2" w14:textId="77777777" w:rsidR="00660E40" w:rsidRPr="009B42D5" w:rsidRDefault="00660E40" w:rsidP="009B42D5">
      <w:pPr>
        <w:ind w:firstLine="0"/>
        <w:jc w:val="both"/>
        <w:rPr>
          <w:rFonts w:ascii="宋体" w:hAnsi="宋体"/>
        </w:rPr>
      </w:pPr>
      <w:r w:rsidRPr="009B42D5">
        <w:rPr>
          <w:rFonts w:ascii="宋体" w:hAnsi="宋体" w:hint="eastAsia"/>
        </w:rPr>
        <w:t>1</w:t>
      </w:r>
      <w:r w:rsidRPr="009B42D5">
        <w:rPr>
          <w:rFonts w:ascii="宋体" w:hAnsi="宋体"/>
        </w:rPr>
        <w:t xml:space="preserve">. </w:t>
      </w:r>
      <w:r w:rsidRPr="009B42D5">
        <w:rPr>
          <w:rFonts w:ascii="宋体" w:hAnsi="宋体" w:hint="eastAsia"/>
        </w:rPr>
        <w:t>进行卷积编码，运用课上所学的卷积编码器的原理进行比特流的编码。</w:t>
      </w:r>
    </w:p>
    <w:p w14:paraId="2CF88401" w14:textId="77777777" w:rsidR="00660E40" w:rsidRPr="009B42D5" w:rsidRDefault="00660E40" w:rsidP="009B42D5">
      <w:pPr>
        <w:ind w:firstLine="0"/>
        <w:jc w:val="both"/>
        <w:rPr>
          <w:rFonts w:ascii="宋体" w:hAnsi="宋体"/>
        </w:rPr>
      </w:pPr>
      <w:r w:rsidRPr="009B42D5">
        <w:rPr>
          <w:rFonts w:ascii="宋体" w:hAnsi="宋体" w:hint="eastAsia"/>
        </w:rPr>
        <w:t>2</w:t>
      </w:r>
      <w:r w:rsidRPr="009B42D5">
        <w:rPr>
          <w:rFonts w:ascii="宋体" w:hAnsi="宋体"/>
        </w:rPr>
        <w:t>.</w:t>
      </w:r>
      <w:r w:rsidRPr="009B42D5">
        <w:rPr>
          <w:rFonts w:ascii="宋体" w:hAnsi="宋体" w:hint="eastAsia"/>
        </w:rPr>
        <w:t>模拟生成ISI信道，接受卷积编码后的比特流。</w:t>
      </w:r>
    </w:p>
    <w:p w14:paraId="54ECDBA0" w14:textId="77777777" w:rsidR="00660E40" w:rsidRPr="009B42D5" w:rsidRDefault="00660E40" w:rsidP="009B42D5">
      <w:pPr>
        <w:ind w:firstLine="0"/>
        <w:jc w:val="both"/>
        <w:rPr>
          <w:rFonts w:ascii="宋体" w:hAnsi="宋体"/>
        </w:rPr>
      </w:pPr>
      <w:r w:rsidRPr="009B42D5">
        <w:rPr>
          <w:rFonts w:ascii="宋体" w:hAnsi="宋体" w:hint="eastAsia"/>
        </w:rPr>
        <w:t>3</w:t>
      </w:r>
      <w:r w:rsidRPr="009B42D5">
        <w:rPr>
          <w:rFonts w:ascii="宋体" w:hAnsi="宋体"/>
        </w:rPr>
        <w:t>.</w:t>
      </w:r>
      <w:r w:rsidRPr="009B42D5">
        <w:rPr>
          <w:rFonts w:ascii="宋体" w:hAnsi="宋体" w:hint="eastAsia"/>
        </w:rPr>
        <w:t>运用课上学习的Viterbi译码的原理，进行比特流的Viterbi译码。</w:t>
      </w:r>
    </w:p>
    <w:p w14:paraId="1DB26AFC" w14:textId="77777777" w:rsidR="00660E40" w:rsidRPr="009B42D5" w:rsidRDefault="00660E40" w:rsidP="009B42D5">
      <w:pPr>
        <w:ind w:firstLine="0"/>
        <w:jc w:val="both"/>
        <w:rPr>
          <w:rFonts w:ascii="宋体" w:hAnsi="宋体"/>
        </w:rPr>
      </w:pPr>
      <w:r w:rsidRPr="009B42D5">
        <w:rPr>
          <w:rFonts w:ascii="宋体" w:hAnsi="宋体" w:hint="eastAsia"/>
        </w:rPr>
        <w:t>4</w:t>
      </w:r>
      <w:r w:rsidRPr="009B42D5">
        <w:rPr>
          <w:rFonts w:ascii="宋体" w:hAnsi="宋体"/>
        </w:rPr>
        <w:t>.</w:t>
      </w:r>
      <w:r w:rsidRPr="009B42D5">
        <w:rPr>
          <w:rFonts w:ascii="宋体" w:hAnsi="宋体" w:hint="eastAsia"/>
        </w:rPr>
        <w:t>译码输出后，计算误比特率并进行结果分析。</w:t>
      </w:r>
    </w:p>
    <w:p w14:paraId="60BF0190" w14:textId="77777777" w:rsidR="00660E40" w:rsidRDefault="00660E40" w:rsidP="009B42D5">
      <w:pPr>
        <w:pStyle w:val="2"/>
        <w:ind w:firstLine="9"/>
      </w:pPr>
      <w:bookmarkStart w:id="11" w:name="_Toc104122587"/>
      <w:r w:rsidRPr="003919E4">
        <w:t>2.</w:t>
      </w:r>
      <w:r>
        <w:rPr>
          <w:rFonts w:hint="eastAsia"/>
        </w:rPr>
        <w:t>3</w:t>
      </w:r>
      <w:r>
        <w:t xml:space="preserve"> </w:t>
      </w:r>
      <w:r>
        <w:rPr>
          <w:rFonts w:hAnsi="宋体" w:hint="eastAsia"/>
        </w:rPr>
        <w:t>仿真</w:t>
      </w:r>
      <w:r>
        <w:rPr>
          <w:rFonts w:hAnsi="宋体"/>
        </w:rPr>
        <w:t>实现</w:t>
      </w:r>
      <w:bookmarkEnd w:id="11"/>
    </w:p>
    <w:p w14:paraId="1AABDE1C" w14:textId="77777777" w:rsidR="00660E40" w:rsidRPr="009B42D5" w:rsidRDefault="00660E40" w:rsidP="00660E40">
      <w:pPr>
        <w:jc w:val="both"/>
        <w:rPr>
          <w:rFonts w:ascii="宋体" w:hAnsi="宋体"/>
          <w:lang w:val="x-none"/>
        </w:rPr>
      </w:pPr>
      <w:r w:rsidRPr="009B42D5">
        <w:rPr>
          <w:rFonts w:ascii="宋体" w:hAnsi="宋体" w:hint="eastAsia"/>
          <w:lang w:val="x-none"/>
        </w:rPr>
        <w:t>1</w:t>
      </w:r>
      <w:r w:rsidRPr="009B42D5">
        <w:rPr>
          <w:rFonts w:ascii="宋体" w:hAnsi="宋体"/>
          <w:lang w:val="x-none"/>
        </w:rPr>
        <w:t>.</w:t>
      </w:r>
      <w:r w:rsidRPr="009B42D5">
        <w:rPr>
          <w:rFonts w:ascii="宋体" w:hAnsi="宋体" w:hint="eastAsia"/>
          <w:lang w:val="x-none"/>
        </w:rPr>
        <w:t>卷积编码</w:t>
      </w:r>
    </w:p>
    <w:p w14:paraId="4E74A81F" w14:textId="4A7FB73E" w:rsidR="00660E40" w:rsidRDefault="00660E40" w:rsidP="00660E40">
      <w:pPr>
        <w:jc w:val="center"/>
        <w:rPr>
          <w:lang w:val="x-none"/>
        </w:rPr>
      </w:pPr>
      <w:r w:rsidRPr="001455F9">
        <w:rPr>
          <w:noProof/>
        </w:rPr>
        <w:lastRenderedPageBreak/>
        <w:drawing>
          <wp:inline distT="0" distB="0" distL="0" distR="0" wp14:anchorId="4C12A4ED" wp14:editId="344808A0">
            <wp:extent cx="3970020" cy="2255520"/>
            <wp:effectExtent l="19050" t="19050" r="1143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0020" cy="2255520"/>
                    </a:xfrm>
                    <a:prstGeom prst="rect">
                      <a:avLst/>
                    </a:prstGeom>
                    <a:noFill/>
                    <a:ln w="6350" cmpd="sng">
                      <a:solidFill>
                        <a:srgbClr val="000000"/>
                      </a:solidFill>
                      <a:miter lim="800000"/>
                      <a:headEnd/>
                      <a:tailEnd/>
                    </a:ln>
                    <a:effectLst/>
                  </pic:spPr>
                </pic:pic>
              </a:graphicData>
            </a:graphic>
          </wp:inline>
        </w:drawing>
      </w:r>
    </w:p>
    <w:p w14:paraId="6C627FD5" w14:textId="77777777" w:rsidR="00660E40" w:rsidRPr="009B42D5" w:rsidRDefault="00660E40" w:rsidP="00660E40">
      <w:pPr>
        <w:pStyle w:val="a9"/>
        <w:jc w:val="center"/>
        <w:rPr>
          <w:rFonts w:ascii="宋体" w:hAnsi="宋体"/>
          <w:i w:val="0"/>
          <w:iCs/>
          <w:sz w:val="24"/>
          <w:szCs w:val="24"/>
        </w:rPr>
      </w:pPr>
      <w:r w:rsidRPr="009B42D5">
        <w:rPr>
          <w:rFonts w:ascii="宋体" w:hAnsi="宋体" w:hint="eastAsia"/>
          <w:i w:val="0"/>
          <w:iCs/>
          <w:sz w:val="24"/>
          <w:szCs w:val="24"/>
        </w:rPr>
        <w:t>图2</w:t>
      </w:r>
      <w:r w:rsidRPr="009B42D5">
        <w:rPr>
          <w:rFonts w:ascii="宋体" w:hAnsi="宋体"/>
          <w:i w:val="0"/>
          <w:iCs/>
          <w:sz w:val="24"/>
          <w:szCs w:val="24"/>
        </w:rPr>
        <w:t xml:space="preserve">-2 </w:t>
      </w:r>
      <w:r w:rsidRPr="009B42D5">
        <w:rPr>
          <w:rFonts w:ascii="宋体" w:hAnsi="宋体" w:hint="eastAsia"/>
          <w:i w:val="0"/>
          <w:iCs/>
          <w:sz w:val="24"/>
          <w:szCs w:val="24"/>
        </w:rPr>
        <w:t>卷积编码</w:t>
      </w:r>
    </w:p>
    <w:p w14:paraId="19CEEEAA" w14:textId="77777777" w:rsidR="00660E40" w:rsidRPr="009B42D5" w:rsidRDefault="00660E40" w:rsidP="009B42D5">
      <w:pPr>
        <w:pStyle w:val="a5"/>
      </w:pPr>
      <w:r>
        <w:rPr>
          <w:rFonts w:hint="eastAsia"/>
        </w:rPr>
        <w:t xml:space="preserve"> </w:t>
      </w:r>
      <w:r>
        <w:t xml:space="preserve">  </w:t>
      </w:r>
      <w:r w:rsidRPr="009B42D5">
        <w:t>2.</w:t>
      </w:r>
      <w:r w:rsidRPr="009B42D5">
        <w:rPr>
          <w:rFonts w:hint="eastAsia"/>
        </w:rPr>
        <w:t>模拟生成ISI信道并接受比特流</w:t>
      </w:r>
    </w:p>
    <w:p w14:paraId="32A6B2F8" w14:textId="3F7F5DB6" w:rsidR="00660E40" w:rsidRDefault="00660E40" w:rsidP="009B42D5">
      <w:pPr>
        <w:pStyle w:val="a5"/>
        <w:ind w:firstLine="10"/>
        <w:jc w:val="center"/>
      </w:pPr>
      <w:r w:rsidRPr="001455F9">
        <w:drawing>
          <wp:inline distT="0" distB="0" distL="0" distR="0" wp14:anchorId="024DF038" wp14:editId="484331CF">
            <wp:extent cx="4362450" cy="1785229"/>
            <wp:effectExtent l="19050" t="19050" r="19050" b="247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434" cy="1808548"/>
                    </a:xfrm>
                    <a:prstGeom prst="rect">
                      <a:avLst/>
                    </a:prstGeom>
                    <a:noFill/>
                    <a:ln w="6350" cmpd="sng">
                      <a:solidFill>
                        <a:srgbClr val="000000"/>
                      </a:solidFill>
                      <a:miter lim="800000"/>
                      <a:headEnd/>
                      <a:tailEnd/>
                    </a:ln>
                    <a:effectLst/>
                  </pic:spPr>
                </pic:pic>
              </a:graphicData>
            </a:graphic>
          </wp:inline>
        </w:drawing>
      </w:r>
    </w:p>
    <w:p w14:paraId="175C39BF" w14:textId="50DDA6BE" w:rsidR="00660E40" w:rsidRPr="009B42D5" w:rsidRDefault="00660E40" w:rsidP="009B42D5">
      <w:pPr>
        <w:jc w:val="center"/>
      </w:pPr>
      <w:r w:rsidRPr="009B42D5">
        <w:rPr>
          <w:rFonts w:hint="eastAsia"/>
        </w:rPr>
        <w:t>图</w:t>
      </w:r>
      <w:r w:rsidRPr="009B42D5">
        <w:rPr>
          <w:rFonts w:hint="eastAsia"/>
        </w:rPr>
        <w:t>2</w:t>
      </w:r>
      <w:r w:rsidRPr="009B42D5">
        <w:t xml:space="preserve">-3 </w:t>
      </w:r>
      <w:r w:rsidRPr="009B42D5">
        <w:rPr>
          <w:rFonts w:hint="eastAsia"/>
        </w:rPr>
        <w:t>ISI</w:t>
      </w:r>
      <w:r w:rsidRPr="009B42D5">
        <w:rPr>
          <w:rFonts w:hint="eastAsia"/>
        </w:rPr>
        <w:t>信道生成</w:t>
      </w:r>
    </w:p>
    <w:p w14:paraId="402CAB50" w14:textId="48201473" w:rsidR="00660E40" w:rsidRPr="009B42D5" w:rsidRDefault="00660E40" w:rsidP="009B42D5">
      <w:pPr>
        <w:pStyle w:val="a5"/>
      </w:pPr>
    </w:p>
    <w:p w14:paraId="0CB4E007" w14:textId="70023022" w:rsidR="00660E40" w:rsidRPr="009B42D5" w:rsidRDefault="00660E40" w:rsidP="00660E40">
      <w:pPr>
        <w:jc w:val="both"/>
        <w:rPr>
          <w:rFonts w:ascii="宋体" w:hAnsi="宋体"/>
          <w:lang w:val="x-none"/>
        </w:rPr>
      </w:pPr>
      <w:r w:rsidRPr="009B42D5">
        <w:rPr>
          <w:rFonts w:ascii="宋体" w:hAnsi="宋体" w:hint="eastAsia"/>
          <w:lang w:val="x-none"/>
        </w:rPr>
        <w:t>3</w:t>
      </w:r>
      <w:r w:rsidRPr="009B42D5">
        <w:rPr>
          <w:rFonts w:ascii="宋体" w:hAnsi="宋体"/>
          <w:lang w:val="x-none"/>
        </w:rPr>
        <w:t>.</w:t>
      </w:r>
      <w:r w:rsidRPr="009B42D5">
        <w:rPr>
          <w:rFonts w:ascii="宋体" w:hAnsi="宋体" w:hint="eastAsia"/>
          <w:lang w:val="x-none"/>
        </w:rPr>
        <w:t>Viterbi译码，并计算误比特率</w:t>
      </w:r>
    </w:p>
    <w:p w14:paraId="1EFD83C3" w14:textId="0B4B3BA7" w:rsidR="00660E40" w:rsidRDefault="00660E40" w:rsidP="00660E40">
      <w:pPr>
        <w:jc w:val="both"/>
        <w:rPr>
          <w:lang w:val="x-none"/>
        </w:rPr>
      </w:pPr>
      <w:r>
        <w:rPr>
          <w:noProof/>
        </w:rPr>
        <w:drawing>
          <wp:inline distT="0" distB="0" distL="0" distR="0" wp14:anchorId="29E3E08E" wp14:editId="6729C2EB">
            <wp:extent cx="5581650" cy="2009140"/>
            <wp:effectExtent l="19050" t="19050" r="1905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2009140"/>
                    </a:xfrm>
                    <a:prstGeom prst="rect">
                      <a:avLst/>
                    </a:prstGeom>
                    <a:ln>
                      <a:solidFill>
                        <a:schemeClr val="accent1"/>
                      </a:solidFill>
                    </a:ln>
                  </pic:spPr>
                </pic:pic>
              </a:graphicData>
            </a:graphic>
          </wp:inline>
        </w:drawing>
      </w:r>
    </w:p>
    <w:p w14:paraId="603C3189" w14:textId="7E687387" w:rsidR="00660E40" w:rsidRPr="009B42D5" w:rsidRDefault="00660E40" w:rsidP="00660E40">
      <w:pPr>
        <w:jc w:val="center"/>
        <w:rPr>
          <w:rFonts w:ascii="宋体" w:hAnsi="宋体"/>
        </w:rPr>
      </w:pPr>
      <w:r w:rsidRPr="009B42D5">
        <w:rPr>
          <w:rFonts w:ascii="宋体" w:hAnsi="宋体" w:hint="eastAsia"/>
        </w:rPr>
        <w:lastRenderedPageBreak/>
        <w:t>图2</w:t>
      </w:r>
      <w:r w:rsidRPr="009B42D5">
        <w:rPr>
          <w:rFonts w:ascii="宋体" w:hAnsi="宋体"/>
        </w:rPr>
        <w:t xml:space="preserve">-4 </w:t>
      </w:r>
      <w:r w:rsidRPr="009B42D5">
        <w:rPr>
          <w:rFonts w:ascii="宋体" w:hAnsi="宋体" w:hint="eastAsia"/>
        </w:rPr>
        <w:t>Viterbi译码</w:t>
      </w:r>
    </w:p>
    <w:p w14:paraId="0824F643" w14:textId="035C7CDC" w:rsidR="00A8208D" w:rsidRDefault="00A8208D" w:rsidP="00A8208D">
      <w:pPr>
        <w:rPr>
          <w:lang w:val="x-none"/>
        </w:rPr>
      </w:pPr>
      <w:r>
        <w:rPr>
          <w:noProof/>
        </w:rPr>
        <w:drawing>
          <wp:inline distT="0" distB="0" distL="0" distR="0" wp14:anchorId="411D6351" wp14:editId="768D63F5">
            <wp:extent cx="5581650" cy="2922905"/>
            <wp:effectExtent l="19050" t="19050" r="1905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922905"/>
                    </a:xfrm>
                    <a:prstGeom prst="rect">
                      <a:avLst/>
                    </a:prstGeom>
                    <a:ln>
                      <a:solidFill>
                        <a:schemeClr val="tx1"/>
                      </a:solidFill>
                    </a:ln>
                  </pic:spPr>
                </pic:pic>
              </a:graphicData>
            </a:graphic>
          </wp:inline>
        </w:drawing>
      </w:r>
    </w:p>
    <w:p w14:paraId="16B5394C" w14:textId="623D7FD3" w:rsidR="00A8208D" w:rsidRPr="009B42D5" w:rsidRDefault="00A8208D" w:rsidP="00A8208D">
      <w:pPr>
        <w:jc w:val="center"/>
        <w:rPr>
          <w:rFonts w:ascii="宋体" w:hAnsi="宋体"/>
        </w:rPr>
      </w:pPr>
      <w:r w:rsidRPr="009B42D5">
        <w:rPr>
          <w:rFonts w:ascii="宋体" w:hAnsi="宋体" w:hint="eastAsia"/>
        </w:rPr>
        <w:t>图2</w:t>
      </w:r>
      <w:r w:rsidRPr="009B42D5">
        <w:rPr>
          <w:rFonts w:ascii="宋体" w:hAnsi="宋体"/>
        </w:rPr>
        <w:t xml:space="preserve">-5 </w:t>
      </w:r>
      <w:r w:rsidRPr="009B42D5">
        <w:rPr>
          <w:rFonts w:ascii="宋体" w:hAnsi="宋体" w:hint="eastAsia"/>
        </w:rPr>
        <w:t>Viterbi译码原理代码</w:t>
      </w:r>
    </w:p>
    <w:p w14:paraId="0E2EB4B4" w14:textId="77777777" w:rsidR="00A8208D" w:rsidRPr="00660E40" w:rsidRDefault="00A8208D" w:rsidP="00A8208D">
      <w:pPr>
        <w:rPr>
          <w:lang w:val="x-none"/>
        </w:rPr>
      </w:pPr>
    </w:p>
    <w:p w14:paraId="1203165B" w14:textId="77777777" w:rsidR="00660E40" w:rsidRPr="003919E4" w:rsidRDefault="00660E40" w:rsidP="009B42D5">
      <w:pPr>
        <w:pStyle w:val="2"/>
        <w:ind w:firstLine="9"/>
      </w:pPr>
      <w:bookmarkStart w:id="12" w:name="_Toc104122588"/>
      <w:r w:rsidRPr="003919E4">
        <w:t>2.</w:t>
      </w:r>
      <w:r>
        <w:rPr>
          <w:rFonts w:hint="eastAsia"/>
        </w:rPr>
        <w:t>4</w:t>
      </w:r>
      <w:r>
        <w:t xml:space="preserve"> 结果与</w:t>
      </w:r>
      <w:r>
        <w:rPr>
          <w:rFonts w:hAnsi="宋体"/>
        </w:rPr>
        <w:t>分析</w:t>
      </w:r>
      <w:bookmarkEnd w:id="12"/>
    </w:p>
    <w:p w14:paraId="10AC7C88" w14:textId="4B2751AE" w:rsidR="009436BB" w:rsidRPr="009B42D5" w:rsidRDefault="00943BC6" w:rsidP="009B42D5">
      <w:pPr>
        <w:pStyle w:val="1"/>
        <w:ind w:firstLine="10"/>
        <w:jc w:val="both"/>
        <w:rPr>
          <w:rFonts w:ascii="宋体" w:eastAsia="宋体" w:hAnsi="宋体"/>
          <w:sz w:val="24"/>
        </w:rPr>
      </w:pPr>
      <w:r>
        <w:t xml:space="preserve">   </w:t>
      </w:r>
      <w:r w:rsidRPr="009B42D5">
        <w:rPr>
          <w:rFonts w:ascii="宋体" w:eastAsia="宋体" w:hAnsi="宋体"/>
          <w:sz w:val="24"/>
        </w:rPr>
        <w:t>1.</w:t>
      </w:r>
      <w:r w:rsidRPr="009B42D5">
        <w:rPr>
          <w:rFonts w:ascii="宋体" w:eastAsia="宋体" w:hAnsi="宋体" w:hint="eastAsia"/>
          <w:sz w:val="24"/>
          <w:lang w:eastAsia="zh-CN"/>
        </w:rPr>
        <w:t>误比特率结果</w:t>
      </w:r>
    </w:p>
    <w:p w14:paraId="3E75588D" w14:textId="6EA11102" w:rsidR="00943BC6" w:rsidRPr="009B42D5" w:rsidRDefault="00943BC6" w:rsidP="009B42D5">
      <w:pPr>
        <w:jc w:val="center"/>
        <w:rPr>
          <w:rFonts w:ascii="宋体" w:hAnsi="宋体"/>
          <w:szCs w:val="24"/>
          <w:lang w:val="x-none" w:eastAsia="x-none"/>
        </w:rPr>
      </w:pPr>
      <w:r w:rsidRPr="009B42D5">
        <w:rPr>
          <w:rFonts w:ascii="宋体" w:hAnsi="宋体"/>
          <w:noProof/>
          <w:szCs w:val="24"/>
        </w:rPr>
        <w:drawing>
          <wp:inline distT="0" distB="0" distL="0" distR="0" wp14:anchorId="34166AA5" wp14:editId="0F0BF2FB">
            <wp:extent cx="1630680" cy="2955925"/>
            <wp:effectExtent l="19050" t="19050" r="26670"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3918" cy="2961795"/>
                    </a:xfrm>
                    <a:prstGeom prst="rect">
                      <a:avLst/>
                    </a:prstGeom>
                    <a:ln>
                      <a:solidFill>
                        <a:schemeClr val="tx1"/>
                      </a:solidFill>
                    </a:ln>
                  </pic:spPr>
                </pic:pic>
              </a:graphicData>
            </a:graphic>
          </wp:inline>
        </w:drawing>
      </w:r>
    </w:p>
    <w:p w14:paraId="51CD3921" w14:textId="3866D620" w:rsidR="00E23A0C" w:rsidRPr="009B42D5" w:rsidRDefault="00943BC6" w:rsidP="009B42D5">
      <w:pPr>
        <w:jc w:val="center"/>
        <w:rPr>
          <w:rFonts w:ascii="宋体" w:hAnsi="宋体"/>
          <w:szCs w:val="24"/>
        </w:rPr>
      </w:pPr>
      <w:r w:rsidRPr="009B42D5">
        <w:rPr>
          <w:rFonts w:ascii="宋体" w:hAnsi="宋体" w:hint="eastAsia"/>
          <w:szCs w:val="24"/>
        </w:rPr>
        <w:t>图2</w:t>
      </w:r>
      <w:r w:rsidRPr="009B42D5">
        <w:rPr>
          <w:rFonts w:ascii="宋体" w:hAnsi="宋体"/>
          <w:szCs w:val="24"/>
        </w:rPr>
        <w:t xml:space="preserve">-6 </w:t>
      </w:r>
      <w:r w:rsidR="00F66D6A" w:rsidRPr="009B42D5">
        <w:rPr>
          <w:rFonts w:ascii="宋体" w:hAnsi="宋体" w:hint="eastAsia"/>
          <w:szCs w:val="24"/>
        </w:rPr>
        <w:t>误比特率输出</w:t>
      </w:r>
    </w:p>
    <w:p w14:paraId="011CD518" w14:textId="28CD71D3" w:rsidR="00F66D6A" w:rsidRPr="009B42D5" w:rsidRDefault="00F66D6A" w:rsidP="009B42D5">
      <w:pPr>
        <w:jc w:val="both"/>
        <w:rPr>
          <w:rFonts w:ascii="宋体" w:hAnsi="宋体"/>
          <w:szCs w:val="24"/>
        </w:rPr>
      </w:pPr>
      <w:r w:rsidRPr="009B42D5">
        <w:rPr>
          <w:rFonts w:ascii="宋体" w:hAnsi="宋体" w:hint="eastAsia"/>
          <w:szCs w:val="24"/>
        </w:rPr>
        <w:lastRenderedPageBreak/>
        <w:t>2</w:t>
      </w:r>
      <w:r w:rsidRPr="009B42D5">
        <w:rPr>
          <w:rFonts w:ascii="宋体" w:hAnsi="宋体"/>
          <w:szCs w:val="24"/>
        </w:rPr>
        <w:t>.</w:t>
      </w:r>
      <w:r w:rsidRPr="009B42D5">
        <w:rPr>
          <w:rFonts w:ascii="宋体" w:hAnsi="宋体" w:hint="eastAsia"/>
          <w:szCs w:val="24"/>
        </w:rPr>
        <w:t>结果分析</w:t>
      </w:r>
    </w:p>
    <w:p w14:paraId="6C9485B7" w14:textId="68EAC84C" w:rsidR="00F66D6A" w:rsidRPr="009B42D5" w:rsidRDefault="00E23A0C" w:rsidP="009B42D5">
      <w:pPr>
        <w:jc w:val="both"/>
        <w:rPr>
          <w:rFonts w:ascii="宋体" w:hAnsi="宋体"/>
          <w:szCs w:val="24"/>
        </w:rPr>
      </w:pPr>
      <w:r w:rsidRPr="009B42D5">
        <w:rPr>
          <w:rFonts w:ascii="宋体" w:hAnsi="宋体" w:hint="eastAsia"/>
          <w:szCs w:val="24"/>
        </w:rPr>
        <w:t>通过对1</w:t>
      </w:r>
      <w:r w:rsidRPr="009B42D5">
        <w:rPr>
          <w:rFonts w:ascii="宋体" w:hAnsi="宋体"/>
          <w:szCs w:val="24"/>
        </w:rPr>
        <w:t>0000</w:t>
      </w:r>
      <w:r w:rsidRPr="009B42D5">
        <w:rPr>
          <w:rFonts w:ascii="宋体" w:hAnsi="宋体" w:hint="eastAsia"/>
          <w:szCs w:val="24"/>
        </w:rPr>
        <w:t>个</w:t>
      </w:r>
      <w:r w:rsidR="0090193A" w:rsidRPr="009B42D5">
        <w:rPr>
          <w:rFonts w:ascii="宋体" w:hAnsi="宋体" w:hint="eastAsia"/>
          <w:szCs w:val="24"/>
        </w:rPr>
        <w:t>比特进行卷积编码并通过ISI信道后进行Viterbi译码，得到误比特率。从结果来看，当信噪比、抽头数量等</w:t>
      </w:r>
      <w:r w:rsidR="00204E28" w:rsidRPr="009B42D5">
        <w:rPr>
          <w:rFonts w:ascii="宋体" w:hAnsi="宋体" w:hint="eastAsia"/>
          <w:szCs w:val="24"/>
        </w:rPr>
        <w:t>环境因素</w:t>
      </w:r>
      <w:r w:rsidR="0090193A" w:rsidRPr="009B42D5">
        <w:rPr>
          <w:rFonts w:ascii="宋体" w:hAnsi="宋体" w:hint="eastAsia"/>
          <w:szCs w:val="24"/>
        </w:rPr>
        <w:t>不变时，不同的</w:t>
      </w:r>
      <w:r w:rsidR="00204E28" w:rsidRPr="009B42D5">
        <w:rPr>
          <w:rFonts w:ascii="宋体" w:hAnsi="宋体" w:hint="eastAsia"/>
          <w:szCs w:val="24"/>
        </w:rPr>
        <w:t>比特</w:t>
      </w:r>
      <w:proofErr w:type="gramStart"/>
      <w:r w:rsidR="00204E28" w:rsidRPr="009B42D5">
        <w:rPr>
          <w:rFonts w:ascii="宋体" w:hAnsi="宋体" w:hint="eastAsia"/>
          <w:szCs w:val="24"/>
        </w:rPr>
        <w:t>码经过</w:t>
      </w:r>
      <w:proofErr w:type="gramEnd"/>
      <w:r w:rsidR="00204E28" w:rsidRPr="009B42D5">
        <w:rPr>
          <w:rFonts w:ascii="宋体" w:hAnsi="宋体" w:hint="eastAsia"/>
          <w:szCs w:val="24"/>
        </w:rPr>
        <w:t>相同的过程得到的误比特率有一定的差异，不过误比特率都在2</w:t>
      </w:r>
      <w:r w:rsidR="00204E28" w:rsidRPr="009B42D5">
        <w:rPr>
          <w:rFonts w:ascii="宋体" w:hAnsi="宋体"/>
          <w:szCs w:val="24"/>
        </w:rPr>
        <w:t>0%</w:t>
      </w:r>
      <w:r w:rsidR="00204E28" w:rsidRPr="009B42D5">
        <w:rPr>
          <w:rFonts w:ascii="宋体" w:hAnsi="宋体" w:hint="eastAsia"/>
          <w:szCs w:val="24"/>
        </w:rPr>
        <w:t>以下，这可能是每次噪声与码间干扰不同所致。并且经过理论分析，实验中用到的Viterbi译码为软判决方式，与硬判决性比，硬判决判断的是汉明距离，而软判决用的</w:t>
      </w:r>
      <w:r w:rsidR="0074715F" w:rsidRPr="009B42D5">
        <w:rPr>
          <w:rFonts w:ascii="宋体" w:hAnsi="宋体" w:hint="eastAsia"/>
          <w:szCs w:val="24"/>
        </w:rPr>
        <w:t>大多数为欧氏距离，并以欧氏距离作为选择路径的标准，理论上比硬判决有着3dB的优势，尤其是在现在通信环境下，软判决译码比硬判决译码有着相当大的优势。</w:t>
      </w:r>
    </w:p>
    <w:p w14:paraId="443227DA" w14:textId="77777777" w:rsidR="00525467" w:rsidRPr="009B42D5" w:rsidRDefault="00525467" w:rsidP="009B42D5">
      <w:pPr>
        <w:jc w:val="both"/>
        <w:rPr>
          <w:rFonts w:ascii="宋体" w:hAnsi="宋体"/>
          <w:szCs w:val="24"/>
        </w:rPr>
      </w:pPr>
    </w:p>
    <w:p w14:paraId="532FA3BF" w14:textId="77777777" w:rsidR="00AA2B4B" w:rsidRDefault="00EF04A3" w:rsidP="009B42D5">
      <w:pPr>
        <w:pStyle w:val="1"/>
        <w:ind w:firstLine="10"/>
      </w:pPr>
      <w:r>
        <w:br w:type="page"/>
      </w:r>
      <w:bookmarkStart w:id="13" w:name="_Toc104122589"/>
      <w:r w:rsidR="00CC3BD5">
        <w:rPr>
          <w:rFonts w:hint="eastAsia"/>
          <w:lang w:eastAsia="zh-CN"/>
        </w:rPr>
        <w:lastRenderedPageBreak/>
        <w:t>3</w:t>
      </w:r>
      <w:r w:rsidR="003919E4">
        <w:rPr>
          <w:rFonts w:hint="eastAsia"/>
          <w:lang w:eastAsia="zh-CN"/>
        </w:rPr>
        <w:t xml:space="preserve"> </w:t>
      </w:r>
      <w:r w:rsidR="00457281">
        <w:rPr>
          <w:rFonts w:hint="eastAsia"/>
          <w:lang w:eastAsia="zh-CN"/>
        </w:rPr>
        <w:t>思考</w:t>
      </w:r>
      <w:r w:rsidR="00F61E85">
        <w:rPr>
          <w:rFonts w:hint="eastAsia"/>
        </w:rPr>
        <w:t>与</w:t>
      </w:r>
      <w:r w:rsidR="00457281">
        <w:rPr>
          <w:rFonts w:hint="eastAsia"/>
        </w:rPr>
        <w:t>总结</w:t>
      </w:r>
      <w:bookmarkEnd w:id="13"/>
    </w:p>
    <w:p w14:paraId="65A9B026" w14:textId="77777777" w:rsidR="00E8139D" w:rsidRPr="00E8139D" w:rsidRDefault="00E8139D" w:rsidP="009B42D5">
      <w:pPr>
        <w:pStyle w:val="2"/>
        <w:ind w:firstLine="9"/>
      </w:pPr>
      <w:bookmarkStart w:id="14" w:name="_Toc104122590"/>
      <w:r w:rsidRPr="00964A2D">
        <w:t>3</w:t>
      </w:r>
      <w:r w:rsidRPr="00E8139D">
        <w:t xml:space="preserve">.1 </w:t>
      </w:r>
      <w:r w:rsidRPr="00964A2D">
        <w:rPr>
          <w:rFonts w:hint="eastAsia"/>
        </w:rPr>
        <w:t>思考题</w:t>
      </w:r>
      <w:bookmarkEnd w:id="14"/>
    </w:p>
    <w:p w14:paraId="39D792DF" w14:textId="70CC5393" w:rsidR="00B20EAB" w:rsidRPr="009B42D5" w:rsidRDefault="00991C6D" w:rsidP="009B42D5">
      <w:pPr>
        <w:jc w:val="both"/>
        <w:rPr>
          <w:rFonts w:ascii="宋体" w:hAnsi="宋体"/>
        </w:rPr>
      </w:pPr>
      <w:r w:rsidRPr="009B42D5">
        <w:rPr>
          <w:rFonts w:ascii="宋体" w:hAnsi="宋体" w:hint="eastAsia"/>
        </w:rPr>
        <w:t>（1）</w:t>
      </w:r>
      <w:r w:rsidR="00B20EAB" w:rsidRPr="009B42D5">
        <w:rPr>
          <w:rFonts w:ascii="宋体" w:hAnsi="宋体" w:hint="eastAsia"/>
          <w:b/>
          <w:bCs/>
        </w:rPr>
        <w:t>解释Mu</w:t>
      </w:r>
      <w:r w:rsidR="00B20EAB" w:rsidRPr="009B42D5">
        <w:rPr>
          <w:rFonts w:ascii="宋体" w:hAnsi="宋体"/>
          <w:b/>
          <w:bCs/>
        </w:rPr>
        <w:t>sic</w:t>
      </w:r>
      <w:r w:rsidR="00B20EAB" w:rsidRPr="009B42D5">
        <w:rPr>
          <w:rFonts w:ascii="宋体" w:hAnsi="宋体" w:hint="eastAsia"/>
          <w:b/>
          <w:bCs/>
        </w:rPr>
        <w:t>算法和R</w:t>
      </w:r>
      <w:r w:rsidR="00B20EAB" w:rsidRPr="009B42D5">
        <w:rPr>
          <w:rFonts w:ascii="宋体" w:hAnsi="宋体"/>
          <w:b/>
          <w:bCs/>
        </w:rPr>
        <w:t>oot M</w:t>
      </w:r>
      <w:r w:rsidR="00B20EAB" w:rsidRPr="009B42D5">
        <w:rPr>
          <w:rFonts w:ascii="宋体" w:hAnsi="宋体" w:hint="eastAsia"/>
          <w:b/>
          <w:bCs/>
        </w:rPr>
        <w:t>usic算法的不同</w:t>
      </w:r>
      <w:r w:rsidR="00B20EAB" w:rsidRPr="009B42D5">
        <w:rPr>
          <w:rFonts w:ascii="宋体" w:hAnsi="宋体" w:hint="eastAsia"/>
        </w:rPr>
        <w:t>。</w:t>
      </w:r>
    </w:p>
    <w:p w14:paraId="69AF1547" w14:textId="0ED343D3" w:rsidR="004D0471" w:rsidRPr="009B42D5" w:rsidRDefault="004D0471" w:rsidP="009B42D5">
      <w:pPr>
        <w:ind w:firstLineChars="200" w:firstLine="460"/>
        <w:jc w:val="both"/>
        <w:rPr>
          <w:rFonts w:ascii="宋体" w:hAnsi="宋体"/>
        </w:rPr>
      </w:pPr>
      <w:r w:rsidRPr="009B42D5">
        <w:rPr>
          <w:rFonts w:ascii="宋体" w:hAnsi="宋体" w:hint="eastAsia"/>
        </w:rPr>
        <w:t>MUSIC算法中，构建空间谱函数后，需要</w:t>
      </w:r>
      <w:proofErr w:type="gramStart"/>
      <w:r w:rsidRPr="009B42D5">
        <w:rPr>
          <w:rFonts w:ascii="宋体" w:hAnsi="宋体" w:hint="eastAsia"/>
        </w:rPr>
        <w:t>进行谱峰搜索</w:t>
      </w:r>
      <w:proofErr w:type="gramEnd"/>
      <w:r w:rsidRPr="009B42D5">
        <w:rPr>
          <w:rFonts w:ascii="宋体" w:hAnsi="宋体" w:hint="eastAsia"/>
        </w:rPr>
        <w:t>得到空间估计，结果的精度和扫描的精度直接相关，但增大扫描精度会增加运算量，即用运算量换取精度，而ROOT</w:t>
      </w:r>
      <w:r w:rsidRPr="009B42D5">
        <w:rPr>
          <w:rFonts w:ascii="宋体" w:hAnsi="宋体"/>
        </w:rPr>
        <w:t xml:space="preserve"> </w:t>
      </w:r>
      <w:r w:rsidRPr="009B42D5">
        <w:rPr>
          <w:rFonts w:ascii="宋体" w:hAnsi="宋体" w:hint="eastAsia"/>
        </w:rPr>
        <w:t>MUSIC算法是在MUSIC算法的基础上，不</w:t>
      </w:r>
      <w:proofErr w:type="gramStart"/>
      <w:r w:rsidRPr="009B42D5">
        <w:rPr>
          <w:rFonts w:ascii="宋体" w:hAnsi="宋体" w:hint="eastAsia"/>
        </w:rPr>
        <w:t>进行谱峰搜索</w:t>
      </w:r>
      <w:proofErr w:type="gramEnd"/>
      <w:r w:rsidRPr="009B42D5">
        <w:rPr>
          <w:rFonts w:ascii="宋体" w:hAnsi="宋体" w:hint="eastAsia"/>
        </w:rPr>
        <w:t>，而是</w:t>
      </w:r>
      <w:proofErr w:type="gramStart"/>
      <w:r w:rsidRPr="009B42D5">
        <w:rPr>
          <w:rFonts w:ascii="宋体" w:hAnsi="宋体" w:hint="eastAsia"/>
        </w:rPr>
        <w:t>将谱峰</w:t>
      </w:r>
      <w:proofErr w:type="gramEnd"/>
      <w:r w:rsidRPr="009B42D5">
        <w:rPr>
          <w:rFonts w:ascii="宋体" w:hAnsi="宋体" w:hint="eastAsia"/>
        </w:rPr>
        <w:t>的搜索问题转化为多项式求根的问题，从而去除算法运算量和精度之间的制约关系</w:t>
      </w:r>
      <w:r w:rsidR="006C3162" w:rsidRPr="009B42D5">
        <w:rPr>
          <w:rFonts w:ascii="宋体" w:hAnsi="宋体" w:hint="eastAsia"/>
        </w:rPr>
        <w:t>，具体来说是将</w:t>
      </w:r>
      <m:oMath>
        <m:sSup>
          <m:sSupPr>
            <m:ctrlPr>
              <w:rPr>
                <w:rFonts w:ascii="Cambria Math" w:hAnsi="Cambria Math"/>
              </w:rPr>
            </m:ctrlPr>
          </m:sSupPr>
          <m:e>
            <m:r>
              <w:rPr>
                <w:rFonts w:ascii="Cambria Math" w:hAnsi="Cambria Math"/>
              </w:rPr>
              <m:t>e</m:t>
            </m:r>
          </m:e>
          <m:sup>
            <m:r>
              <w:rPr>
                <w:rFonts w:ascii="Cambria Math" w:hAnsi="Cambria Math"/>
              </w:rPr>
              <m:t>jw</m:t>
            </m:r>
          </m:sup>
        </m:sSup>
      </m:oMath>
      <w:r w:rsidR="00D73273" w:rsidRPr="009B42D5">
        <w:rPr>
          <w:rFonts w:ascii="宋体" w:hAnsi="宋体" w:hint="eastAsia"/>
        </w:rPr>
        <w:t>看作复数z，得到</w:t>
      </w:r>
      <m:oMath>
        <m:sSup>
          <m:sSupPr>
            <m:ctrlPr>
              <w:rPr>
                <w:rFonts w:ascii="Cambria Math" w:hAnsi="Cambria Math"/>
                <w:i/>
              </w:rPr>
            </m:ctrlPr>
          </m:sSupPr>
          <m:e>
            <m:r>
              <w:rPr>
                <w:rFonts w:ascii="Cambria Math" w:hAnsi="Cambria Math"/>
              </w:rPr>
              <m:t>a</m:t>
            </m:r>
          </m:e>
          <m:sup>
            <m:r>
              <w:rPr>
                <w:rFonts w:ascii="Cambria Math" w:hAnsi="Cambria Math"/>
              </w:rPr>
              <m:t>H</m:t>
            </m:r>
          </m:sup>
        </m:sSup>
        <m:d>
          <m:dPr>
            <m:ctrlPr>
              <w:rPr>
                <w:rFonts w:ascii="Cambria Math" w:hAnsi="Cambria Math"/>
                <w:i/>
              </w:rPr>
            </m:ctrlPr>
          </m:dPr>
          <m:e>
            <m:r>
              <w:rPr>
                <w:rFonts w:ascii="Cambria Math" w:hAnsi="Cambria Math"/>
              </w:rPr>
              <m:t>w</m:t>
            </m:r>
          </m:e>
        </m:d>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H</m:t>
            </m:r>
          </m:sup>
        </m:sSup>
        <m:r>
          <w:rPr>
            <w:rFonts w:ascii="Cambria Math" w:hAnsi="Cambria Math"/>
          </w:rPr>
          <m:t>a</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H</m:t>
            </m:r>
          </m:sup>
        </m:sSup>
        <m:d>
          <m:dPr>
            <m:ctrlPr>
              <w:rPr>
                <w:rFonts w:ascii="Cambria Math" w:hAnsi="Cambria Math"/>
                <w:i/>
              </w:rPr>
            </m:ctrlPr>
          </m:dPr>
          <m:e>
            <m:r>
              <w:rPr>
                <w:rFonts w:ascii="Cambria Math" w:hAnsi="Cambria Math"/>
              </w:rPr>
              <m:t>z</m:t>
            </m:r>
          </m:e>
        </m:d>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H</m:t>
            </m:r>
          </m:sup>
        </m:sSup>
        <m:r>
          <w:rPr>
            <w:rFonts w:ascii="Cambria Math" w:hAnsi="Cambria Math"/>
          </w:rPr>
          <m:t>a</m:t>
        </m:r>
        <m:d>
          <m:dPr>
            <m:ctrlPr>
              <w:rPr>
                <w:rFonts w:ascii="Cambria Math" w:hAnsi="Cambria Math"/>
                <w:i/>
              </w:rPr>
            </m:ctrlPr>
          </m:dPr>
          <m:e>
            <m:r>
              <w:rPr>
                <w:rFonts w:ascii="Cambria Math" w:hAnsi="Cambria Math"/>
              </w:rPr>
              <m:t>z</m:t>
            </m:r>
          </m:e>
        </m:d>
        <m:r>
          <w:rPr>
            <w:rFonts w:ascii="Cambria Math" w:hAnsi="Cambria Math"/>
          </w:rPr>
          <m:t>=0</m:t>
        </m:r>
      </m:oMath>
      <w:r w:rsidR="00BC323C" w:rsidRPr="009B42D5">
        <w:rPr>
          <w:rFonts w:ascii="宋体" w:hAnsi="宋体" w:hint="eastAsia"/>
        </w:rPr>
        <w:t>,</w:t>
      </w:r>
      <m:oMath>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k</m:t>
                </m:r>
              </m:sub>
            </m:sSub>
          </m:sup>
        </m:sSup>
      </m:oMath>
      <w:r w:rsidR="00BC323C" w:rsidRPr="009B42D5">
        <w:rPr>
          <w:rFonts w:ascii="宋体" w:hAnsi="宋体" w:hint="eastAsia"/>
        </w:rPr>
        <w:t>.</w:t>
      </w:r>
      <w:r w:rsidR="00BC323C" w:rsidRPr="009B42D5">
        <w:rPr>
          <w:rFonts w:ascii="宋体" w:hAnsi="宋体"/>
        </w:rPr>
        <w:t>k=</w:t>
      </w:r>
      <w:proofErr w:type="gramStart"/>
      <w:r w:rsidR="00BC323C" w:rsidRPr="009B42D5">
        <w:rPr>
          <w:rFonts w:ascii="宋体" w:hAnsi="宋体"/>
        </w:rPr>
        <w:t>1,…</w:t>
      </w:r>
      <w:proofErr w:type="gramEnd"/>
      <w:r w:rsidR="00BC323C" w:rsidRPr="009B42D5">
        <w:rPr>
          <w:rFonts w:ascii="宋体" w:hAnsi="宋体"/>
        </w:rPr>
        <w:t>,</w:t>
      </w:r>
      <w:r w:rsidR="00DD408D" w:rsidRPr="009B42D5">
        <w:rPr>
          <w:rFonts w:ascii="宋体" w:hAnsi="宋体" w:hint="eastAsia"/>
        </w:rPr>
        <w:t>K</w:t>
      </w:r>
      <w:r w:rsidR="00BC323C" w:rsidRPr="009B42D5">
        <w:rPr>
          <w:rFonts w:ascii="宋体" w:hAnsi="宋体"/>
        </w:rPr>
        <w:t>,</w:t>
      </w:r>
      <w:r w:rsidR="00BC323C" w:rsidRPr="009B42D5">
        <w:rPr>
          <w:rFonts w:ascii="宋体" w:hAnsi="宋体" w:hint="eastAsia"/>
        </w:rPr>
        <w:t>就是方程的根，信号频率的估计由搜索/遍历问题转化成了一元高次方程的求根问题。</w:t>
      </w:r>
    </w:p>
    <w:p w14:paraId="1E2A5286" w14:textId="121306B8" w:rsidR="00E8139D" w:rsidRPr="009B42D5" w:rsidRDefault="00B20EAB" w:rsidP="009B42D5">
      <w:pPr>
        <w:jc w:val="both"/>
        <w:rPr>
          <w:rFonts w:ascii="宋体" w:hAnsi="宋体"/>
        </w:rPr>
      </w:pPr>
      <w:r w:rsidRPr="009B42D5">
        <w:rPr>
          <w:rFonts w:ascii="宋体" w:hAnsi="宋体" w:hint="eastAsia"/>
        </w:rPr>
        <w:t>（2）</w:t>
      </w:r>
      <w:r w:rsidR="00FB4C06" w:rsidRPr="009B42D5">
        <w:rPr>
          <w:rFonts w:ascii="宋体" w:hAnsi="宋体" w:hint="eastAsia"/>
          <w:b/>
          <w:bCs/>
        </w:rPr>
        <w:t>解释</w:t>
      </w:r>
      <w:r w:rsidR="00E27517" w:rsidRPr="009B42D5">
        <w:rPr>
          <w:rFonts w:ascii="宋体" w:hAnsi="宋体" w:hint="eastAsia"/>
          <w:b/>
          <w:bCs/>
        </w:rPr>
        <w:t>V</w:t>
      </w:r>
      <w:r w:rsidR="00E8139D" w:rsidRPr="009B42D5">
        <w:rPr>
          <w:rFonts w:ascii="宋体" w:hAnsi="宋体" w:hint="eastAsia"/>
          <w:b/>
          <w:bCs/>
        </w:rPr>
        <w:t>iterbi 译码的核心思想。</w:t>
      </w:r>
    </w:p>
    <w:p w14:paraId="724A29B6" w14:textId="77777777" w:rsidR="00C636D0" w:rsidRPr="009B42D5" w:rsidRDefault="00C636D0" w:rsidP="009B42D5">
      <w:pPr>
        <w:jc w:val="both"/>
        <w:rPr>
          <w:rFonts w:ascii="宋体" w:hAnsi="宋体"/>
        </w:rPr>
      </w:pPr>
      <w:r w:rsidRPr="009B42D5">
        <w:rPr>
          <w:rFonts w:ascii="宋体" w:hAnsi="宋体" w:hint="eastAsia"/>
        </w:rPr>
        <w:t>最大似然</w:t>
      </w:r>
      <w:r w:rsidR="0074715F" w:rsidRPr="009B42D5">
        <w:rPr>
          <w:rFonts w:ascii="宋体" w:hAnsi="宋体" w:hint="eastAsia"/>
        </w:rPr>
        <w:t>译码</w:t>
      </w:r>
      <w:r w:rsidRPr="009B42D5">
        <w:rPr>
          <w:rFonts w:ascii="宋体" w:hAnsi="宋体" w:hint="eastAsia"/>
        </w:rPr>
        <w:t>的基本想法</w:t>
      </w:r>
      <w:r w:rsidR="0074715F" w:rsidRPr="009B42D5">
        <w:rPr>
          <w:rFonts w:ascii="宋体" w:hAnsi="宋体" w:hint="eastAsia"/>
        </w:rPr>
        <w:t>是把已接收序列与所有可能的发送序列做比较，选择</w:t>
      </w:r>
      <w:proofErr w:type="gramStart"/>
      <w:r w:rsidR="0074715F" w:rsidRPr="009B42D5">
        <w:rPr>
          <w:rFonts w:ascii="宋体" w:hAnsi="宋体" w:hint="eastAsia"/>
        </w:rPr>
        <w:t>其中码距最小</w:t>
      </w:r>
      <w:proofErr w:type="gramEnd"/>
      <w:r w:rsidR="0074715F" w:rsidRPr="009B42D5">
        <w:rPr>
          <w:rFonts w:ascii="宋体" w:hAnsi="宋体" w:hint="eastAsia"/>
        </w:rPr>
        <w:t>的一个序列</w:t>
      </w:r>
      <w:proofErr w:type="gramStart"/>
      <w:r w:rsidR="0074715F" w:rsidRPr="009B42D5">
        <w:rPr>
          <w:rFonts w:ascii="宋体" w:hAnsi="宋体" w:hint="eastAsia"/>
        </w:rPr>
        <w:t>做为</w:t>
      </w:r>
      <w:proofErr w:type="gramEnd"/>
      <w:r w:rsidR="0074715F" w:rsidRPr="009B42D5">
        <w:rPr>
          <w:rFonts w:ascii="宋体" w:hAnsi="宋体" w:hint="eastAsia"/>
        </w:rPr>
        <w:t>发送序列。如果发送L</w:t>
      </w:r>
      <w:proofErr w:type="gramStart"/>
      <w:r w:rsidR="0074715F" w:rsidRPr="009B42D5">
        <w:rPr>
          <w:rFonts w:ascii="宋体" w:hAnsi="宋体" w:hint="eastAsia"/>
        </w:rPr>
        <w:t>组信息</w:t>
      </w:r>
      <w:proofErr w:type="gramEnd"/>
      <w:r w:rsidR="0074715F" w:rsidRPr="009B42D5">
        <w:rPr>
          <w:rFonts w:ascii="宋体" w:hAnsi="宋体" w:hint="eastAsia"/>
        </w:rPr>
        <w:t>比特对于(n，k) 卷积码来说，网格图上可能发送的序列有</w:t>
      </w:r>
      <m:oMath>
        <m:sSup>
          <m:sSupPr>
            <m:ctrlPr>
              <w:rPr>
                <w:rFonts w:ascii="Cambria Math" w:hAnsi="Cambria Math"/>
                <w:i/>
              </w:rPr>
            </m:ctrlPr>
          </m:sSupPr>
          <m:e>
            <m:r>
              <w:rPr>
                <w:rFonts w:ascii="Cambria Math" w:hAnsi="Cambria Math"/>
              </w:rPr>
              <m:t>2</m:t>
            </m:r>
          </m:e>
          <m:sup>
            <m:r>
              <w:rPr>
                <w:rFonts w:ascii="Cambria Math" w:hAnsi="Cambria Math" w:hint="eastAsia"/>
              </w:rPr>
              <m:t>kL</m:t>
            </m:r>
          </m:sup>
        </m:sSup>
      </m:oMath>
      <w:r w:rsidR="0074715F" w:rsidRPr="009B42D5">
        <w:rPr>
          <w:rFonts w:ascii="宋体" w:hAnsi="宋体" w:hint="eastAsia"/>
        </w:rPr>
        <w:t xml:space="preserve"> </w:t>
      </w:r>
      <w:proofErr w:type="gramStart"/>
      <w:r w:rsidR="0074715F" w:rsidRPr="009B42D5">
        <w:rPr>
          <w:rFonts w:ascii="宋体" w:hAnsi="宋体" w:hint="eastAsia"/>
        </w:rPr>
        <w:t>个</w:t>
      </w:r>
      <w:proofErr w:type="gramEnd"/>
      <w:r w:rsidR="0074715F" w:rsidRPr="009B42D5">
        <w:rPr>
          <w:rFonts w:ascii="宋体" w:hAnsi="宋体" w:hint="eastAsia"/>
        </w:rPr>
        <w:t>，译码器需存储这些序列并进行比较，以</w:t>
      </w:r>
      <w:proofErr w:type="gramStart"/>
      <w:r w:rsidR="0074715F" w:rsidRPr="009B42D5">
        <w:rPr>
          <w:rFonts w:ascii="宋体" w:hAnsi="宋体" w:hint="eastAsia"/>
        </w:rPr>
        <w:t>找到码距最小</w:t>
      </w:r>
      <w:proofErr w:type="gramEnd"/>
      <w:r w:rsidR="0074715F" w:rsidRPr="009B42D5">
        <w:rPr>
          <w:rFonts w:ascii="宋体" w:hAnsi="宋体" w:hint="eastAsia"/>
        </w:rPr>
        <w:t>的那个序列。当</w:t>
      </w:r>
      <w:proofErr w:type="gramStart"/>
      <w:r w:rsidR="0074715F" w:rsidRPr="009B42D5">
        <w:rPr>
          <w:rFonts w:ascii="宋体" w:hAnsi="宋体" w:hint="eastAsia"/>
        </w:rPr>
        <w:t>传信率</w:t>
      </w:r>
      <w:proofErr w:type="gramEnd"/>
      <w:r w:rsidR="0074715F" w:rsidRPr="009B42D5">
        <w:rPr>
          <w:rFonts w:ascii="宋体" w:hAnsi="宋体" w:hint="eastAsia"/>
        </w:rPr>
        <w:t>和信息组数L 较大时，使得译码器难以实现。Viterbi算法则对上述最大似然解码做了简化，成为了一种实用化的最大似然译码算法。它不是在网格图上一次性比较所有可能的</w:t>
      </w:r>
      <m:oMath>
        <m:sSup>
          <m:sSupPr>
            <m:ctrlPr>
              <w:rPr>
                <w:rFonts w:ascii="Cambria Math" w:hAnsi="Cambria Math"/>
                <w:i/>
              </w:rPr>
            </m:ctrlPr>
          </m:sSupPr>
          <m:e>
            <m:r>
              <w:rPr>
                <w:rFonts w:ascii="Cambria Math" w:hAnsi="Cambria Math"/>
              </w:rPr>
              <m:t>2</m:t>
            </m:r>
          </m:e>
          <m:sup>
            <m:r>
              <w:rPr>
                <w:rFonts w:ascii="Cambria Math" w:hAnsi="Cambria Math" w:hint="eastAsia"/>
              </w:rPr>
              <m:t>kL</m:t>
            </m:r>
          </m:sup>
        </m:sSup>
      </m:oMath>
      <w:r w:rsidR="0074715F" w:rsidRPr="009B42D5">
        <w:rPr>
          <w:rFonts w:ascii="宋体" w:hAnsi="宋体" w:hint="eastAsia"/>
        </w:rPr>
        <w:t xml:space="preserve"> 条路径（序列），而是接收一段，计算和比较一段，选择一段有最大似然可能的码段，从而达到整个码序列是一个有最大似然值的序列。译码过程类似于动态规划的过程</w:t>
      </w:r>
      <w:r w:rsidRPr="009B42D5">
        <w:rPr>
          <w:rFonts w:ascii="宋体" w:hAnsi="宋体" w:hint="eastAsia"/>
        </w:rPr>
        <w:t>。</w:t>
      </w:r>
    </w:p>
    <w:p w14:paraId="5527E74E" w14:textId="651658BE" w:rsidR="00C636D0" w:rsidRPr="009B42D5" w:rsidRDefault="00C636D0" w:rsidP="009B42D5">
      <w:pPr>
        <w:jc w:val="both"/>
        <w:rPr>
          <w:rFonts w:ascii="宋体" w:hAnsi="宋体"/>
        </w:rPr>
      </w:pPr>
      <w:r w:rsidRPr="009B42D5">
        <w:rPr>
          <w:rFonts w:ascii="宋体" w:hAnsi="宋体" w:hint="eastAsia"/>
        </w:rPr>
        <w:t>Viterbi译码过程：在当前时间t，对每个状态进行：</w:t>
      </w:r>
    </w:p>
    <w:p w14:paraId="76E1794B" w14:textId="09603ECC" w:rsidR="00C636D0" w:rsidRPr="009B42D5" w:rsidRDefault="00C636D0" w:rsidP="009B42D5">
      <w:pPr>
        <w:ind w:firstLineChars="200" w:firstLine="460"/>
        <w:jc w:val="both"/>
        <w:rPr>
          <w:rFonts w:ascii="宋体" w:hAnsi="宋体"/>
        </w:rPr>
      </w:pPr>
      <w:r w:rsidRPr="009B42D5">
        <w:rPr>
          <w:rFonts w:ascii="宋体" w:hAnsi="宋体" w:hint="eastAsia"/>
        </w:rPr>
        <w:t>1</w:t>
      </w:r>
      <w:r w:rsidRPr="009B42D5">
        <w:rPr>
          <w:rFonts w:ascii="宋体" w:hAnsi="宋体"/>
        </w:rPr>
        <w:t>.</w:t>
      </w:r>
      <w:r w:rsidRPr="009B42D5">
        <w:rPr>
          <w:rFonts w:ascii="宋体" w:hAnsi="宋体" w:hint="eastAsia"/>
        </w:rPr>
        <w:t>计算分支度量BM：即计算进入该状态的两个路径的分支度量(BM)，即接收到的码元与两个路径对应的输出码元之间的汉明距离(硬判决)或欧几里</w:t>
      </w:r>
      <w:proofErr w:type="gramStart"/>
      <w:r w:rsidRPr="009B42D5">
        <w:rPr>
          <w:rFonts w:ascii="宋体" w:hAnsi="宋体" w:hint="eastAsia"/>
        </w:rPr>
        <w:t>得距离</w:t>
      </w:r>
      <w:proofErr w:type="gramEnd"/>
      <w:r w:rsidRPr="009B42D5">
        <w:rPr>
          <w:rFonts w:ascii="宋体" w:hAnsi="宋体" w:hint="eastAsia"/>
        </w:rPr>
        <w:t>(软判决)。</w:t>
      </w:r>
    </w:p>
    <w:p w14:paraId="42F729E8" w14:textId="156F88A3" w:rsidR="00C636D0" w:rsidRPr="009B42D5" w:rsidRDefault="00C636D0" w:rsidP="009B42D5">
      <w:pPr>
        <w:jc w:val="both"/>
        <w:rPr>
          <w:rFonts w:ascii="宋体" w:hAnsi="宋体"/>
        </w:rPr>
      </w:pPr>
      <w:r w:rsidRPr="009B42D5">
        <w:rPr>
          <w:rFonts w:ascii="宋体" w:hAnsi="宋体" w:hint="eastAsia"/>
        </w:rPr>
        <w:t>2</w:t>
      </w:r>
      <w:r w:rsidRPr="009B42D5">
        <w:rPr>
          <w:rFonts w:ascii="宋体" w:hAnsi="宋体"/>
        </w:rPr>
        <w:t>.</w:t>
      </w:r>
      <w:r w:rsidRPr="009B42D5">
        <w:rPr>
          <w:rFonts w:ascii="宋体" w:hAnsi="宋体" w:hint="eastAsia"/>
        </w:rPr>
        <w:t>计算路径度量PM：把两个路径的BM同各自对应的t-1时刻状态所存储的状态度量进行求和，得到t时刻的两个路径度量PM。</w:t>
      </w:r>
    </w:p>
    <w:p w14:paraId="1F0F8645" w14:textId="20210BAC" w:rsidR="00C636D0" w:rsidRPr="009B42D5" w:rsidRDefault="00C636D0" w:rsidP="009B42D5">
      <w:pPr>
        <w:jc w:val="both"/>
        <w:rPr>
          <w:rFonts w:ascii="宋体" w:hAnsi="宋体"/>
        </w:rPr>
      </w:pPr>
      <w:r w:rsidRPr="009B42D5">
        <w:rPr>
          <w:rFonts w:ascii="宋体" w:hAnsi="宋体" w:hint="eastAsia"/>
        </w:rPr>
        <w:t>3</w:t>
      </w:r>
      <w:r w:rsidRPr="009B42D5">
        <w:rPr>
          <w:rFonts w:ascii="宋体" w:hAnsi="宋体"/>
        </w:rPr>
        <w:t>.</w:t>
      </w:r>
      <w:r w:rsidRPr="009B42D5">
        <w:rPr>
          <w:rFonts w:ascii="宋体" w:hAnsi="宋体" w:hint="eastAsia"/>
        </w:rPr>
        <w:t>选取幸存路径： 比较两个路径度量PM，选取并保留最小的作为t时刻的状态度量，同时保留与之对应的路径作为形成路径。如两个相等，则任选其一作为幸存路径。</w:t>
      </w:r>
    </w:p>
    <w:p w14:paraId="337EC29F" w14:textId="314AD54E" w:rsidR="00C636D0" w:rsidRPr="009B42D5" w:rsidRDefault="00C636D0" w:rsidP="009B42D5">
      <w:pPr>
        <w:jc w:val="both"/>
        <w:rPr>
          <w:rFonts w:ascii="宋体" w:hAnsi="宋体"/>
        </w:rPr>
      </w:pPr>
      <w:r w:rsidRPr="009B42D5">
        <w:rPr>
          <w:rFonts w:ascii="宋体" w:hAnsi="宋体" w:hint="eastAsia"/>
        </w:rPr>
        <w:lastRenderedPageBreak/>
        <w:t>4</w:t>
      </w:r>
      <w:r w:rsidRPr="009B42D5">
        <w:rPr>
          <w:rFonts w:ascii="宋体" w:hAnsi="宋体"/>
        </w:rPr>
        <w:t>.</w:t>
      </w:r>
      <w:r w:rsidRPr="009B42D5">
        <w:rPr>
          <w:rFonts w:ascii="宋体" w:hAnsi="宋体" w:hint="eastAsia"/>
        </w:rPr>
        <w:t>回溯(Traceback): 从各个状态的形成路径中选取出状态度量最小的一条，顺次向前进行回溯，并输出译码结果。其中第2步第3步是译码的核心步骤。</w:t>
      </w:r>
    </w:p>
    <w:p w14:paraId="58ACAC87" w14:textId="1EE5CFD4" w:rsidR="00E8139D" w:rsidRPr="009B42D5" w:rsidRDefault="00991C6D" w:rsidP="009B42D5">
      <w:pPr>
        <w:jc w:val="both"/>
        <w:rPr>
          <w:rFonts w:ascii="宋体" w:hAnsi="宋体"/>
        </w:rPr>
      </w:pPr>
      <w:r w:rsidRPr="009B42D5">
        <w:rPr>
          <w:rFonts w:ascii="宋体" w:hAnsi="宋体" w:hint="eastAsia"/>
        </w:rPr>
        <w:t>（</w:t>
      </w:r>
      <w:r w:rsidR="00B20EAB" w:rsidRPr="009B42D5">
        <w:rPr>
          <w:rFonts w:ascii="宋体" w:hAnsi="宋体"/>
        </w:rPr>
        <w:t>3</w:t>
      </w:r>
      <w:r w:rsidRPr="009B42D5">
        <w:rPr>
          <w:rFonts w:ascii="宋体" w:hAnsi="宋体" w:hint="eastAsia"/>
        </w:rPr>
        <w:t>）</w:t>
      </w:r>
      <w:r w:rsidR="00FB4C06" w:rsidRPr="009B42D5">
        <w:rPr>
          <w:rFonts w:ascii="宋体" w:hAnsi="宋体" w:hint="eastAsia"/>
          <w:b/>
          <w:bCs/>
        </w:rPr>
        <w:t>说明</w:t>
      </w:r>
      <w:r w:rsidR="00E8139D" w:rsidRPr="009B42D5">
        <w:rPr>
          <w:rFonts w:ascii="宋体" w:hAnsi="宋体" w:hint="eastAsia"/>
          <w:b/>
          <w:bCs/>
        </w:rPr>
        <w:t>多径和频率选择性的相关性。</w:t>
      </w:r>
    </w:p>
    <w:p w14:paraId="7162BE39" w14:textId="2339018A" w:rsidR="00C636D0" w:rsidRPr="009B42D5" w:rsidRDefault="005D335C" w:rsidP="009B42D5">
      <w:pPr>
        <w:jc w:val="both"/>
        <w:rPr>
          <w:rFonts w:ascii="宋体" w:hAnsi="宋体"/>
        </w:rPr>
      </w:pPr>
      <w:r w:rsidRPr="009B42D5">
        <w:rPr>
          <w:rFonts w:ascii="宋体" w:hAnsi="宋体" w:hint="eastAsia"/>
        </w:rPr>
        <w:t>多路信号到达接收机的时间有先有后，即有相对时间延迟。如果这些相对时延远小于一个符号的时间，则可以认为多路信号几乎是同时到达接收机的，这种情况下多</w:t>
      </w:r>
      <w:proofErr w:type="gramStart"/>
      <w:r w:rsidRPr="009B42D5">
        <w:rPr>
          <w:rFonts w:ascii="宋体" w:hAnsi="宋体" w:hint="eastAsia"/>
        </w:rPr>
        <w:t>径不会</w:t>
      </w:r>
      <w:proofErr w:type="gramEnd"/>
      <w:r w:rsidRPr="009B42D5">
        <w:rPr>
          <w:rFonts w:ascii="宋体" w:hAnsi="宋体" w:hint="eastAsia"/>
        </w:rPr>
        <w:t>造成符号间的干扰。这种衰落称为平坦衰落，因为这种信道的频率响应在所用的频段内是平坦的。信号的频率选择会引起符号间的干扰。</w:t>
      </w:r>
    </w:p>
    <w:p w14:paraId="7363ACAD" w14:textId="777CE6D0" w:rsidR="00E8139D" w:rsidRPr="009B42D5" w:rsidRDefault="00991C6D" w:rsidP="009B42D5">
      <w:pPr>
        <w:jc w:val="both"/>
        <w:rPr>
          <w:rFonts w:ascii="宋体" w:hAnsi="宋体"/>
        </w:rPr>
      </w:pPr>
      <w:r w:rsidRPr="009B42D5">
        <w:rPr>
          <w:rFonts w:ascii="宋体" w:hAnsi="宋体" w:hint="eastAsia"/>
        </w:rPr>
        <w:t>（</w:t>
      </w:r>
      <w:r w:rsidR="008B7241" w:rsidRPr="009B42D5">
        <w:rPr>
          <w:rFonts w:ascii="宋体" w:hAnsi="宋体"/>
        </w:rPr>
        <w:t>4</w:t>
      </w:r>
      <w:r w:rsidRPr="009B42D5">
        <w:rPr>
          <w:rFonts w:ascii="宋体" w:hAnsi="宋体" w:hint="eastAsia"/>
        </w:rPr>
        <w:t>）</w:t>
      </w:r>
      <w:r w:rsidR="00FB4C06" w:rsidRPr="009B42D5">
        <w:rPr>
          <w:rFonts w:ascii="宋体" w:hAnsi="宋体" w:hint="eastAsia"/>
          <w:b/>
          <w:bCs/>
        </w:rPr>
        <w:t>解释</w:t>
      </w:r>
      <w:r w:rsidR="00E8139D" w:rsidRPr="009B42D5">
        <w:rPr>
          <w:rFonts w:ascii="宋体" w:hAnsi="宋体" w:hint="eastAsia"/>
          <w:b/>
          <w:bCs/>
        </w:rPr>
        <w:t>宽带信号和窄带信号的物理意义</w:t>
      </w:r>
      <w:r w:rsidR="00E8139D" w:rsidRPr="009B42D5">
        <w:rPr>
          <w:rFonts w:ascii="宋体" w:hAnsi="宋体" w:hint="eastAsia"/>
        </w:rPr>
        <w:t>。</w:t>
      </w:r>
    </w:p>
    <w:p w14:paraId="0DAF9EB8" w14:textId="3CE988FA" w:rsidR="00E24720" w:rsidRPr="009B42D5" w:rsidRDefault="00E24720" w:rsidP="009B42D5">
      <w:pPr>
        <w:jc w:val="both"/>
        <w:rPr>
          <w:rFonts w:ascii="宋体" w:hAnsi="宋体"/>
        </w:rPr>
      </w:pPr>
      <w:r w:rsidRPr="009B42D5">
        <w:rPr>
          <w:rFonts w:ascii="宋体" w:hAnsi="宋体" w:hint="eastAsia"/>
        </w:rPr>
        <w:t>“宽带”信号和“窄带”信号实质上是一个相对的概念。比如说，10MHz 带宽的接收机在雷达系统中被认为是窄带接收机，然而，达到这种带宽的接收机在通信中却被常常被认为是宽带接收机。这是因为应用的场合不同，造成从信号的带宽的具体数值上很难区分出“宽带”和“窄带”的概念。目前主流的观点认为：宽带信号与窄带信号是根据信号的带宽与载频的比值大小进行区分的。如果信号的带宽和载频的比值不大于10% 的时候，该信号会被认定是窄带信号，若信号的带宽和载频的比值超过百分之十的时候，就可以称之为“宽带”信号了。</w:t>
      </w:r>
    </w:p>
    <w:p w14:paraId="51E46FCB" w14:textId="77777777" w:rsidR="00991C6D" w:rsidRPr="00E8139D" w:rsidRDefault="00991C6D" w:rsidP="00E8139D">
      <w:pPr>
        <w:jc w:val="both"/>
      </w:pPr>
    </w:p>
    <w:p w14:paraId="11788075" w14:textId="77777777" w:rsidR="009B42D5" w:rsidRDefault="00E8139D" w:rsidP="009B42D5">
      <w:pPr>
        <w:pStyle w:val="2"/>
        <w:ind w:firstLine="9"/>
      </w:pPr>
      <w:bookmarkStart w:id="15" w:name="_Toc104122591"/>
      <w:r w:rsidRPr="00964A2D">
        <w:t>3</w:t>
      </w:r>
      <w:r w:rsidRPr="00E8139D">
        <w:t>.</w:t>
      </w:r>
      <w:r w:rsidRPr="00E8139D">
        <w:rPr>
          <w:rFonts w:hint="eastAsia"/>
        </w:rPr>
        <w:t>2</w:t>
      </w:r>
      <w:r w:rsidRPr="00E8139D">
        <w:t xml:space="preserve"> </w:t>
      </w:r>
      <w:r w:rsidR="00457281" w:rsidRPr="00964A2D">
        <w:rPr>
          <w:rFonts w:hint="eastAsia"/>
        </w:rPr>
        <w:t>总结</w:t>
      </w:r>
      <w:bookmarkEnd w:id="15"/>
    </w:p>
    <w:p w14:paraId="518BACF9" w14:textId="1AC1A235" w:rsidR="001A566F" w:rsidRPr="009B42D5" w:rsidRDefault="00A54B3E" w:rsidP="009B42D5">
      <w:pPr>
        <w:pStyle w:val="2"/>
        <w:ind w:firstLineChars="204" w:firstLine="449"/>
      </w:pPr>
      <w:r w:rsidRPr="009B42D5">
        <w:rPr>
          <w:rFonts w:ascii="宋体" w:eastAsia="宋体" w:hAnsi="宋体" w:hint="eastAsia"/>
        </w:rPr>
        <w:t>经过对课程设计的学习，我收获很多。通过对实验一的实践，我对</w:t>
      </w:r>
      <w:r w:rsidR="001A566F" w:rsidRPr="009B42D5">
        <w:rPr>
          <w:rFonts w:ascii="宋体" w:eastAsia="宋体" w:hAnsi="宋体" w:hint="eastAsia"/>
        </w:rPr>
        <w:t>MUSIC算法有了一定的了解，MUSIC算法解决的是</w:t>
      </w:r>
      <w:r w:rsidR="00E777EA" w:rsidRPr="009B42D5">
        <w:rPr>
          <w:rFonts w:ascii="宋体" w:eastAsia="宋体" w:hAnsi="宋体" w:hint="eastAsia"/>
        </w:rPr>
        <w:t>设法估计出入射到阵列的空间信号的个数D以及空间信号源的强度及其来波方向。MUSIC算法的原理是根据信号的矩阵模型，进行协方差分解得到两组相互正交的信号子空间和噪声子空间，</w:t>
      </w:r>
      <w:r w:rsidR="00A72053" w:rsidRPr="009B42D5">
        <w:rPr>
          <w:rFonts w:ascii="宋体" w:eastAsia="宋体" w:hAnsi="宋体" w:hint="eastAsia"/>
        </w:rPr>
        <w:t>之后构建空间谱进行谱峰搜索得到估计的角度值。并且如果想要提高估计的准确性和效率，可以通过增加阵元数、快拍数、阵元间距来实现，但也不能增加得过多，否则会增加计算量，反而加大了运算时间。同时，当存在信号源之间是相干或相关时，MUSIC 算法的估计性能下降，可见MUSIC算法还有很大的发展空间，值得以后我们进一步探索。</w:t>
      </w:r>
    </w:p>
    <w:p w14:paraId="503B8AA3" w14:textId="77777777" w:rsidR="00D01BAC" w:rsidRDefault="00D7270C" w:rsidP="00D01BAC">
      <w:pPr>
        <w:ind w:firstLineChars="200" w:firstLine="460"/>
        <w:jc w:val="both"/>
        <w:rPr>
          <w:rFonts w:ascii="宋体" w:hAnsi="宋体"/>
        </w:rPr>
      </w:pPr>
      <w:r w:rsidRPr="009B42D5">
        <w:rPr>
          <w:rFonts w:ascii="宋体" w:hAnsi="宋体" w:hint="eastAsia"/>
        </w:rPr>
        <w:t>通过对实验二Viterbi译码的学习，我首先学习了卷积编码，它是一位输入两位输出</w:t>
      </w:r>
      <w:r w:rsidR="005D335C" w:rsidRPr="009B42D5">
        <w:rPr>
          <w:rFonts w:ascii="宋体" w:hAnsi="宋体" w:hint="eastAsia"/>
        </w:rPr>
        <w:t>，并且每位的输出与其他所有输入关系，接着</w:t>
      </w:r>
      <w:r w:rsidR="00E24720" w:rsidRPr="009B42D5">
        <w:rPr>
          <w:rFonts w:ascii="宋体" w:hAnsi="宋体" w:hint="eastAsia"/>
        </w:rPr>
        <w:t>又学习了ISI信道，即为有码间干扰的</w:t>
      </w:r>
      <w:r w:rsidR="00E24720" w:rsidRPr="009B42D5">
        <w:rPr>
          <w:rFonts w:ascii="宋体" w:hAnsi="宋体" w:hint="eastAsia"/>
        </w:rPr>
        <w:lastRenderedPageBreak/>
        <w:t>信道，最后是Viterbi译码的原理，核心是逐段比较，舍弃不可能的路径，最终找到</w:t>
      </w:r>
      <w:r w:rsidR="002B23F9" w:rsidRPr="009B42D5">
        <w:rPr>
          <w:rFonts w:ascii="宋体" w:hAnsi="宋体" w:hint="eastAsia"/>
        </w:rPr>
        <w:t>一条路径最短、概率最大的路径。</w:t>
      </w:r>
    </w:p>
    <w:p w14:paraId="398B0E6A" w14:textId="7377A681" w:rsidR="002B23F9" w:rsidRPr="009B42D5" w:rsidRDefault="002B23F9" w:rsidP="00D01BAC">
      <w:pPr>
        <w:ind w:firstLineChars="200" w:firstLine="460"/>
        <w:jc w:val="both"/>
        <w:rPr>
          <w:rFonts w:ascii="宋体" w:hAnsi="宋体"/>
        </w:rPr>
      </w:pPr>
      <w:r w:rsidRPr="009B42D5">
        <w:rPr>
          <w:rFonts w:ascii="宋体" w:hAnsi="宋体" w:hint="eastAsia"/>
        </w:rPr>
        <w:t>经过课程设计的学习，</w:t>
      </w:r>
      <w:r w:rsidR="004C55F2" w:rsidRPr="009B42D5">
        <w:rPr>
          <w:rFonts w:ascii="宋体" w:hAnsi="宋体" w:hint="eastAsia"/>
        </w:rPr>
        <w:t>我感觉不仅在知识上有了新的认知</w:t>
      </w:r>
      <w:r w:rsidR="003C3B16" w:rsidRPr="009B42D5">
        <w:rPr>
          <w:rFonts w:ascii="宋体" w:hAnsi="宋体" w:hint="eastAsia"/>
        </w:rPr>
        <w:t>，</w:t>
      </w:r>
      <w:r w:rsidR="00AF3A31" w:rsidRPr="009B42D5">
        <w:rPr>
          <w:rFonts w:ascii="宋体" w:hAnsi="宋体" w:hint="eastAsia"/>
        </w:rPr>
        <w:t>更</w:t>
      </w:r>
      <w:r w:rsidR="003C3B16" w:rsidRPr="009B42D5">
        <w:rPr>
          <w:rFonts w:ascii="宋体" w:hAnsi="宋体" w:hint="eastAsia"/>
        </w:rPr>
        <w:t>增加了我对通信领域的兴趣</w:t>
      </w:r>
      <w:r w:rsidR="00996993" w:rsidRPr="009B42D5">
        <w:rPr>
          <w:rFonts w:ascii="宋体" w:hAnsi="宋体" w:hint="eastAsia"/>
        </w:rPr>
        <w:t>，并且提高了我查阅资料，对新知识自学的能力</w:t>
      </w:r>
      <w:r w:rsidR="00AF3A31" w:rsidRPr="009B42D5">
        <w:rPr>
          <w:rFonts w:ascii="宋体" w:hAnsi="宋体" w:hint="eastAsia"/>
        </w:rPr>
        <w:t>。虽然经过课程学习，我对其中的原理有了一定的了解，但在原理转化成代码</w:t>
      </w:r>
      <w:r w:rsidR="0086694B" w:rsidRPr="009B42D5">
        <w:rPr>
          <w:rFonts w:ascii="宋体" w:hAnsi="宋体" w:hint="eastAsia"/>
        </w:rPr>
        <w:t>过程中有一些的困难，并不能熟练的编写代码，</w:t>
      </w:r>
      <w:r w:rsidR="00E116AD" w:rsidRPr="009B42D5">
        <w:rPr>
          <w:rFonts w:ascii="宋体" w:hAnsi="宋体" w:hint="eastAsia"/>
        </w:rPr>
        <w:t>在未来</w:t>
      </w:r>
      <w:r w:rsidR="00AF3A31" w:rsidRPr="009B42D5">
        <w:rPr>
          <w:rFonts w:ascii="宋体" w:hAnsi="宋体" w:hint="eastAsia"/>
        </w:rPr>
        <w:t>对</w:t>
      </w:r>
      <w:r w:rsidR="00E116AD" w:rsidRPr="009B42D5">
        <w:rPr>
          <w:rFonts w:ascii="宋体" w:hAnsi="宋体" w:hint="eastAsia"/>
        </w:rPr>
        <w:t>代码的编写能力还有待提高，并且对</w:t>
      </w:r>
      <w:r w:rsidR="00AF3A31" w:rsidRPr="009B42D5">
        <w:rPr>
          <w:rFonts w:ascii="宋体" w:hAnsi="宋体" w:hint="eastAsia"/>
        </w:rPr>
        <w:t>通信</w:t>
      </w:r>
      <w:r w:rsidR="00E116AD" w:rsidRPr="009B42D5">
        <w:rPr>
          <w:rFonts w:ascii="宋体" w:hAnsi="宋体" w:hint="eastAsia"/>
        </w:rPr>
        <w:t>要需要进一步的研究。</w:t>
      </w:r>
    </w:p>
    <w:p w14:paraId="3DEEAB53" w14:textId="77777777" w:rsidR="00BE06AC" w:rsidRPr="00E116AD" w:rsidRDefault="00BE06AC" w:rsidP="00AE0A0A">
      <w:pPr>
        <w:jc w:val="both"/>
      </w:pPr>
    </w:p>
    <w:p w14:paraId="082F59B6" w14:textId="77777777" w:rsidR="00BE06AC" w:rsidRDefault="00BE06AC" w:rsidP="00AE0A0A">
      <w:pPr>
        <w:jc w:val="both"/>
      </w:pPr>
    </w:p>
    <w:p w14:paraId="1B914455" w14:textId="77777777" w:rsidR="00BE06AC" w:rsidRDefault="00BE06AC" w:rsidP="00AE0A0A">
      <w:pPr>
        <w:jc w:val="both"/>
      </w:pPr>
    </w:p>
    <w:p w14:paraId="2EF7209C" w14:textId="77777777" w:rsidR="00BE06AC" w:rsidRDefault="00BE06AC" w:rsidP="00AE0A0A">
      <w:pPr>
        <w:jc w:val="both"/>
      </w:pPr>
    </w:p>
    <w:p w14:paraId="59AACF32" w14:textId="77777777" w:rsidR="00BE06AC" w:rsidRDefault="00BE06AC" w:rsidP="00AE0A0A">
      <w:pPr>
        <w:jc w:val="both"/>
      </w:pPr>
    </w:p>
    <w:p w14:paraId="08DB98CB" w14:textId="77777777" w:rsidR="00BE06AC" w:rsidRDefault="00BE06AC" w:rsidP="00AE0A0A">
      <w:pPr>
        <w:jc w:val="both"/>
      </w:pPr>
    </w:p>
    <w:p w14:paraId="6B815F3D" w14:textId="77777777" w:rsidR="00F61E85" w:rsidRDefault="00F61E85" w:rsidP="00AE0A0A">
      <w:pPr>
        <w:jc w:val="both"/>
      </w:pPr>
    </w:p>
    <w:p w14:paraId="5D2F898A" w14:textId="707516DB" w:rsidR="00525467" w:rsidRDefault="00525467" w:rsidP="00645049">
      <w:pPr>
        <w:tabs>
          <w:tab w:val="left" w:pos="1800"/>
          <w:tab w:val="left" w:pos="5220"/>
        </w:tabs>
        <w:ind w:firstLineChars="2706" w:firstLine="6224"/>
        <w:jc w:val="both"/>
      </w:pPr>
      <w:r>
        <w:rPr>
          <w:rFonts w:hint="eastAsia"/>
        </w:rPr>
        <w:t>本人签名：</w:t>
      </w:r>
      <w:r w:rsidR="00E116AD">
        <w:rPr>
          <w:rFonts w:hint="eastAsia"/>
        </w:rPr>
        <w:t>成江波</w:t>
      </w:r>
    </w:p>
    <w:p w14:paraId="03BC6002" w14:textId="43C10477" w:rsidR="00BE06AC" w:rsidRDefault="00E116AD" w:rsidP="00AE0A0A">
      <w:pPr>
        <w:tabs>
          <w:tab w:val="left" w:pos="1800"/>
          <w:tab w:val="left" w:pos="5220"/>
        </w:tabs>
        <w:ind w:leftChars="470" w:left="1081" w:firstLineChars="100" w:firstLine="230"/>
        <w:jc w:val="right"/>
      </w:pPr>
      <w:r>
        <w:rPr>
          <w:rFonts w:hint="eastAsia"/>
        </w:rPr>
        <w:t>2</w:t>
      </w:r>
      <w:r>
        <w:t>022</w:t>
      </w:r>
      <w:r w:rsidR="00897AF3">
        <w:rPr>
          <w:rFonts w:hint="eastAsia"/>
        </w:rPr>
        <w:t>年</w:t>
      </w:r>
      <w:r w:rsidR="00897AF3">
        <w:rPr>
          <w:rFonts w:hint="eastAsia"/>
        </w:rPr>
        <w:t xml:space="preserve">    </w:t>
      </w:r>
      <w:r>
        <w:t>6</w:t>
      </w:r>
      <w:r w:rsidR="00897AF3">
        <w:rPr>
          <w:rFonts w:hint="eastAsia"/>
        </w:rPr>
        <w:t>月</w:t>
      </w:r>
      <w:r w:rsidR="00897AF3">
        <w:rPr>
          <w:rFonts w:hint="eastAsia"/>
        </w:rPr>
        <w:t xml:space="preserve">     </w:t>
      </w:r>
      <w:r>
        <w:t>6</w:t>
      </w:r>
      <w:r w:rsidR="00897AF3">
        <w:rPr>
          <w:rFonts w:hint="eastAsia"/>
        </w:rPr>
        <w:t>日</w:t>
      </w:r>
    </w:p>
    <w:p w14:paraId="6CBBDD47" w14:textId="77777777" w:rsidR="00897AF3" w:rsidRDefault="00897AF3" w:rsidP="00AE0A0A">
      <w:pPr>
        <w:tabs>
          <w:tab w:val="left" w:pos="1800"/>
          <w:tab w:val="left" w:pos="5220"/>
        </w:tabs>
        <w:ind w:leftChars="470" w:left="1081" w:firstLineChars="2350" w:firstLine="5405"/>
        <w:jc w:val="both"/>
      </w:pPr>
    </w:p>
    <w:p w14:paraId="7E24E19A" w14:textId="77777777" w:rsidR="006349DE" w:rsidRPr="000F1CCF" w:rsidRDefault="00FA3992" w:rsidP="009B42D5">
      <w:pPr>
        <w:pStyle w:val="1"/>
        <w:ind w:firstLine="10"/>
        <w:rPr>
          <w:b/>
          <w:bCs/>
        </w:rPr>
      </w:pPr>
      <w:r>
        <w:br w:type="page"/>
      </w:r>
      <w:bookmarkStart w:id="16" w:name="_Toc104122592"/>
      <w:r w:rsidR="006349DE" w:rsidRPr="000F1CCF">
        <w:rPr>
          <w:rFonts w:hint="eastAsia"/>
        </w:rPr>
        <w:lastRenderedPageBreak/>
        <w:t>指导教师意见</w:t>
      </w:r>
      <w:bookmarkEnd w:id="16"/>
    </w:p>
    <w:p w14:paraId="67EFD80A" w14:textId="77777777" w:rsidR="006349DE" w:rsidRDefault="006349DE">
      <w:pPr>
        <w:tabs>
          <w:tab w:val="left" w:pos="1800"/>
          <w:tab w:val="left" w:pos="5220"/>
        </w:tabs>
        <w:ind w:left="1080" w:firstLine="0"/>
      </w:pPr>
    </w:p>
    <w:p w14:paraId="773FE4A7" w14:textId="77777777" w:rsidR="006349DE" w:rsidRDefault="006349DE">
      <w:pPr>
        <w:tabs>
          <w:tab w:val="left" w:pos="1800"/>
          <w:tab w:val="left" w:pos="5220"/>
        </w:tabs>
        <w:ind w:left="1080" w:firstLine="0"/>
      </w:pPr>
    </w:p>
    <w:p w14:paraId="6933BF85" w14:textId="77777777" w:rsidR="006349DE" w:rsidRDefault="006349DE">
      <w:pPr>
        <w:tabs>
          <w:tab w:val="left" w:pos="1800"/>
          <w:tab w:val="left" w:pos="5220"/>
        </w:tabs>
        <w:ind w:left="1080" w:firstLine="0"/>
      </w:pPr>
    </w:p>
    <w:p w14:paraId="01473E0B" w14:textId="77777777" w:rsidR="006349DE" w:rsidRDefault="006349DE">
      <w:pPr>
        <w:tabs>
          <w:tab w:val="left" w:pos="1800"/>
          <w:tab w:val="left" w:pos="5220"/>
        </w:tabs>
        <w:ind w:left="1080" w:firstLine="0"/>
      </w:pPr>
    </w:p>
    <w:p w14:paraId="2523CE9D" w14:textId="77777777" w:rsidR="006349DE" w:rsidRDefault="006349DE">
      <w:pPr>
        <w:tabs>
          <w:tab w:val="left" w:pos="1800"/>
          <w:tab w:val="left" w:pos="5220"/>
        </w:tabs>
        <w:ind w:left="1080" w:firstLine="0"/>
      </w:pPr>
    </w:p>
    <w:p w14:paraId="69BA33BA" w14:textId="77777777" w:rsidR="006349DE" w:rsidRDefault="006349DE">
      <w:pPr>
        <w:tabs>
          <w:tab w:val="left" w:pos="1800"/>
          <w:tab w:val="left" w:pos="5220"/>
        </w:tabs>
        <w:ind w:left="1080" w:firstLine="0"/>
      </w:pPr>
    </w:p>
    <w:p w14:paraId="275F51FB" w14:textId="77777777" w:rsidR="006349DE" w:rsidRDefault="006349DE">
      <w:pPr>
        <w:tabs>
          <w:tab w:val="left" w:pos="1800"/>
          <w:tab w:val="left" w:pos="5220"/>
        </w:tabs>
        <w:ind w:left="1080" w:firstLine="0"/>
      </w:pPr>
    </w:p>
    <w:p w14:paraId="0ED8DF75" w14:textId="77777777" w:rsidR="006349DE" w:rsidRDefault="006349DE">
      <w:pPr>
        <w:tabs>
          <w:tab w:val="left" w:pos="1800"/>
          <w:tab w:val="left" w:pos="5220"/>
        </w:tabs>
        <w:ind w:left="1080" w:firstLine="0"/>
      </w:pPr>
    </w:p>
    <w:p w14:paraId="310133BE" w14:textId="77777777" w:rsidR="006349DE" w:rsidRDefault="006349DE">
      <w:pPr>
        <w:tabs>
          <w:tab w:val="left" w:pos="1800"/>
          <w:tab w:val="left" w:pos="5220"/>
        </w:tabs>
        <w:ind w:left="1080" w:firstLine="0"/>
      </w:pPr>
    </w:p>
    <w:p w14:paraId="162AC842" w14:textId="77777777" w:rsidR="006349DE" w:rsidRDefault="006349DE">
      <w:pPr>
        <w:tabs>
          <w:tab w:val="left" w:pos="1800"/>
          <w:tab w:val="left" w:pos="5220"/>
        </w:tabs>
        <w:ind w:left="1080" w:firstLine="0"/>
      </w:pPr>
    </w:p>
    <w:p w14:paraId="0251435A" w14:textId="77777777" w:rsidR="006349DE" w:rsidRDefault="006349DE">
      <w:pPr>
        <w:tabs>
          <w:tab w:val="left" w:pos="1800"/>
          <w:tab w:val="left" w:pos="5220"/>
        </w:tabs>
        <w:ind w:left="1080" w:firstLine="0"/>
      </w:pPr>
    </w:p>
    <w:p w14:paraId="02919017" w14:textId="77777777" w:rsidR="006349DE" w:rsidRDefault="006349DE">
      <w:pPr>
        <w:tabs>
          <w:tab w:val="left" w:pos="1800"/>
          <w:tab w:val="left" w:pos="5220"/>
        </w:tabs>
        <w:ind w:left="1080" w:firstLine="0"/>
      </w:pPr>
    </w:p>
    <w:p w14:paraId="25518545" w14:textId="77777777" w:rsidR="006349DE" w:rsidRDefault="006349DE">
      <w:pPr>
        <w:tabs>
          <w:tab w:val="left" w:pos="1800"/>
          <w:tab w:val="left" w:pos="5220"/>
        </w:tabs>
        <w:ind w:left="1080" w:firstLine="0"/>
      </w:pPr>
    </w:p>
    <w:p w14:paraId="43727A68" w14:textId="77777777" w:rsidR="006349DE" w:rsidRDefault="006349DE">
      <w:pPr>
        <w:tabs>
          <w:tab w:val="left" w:pos="1800"/>
          <w:tab w:val="left" w:pos="5220"/>
        </w:tabs>
        <w:ind w:left="1080" w:firstLine="0"/>
      </w:pPr>
    </w:p>
    <w:p w14:paraId="19CED1E2" w14:textId="77777777" w:rsidR="006349DE" w:rsidRDefault="006349DE">
      <w:pPr>
        <w:tabs>
          <w:tab w:val="left" w:pos="1800"/>
          <w:tab w:val="left" w:pos="5220"/>
        </w:tabs>
        <w:ind w:left="1080" w:firstLine="0"/>
      </w:pPr>
    </w:p>
    <w:p w14:paraId="2E56865F" w14:textId="77777777" w:rsidR="006349DE" w:rsidRDefault="006349DE">
      <w:pPr>
        <w:tabs>
          <w:tab w:val="left" w:pos="1800"/>
          <w:tab w:val="left" w:pos="5220"/>
        </w:tabs>
        <w:ind w:left="1080" w:firstLine="0"/>
      </w:pPr>
    </w:p>
    <w:p w14:paraId="486DB7FD" w14:textId="77777777" w:rsidR="006349DE" w:rsidRDefault="006349DE">
      <w:pPr>
        <w:tabs>
          <w:tab w:val="left" w:pos="1800"/>
          <w:tab w:val="left" w:pos="5220"/>
        </w:tabs>
        <w:ind w:left="1080" w:firstLine="0"/>
      </w:pPr>
    </w:p>
    <w:p w14:paraId="343837B5" w14:textId="77777777" w:rsidR="006349DE" w:rsidRDefault="006349DE">
      <w:pPr>
        <w:tabs>
          <w:tab w:val="left" w:pos="1800"/>
          <w:tab w:val="left" w:pos="5220"/>
        </w:tabs>
        <w:ind w:left="1080" w:firstLine="0"/>
      </w:pPr>
    </w:p>
    <w:p w14:paraId="6BBDE993" w14:textId="77777777" w:rsidR="006349DE" w:rsidRDefault="006349DE">
      <w:pPr>
        <w:tabs>
          <w:tab w:val="left" w:pos="1800"/>
          <w:tab w:val="left" w:pos="5220"/>
        </w:tabs>
        <w:ind w:left="1080" w:firstLine="0"/>
      </w:pPr>
    </w:p>
    <w:p w14:paraId="6FB6AFE6" w14:textId="77777777" w:rsidR="006349DE" w:rsidRDefault="006349DE">
      <w:pPr>
        <w:tabs>
          <w:tab w:val="left" w:pos="1800"/>
          <w:tab w:val="left" w:pos="5220"/>
        </w:tabs>
        <w:ind w:left="1080" w:firstLine="0"/>
      </w:pPr>
    </w:p>
    <w:p w14:paraId="4E87025D" w14:textId="77777777" w:rsidR="005F23D7" w:rsidRDefault="005F23D7">
      <w:pPr>
        <w:tabs>
          <w:tab w:val="left" w:pos="1800"/>
          <w:tab w:val="left" w:pos="5220"/>
        </w:tabs>
        <w:ind w:left="1080" w:firstLine="0"/>
      </w:pPr>
    </w:p>
    <w:p w14:paraId="2C7294B6" w14:textId="77777777" w:rsidR="005F23D7" w:rsidRDefault="005F23D7">
      <w:pPr>
        <w:tabs>
          <w:tab w:val="left" w:pos="1800"/>
          <w:tab w:val="left" w:pos="5220"/>
        </w:tabs>
        <w:ind w:left="1080" w:firstLine="0"/>
      </w:pPr>
    </w:p>
    <w:p w14:paraId="42BFC550" w14:textId="77777777" w:rsidR="006349DE" w:rsidRDefault="006349DE">
      <w:pPr>
        <w:tabs>
          <w:tab w:val="left" w:pos="1800"/>
          <w:tab w:val="left" w:pos="5220"/>
        </w:tabs>
        <w:ind w:left="1080" w:firstLine="0"/>
      </w:pPr>
    </w:p>
    <w:p w14:paraId="52015492" w14:textId="77777777" w:rsidR="006349DE" w:rsidRDefault="006349DE">
      <w:pPr>
        <w:tabs>
          <w:tab w:val="left" w:pos="1800"/>
          <w:tab w:val="left" w:pos="5220"/>
        </w:tabs>
        <w:ind w:left="1080" w:firstLine="0"/>
      </w:pPr>
    </w:p>
    <w:p w14:paraId="18163BF5" w14:textId="77777777" w:rsidR="006349DE" w:rsidRDefault="006349DE" w:rsidP="006349DE">
      <w:pPr>
        <w:tabs>
          <w:tab w:val="left" w:pos="1800"/>
          <w:tab w:val="left" w:pos="5220"/>
        </w:tabs>
        <w:ind w:left="1080" w:firstLineChars="1580" w:firstLine="3634"/>
      </w:pPr>
      <w:r>
        <w:rPr>
          <w:rFonts w:hint="eastAsia"/>
        </w:rPr>
        <w:t xml:space="preserve"> </w:t>
      </w:r>
      <w:r>
        <w:rPr>
          <w:rFonts w:hint="eastAsia"/>
        </w:rPr>
        <w:t>指导教师签字：</w:t>
      </w:r>
    </w:p>
    <w:p w14:paraId="2806F475" w14:textId="77777777" w:rsidR="0063039A" w:rsidRDefault="0063039A" w:rsidP="006349DE">
      <w:pPr>
        <w:tabs>
          <w:tab w:val="left" w:pos="1800"/>
          <w:tab w:val="left" w:pos="5220"/>
        </w:tabs>
        <w:ind w:left="1080" w:firstLineChars="1580" w:firstLine="3634"/>
      </w:pPr>
    </w:p>
    <w:p w14:paraId="2DDCE6CD" w14:textId="77777777" w:rsidR="006349DE" w:rsidRDefault="006349DE">
      <w:pPr>
        <w:tabs>
          <w:tab w:val="left" w:pos="1800"/>
          <w:tab w:val="left" w:pos="5220"/>
        </w:tabs>
        <w:ind w:left="1080" w:firstLine="0"/>
      </w:pPr>
      <w:r>
        <w:rPr>
          <w:rFonts w:hint="eastAsia"/>
        </w:rPr>
        <w:t xml:space="preserve">              </w:t>
      </w:r>
      <w:r w:rsidR="00897AF3">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E8F0617" w14:textId="77777777" w:rsidR="00EF04A3" w:rsidRDefault="00EF04A3">
      <w:pPr>
        <w:tabs>
          <w:tab w:val="left" w:pos="1800"/>
          <w:tab w:val="left" w:pos="5220"/>
        </w:tabs>
        <w:ind w:left="1080" w:firstLine="0"/>
        <w:rPr>
          <w:sz w:val="10"/>
        </w:rPr>
      </w:pPr>
    </w:p>
    <w:sectPr w:rsidR="00EF04A3" w:rsidSect="000F1CCF">
      <w:footnotePr>
        <w:numRestart w:val="eachPage"/>
      </w:footnotePr>
      <w:type w:val="continuous"/>
      <w:pgSz w:w="11909" w:h="16834" w:code="9"/>
      <w:pgMar w:top="1985" w:right="1134" w:bottom="1418" w:left="1985" w:header="1418" w:footer="964"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5FF4" w14:textId="77777777" w:rsidR="00832451" w:rsidRDefault="00832451">
      <w:r>
        <w:separator/>
      </w:r>
    </w:p>
  </w:endnote>
  <w:endnote w:type="continuationSeparator" w:id="0">
    <w:p w14:paraId="3023DBC6" w14:textId="77777777" w:rsidR="00832451" w:rsidRDefault="00832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4432" w14:textId="77777777" w:rsidR="008E70B8" w:rsidRDefault="008E70B8" w:rsidP="009B42D5">
    <w:pPr>
      <w:pStyle w:val="ae"/>
      <w:ind w:firstLine="7"/>
      <w:rPr>
        <w:rStyle w:val="af3"/>
      </w:rPr>
    </w:pPr>
    <w:r>
      <w:rPr>
        <w:rStyle w:val="af3"/>
      </w:rPr>
      <w:fldChar w:fldCharType="begin"/>
    </w:r>
    <w:r>
      <w:rPr>
        <w:rStyle w:val="af3"/>
      </w:rPr>
      <w:instrText xml:space="preserve">PAGE  </w:instrText>
    </w:r>
    <w:r>
      <w:rPr>
        <w:rStyle w:val="af3"/>
      </w:rPr>
      <w:fldChar w:fldCharType="end"/>
    </w:r>
  </w:p>
  <w:p w14:paraId="3618FF1E" w14:textId="77777777" w:rsidR="008E70B8" w:rsidRDefault="008E70B8" w:rsidP="009B42D5">
    <w:pPr>
      <w:pStyle w:val="ae"/>
      <w:ind w:firstLine="7"/>
      <w:rPr>
        <w:rStyle w:val="af3"/>
      </w:rPr>
    </w:pPr>
  </w:p>
  <w:p w14:paraId="77FFEA47" w14:textId="77777777" w:rsidR="008E70B8" w:rsidRDefault="008E70B8" w:rsidP="009B42D5">
    <w:pPr>
      <w:pStyle w:val="ae"/>
      <w:ind w:firstLine="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5CD2" w14:textId="77777777" w:rsidR="008E70B8" w:rsidRDefault="008E70B8" w:rsidP="009B42D5">
    <w:pPr>
      <w:pStyle w:val="ae"/>
      <w:ind w:firstLine="7"/>
    </w:pPr>
    <w:r w:rsidRPr="00B9236C">
      <w:rPr>
        <w:rStyle w:val="af3"/>
        <w:szCs w:val="21"/>
      </w:rPr>
      <w:t>-</w:t>
    </w:r>
    <w:r w:rsidR="00FA7A3D">
      <w:rPr>
        <w:rStyle w:val="af3"/>
      </w:rPr>
      <w:fldChar w:fldCharType="begin"/>
    </w:r>
    <w:r w:rsidR="00FA7A3D">
      <w:rPr>
        <w:rStyle w:val="af3"/>
      </w:rPr>
      <w:instrText xml:space="preserve">PAGE  </w:instrText>
    </w:r>
    <w:r w:rsidR="00FA7A3D">
      <w:rPr>
        <w:rStyle w:val="af3"/>
      </w:rPr>
      <w:fldChar w:fldCharType="separate"/>
    </w:r>
    <w:r w:rsidR="00C73281">
      <w:rPr>
        <w:rStyle w:val="af3"/>
      </w:rPr>
      <w:t>1</w:t>
    </w:r>
    <w:r w:rsidR="00FA7A3D">
      <w:rPr>
        <w:rStyle w:val="af3"/>
      </w:rPr>
      <w:fldChar w:fldCharType="end"/>
    </w:r>
    <w:r w:rsidRPr="00B9236C">
      <w:rPr>
        <w:rStyle w:val="af3"/>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3814" w14:textId="77777777" w:rsidR="008E70B8" w:rsidRDefault="008E70B8" w:rsidP="009B42D5">
    <w:pPr>
      <w:pStyle w:val="ae"/>
      <w:ind w:firstLine="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5322A" w14:textId="77777777" w:rsidR="00832451" w:rsidRDefault="00832451">
      <w:r>
        <w:separator/>
      </w:r>
    </w:p>
  </w:footnote>
  <w:footnote w:type="continuationSeparator" w:id="0">
    <w:p w14:paraId="1DAF5691" w14:textId="77777777" w:rsidR="00832451" w:rsidRDefault="00832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C1DF" w14:textId="77777777" w:rsidR="008E70B8" w:rsidRDefault="008E70B8" w:rsidP="009B42D5">
    <w:pPr>
      <w:pStyle w:val="af2"/>
      <w:ind w:firstLine="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D8E8" w14:textId="77777777" w:rsidR="008E70B8" w:rsidRPr="00C75417" w:rsidRDefault="008E70B8" w:rsidP="009B42D5">
    <w:pPr>
      <w:pStyle w:val="af2"/>
      <w:ind w:firstLine="8"/>
    </w:pPr>
    <w:r>
      <w:rPr>
        <w:rFonts w:hint="eastAsia"/>
      </w:rPr>
      <w:t>课程设计</w:t>
    </w:r>
    <w:r w:rsidR="00E764A8">
      <w:rPr>
        <w:rFonts w:hint="eastAsia"/>
      </w:rPr>
      <w:t>（通信</w:t>
    </w:r>
    <w:r w:rsidR="0052787A">
      <w:rPr>
        <w:rFonts w:hint="eastAsia"/>
      </w:rPr>
      <w:t>系统</w:t>
    </w:r>
    <w:r w:rsidR="00E764A8">
      <w:rPr>
        <w:rFonts w:hint="eastAsia"/>
      </w:rPr>
      <w:t>）</w:t>
    </w:r>
    <w:r w:rsidRPr="00C75417">
      <w:rPr>
        <w:rFonts w:hint="eastAsia"/>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43EB" w14:textId="77777777" w:rsidR="008E70B8" w:rsidRPr="000F1CCF" w:rsidRDefault="008E70B8" w:rsidP="000F1CCF">
    <w:pPr>
      <w:ind w:left="476"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64B"/>
    <w:multiLevelType w:val="multilevel"/>
    <w:tmpl w:val="6066AED0"/>
    <w:lvl w:ilvl="0">
      <w:start w:val="1"/>
      <w:numFmt w:val="decimal"/>
      <w:suff w:val="space"/>
      <w:lvlText w:val="%1  "/>
      <w:lvlJc w:val="left"/>
      <w:pPr>
        <w:ind w:left="0" w:firstLine="0"/>
      </w:pPr>
      <w:rPr>
        <w:rFonts w:ascii="Times New Roman" w:hAnsi="Times New Roman" w:hint="default"/>
        <w:b w:val="0"/>
        <w:i w:val="0"/>
      </w:rPr>
    </w:lvl>
    <w:lvl w:ilvl="1">
      <w:start w:val="1"/>
      <w:numFmt w:val="decimal"/>
      <w:suff w:val="space"/>
      <w:lvlText w:val="%1.%2"/>
      <w:lvlJc w:val="left"/>
      <w:pPr>
        <w:ind w:left="0" w:firstLine="0"/>
      </w:pPr>
      <w:rPr>
        <w:rFonts w:ascii="Times New Roman" w:hAnsi="Times New Roman" w:hint="default"/>
        <w:b w:val="0"/>
        <w:i w:val="0"/>
      </w:rPr>
    </w:lvl>
    <w:lvl w:ilvl="2">
      <w:start w:val="1"/>
      <w:numFmt w:val="decimal"/>
      <w:suff w:val="space"/>
      <w:lvlText w:val="%1.%2.%3"/>
      <w:lvlJc w:val="left"/>
      <w:pPr>
        <w:ind w:left="0" w:firstLine="0"/>
      </w:pPr>
      <w:rPr>
        <w:rFonts w:ascii="Times New Roman" w:hAnsi="Times New Roman" w:hint="default"/>
        <w:b w:val="0"/>
        <w:i w:val="0"/>
      </w:rPr>
    </w:lvl>
    <w:lvl w:ilvl="3">
      <w:start w:val="1"/>
      <w:numFmt w:val="decimal"/>
      <w:suff w:val="space"/>
      <w:lvlText w:val="%1.%2.%3.%4"/>
      <w:lvlJc w:val="left"/>
      <w:pPr>
        <w:ind w:left="0" w:firstLine="0"/>
      </w:pPr>
      <w:rPr>
        <w:rFonts w:ascii="Times New Roman" w:hAnsi="Times New Roman" w:hint="default"/>
        <w:b w:val="0"/>
        <w:i w:val="0"/>
      </w:rPr>
    </w:lvl>
    <w:lvl w:ilvl="4">
      <w:start w:val="1"/>
      <w:numFmt w:val="decimal"/>
      <w:suff w:val="space"/>
      <w:lvlText w:val="%1.%2.%3.%4.%5"/>
      <w:lvlJc w:val="left"/>
      <w:pPr>
        <w:ind w:left="0" w:firstLine="0"/>
      </w:pPr>
      <w:rPr>
        <w:rFonts w:ascii="Times New Roman" w:hAnsi="Times New Roman" w:hint="default"/>
        <w:b w:val="0"/>
        <w:i w:val="0"/>
      </w:rPr>
    </w:lvl>
    <w:lvl w:ilvl="5">
      <w:start w:val="1"/>
      <w:numFmt w:val="decimal"/>
      <w:suff w:val="space"/>
      <w:lvlText w:val="%1.%2.%3.%4.%5.%6"/>
      <w:lvlJc w:val="left"/>
      <w:pPr>
        <w:ind w:left="0" w:firstLine="0"/>
      </w:pPr>
      <w:rPr>
        <w:rFonts w:ascii="Times New Roman" w:hAnsi="Times New Roman" w:hint="default"/>
        <w:b w:val="0"/>
        <w:i w:val="0"/>
      </w:rPr>
    </w:lvl>
    <w:lvl w:ilvl="6">
      <w:start w:val="1"/>
      <w:numFmt w:val="decimal"/>
      <w:suff w:val="space"/>
      <w:lvlText w:val="%1.%2.%3.%4.%5.%6.%7"/>
      <w:lvlJc w:val="left"/>
      <w:pPr>
        <w:ind w:left="0" w:firstLine="0"/>
      </w:pPr>
      <w:rPr>
        <w:rFonts w:ascii="Times New Roman" w:hAnsi="Times New Roman" w:hint="default"/>
        <w:b w:val="0"/>
        <w:i w:val="0"/>
      </w:rPr>
    </w:lvl>
    <w:lvl w:ilvl="7">
      <w:start w:val="1"/>
      <w:numFmt w:val="decimal"/>
      <w:suff w:val="space"/>
      <w:lvlText w:val="%1.%2.%3.%4.%5.%6.%7.%8"/>
      <w:lvlJc w:val="left"/>
      <w:pPr>
        <w:ind w:left="0" w:firstLine="0"/>
      </w:pPr>
      <w:rPr>
        <w:rFonts w:ascii="Times New Roman" w:hAnsi="Times New Roman" w:hint="default"/>
        <w:b w:val="0"/>
        <w:i w:val="0"/>
      </w:rPr>
    </w:lvl>
    <w:lvl w:ilvl="8">
      <w:start w:val="1"/>
      <w:numFmt w:val="decimal"/>
      <w:suff w:val="space"/>
      <w:lvlText w:val="%1.%2.%3.%4.%5.%6.%7.%8.%9"/>
      <w:lvlJc w:val="left"/>
      <w:pPr>
        <w:ind w:left="0" w:firstLine="0"/>
      </w:pPr>
      <w:rPr>
        <w:rFonts w:ascii="Times New Roman" w:hAnsi="Times New Roman" w:hint="default"/>
        <w:b w:val="0"/>
        <w:i w:val="0"/>
      </w:rPr>
    </w:lvl>
  </w:abstractNum>
  <w:abstractNum w:abstractNumId="1" w15:restartNumberingAfterBreak="0">
    <w:nsid w:val="13265F7B"/>
    <w:multiLevelType w:val="singleLevel"/>
    <w:tmpl w:val="C8B6A52C"/>
    <w:lvl w:ilvl="0">
      <w:start w:val="1"/>
      <w:numFmt w:val="decimal"/>
      <w:lvlText w:val="A.%1"/>
      <w:lvlJc w:val="left"/>
      <w:pPr>
        <w:tabs>
          <w:tab w:val="num" w:pos="680"/>
        </w:tabs>
        <w:ind w:left="680" w:hanging="680"/>
      </w:pPr>
      <w:rPr>
        <w:rFonts w:hint="eastAsia"/>
      </w:rPr>
    </w:lvl>
  </w:abstractNum>
  <w:abstractNum w:abstractNumId="2" w15:restartNumberingAfterBreak="0">
    <w:nsid w:val="1536730A"/>
    <w:multiLevelType w:val="singleLevel"/>
    <w:tmpl w:val="7EDEB01C"/>
    <w:lvl w:ilvl="0">
      <w:start w:val="1"/>
      <w:numFmt w:val="upperLetter"/>
      <w:pStyle w:val="a"/>
      <w:lvlText w:val="附录%1"/>
      <w:lvlJc w:val="left"/>
      <w:pPr>
        <w:tabs>
          <w:tab w:val="num" w:pos="720"/>
        </w:tabs>
        <w:ind w:left="680" w:hanging="680"/>
      </w:pPr>
      <w:rPr>
        <w:rFonts w:hint="eastAsia"/>
      </w:rPr>
    </w:lvl>
  </w:abstractNum>
  <w:abstractNum w:abstractNumId="3" w15:restartNumberingAfterBreak="0">
    <w:nsid w:val="158004E4"/>
    <w:multiLevelType w:val="singleLevel"/>
    <w:tmpl w:val="0409000F"/>
    <w:lvl w:ilvl="0">
      <w:start w:val="1"/>
      <w:numFmt w:val="decimal"/>
      <w:lvlText w:val="%1."/>
      <w:lvlJc w:val="left"/>
      <w:pPr>
        <w:tabs>
          <w:tab w:val="num" w:pos="425"/>
        </w:tabs>
        <w:ind w:left="425" w:hanging="425"/>
      </w:pPr>
    </w:lvl>
  </w:abstractNum>
  <w:abstractNum w:abstractNumId="4" w15:restartNumberingAfterBreak="0">
    <w:nsid w:val="1B2C2F0E"/>
    <w:multiLevelType w:val="hybridMultilevel"/>
    <w:tmpl w:val="564C3338"/>
    <w:lvl w:ilvl="0" w:tplc="4EA45A36">
      <w:start w:val="1"/>
      <w:numFmt w:val="decimal"/>
      <w:lvlText w:val="[%1]"/>
      <w:lvlJc w:val="left"/>
      <w:pPr>
        <w:tabs>
          <w:tab w:val="num" w:pos="567"/>
        </w:tabs>
        <w:ind w:left="680" w:hanging="680"/>
      </w:pPr>
      <w:rPr>
        <w:rFonts w:hint="eastAsia"/>
        <w:b/>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1A435FA"/>
    <w:multiLevelType w:val="hybridMultilevel"/>
    <w:tmpl w:val="901CF086"/>
    <w:lvl w:ilvl="0" w:tplc="44967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7" w15:restartNumberingAfterBreak="0">
    <w:nsid w:val="35BA6D0C"/>
    <w:multiLevelType w:val="multilevel"/>
    <w:tmpl w:val="187C8EB6"/>
    <w:lvl w:ilvl="0">
      <w:start w:val="1"/>
      <w:numFmt w:val="decimal"/>
      <w:lvlText w:val="%1"/>
      <w:lvlJc w:val="left"/>
      <w:pPr>
        <w:tabs>
          <w:tab w:val="num" w:pos="425"/>
        </w:tabs>
        <w:ind w:left="425" w:hanging="425"/>
      </w:pPr>
      <w:rPr>
        <w:rFonts w:hint="eastAsia"/>
        <w:b/>
        <w:i w:val="0"/>
      </w:rPr>
    </w:lvl>
    <w:lvl w:ilvl="1">
      <w:start w:val="1"/>
      <w:numFmt w:val="decimal"/>
      <w:lvlText w:val="%1.%2."/>
      <w:lvlJc w:val="left"/>
      <w:pPr>
        <w:tabs>
          <w:tab w:val="num" w:pos="567"/>
        </w:tabs>
        <w:ind w:left="567" w:hanging="495"/>
      </w:pPr>
      <w:rPr>
        <w:rFonts w:hint="eastAsia"/>
        <w:b/>
        <w:i w:val="0"/>
      </w:rPr>
    </w:lvl>
    <w:lvl w:ilvl="2">
      <w:start w:val="1"/>
      <w:numFmt w:val="decimal"/>
      <w:lvlText w:val="%1.%2.%3."/>
      <w:lvlJc w:val="left"/>
      <w:pPr>
        <w:tabs>
          <w:tab w:val="num" w:pos="709"/>
        </w:tabs>
        <w:ind w:left="709" w:hanging="565"/>
      </w:pPr>
      <w:rPr>
        <w:rFonts w:hint="eastAsia"/>
        <w:b/>
        <w:i w:val="0"/>
      </w:rPr>
    </w:lvl>
    <w:lvl w:ilvl="3">
      <w:start w:val="1"/>
      <w:numFmt w:val="decimal"/>
      <w:lvlText w:val="%1.%2.%3.%4."/>
      <w:lvlJc w:val="left"/>
      <w:pPr>
        <w:tabs>
          <w:tab w:val="num" w:pos="1656"/>
        </w:tabs>
        <w:ind w:left="851" w:hanging="635"/>
      </w:pPr>
      <w:rPr>
        <w:rFonts w:hint="eastAsia"/>
        <w:b/>
        <w:i w:val="0"/>
      </w:rPr>
    </w:lvl>
    <w:lvl w:ilvl="4">
      <w:start w:val="1"/>
      <w:numFmt w:val="decimal"/>
      <w:lvlText w:val="%1.%2.%3.%4.%5."/>
      <w:lvlJc w:val="left"/>
      <w:pPr>
        <w:tabs>
          <w:tab w:val="num" w:pos="2088"/>
        </w:tabs>
        <w:ind w:left="992" w:hanging="704"/>
      </w:pPr>
      <w:rPr>
        <w:rFonts w:hint="eastAsia"/>
        <w:b/>
        <w:i w:val="0"/>
      </w:rPr>
    </w:lvl>
    <w:lvl w:ilvl="5">
      <w:start w:val="1"/>
      <w:numFmt w:val="decimal"/>
      <w:lvlText w:val="%1.%2.%3.%4.%5.%6."/>
      <w:lvlJc w:val="left"/>
      <w:pPr>
        <w:tabs>
          <w:tab w:val="num" w:pos="2520"/>
        </w:tabs>
        <w:ind w:left="1134" w:hanging="774"/>
      </w:pPr>
      <w:rPr>
        <w:rFonts w:hint="eastAsia"/>
        <w:b/>
        <w:i w:val="0"/>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362576BE"/>
    <w:multiLevelType w:val="hybridMultilevel"/>
    <w:tmpl w:val="076C2B94"/>
    <w:lvl w:ilvl="0" w:tplc="84C4F82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3E3E2331"/>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10" w15:restartNumberingAfterBreak="0">
    <w:nsid w:val="3FF54B39"/>
    <w:multiLevelType w:val="singleLevel"/>
    <w:tmpl w:val="0409000F"/>
    <w:lvl w:ilvl="0">
      <w:start w:val="1"/>
      <w:numFmt w:val="decimal"/>
      <w:lvlText w:val="%1."/>
      <w:lvlJc w:val="left"/>
      <w:pPr>
        <w:tabs>
          <w:tab w:val="num" w:pos="425"/>
        </w:tabs>
        <w:ind w:left="425" w:hanging="425"/>
      </w:pPr>
    </w:lvl>
  </w:abstractNum>
  <w:abstractNum w:abstractNumId="11" w15:restartNumberingAfterBreak="0">
    <w:nsid w:val="4472053F"/>
    <w:multiLevelType w:val="singleLevel"/>
    <w:tmpl w:val="AD32E76A"/>
    <w:lvl w:ilvl="0">
      <w:start w:val="1"/>
      <w:numFmt w:val="decimal"/>
      <w:lvlText w:val="[%1]"/>
      <w:lvlJc w:val="left"/>
      <w:pPr>
        <w:tabs>
          <w:tab w:val="num" w:pos="360"/>
        </w:tabs>
        <w:ind w:left="0" w:firstLine="0"/>
      </w:pPr>
      <w:rPr>
        <w:rFonts w:hint="eastAsia"/>
        <w:b/>
        <w:i w:val="0"/>
      </w:rPr>
    </w:lvl>
  </w:abstractNum>
  <w:abstractNum w:abstractNumId="12" w15:restartNumberingAfterBreak="0">
    <w:nsid w:val="5835351F"/>
    <w:multiLevelType w:val="multilevel"/>
    <w:tmpl w:val="01CAEB8A"/>
    <w:lvl w:ilvl="0">
      <w:start w:val="1"/>
      <w:numFmt w:val="decimal"/>
      <w:suff w:val="space"/>
      <w:lvlText w:val="%1"/>
      <w:lvlJc w:val="left"/>
      <w:pPr>
        <w:ind w:left="0" w:firstLine="0"/>
      </w:pPr>
      <w:rPr>
        <w:rFonts w:ascii="Times New Roman" w:hAnsi="Times New Roman" w:hint="default"/>
        <w:b w:val="0"/>
        <w:i w:val="0"/>
      </w:rPr>
    </w:lvl>
    <w:lvl w:ilvl="1">
      <w:start w:val="1"/>
      <w:numFmt w:val="decimal"/>
      <w:suff w:val="space"/>
      <w:lvlText w:val="%1.%2"/>
      <w:lvlJc w:val="left"/>
      <w:pPr>
        <w:ind w:left="0" w:firstLine="0"/>
      </w:pPr>
      <w:rPr>
        <w:rFonts w:ascii="Times New Roman" w:hAnsi="Times New Roman" w:hint="default"/>
        <w:b w:val="0"/>
        <w:i w:val="0"/>
      </w:rPr>
    </w:lvl>
    <w:lvl w:ilvl="2">
      <w:start w:val="1"/>
      <w:numFmt w:val="decimal"/>
      <w:suff w:val="space"/>
      <w:lvlText w:val="%1.%2.%3"/>
      <w:lvlJc w:val="left"/>
      <w:pPr>
        <w:ind w:left="0" w:firstLine="0"/>
      </w:pPr>
      <w:rPr>
        <w:rFonts w:ascii="Times New Roman" w:hAnsi="Times New Roman" w:hint="default"/>
        <w:b w:val="0"/>
        <w:i w:val="0"/>
      </w:rPr>
    </w:lvl>
    <w:lvl w:ilvl="3">
      <w:start w:val="1"/>
      <w:numFmt w:val="decimal"/>
      <w:pStyle w:val="4"/>
      <w:suff w:val="space"/>
      <w:lvlText w:val="%1.%2.%3.%4"/>
      <w:lvlJc w:val="left"/>
      <w:pPr>
        <w:ind w:left="0" w:firstLine="0"/>
      </w:pPr>
      <w:rPr>
        <w:rFonts w:ascii="Times New Roman" w:hAnsi="Times New Roman" w:hint="default"/>
        <w:b w:val="0"/>
        <w:i w:val="0"/>
      </w:rPr>
    </w:lvl>
    <w:lvl w:ilvl="4">
      <w:start w:val="1"/>
      <w:numFmt w:val="decimal"/>
      <w:pStyle w:val="5"/>
      <w:suff w:val="space"/>
      <w:lvlText w:val="%1.%2.%3.%4.%5"/>
      <w:lvlJc w:val="left"/>
      <w:pPr>
        <w:ind w:left="0" w:firstLine="0"/>
      </w:pPr>
      <w:rPr>
        <w:rFonts w:ascii="Times New Roman" w:hAnsi="Times New Roman" w:hint="default"/>
        <w:b w:val="0"/>
        <w:i w:val="0"/>
      </w:rPr>
    </w:lvl>
    <w:lvl w:ilvl="5">
      <w:start w:val="1"/>
      <w:numFmt w:val="decimal"/>
      <w:pStyle w:val="6"/>
      <w:suff w:val="space"/>
      <w:lvlText w:val="%1.%2.%3.%4.%5.%6"/>
      <w:lvlJc w:val="left"/>
      <w:pPr>
        <w:ind w:left="0" w:firstLine="0"/>
      </w:pPr>
      <w:rPr>
        <w:rFonts w:ascii="Times New Roman" w:hAnsi="Times New Roman" w:hint="default"/>
        <w:b w:val="0"/>
        <w:i w:val="0"/>
      </w:rPr>
    </w:lvl>
    <w:lvl w:ilvl="6">
      <w:start w:val="1"/>
      <w:numFmt w:val="decimal"/>
      <w:pStyle w:val="7"/>
      <w:suff w:val="space"/>
      <w:lvlText w:val="%1.%2.%3.%4.%5.%6.%7"/>
      <w:lvlJc w:val="left"/>
      <w:pPr>
        <w:ind w:left="0" w:firstLine="0"/>
      </w:pPr>
      <w:rPr>
        <w:rFonts w:ascii="Times New Roman" w:hAnsi="Times New Roman" w:hint="default"/>
        <w:b w:val="0"/>
        <w:i w:val="0"/>
      </w:rPr>
    </w:lvl>
    <w:lvl w:ilvl="7">
      <w:start w:val="1"/>
      <w:numFmt w:val="decimal"/>
      <w:pStyle w:val="8"/>
      <w:suff w:val="space"/>
      <w:lvlText w:val="%1.%2.%3.%4.%5.%6.%7.%8"/>
      <w:lvlJc w:val="left"/>
      <w:pPr>
        <w:ind w:left="0" w:firstLine="0"/>
      </w:pPr>
      <w:rPr>
        <w:rFonts w:ascii="Times New Roman" w:hAnsi="Times New Roman" w:hint="default"/>
        <w:b w:val="0"/>
        <w:i w:val="0"/>
      </w:rPr>
    </w:lvl>
    <w:lvl w:ilvl="8">
      <w:start w:val="1"/>
      <w:numFmt w:val="decimal"/>
      <w:pStyle w:val="9"/>
      <w:suff w:val="space"/>
      <w:lvlText w:val="%1.%2.%3.%4.%5.%6.%7.%8.%9"/>
      <w:lvlJc w:val="left"/>
      <w:pPr>
        <w:ind w:left="0" w:firstLine="0"/>
      </w:pPr>
      <w:rPr>
        <w:rFonts w:ascii="Times New Roman" w:hAnsi="Times New Roman" w:hint="default"/>
        <w:b w:val="0"/>
        <w:i w:val="0"/>
      </w:rPr>
    </w:lvl>
  </w:abstractNum>
  <w:abstractNum w:abstractNumId="13" w15:restartNumberingAfterBreak="0">
    <w:nsid w:val="72586A77"/>
    <w:multiLevelType w:val="hybridMultilevel"/>
    <w:tmpl w:val="901CF086"/>
    <w:lvl w:ilvl="0" w:tplc="44967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E37DA8"/>
    <w:multiLevelType w:val="hybridMultilevel"/>
    <w:tmpl w:val="901CF086"/>
    <w:lvl w:ilvl="0" w:tplc="44967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867714">
    <w:abstractNumId w:val="7"/>
  </w:num>
  <w:num w:numId="2" w16cid:durableId="635527976">
    <w:abstractNumId w:val="0"/>
  </w:num>
  <w:num w:numId="3" w16cid:durableId="1023171188">
    <w:abstractNumId w:val="11"/>
  </w:num>
  <w:num w:numId="4" w16cid:durableId="1802720958">
    <w:abstractNumId w:val="6"/>
  </w:num>
  <w:num w:numId="5" w16cid:durableId="2135170426">
    <w:abstractNumId w:val="9"/>
  </w:num>
  <w:num w:numId="6" w16cid:durableId="2121146854">
    <w:abstractNumId w:val="2"/>
  </w:num>
  <w:num w:numId="7" w16cid:durableId="736242897">
    <w:abstractNumId w:val="12"/>
  </w:num>
  <w:num w:numId="8" w16cid:durableId="387920924">
    <w:abstractNumId w:val="12"/>
  </w:num>
  <w:num w:numId="9" w16cid:durableId="1510832783">
    <w:abstractNumId w:val="12"/>
  </w:num>
  <w:num w:numId="10" w16cid:durableId="257643217">
    <w:abstractNumId w:val="0"/>
  </w:num>
  <w:num w:numId="11" w16cid:durableId="1457334723">
    <w:abstractNumId w:val="3"/>
  </w:num>
  <w:num w:numId="12" w16cid:durableId="1224297893">
    <w:abstractNumId w:val="10"/>
  </w:num>
  <w:num w:numId="13" w16cid:durableId="2080327145">
    <w:abstractNumId w:val="1"/>
  </w:num>
  <w:num w:numId="14" w16cid:durableId="1234465451">
    <w:abstractNumId w:val="4"/>
  </w:num>
  <w:num w:numId="15" w16cid:durableId="1678918371">
    <w:abstractNumId w:val="13"/>
  </w:num>
  <w:num w:numId="16" w16cid:durableId="1321546580">
    <w:abstractNumId w:val="14"/>
  </w:num>
  <w:num w:numId="17" w16cid:durableId="1439525220">
    <w:abstractNumId w:val="5"/>
  </w:num>
  <w:num w:numId="18" w16cid:durableId="1663122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15"/>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06"/>
    <w:rsid w:val="00003365"/>
    <w:rsid w:val="00012462"/>
    <w:rsid w:val="00020BC3"/>
    <w:rsid w:val="00044898"/>
    <w:rsid w:val="00062E8C"/>
    <w:rsid w:val="00064150"/>
    <w:rsid w:val="000C0ADE"/>
    <w:rsid w:val="000E2D3F"/>
    <w:rsid w:val="000F1CCF"/>
    <w:rsid w:val="000F2063"/>
    <w:rsid w:val="0010228E"/>
    <w:rsid w:val="00105F59"/>
    <w:rsid w:val="00107C2C"/>
    <w:rsid w:val="00113A73"/>
    <w:rsid w:val="00132F8B"/>
    <w:rsid w:val="0015788F"/>
    <w:rsid w:val="00164BC0"/>
    <w:rsid w:val="001871AA"/>
    <w:rsid w:val="001901D4"/>
    <w:rsid w:val="001A1CFD"/>
    <w:rsid w:val="001A566F"/>
    <w:rsid w:val="001B0B1D"/>
    <w:rsid w:val="001C3E3C"/>
    <w:rsid w:val="001D3B73"/>
    <w:rsid w:val="001E0607"/>
    <w:rsid w:val="001E1C03"/>
    <w:rsid w:val="001F055C"/>
    <w:rsid w:val="001F630D"/>
    <w:rsid w:val="00204E28"/>
    <w:rsid w:val="00206DF8"/>
    <w:rsid w:val="002210F6"/>
    <w:rsid w:val="00225902"/>
    <w:rsid w:val="002347A1"/>
    <w:rsid w:val="0023648E"/>
    <w:rsid w:val="00240467"/>
    <w:rsid w:val="002653B1"/>
    <w:rsid w:val="002737C8"/>
    <w:rsid w:val="00281CA5"/>
    <w:rsid w:val="002870FD"/>
    <w:rsid w:val="00287A9D"/>
    <w:rsid w:val="002A58F2"/>
    <w:rsid w:val="002B23F9"/>
    <w:rsid w:val="002C539D"/>
    <w:rsid w:val="002E5628"/>
    <w:rsid w:val="002F7551"/>
    <w:rsid w:val="00306C29"/>
    <w:rsid w:val="003224B0"/>
    <w:rsid w:val="00332D0A"/>
    <w:rsid w:val="00343C88"/>
    <w:rsid w:val="003459AB"/>
    <w:rsid w:val="0035662A"/>
    <w:rsid w:val="003718E9"/>
    <w:rsid w:val="00381568"/>
    <w:rsid w:val="0039120D"/>
    <w:rsid w:val="003919E4"/>
    <w:rsid w:val="0039432C"/>
    <w:rsid w:val="003976C1"/>
    <w:rsid w:val="003B14F6"/>
    <w:rsid w:val="003B21DF"/>
    <w:rsid w:val="003C2004"/>
    <w:rsid w:val="003C3B16"/>
    <w:rsid w:val="003E58A5"/>
    <w:rsid w:val="003F44A3"/>
    <w:rsid w:val="003F7474"/>
    <w:rsid w:val="004263E4"/>
    <w:rsid w:val="0042737B"/>
    <w:rsid w:val="004506C2"/>
    <w:rsid w:val="00452F1D"/>
    <w:rsid w:val="00457281"/>
    <w:rsid w:val="00471DC0"/>
    <w:rsid w:val="00480A45"/>
    <w:rsid w:val="00480AA6"/>
    <w:rsid w:val="004855A2"/>
    <w:rsid w:val="00493879"/>
    <w:rsid w:val="00495735"/>
    <w:rsid w:val="00495CA8"/>
    <w:rsid w:val="004B0643"/>
    <w:rsid w:val="004C0BBA"/>
    <w:rsid w:val="004C55F2"/>
    <w:rsid w:val="004D0471"/>
    <w:rsid w:val="004D59F9"/>
    <w:rsid w:val="004E3879"/>
    <w:rsid w:val="004F4837"/>
    <w:rsid w:val="00513096"/>
    <w:rsid w:val="00525467"/>
    <w:rsid w:val="0052787A"/>
    <w:rsid w:val="00563D57"/>
    <w:rsid w:val="00577EB2"/>
    <w:rsid w:val="005A357F"/>
    <w:rsid w:val="005C5BAE"/>
    <w:rsid w:val="005D0C45"/>
    <w:rsid w:val="005D1D1E"/>
    <w:rsid w:val="005D335C"/>
    <w:rsid w:val="005E64EA"/>
    <w:rsid w:val="005F23D7"/>
    <w:rsid w:val="00606505"/>
    <w:rsid w:val="00610CC5"/>
    <w:rsid w:val="00617E0B"/>
    <w:rsid w:val="0063039A"/>
    <w:rsid w:val="006349DE"/>
    <w:rsid w:val="00645049"/>
    <w:rsid w:val="00660E40"/>
    <w:rsid w:val="006673D0"/>
    <w:rsid w:val="00673D95"/>
    <w:rsid w:val="0068221E"/>
    <w:rsid w:val="006828B7"/>
    <w:rsid w:val="00683FDD"/>
    <w:rsid w:val="00697205"/>
    <w:rsid w:val="006A5EEB"/>
    <w:rsid w:val="006B0627"/>
    <w:rsid w:val="006C3162"/>
    <w:rsid w:val="006D2247"/>
    <w:rsid w:val="006F44E0"/>
    <w:rsid w:val="00707710"/>
    <w:rsid w:val="00717502"/>
    <w:rsid w:val="00721136"/>
    <w:rsid w:val="00723B78"/>
    <w:rsid w:val="00742C8A"/>
    <w:rsid w:val="0074458B"/>
    <w:rsid w:val="0074715F"/>
    <w:rsid w:val="00747B30"/>
    <w:rsid w:val="0076213E"/>
    <w:rsid w:val="00770919"/>
    <w:rsid w:val="007737D7"/>
    <w:rsid w:val="0077424D"/>
    <w:rsid w:val="00781F24"/>
    <w:rsid w:val="00792D61"/>
    <w:rsid w:val="007930B6"/>
    <w:rsid w:val="007953D8"/>
    <w:rsid w:val="007A4297"/>
    <w:rsid w:val="007B0F74"/>
    <w:rsid w:val="007B50C6"/>
    <w:rsid w:val="007E60AA"/>
    <w:rsid w:val="007F0C97"/>
    <w:rsid w:val="007F3CEE"/>
    <w:rsid w:val="008036E2"/>
    <w:rsid w:val="00832451"/>
    <w:rsid w:val="008350F6"/>
    <w:rsid w:val="0084515A"/>
    <w:rsid w:val="00854FC6"/>
    <w:rsid w:val="00856567"/>
    <w:rsid w:val="0086694B"/>
    <w:rsid w:val="008702A4"/>
    <w:rsid w:val="00881588"/>
    <w:rsid w:val="00897AF3"/>
    <w:rsid w:val="008B434E"/>
    <w:rsid w:val="008B45DD"/>
    <w:rsid w:val="008B7241"/>
    <w:rsid w:val="008C5152"/>
    <w:rsid w:val="008D1AA1"/>
    <w:rsid w:val="008D75A8"/>
    <w:rsid w:val="008E47B1"/>
    <w:rsid w:val="008E70B8"/>
    <w:rsid w:val="008E7362"/>
    <w:rsid w:val="0090193A"/>
    <w:rsid w:val="0090302E"/>
    <w:rsid w:val="0093014B"/>
    <w:rsid w:val="009335AE"/>
    <w:rsid w:val="009436BB"/>
    <w:rsid w:val="00943BC6"/>
    <w:rsid w:val="009576EB"/>
    <w:rsid w:val="00961A2A"/>
    <w:rsid w:val="00964A2D"/>
    <w:rsid w:val="0097286C"/>
    <w:rsid w:val="00975F1A"/>
    <w:rsid w:val="00991C6D"/>
    <w:rsid w:val="00996993"/>
    <w:rsid w:val="009A6D00"/>
    <w:rsid w:val="009B1CE5"/>
    <w:rsid w:val="009B33EA"/>
    <w:rsid w:val="009B42D5"/>
    <w:rsid w:val="009C2338"/>
    <w:rsid w:val="009C7791"/>
    <w:rsid w:val="009E28E8"/>
    <w:rsid w:val="009F7FE2"/>
    <w:rsid w:val="00A04FA3"/>
    <w:rsid w:val="00A12247"/>
    <w:rsid w:val="00A27ADB"/>
    <w:rsid w:val="00A54B3E"/>
    <w:rsid w:val="00A6509E"/>
    <w:rsid w:val="00A71F0B"/>
    <w:rsid w:val="00A72053"/>
    <w:rsid w:val="00A75A35"/>
    <w:rsid w:val="00A77D56"/>
    <w:rsid w:val="00A8208D"/>
    <w:rsid w:val="00A85B9E"/>
    <w:rsid w:val="00A94E6E"/>
    <w:rsid w:val="00A9743C"/>
    <w:rsid w:val="00AA2B4B"/>
    <w:rsid w:val="00AA541A"/>
    <w:rsid w:val="00AA7D34"/>
    <w:rsid w:val="00AE0A0A"/>
    <w:rsid w:val="00AE34E5"/>
    <w:rsid w:val="00AF3A31"/>
    <w:rsid w:val="00B179EF"/>
    <w:rsid w:val="00B20EAB"/>
    <w:rsid w:val="00B572B9"/>
    <w:rsid w:val="00B87C03"/>
    <w:rsid w:val="00B9236C"/>
    <w:rsid w:val="00B93F4C"/>
    <w:rsid w:val="00BC323C"/>
    <w:rsid w:val="00BC7B53"/>
    <w:rsid w:val="00BD461C"/>
    <w:rsid w:val="00BE06AC"/>
    <w:rsid w:val="00C0592A"/>
    <w:rsid w:val="00C21106"/>
    <w:rsid w:val="00C636D0"/>
    <w:rsid w:val="00C73281"/>
    <w:rsid w:val="00C75417"/>
    <w:rsid w:val="00C81D19"/>
    <w:rsid w:val="00C86212"/>
    <w:rsid w:val="00CA53CA"/>
    <w:rsid w:val="00CA5900"/>
    <w:rsid w:val="00CB19D6"/>
    <w:rsid w:val="00CC1E75"/>
    <w:rsid w:val="00CC3BD5"/>
    <w:rsid w:val="00CD3FB1"/>
    <w:rsid w:val="00D01BAC"/>
    <w:rsid w:val="00D07457"/>
    <w:rsid w:val="00D15C06"/>
    <w:rsid w:val="00D22B00"/>
    <w:rsid w:val="00D27E47"/>
    <w:rsid w:val="00D453EB"/>
    <w:rsid w:val="00D6295D"/>
    <w:rsid w:val="00D7270C"/>
    <w:rsid w:val="00D73273"/>
    <w:rsid w:val="00D81B87"/>
    <w:rsid w:val="00DD408D"/>
    <w:rsid w:val="00DD4276"/>
    <w:rsid w:val="00DD4B91"/>
    <w:rsid w:val="00E116AD"/>
    <w:rsid w:val="00E23A0C"/>
    <w:rsid w:val="00E24720"/>
    <w:rsid w:val="00E27517"/>
    <w:rsid w:val="00E52660"/>
    <w:rsid w:val="00E764A8"/>
    <w:rsid w:val="00E777EA"/>
    <w:rsid w:val="00E8139D"/>
    <w:rsid w:val="00E86799"/>
    <w:rsid w:val="00E86E3E"/>
    <w:rsid w:val="00E91F49"/>
    <w:rsid w:val="00E932CF"/>
    <w:rsid w:val="00E968B9"/>
    <w:rsid w:val="00EB4F3A"/>
    <w:rsid w:val="00EB5CD9"/>
    <w:rsid w:val="00ED0F82"/>
    <w:rsid w:val="00EF04A3"/>
    <w:rsid w:val="00EF0BAE"/>
    <w:rsid w:val="00EF1FC0"/>
    <w:rsid w:val="00F21225"/>
    <w:rsid w:val="00F54ACC"/>
    <w:rsid w:val="00F61E85"/>
    <w:rsid w:val="00F635C9"/>
    <w:rsid w:val="00F66D6A"/>
    <w:rsid w:val="00F75DC6"/>
    <w:rsid w:val="00F90BD4"/>
    <w:rsid w:val="00FA3992"/>
    <w:rsid w:val="00FA4FD4"/>
    <w:rsid w:val="00FA7A3D"/>
    <w:rsid w:val="00FB3809"/>
    <w:rsid w:val="00FB4C06"/>
    <w:rsid w:val="00FC22C3"/>
    <w:rsid w:val="00FF0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CD002"/>
  <w15:chartTrackingRefBased/>
  <w15:docId w15:val="{4DDCB060-43A7-4963-8F34-3ABE6FFA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8139D"/>
    <w:pPr>
      <w:spacing w:line="360" w:lineRule="auto"/>
      <w:ind w:firstLine="476"/>
    </w:pPr>
    <w:rPr>
      <w:spacing w:val="-5"/>
      <w:sz w:val="24"/>
    </w:rPr>
  </w:style>
  <w:style w:type="paragraph" w:styleId="1">
    <w:name w:val="heading 1"/>
    <w:basedOn w:val="a1"/>
    <w:next w:val="a0"/>
    <w:link w:val="10"/>
    <w:qFormat/>
    <w:pPr>
      <w:spacing w:after="220" w:line="360" w:lineRule="auto"/>
      <w:ind w:firstLine="0"/>
      <w:outlineLvl w:val="0"/>
    </w:pPr>
    <w:rPr>
      <w:rFonts w:ascii="黑体" w:eastAsia="黑体" w:hAnsi="Times New Roman"/>
      <w:bCs w:val="0"/>
      <w:sz w:val="28"/>
      <w:lang w:val="x-none" w:eastAsia="x-none"/>
    </w:rPr>
  </w:style>
  <w:style w:type="paragraph" w:styleId="2">
    <w:name w:val="heading 2"/>
    <w:basedOn w:val="a1"/>
    <w:next w:val="a0"/>
    <w:link w:val="20"/>
    <w:qFormat/>
    <w:pPr>
      <w:spacing w:line="360" w:lineRule="auto"/>
      <w:ind w:firstLine="0"/>
      <w:outlineLvl w:val="1"/>
    </w:pPr>
    <w:rPr>
      <w:rFonts w:ascii="黑体" w:eastAsia="黑体" w:hAnsi="Times New Roman"/>
      <w:lang w:val="x-none" w:eastAsia="x-none"/>
    </w:rPr>
  </w:style>
  <w:style w:type="paragraph" w:styleId="3">
    <w:name w:val="heading 3"/>
    <w:basedOn w:val="a1"/>
    <w:next w:val="a0"/>
    <w:qFormat/>
    <w:pPr>
      <w:spacing w:line="360" w:lineRule="auto"/>
      <w:ind w:firstLine="0"/>
      <w:outlineLvl w:val="2"/>
    </w:pPr>
    <w:rPr>
      <w:rFonts w:ascii="宋体" w:hAnsi="宋体"/>
      <w:b/>
      <w:bCs w:val="0"/>
      <w:spacing w:val="-5"/>
    </w:rPr>
  </w:style>
  <w:style w:type="paragraph" w:styleId="4">
    <w:name w:val="heading 4"/>
    <w:basedOn w:val="a1"/>
    <w:next w:val="a0"/>
    <w:qFormat/>
    <w:pPr>
      <w:numPr>
        <w:ilvl w:val="3"/>
        <w:numId w:val="9"/>
      </w:numPr>
      <w:spacing w:line="360" w:lineRule="auto"/>
      <w:outlineLvl w:val="3"/>
    </w:pPr>
    <w:rPr>
      <w:rFonts w:ascii="Times New Roman" w:eastAsia="黑体" w:hAnsi="Times New Roman"/>
      <w:spacing w:val="-2"/>
    </w:rPr>
  </w:style>
  <w:style w:type="paragraph" w:styleId="5">
    <w:name w:val="heading 5"/>
    <w:basedOn w:val="a1"/>
    <w:next w:val="a0"/>
    <w:qFormat/>
    <w:pPr>
      <w:numPr>
        <w:ilvl w:val="4"/>
        <w:numId w:val="9"/>
      </w:numPr>
      <w:spacing w:line="360" w:lineRule="auto"/>
      <w:outlineLvl w:val="4"/>
    </w:pPr>
    <w:rPr>
      <w:rFonts w:ascii="Times New Roman" w:eastAsia="黑体" w:hAnsi="Times New Roman"/>
      <w:spacing w:val="-2"/>
    </w:rPr>
  </w:style>
  <w:style w:type="paragraph" w:styleId="6">
    <w:name w:val="heading 6"/>
    <w:basedOn w:val="a1"/>
    <w:next w:val="a0"/>
    <w:qFormat/>
    <w:pPr>
      <w:numPr>
        <w:ilvl w:val="5"/>
        <w:numId w:val="9"/>
      </w:numPr>
      <w:spacing w:line="360" w:lineRule="auto"/>
      <w:outlineLvl w:val="5"/>
    </w:pPr>
    <w:rPr>
      <w:rFonts w:ascii="Times New Roman" w:eastAsia="黑体" w:hAnsi="Times New Roman"/>
      <w:spacing w:val="-4"/>
    </w:rPr>
  </w:style>
  <w:style w:type="paragraph" w:styleId="7">
    <w:name w:val="heading 7"/>
    <w:basedOn w:val="a1"/>
    <w:next w:val="a0"/>
    <w:qFormat/>
    <w:pPr>
      <w:numPr>
        <w:ilvl w:val="6"/>
        <w:numId w:val="9"/>
      </w:numPr>
      <w:spacing w:line="360" w:lineRule="auto"/>
      <w:outlineLvl w:val="6"/>
    </w:pPr>
    <w:rPr>
      <w:rFonts w:ascii="Times New Roman" w:eastAsia="黑体" w:hAnsi="Times New Roman"/>
      <w:spacing w:val="-4"/>
    </w:rPr>
  </w:style>
  <w:style w:type="paragraph" w:styleId="8">
    <w:name w:val="heading 8"/>
    <w:basedOn w:val="a1"/>
    <w:next w:val="a0"/>
    <w:qFormat/>
    <w:pPr>
      <w:numPr>
        <w:ilvl w:val="7"/>
        <w:numId w:val="9"/>
      </w:numPr>
      <w:spacing w:line="360" w:lineRule="auto"/>
      <w:outlineLvl w:val="7"/>
    </w:pPr>
    <w:rPr>
      <w:rFonts w:ascii="Times New Roman" w:eastAsia="黑体" w:hAnsi="Times New Roman"/>
      <w:spacing w:val="-4"/>
    </w:rPr>
  </w:style>
  <w:style w:type="paragraph" w:styleId="9">
    <w:name w:val="heading 9"/>
    <w:basedOn w:val="a1"/>
    <w:next w:val="a0"/>
    <w:qFormat/>
    <w:pPr>
      <w:numPr>
        <w:ilvl w:val="8"/>
        <w:numId w:val="9"/>
      </w:numPr>
      <w:spacing w:line="360" w:lineRule="auto"/>
      <w:outlineLvl w:val="8"/>
    </w:pPr>
    <w:rPr>
      <w:rFonts w:ascii="Times New Roman" w:eastAsia="黑体" w:hAnsi="Times New Roman"/>
      <w:spacing w:val="-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基准标题"/>
    <w:basedOn w:val="a5"/>
    <w:next w:val="a5"/>
    <w:autoRedefine/>
    <w:pPr>
      <w:keepNext/>
      <w:keepLines/>
      <w:spacing w:after="0"/>
    </w:pPr>
    <w:rPr>
      <w:rFonts w:ascii="Arial Black" w:hAnsi="Arial Black"/>
      <w:spacing w:val="-10"/>
      <w:kern w:val="28"/>
    </w:rPr>
  </w:style>
  <w:style w:type="paragraph" w:styleId="a5">
    <w:name w:val="Body Text"/>
    <w:aliases w:val="封面文字"/>
    <w:basedOn w:val="a0"/>
    <w:autoRedefine/>
    <w:rsid w:val="009B42D5"/>
    <w:pPr>
      <w:spacing w:after="220" w:line="180" w:lineRule="atLeast"/>
      <w:ind w:firstLineChars="4" w:firstLine="9"/>
    </w:pPr>
    <w:rPr>
      <w:rFonts w:ascii="宋体" w:hAnsi="宋体"/>
      <w:bCs/>
      <w:noProof/>
      <w:szCs w:val="24"/>
    </w:rPr>
  </w:style>
  <w:style w:type="paragraph" w:customStyle="1" w:styleId="a6">
    <w:name w:val="基准页脚样式"/>
    <w:basedOn w:val="a5"/>
    <w:autoRedefine/>
    <w:pPr>
      <w:keepLines/>
      <w:spacing w:line="200" w:lineRule="atLeast"/>
    </w:pPr>
    <w:rPr>
      <w:sz w:val="16"/>
    </w:rPr>
  </w:style>
  <w:style w:type="paragraph" w:customStyle="1" w:styleId="a7">
    <w:name w:val="表标题"/>
    <w:basedOn w:val="a0"/>
    <w:next w:val="a0"/>
    <w:rPr>
      <w:b/>
    </w:rPr>
  </w:style>
  <w:style w:type="paragraph" w:customStyle="1" w:styleId="a8">
    <w:name w:val="连续正文文字"/>
    <w:basedOn w:val="a5"/>
    <w:autoRedefine/>
    <w:pPr>
      <w:keepNext/>
    </w:pPr>
  </w:style>
  <w:style w:type="paragraph" w:styleId="a9">
    <w:name w:val="caption"/>
    <w:basedOn w:val="aa"/>
    <w:next w:val="a5"/>
    <w:qFormat/>
    <w:pPr>
      <w:spacing w:line="220" w:lineRule="atLeast"/>
    </w:pPr>
    <w:rPr>
      <w:i/>
      <w:sz w:val="18"/>
    </w:rPr>
  </w:style>
  <w:style w:type="paragraph" w:customStyle="1" w:styleId="aa">
    <w:name w:val="图片"/>
    <w:basedOn w:val="a0"/>
    <w:next w:val="a9"/>
    <w:autoRedefine/>
    <w:pPr>
      <w:keepNext/>
    </w:pPr>
  </w:style>
  <w:style w:type="paragraph" w:customStyle="1" w:styleId="ab">
    <w:name w:val="图标题"/>
    <w:basedOn w:val="a0"/>
    <w:next w:val="a0"/>
    <w:pPr>
      <w:jc w:val="center"/>
    </w:pPr>
    <w:rPr>
      <w:b/>
    </w:rPr>
  </w:style>
  <w:style w:type="character" w:styleId="ac">
    <w:name w:val="endnote reference"/>
    <w:semiHidden/>
    <w:rPr>
      <w:vertAlign w:val="superscript"/>
    </w:rPr>
  </w:style>
  <w:style w:type="paragraph" w:styleId="ad">
    <w:name w:val="endnote text"/>
    <w:basedOn w:val="a6"/>
    <w:semiHidden/>
  </w:style>
  <w:style w:type="paragraph" w:styleId="ae">
    <w:name w:val="footer"/>
    <w:basedOn w:val="af"/>
    <w:pPr>
      <w:spacing w:before="600"/>
    </w:pPr>
    <w:rPr>
      <w:sz w:val="18"/>
    </w:rPr>
  </w:style>
  <w:style w:type="paragraph" w:customStyle="1" w:styleId="af">
    <w:name w:val="基准页眉样式"/>
    <w:basedOn w:val="a5"/>
    <w:autoRedefine/>
    <w:pPr>
      <w:keepLines/>
      <w:tabs>
        <w:tab w:val="center" w:pos="4320"/>
        <w:tab w:val="right" w:pos="8640"/>
      </w:tabs>
      <w:spacing w:after="0"/>
    </w:pPr>
  </w:style>
  <w:style w:type="character" w:styleId="af0">
    <w:name w:val="footnote reference"/>
    <w:semiHidden/>
    <w:rPr>
      <w:vertAlign w:val="superscript"/>
    </w:rPr>
  </w:style>
  <w:style w:type="paragraph" w:styleId="af1">
    <w:name w:val="footnote text"/>
    <w:basedOn w:val="a6"/>
    <w:semiHidden/>
  </w:style>
  <w:style w:type="paragraph" w:styleId="af2">
    <w:name w:val="header"/>
    <w:basedOn w:val="af"/>
    <w:pPr>
      <w:pBdr>
        <w:bottom w:val="single" w:sz="4" w:space="1" w:color="auto"/>
      </w:pBdr>
      <w:spacing w:after="600"/>
    </w:pPr>
    <w:rPr>
      <w:sz w:val="21"/>
    </w:rPr>
  </w:style>
  <w:style w:type="character" w:styleId="af3">
    <w:name w:val="page number"/>
    <w:rPr>
      <w:sz w:val="18"/>
    </w:rPr>
  </w:style>
  <w:style w:type="character" w:customStyle="1" w:styleId="af4">
    <w:name w:val="上标"/>
    <w:rPr>
      <w:vertAlign w:val="superscript"/>
    </w:rPr>
  </w:style>
  <w:style w:type="paragraph" w:customStyle="1" w:styleId="11">
    <w:name w:val="目录 1"/>
    <w:basedOn w:val="a0"/>
    <w:next w:val="a0"/>
    <w:autoRedefine/>
    <w:uiPriority w:val="39"/>
    <w:rsid w:val="000F1CCF"/>
    <w:pPr>
      <w:tabs>
        <w:tab w:val="right" w:leader="dot" w:pos="8780"/>
      </w:tabs>
      <w:spacing w:after="80"/>
      <w:ind w:firstLine="0"/>
    </w:pPr>
    <w:rPr>
      <w:noProof/>
    </w:rPr>
  </w:style>
  <w:style w:type="paragraph" w:styleId="af5">
    <w:name w:val="Date"/>
    <w:basedOn w:val="a5"/>
    <w:pPr>
      <w:spacing w:after="0"/>
    </w:pPr>
  </w:style>
  <w:style w:type="paragraph" w:customStyle="1" w:styleId="21">
    <w:name w:val="目录 2"/>
    <w:basedOn w:val="a0"/>
    <w:next w:val="a0"/>
    <w:autoRedefine/>
    <w:uiPriority w:val="39"/>
    <w:rsid w:val="000F1CCF"/>
    <w:pPr>
      <w:tabs>
        <w:tab w:val="right" w:leader="dot" w:pos="8780"/>
      </w:tabs>
      <w:spacing w:after="40"/>
      <w:ind w:left="420" w:firstLine="6"/>
    </w:pPr>
  </w:style>
  <w:style w:type="paragraph" w:styleId="af6">
    <w:name w:val="annotation text"/>
    <w:basedOn w:val="a6"/>
    <w:semiHidden/>
  </w:style>
  <w:style w:type="character" w:styleId="af7">
    <w:name w:val="annotation reference"/>
    <w:semiHidden/>
    <w:rPr>
      <w:sz w:val="16"/>
    </w:rPr>
  </w:style>
  <w:style w:type="paragraph" w:customStyle="1" w:styleId="af8">
    <w:name w:val="尾消息标题"/>
    <w:basedOn w:val="a0"/>
    <w:next w:val="a5"/>
    <w:autoRedefine/>
    <w:pPr>
      <w:pBdr>
        <w:bottom w:val="single" w:sz="6" w:space="19" w:color="auto"/>
        <w:between w:val="single" w:sz="6" w:space="19" w:color="auto"/>
      </w:pBdr>
      <w:tabs>
        <w:tab w:val="left" w:pos="1260"/>
        <w:tab w:val="left" w:pos="2940"/>
      </w:tabs>
      <w:spacing w:before="120" w:after="120"/>
      <w:ind w:firstLine="0"/>
    </w:pPr>
  </w:style>
  <w:style w:type="paragraph" w:customStyle="1" w:styleId="30">
    <w:name w:val="目录 3"/>
    <w:basedOn w:val="a0"/>
    <w:next w:val="a0"/>
    <w:autoRedefine/>
    <w:uiPriority w:val="39"/>
    <w:pPr>
      <w:spacing w:after="40"/>
      <w:ind w:left="839"/>
    </w:pPr>
  </w:style>
  <w:style w:type="paragraph" w:customStyle="1" w:styleId="40">
    <w:name w:val="目录 4"/>
    <w:basedOn w:val="a0"/>
    <w:next w:val="a0"/>
    <w:autoRedefine/>
    <w:semiHidden/>
    <w:pPr>
      <w:spacing w:after="40"/>
      <w:ind w:left="1259"/>
    </w:pPr>
  </w:style>
  <w:style w:type="character" w:styleId="af9">
    <w:name w:val="Hyperlink"/>
    <w:uiPriority w:val="99"/>
    <w:rPr>
      <w:color w:val="0000FF"/>
      <w:u w:val="single"/>
    </w:rPr>
  </w:style>
  <w:style w:type="character" w:customStyle="1" w:styleId="afa">
    <w:name w:val="已访问的超链接"/>
    <w:rPr>
      <w:color w:val="800080"/>
      <w:u w:val="single"/>
    </w:rPr>
  </w:style>
  <w:style w:type="paragraph" w:styleId="afb">
    <w:name w:val="Document Map"/>
    <w:basedOn w:val="a0"/>
    <w:semiHidden/>
    <w:pPr>
      <w:shd w:val="clear" w:color="auto" w:fill="000080"/>
    </w:pPr>
  </w:style>
  <w:style w:type="paragraph" w:customStyle="1" w:styleId="a">
    <w:name w:val="附录"/>
    <w:basedOn w:val="1"/>
    <w:next w:val="a0"/>
    <w:pPr>
      <w:numPr>
        <w:numId w:val="6"/>
      </w:numPr>
      <w:jc w:val="center"/>
    </w:pPr>
  </w:style>
  <w:style w:type="paragraph" w:styleId="afc">
    <w:name w:val="Body Text Indent"/>
    <w:basedOn w:val="a0"/>
    <w:pPr>
      <w:spacing w:line="240" w:lineRule="auto"/>
      <w:ind w:firstLine="357"/>
    </w:pPr>
  </w:style>
  <w:style w:type="paragraph" w:customStyle="1" w:styleId="50">
    <w:name w:val="目录 5"/>
    <w:basedOn w:val="a0"/>
    <w:next w:val="a0"/>
    <w:autoRedefine/>
    <w:semiHidden/>
    <w:pPr>
      <w:ind w:left="1680"/>
    </w:pPr>
  </w:style>
  <w:style w:type="paragraph" w:customStyle="1" w:styleId="60">
    <w:name w:val="目录 6"/>
    <w:basedOn w:val="a0"/>
    <w:next w:val="a0"/>
    <w:autoRedefine/>
    <w:semiHidden/>
    <w:pPr>
      <w:ind w:left="2100"/>
    </w:pPr>
  </w:style>
  <w:style w:type="paragraph" w:customStyle="1" w:styleId="70">
    <w:name w:val="目录 7"/>
    <w:basedOn w:val="a0"/>
    <w:next w:val="a0"/>
    <w:autoRedefine/>
    <w:semiHidden/>
    <w:pPr>
      <w:ind w:left="2520"/>
    </w:pPr>
  </w:style>
  <w:style w:type="paragraph" w:customStyle="1" w:styleId="80">
    <w:name w:val="目录 8"/>
    <w:basedOn w:val="a0"/>
    <w:next w:val="a0"/>
    <w:autoRedefine/>
    <w:semiHidden/>
    <w:pPr>
      <w:ind w:left="2940"/>
    </w:pPr>
  </w:style>
  <w:style w:type="paragraph" w:customStyle="1" w:styleId="90">
    <w:name w:val="目录 9"/>
    <w:basedOn w:val="a0"/>
    <w:next w:val="a0"/>
    <w:autoRedefine/>
    <w:semiHidden/>
    <w:pPr>
      <w:ind w:left="3360"/>
    </w:pPr>
  </w:style>
  <w:style w:type="paragraph" w:styleId="22">
    <w:name w:val="Body Text Indent 2"/>
    <w:basedOn w:val="a0"/>
    <w:pPr>
      <w:ind w:firstLine="480"/>
    </w:pPr>
  </w:style>
  <w:style w:type="character" w:customStyle="1" w:styleId="10">
    <w:name w:val="标题 1 字符"/>
    <w:link w:val="1"/>
    <w:rsid w:val="009436BB"/>
    <w:rPr>
      <w:rFonts w:ascii="黑体" w:eastAsia="黑体"/>
      <w:b/>
      <w:bCs/>
      <w:noProof/>
      <w:spacing w:val="-10"/>
      <w:kern w:val="28"/>
      <w:sz w:val="28"/>
      <w:szCs w:val="32"/>
    </w:rPr>
  </w:style>
  <w:style w:type="character" w:customStyle="1" w:styleId="20">
    <w:name w:val="标题 2 字符"/>
    <w:link w:val="2"/>
    <w:rsid w:val="009436BB"/>
    <w:rPr>
      <w:rFonts w:ascii="黑体" w:eastAsia="黑体"/>
      <w:b/>
      <w:noProof/>
      <w:spacing w:val="-10"/>
      <w:kern w:val="28"/>
      <w:sz w:val="24"/>
      <w:szCs w:val="32"/>
    </w:rPr>
  </w:style>
  <w:style w:type="paragraph" w:styleId="afd">
    <w:name w:val="Normal (Web)"/>
    <w:basedOn w:val="a0"/>
    <w:uiPriority w:val="99"/>
    <w:unhideWhenUsed/>
    <w:rsid w:val="00EF1FC0"/>
    <w:pPr>
      <w:spacing w:before="100" w:beforeAutospacing="1" w:after="100" w:afterAutospacing="1" w:line="240" w:lineRule="auto"/>
      <w:ind w:firstLine="0"/>
    </w:pPr>
    <w:rPr>
      <w:rFonts w:ascii="宋体" w:hAnsi="宋体" w:cs="宋体"/>
      <w:spacing w:val="0"/>
      <w:szCs w:val="24"/>
    </w:rPr>
  </w:style>
  <w:style w:type="character" w:customStyle="1" w:styleId="mord">
    <w:name w:val="mord"/>
    <w:basedOn w:val="a2"/>
    <w:rsid w:val="00D73273"/>
  </w:style>
  <w:style w:type="character" w:customStyle="1" w:styleId="mopen">
    <w:name w:val="mopen"/>
    <w:basedOn w:val="a2"/>
    <w:rsid w:val="00D73273"/>
  </w:style>
  <w:style w:type="character" w:customStyle="1" w:styleId="mclose">
    <w:name w:val="mclose"/>
    <w:basedOn w:val="a2"/>
    <w:rsid w:val="00D73273"/>
  </w:style>
  <w:style w:type="character" w:customStyle="1" w:styleId="mrel">
    <w:name w:val="mrel"/>
    <w:basedOn w:val="a2"/>
    <w:rsid w:val="00D73273"/>
  </w:style>
  <w:style w:type="character" w:styleId="afe">
    <w:name w:val="Placeholder Text"/>
    <w:basedOn w:val="a2"/>
    <w:uiPriority w:val="99"/>
    <w:semiHidden/>
    <w:rsid w:val="00306C29"/>
    <w:rPr>
      <w:color w:val="808080"/>
    </w:rPr>
  </w:style>
  <w:style w:type="character" w:styleId="aff">
    <w:name w:val="Strong"/>
    <w:uiPriority w:val="22"/>
    <w:qFormat/>
    <w:rsid w:val="00660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77964">
      <w:bodyDiv w:val="1"/>
      <w:marLeft w:val="0"/>
      <w:marRight w:val="0"/>
      <w:marTop w:val="0"/>
      <w:marBottom w:val="0"/>
      <w:divBdr>
        <w:top w:val="none" w:sz="0" w:space="0" w:color="auto"/>
        <w:left w:val="none" w:sz="0" w:space="0" w:color="auto"/>
        <w:bottom w:val="none" w:sz="0" w:space="0" w:color="auto"/>
        <w:right w:val="none" w:sz="0" w:space="0" w:color="auto"/>
      </w:divBdr>
    </w:div>
    <w:div w:id="402027197">
      <w:bodyDiv w:val="1"/>
      <w:marLeft w:val="0"/>
      <w:marRight w:val="0"/>
      <w:marTop w:val="0"/>
      <w:marBottom w:val="0"/>
      <w:divBdr>
        <w:top w:val="none" w:sz="0" w:space="0" w:color="auto"/>
        <w:left w:val="none" w:sz="0" w:space="0" w:color="auto"/>
        <w:bottom w:val="none" w:sz="0" w:space="0" w:color="auto"/>
        <w:right w:val="none" w:sz="0" w:space="0" w:color="auto"/>
      </w:divBdr>
    </w:div>
    <w:div w:id="1262494972">
      <w:bodyDiv w:val="1"/>
      <w:marLeft w:val="0"/>
      <w:marRight w:val="0"/>
      <w:marTop w:val="0"/>
      <w:marBottom w:val="0"/>
      <w:divBdr>
        <w:top w:val="none" w:sz="0" w:space="0" w:color="auto"/>
        <w:left w:val="none" w:sz="0" w:space="0" w:color="auto"/>
        <w:bottom w:val="none" w:sz="0" w:space="0" w:color="auto"/>
        <w:right w:val="none" w:sz="0" w:space="0" w:color="auto"/>
      </w:divBdr>
    </w:div>
    <w:div w:id="138563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eter\USTB%20undergraduated%20student%20thesis%20writing%20criterion\master%20thesis%20template\USTB&#30805;&#22763;&#35770;&#25991;&#27491;&#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5F52-3A76-4608-BEFF-0E855813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USTB硕士论文正文模板</Template>
  <TotalTime>679</TotalTime>
  <Pages>1</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Links>
    <vt:vector size="84" baseType="variant">
      <vt:variant>
        <vt:i4>1900594</vt:i4>
      </vt:variant>
      <vt:variant>
        <vt:i4>83</vt:i4>
      </vt:variant>
      <vt:variant>
        <vt:i4>0</vt:i4>
      </vt:variant>
      <vt:variant>
        <vt:i4>5</vt:i4>
      </vt:variant>
      <vt:variant>
        <vt:lpwstr/>
      </vt:variant>
      <vt:variant>
        <vt:lpwstr>_Toc104122592</vt:lpwstr>
      </vt:variant>
      <vt:variant>
        <vt:i4>1900594</vt:i4>
      </vt:variant>
      <vt:variant>
        <vt:i4>77</vt:i4>
      </vt:variant>
      <vt:variant>
        <vt:i4>0</vt:i4>
      </vt:variant>
      <vt:variant>
        <vt:i4>5</vt:i4>
      </vt:variant>
      <vt:variant>
        <vt:lpwstr/>
      </vt:variant>
      <vt:variant>
        <vt:lpwstr>_Toc104122591</vt:lpwstr>
      </vt:variant>
      <vt:variant>
        <vt:i4>1900594</vt:i4>
      </vt:variant>
      <vt:variant>
        <vt:i4>71</vt:i4>
      </vt:variant>
      <vt:variant>
        <vt:i4>0</vt:i4>
      </vt:variant>
      <vt:variant>
        <vt:i4>5</vt:i4>
      </vt:variant>
      <vt:variant>
        <vt:lpwstr/>
      </vt:variant>
      <vt:variant>
        <vt:lpwstr>_Toc104122590</vt:lpwstr>
      </vt:variant>
      <vt:variant>
        <vt:i4>1835058</vt:i4>
      </vt:variant>
      <vt:variant>
        <vt:i4>65</vt:i4>
      </vt:variant>
      <vt:variant>
        <vt:i4>0</vt:i4>
      </vt:variant>
      <vt:variant>
        <vt:i4>5</vt:i4>
      </vt:variant>
      <vt:variant>
        <vt:lpwstr/>
      </vt:variant>
      <vt:variant>
        <vt:lpwstr>_Toc104122589</vt:lpwstr>
      </vt:variant>
      <vt:variant>
        <vt:i4>1835058</vt:i4>
      </vt:variant>
      <vt:variant>
        <vt:i4>59</vt:i4>
      </vt:variant>
      <vt:variant>
        <vt:i4>0</vt:i4>
      </vt:variant>
      <vt:variant>
        <vt:i4>5</vt:i4>
      </vt:variant>
      <vt:variant>
        <vt:lpwstr/>
      </vt:variant>
      <vt:variant>
        <vt:lpwstr>_Toc104122588</vt:lpwstr>
      </vt:variant>
      <vt:variant>
        <vt:i4>1835058</vt:i4>
      </vt:variant>
      <vt:variant>
        <vt:i4>53</vt:i4>
      </vt:variant>
      <vt:variant>
        <vt:i4>0</vt:i4>
      </vt:variant>
      <vt:variant>
        <vt:i4>5</vt:i4>
      </vt:variant>
      <vt:variant>
        <vt:lpwstr/>
      </vt:variant>
      <vt:variant>
        <vt:lpwstr>_Toc104122587</vt:lpwstr>
      </vt:variant>
      <vt:variant>
        <vt:i4>1835058</vt:i4>
      </vt:variant>
      <vt:variant>
        <vt:i4>47</vt:i4>
      </vt:variant>
      <vt:variant>
        <vt:i4>0</vt:i4>
      </vt:variant>
      <vt:variant>
        <vt:i4>5</vt:i4>
      </vt:variant>
      <vt:variant>
        <vt:lpwstr/>
      </vt:variant>
      <vt:variant>
        <vt:lpwstr>_Toc104122586</vt:lpwstr>
      </vt:variant>
      <vt:variant>
        <vt:i4>1835058</vt:i4>
      </vt:variant>
      <vt:variant>
        <vt:i4>41</vt:i4>
      </vt:variant>
      <vt:variant>
        <vt:i4>0</vt:i4>
      </vt:variant>
      <vt:variant>
        <vt:i4>5</vt:i4>
      </vt:variant>
      <vt:variant>
        <vt:lpwstr/>
      </vt:variant>
      <vt:variant>
        <vt:lpwstr>_Toc104122585</vt:lpwstr>
      </vt:variant>
      <vt:variant>
        <vt:i4>1835058</vt:i4>
      </vt:variant>
      <vt:variant>
        <vt:i4>35</vt:i4>
      </vt:variant>
      <vt:variant>
        <vt:i4>0</vt:i4>
      </vt:variant>
      <vt:variant>
        <vt:i4>5</vt:i4>
      </vt:variant>
      <vt:variant>
        <vt:lpwstr/>
      </vt:variant>
      <vt:variant>
        <vt:lpwstr>_Toc104122584</vt:lpwstr>
      </vt:variant>
      <vt:variant>
        <vt:i4>1835058</vt:i4>
      </vt:variant>
      <vt:variant>
        <vt:i4>29</vt:i4>
      </vt:variant>
      <vt:variant>
        <vt:i4>0</vt:i4>
      </vt:variant>
      <vt:variant>
        <vt:i4>5</vt:i4>
      </vt:variant>
      <vt:variant>
        <vt:lpwstr/>
      </vt:variant>
      <vt:variant>
        <vt:lpwstr>_Toc104122583</vt:lpwstr>
      </vt:variant>
      <vt:variant>
        <vt:i4>1835058</vt:i4>
      </vt:variant>
      <vt:variant>
        <vt:i4>23</vt:i4>
      </vt:variant>
      <vt:variant>
        <vt:i4>0</vt:i4>
      </vt:variant>
      <vt:variant>
        <vt:i4>5</vt:i4>
      </vt:variant>
      <vt:variant>
        <vt:lpwstr/>
      </vt:variant>
      <vt:variant>
        <vt:lpwstr>_Toc104122582</vt:lpwstr>
      </vt:variant>
      <vt:variant>
        <vt:i4>1835058</vt:i4>
      </vt:variant>
      <vt:variant>
        <vt:i4>17</vt:i4>
      </vt:variant>
      <vt:variant>
        <vt:i4>0</vt:i4>
      </vt:variant>
      <vt:variant>
        <vt:i4>5</vt:i4>
      </vt:variant>
      <vt:variant>
        <vt:lpwstr/>
      </vt:variant>
      <vt:variant>
        <vt:lpwstr>_Toc104122581</vt:lpwstr>
      </vt:variant>
      <vt:variant>
        <vt:i4>1835058</vt:i4>
      </vt:variant>
      <vt:variant>
        <vt:i4>11</vt:i4>
      </vt:variant>
      <vt:variant>
        <vt:i4>0</vt:i4>
      </vt:variant>
      <vt:variant>
        <vt:i4>5</vt:i4>
      </vt:variant>
      <vt:variant>
        <vt:lpwstr/>
      </vt:variant>
      <vt:variant>
        <vt:lpwstr>_Toc104122580</vt:lpwstr>
      </vt:variant>
      <vt:variant>
        <vt:i4>1245234</vt:i4>
      </vt:variant>
      <vt:variant>
        <vt:i4>5</vt:i4>
      </vt:variant>
      <vt:variant>
        <vt:i4>0</vt:i4>
      </vt:variant>
      <vt:variant>
        <vt:i4>5</vt:i4>
      </vt:variant>
      <vt:variant>
        <vt:lpwstr/>
      </vt:variant>
      <vt:variant>
        <vt:lpwstr>_Toc104122579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USTB本科毕业论文正文模板</dc:title>
  <dc:subject/>
  <dc:creator>an</dc:creator>
  <cp:keywords/>
  <cp:lastModifiedBy>ChengJiangBo</cp:lastModifiedBy>
  <cp:revision>10</cp:revision>
  <cp:lastPrinted>2022-06-30T12:10:00Z</cp:lastPrinted>
  <dcterms:created xsi:type="dcterms:W3CDTF">2022-06-09T03:18:00Z</dcterms:created>
  <dcterms:modified xsi:type="dcterms:W3CDTF">2022-06-30T12:11:00Z</dcterms:modified>
</cp:coreProperties>
</file>