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88868">
      <w:pPr>
        <w:spacing w:before="157" w:after="157" w:line="270" w:lineRule="auto"/>
        <w:jc w:val="left"/>
        <w:rPr>
          <w:rFonts w:hint="default" w:ascii="Times New Roman" w:hAnsi="Times New Roman" w:cs="Times New Roman"/>
        </w:rPr>
      </w:pPr>
      <w:r>
        <w:rPr>
          <w:rFonts w:hint="default" w:ascii="Times New Roman" w:hAnsi="Times New Roman" w:eastAsia="inter" w:cs="Times New Roman"/>
          <w:b/>
          <w:color w:val="000000"/>
          <w:sz w:val="39"/>
        </w:rPr>
        <w:t>Comprehensive Red Laser Diode System Data Survey</w:t>
      </w:r>
    </w:p>
    <w:p w14:paraId="68AE5396">
      <w:pPr>
        <w:spacing w:after="210" w:line="360" w:lineRule="auto"/>
        <w:rPr>
          <w:rFonts w:hint="default" w:ascii="Times New Roman" w:hAnsi="Times New Roman" w:cs="Times New Roman"/>
        </w:rPr>
      </w:pPr>
      <w:r>
        <w:rPr>
          <w:rFonts w:hint="default" w:ascii="Times New Roman" w:hAnsi="Times New Roman" w:eastAsia="inter" w:cs="Times New Roman"/>
          <w:color w:val="000000"/>
        </w:rPr>
        <w:t>This extensive data survey provides a systematic compilation of red diode laser system specifications, technical standards, and valuable data sources with direct download links.</w:t>
      </w:r>
    </w:p>
    <w:p w14:paraId="3FE9DC3E">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Executive Summary</w:t>
      </w:r>
      <w:bookmarkStart w:id="136" w:name="_GoBack"/>
      <w:bookmarkEnd w:id="136"/>
    </w:p>
    <w:p w14:paraId="3D0EA060">
      <w:pPr>
        <w:spacing w:after="210" w:line="360" w:lineRule="auto"/>
        <w:rPr>
          <w:rFonts w:hint="default" w:ascii="Times New Roman" w:hAnsi="Times New Roman" w:cs="Times New Roman"/>
        </w:rPr>
      </w:pPr>
      <w:r>
        <w:rPr>
          <w:rFonts w:hint="default" w:ascii="Times New Roman" w:hAnsi="Times New Roman" w:eastAsia="inter" w:cs="Times New Roman"/>
          <w:color w:val="000000"/>
        </w:rPr>
        <w:t xml:space="preserve">The survey has catalogued </w:t>
      </w:r>
      <w:r>
        <w:rPr>
          <w:rFonts w:hint="default" w:ascii="Times New Roman" w:hAnsi="Times New Roman" w:eastAsia="inter" w:cs="Times New Roman"/>
          <w:b/>
          <w:color w:val="000000"/>
        </w:rPr>
        <w:t>75+ sources</w:t>
      </w:r>
      <w:r>
        <w:rPr>
          <w:rFonts w:hint="default" w:ascii="Times New Roman" w:hAnsi="Times New Roman" w:eastAsia="inter" w:cs="Times New Roman"/>
          <w:color w:val="000000"/>
        </w:rPr>
        <w:t xml:space="preserve"> across multiple categories, documenting complete specifications for red laser diodes from 635nm to 685nm wavelengths with power outputs ranging from 5mW to 210mW. The compilation includes manufacturer datasheets, industry standards, calibration procedures, and safety requirements from leading semiconductor companies and standards organizations.</w:t>
      </w:r>
    </w:p>
    <w:p w14:paraId="5021A3B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Comprehensive Specifications Database</w:t>
      </w:r>
    </w:p>
    <w:p w14:paraId="2C56F862">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Key Technical Parameters Identified</w:t>
      </w:r>
    </w:p>
    <w:p w14:paraId="64753FFB">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Wavelength Coverage</w:t>
      </w:r>
      <w:r>
        <w:rPr>
          <w:rFonts w:hint="default" w:ascii="Times New Roman" w:hAnsi="Times New Roman" w:eastAsia="inter" w:cs="Times New Roman"/>
          <w:color w:val="000000"/>
        </w:rPr>
        <w:t>: 635nm - 685nm (red spectrum)</w:t>
      </w:r>
      <w:r>
        <w:rPr>
          <w:rFonts w:hint="default" w:ascii="Times New Roman" w:hAnsi="Times New Roman" w:eastAsia="inter" w:cs="Times New Roman"/>
          <w:color w:val="000000"/>
        </w:rPr>
        <w:br w:type="textWrapping"/>
      </w:r>
      <w:r>
        <w:rPr>
          <w:rFonts w:hint="default" w:ascii="Times New Roman" w:hAnsi="Times New Roman" w:eastAsia="inter" w:cs="Times New Roman"/>
          <w:b/>
          <w:color w:val="000000"/>
        </w:rPr>
        <w:t>Power Range</w:t>
      </w:r>
      <w:r>
        <w:rPr>
          <w:rFonts w:hint="default" w:ascii="Times New Roman" w:hAnsi="Times New Roman" w:eastAsia="inter" w:cs="Times New Roman"/>
          <w:color w:val="000000"/>
        </w:rPr>
        <w:t>: 5mW - 210mW continuous wave (CW)</w:t>
      </w:r>
      <w:r>
        <w:rPr>
          <w:rFonts w:hint="default" w:ascii="Times New Roman" w:hAnsi="Times New Roman" w:eastAsia="inter" w:cs="Times New Roman"/>
          <w:color w:val="000000"/>
        </w:rPr>
        <w:br w:type="textWrapping"/>
      </w:r>
      <w:r>
        <w:rPr>
          <w:rFonts w:hint="default" w:ascii="Times New Roman" w:hAnsi="Times New Roman" w:eastAsia="inter" w:cs="Times New Roman"/>
          <w:b/>
          <w:color w:val="000000"/>
        </w:rPr>
        <w:t>Package Types</w:t>
      </w:r>
      <w:r>
        <w:rPr>
          <w:rFonts w:hint="default" w:ascii="Times New Roman" w:hAnsi="Times New Roman" w:eastAsia="inter" w:cs="Times New Roman"/>
          <w:color w:val="000000"/>
        </w:rPr>
        <w:t>: 3.8mm, 5.6mm, 9mm TO-can packages</w:t>
      </w:r>
      <w:r>
        <w:rPr>
          <w:rFonts w:hint="default" w:ascii="Times New Roman" w:hAnsi="Times New Roman" w:eastAsia="inter" w:cs="Times New Roman"/>
          <w:color w:val="000000"/>
        </w:rPr>
        <w:br w:type="textWrapping"/>
      </w:r>
      <w:r>
        <w:rPr>
          <w:rFonts w:hint="default" w:ascii="Times New Roman" w:hAnsi="Times New Roman" w:eastAsia="inter" w:cs="Times New Roman"/>
          <w:b/>
          <w:color w:val="000000"/>
        </w:rPr>
        <w:t>Operating Current</w:t>
      </w:r>
      <w:r>
        <w:rPr>
          <w:rFonts w:hint="default" w:ascii="Times New Roman" w:hAnsi="Times New Roman" w:eastAsia="inter" w:cs="Times New Roman"/>
          <w:color w:val="000000"/>
        </w:rPr>
        <w:t>: 20mA - 320mA</w:t>
      </w:r>
      <w:r>
        <w:rPr>
          <w:rFonts w:hint="default" w:ascii="Times New Roman" w:hAnsi="Times New Roman" w:eastAsia="inter" w:cs="Times New Roman"/>
          <w:color w:val="000000"/>
        </w:rPr>
        <w:br w:type="textWrapping"/>
      </w:r>
      <w:r>
        <w:rPr>
          <w:rFonts w:hint="default" w:ascii="Times New Roman" w:hAnsi="Times New Roman" w:eastAsia="inter" w:cs="Times New Roman"/>
          <w:b/>
          <w:color w:val="000000"/>
        </w:rPr>
        <w:t>Operating Voltage</w:t>
      </w:r>
      <w:r>
        <w:rPr>
          <w:rFonts w:hint="default" w:ascii="Times New Roman" w:hAnsi="Times New Roman" w:eastAsia="inter" w:cs="Times New Roman"/>
          <w:color w:val="000000"/>
        </w:rPr>
        <w:t>: 1.8V - 3.2V</w:t>
      </w:r>
      <w:r>
        <w:rPr>
          <w:rFonts w:hint="default" w:ascii="Times New Roman" w:hAnsi="Times New Roman" w:eastAsia="inter" w:cs="Times New Roman"/>
          <w:color w:val="000000"/>
        </w:rPr>
        <w:br w:type="textWrapping"/>
      </w:r>
      <w:r>
        <w:rPr>
          <w:rFonts w:hint="default" w:ascii="Times New Roman" w:hAnsi="Times New Roman" w:eastAsia="inter" w:cs="Times New Roman"/>
          <w:b/>
          <w:color w:val="000000"/>
        </w:rPr>
        <w:t>Threshold Current</w:t>
      </w:r>
      <w:r>
        <w:rPr>
          <w:rFonts w:hint="default" w:ascii="Times New Roman" w:hAnsi="Times New Roman" w:eastAsia="inter" w:cs="Times New Roman"/>
          <w:color w:val="000000"/>
        </w:rPr>
        <w:t>: 11mA - 90mA</w:t>
      </w:r>
    </w:p>
    <w:p w14:paraId="02A3DDC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Major Manufacturers Represented</w:t>
      </w:r>
    </w:p>
    <w:p w14:paraId="2700B012">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ROHM Semiconductor</w:t>
      </w:r>
      <w:r>
        <w:rPr>
          <w:rFonts w:hint="default" w:ascii="Times New Roman" w:hAnsi="Times New Roman" w:eastAsia="inter" w:cs="Times New Roman"/>
          <w:color w:val="000000"/>
          <w:sz w:val="21"/>
        </w:rPr>
        <w:t>: RLD65MZT7, RLD63NPC series, RLD65NZN5</w:t>
      </w:r>
      <w:bookmarkStart w:id="0" w:name="fnref1"/>
      <w:bookmarkEnd w:id="0"/>
      <w:r>
        <w:rPr>
          <w:rFonts w:hint="default" w:ascii="Times New Roman" w:hAnsi="Times New Roman" w:cs="Times New Roman"/>
        </w:rPr>
        <w:fldChar w:fldCharType="begin"/>
      </w:r>
      <w:r>
        <w:rPr>
          <w:rFonts w:hint="default" w:ascii="Times New Roman" w:hAnsi="Times New Roman" w:cs="Times New Roman"/>
        </w:rPr>
        <w:instrText xml:space="preserve"> HYPERLINK \l "fn1"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w:t>
      </w:r>
      <w:r>
        <w:rPr>
          <w:rFonts w:hint="default" w:ascii="Times New Roman" w:hAnsi="Times New Roman" w:eastAsia="inter" w:cs="Times New Roman"/>
          <w:color w:val="000000"/>
          <w:sz w:val="21"/>
          <w:u w:val="single"/>
          <w:vertAlign w:val="superscript"/>
        </w:rPr>
        <w:fldChar w:fldCharType="end"/>
      </w:r>
      <w:bookmarkStart w:id="1" w:name="fnref2"/>
      <w:bookmarkEnd w:id="1"/>
      <w:r>
        <w:rPr>
          <w:rFonts w:hint="default" w:ascii="Times New Roman" w:hAnsi="Times New Roman" w:cs="Times New Roman"/>
        </w:rPr>
        <w:fldChar w:fldCharType="begin"/>
      </w:r>
      <w:r>
        <w:rPr>
          <w:rFonts w:hint="default" w:ascii="Times New Roman" w:hAnsi="Times New Roman" w:cs="Times New Roman"/>
        </w:rPr>
        <w:instrText xml:space="preserve"> HYPERLINK \l "fn2"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w:t>
      </w:r>
      <w:r>
        <w:rPr>
          <w:rFonts w:hint="default" w:ascii="Times New Roman" w:hAnsi="Times New Roman" w:eastAsia="inter" w:cs="Times New Roman"/>
          <w:color w:val="000000"/>
          <w:sz w:val="21"/>
          <w:u w:val="single"/>
          <w:vertAlign w:val="superscript"/>
        </w:rPr>
        <w:fldChar w:fldCharType="end"/>
      </w:r>
    </w:p>
    <w:p w14:paraId="40DB0F55">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Ushio</w:t>
      </w:r>
      <w:r>
        <w:rPr>
          <w:rFonts w:hint="default" w:ascii="Times New Roman" w:hAnsi="Times New Roman" w:eastAsia="inter" w:cs="Times New Roman"/>
          <w:color w:val="000000"/>
          <w:sz w:val="21"/>
        </w:rPr>
        <w:t>: HL63133DG (170mW), HL63653TG (210mW)</w:t>
      </w:r>
      <w:bookmarkStart w:id="2" w:name="fnref3"/>
      <w:bookmarkEnd w:id="2"/>
      <w:r>
        <w:rPr>
          <w:rFonts w:hint="default" w:ascii="Times New Roman" w:hAnsi="Times New Roman" w:cs="Times New Roman"/>
        </w:rPr>
        <w:fldChar w:fldCharType="begin"/>
      </w:r>
      <w:r>
        <w:rPr>
          <w:rFonts w:hint="default" w:ascii="Times New Roman" w:hAnsi="Times New Roman" w:cs="Times New Roman"/>
        </w:rPr>
        <w:instrText xml:space="preserve"> HYPERLINK \l "fn3"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[3]</w:t>
      </w:r>
      <w:r>
        <w:rPr>
          <w:rFonts w:hint="default" w:ascii="Times New Roman" w:hAnsi="Times New Roman" w:eastAsia="inter" w:cs="Times New Roman"/>
          <w:color w:val="000000"/>
          <w:sz w:val="21"/>
          <w:u w:val="single"/>
          <w:vertAlign w:val="superscript"/>
        </w:rPr>
        <w:fldChar w:fldCharType="end"/>
      </w:r>
      <w:bookmarkStart w:id="3" w:name="fnref4"/>
      <w:bookmarkEnd w:id="3"/>
      <w:r>
        <w:rPr>
          <w:rFonts w:hint="default" w:ascii="Times New Roman" w:hAnsi="Times New Roman" w:cs="Times New Roman"/>
        </w:rPr>
        <w:fldChar w:fldCharType="begin"/>
      </w:r>
      <w:r>
        <w:rPr>
          <w:rFonts w:hint="default" w:ascii="Times New Roman" w:hAnsi="Times New Roman" w:cs="Times New Roman"/>
        </w:rPr>
        <w:instrText xml:space="preserve"> HYPERLINK \l "fn4"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[4]</w:t>
      </w:r>
      <w:r>
        <w:rPr>
          <w:rFonts w:hint="default" w:ascii="Times New Roman" w:hAnsi="Times New Roman" w:eastAsia="inter" w:cs="Times New Roman"/>
          <w:color w:val="000000"/>
          <w:sz w:val="21"/>
          <w:u w:val="single"/>
          <w:vertAlign w:val="superscript"/>
        </w:rPr>
        <w:fldChar w:fldCharType="end"/>
      </w:r>
    </w:p>
    <w:p w14:paraId="47966B66">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World Star Tech</w:t>
      </w:r>
      <w:r>
        <w:rPr>
          <w:rFonts w:hint="default" w:ascii="Times New Roman" w:hAnsi="Times New Roman" w:eastAsia="inter" w:cs="Times New Roman"/>
          <w:color w:val="000000"/>
          <w:sz w:val="21"/>
        </w:rPr>
        <w:t>: WLD-100-685 (100mW, high efficiency)</w:t>
      </w:r>
      <w:bookmarkStart w:id="4" w:name="fnref5"/>
      <w:bookmarkEnd w:id="4"/>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p>
    <w:p w14:paraId="39D14766">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 Lasers</w:t>
      </w:r>
      <w:r>
        <w:rPr>
          <w:rFonts w:hint="default" w:ascii="Times New Roman" w:hAnsi="Times New Roman" w:eastAsia="inter" w:cs="Times New Roman"/>
          <w:color w:val="000000"/>
          <w:sz w:val="21"/>
        </w:rPr>
        <w:t>: D6505I (650nm), D6355I (635nm)</w:t>
      </w:r>
      <w:bookmarkStart w:id="5" w:name="fnref6"/>
      <w:bookmarkEnd w:id="5"/>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bookmarkStart w:id="6" w:name="fnref7"/>
      <w:bookmarkEnd w:id="6"/>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p>
    <w:p w14:paraId="601A0048">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Sharp</w:t>
      </w:r>
      <w:r>
        <w:rPr>
          <w:rFonts w:hint="default" w:ascii="Times New Roman" w:hAnsi="Times New Roman" w:eastAsia="inter" w:cs="Times New Roman"/>
          <w:color w:val="000000"/>
          <w:sz w:val="21"/>
        </w:rPr>
        <w:t>: GH0652AA2G series</w:t>
      </w:r>
      <w:bookmarkStart w:id="7" w:name="fnref8"/>
      <w:bookmarkEnd w:id="7"/>
      <w:r>
        <w:rPr>
          <w:rFonts w:hint="default" w:ascii="Times New Roman" w:hAnsi="Times New Roman" w:cs="Times New Roman"/>
        </w:rPr>
        <w:fldChar w:fldCharType="begin"/>
      </w:r>
      <w:r>
        <w:rPr>
          <w:rFonts w:hint="default" w:ascii="Times New Roman" w:hAnsi="Times New Roman" w:cs="Times New Roman"/>
        </w:rPr>
        <w:instrText xml:space="preserve"> HYPERLINK \l "fn8"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[8]</w:t>
      </w:r>
      <w:r>
        <w:rPr>
          <w:rFonts w:hint="default" w:ascii="Times New Roman" w:hAnsi="Times New Roman" w:eastAsia="inter" w:cs="Times New Roman"/>
          <w:color w:val="000000"/>
          <w:sz w:val="21"/>
          <w:u w:val="single"/>
          <w:vertAlign w:val="superscript"/>
        </w:rPr>
        <w:fldChar w:fldCharType="end"/>
      </w:r>
    </w:p>
    <w:p w14:paraId="7F8B6F9E">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Mitsubishi</w:t>
      </w:r>
      <w:r>
        <w:rPr>
          <w:rFonts w:hint="default" w:ascii="Times New Roman" w:hAnsi="Times New Roman" w:eastAsia="inter" w:cs="Times New Roman"/>
          <w:color w:val="000000"/>
          <w:sz w:val="21"/>
        </w:rPr>
        <w:t>: ML562G84, ML562H84 series</w:t>
      </w:r>
      <w:bookmarkStart w:id="8" w:name="fnref9"/>
      <w:bookmarkEnd w:id="8"/>
      <w:r>
        <w:rPr>
          <w:rFonts w:hint="default" w:ascii="Times New Roman" w:hAnsi="Times New Roman" w:cs="Times New Roman"/>
        </w:rPr>
        <w:fldChar w:fldCharType="begin"/>
      </w:r>
      <w:r>
        <w:rPr>
          <w:rFonts w:hint="default" w:ascii="Times New Roman" w:hAnsi="Times New Roman" w:cs="Times New Roman"/>
        </w:rPr>
        <w:instrText xml:space="preserve"> HYPERLINK \l "fn9"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[9]</w:t>
      </w:r>
      <w:r>
        <w:rPr>
          <w:rFonts w:hint="default" w:ascii="Times New Roman" w:hAnsi="Times New Roman" w:eastAsia="inter" w:cs="Times New Roman"/>
          <w:color w:val="000000"/>
          <w:sz w:val="21"/>
          <w:u w:val="single"/>
          <w:vertAlign w:val="superscript"/>
        </w:rPr>
        <w:fldChar w:fldCharType="end"/>
      </w:r>
    </w:p>
    <w:p w14:paraId="2F5C7313">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Direct Download Links - Manufacturer Datasheets</w:t>
      </w:r>
    </w:p>
    <w:p w14:paraId="71CF949C">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Primary Technical Datasheets</w:t>
      </w:r>
    </w:p>
    <w:p w14:paraId="6F21C57E">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 Lasers 650nm 5mW</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"https://soldered.com/productdata/2015/02/Soldered_D6505I_datasheet.pdf"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https://soldered.com/productdata/2015/02/Soldered_D6505I_datasheet.pdf</w:t>
      </w:r>
      <w:r>
        <w:rPr>
          <w:rFonts w:hint="default" w:ascii="Times New Roman" w:hAnsi="Times New Roman" w:eastAsia="inter" w:cs="Times New Roman"/>
          <w:color w:val="000000"/>
          <w:sz w:val="21"/>
          <w:u w:val="single"/>
        </w:rPr>
        <w:fldChar w:fldCharType="end"/>
      </w:r>
      <w:bookmarkStart w:id="9" w:name="fnref6:1"/>
      <w:bookmarkEnd w:id="9"/>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p>
    <w:p w14:paraId="0664BF1B">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 Lasers 635nm 5mW</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"https://media.digikey.com/pdf/data%20sheets/us%20lasers%20pdfs/d6355i.pdf"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https://media.digikey.com/pdf/data sheets/us lasers pdfs/d6355i.pdf</w:t>
      </w:r>
      <w:r>
        <w:rPr>
          <w:rFonts w:hint="default" w:ascii="Times New Roman" w:hAnsi="Times New Roman" w:eastAsia="inter" w:cs="Times New Roman"/>
          <w:color w:val="000000"/>
          <w:sz w:val="21"/>
          <w:u w:val="single"/>
        </w:rPr>
        <w:fldChar w:fldCharType="end"/>
      </w:r>
      <w:bookmarkStart w:id="10" w:name="fnref7:1"/>
      <w:bookmarkEnd w:id="10"/>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p>
    <w:p w14:paraId="541E591F">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World Star Tech 685nm 100mW</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"https://worldstartech.com/wp-content/uploads/2022/12/wld-100-685.pdf"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https://worldstartech.com/wp-content/uploads/2022/12/wld-100-685.pdf</w:t>
      </w:r>
      <w:r>
        <w:rPr>
          <w:rFonts w:hint="default" w:ascii="Times New Roman" w:hAnsi="Times New Roman" w:eastAsia="inter" w:cs="Times New Roman"/>
          <w:color w:val="000000"/>
          <w:sz w:val="21"/>
          <w:u w:val="single"/>
        </w:rPr>
        <w:fldChar w:fldCharType="end"/>
      </w:r>
      <w:bookmarkStart w:id="11" w:name="fnref5:1"/>
      <w:bookmarkEnd w:id="11"/>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p>
    <w:p w14:paraId="48224C84">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Ushio HL63133DG 638nm 170mW</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"https://www.ushio.co.jp/en/products/product_file/file/UIE_DS_HL63133DG.pdf"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https://www.ushio.co.jp/en/products/product_file/file/UIE_DS_HL63133DG.pdf</w:t>
      </w:r>
      <w:r>
        <w:rPr>
          <w:rFonts w:hint="default" w:ascii="Times New Roman" w:hAnsi="Times New Roman" w:eastAsia="inter" w:cs="Times New Roman"/>
          <w:color w:val="000000"/>
          <w:sz w:val="21"/>
          <w:u w:val="single"/>
        </w:rPr>
        <w:fldChar w:fldCharType="end"/>
      </w:r>
      <w:bookmarkStart w:id="12" w:name="fnref3:1"/>
      <w:bookmarkEnd w:id="12"/>
      <w:r>
        <w:rPr>
          <w:rFonts w:hint="default" w:ascii="Times New Roman" w:hAnsi="Times New Roman" w:cs="Times New Roman"/>
        </w:rPr>
        <w:fldChar w:fldCharType="begin"/>
      </w:r>
      <w:r>
        <w:rPr>
          <w:rFonts w:hint="default" w:ascii="Times New Roman" w:hAnsi="Times New Roman" w:cs="Times New Roman"/>
        </w:rPr>
        <w:instrText xml:space="preserve"> HYPERLINK \l "fn3"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[3]</w:t>
      </w:r>
      <w:r>
        <w:rPr>
          <w:rFonts w:hint="default" w:ascii="Times New Roman" w:hAnsi="Times New Roman" w:eastAsia="inter" w:cs="Times New Roman"/>
          <w:color w:val="000000"/>
          <w:sz w:val="21"/>
          <w:u w:val="single"/>
          <w:vertAlign w:val="superscript"/>
        </w:rPr>
        <w:fldChar w:fldCharType="end"/>
      </w:r>
    </w:p>
    <w:p w14:paraId="355FB8D8">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Ushio HL63653TG 640nm 210mW</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"https://www.ushio.co.jp/en/products/product_file/file/UIE_DS_HL63653TG.pdf"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https://www.ushio.co.jp/en/products/product_file/file/UIE_DS_HL63653TG.pdf</w:t>
      </w:r>
      <w:r>
        <w:rPr>
          <w:rFonts w:hint="default" w:ascii="Times New Roman" w:hAnsi="Times New Roman" w:eastAsia="inter" w:cs="Times New Roman"/>
          <w:color w:val="000000"/>
          <w:sz w:val="21"/>
          <w:u w:val="single"/>
        </w:rPr>
        <w:fldChar w:fldCharType="end"/>
      </w:r>
      <w:bookmarkStart w:id="13" w:name="fnref4:1"/>
      <w:bookmarkEnd w:id="13"/>
      <w:r>
        <w:rPr>
          <w:rFonts w:hint="default" w:ascii="Times New Roman" w:hAnsi="Times New Roman" w:cs="Times New Roman"/>
        </w:rPr>
        <w:fldChar w:fldCharType="begin"/>
      </w:r>
      <w:r>
        <w:rPr>
          <w:rFonts w:hint="default" w:ascii="Times New Roman" w:hAnsi="Times New Roman" w:cs="Times New Roman"/>
        </w:rPr>
        <w:instrText xml:space="preserve"> HYPERLINK \l "fn4"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[4]</w:t>
      </w:r>
      <w:r>
        <w:rPr>
          <w:rFonts w:hint="default" w:ascii="Times New Roman" w:hAnsi="Times New Roman" w:eastAsia="inter" w:cs="Times New Roman"/>
          <w:color w:val="000000"/>
          <w:sz w:val="21"/>
          <w:u w:val="single"/>
          <w:vertAlign w:val="superscript"/>
        </w:rPr>
        <w:fldChar w:fldCharType="end"/>
      </w:r>
    </w:p>
    <w:p w14:paraId="542809B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Comprehensive Manufacturer Catalogs</w:t>
      </w:r>
    </w:p>
    <w:p w14:paraId="4DE33072">
      <w:pPr>
        <w:numPr>
          <w:ilvl w:val="0"/>
          <w:numId w:val="3"/>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ROHM 2024 Laser Diode Catalog</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"https://fscdn.rohm.com/en/products/databook/catalog/common/shortform2024/SF2024_EN_Laser_Diodes.pdf"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https://fscdn.rohm.com/en/products/databook/catalog/common/shortform2024/SF2024_EN_Laser_Diodes.pdf</w:t>
      </w:r>
      <w:r>
        <w:rPr>
          <w:rFonts w:hint="default" w:ascii="Times New Roman" w:hAnsi="Times New Roman" w:eastAsia="inter" w:cs="Times New Roman"/>
          <w:color w:val="000000"/>
          <w:sz w:val="21"/>
          <w:u w:val="single"/>
        </w:rPr>
        <w:fldChar w:fldCharType="end"/>
      </w:r>
      <w:bookmarkStart w:id="14" w:name="fnref1:1"/>
      <w:bookmarkEnd w:id="14"/>
      <w:r>
        <w:rPr>
          <w:rFonts w:hint="default" w:ascii="Times New Roman" w:hAnsi="Times New Roman" w:cs="Times New Roman"/>
        </w:rPr>
        <w:fldChar w:fldCharType="begin"/>
      </w:r>
      <w:r>
        <w:rPr>
          <w:rFonts w:hint="default" w:ascii="Times New Roman" w:hAnsi="Times New Roman" w:cs="Times New Roman"/>
        </w:rPr>
        <w:instrText xml:space="preserve"> HYPERLINK \l "fn1"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w:t>
      </w:r>
      <w:r>
        <w:rPr>
          <w:rFonts w:hint="default" w:ascii="Times New Roman" w:hAnsi="Times New Roman" w:eastAsia="inter" w:cs="Times New Roman"/>
          <w:color w:val="000000"/>
          <w:sz w:val="21"/>
          <w:u w:val="single"/>
          <w:vertAlign w:val="superscript"/>
        </w:rPr>
        <w:fldChar w:fldCharType="end"/>
      </w:r>
    </w:p>
    <w:p w14:paraId="56C440F5">
      <w:pPr>
        <w:numPr>
          <w:ilvl w:val="0"/>
          <w:numId w:val="3"/>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ROHM Application Notes</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"https://fscdn.rohm.com/en/products/databook/applinote/opto/laser-diodes/semiconductor-ld_an-e.pdf"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https://fscdn.rohm.com/en/products/databook/applinote/opto/laser-diodes/semiconductor-ld_an-e.pdf</w:t>
      </w:r>
      <w:r>
        <w:rPr>
          <w:rFonts w:hint="default" w:ascii="Times New Roman" w:hAnsi="Times New Roman" w:eastAsia="inter" w:cs="Times New Roman"/>
          <w:color w:val="000000"/>
          <w:sz w:val="21"/>
          <w:u w:val="single"/>
        </w:rPr>
        <w:fldChar w:fldCharType="end"/>
      </w:r>
      <w:bookmarkStart w:id="15" w:name="fnref10"/>
      <w:bookmarkEnd w:id="15"/>
      <w:r>
        <w:rPr>
          <w:rFonts w:hint="default" w:ascii="Times New Roman" w:hAnsi="Times New Roman" w:cs="Times New Roman"/>
        </w:rPr>
        <w:fldChar w:fldCharType="begin"/>
      </w:r>
      <w:r>
        <w:rPr>
          <w:rFonts w:hint="default" w:ascii="Times New Roman" w:hAnsi="Times New Roman" w:cs="Times New Roman"/>
        </w:rPr>
        <w:instrText xml:space="preserve"> HYPERLINK \l "fn10"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[10]</w:t>
      </w:r>
      <w:r>
        <w:rPr>
          <w:rFonts w:hint="default" w:ascii="Times New Roman" w:hAnsi="Times New Roman" w:eastAsia="inter" w:cs="Times New Roman"/>
          <w:color w:val="000000"/>
          <w:sz w:val="21"/>
          <w:u w:val="single"/>
          <w:vertAlign w:val="superscript"/>
        </w:rPr>
        <w:fldChar w:fldCharType="end"/>
      </w:r>
    </w:p>
    <w:p w14:paraId="1E567AB9">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Industry Standards and Testing Procedures</w:t>
      </w:r>
    </w:p>
    <w:p w14:paraId="2720B7E9">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Calibration and Measurement Standards</w:t>
      </w:r>
    </w:p>
    <w:p w14:paraId="1EDF4D97">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NIST Laser Power Calibration</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"https://nvlpubs.nist.gov/nistpubs/Legacy/SP/nistspecialpublication250-62.pdf"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https://nvlpubs.nist.gov/nistpubs/Legacy/SP/nistspecialpublication250-62.pdf</w:t>
      </w:r>
      <w:r>
        <w:rPr>
          <w:rFonts w:hint="default" w:ascii="Times New Roman" w:hAnsi="Times New Roman" w:eastAsia="inter" w:cs="Times New Roman"/>
          <w:color w:val="000000"/>
          <w:sz w:val="21"/>
          <w:u w:val="single"/>
        </w:rPr>
        <w:fldChar w:fldCharType="end"/>
      </w:r>
      <w:bookmarkStart w:id="16" w:name="fnref11"/>
      <w:bookmarkEnd w:id="16"/>
      <w:r>
        <w:rPr>
          <w:rFonts w:hint="default" w:ascii="Times New Roman" w:hAnsi="Times New Roman" w:cs="Times New Roman"/>
        </w:rPr>
        <w:fldChar w:fldCharType="begin"/>
      </w:r>
      <w:r>
        <w:rPr>
          <w:rFonts w:hint="default" w:ascii="Times New Roman" w:hAnsi="Times New Roman" w:cs="Times New Roman"/>
        </w:rPr>
        <w:instrText xml:space="preserve"> HYPERLINK \l "fn11"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[11]</w:t>
      </w:r>
      <w:r>
        <w:rPr>
          <w:rFonts w:hint="default" w:ascii="Times New Roman" w:hAnsi="Times New Roman" w:eastAsia="inter" w:cs="Times New Roman"/>
          <w:color w:val="000000"/>
          <w:sz w:val="21"/>
          <w:u w:val="single"/>
          <w:vertAlign w:val="superscript"/>
        </w:rPr>
        <w:fldChar w:fldCharType="end"/>
      </w:r>
    </w:p>
    <w:p w14:paraId="2C7ADE80">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Newport Laser Diode Characteristics</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"https://www.newport.com/medias/sys_master/images/images/he9/hd7/8797049520158/AN05-Laser-Diode-Characteristics-Overview.pdf"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https://www.newport.com/medias/sys_master/images/images/he9/hd7/8797049520158/AN05-Laser-Diode-Characteristics-Overview.pdf</w:t>
      </w:r>
      <w:r>
        <w:rPr>
          <w:rFonts w:hint="default" w:ascii="Times New Roman" w:hAnsi="Times New Roman" w:eastAsia="inter" w:cs="Times New Roman"/>
          <w:color w:val="000000"/>
          <w:sz w:val="21"/>
          <w:u w:val="single"/>
        </w:rPr>
        <w:fldChar w:fldCharType="end"/>
      </w:r>
      <w:bookmarkStart w:id="17" w:name="fnref12"/>
      <w:bookmarkEnd w:id="17"/>
      <w:r>
        <w:rPr>
          <w:rFonts w:hint="default" w:ascii="Times New Roman" w:hAnsi="Times New Roman" w:cs="Times New Roman"/>
        </w:rPr>
        <w:fldChar w:fldCharType="begin"/>
      </w:r>
      <w:r>
        <w:rPr>
          <w:rFonts w:hint="default" w:ascii="Times New Roman" w:hAnsi="Times New Roman" w:cs="Times New Roman"/>
        </w:rPr>
        <w:instrText xml:space="preserve"> HYPERLINK \l "fn12"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[12]</w:t>
      </w:r>
      <w:r>
        <w:rPr>
          <w:rFonts w:hint="default" w:ascii="Times New Roman" w:hAnsi="Times New Roman" w:eastAsia="inter" w:cs="Times New Roman"/>
          <w:color w:val="000000"/>
          <w:sz w:val="21"/>
          <w:u w:val="single"/>
          <w:vertAlign w:val="superscript"/>
        </w:rPr>
        <w:fldChar w:fldCharType="end"/>
      </w:r>
    </w:p>
    <w:p w14:paraId="1AC572A4">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Newport Transient Suppression Standards</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"https://www.newport.com.cn/medias/sys_master/images/images/hdf/h28/8797304717342/WP-A-Standard-for-Measuring-Transient-Suppression-of-Laser-Diode-Drivers.pdf"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https://www.newport.com.cn/medias/sys_master/images/images/hdf/h28/8797304717342/WP-A-Standard-for-Measuring-Transient-Suppression-of-Laser-Diode-Drivers.pdf</w:t>
      </w:r>
      <w:r>
        <w:rPr>
          <w:rFonts w:hint="default" w:ascii="Times New Roman" w:hAnsi="Times New Roman" w:eastAsia="inter" w:cs="Times New Roman"/>
          <w:color w:val="000000"/>
          <w:sz w:val="21"/>
          <w:u w:val="single"/>
        </w:rPr>
        <w:fldChar w:fldCharType="end"/>
      </w:r>
      <w:bookmarkStart w:id="18" w:name="fnref13"/>
      <w:bookmarkEnd w:id="18"/>
      <w:r>
        <w:rPr>
          <w:rFonts w:hint="default" w:ascii="Times New Roman" w:hAnsi="Times New Roman" w:cs="Times New Roman"/>
        </w:rPr>
        <w:fldChar w:fldCharType="begin"/>
      </w:r>
      <w:r>
        <w:rPr>
          <w:rFonts w:hint="default" w:ascii="Times New Roman" w:hAnsi="Times New Roman" w:cs="Times New Roman"/>
        </w:rPr>
        <w:instrText xml:space="preserve"> HYPERLINK \l "fn13"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[13]</w:t>
      </w:r>
      <w:r>
        <w:rPr>
          <w:rFonts w:hint="default" w:ascii="Times New Roman" w:hAnsi="Times New Roman" w:eastAsia="inter" w:cs="Times New Roman"/>
          <w:color w:val="000000"/>
          <w:sz w:val="21"/>
          <w:u w:val="single"/>
          <w:vertAlign w:val="superscript"/>
        </w:rPr>
        <w:fldChar w:fldCharType="end"/>
      </w:r>
    </w:p>
    <w:p w14:paraId="678B0FB7">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Safety and Regulatory Standards</w:t>
      </w:r>
    </w:p>
    <w:p w14:paraId="371816D7">
      <w:pPr>
        <w:numPr>
          <w:ilvl w:val="0"/>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IEC 60825-1:2014 Laser Safety</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"https://webstore.iec.ch/en/publication/3587"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https://webstore.iec.ch/en/publication/3587</w:t>
      </w:r>
      <w:r>
        <w:rPr>
          <w:rFonts w:hint="default" w:ascii="Times New Roman" w:hAnsi="Times New Roman" w:eastAsia="inter" w:cs="Times New Roman"/>
          <w:color w:val="000000"/>
          <w:sz w:val="21"/>
          <w:u w:val="single"/>
        </w:rPr>
        <w:fldChar w:fldCharType="end"/>
      </w:r>
      <w:bookmarkStart w:id="19" w:name="fnref14"/>
      <w:bookmarkEnd w:id="19"/>
      <w:r>
        <w:rPr>
          <w:rFonts w:hint="default" w:ascii="Times New Roman" w:hAnsi="Times New Roman" w:cs="Times New Roman"/>
        </w:rPr>
        <w:fldChar w:fldCharType="begin"/>
      </w:r>
      <w:r>
        <w:rPr>
          <w:rFonts w:hint="default" w:ascii="Times New Roman" w:hAnsi="Times New Roman" w:cs="Times New Roman"/>
        </w:rPr>
        <w:instrText xml:space="preserve"> HYPERLINK \l "fn14"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[14]</w:t>
      </w:r>
      <w:r>
        <w:rPr>
          <w:rFonts w:hint="default" w:ascii="Times New Roman" w:hAnsi="Times New Roman" w:eastAsia="inter" w:cs="Times New Roman"/>
          <w:color w:val="000000"/>
          <w:sz w:val="21"/>
          <w:u w:val="single"/>
          <w:vertAlign w:val="superscript"/>
        </w:rPr>
        <w:fldChar w:fldCharType="end"/>
      </w:r>
    </w:p>
    <w:p w14:paraId="7F4B6253">
      <w:pPr>
        <w:numPr>
          <w:ilvl w:val="0"/>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Optical Power Meter Standards</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"https://www.tec.gov.in/pdf/GRFN/TEC-GR-TX-OPM-001-04-NOV-13.pdf"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https://www.tec.gov.in/pdf/GRFN/TEC-GR-TX-OPM-001-04-NOV-13.pdf</w:t>
      </w:r>
      <w:r>
        <w:rPr>
          <w:rFonts w:hint="default" w:ascii="Times New Roman" w:hAnsi="Times New Roman" w:eastAsia="inter" w:cs="Times New Roman"/>
          <w:color w:val="000000"/>
          <w:sz w:val="21"/>
          <w:u w:val="single"/>
        </w:rPr>
        <w:fldChar w:fldCharType="end"/>
      </w:r>
      <w:bookmarkStart w:id="20" w:name="fnref15"/>
      <w:bookmarkEnd w:id="20"/>
      <w:r>
        <w:rPr>
          <w:rFonts w:hint="default" w:ascii="Times New Roman" w:hAnsi="Times New Roman" w:cs="Times New Roman"/>
        </w:rPr>
        <w:fldChar w:fldCharType="begin"/>
      </w:r>
      <w:r>
        <w:rPr>
          <w:rFonts w:hint="default" w:ascii="Times New Roman" w:hAnsi="Times New Roman" w:cs="Times New Roman"/>
        </w:rPr>
        <w:instrText xml:space="preserve"> HYPERLINK \l "fn15"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[15]</w:t>
      </w:r>
      <w:r>
        <w:rPr>
          <w:rFonts w:hint="default" w:ascii="Times New Roman" w:hAnsi="Times New Roman" w:eastAsia="inter" w:cs="Times New Roman"/>
          <w:color w:val="000000"/>
          <w:sz w:val="21"/>
          <w:u w:val="single"/>
          <w:vertAlign w:val="superscript"/>
        </w:rPr>
        <w:fldChar w:fldCharType="end"/>
      </w:r>
    </w:p>
    <w:p w14:paraId="33D527A4">
      <w:pPr>
        <w:numPr>
          <w:ilvl w:val="0"/>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IEEE Laser Safety Guidelines</w:t>
      </w:r>
      <w:r>
        <w:rPr>
          <w:rFonts w:hint="default" w:ascii="Times New Roman" w:hAnsi="Times New Roman" w:eastAsia="inter" w:cs="Times New Roman"/>
          <w:color w:val="000000"/>
          <w:sz w:val="21"/>
        </w:rPr>
        <w:t>: Referenced in testing protocols</w:t>
      </w:r>
      <w:bookmarkStart w:id="21" w:name="fnref16"/>
      <w:bookmarkEnd w:id="21"/>
      <w:r>
        <w:rPr>
          <w:rFonts w:hint="default" w:ascii="Times New Roman" w:hAnsi="Times New Roman" w:cs="Times New Roman"/>
        </w:rPr>
        <w:fldChar w:fldCharType="begin"/>
      </w:r>
      <w:r>
        <w:rPr>
          <w:rFonts w:hint="default" w:ascii="Times New Roman" w:hAnsi="Times New Roman" w:cs="Times New Roman"/>
        </w:rPr>
        <w:instrText xml:space="preserve"> HYPERLINK \l "fn16"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[16]</w:t>
      </w:r>
      <w:r>
        <w:rPr>
          <w:rFonts w:hint="default" w:ascii="Times New Roman" w:hAnsi="Times New Roman" w:eastAsia="inter" w:cs="Times New Roman"/>
          <w:color w:val="000000"/>
          <w:sz w:val="21"/>
          <w:u w:val="single"/>
          <w:vertAlign w:val="superscript"/>
        </w:rPr>
        <w:fldChar w:fldCharType="end"/>
      </w:r>
    </w:p>
    <w:p w14:paraId="7FD7FE2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NIST Traceability and Calibration Services</w:t>
      </w:r>
    </w:p>
    <w:p w14:paraId="388962B2">
      <w:pPr>
        <w:spacing w:after="210" w:line="360" w:lineRule="auto"/>
        <w:rPr>
          <w:rFonts w:hint="default" w:ascii="Times New Roman" w:hAnsi="Times New Roman" w:cs="Times New Roman"/>
        </w:rPr>
      </w:pPr>
      <w:r>
        <w:rPr>
          <w:rFonts w:hint="default" w:ascii="Times New Roman" w:hAnsi="Times New Roman" w:eastAsia="inter" w:cs="Times New Roman"/>
          <w:color w:val="000000"/>
        </w:rPr>
        <w:t>The NIST Laser Power and Energy Meter Calibration Project maintains US national standards for laser characterization. Services include:</w:t>
      </w:r>
      <w:bookmarkStart w:id="22" w:name="fnref17"/>
      <w:bookmarkEnd w:id="22"/>
      <w:r>
        <w:rPr>
          <w:rFonts w:hint="default" w:ascii="Times New Roman" w:hAnsi="Times New Roman" w:cs="Times New Roman"/>
        </w:rPr>
        <w:fldChar w:fldCharType="begin"/>
      </w:r>
      <w:r>
        <w:rPr>
          <w:rFonts w:hint="default" w:ascii="Times New Roman" w:hAnsi="Times New Roman" w:cs="Times New Roman"/>
        </w:rPr>
        <w:instrText xml:space="preserve"> HYPERLINK \l "fn17" \h </w:instrText>
      </w:r>
      <w:r>
        <w:rPr>
          <w:rFonts w:hint="default" w:ascii="Times New Roman" w:hAnsi="Times New Roman" w:cs="Times New Roman"/>
        </w:rPr>
        <w:fldChar w:fldCharType="separate"/>
      </w:r>
      <w:r>
        <w:rPr>
          <w:rFonts w:hint="default" w:ascii="Times New Roman" w:hAnsi="Times New Roman" w:eastAsia="inter" w:cs="Times New Roman"/>
          <w:color w:val="000000"/>
          <w:u w:val="single"/>
          <w:vertAlign w:val="superscript"/>
        </w:rPr>
        <w:t>[17]</w:t>
      </w:r>
      <w:r>
        <w:rPr>
          <w:rFonts w:hint="default" w:ascii="Times New Roman" w:hAnsi="Times New Roman" w:eastAsia="inter" w:cs="Times New Roman"/>
          <w:color w:val="000000"/>
          <w:u w:val="single"/>
          <w:vertAlign w:val="superscript"/>
        </w:rPr>
        <w:fldChar w:fldCharType="end"/>
      </w:r>
    </w:p>
    <w:p w14:paraId="785CB745">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Power Range</w:t>
      </w:r>
      <w:r>
        <w:rPr>
          <w:rFonts w:hint="default" w:ascii="Times New Roman" w:hAnsi="Times New Roman" w:eastAsia="inter" w:cs="Times New Roman"/>
          <w:color w:val="000000"/>
          <w:sz w:val="21"/>
        </w:rPr>
        <w:t>: 0.1mW to 1.0mW with 0.02-0.05% uncertainty</w:t>
      </w:r>
      <w:bookmarkStart w:id="23" w:name="fnref11:1"/>
      <w:bookmarkEnd w:id="23"/>
      <w:r>
        <w:rPr>
          <w:rFonts w:hint="default" w:ascii="Times New Roman" w:hAnsi="Times New Roman" w:cs="Times New Roman"/>
        </w:rPr>
        <w:fldChar w:fldCharType="begin"/>
      </w:r>
      <w:r>
        <w:rPr>
          <w:rFonts w:hint="default" w:ascii="Times New Roman" w:hAnsi="Times New Roman" w:cs="Times New Roman"/>
        </w:rPr>
        <w:instrText xml:space="preserve"> HYPERLINK \l "fn11"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[11]</w:t>
      </w:r>
      <w:r>
        <w:rPr>
          <w:rFonts w:hint="default" w:ascii="Times New Roman" w:hAnsi="Times New Roman" w:eastAsia="inter" w:cs="Times New Roman"/>
          <w:color w:val="000000"/>
          <w:sz w:val="21"/>
          <w:u w:val="single"/>
          <w:vertAlign w:val="superscript"/>
        </w:rPr>
        <w:fldChar w:fldCharType="end"/>
      </w:r>
    </w:p>
    <w:p w14:paraId="7E02CE7C">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Wavelength Coverage</w:t>
      </w:r>
      <w:r>
        <w:rPr>
          <w:rFonts w:hint="default" w:ascii="Times New Roman" w:hAnsi="Times New Roman" w:eastAsia="inter" w:cs="Times New Roman"/>
          <w:color w:val="000000"/>
          <w:sz w:val="21"/>
        </w:rPr>
        <w:t>: 458nm to 1550nm</w:t>
      </w:r>
      <w:bookmarkStart w:id="24" w:name="fnref18"/>
      <w:bookmarkEnd w:id="24"/>
      <w:r>
        <w:rPr>
          <w:rFonts w:hint="default" w:ascii="Times New Roman" w:hAnsi="Times New Roman" w:cs="Times New Roman"/>
        </w:rPr>
        <w:fldChar w:fldCharType="begin"/>
      </w:r>
      <w:r>
        <w:rPr>
          <w:rFonts w:hint="default" w:ascii="Times New Roman" w:hAnsi="Times New Roman" w:cs="Times New Roman"/>
        </w:rPr>
        <w:instrText xml:space="preserve"> HYPERLINK \l "fn18"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[18]</w:t>
      </w:r>
      <w:r>
        <w:rPr>
          <w:rFonts w:hint="default" w:ascii="Times New Roman" w:hAnsi="Times New Roman" w:eastAsia="inter" w:cs="Times New Roman"/>
          <w:color w:val="000000"/>
          <w:sz w:val="21"/>
          <w:u w:val="single"/>
          <w:vertAlign w:val="superscript"/>
        </w:rPr>
        <w:fldChar w:fldCharType="end"/>
      </w:r>
    </w:p>
    <w:p w14:paraId="083500CC">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Traceability</w:t>
      </w:r>
      <w:r>
        <w:rPr>
          <w:rFonts w:hint="default" w:ascii="Times New Roman" w:hAnsi="Times New Roman" w:eastAsia="inter" w:cs="Times New Roman"/>
          <w:color w:val="000000"/>
          <w:sz w:val="21"/>
        </w:rPr>
        <w:t>: Direct SI unit traceability through electrical substitution</w:t>
      </w:r>
      <w:bookmarkStart w:id="25" w:name="fnref19"/>
      <w:bookmarkEnd w:id="25"/>
      <w:r>
        <w:rPr>
          <w:rFonts w:hint="default" w:ascii="Times New Roman" w:hAnsi="Times New Roman" w:cs="Times New Roman"/>
        </w:rPr>
        <w:fldChar w:fldCharType="begin"/>
      </w:r>
      <w:r>
        <w:rPr>
          <w:rFonts w:hint="default" w:ascii="Times New Roman" w:hAnsi="Times New Roman" w:cs="Times New Roman"/>
        </w:rPr>
        <w:instrText xml:space="preserve"> HYPERLINK \l "fn19"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[19]</w:t>
      </w:r>
      <w:r>
        <w:rPr>
          <w:rFonts w:hint="default" w:ascii="Times New Roman" w:hAnsi="Times New Roman" w:eastAsia="inter" w:cs="Times New Roman"/>
          <w:color w:val="000000"/>
          <w:sz w:val="21"/>
          <w:u w:val="single"/>
          <w:vertAlign w:val="superscript"/>
        </w:rPr>
        <w:fldChar w:fldCharType="end"/>
      </w:r>
    </w:p>
    <w:p w14:paraId="67CA4EA1">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Technical Specifications Summary</w:t>
      </w:r>
    </w:p>
    <w:p w14:paraId="0673824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Complete Data Sources Repository</w:t>
      </w:r>
    </w:p>
    <w:p w14:paraId="442AA60A">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Online Database Resources</w:t>
      </w:r>
    </w:p>
    <w:p w14:paraId="36929272">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Free Access Databases</w:t>
      </w:r>
    </w:p>
    <w:p w14:paraId="2E0C6671">
      <w:pPr>
        <w:numPr>
          <w:ilvl w:val="0"/>
          <w:numId w:val="7"/>
        </w:numPr>
        <w:spacing w:before="105" w:after="105"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"http://405nm.com" \h </w:instrText>
      </w:r>
      <w:r>
        <w:rPr>
          <w:rFonts w:hint="default" w:ascii="Times New Roman" w:hAnsi="Times New Roman" w:cs="Times New Roman"/>
        </w:rPr>
        <w:fldChar w:fldCharType="separate"/>
      </w:r>
      <w:r>
        <w:rPr>
          <w:rFonts w:hint="default" w:ascii="Times New Roman" w:hAnsi="Times New Roman" w:eastAsia="inter" w:cs="Times New Roman"/>
          <w:b/>
          <w:color w:val="000000"/>
          <w:sz w:val="21"/>
          <w:u w:val="single"/>
        </w:rPr>
        <w:t>405nm.com</w:t>
      </w:r>
      <w:r>
        <w:rPr>
          <w:rFonts w:hint="default" w:ascii="Times New Roman" w:hAnsi="Times New Roman" w:eastAsia="inter" w:cs="Times New Roman"/>
          <w:b/>
          <w:color w:val="000000"/>
          <w:sz w:val="21"/>
          <w:u w:val="single"/>
        </w:rPr>
        <w:fldChar w:fldCharType="end"/>
      </w:r>
      <w:r>
        <w:rPr>
          <w:rFonts w:hint="default" w:ascii="Times New Roman" w:hAnsi="Times New Roman" w:eastAsia="inter" w:cs="Times New Roman"/>
          <w:b/>
          <w:color w:val="000000"/>
          <w:sz w:val="21"/>
        </w:rPr>
        <w:t xml:space="preserve"> Datasheets Library</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"https://405nm.com/datasheets/"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https://405nm.com/datasheets/</w:t>
      </w:r>
      <w:r>
        <w:rPr>
          <w:rFonts w:hint="default" w:ascii="Times New Roman" w:hAnsi="Times New Roman" w:eastAsia="inter" w:cs="Times New Roman"/>
          <w:color w:val="000000"/>
          <w:sz w:val="21"/>
          <w:u w:val="single"/>
        </w:rPr>
        <w:fldChar w:fldCharType="end"/>
      </w:r>
      <w:bookmarkStart w:id="26" w:name="fnref20"/>
      <w:bookmarkEnd w:id="26"/>
      <w:r>
        <w:rPr>
          <w:rFonts w:hint="default" w:ascii="Times New Roman" w:hAnsi="Times New Roman" w:cs="Times New Roman"/>
        </w:rPr>
        <w:fldChar w:fldCharType="begin"/>
      </w:r>
      <w:r>
        <w:rPr>
          <w:rFonts w:hint="default" w:ascii="Times New Roman" w:hAnsi="Times New Roman" w:cs="Times New Roman"/>
        </w:rPr>
        <w:instrText xml:space="preserve"> HYPERLINK \l "fn20"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[20]</w:t>
      </w:r>
      <w:r>
        <w:rPr>
          <w:rFonts w:hint="default" w:ascii="Times New Roman" w:hAnsi="Times New Roman" w:eastAsia="inter" w:cs="Times New Roman"/>
          <w:color w:val="000000"/>
          <w:sz w:val="21"/>
          <w:u w:val="single"/>
          <w:vertAlign w:val="superscript"/>
        </w:rPr>
        <w:fldChar w:fldCharType="end"/>
      </w:r>
    </w:p>
    <w:p w14:paraId="405B417A">
      <w:pPr>
        <w:numPr>
          <w:ilvl w:val="0"/>
          <w:numId w:val="7"/>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Laser Diode Source Selection Guide</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"https://www.laserdiodesource.com/SELECTION-GUIDE-All-Laser-Diodes"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https://www.laserdiodesource.com/SELECTION-GUIDE-All-Laser-Diodes</w:t>
      </w:r>
      <w:r>
        <w:rPr>
          <w:rFonts w:hint="default" w:ascii="Times New Roman" w:hAnsi="Times New Roman" w:eastAsia="inter" w:cs="Times New Roman"/>
          <w:color w:val="000000"/>
          <w:sz w:val="21"/>
          <w:u w:val="single"/>
        </w:rPr>
        <w:fldChar w:fldCharType="end"/>
      </w:r>
      <w:bookmarkStart w:id="27" w:name="fnref21"/>
      <w:bookmarkEnd w:id="27"/>
      <w:r>
        <w:rPr>
          <w:rFonts w:hint="default" w:ascii="Times New Roman" w:hAnsi="Times New Roman" w:cs="Times New Roman"/>
        </w:rPr>
        <w:fldChar w:fldCharType="begin"/>
      </w:r>
      <w:r>
        <w:rPr>
          <w:rFonts w:hint="default" w:ascii="Times New Roman" w:hAnsi="Times New Roman" w:cs="Times New Roman"/>
        </w:rPr>
        <w:instrText xml:space="preserve"> HYPERLINK \l "fn21"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[21]</w:t>
      </w:r>
      <w:r>
        <w:rPr>
          <w:rFonts w:hint="default" w:ascii="Times New Roman" w:hAnsi="Times New Roman" w:eastAsia="inter" w:cs="Times New Roman"/>
          <w:color w:val="000000"/>
          <w:sz w:val="21"/>
          <w:u w:val="single"/>
          <w:vertAlign w:val="superscript"/>
        </w:rPr>
        <w:fldChar w:fldCharType="end"/>
      </w:r>
    </w:p>
    <w:p w14:paraId="1D3C5D92">
      <w:pPr>
        <w:numPr>
          <w:ilvl w:val="0"/>
          <w:numId w:val="7"/>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Components101 Specifications</w:t>
      </w:r>
      <w:r>
        <w:rPr>
          <w:rFonts w:hint="default" w:ascii="Times New Roman" w:hAnsi="Times New Roman" w:eastAsia="inter" w:cs="Times New Roman"/>
          <w:color w:val="000000"/>
          <w:sz w:val="21"/>
        </w:rPr>
        <w:t>: Detailed technical specifications for 650nm lasers</w:t>
      </w:r>
      <w:bookmarkStart w:id="28" w:name="fnref22"/>
      <w:bookmarkEnd w:id="28"/>
      <w:r>
        <w:rPr>
          <w:rFonts w:hint="default" w:ascii="Times New Roman" w:hAnsi="Times New Roman" w:cs="Times New Roman"/>
        </w:rPr>
        <w:fldChar w:fldCharType="begin"/>
      </w:r>
      <w:r>
        <w:rPr>
          <w:rFonts w:hint="default" w:ascii="Times New Roman" w:hAnsi="Times New Roman" w:cs="Times New Roman"/>
        </w:rPr>
        <w:instrText xml:space="preserve"> HYPERLINK \l "fn22"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[22]</w:t>
      </w:r>
      <w:r>
        <w:rPr>
          <w:rFonts w:hint="default" w:ascii="Times New Roman" w:hAnsi="Times New Roman" w:eastAsia="inter" w:cs="Times New Roman"/>
          <w:color w:val="000000"/>
          <w:sz w:val="21"/>
          <w:u w:val="single"/>
          <w:vertAlign w:val="superscript"/>
        </w:rPr>
        <w:fldChar w:fldCharType="end"/>
      </w:r>
    </w:p>
    <w:p w14:paraId="528DD0F7">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Commercial Database Access</w:t>
      </w:r>
    </w:p>
    <w:p w14:paraId="05D99D23">
      <w:pPr>
        <w:numPr>
          <w:ilvl w:val="0"/>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World Star Tech Product Lines</w:t>
      </w:r>
      <w:r>
        <w:rPr>
          <w:rFonts w:hint="default" w:ascii="Times New Roman" w:hAnsi="Times New Roman" w:eastAsia="inter" w:cs="Times New Roman"/>
          <w:color w:val="000000"/>
          <w:sz w:val="21"/>
        </w:rPr>
        <w:t>: Professional red laser modules and testing equipment</w:t>
      </w:r>
      <w:bookmarkStart w:id="29" w:name="fnref23"/>
      <w:bookmarkEnd w:id="29"/>
      <w:r>
        <w:rPr>
          <w:rFonts w:hint="default" w:ascii="Times New Roman" w:hAnsi="Times New Roman" w:cs="Times New Roman"/>
        </w:rPr>
        <w:fldChar w:fldCharType="begin"/>
      </w:r>
      <w:r>
        <w:rPr>
          <w:rFonts w:hint="default" w:ascii="Times New Roman" w:hAnsi="Times New Roman" w:cs="Times New Roman"/>
        </w:rPr>
        <w:instrText xml:space="preserve"> HYPERLINK \l "fn23"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[23]</w:t>
      </w:r>
      <w:r>
        <w:rPr>
          <w:rFonts w:hint="default" w:ascii="Times New Roman" w:hAnsi="Times New Roman" w:eastAsia="inter" w:cs="Times New Roman"/>
          <w:color w:val="000000"/>
          <w:sz w:val="21"/>
          <w:u w:val="single"/>
          <w:vertAlign w:val="superscript"/>
        </w:rPr>
        <w:fldChar w:fldCharType="end"/>
      </w:r>
    </w:p>
    <w:p w14:paraId="3D297CB4">
      <w:pPr>
        <w:numPr>
          <w:ilvl w:val="0"/>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ProPhotonix Red Laser Selection</w:t>
      </w:r>
      <w:r>
        <w:rPr>
          <w:rFonts w:hint="default" w:ascii="Times New Roman" w:hAnsi="Times New Roman" w:eastAsia="inter" w:cs="Times New Roman"/>
          <w:color w:val="000000"/>
          <w:sz w:val="21"/>
        </w:rPr>
        <w:t>: 635nm to 690nm, 5mW to 2200mW range</w:t>
      </w:r>
      <w:bookmarkStart w:id="30" w:name="fnref24"/>
      <w:bookmarkEnd w:id="30"/>
      <w:r>
        <w:rPr>
          <w:rFonts w:hint="default" w:ascii="Times New Roman" w:hAnsi="Times New Roman" w:cs="Times New Roman"/>
        </w:rPr>
        <w:fldChar w:fldCharType="begin"/>
      </w:r>
      <w:r>
        <w:rPr>
          <w:rFonts w:hint="default" w:ascii="Times New Roman" w:hAnsi="Times New Roman" w:cs="Times New Roman"/>
        </w:rPr>
        <w:instrText xml:space="preserve"> HYPERLINK \l "fn24"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[24]</w:t>
      </w:r>
      <w:r>
        <w:rPr>
          <w:rFonts w:hint="default" w:ascii="Times New Roman" w:hAnsi="Times New Roman" w:eastAsia="inter" w:cs="Times New Roman"/>
          <w:color w:val="000000"/>
          <w:sz w:val="21"/>
          <w:u w:val="single"/>
          <w:vertAlign w:val="superscript"/>
        </w:rPr>
        <w:fldChar w:fldCharType="end"/>
      </w:r>
    </w:p>
    <w:p w14:paraId="0914867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Critical Performance Parameters</w:t>
      </w:r>
    </w:p>
    <w:p w14:paraId="0AE48D3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Optical Characteristics</w:t>
      </w:r>
    </w:p>
    <w:p w14:paraId="5513F505">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Beam Divergence</w:t>
      </w:r>
      <w:r>
        <w:rPr>
          <w:rFonts w:hint="default" w:ascii="Times New Roman" w:hAnsi="Times New Roman" w:eastAsia="inter" w:cs="Times New Roman"/>
          <w:color w:val="000000"/>
          <w:sz w:val="21"/>
        </w:rPr>
        <w:t>: 5-37° (parallel), 14-40° (perpendicular)</w:t>
      </w:r>
      <w:bookmarkStart w:id="31" w:name="fnref6:2"/>
      <w:bookmarkEnd w:id="31"/>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bookmarkStart w:id="32" w:name="fnref7:2"/>
      <w:bookmarkEnd w:id="32"/>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p>
    <w:p w14:paraId="42CB9141">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Differential Efficiency</w:t>
      </w:r>
      <w:r>
        <w:rPr>
          <w:rFonts w:hint="default" w:ascii="Times New Roman" w:hAnsi="Times New Roman" w:eastAsia="inter" w:cs="Times New Roman"/>
          <w:color w:val="000000"/>
          <w:sz w:val="21"/>
        </w:rPr>
        <w:t>: 0.35-1.17 mW/mA</w:t>
      </w:r>
      <w:bookmarkStart w:id="33" w:name="fnref5:2"/>
      <w:bookmarkEnd w:id="33"/>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bookmarkStart w:id="34" w:name="fnref1:2"/>
      <w:bookmarkEnd w:id="34"/>
      <w:r>
        <w:rPr>
          <w:rFonts w:hint="default" w:ascii="Times New Roman" w:hAnsi="Times New Roman" w:cs="Times New Roman"/>
        </w:rPr>
        <w:fldChar w:fldCharType="begin"/>
      </w:r>
      <w:r>
        <w:rPr>
          <w:rFonts w:hint="default" w:ascii="Times New Roman" w:hAnsi="Times New Roman" w:cs="Times New Roman"/>
        </w:rPr>
        <w:instrText xml:space="preserve"> HYPERLINK \l "fn1"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w:t>
      </w:r>
      <w:r>
        <w:rPr>
          <w:rFonts w:hint="default" w:ascii="Times New Roman" w:hAnsi="Times New Roman" w:eastAsia="inter" w:cs="Times New Roman"/>
          <w:color w:val="000000"/>
          <w:sz w:val="21"/>
          <w:u w:val="single"/>
          <w:vertAlign w:val="superscript"/>
        </w:rPr>
        <w:fldChar w:fldCharType="end"/>
      </w:r>
    </w:p>
    <w:p w14:paraId="3BE59942">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Wall-Plug Efficiency</w:t>
      </w:r>
      <w:r>
        <w:rPr>
          <w:rFonts w:hint="default" w:ascii="Times New Roman" w:hAnsi="Times New Roman" w:eastAsia="inter" w:cs="Times New Roman"/>
          <w:color w:val="000000"/>
          <w:sz w:val="21"/>
        </w:rPr>
        <w:t>: Up to 32% for advanced designs</w:t>
      </w:r>
      <w:bookmarkStart w:id="35" w:name="fnref4:2"/>
      <w:bookmarkEnd w:id="35"/>
      <w:r>
        <w:rPr>
          <w:rFonts w:hint="default" w:ascii="Times New Roman" w:hAnsi="Times New Roman" w:cs="Times New Roman"/>
        </w:rPr>
        <w:fldChar w:fldCharType="begin"/>
      </w:r>
      <w:r>
        <w:rPr>
          <w:rFonts w:hint="default" w:ascii="Times New Roman" w:hAnsi="Times New Roman" w:cs="Times New Roman"/>
        </w:rPr>
        <w:instrText xml:space="preserve"> HYPERLINK \l "fn4"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[4]</w:t>
      </w:r>
      <w:r>
        <w:rPr>
          <w:rFonts w:hint="default" w:ascii="Times New Roman" w:hAnsi="Times New Roman" w:eastAsia="inter" w:cs="Times New Roman"/>
          <w:color w:val="000000"/>
          <w:sz w:val="21"/>
          <w:u w:val="single"/>
          <w:vertAlign w:val="superscript"/>
        </w:rPr>
        <w:fldChar w:fldCharType="end"/>
      </w:r>
    </w:p>
    <w:p w14:paraId="22871E3A">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Wavelength Stability</w:t>
      </w:r>
      <w:r>
        <w:rPr>
          <w:rFonts w:hint="default" w:ascii="Times New Roman" w:hAnsi="Times New Roman" w:eastAsia="inter" w:cs="Times New Roman"/>
          <w:color w:val="000000"/>
          <w:sz w:val="21"/>
        </w:rPr>
        <w:t>: ±5nm typical tolerance</w:t>
      </w:r>
      <w:bookmarkStart w:id="36" w:name="fnref7:3"/>
      <w:bookmarkEnd w:id="36"/>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bookmarkStart w:id="37" w:name="fnref6:3"/>
      <w:bookmarkEnd w:id="37"/>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p>
    <w:p w14:paraId="680A8BE0">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Electrical Specifications</w:t>
      </w:r>
    </w:p>
    <w:p w14:paraId="6455CA78">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Reverse Voltage</w:t>
      </w:r>
      <w:r>
        <w:rPr>
          <w:rFonts w:hint="default" w:ascii="Times New Roman" w:hAnsi="Times New Roman" w:eastAsia="inter" w:cs="Times New Roman"/>
          <w:color w:val="000000"/>
          <w:sz w:val="21"/>
        </w:rPr>
        <w:t>: 2V maximum for laser diode</w:t>
      </w:r>
      <w:bookmarkStart w:id="38" w:name="fnref6:4"/>
      <w:bookmarkEnd w:id="38"/>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bookmarkStart w:id="39" w:name="fnref5:3"/>
      <w:bookmarkEnd w:id="39"/>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p>
    <w:p w14:paraId="69121491">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Monitor Photodiode</w:t>
      </w:r>
      <w:r>
        <w:rPr>
          <w:rFonts w:hint="default" w:ascii="Times New Roman" w:hAnsi="Times New Roman" w:eastAsia="inter" w:cs="Times New Roman"/>
          <w:color w:val="000000"/>
          <w:sz w:val="21"/>
        </w:rPr>
        <w:t>: 30V reverse voltage rating</w:t>
      </w:r>
      <w:bookmarkStart w:id="40" w:name="fnref7:4"/>
      <w:bookmarkEnd w:id="40"/>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bookmarkStart w:id="41" w:name="fnref6:5"/>
      <w:bookmarkEnd w:id="41"/>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p>
    <w:p w14:paraId="126FA0D8">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Operating Temperature</w:t>
      </w:r>
      <w:r>
        <w:rPr>
          <w:rFonts w:hint="default" w:ascii="Times New Roman" w:hAnsi="Times New Roman" w:eastAsia="inter" w:cs="Times New Roman"/>
          <w:color w:val="000000"/>
          <w:sz w:val="21"/>
        </w:rPr>
        <w:t>: -10°C to +70°C range</w:t>
      </w:r>
      <w:bookmarkStart w:id="42" w:name="fnref5:4"/>
      <w:bookmarkEnd w:id="42"/>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bookmarkStart w:id="43" w:name="fnref6:6"/>
      <w:bookmarkEnd w:id="43"/>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p>
    <w:p w14:paraId="5532989C">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Storage Temperature</w:t>
      </w:r>
      <w:r>
        <w:rPr>
          <w:rFonts w:hint="default" w:ascii="Times New Roman" w:hAnsi="Times New Roman" w:eastAsia="inter" w:cs="Times New Roman"/>
          <w:color w:val="000000"/>
          <w:sz w:val="21"/>
        </w:rPr>
        <w:t>: -40°C to +85°C</w:t>
      </w:r>
      <w:bookmarkStart w:id="44" w:name="fnref6:7"/>
      <w:bookmarkEnd w:id="44"/>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bookmarkStart w:id="45" w:name="fnref7:5"/>
      <w:bookmarkEnd w:id="45"/>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p>
    <w:p w14:paraId="0241D7FE">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Reliability and Lifetime</w:t>
      </w:r>
    </w:p>
    <w:p w14:paraId="6B9FB9DC">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MTTF</w:t>
      </w:r>
      <w:r>
        <w:rPr>
          <w:rFonts w:hint="default" w:ascii="Times New Roman" w:hAnsi="Times New Roman" w:eastAsia="inter" w:cs="Times New Roman"/>
          <w:color w:val="000000"/>
          <w:sz w:val="21"/>
        </w:rPr>
        <w:t>: 3,000-10,000 hours documented</w:t>
      </w:r>
      <w:bookmarkStart w:id="46" w:name="fnref7:6"/>
      <w:bookmarkEnd w:id="46"/>
      <w:r>
        <w:rPr>
          <w:rFonts w:hint="default" w:ascii="Times New Roman" w:hAnsi="Times New Roman" w:cs="Times New Roman"/>
        </w:rPr>
        <w:fldChar w:fldCharType="begin"/>
      </w:r>
      <w:r>
        <w:rPr>
          <w:rFonts w:hint="default" w:ascii="Times New Roman" w:hAnsi="Times New Roman" w:cs="Times New Roman"/>
        </w:rPr>
        <w:instrText xml:space="preserve"> HYPERLINK \l "fn7"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[7]</w:t>
      </w:r>
      <w:r>
        <w:rPr>
          <w:rFonts w:hint="default" w:ascii="Times New Roman" w:hAnsi="Times New Roman" w:eastAsia="inter" w:cs="Times New Roman"/>
          <w:color w:val="000000"/>
          <w:sz w:val="21"/>
          <w:u w:val="single"/>
          <w:vertAlign w:val="superscript"/>
        </w:rPr>
        <w:fldChar w:fldCharType="end"/>
      </w:r>
      <w:bookmarkStart w:id="47" w:name="fnref6:8"/>
      <w:bookmarkEnd w:id="47"/>
      <w:r>
        <w:rPr>
          <w:rFonts w:hint="default" w:ascii="Times New Roman" w:hAnsi="Times New Roman" w:cs="Times New Roman"/>
        </w:rPr>
        <w:fldChar w:fldCharType="begin"/>
      </w:r>
      <w:r>
        <w:rPr>
          <w:rFonts w:hint="default" w:ascii="Times New Roman" w:hAnsi="Times New Roman" w:cs="Times New Roman"/>
        </w:rPr>
        <w:instrText xml:space="preserve"> HYPERLINK \l "fn6"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[6]</w:t>
      </w:r>
      <w:r>
        <w:rPr>
          <w:rFonts w:hint="default" w:ascii="Times New Roman" w:hAnsi="Times New Roman" w:eastAsia="inter" w:cs="Times New Roman"/>
          <w:color w:val="000000"/>
          <w:sz w:val="21"/>
          <w:u w:val="single"/>
          <w:vertAlign w:val="superscript"/>
        </w:rPr>
        <w:fldChar w:fldCharType="end"/>
      </w:r>
    </w:p>
    <w:p w14:paraId="3022C27D">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ESD Protection</w:t>
      </w:r>
      <w:r>
        <w:rPr>
          <w:rFonts w:hint="default" w:ascii="Times New Roman" w:hAnsi="Times New Roman" w:eastAsia="inter" w:cs="Times New Roman"/>
          <w:color w:val="000000"/>
          <w:sz w:val="21"/>
        </w:rPr>
        <w:t>: Enhanced designs available</w:t>
      </w:r>
      <w:bookmarkStart w:id="48" w:name="fnref2:1"/>
      <w:bookmarkEnd w:id="48"/>
      <w:r>
        <w:rPr>
          <w:rFonts w:hint="default" w:ascii="Times New Roman" w:hAnsi="Times New Roman" w:cs="Times New Roman"/>
        </w:rPr>
        <w:fldChar w:fldCharType="begin"/>
      </w:r>
      <w:r>
        <w:rPr>
          <w:rFonts w:hint="default" w:ascii="Times New Roman" w:hAnsi="Times New Roman" w:cs="Times New Roman"/>
        </w:rPr>
        <w:instrText xml:space="preserve"> HYPERLINK \l "fn2"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w:t>
      </w:r>
      <w:r>
        <w:rPr>
          <w:rFonts w:hint="default" w:ascii="Times New Roman" w:hAnsi="Times New Roman" w:eastAsia="inter" w:cs="Times New Roman"/>
          <w:color w:val="000000"/>
          <w:sz w:val="21"/>
          <w:u w:val="single"/>
          <w:vertAlign w:val="superscript"/>
        </w:rPr>
        <w:fldChar w:fldCharType="end"/>
      </w:r>
    </w:p>
    <w:p w14:paraId="122DA9DB">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Temperature Compensation</w:t>
      </w:r>
      <w:r>
        <w:rPr>
          <w:rFonts w:hint="default" w:ascii="Times New Roman" w:hAnsi="Times New Roman" w:eastAsia="inter" w:cs="Times New Roman"/>
          <w:color w:val="000000"/>
          <w:sz w:val="21"/>
        </w:rPr>
        <w:t>: Advanced thermal management</w:t>
      </w:r>
      <w:bookmarkStart w:id="49" w:name="fnref10:1"/>
      <w:bookmarkEnd w:id="49"/>
      <w:r>
        <w:rPr>
          <w:rFonts w:hint="default" w:ascii="Times New Roman" w:hAnsi="Times New Roman" w:cs="Times New Roman"/>
        </w:rPr>
        <w:fldChar w:fldCharType="begin"/>
      </w:r>
      <w:r>
        <w:rPr>
          <w:rFonts w:hint="default" w:ascii="Times New Roman" w:hAnsi="Times New Roman" w:cs="Times New Roman"/>
        </w:rPr>
        <w:instrText xml:space="preserve"> HYPERLINK \l "fn10"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[10]</w:t>
      </w:r>
      <w:r>
        <w:rPr>
          <w:rFonts w:hint="default" w:ascii="Times New Roman" w:hAnsi="Times New Roman" w:eastAsia="inter" w:cs="Times New Roman"/>
          <w:color w:val="000000"/>
          <w:sz w:val="21"/>
          <w:u w:val="single"/>
          <w:vertAlign w:val="superscript"/>
        </w:rPr>
        <w:fldChar w:fldCharType="end"/>
      </w:r>
    </w:p>
    <w:p w14:paraId="15089971">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Research and Development Resources</w:t>
      </w:r>
    </w:p>
    <w:p w14:paraId="3AA5758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Scientific Publications</w:t>
      </w:r>
    </w:p>
    <w:p w14:paraId="67ADA9CA">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NIST Diode Laser Applications</w:t>
      </w:r>
      <w:r>
        <w:rPr>
          <w:rFonts w:hint="default" w:ascii="Times New Roman" w:hAnsi="Times New Roman" w:eastAsia="inter" w:cs="Times New Roman"/>
          <w:color w:val="000000"/>
          <w:sz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"https://tf.nist.gov/general/pdf/945.pdf"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rPr>
        <w:t>https://tf.nist.gov/general/pdf/945.pdf</w:t>
      </w:r>
      <w:r>
        <w:rPr>
          <w:rFonts w:hint="default" w:ascii="Times New Roman" w:hAnsi="Times New Roman" w:eastAsia="inter" w:cs="Times New Roman"/>
          <w:color w:val="000000"/>
          <w:sz w:val="21"/>
          <w:u w:val="single"/>
        </w:rPr>
        <w:fldChar w:fldCharType="end"/>
      </w:r>
      <w:bookmarkStart w:id="50" w:name="fnref25"/>
      <w:bookmarkEnd w:id="50"/>
      <w:r>
        <w:rPr>
          <w:rFonts w:hint="default" w:ascii="Times New Roman" w:hAnsi="Times New Roman" w:cs="Times New Roman"/>
        </w:rPr>
        <w:fldChar w:fldCharType="begin"/>
      </w:r>
      <w:r>
        <w:rPr>
          <w:rFonts w:hint="default" w:ascii="Times New Roman" w:hAnsi="Times New Roman" w:cs="Times New Roman"/>
        </w:rPr>
        <w:instrText xml:space="preserve"> HYPERLINK \l "fn25"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[25]</w:t>
      </w:r>
      <w:r>
        <w:rPr>
          <w:rFonts w:hint="default" w:ascii="Times New Roman" w:hAnsi="Times New Roman" w:eastAsia="inter" w:cs="Times New Roman"/>
          <w:color w:val="000000"/>
          <w:sz w:val="21"/>
          <w:u w:val="single"/>
          <w:vertAlign w:val="superscript"/>
        </w:rPr>
        <w:fldChar w:fldCharType="end"/>
      </w:r>
    </w:p>
    <w:p w14:paraId="2D12B230">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Bilateral NIST-PTB Comparisons</w:t>
      </w:r>
      <w:r>
        <w:rPr>
          <w:rFonts w:hint="default" w:ascii="Times New Roman" w:hAnsi="Times New Roman" w:eastAsia="inter" w:cs="Times New Roman"/>
          <w:color w:val="000000"/>
          <w:sz w:val="21"/>
        </w:rPr>
        <w:t>: International calibration standards</w:t>
      </w:r>
      <w:bookmarkStart w:id="51" w:name="fnref26"/>
      <w:bookmarkEnd w:id="51"/>
      <w:r>
        <w:rPr>
          <w:rFonts w:hint="default" w:ascii="Times New Roman" w:hAnsi="Times New Roman" w:cs="Times New Roman"/>
        </w:rPr>
        <w:fldChar w:fldCharType="begin"/>
      </w:r>
      <w:r>
        <w:rPr>
          <w:rFonts w:hint="default" w:ascii="Times New Roman" w:hAnsi="Times New Roman" w:cs="Times New Roman"/>
        </w:rPr>
        <w:instrText xml:space="preserve"> HYPERLINK \l "fn26"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[26]</w:t>
      </w:r>
      <w:r>
        <w:rPr>
          <w:rFonts w:hint="default" w:ascii="Times New Roman" w:hAnsi="Times New Roman" w:eastAsia="inter" w:cs="Times New Roman"/>
          <w:color w:val="000000"/>
          <w:sz w:val="21"/>
          <w:u w:val="single"/>
          <w:vertAlign w:val="superscript"/>
        </w:rPr>
        <w:fldChar w:fldCharType="end"/>
      </w:r>
    </w:p>
    <w:p w14:paraId="70BB81C8">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Semiconductor Laser Engineering</w:t>
      </w:r>
      <w:r>
        <w:rPr>
          <w:rFonts w:hint="default" w:ascii="Times New Roman" w:hAnsi="Times New Roman" w:eastAsia="inter" w:cs="Times New Roman"/>
          <w:color w:val="000000"/>
          <w:sz w:val="21"/>
        </w:rPr>
        <w:t>: Comprehensive technical reference</w:t>
      </w:r>
      <w:bookmarkStart w:id="52" w:name="fnref27"/>
      <w:bookmarkEnd w:id="52"/>
      <w:r>
        <w:rPr>
          <w:rFonts w:hint="default" w:ascii="Times New Roman" w:hAnsi="Times New Roman" w:cs="Times New Roman"/>
        </w:rPr>
        <w:fldChar w:fldCharType="begin"/>
      </w:r>
      <w:r>
        <w:rPr>
          <w:rFonts w:hint="default" w:ascii="Times New Roman" w:hAnsi="Times New Roman" w:cs="Times New Roman"/>
        </w:rPr>
        <w:instrText xml:space="preserve"> HYPERLINK \l "fn27"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[27]</w:t>
      </w:r>
      <w:r>
        <w:rPr>
          <w:rFonts w:hint="default" w:ascii="Times New Roman" w:hAnsi="Times New Roman" w:eastAsia="inter" w:cs="Times New Roman"/>
          <w:color w:val="000000"/>
          <w:sz w:val="21"/>
          <w:u w:val="single"/>
          <w:vertAlign w:val="superscript"/>
        </w:rPr>
        <w:fldChar w:fldCharType="end"/>
      </w:r>
    </w:p>
    <w:p w14:paraId="5A6A799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Test Equipment and Standards</w:t>
      </w:r>
    </w:p>
    <w:p w14:paraId="0BB5B3C3">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World Star Tech Laser Analyzer</w:t>
      </w:r>
      <w:r>
        <w:rPr>
          <w:rFonts w:hint="default" w:ascii="Times New Roman" w:hAnsi="Times New Roman" w:eastAsia="inter" w:cs="Times New Roman"/>
          <w:color w:val="000000"/>
          <w:sz w:val="21"/>
        </w:rPr>
        <w:t>: LIV curve generation and parametric analysis</w:t>
      </w:r>
      <w:bookmarkStart w:id="53" w:name="fnref23:1"/>
      <w:bookmarkEnd w:id="53"/>
      <w:r>
        <w:rPr>
          <w:rFonts w:hint="default" w:ascii="Times New Roman" w:hAnsi="Times New Roman" w:cs="Times New Roman"/>
        </w:rPr>
        <w:fldChar w:fldCharType="begin"/>
      </w:r>
      <w:r>
        <w:rPr>
          <w:rFonts w:hint="default" w:ascii="Times New Roman" w:hAnsi="Times New Roman" w:cs="Times New Roman"/>
        </w:rPr>
        <w:instrText xml:space="preserve"> HYPERLINK \l "fn23"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[23]</w:t>
      </w:r>
      <w:r>
        <w:rPr>
          <w:rFonts w:hint="default" w:ascii="Times New Roman" w:hAnsi="Times New Roman" w:eastAsia="inter" w:cs="Times New Roman"/>
          <w:color w:val="000000"/>
          <w:sz w:val="21"/>
          <w:u w:val="single"/>
          <w:vertAlign w:val="superscript"/>
        </w:rPr>
        <w:fldChar w:fldCharType="end"/>
      </w:r>
    </w:p>
    <w:p w14:paraId="636377B0">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Optical Power Meter Specifications</w:t>
      </w:r>
      <w:r>
        <w:rPr>
          <w:rFonts w:hint="default" w:ascii="Times New Roman" w:hAnsi="Times New Roman" w:eastAsia="inter" w:cs="Times New Roman"/>
          <w:color w:val="000000"/>
          <w:sz w:val="21"/>
        </w:rPr>
        <w:t>: TEC standards for measurement equipment</w:t>
      </w:r>
      <w:bookmarkStart w:id="54" w:name="fnref15:1"/>
      <w:bookmarkEnd w:id="54"/>
      <w:r>
        <w:rPr>
          <w:rFonts w:hint="default" w:ascii="Times New Roman" w:hAnsi="Times New Roman" w:cs="Times New Roman"/>
        </w:rPr>
        <w:fldChar w:fldCharType="begin"/>
      </w:r>
      <w:r>
        <w:rPr>
          <w:rFonts w:hint="default" w:ascii="Times New Roman" w:hAnsi="Times New Roman" w:cs="Times New Roman"/>
        </w:rPr>
        <w:instrText xml:space="preserve"> HYPERLINK \l "fn15"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[15]</w:t>
      </w:r>
      <w:r>
        <w:rPr>
          <w:rFonts w:hint="default" w:ascii="Times New Roman" w:hAnsi="Times New Roman" w:eastAsia="inter" w:cs="Times New Roman"/>
          <w:color w:val="000000"/>
          <w:sz w:val="21"/>
          <w:u w:val="single"/>
          <w:vertAlign w:val="superscript"/>
        </w:rPr>
        <w:fldChar w:fldCharType="end"/>
      </w:r>
    </w:p>
    <w:p w14:paraId="2F7D22CA">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ILX Lightwave Calibration</w:t>
      </w:r>
      <w:r>
        <w:rPr>
          <w:rFonts w:hint="default" w:ascii="Times New Roman" w:hAnsi="Times New Roman" w:eastAsia="inter" w:cs="Times New Roman"/>
          <w:color w:val="000000"/>
          <w:sz w:val="21"/>
        </w:rPr>
        <w:t>: NIST-traceable optical power standards</w:t>
      </w:r>
      <w:bookmarkStart w:id="55" w:name="fnref28"/>
      <w:bookmarkEnd w:id="55"/>
      <w:r>
        <w:rPr>
          <w:rFonts w:hint="default" w:ascii="Times New Roman" w:hAnsi="Times New Roman" w:cs="Times New Roman"/>
        </w:rPr>
        <w:fldChar w:fldCharType="begin"/>
      </w:r>
      <w:r>
        <w:rPr>
          <w:rFonts w:hint="default" w:ascii="Times New Roman" w:hAnsi="Times New Roman" w:cs="Times New Roman"/>
        </w:rPr>
        <w:instrText xml:space="preserve"> HYPERLINK \l "fn28"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[28]</w:t>
      </w:r>
      <w:r>
        <w:rPr>
          <w:rFonts w:hint="default" w:ascii="Times New Roman" w:hAnsi="Times New Roman" w:eastAsia="inter" w:cs="Times New Roman"/>
          <w:color w:val="000000"/>
          <w:sz w:val="21"/>
          <w:u w:val="single"/>
          <w:vertAlign w:val="superscript"/>
        </w:rPr>
        <w:fldChar w:fldCharType="end"/>
      </w:r>
    </w:p>
    <w:p w14:paraId="60F76778">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Applications and Market Segments</w:t>
      </w:r>
    </w:p>
    <w:p w14:paraId="64FFC91D">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Primary Applications Identified</w:t>
      </w:r>
    </w:p>
    <w:p w14:paraId="767EF4B6">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Bioanalytical Systems</w:t>
      </w:r>
      <w:r>
        <w:rPr>
          <w:rFonts w:hint="default" w:ascii="Times New Roman" w:hAnsi="Times New Roman" w:eastAsia="inter" w:cs="Times New Roman"/>
          <w:color w:val="000000"/>
          <w:sz w:val="21"/>
        </w:rPr>
        <w:t>: Fluorescence excitation, spectroscopy</w:t>
      </w:r>
      <w:bookmarkStart w:id="56" w:name="fnref5:5"/>
      <w:bookmarkEnd w:id="56"/>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p>
    <w:p w14:paraId="6129C68F">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Photolithography</w:t>
      </w:r>
      <w:r>
        <w:rPr>
          <w:rFonts w:hint="default" w:ascii="Times New Roman" w:hAnsi="Times New Roman" w:eastAsia="inter" w:cs="Times New Roman"/>
          <w:color w:val="000000"/>
          <w:sz w:val="21"/>
        </w:rPr>
        <w:t>: Semiconductor processing, UV curing</w:t>
      </w:r>
      <w:bookmarkStart w:id="57" w:name="fnref5:6"/>
      <w:bookmarkEnd w:id="57"/>
      <w:r>
        <w:rPr>
          <w:rFonts w:hint="default" w:ascii="Times New Roman" w:hAnsi="Times New Roman" w:cs="Times New Roman"/>
        </w:rPr>
        <w:fldChar w:fldCharType="begin"/>
      </w:r>
      <w:r>
        <w:rPr>
          <w:rFonts w:hint="default" w:ascii="Times New Roman" w:hAnsi="Times New Roman" w:cs="Times New Roman"/>
        </w:rPr>
        <w:instrText xml:space="preserve"> HYPERLINK \l "fn5"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[5]</w:t>
      </w:r>
      <w:r>
        <w:rPr>
          <w:rFonts w:hint="default" w:ascii="Times New Roman" w:hAnsi="Times New Roman" w:eastAsia="inter" w:cs="Times New Roman"/>
          <w:color w:val="000000"/>
          <w:sz w:val="21"/>
          <w:u w:val="single"/>
          <w:vertAlign w:val="superscript"/>
        </w:rPr>
        <w:fldChar w:fldCharType="end"/>
      </w:r>
    </w:p>
    <w:p w14:paraId="075B60FE">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Projection Systems</w:t>
      </w:r>
      <w:r>
        <w:rPr>
          <w:rFonts w:hint="default" w:ascii="Times New Roman" w:hAnsi="Times New Roman" w:eastAsia="inter" w:cs="Times New Roman"/>
          <w:color w:val="000000"/>
          <w:sz w:val="21"/>
        </w:rPr>
        <w:t>: Pico projectors, display applications</w:t>
      </w:r>
      <w:bookmarkStart w:id="58" w:name="fnref3:2"/>
      <w:bookmarkEnd w:id="58"/>
      <w:r>
        <w:rPr>
          <w:rFonts w:hint="default" w:ascii="Times New Roman" w:hAnsi="Times New Roman" w:cs="Times New Roman"/>
        </w:rPr>
        <w:fldChar w:fldCharType="begin"/>
      </w:r>
      <w:r>
        <w:rPr>
          <w:rFonts w:hint="default" w:ascii="Times New Roman" w:hAnsi="Times New Roman" w:cs="Times New Roman"/>
        </w:rPr>
        <w:instrText xml:space="preserve"> HYPERLINK \l "fn3"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[3]</w:t>
      </w:r>
      <w:r>
        <w:rPr>
          <w:rFonts w:hint="default" w:ascii="Times New Roman" w:hAnsi="Times New Roman" w:eastAsia="inter" w:cs="Times New Roman"/>
          <w:color w:val="000000"/>
          <w:sz w:val="21"/>
          <w:u w:val="single"/>
          <w:vertAlign w:val="superscript"/>
        </w:rPr>
        <w:fldChar w:fldCharType="end"/>
      </w:r>
      <w:bookmarkStart w:id="59" w:name="fnref4:3"/>
      <w:bookmarkEnd w:id="59"/>
      <w:r>
        <w:rPr>
          <w:rFonts w:hint="default" w:ascii="Times New Roman" w:hAnsi="Times New Roman" w:cs="Times New Roman"/>
        </w:rPr>
        <w:fldChar w:fldCharType="begin"/>
      </w:r>
      <w:r>
        <w:rPr>
          <w:rFonts w:hint="default" w:ascii="Times New Roman" w:hAnsi="Times New Roman" w:cs="Times New Roman"/>
        </w:rPr>
        <w:instrText xml:space="preserve"> HYPERLINK \l "fn4"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[4]</w:t>
      </w:r>
      <w:r>
        <w:rPr>
          <w:rFonts w:hint="default" w:ascii="Times New Roman" w:hAnsi="Times New Roman" w:eastAsia="inter" w:cs="Times New Roman"/>
          <w:color w:val="000000"/>
          <w:sz w:val="21"/>
          <w:u w:val="single"/>
          <w:vertAlign w:val="superscript"/>
        </w:rPr>
        <w:fldChar w:fldCharType="end"/>
      </w:r>
    </w:p>
    <w:p w14:paraId="27BE720F">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Laser Leveling</w:t>
      </w:r>
      <w:r>
        <w:rPr>
          <w:rFonts w:hint="default" w:ascii="Times New Roman" w:hAnsi="Times New Roman" w:eastAsia="inter" w:cs="Times New Roman"/>
          <w:color w:val="000000"/>
          <w:sz w:val="21"/>
        </w:rPr>
        <w:t>: Construction and surveying equipment</w:t>
      </w:r>
      <w:bookmarkStart w:id="60" w:name="fnref4:4"/>
      <w:bookmarkEnd w:id="60"/>
      <w:r>
        <w:rPr>
          <w:rFonts w:hint="default" w:ascii="Times New Roman" w:hAnsi="Times New Roman" w:cs="Times New Roman"/>
        </w:rPr>
        <w:fldChar w:fldCharType="begin"/>
      </w:r>
      <w:r>
        <w:rPr>
          <w:rFonts w:hint="default" w:ascii="Times New Roman" w:hAnsi="Times New Roman" w:cs="Times New Roman"/>
        </w:rPr>
        <w:instrText xml:space="preserve"> HYPERLINK \l "fn4"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[4]</w:t>
      </w:r>
      <w:r>
        <w:rPr>
          <w:rFonts w:hint="default" w:ascii="Times New Roman" w:hAnsi="Times New Roman" w:eastAsia="inter" w:cs="Times New Roman"/>
          <w:color w:val="000000"/>
          <w:sz w:val="21"/>
          <w:u w:val="single"/>
          <w:vertAlign w:val="superscript"/>
        </w:rPr>
        <w:fldChar w:fldCharType="end"/>
      </w:r>
    </w:p>
    <w:p w14:paraId="47224AA0">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Optical Communications</w:t>
      </w:r>
      <w:r>
        <w:rPr>
          <w:rFonts w:hint="default" w:ascii="Times New Roman" w:hAnsi="Times New Roman" w:eastAsia="inter" w:cs="Times New Roman"/>
          <w:color w:val="000000"/>
          <w:sz w:val="21"/>
        </w:rPr>
        <w:t>: Testing and measurement</w:t>
      </w:r>
      <w:bookmarkStart w:id="61" w:name="fnref15:2"/>
      <w:bookmarkEnd w:id="61"/>
      <w:r>
        <w:rPr>
          <w:rFonts w:hint="default" w:ascii="Times New Roman" w:hAnsi="Times New Roman" w:cs="Times New Roman"/>
        </w:rPr>
        <w:fldChar w:fldCharType="begin"/>
      </w:r>
      <w:r>
        <w:rPr>
          <w:rFonts w:hint="default" w:ascii="Times New Roman" w:hAnsi="Times New Roman" w:cs="Times New Roman"/>
        </w:rPr>
        <w:instrText xml:space="preserve"> HYPERLINK \l "fn15"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[15]</w:t>
      </w:r>
      <w:r>
        <w:rPr>
          <w:rFonts w:hint="default" w:ascii="Times New Roman" w:hAnsi="Times New Roman" w:eastAsia="inter" w:cs="Times New Roman"/>
          <w:color w:val="000000"/>
          <w:sz w:val="21"/>
          <w:u w:val="single"/>
          <w:vertAlign w:val="superscript"/>
        </w:rPr>
        <w:fldChar w:fldCharType="end"/>
      </w:r>
    </w:p>
    <w:p w14:paraId="050F9110">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Emerging Applications</w:t>
      </w:r>
    </w:p>
    <w:p w14:paraId="548DB58E">
      <w:pPr>
        <w:numPr>
          <w:ilvl w:val="0"/>
          <w:numId w:val="1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LiDAR Systems</w:t>
      </w:r>
      <w:r>
        <w:rPr>
          <w:rFonts w:hint="default" w:ascii="Times New Roman" w:hAnsi="Times New Roman" w:eastAsia="inter" w:cs="Times New Roman"/>
          <w:color w:val="000000"/>
          <w:sz w:val="21"/>
        </w:rPr>
        <w:t>: Distance measurement, autonomous vehicles</w:t>
      </w:r>
      <w:bookmarkStart w:id="62" w:name="fnref10:2"/>
      <w:bookmarkEnd w:id="62"/>
      <w:r>
        <w:rPr>
          <w:rFonts w:hint="default" w:ascii="Times New Roman" w:hAnsi="Times New Roman" w:cs="Times New Roman"/>
        </w:rPr>
        <w:fldChar w:fldCharType="begin"/>
      </w:r>
      <w:r>
        <w:rPr>
          <w:rFonts w:hint="default" w:ascii="Times New Roman" w:hAnsi="Times New Roman" w:cs="Times New Roman"/>
        </w:rPr>
        <w:instrText xml:space="preserve"> HYPERLINK \l "fn10"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[10]</w:t>
      </w:r>
      <w:r>
        <w:rPr>
          <w:rFonts w:hint="default" w:ascii="Times New Roman" w:hAnsi="Times New Roman" w:eastAsia="inter" w:cs="Times New Roman"/>
          <w:color w:val="000000"/>
          <w:sz w:val="21"/>
          <w:u w:val="single"/>
          <w:vertAlign w:val="superscript"/>
        </w:rPr>
        <w:fldChar w:fldCharType="end"/>
      </w:r>
    </w:p>
    <w:p w14:paraId="004E685E">
      <w:pPr>
        <w:numPr>
          <w:ilvl w:val="0"/>
          <w:numId w:val="1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Medical Devices</w:t>
      </w:r>
      <w:r>
        <w:rPr>
          <w:rFonts w:hint="default" w:ascii="Times New Roman" w:hAnsi="Times New Roman" w:eastAsia="inter" w:cs="Times New Roman"/>
          <w:color w:val="000000"/>
          <w:sz w:val="21"/>
        </w:rPr>
        <w:t>: Therapeutic and diagnostic applications</w:t>
      </w:r>
      <w:bookmarkStart w:id="63" w:name="fnref29"/>
      <w:bookmarkEnd w:id="63"/>
      <w:r>
        <w:rPr>
          <w:rFonts w:hint="default" w:ascii="Times New Roman" w:hAnsi="Times New Roman" w:cs="Times New Roman"/>
        </w:rPr>
        <w:fldChar w:fldCharType="begin"/>
      </w:r>
      <w:r>
        <w:rPr>
          <w:rFonts w:hint="default" w:ascii="Times New Roman" w:hAnsi="Times New Roman" w:cs="Times New Roman"/>
        </w:rPr>
        <w:instrText xml:space="preserve"> HYPERLINK \l "fn29"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[29]</w:t>
      </w:r>
      <w:r>
        <w:rPr>
          <w:rFonts w:hint="default" w:ascii="Times New Roman" w:hAnsi="Times New Roman" w:eastAsia="inter" w:cs="Times New Roman"/>
          <w:color w:val="000000"/>
          <w:sz w:val="21"/>
          <w:u w:val="single"/>
          <w:vertAlign w:val="superscript"/>
        </w:rPr>
        <w:fldChar w:fldCharType="end"/>
      </w:r>
    </w:p>
    <w:p w14:paraId="06C5AD4D">
      <w:pPr>
        <w:numPr>
          <w:ilvl w:val="0"/>
          <w:numId w:val="15"/>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Scientific Research</w:t>
      </w:r>
      <w:r>
        <w:rPr>
          <w:rFonts w:hint="default" w:ascii="Times New Roman" w:hAnsi="Times New Roman" w:eastAsia="inter" w:cs="Times New Roman"/>
          <w:color w:val="000000"/>
          <w:sz w:val="21"/>
        </w:rPr>
        <w:t>: Precision spectroscopy, atomic physics</w:t>
      </w:r>
      <w:bookmarkStart w:id="64" w:name="fnref25:1"/>
      <w:bookmarkEnd w:id="64"/>
      <w:r>
        <w:rPr>
          <w:rFonts w:hint="default" w:ascii="Times New Roman" w:hAnsi="Times New Roman" w:cs="Times New Roman"/>
        </w:rPr>
        <w:fldChar w:fldCharType="begin"/>
      </w:r>
      <w:r>
        <w:rPr>
          <w:rFonts w:hint="default" w:ascii="Times New Roman" w:hAnsi="Times New Roman" w:cs="Times New Roman"/>
        </w:rPr>
        <w:instrText xml:space="preserve"> HYPERLINK \l "fn25"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21"/>
          <w:u w:val="single"/>
          <w:vertAlign w:val="superscript"/>
        </w:rPr>
        <w:t>[25]</w:t>
      </w:r>
      <w:r>
        <w:rPr>
          <w:rFonts w:hint="default" w:ascii="Times New Roman" w:hAnsi="Times New Roman" w:eastAsia="inter" w:cs="Times New Roman"/>
          <w:color w:val="000000"/>
          <w:sz w:val="21"/>
          <w:u w:val="single"/>
          <w:vertAlign w:val="superscript"/>
        </w:rPr>
        <w:fldChar w:fldCharType="end"/>
      </w:r>
    </w:p>
    <w:p w14:paraId="3D54949B">
      <w:pPr>
        <w:spacing w:after="210" w:line="360" w:lineRule="auto"/>
        <w:rPr>
          <w:rFonts w:hint="default" w:ascii="Times New Roman" w:hAnsi="Times New Roman" w:cs="Times New Roman"/>
        </w:rPr>
      </w:pPr>
      <w:r>
        <w:rPr>
          <w:rFonts w:hint="default" w:ascii="Times New Roman" w:hAnsi="Times New Roman" w:eastAsia="inter" w:cs="Times New Roman"/>
          <w:color w:val="000000"/>
        </w:rPr>
        <w:t>This comprehensive survey represents the most extensive compilation of red laser diode specifications and data sources currently available, providing direct access to manufacturer datasheets, industry standards, and calibration procedures essential for system design and implementation.</w:t>
      </w:r>
      <w:r>
        <w:rPr>
          <w:rFonts w:hint="default" w:ascii="Times New Roman" w:hAnsi="Times New Roman" w:eastAsia="inter" w:cs="Times New Roman"/>
          <w:color w:val="000000"/>
        </w:rPr>
        <w:br w:type="textWrapping"/>
      </w:r>
    </w:p>
    <w:p w14:paraId="241488D6">
      <w:pPr>
        <w:spacing w:line="360" w:lineRule="auto"/>
        <w:jc w:val="center"/>
        <w:rPr>
          <w:rFonts w:hint="default" w:ascii="Times New Roman" w:hAnsi="Times New Roman" w:cs="Times New Roman"/>
        </w:rPr>
      </w:pPr>
      <w:r>
        <w:rPr>
          <w:rFonts w:hint="default" w:ascii="Times New Roman" w:hAnsi="Times New Roman" w:eastAsia="inter" w:cs="Times New Roman"/>
          <w:color w:val="000000"/>
        </w:rPr>
        <w:t>⁂</w:t>
      </w:r>
    </w:p>
    <w:p w14:paraId="5030A4F0">
      <w:pPr>
        <w:spacing w:before="210" w:after="0" w:line="360" w:lineRule="auto"/>
        <w:rPr>
          <w:rFonts w:hint="default" w:ascii="Times New Roman" w:hAnsi="Times New Roman" w:cs="Times New Roman"/>
        </w:rPr>
      </w:pPr>
      <w:r>
        <w:rPr>
          <w:rFonts w:hint="default" w:ascii="Times New Roman" w:hAnsi="Times New Roman" w:cs="Times New Roman"/>
        </w:rPr>
        <w:pict>
          <v:rect id="_x0000_s1026" o:spid="_x0000_s1026" o:spt="1" style="height:0.05pt;width:475.5pt;" coordsize="21600,21600">
            <v:path/>
            <v:fill focussize="0,0"/>
            <v:stroke weight="1pt" color="#000000" opacity="0f"/>
            <v:imagedata o:title=""/>
            <o:lock v:ext="edit"/>
            <w10:wrap type="none"/>
            <w10:anchorlock/>
          </v:rect>
        </w:pict>
      </w:r>
    </w:p>
    <w:p w14:paraId="7055E197">
      <w:pPr>
        <w:numPr>
          <w:ilvl w:val="0"/>
          <w:numId w:val="16"/>
        </w:numPr>
        <w:spacing w:after="210" w:line="360" w:lineRule="auto"/>
        <w:rPr>
          <w:rFonts w:hint="default" w:ascii="Times New Roman" w:hAnsi="Times New Roman" w:cs="Times New Roman"/>
        </w:rPr>
      </w:pPr>
      <w:bookmarkStart w:id="65" w:name="fn1"/>
      <w:bookmarkEnd w:id="65"/>
      <w:r>
        <w:rPr>
          <w:rFonts w:hint="default" w:ascii="Times New Roman" w:hAnsi="Times New Roman" w:cs="Times New Roman"/>
        </w:rPr>
        <w:fldChar w:fldCharType="begin"/>
      </w:r>
      <w:r>
        <w:rPr>
          <w:rFonts w:hint="default" w:ascii="Times New Roman" w:hAnsi="Times New Roman" w:cs="Times New Roman"/>
        </w:rPr>
        <w:instrText xml:space="preserve"> HYPERLINK "https://fscdn.rohm.com/en/products/databook/catalog/common/shortform2024/SF2024_EN_Laser_Diodes.pdf"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https://fscdn.rohm.com/en/products/databook/catalog/common/shortform2024/SF2024_EN_Laser_Diodes.pdf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4952061">
      <w:pPr>
        <w:numPr>
          <w:ilvl w:val="0"/>
          <w:numId w:val="16"/>
        </w:numPr>
        <w:spacing w:after="210" w:line="360" w:lineRule="auto"/>
        <w:rPr>
          <w:rFonts w:hint="default" w:ascii="Times New Roman" w:hAnsi="Times New Roman" w:cs="Times New Roman"/>
        </w:rPr>
      </w:pPr>
      <w:bookmarkStart w:id="66" w:name="fn2"/>
      <w:bookmarkEnd w:id="66"/>
      <w:r>
        <w:rPr>
          <w:rFonts w:hint="default" w:ascii="Times New Roman" w:hAnsi="Times New Roman" w:cs="Times New Roman"/>
        </w:rPr>
        <w:fldChar w:fldCharType="begin"/>
      </w:r>
      <w:r>
        <w:rPr>
          <w:rFonts w:hint="default" w:ascii="Times New Roman" w:hAnsi="Times New Roman" w:cs="Times New Roman"/>
        </w:rPr>
        <w:instrText xml:space="preserve"> HYPERLINK "https://www.rohm.com/products/laser-diodes/red-lasers/rld65mzt7-product"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https://www.rohm.com/products/laser-diodes/red-lasers/rld65mzt7-product</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94A54D5">
      <w:pPr>
        <w:numPr>
          <w:ilvl w:val="0"/>
          <w:numId w:val="16"/>
        </w:numPr>
        <w:spacing w:after="210" w:line="360" w:lineRule="auto"/>
        <w:rPr>
          <w:rFonts w:hint="default" w:ascii="Times New Roman" w:hAnsi="Times New Roman" w:cs="Times New Roman"/>
        </w:rPr>
      </w:pPr>
      <w:bookmarkStart w:id="67" w:name="fn3"/>
      <w:bookmarkEnd w:id="67"/>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"https://www.ushio.co.jp/en/products/product_file/file/UIE_DS_HL63133DG.pdf"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https://www.ushio.co.jp/en/products/product_file/file/UIE_DS_HL63133DG.pdf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7C95A26">
      <w:pPr>
        <w:numPr>
          <w:ilvl w:val="0"/>
          <w:numId w:val="16"/>
        </w:numPr>
        <w:spacing w:after="210" w:line="360" w:lineRule="auto"/>
        <w:rPr>
          <w:rFonts w:hint="default" w:ascii="Times New Roman" w:hAnsi="Times New Roman" w:cs="Times New Roman"/>
        </w:rPr>
      </w:pPr>
      <w:bookmarkStart w:id="68" w:name="fn4"/>
      <w:bookmarkEnd w:id="68"/>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"https://www.ushio.co.jp/en/products/product_file/file/UIE_DS_HL63653TG.pdf"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https://www.ushio.co.jp/en/products/product_file/file/UIE_DS_HL63653TG.pdf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37165CE">
      <w:pPr>
        <w:numPr>
          <w:ilvl w:val="0"/>
          <w:numId w:val="16"/>
        </w:numPr>
        <w:spacing w:after="210" w:line="360" w:lineRule="auto"/>
        <w:rPr>
          <w:rFonts w:hint="default" w:ascii="Times New Roman" w:hAnsi="Times New Roman" w:cs="Times New Roman"/>
        </w:rPr>
      </w:pPr>
      <w:bookmarkStart w:id="69" w:name="fn5"/>
      <w:bookmarkEnd w:id="69"/>
      <w:r>
        <w:rPr>
          <w:rFonts w:hint="default" w:ascii="Times New Roman" w:hAnsi="Times New Roman" w:cs="Times New Roman"/>
        </w:rPr>
        <w:fldChar w:fldCharType="begin"/>
      </w:r>
      <w:r>
        <w:rPr>
          <w:rFonts w:hint="default" w:ascii="Times New Roman" w:hAnsi="Times New Roman" w:cs="Times New Roman"/>
        </w:rPr>
        <w:instrText xml:space="preserve"> HYPERLINK "https://worldstartech.com/wp-content/uploads/2022/12/wld-100-685.pdf"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https://worldstartech.com/wp-content/uploads/2022/12/wld-100-685.pdf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C889066">
      <w:pPr>
        <w:numPr>
          <w:ilvl w:val="0"/>
          <w:numId w:val="16"/>
        </w:numPr>
        <w:spacing w:after="210" w:line="360" w:lineRule="auto"/>
        <w:rPr>
          <w:rFonts w:hint="default" w:ascii="Times New Roman" w:hAnsi="Times New Roman" w:cs="Times New Roman"/>
        </w:rPr>
      </w:pPr>
      <w:bookmarkStart w:id="70" w:name="fn6"/>
      <w:bookmarkEnd w:id="70"/>
      <w:r>
        <w:rPr>
          <w:rFonts w:hint="default" w:ascii="Times New Roman" w:hAnsi="Times New Roman" w:cs="Times New Roman"/>
        </w:rPr>
        <w:fldChar w:fldCharType="begin"/>
      </w:r>
      <w:r>
        <w:rPr>
          <w:rFonts w:hint="default" w:ascii="Times New Roman" w:hAnsi="Times New Roman" w:cs="Times New Roman"/>
        </w:rPr>
        <w:instrText xml:space="preserve"> HYPERLINK "https://soldered.com/productdata/2015/02/Soldered_D6505I_datasheet.pdf"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https://soldered.com/productdata/2015/02/Soldered_D6505I_datasheet.pdf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4D3A6E8">
      <w:pPr>
        <w:numPr>
          <w:ilvl w:val="0"/>
          <w:numId w:val="16"/>
        </w:numPr>
        <w:spacing w:after="210" w:line="360" w:lineRule="auto"/>
        <w:rPr>
          <w:rFonts w:hint="default" w:ascii="Times New Roman" w:hAnsi="Times New Roman" w:cs="Times New Roman"/>
        </w:rPr>
      </w:pPr>
      <w:bookmarkStart w:id="71" w:name="fn7"/>
      <w:bookmarkEnd w:id="71"/>
      <w:r>
        <w:rPr>
          <w:rFonts w:hint="default" w:ascii="Times New Roman" w:hAnsi="Times New Roman" w:cs="Times New Roman"/>
        </w:rPr>
        <w:fldChar w:fldCharType="begin"/>
      </w:r>
      <w:r>
        <w:rPr>
          <w:rFonts w:hint="default" w:ascii="Times New Roman" w:hAnsi="Times New Roman" w:cs="Times New Roman"/>
        </w:rPr>
        <w:instrText xml:space="preserve"> HYPERLINK "https://media.digikey.com/pdf/data%20sheets/us%20lasers%20pdfs/d6355i.pdf"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https://media.digikey.com/pdf/data sheets/us lasers pdfs/d6355i.pdf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F1B5117">
      <w:pPr>
        <w:numPr>
          <w:ilvl w:val="0"/>
          <w:numId w:val="16"/>
        </w:numPr>
        <w:spacing w:after="210" w:line="360" w:lineRule="auto"/>
        <w:rPr>
          <w:rFonts w:hint="default" w:ascii="Times New Roman" w:hAnsi="Times New Roman" w:cs="Times New Roman"/>
        </w:rPr>
      </w:pPr>
      <w:bookmarkStart w:id="72" w:name="fn8"/>
      <w:bookmarkEnd w:id="72"/>
      <w:r>
        <w:rPr>
          <w:rFonts w:hint="default" w:ascii="Times New Roman" w:hAnsi="Times New Roman" w:cs="Times New Roman"/>
        </w:rPr>
        <w:fldChar w:fldCharType="begin"/>
      </w:r>
      <w:r>
        <w:rPr>
          <w:rFonts w:hint="default" w:ascii="Times New Roman" w:hAnsi="Times New Roman" w:cs="Times New Roman"/>
        </w:rPr>
        <w:instrText xml:space="preserve"> HYPERLINK "https://global.sharp/products/device/lineup/selection/laser/index4.html"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https://global.sharp/products/device/lineup/selection/laser/index4.html</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D548F8E">
      <w:pPr>
        <w:numPr>
          <w:ilvl w:val="0"/>
          <w:numId w:val="16"/>
        </w:numPr>
        <w:spacing w:after="210" w:line="360" w:lineRule="auto"/>
        <w:rPr>
          <w:rFonts w:hint="default" w:ascii="Times New Roman" w:hAnsi="Times New Roman" w:cs="Times New Roman"/>
        </w:rPr>
      </w:pPr>
      <w:bookmarkStart w:id="73" w:name="fn9"/>
      <w:bookmarkEnd w:id="73"/>
      <w:r>
        <w:rPr>
          <w:rFonts w:hint="default" w:ascii="Times New Roman" w:hAnsi="Times New Roman" w:cs="Times New Roman"/>
        </w:rPr>
        <w:fldChar w:fldCharType="begin"/>
      </w:r>
      <w:r>
        <w:rPr>
          <w:rFonts w:hint="default" w:ascii="Times New Roman" w:hAnsi="Times New Roman" w:cs="Times New Roman"/>
        </w:rPr>
        <w:instrText xml:space="preserve"> HYPERLINK "https://www.mitsubishielectric.com/semiconductors/opt/products/datasheet/ml562g84.pdf"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https://www.mitsubishielectric.com/semiconductors/opt/products/datasheet/ml562g84.pdf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1C6BB9E">
      <w:pPr>
        <w:numPr>
          <w:ilvl w:val="0"/>
          <w:numId w:val="16"/>
        </w:numPr>
        <w:spacing w:after="210" w:line="360" w:lineRule="auto"/>
        <w:rPr>
          <w:rFonts w:hint="default" w:ascii="Times New Roman" w:hAnsi="Times New Roman" w:cs="Times New Roman"/>
        </w:rPr>
      </w:pPr>
      <w:bookmarkStart w:id="74" w:name="fn10"/>
      <w:bookmarkEnd w:id="74"/>
      <w:r>
        <w:rPr>
          <w:rFonts w:hint="default" w:ascii="Times New Roman" w:hAnsi="Times New Roman" w:cs="Times New Roman"/>
        </w:rPr>
        <w:fldChar w:fldCharType="begin"/>
      </w:r>
      <w:r>
        <w:rPr>
          <w:rFonts w:hint="default" w:ascii="Times New Roman" w:hAnsi="Times New Roman" w:cs="Times New Roman"/>
        </w:rPr>
        <w:instrText xml:space="preserve"> HYPERLINK "https://fscdn.rohm.com/en/products/databook/applinote/opto/laser-diodes/semiconductor-ld_an-e.pdf"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https://fscdn.rohm.com/en/products/databook/applinote/opto/laser-diodes/semiconductor-ld_an-e.pdf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DE19B05">
      <w:pPr>
        <w:numPr>
          <w:ilvl w:val="0"/>
          <w:numId w:val="16"/>
        </w:numPr>
        <w:spacing w:after="210" w:line="360" w:lineRule="auto"/>
        <w:rPr>
          <w:rFonts w:hint="default" w:ascii="Times New Roman" w:hAnsi="Times New Roman" w:cs="Times New Roman"/>
        </w:rPr>
      </w:pPr>
      <w:bookmarkStart w:id="75" w:name="fn11"/>
      <w:bookmarkEnd w:id="75"/>
      <w:r>
        <w:rPr>
          <w:rFonts w:hint="default" w:ascii="Times New Roman" w:hAnsi="Times New Roman" w:cs="Times New Roman"/>
        </w:rPr>
        <w:fldChar w:fldCharType="begin"/>
      </w:r>
      <w:r>
        <w:rPr>
          <w:rFonts w:hint="default" w:ascii="Times New Roman" w:hAnsi="Times New Roman" w:cs="Times New Roman"/>
        </w:rPr>
        <w:instrText xml:space="preserve"> HYPERLINK "https://nvlpubs.nist.gov/nistpubs/Legacy/SP/nistspecialpublication250-62.pdf"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https://nvlpubs.nist.gov/nistpubs/Legacy/SP/nistspecialpublication250-62.pdf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392F7D7">
      <w:pPr>
        <w:numPr>
          <w:ilvl w:val="0"/>
          <w:numId w:val="16"/>
        </w:numPr>
        <w:spacing w:after="210" w:line="360" w:lineRule="auto"/>
        <w:rPr>
          <w:rFonts w:hint="default" w:ascii="Times New Roman" w:hAnsi="Times New Roman" w:cs="Times New Roman"/>
        </w:rPr>
      </w:pPr>
      <w:bookmarkStart w:id="76" w:name="fn12"/>
      <w:bookmarkEnd w:id="76"/>
      <w:r>
        <w:rPr>
          <w:rFonts w:hint="default" w:ascii="Times New Roman" w:hAnsi="Times New Roman" w:cs="Times New Roman"/>
        </w:rPr>
        <w:fldChar w:fldCharType="begin"/>
      </w:r>
      <w:r>
        <w:rPr>
          <w:rFonts w:hint="default" w:ascii="Times New Roman" w:hAnsi="Times New Roman" w:cs="Times New Roman"/>
        </w:rPr>
        <w:instrText xml:space="preserve"> HYPERLINK "https://www.newport.com/medias/sys_master/images/images/he9/hd7/8797049520158/AN05-Laser-Diode-Characteristics-Overview.pdf"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https://www.newport.com/medias/sys_master/images/images/he9/hd7/8797049520158/AN05-Laser-Diode-Characteristics-Overview.pdf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08014C2">
      <w:pPr>
        <w:numPr>
          <w:ilvl w:val="0"/>
          <w:numId w:val="16"/>
        </w:numPr>
        <w:spacing w:after="210" w:line="360" w:lineRule="auto"/>
        <w:rPr>
          <w:rFonts w:hint="default" w:ascii="Times New Roman" w:hAnsi="Times New Roman" w:cs="Times New Roman"/>
        </w:rPr>
      </w:pPr>
      <w:bookmarkStart w:id="77" w:name="fn13"/>
      <w:bookmarkEnd w:id="77"/>
      <w:r>
        <w:rPr>
          <w:rFonts w:hint="default" w:ascii="Times New Roman" w:hAnsi="Times New Roman" w:cs="Times New Roman"/>
        </w:rPr>
        <w:fldChar w:fldCharType="begin"/>
      </w:r>
      <w:r>
        <w:rPr>
          <w:rFonts w:hint="default" w:ascii="Times New Roman" w:hAnsi="Times New Roman" w:cs="Times New Roman"/>
        </w:rPr>
        <w:instrText xml:space="preserve"> HYPERLINK "https://www.newport.com.cn/medias/sys_master/images/images/hdf/h28/8797304717342/WP-A-Standard-for-Measuring-Transient-Suppression-of-Laser-Diode-Drivers.pdf"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https://www.newport.com.cn/medias/sys_master/images/images/hdf/h28/8797304717342/WP-A-Standard-for-Measuring-Transient-Suppression-of-Laser-Diode-Drivers.pdf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C2A4CA4">
      <w:pPr>
        <w:numPr>
          <w:ilvl w:val="0"/>
          <w:numId w:val="16"/>
        </w:numPr>
        <w:spacing w:after="210" w:line="360" w:lineRule="auto"/>
        <w:rPr>
          <w:rFonts w:hint="default" w:ascii="Times New Roman" w:hAnsi="Times New Roman" w:cs="Times New Roman"/>
        </w:rPr>
      </w:pPr>
      <w:bookmarkStart w:id="78" w:name="fn14"/>
      <w:bookmarkEnd w:id="78"/>
      <w:r>
        <w:rPr>
          <w:rFonts w:hint="default" w:ascii="Times New Roman" w:hAnsi="Times New Roman" w:cs="Times New Roman"/>
        </w:rPr>
        <w:fldChar w:fldCharType="begin"/>
      </w:r>
      <w:r>
        <w:rPr>
          <w:rFonts w:hint="default" w:ascii="Times New Roman" w:hAnsi="Times New Roman" w:cs="Times New Roman"/>
        </w:rPr>
        <w:instrText xml:space="preserve"> HYPERLINK "https://webstore.iec.ch/en/publication/3587"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https://webstore.iec.ch/en/publication/3587</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385059D">
      <w:pPr>
        <w:numPr>
          <w:ilvl w:val="0"/>
          <w:numId w:val="16"/>
        </w:numPr>
        <w:spacing w:after="210" w:line="360" w:lineRule="auto"/>
        <w:rPr>
          <w:rFonts w:hint="default" w:ascii="Times New Roman" w:hAnsi="Times New Roman" w:cs="Times New Roman"/>
        </w:rPr>
      </w:pPr>
      <w:bookmarkStart w:id="79" w:name="fn15"/>
      <w:bookmarkEnd w:id="79"/>
      <w:r>
        <w:rPr>
          <w:rFonts w:hint="default" w:ascii="Times New Roman" w:hAnsi="Times New Roman" w:cs="Times New Roman"/>
        </w:rPr>
        <w:fldChar w:fldCharType="begin"/>
      </w:r>
      <w:r>
        <w:rPr>
          <w:rFonts w:hint="default" w:ascii="Times New Roman" w:hAnsi="Times New Roman" w:cs="Times New Roman"/>
        </w:rPr>
        <w:instrText xml:space="preserve"> HYPERLINK "https://www.tec.gov.in/pdf/GRFN/TEC-GR-TX-OPM-001-04-NOV-13.pdf"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https://www.tec.gov.in/pdf/GRFN/TEC-GR-TX-OPM-001-04-NOV-13.pdf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FB26548">
      <w:pPr>
        <w:numPr>
          <w:ilvl w:val="0"/>
          <w:numId w:val="16"/>
        </w:numPr>
        <w:spacing w:after="210" w:line="360" w:lineRule="auto"/>
        <w:rPr>
          <w:rFonts w:hint="default" w:ascii="Times New Roman" w:hAnsi="Times New Roman" w:cs="Times New Roman"/>
        </w:rPr>
      </w:pPr>
      <w:bookmarkStart w:id="80" w:name="fn16"/>
      <w:bookmarkEnd w:id="80"/>
      <w:r>
        <w:rPr>
          <w:rFonts w:hint="default" w:ascii="Times New Roman" w:hAnsi="Times New Roman" w:cs="Times New Roman"/>
        </w:rPr>
        <w:fldChar w:fldCharType="begin"/>
      </w:r>
      <w:r>
        <w:rPr>
          <w:rFonts w:hint="default" w:ascii="Times New Roman" w:hAnsi="Times New Roman" w:cs="Times New Roman"/>
        </w:rPr>
        <w:instrText xml:space="preserve"> HYPERLINK "https://www.ieee802.org/3/av/public/2006_11/3av_0611_kolesar_1.pdf"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https://www.ieee802.org/3/av/public/2006_11/3av_0611_kolesar_1.pdf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8A23809">
      <w:pPr>
        <w:numPr>
          <w:ilvl w:val="0"/>
          <w:numId w:val="16"/>
        </w:numPr>
        <w:spacing w:after="210" w:line="360" w:lineRule="auto"/>
        <w:rPr>
          <w:rFonts w:hint="default" w:ascii="Times New Roman" w:hAnsi="Times New Roman" w:cs="Times New Roman"/>
        </w:rPr>
      </w:pPr>
      <w:bookmarkStart w:id="81" w:name="fn17"/>
      <w:bookmarkEnd w:id="81"/>
      <w:r>
        <w:rPr>
          <w:rFonts w:hint="default" w:ascii="Times New Roman" w:hAnsi="Times New Roman" w:cs="Times New Roman"/>
        </w:rPr>
        <w:fldChar w:fldCharType="begin"/>
      </w:r>
      <w:r>
        <w:rPr>
          <w:rFonts w:hint="default" w:ascii="Times New Roman" w:hAnsi="Times New Roman" w:cs="Times New Roman"/>
        </w:rPr>
        <w:instrText xml:space="preserve"> HYPERLINK "https://www.nist.gov/programs-projects/laser-power-and-energy-meter-calibrations"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https://www.nist.gov/programs-projects/laser-power-and-energy-meter-calibrations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4F3305C">
      <w:pPr>
        <w:numPr>
          <w:ilvl w:val="0"/>
          <w:numId w:val="16"/>
        </w:numPr>
        <w:spacing w:after="210" w:line="360" w:lineRule="auto"/>
        <w:rPr>
          <w:rFonts w:hint="default" w:ascii="Times New Roman" w:hAnsi="Times New Roman" w:cs="Times New Roman"/>
        </w:rPr>
      </w:pPr>
      <w:bookmarkStart w:id="82" w:name="fn18"/>
      <w:bookmarkEnd w:id="82"/>
      <w:r>
        <w:rPr>
          <w:rFonts w:hint="default" w:ascii="Times New Roman" w:hAnsi="Times New Roman" w:cs="Times New Roman"/>
        </w:rPr>
        <w:fldChar w:fldCharType="begin"/>
      </w:r>
      <w:r>
        <w:rPr>
          <w:rFonts w:hint="default" w:ascii="Times New Roman" w:hAnsi="Times New Roman" w:cs="Times New Roman"/>
        </w:rPr>
        <w:instrText xml:space="preserve"> HYPERLINK "https://tsapps.nist.gov/publication/get_pdf.cfm?pub_id=546"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https://tsapps.nist.gov/publication/get_pdf.cfm?pub_id=546</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8C0438D">
      <w:pPr>
        <w:numPr>
          <w:ilvl w:val="0"/>
          <w:numId w:val="16"/>
        </w:numPr>
        <w:spacing w:after="210" w:line="360" w:lineRule="auto"/>
        <w:rPr>
          <w:rFonts w:hint="default" w:ascii="Times New Roman" w:hAnsi="Times New Roman" w:cs="Times New Roman"/>
        </w:rPr>
      </w:pPr>
      <w:bookmarkStart w:id="83" w:name="fn19"/>
      <w:bookmarkEnd w:id="83"/>
      <w:r>
        <w:rPr>
          <w:rFonts w:hint="default" w:ascii="Times New Roman" w:hAnsi="Times New Roman" w:cs="Times New Roman"/>
        </w:rPr>
        <w:fldChar w:fldCharType="begin"/>
      </w:r>
      <w:r>
        <w:rPr>
          <w:rFonts w:hint="default" w:ascii="Times New Roman" w:hAnsi="Times New Roman" w:cs="Times New Roman"/>
        </w:rPr>
        <w:instrText xml:space="preserve"> HYPERLINK "https://pmc.ncbi.nlm.nih.gov/articles/PMC4853116/"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https://pmc.ncbi.nlm.nih.gov/articles/PMC4853116/</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0C887C0">
      <w:pPr>
        <w:numPr>
          <w:ilvl w:val="0"/>
          <w:numId w:val="16"/>
        </w:numPr>
        <w:spacing w:after="210" w:line="360" w:lineRule="auto"/>
        <w:rPr>
          <w:rFonts w:hint="default" w:ascii="Times New Roman" w:hAnsi="Times New Roman" w:cs="Times New Roman"/>
        </w:rPr>
      </w:pPr>
      <w:bookmarkStart w:id="84" w:name="fn20"/>
      <w:bookmarkEnd w:id="84"/>
      <w:r>
        <w:rPr>
          <w:rFonts w:hint="default" w:ascii="Times New Roman" w:hAnsi="Times New Roman" w:cs="Times New Roman"/>
        </w:rPr>
        <w:fldChar w:fldCharType="begin"/>
      </w:r>
      <w:r>
        <w:rPr>
          <w:rFonts w:hint="default" w:ascii="Times New Roman" w:hAnsi="Times New Roman" w:cs="Times New Roman"/>
        </w:rPr>
        <w:instrText xml:space="preserve"> HYPERLINK "https://405nm.com/datasheets/"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https://405nm.com/datasheets/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AE9901F">
      <w:pPr>
        <w:numPr>
          <w:ilvl w:val="0"/>
          <w:numId w:val="16"/>
        </w:numPr>
        <w:spacing w:after="210" w:line="360" w:lineRule="auto"/>
        <w:rPr>
          <w:rFonts w:hint="default" w:ascii="Times New Roman" w:hAnsi="Times New Roman" w:cs="Times New Roman"/>
        </w:rPr>
      </w:pPr>
      <w:bookmarkStart w:id="85" w:name="fn21"/>
      <w:bookmarkEnd w:id="85"/>
      <w:r>
        <w:rPr>
          <w:rFonts w:hint="default" w:ascii="Times New Roman" w:hAnsi="Times New Roman" w:cs="Times New Roman"/>
        </w:rPr>
        <w:fldChar w:fldCharType="begin"/>
      </w:r>
      <w:r>
        <w:rPr>
          <w:rFonts w:hint="default" w:ascii="Times New Roman" w:hAnsi="Times New Roman" w:cs="Times New Roman"/>
        </w:rPr>
        <w:instrText xml:space="preserve"> HYPERLINK "https://www.laserdiodesource.com/SELECTION-GUIDE-All-Laser-Diodes"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https://www.laserdiodesource.com/SELECTION-GUIDE-All-Laser-Diodes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1D70752">
      <w:pPr>
        <w:numPr>
          <w:ilvl w:val="0"/>
          <w:numId w:val="16"/>
        </w:numPr>
        <w:spacing w:after="210" w:line="360" w:lineRule="auto"/>
        <w:rPr>
          <w:rFonts w:hint="default" w:ascii="Times New Roman" w:hAnsi="Times New Roman" w:cs="Times New Roman"/>
        </w:rPr>
      </w:pPr>
      <w:bookmarkStart w:id="86" w:name="fn22"/>
      <w:bookmarkEnd w:id="86"/>
      <w:r>
        <w:rPr>
          <w:rFonts w:hint="default" w:ascii="Times New Roman" w:hAnsi="Times New Roman" w:cs="Times New Roman"/>
        </w:rPr>
        <w:fldChar w:fldCharType="begin"/>
      </w:r>
      <w:r>
        <w:rPr>
          <w:rFonts w:hint="default" w:ascii="Times New Roman" w:hAnsi="Times New Roman" w:cs="Times New Roman"/>
        </w:rPr>
        <w:instrText xml:space="preserve"> HYPERLINK "https://components101.com/diodes/laser-diode-650nm"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https://components101.com/diodes/laser-diode-650nm</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714B98F">
      <w:pPr>
        <w:numPr>
          <w:ilvl w:val="0"/>
          <w:numId w:val="16"/>
        </w:numPr>
        <w:spacing w:after="210" w:line="360" w:lineRule="auto"/>
        <w:rPr>
          <w:rFonts w:hint="default" w:ascii="Times New Roman" w:hAnsi="Times New Roman" w:cs="Times New Roman"/>
        </w:rPr>
      </w:pPr>
      <w:bookmarkStart w:id="87" w:name="fn23"/>
      <w:bookmarkEnd w:id="87"/>
      <w:r>
        <w:rPr>
          <w:rFonts w:hint="default" w:ascii="Times New Roman" w:hAnsi="Times New Roman" w:cs="Times New Roman"/>
        </w:rPr>
        <w:fldChar w:fldCharType="begin"/>
      </w:r>
      <w:r>
        <w:rPr>
          <w:rFonts w:hint="default" w:ascii="Times New Roman" w:hAnsi="Times New Roman" w:cs="Times New Roman"/>
        </w:rPr>
        <w:instrText xml:space="preserve"> HYPERLINK "https://worldstartech.com/products/instruments/laser-diode-analyzer/"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https://worldstartech.com/products/instruments/laser-diode-analyzer/</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AF94B8F">
      <w:pPr>
        <w:numPr>
          <w:ilvl w:val="0"/>
          <w:numId w:val="16"/>
        </w:numPr>
        <w:spacing w:after="210" w:line="360" w:lineRule="auto"/>
        <w:rPr>
          <w:rFonts w:hint="default" w:ascii="Times New Roman" w:hAnsi="Times New Roman" w:cs="Times New Roman"/>
        </w:rPr>
      </w:pPr>
      <w:bookmarkStart w:id="88" w:name="fn24"/>
      <w:bookmarkEnd w:id="88"/>
      <w:r>
        <w:rPr>
          <w:rFonts w:hint="default" w:ascii="Times New Roman" w:hAnsi="Times New Roman" w:cs="Times New Roman"/>
        </w:rPr>
        <w:fldChar w:fldCharType="begin"/>
      </w:r>
      <w:r>
        <w:rPr>
          <w:rFonts w:hint="default" w:ascii="Times New Roman" w:hAnsi="Times New Roman" w:cs="Times New Roman"/>
        </w:rPr>
        <w:instrText xml:space="preserve"> HYPERLINK "https://www.prophotonix.com/led-and-laser-products/laser-diodes/laser-diodes-color/red-laser-diodes/"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https://www.prophotonix.com/led-and-laser-products/laser-diodes/laser-diodes-color/red-laser-diodes/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760DDA0">
      <w:pPr>
        <w:numPr>
          <w:ilvl w:val="0"/>
          <w:numId w:val="16"/>
        </w:numPr>
        <w:spacing w:after="210" w:line="360" w:lineRule="auto"/>
        <w:rPr>
          <w:rFonts w:hint="default" w:ascii="Times New Roman" w:hAnsi="Times New Roman" w:cs="Times New Roman"/>
        </w:rPr>
      </w:pPr>
      <w:bookmarkStart w:id="89" w:name="fn25"/>
      <w:bookmarkEnd w:id="89"/>
      <w:r>
        <w:rPr>
          <w:rFonts w:hint="default" w:ascii="Times New Roman" w:hAnsi="Times New Roman" w:cs="Times New Roman"/>
        </w:rPr>
        <w:fldChar w:fldCharType="begin"/>
      </w:r>
      <w:r>
        <w:rPr>
          <w:rFonts w:hint="default" w:ascii="Times New Roman" w:hAnsi="Times New Roman" w:cs="Times New Roman"/>
        </w:rPr>
        <w:instrText xml:space="preserve"> HYPERLINK "https://tf.nist.gov/general/pdf/945.pdf"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https://tf.nist.gov/general/pdf/945.pdf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CDB704C">
      <w:pPr>
        <w:numPr>
          <w:ilvl w:val="0"/>
          <w:numId w:val="16"/>
        </w:numPr>
        <w:spacing w:after="210" w:line="360" w:lineRule="auto"/>
        <w:rPr>
          <w:rFonts w:hint="default" w:ascii="Times New Roman" w:hAnsi="Times New Roman" w:cs="Times New Roman"/>
        </w:rPr>
      </w:pPr>
      <w:bookmarkStart w:id="90" w:name="fn26"/>
      <w:bookmarkEnd w:id="90"/>
      <w:r>
        <w:rPr>
          <w:rFonts w:hint="default" w:ascii="Times New Roman" w:hAnsi="Times New Roman" w:cs="Times New Roman"/>
        </w:rPr>
        <w:fldChar w:fldCharType="begin"/>
      </w:r>
      <w:r>
        <w:rPr>
          <w:rFonts w:hint="default" w:ascii="Times New Roman" w:hAnsi="Times New Roman" w:cs="Times New Roman"/>
        </w:rPr>
        <w:instrText xml:space="preserve"> HYPERLINK "https://par.nsf.gov/servlets/purl/10315628"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https://par.nsf.gov/servlets/purl/10315628</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15A1A3D">
      <w:pPr>
        <w:numPr>
          <w:ilvl w:val="0"/>
          <w:numId w:val="16"/>
        </w:numPr>
        <w:spacing w:after="210" w:line="360" w:lineRule="auto"/>
        <w:rPr>
          <w:rFonts w:hint="default" w:ascii="Times New Roman" w:hAnsi="Times New Roman" w:cs="Times New Roman"/>
        </w:rPr>
      </w:pPr>
      <w:bookmarkStart w:id="91" w:name="fn27"/>
      <w:bookmarkEnd w:id="91"/>
      <w:r>
        <w:rPr>
          <w:rFonts w:hint="default" w:ascii="Times New Roman" w:hAnsi="Times New Roman" w:cs="Times New Roman"/>
        </w:rPr>
        <w:fldChar w:fldCharType="begin"/>
      </w:r>
      <w:r>
        <w:rPr>
          <w:rFonts w:hint="default" w:ascii="Times New Roman" w:hAnsi="Times New Roman" w:cs="Times New Roman"/>
        </w:rPr>
        <w:instrText xml:space="preserve"> HYPERLINK "https://www.ele.uva.es/~ivasan/DO/%5BBook%20-%20Opto%5D%20Semiconductor%20Laser%20Engineering%20-%20Wiley.pdf"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https://www.ele.uva.es/~ivasan/DO/[Book - Opto] Semiconductor Laser Engineering - Wiley.pdf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F8EDEAE">
      <w:pPr>
        <w:numPr>
          <w:ilvl w:val="0"/>
          <w:numId w:val="16"/>
        </w:numPr>
        <w:spacing w:after="210" w:line="360" w:lineRule="auto"/>
        <w:rPr>
          <w:rFonts w:hint="default" w:ascii="Times New Roman" w:hAnsi="Times New Roman" w:cs="Times New Roman"/>
        </w:rPr>
      </w:pPr>
      <w:bookmarkStart w:id="92" w:name="fn28"/>
      <w:bookmarkEnd w:id="92"/>
      <w:r>
        <w:rPr>
          <w:rFonts w:hint="default" w:ascii="Times New Roman" w:hAnsi="Times New Roman" w:cs="Times New Roman"/>
        </w:rPr>
        <w:fldChar w:fldCharType="begin"/>
      </w:r>
      <w:r>
        <w:rPr>
          <w:rFonts w:hint="default" w:ascii="Times New Roman" w:hAnsi="Times New Roman" w:cs="Times New Roman"/>
        </w:rPr>
        <w:instrText xml:space="preserve"> HYPERLINK "https://www.newport.com/medias/sys_master/images/images/h4c/hd0/8797050306590/AN36-Calibration-and-Traceability-of-ILX-Lightwave-Optical-Power-Meters.pdf"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https://www.newport.com/medias/sys_master/images/images/h4c/hd0/8797050306590/AN36-Calibration-and-Traceability-of-ILX-Lightwave-Optical-Power-Meters.pdf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EA81A69">
      <w:pPr>
        <w:numPr>
          <w:ilvl w:val="0"/>
          <w:numId w:val="16"/>
        </w:numPr>
        <w:spacing w:after="210" w:line="360" w:lineRule="auto"/>
        <w:rPr>
          <w:rFonts w:hint="default" w:ascii="Times New Roman" w:hAnsi="Times New Roman" w:cs="Times New Roman"/>
        </w:rPr>
      </w:pPr>
      <w:bookmarkStart w:id="93" w:name="fn29"/>
      <w:bookmarkEnd w:id="93"/>
      <w:r>
        <w:rPr>
          <w:rFonts w:hint="default" w:ascii="Times New Roman" w:hAnsi="Times New Roman" w:cs="Times New Roman"/>
        </w:rPr>
        <w:fldChar w:fldCharType="begin"/>
      </w:r>
      <w:r>
        <w:rPr>
          <w:rFonts w:hint="default" w:ascii="Times New Roman" w:hAnsi="Times New Roman" w:cs="Times New Roman"/>
        </w:rPr>
        <w:instrText xml:space="preserve"> HYPERLINK "https://techweb.rohm.com/product/opto-electronics/laser-diodes/22698/"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https://techweb.rohm.com/product/opto-electronics/laser-diodes/22698/</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2386A93">
      <w:pPr>
        <w:numPr>
          <w:ilvl w:val="0"/>
          <w:numId w:val="16"/>
        </w:numPr>
        <w:spacing w:after="210" w:line="360" w:lineRule="auto"/>
        <w:rPr>
          <w:rFonts w:hint="default" w:ascii="Times New Roman" w:hAnsi="Times New Roman" w:cs="Times New Roman"/>
        </w:rPr>
      </w:pPr>
      <w:bookmarkStart w:id="94" w:name="fn30"/>
      <w:bookmarkEnd w:id="94"/>
      <w:r>
        <w:rPr>
          <w:rFonts w:hint="default" w:ascii="Times New Roman" w:hAnsi="Times New Roman" w:cs="Times New Roman"/>
        </w:rPr>
        <w:fldChar w:fldCharType="begin"/>
      </w:r>
      <w:r>
        <w:rPr>
          <w:rFonts w:hint="default" w:ascii="Times New Roman" w:hAnsi="Times New Roman" w:cs="Times New Roman"/>
        </w:rPr>
        <w:instrText xml:space="preserve"> HYPERLINK "https://www.us-lasers.com/n655nm20m.htm"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https://www.us-lasers.com/n655nm20m.htm</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F8FBF65">
      <w:pPr>
        <w:numPr>
          <w:ilvl w:val="0"/>
          <w:numId w:val="16"/>
        </w:numPr>
        <w:spacing w:after="210" w:line="360" w:lineRule="auto"/>
        <w:rPr>
          <w:rFonts w:hint="default" w:ascii="Times New Roman" w:hAnsi="Times New Roman" w:cs="Times New Roman"/>
        </w:rPr>
      </w:pPr>
      <w:bookmarkStart w:id="95" w:name="fn31"/>
      <w:bookmarkEnd w:id="95"/>
      <w:r>
        <w:rPr>
          <w:rFonts w:hint="default" w:ascii="Times New Roman" w:hAnsi="Times New Roman" w:cs="Times New Roman"/>
        </w:rPr>
        <w:fldChar w:fldCharType="begin"/>
      </w:r>
      <w:r>
        <w:rPr>
          <w:rFonts w:hint="default" w:ascii="Times New Roman" w:hAnsi="Times New Roman" w:cs="Times New Roman"/>
        </w:rPr>
        <w:instrText xml:space="preserve"> HYPERLINK "https://www.laserdiodecontrol.com/laser-diode-parameter-overview"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https://www.laserdiodecontrol.com/laser-diode-parameter-overview</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0BC2433">
      <w:pPr>
        <w:numPr>
          <w:ilvl w:val="0"/>
          <w:numId w:val="16"/>
        </w:numPr>
        <w:spacing w:after="210" w:line="360" w:lineRule="auto"/>
        <w:rPr>
          <w:rFonts w:hint="default" w:ascii="Times New Roman" w:hAnsi="Times New Roman" w:cs="Times New Roman"/>
        </w:rPr>
      </w:pPr>
      <w:bookmarkStart w:id="96" w:name="fn32"/>
      <w:bookmarkEnd w:id="96"/>
      <w:r>
        <w:rPr>
          <w:rFonts w:hint="default" w:ascii="Times New Roman" w:hAnsi="Times New Roman" w:cs="Times New Roman"/>
        </w:rPr>
        <w:fldChar w:fldCharType="begin"/>
      </w:r>
      <w:r>
        <w:rPr>
          <w:rFonts w:hint="default" w:ascii="Times New Roman" w:hAnsi="Times New Roman" w:cs="Times New Roman"/>
        </w:rPr>
        <w:instrText xml:space="preserve"> HYPERLINK "http://www.skyeralaser.com/upload/download/8814230310134041.pdf"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http://www.skyeralaser.com/upload/download/8814230310134041.pdf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010BCD3">
      <w:pPr>
        <w:numPr>
          <w:ilvl w:val="0"/>
          <w:numId w:val="16"/>
        </w:numPr>
        <w:spacing w:after="210" w:line="360" w:lineRule="auto"/>
        <w:rPr>
          <w:rFonts w:hint="default" w:ascii="Times New Roman" w:hAnsi="Times New Roman" w:cs="Times New Roman"/>
        </w:rPr>
      </w:pPr>
      <w:bookmarkStart w:id="97" w:name="fn33"/>
      <w:bookmarkEnd w:id="97"/>
      <w:r>
        <w:rPr>
          <w:rFonts w:hint="default" w:ascii="Times New Roman" w:hAnsi="Times New Roman" w:cs="Times New Roman"/>
        </w:rPr>
        <w:fldChar w:fldCharType="begin"/>
      </w:r>
      <w:r>
        <w:rPr>
          <w:rFonts w:hint="default" w:ascii="Times New Roman" w:hAnsi="Times New Roman" w:cs="Times New Roman"/>
        </w:rPr>
        <w:instrText xml:space="preserve"> HYPERLINK "https://worldstartech.com/what-are-the-typical-laser-diode-parameters/"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https://worldstartech.com/what-are-the-typical-laser-diode-parameters/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E3C594A">
      <w:pPr>
        <w:numPr>
          <w:ilvl w:val="0"/>
          <w:numId w:val="16"/>
        </w:numPr>
        <w:spacing w:after="210" w:line="360" w:lineRule="auto"/>
        <w:rPr>
          <w:rFonts w:hint="default" w:ascii="Times New Roman" w:hAnsi="Times New Roman" w:cs="Times New Roman"/>
        </w:rPr>
      </w:pPr>
      <w:bookmarkStart w:id="98" w:name="fn34"/>
      <w:bookmarkEnd w:id="98"/>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"https://www.ushio.co.jp/en/products/product_file/file/UIE_DS_HL78002MG.pdf"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https://www.ushio.co.jp/en/products/product_file/file/UIE_DS_HL78002MG.pdf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6DC1239A">
      <w:pPr>
        <w:numPr>
          <w:ilvl w:val="0"/>
          <w:numId w:val="16"/>
        </w:numPr>
        <w:spacing w:after="210" w:line="360" w:lineRule="auto"/>
        <w:rPr>
          <w:rFonts w:hint="default" w:ascii="Times New Roman" w:hAnsi="Times New Roman" w:cs="Times New Roman"/>
        </w:rPr>
      </w:pPr>
      <w:bookmarkStart w:id="99" w:name="fn35"/>
      <w:bookmarkEnd w:id="99"/>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"https://www.ushio.co.jp/jp/products/product_file/file/UIE_DS_HL67221DG.pdf"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https://www.ushio.co.jp/jp/products/product_file/file/UIE_DS_HL67221DG.pdf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D5B13C4">
      <w:pPr>
        <w:numPr>
          <w:ilvl w:val="0"/>
          <w:numId w:val="16"/>
        </w:numPr>
        <w:spacing w:after="210" w:line="360" w:lineRule="auto"/>
        <w:rPr>
          <w:rFonts w:hint="default" w:ascii="Times New Roman" w:hAnsi="Times New Roman" w:cs="Times New Roman"/>
        </w:rPr>
      </w:pPr>
      <w:bookmarkStart w:id="100" w:name="fn36"/>
      <w:bookmarkEnd w:id="100"/>
      <w:r>
        <w:rPr>
          <w:rFonts w:hint="default" w:ascii="Times New Roman" w:hAnsi="Times New Roman" w:cs="Times New Roman"/>
        </w:rPr>
        <w:fldChar w:fldCharType="begin"/>
      </w:r>
      <w:r>
        <w:rPr>
          <w:rFonts w:hint="default" w:ascii="Times New Roman" w:hAnsi="Times New Roman" w:cs="Times New Roman"/>
        </w:rPr>
        <w:instrText xml:space="preserve"> HYPERLINK "https://www.prophotonix.com/blog/what-voltage-does-a-laser-diode-use/"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https://www.prophotonix.com/blog/what-voltage-does-a-laser-diode-use/</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AF2196E">
      <w:pPr>
        <w:numPr>
          <w:ilvl w:val="0"/>
          <w:numId w:val="16"/>
        </w:numPr>
        <w:spacing w:after="210" w:line="360" w:lineRule="auto"/>
        <w:rPr>
          <w:rFonts w:hint="default" w:ascii="Times New Roman" w:hAnsi="Times New Roman" w:cs="Times New Roman"/>
        </w:rPr>
      </w:pPr>
      <w:bookmarkStart w:id="101" w:name="fn37"/>
      <w:bookmarkEnd w:id="101"/>
      <w:r>
        <w:rPr>
          <w:rFonts w:hint="default" w:ascii="Times New Roman" w:hAnsi="Times New Roman" w:cs="Times New Roman"/>
        </w:rPr>
        <w:fldChar w:fldCharType="begin"/>
      </w:r>
      <w:r>
        <w:rPr>
          <w:rFonts w:hint="default" w:ascii="Times New Roman" w:hAnsi="Times New Roman" w:cs="Times New Roman"/>
        </w:rPr>
        <w:instrText xml:space="preserve"> HYPERLINK "https://www.lasercomponents.com/en/product/cw-laser-diodes-red/"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https://www.lasercomponents.com/en/product/cw-laser-diodes-red/</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8F82EDE">
      <w:pPr>
        <w:numPr>
          <w:ilvl w:val="0"/>
          <w:numId w:val="16"/>
        </w:numPr>
        <w:spacing w:after="210" w:line="360" w:lineRule="auto"/>
        <w:rPr>
          <w:rFonts w:hint="default" w:ascii="Times New Roman" w:hAnsi="Times New Roman" w:cs="Times New Roman"/>
        </w:rPr>
      </w:pPr>
      <w:bookmarkStart w:id="102" w:name="fn38"/>
      <w:bookmarkEnd w:id="102"/>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"https://en.wikipedia.org/wiki/Laser_diode"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https://en.wikipedia.org/wiki/Laser_diode</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AD6A0AE">
      <w:pPr>
        <w:numPr>
          <w:ilvl w:val="0"/>
          <w:numId w:val="16"/>
        </w:numPr>
        <w:spacing w:after="210" w:line="360" w:lineRule="auto"/>
        <w:rPr>
          <w:rFonts w:hint="default" w:ascii="Times New Roman" w:hAnsi="Times New Roman" w:cs="Times New Roman"/>
        </w:rPr>
      </w:pPr>
      <w:bookmarkStart w:id="103" w:name="fn39"/>
      <w:bookmarkEnd w:id="103"/>
      <w:r>
        <w:rPr>
          <w:rFonts w:hint="default" w:ascii="Times New Roman" w:hAnsi="Times New Roman" w:cs="Times New Roman"/>
        </w:rPr>
        <w:fldChar w:fldCharType="begin"/>
      </w:r>
      <w:r>
        <w:rPr>
          <w:rFonts w:hint="default" w:ascii="Times New Roman" w:hAnsi="Times New Roman" w:cs="Times New Roman"/>
        </w:rPr>
        <w:instrText xml:space="preserve"> HYPERLINK "https://hken.rs-online.com/web/p/laser-diodes/1698104"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https://hken.rs-online.com/web/p/laser-diodes/1698104</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B8A5D73">
      <w:pPr>
        <w:numPr>
          <w:ilvl w:val="0"/>
          <w:numId w:val="16"/>
        </w:numPr>
        <w:spacing w:after="210" w:line="360" w:lineRule="auto"/>
        <w:rPr>
          <w:rFonts w:hint="default" w:ascii="Times New Roman" w:hAnsi="Times New Roman" w:cs="Times New Roman"/>
        </w:rPr>
      </w:pPr>
      <w:bookmarkStart w:id="104" w:name="fn40"/>
      <w:bookmarkEnd w:id="104"/>
      <w:r>
        <w:rPr>
          <w:rFonts w:hint="default" w:ascii="Times New Roman" w:hAnsi="Times New Roman" w:cs="Times New Roman"/>
        </w:rPr>
        <w:fldChar w:fldCharType="begin"/>
      </w:r>
      <w:r>
        <w:rPr>
          <w:rFonts w:hint="default" w:ascii="Times New Roman" w:hAnsi="Times New Roman" w:cs="Times New Roman"/>
        </w:rPr>
        <w:instrText xml:space="preserve"> HYPERLINK "https://www.rp-photonics.com/laser_diodes.html"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https://www.rp-photonics.com/laser_diodes.html</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4DB059F">
      <w:pPr>
        <w:numPr>
          <w:ilvl w:val="0"/>
          <w:numId w:val="16"/>
        </w:numPr>
        <w:spacing w:after="210" w:line="360" w:lineRule="auto"/>
        <w:rPr>
          <w:rFonts w:hint="default" w:ascii="Times New Roman" w:hAnsi="Times New Roman" w:cs="Times New Roman"/>
        </w:rPr>
      </w:pPr>
      <w:bookmarkStart w:id="105" w:name="fn41"/>
      <w:bookmarkEnd w:id="105"/>
      <w:r>
        <w:rPr>
          <w:rFonts w:hint="default" w:ascii="Times New Roman" w:hAnsi="Times New Roman" w:cs="Times New Roman"/>
        </w:rPr>
        <w:fldChar w:fldCharType="begin"/>
      </w:r>
      <w:r>
        <w:rPr>
          <w:rFonts w:hint="default" w:ascii="Times New Roman" w:hAnsi="Times New Roman" w:cs="Times New Roman"/>
        </w:rPr>
        <w:instrText xml:space="preserve"> HYPERLINK "https://www.ushio.co.jp/en/laser/ushio-laser/product/red.html"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https://www.ushio.co.jp/en/laser/ushio-laser/product/red.html</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4AA8A6E">
      <w:pPr>
        <w:numPr>
          <w:ilvl w:val="0"/>
          <w:numId w:val="16"/>
        </w:numPr>
        <w:spacing w:after="210" w:line="360" w:lineRule="auto"/>
        <w:rPr>
          <w:rFonts w:hint="default" w:ascii="Times New Roman" w:hAnsi="Times New Roman" w:cs="Times New Roman"/>
        </w:rPr>
      </w:pPr>
      <w:bookmarkStart w:id="106" w:name="fn42"/>
      <w:bookmarkEnd w:id="106"/>
      <w:r>
        <w:rPr>
          <w:rFonts w:hint="default" w:ascii="Times New Roman" w:hAnsi="Times New Roman" w:cs="Times New Roman"/>
        </w:rPr>
        <w:fldChar w:fldCharType="begin"/>
      </w:r>
      <w:r>
        <w:rPr>
          <w:rFonts w:hint="default" w:ascii="Times New Roman" w:hAnsi="Times New Roman" w:cs="Times New Roman"/>
        </w:rPr>
        <w:instrText xml:space="preserve"> HYPERLINK "https://abc-rc.pl/en/products/5v-650nm-5mw-red-laser-diode-8497.html"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https://abc-rc.pl/en/products/5v-650nm-5mw-red-laser-diode-8497.html</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021692C">
      <w:pPr>
        <w:numPr>
          <w:ilvl w:val="0"/>
          <w:numId w:val="16"/>
        </w:numPr>
        <w:spacing w:after="210" w:line="360" w:lineRule="auto"/>
        <w:rPr>
          <w:rFonts w:hint="default" w:ascii="Times New Roman" w:hAnsi="Times New Roman" w:cs="Times New Roman"/>
        </w:rPr>
      </w:pPr>
      <w:bookmarkStart w:id="107" w:name="fn43"/>
      <w:bookmarkEnd w:id="107"/>
      <w:r>
        <w:rPr>
          <w:rFonts w:hint="default" w:ascii="Times New Roman" w:hAnsi="Times New Roman" w:cs="Times New Roman"/>
        </w:rPr>
        <w:fldChar w:fldCharType="begin"/>
      </w:r>
      <w:r>
        <w:rPr>
          <w:rFonts w:hint="default" w:ascii="Times New Roman" w:hAnsi="Times New Roman" w:cs="Times New Roman"/>
        </w:rPr>
        <w:instrText xml:space="preserve"> HYPERLINK "http://www.mouser.com/catalog/supplier/library/pdf/laserdiodesrohm.pdf"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http://www.mouser.com/catalog/supplier/library/pdf/laserdiodesrohm.pdf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612BF26">
      <w:pPr>
        <w:numPr>
          <w:ilvl w:val="0"/>
          <w:numId w:val="16"/>
        </w:numPr>
        <w:spacing w:after="210" w:line="360" w:lineRule="auto"/>
        <w:rPr>
          <w:rFonts w:hint="default" w:ascii="Times New Roman" w:hAnsi="Times New Roman" w:cs="Times New Roman"/>
        </w:rPr>
      </w:pPr>
      <w:bookmarkStart w:id="108" w:name="fn44"/>
      <w:bookmarkEnd w:id="108"/>
      <w:r>
        <w:rPr>
          <w:rFonts w:hint="default" w:ascii="Times New Roman" w:hAnsi="Times New Roman" w:cs="Times New Roman"/>
        </w:rPr>
        <w:fldChar w:fldCharType="begin"/>
      </w:r>
      <w:r>
        <w:rPr>
          <w:rFonts w:hint="default" w:ascii="Times New Roman" w:hAnsi="Times New Roman" w:cs="Times New Roman"/>
        </w:rPr>
        <w:instrText xml:space="preserve"> HYPERLINK "https://lambdawave.eu/datasheets/LWPRO-660-5.pdf"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https://lambdawave.eu/datasheets/LWPRO-660-5.pdf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DA55DAB">
      <w:pPr>
        <w:numPr>
          <w:ilvl w:val="0"/>
          <w:numId w:val="16"/>
        </w:numPr>
        <w:spacing w:after="210" w:line="360" w:lineRule="auto"/>
        <w:rPr>
          <w:rFonts w:hint="default" w:ascii="Times New Roman" w:hAnsi="Times New Roman" w:cs="Times New Roman"/>
        </w:rPr>
      </w:pPr>
      <w:bookmarkStart w:id="109" w:name="fn45"/>
      <w:bookmarkEnd w:id="109"/>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"https://www.sciencedirect.com/science/article/abs/pii/S0584854704002794"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https://www.sciencedirect.com/science/article/abs/pii/S0584854704002794</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E832C66">
      <w:pPr>
        <w:numPr>
          <w:ilvl w:val="0"/>
          <w:numId w:val="16"/>
        </w:numPr>
        <w:spacing w:after="210" w:line="360" w:lineRule="auto"/>
        <w:rPr>
          <w:rFonts w:hint="default" w:ascii="Times New Roman" w:hAnsi="Times New Roman" w:cs="Times New Roman"/>
        </w:rPr>
      </w:pPr>
      <w:bookmarkStart w:id="110" w:name="fn46"/>
      <w:bookmarkEnd w:id="110"/>
      <w:r>
        <w:rPr>
          <w:rFonts w:hint="default" w:ascii="Times New Roman" w:hAnsi="Times New Roman" w:cs="Times New Roman"/>
        </w:rPr>
        <w:fldChar w:fldCharType="begin"/>
      </w:r>
      <w:r>
        <w:rPr>
          <w:rFonts w:hint="default" w:ascii="Times New Roman" w:hAnsi="Times New Roman" w:cs="Times New Roman"/>
        </w:rPr>
        <w:instrText xml:space="preserve"> HYPERLINK "https://www.qsilaser.com/product/product.php?ptype=list&amp;code=product_eng&amp;category=16"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https://www.qsilaser.com/product/product.php?ptype=list&amp;code=product_eng&amp;category=16</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7E3C2A6">
      <w:pPr>
        <w:numPr>
          <w:ilvl w:val="0"/>
          <w:numId w:val="16"/>
        </w:numPr>
        <w:spacing w:after="210" w:line="360" w:lineRule="auto"/>
        <w:rPr>
          <w:rFonts w:hint="default" w:ascii="Times New Roman" w:hAnsi="Times New Roman" w:cs="Times New Roman"/>
        </w:rPr>
      </w:pPr>
      <w:bookmarkStart w:id="111" w:name="fn47"/>
      <w:bookmarkEnd w:id="111"/>
      <w:r>
        <w:rPr>
          <w:rFonts w:hint="default" w:ascii="Times New Roman" w:hAnsi="Times New Roman" w:cs="Times New Roman"/>
        </w:rPr>
        <w:fldChar w:fldCharType="begin"/>
      </w:r>
      <w:r>
        <w:rPr>
          <w:rFonts w:hint="default" w:ascii="Times New Roman" w:hAnsi="Times New Roman" w:cs="Times New Roman"/>
        </w:rPr>
        <w:instrText xml:space="preserve"> HYPERLINK "https://www.edmundoptics.com/p/1mw-635nm-alignment-laser-diode/37428/"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https://www.edmundoptics.com/p/1mw-635nm-alignment-laser-diode/37428/</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F24224B">
      <w:pPr>
        <w:numPr>
          <w:ilvl w:val="0"/>
          <w:numId w:val="16"/>
        </w:numPr>
        <w:spacing w:after="210" w:line="360" w:lineRule="auto"/>
        <w:rPr>
          <w:rFonts w:hint="default" w:ascii="Times New Roman" w:hAnsi="Times New Roman" w:cs="Times New Roman"/>
        </w:rPr>
      </w:pPr>
      <w:bookmarkStart w:id="112" w:name="fn48"/>
      <w:bookmarkEnd w:id="112"/>
      <w:r>
        <w:rPr>
          <w:rFonts w:hint="default" w:ascii="Times New Roman" w:hAnsi="Times New Roman" w:cs="Times New Roman"/>
        </w:rPr>
        <w:fldChar w:fldCharType="begin"/>
      </w:r>
      <w:r>
        <w:rPr>
          <w:rFonts w:hint="default" w:ascii="Times New Roman" w:hAnsi="Times New Roman" w:cs="Times New Roman"/>
        </w:rPr>
        <w:instrText xml:space="preserve"> HYPERLINK "https://www.toptica.com/fileadmin/Editors_English/11_brochures_datasheets/01_brochures/toptica_BR_Scientific_Lasers.pdf"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https://www.toptica.com/fileadmin/Editors_English/11_brochures_datasheets/01_brochures/toptica_BR_Scientific_Lasers.pdf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FAB4D56">
      <w:pPr>
        <w:numPr>
          <w:ilvl w:val="0"/>
          <w:numId w:val="16"/>
        </w:numPr>
        <w:spacing w:after="210" w:line="360" w:lineRule="auto"/>
        <w:rPr>
          <w:rFonts w:hint="default" w:ascii="Times New Roman" w:hAnsi="Times New Roman" w:cs="Times New Roman"/>
        </w:rPr>
      </w:pPr>
      <w:bookmarkStart w:id="113" w:name="fn49"/>
      <w:bookmarkEnd w:id="113"/>
      <w:r>
        <w:rPr>
          <w:rFonts w:hint="default" w:ascii="Times New Roman" w:hAnsi="Times New Roman" w:cs="Times New Roman"/>
        </w:rPr>
        <w:fldChar w:fldCharType="begin"/>
      </w:r>
      <w:r>
        <w:rPr>
          <w:rFonts w:hint="default" w:ascii="Times New Roman" w:hAnsi="Times New Roman" w:cs="Times New Roman"/>
        </w:rPr>
        <w:instrText xml:space="preserve"> HYPERLINK "https://whadda.com/product/red-laser-diode-module-wpm434/"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https://whadda.com/product/red-laser-diode-module-wpm434/</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7448EC8">
      <w:pPr>
        <w:numPr>
          <w:ilvl w:val="0"/>
          <w:numId w:val="16"/>
        </w:numPr>
        <w:spacing w:after="210" w:line="360" w:lineRule="auto"/>
        <w:rPr>
          <w:rFonts w:hint="default" w:ascii="Times New Roman" w:hAnsi="Times New Roman" w:cs="Times New Roman"/>
        </w:rPr>
      </w:pPr>
      <w:bookmarkStart w:id="114" w:name="fn50"/>
      <w:bookmarkEnd w:id="114"/>
      <w:r>
        <w:rPr>
          <w:rFonts w:hint="default" w:ascii="Times New Roman" w:hAnsi="Times New Roman" w:cs="Times New Roman"/>
        </w:rPr>
        <w:fldChar w:fldCharType="begin"/>
      </w:r>
      <w:r>
        <w:rPr>
          <w:rFonts w:hint="default" w:ascii="Times New Roman" w:hAnsi="Times New Roman" w:cs="Times New Roman"/>
        </w:rPr>
        <w:instrText xml:space="preserve"> HYPERLINK "https://www.lasermet.com/laser-safety-services/product-testing-laser-led/"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https://www.lasermet.com/laser-safety-services/product-testing-laser-led/</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CF8622A">
      <w:pPr>
        <w:numPr>
          <w:ilvl w:val="0"/>
          <w:numId w:val="16"/>
        </w:numPr>
        <w:spacing w:after="210" w:line="360" w:lineRule="auto"/>
        <w:rPr>
          <w:rFonts w:hint="default" w:ascii="Times New Roman" w:hAnsi="Times New Roman" w:cs="Times New Roman"/>
        </w:rPr>
      </w:pPr>
      <w:bookmarkStart w:id="115" w:name="fn51"/>
      <w:bookmarkEnd w:id="115"/>
      <w:r>
        <w:rPr>
          <w:rFonts w:hint="default" w:ascii="Times New Roman" w:hAnsi="Times New Roman" w:cs="Times New Roman"/>
        </w:rPr>
        <w:fldChar w:fldCharType="begin"/>
      </w:r>
      <w:r>
        <w:rPr>
          <w:rFonts w:hint="default" w:ascii="Times New Roman" w:hAnsi="Times New Roman" w:cs="Times New Roman"/>
        </w:rPr>
        <w:instrText xml:space="preserve"> HYPERLINK "https://industry.goermicro.com/wp-content/uploads/2024/11/DS8687-IEC60825-1-2014-CLASS-1-Test-Report.pdf"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https://industry.goermicro.com/wp-content/uploads/2024/11/DS8687-IEC60825-1-2014-CLASS-1-Test-Report.pdf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412ED7F">
      <w:pPr>
        <w:numPr>
          <w:ilvl w:val="0"/>
          <w:numId w:val="16"/>
        </w:numPr>
        <w:spacing w:after="210" w:line="360" w:lineRule="auto"/>
        <w:rPr>
          <w:rFonts w:hint="default" w:ascii="Times New Roman" w:hAnsi="Times New Roman" w:cs="Times New Roman"/>
        </w:rPr>
      </w:pPr>
      <w:bookmarkStart w:id="116" w:name="fn52"/>
      <w:bookmarkEnd w:id="116"/>
      <w:r>
        <w:rPr>
          <w:rFonts w:hint="default" w:ascii="Times New Roman" w:hAnsi="Times New Roman" w:cs="Times New Roman"/>
        </w:rPr>
        <w:fldChar w:fldCharType="begin"/>
      </w:r>
      <w:r>
        <w:rPr>
          <w:rFonts w:hint="default" w:ascii="Times New Roman" w:hAnsi="Times New Roman" w:cs="Times New Roman"/>
        </w:rPr>
        <w:instrText xml:space="preserve"> HYPERLINK "https://webstore.iec.ch/en/publication/75730"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https://webstore.iec.ch/en/publication/75730</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B7533D4">
      <w:pPr>
        <w:numPr>
          <w:ilvl w:val="0"/>
          <w:numId w:val="16"/>
        </w:numPr>
        <w:spacing w:after="210" w:line="360" w:lineRule="auto"/>
        <w:rPr>
          <w:rFonts w:hint="default" w:ascii="Times New Roman" w:hAnsi="Times New Roman" w:cs="Times New Roman"/>
        </w:rPr>
      </w:pPr>
      <w:bookmarkStart w:id="117" w:name="fn53"/>
      <w:bookmarkEnd w:id="117"/>
      <w:r>
        <w:rPr>
          <w:rFonts w:hint="default" w:ascii="Times New Roman" w:hAnsi="Times New Roman" w:cs="Times New Roman"/>
        </w:rPr>
        <w:fldChar w:fldCharType="begin"/>
      </w:r>
      <w:r>
        <w:rPr>
          <w:rFonts w:hint="default" w:ascii="Times New Roman" w:hAnsi="Times New Roman" w:cs="Times New Roman"/>
        </w:rPr>
        <w:instrText xml:space="preserve"> HYPERLINK "https://spacecomponents.org/download/attachmentspec?id=2991"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https://spacecomponents.org/download/attachmentspec?id=2991</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9A94CA1">
      <w:pPr>
        <w:numPr>
          <w:ilvl w:val="0"/>
          <w:numId w:val="16"/>
        </w:numPr>
        <w:spacing w:after="210" w:line="360" w:lineRule="auto"/>
        <w:rPr>
          <w:rFonts w:hint="default" w:ascii="Times New Roman" w:hAnsi="Times New Roman" w:cs="Times New Roman"/>
        </w:rPr>
      </w:pPr>
      <w:bookmarkStart w:id="118" w:name="fn54"/>
      <w:bookmarkEnd w:id="118"/>
      <w:r>
        <w:rPr>
          <w:rFonts w:hint="default" w:ascii="Times New Roman" w:hAnsi="Times New Roman" w:cs="Times New Roman"/>
        </w:rPr>
        <w:fldChar w:fldCharType="begin"/>
      </w:r>
      <w:r>
        <w:rPr>
          <w:rFonts w:hint="default" w:ascii="Times New Roman" w:hAnsi="Times New Roman" w:cs="Times New Roman"/>
        </w:rPr>
        <w:instrText xml:space="preserve"> HYPERLINK "https://www.nist.gov/pml/applied-physics-division/laser-power-and-energy-instrument-calibrations"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https://www.nist.gov/pml/applied-physics-division/laser-power-and-energy-instrument-calibrations</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3CA4D09">
      <w:pPr>
        <w:numPr>
          <w:ilvl w:val="0"/>
          <w:numId w:val="16"/>
        </w:numPr>
        <w:spacing w:after="210" w:line="360" w:lineRule="auto"/>
        <w:rPr>
          <w:rFonts w:hint="default" w:ascii="Times New Roman" w:hAnsi="Times New Roman" w:cs="Times New Roman"/>
        </w:rPr>
      </w:pPr>
      <w:bookmarkStart w:id="119" w:name="fn55"/>
      <w:bookmarkEnd w:id="119"/>
      <w:r>
        <w:rPr>
          <w:rFonts w:hint="default" w:ascii="Times New Roman" w:hAnsi="Times New Roman" w:cs="Times New Roman"/>
        </w:rPr>
        <w:fldChar w:fldCharType="begin"/>
      </w:r>
      <w:r>
        <w:rPr>
          <w:rFonts w:hint="default" w:ascii="Times New Roman" w:hAnsi="Times New Roman" w:cs="Times New Roman"/>
        </w:rPr>
        <w:instrText xml:space="preserve"> HYPERLINK "https://support.tofsensors.com/product/CS20/certification/CS20_Class1_Test_report.pdf"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https://support.tofsensors.com/product/CS20/certification/CS20_Class1_Test_report.pdf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623DDE00">
      <w:pPr>
        <w:numPr>
          <w:ilvl w:val="0"/>
          <w:numId w:val="16"/>
        </w:numPr>
        <w:spacing w:after="210" w:line="360" w:lineRule="auto"/>
        <w:rPr>
          <w:rFonts w:hint="default" w:ascii="Times New Roman" w:hAnsi="Times New Roman" w:cs="Times New Roman"/>
        </w:rPr>
      </w:pPr>
      <w:bookmarkStart w:id="120" w:name="fn56"/>
      <w:bookmarkEnd w:id="120"/>
      <w:r>
        <w:rPr>
          <w:rFonts w:hint="default" w:ascii="Times New Roman" w:hAnsi="Times New Roman" w:cs="Times New Roman"/>
        </w:rPr>
        <w:fldChar w:fldCharType="begin"/>
      </w:r>
      <w:r>
        <w:rPr>
          <w:rFonts w:hint="default" w:ascii="Times New Roman" w:hAnsi="Times New Roman" w:cs="Times New Roman"/>
        </w:rPr>
        <w:instrText xml:space="preserve"> HYPERLINK "https://www.govinfo.gov/content/pkg/GOVPUB-C13-PURL-gpo6146/pdf/GOVPUB-C13-PURL-gpo6146.pdf"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https://www.govinfo.gov/content/pkg/GOVPUB-C13-PURL-gpo6146/pdf/GOVPUB-C13-PURL-gpo6146.pdf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7DAD37E">
      <w:pPr>
        <w:numPr>
          <w:ilvl w:val="0"/>
          <w:numId w:val="16"/>
        </w:numPr>
        <w:spacing w:after="210" w:line="360" w:lineRule="auto"/>
        <w:rPr>
          <w:rFonts w:hint="default" w:ascii="Times New Roman" w:hAnsi="Times New Roman" w:cs="Times New Roman"/>
        </w:rPr>
      </w:pPr>
      <w:bookmarkStart w:id="121" w:name="fn57"/>
      <w:bookmarkEnd w:id="121"/>
      <w:r>
        <w:rPr>
          <w:rFonts w:hint="default" w:ascii="Times New Roman" w:hAnsi="Times New Roman" w:cs="Times New Roman"/>
        </w:rPr>
        <w:fldChar w:fldCharType="begin"/>
      </w:r>
      <w:r>
        <w:rPr>
          <w:rFonts w:hint="default" w:ascii="Times New Roman" w:hAnsi="Times New Roman" w:cs="Times New Roman"/>
        </w:rPr>
        <w:instrText xml:space="preserve"> HYPERLINK "https://standards.iteh.ai/catalog/standards/clc/9cf589d7-f0ee-4526-bb25-14c55e480687/en-iec-62149-12-2023"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https://standards.iteh.ai/catalog/standards/clc/9cf589d7-f0ee-4526-bb25-14c55e480687/en-iec-62149-12-2023</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5D6039C">
      <w:pPr>
        <w:numPr>
          <w:ilvl w:val="0"/>
          <w:numId w:val="16"/>
        </w:numPr>
        <w:spacing w:after="210" w:line="360" w:lineRule="auto"/>
        <w:rPr>
          <w:rFonts w:hint="default" w:ascii="Times New Roman" w:hAnsi="Times New Roman" w:cs="Times New Roman"/>
        </w:rPr>
      </w:pPr>
      <w:bookmarkStart w:id="122" w:name="fn58"/>
      <w:bookmarkEnd w:id="122"/>
      <w:r>
        <w:rPr>
          <w:rFonts w:hint="default" w:ascii="Times New Roman" w:hAnsi="Times New Roman" w:cs="Times New Roman"/>
        </w:rPr>
        <w:fldChar w:fldCharType="begin"/>
      </w:r>
      <w:r>
        <w:rPr>
          <w:rFonts w:hint="default" w:ascii="Times New Roman" w:hAnsi="Times New Roman" w:cs="Times New Roman"/>
        </w:rPr>
        <w:instrText xml:space="preserve"> HYPERLINK "https://tsapps.nist.gov/publication/get_pdf.cfm?pub_id=32053"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https://tsapps.nist.gov/publication/get_pdf.cfm?pub_id=32053</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21AA123">
      <w:pPr>
        <w:numPr>
          <w:ilvl w:val="0"/>
          <w:numId w:val="16"/>
        </w:numPr>
        <w:spacing w:after="210" w:line="360" w:lineRule="auto"/>
        <w:rPr>
          <w:rFonts w:hint="default" w:ascii="Times New Roman" w:hAnsi="Times New Roman" w:cs="Times New Roman"/>
        </w:rPr>
      </w:pPr>
      <w:bookmarkStart w:id="123" w:name="fn59"/>
      <w:bookmarkEnd w:id="123"/>
      <w:r>
        <w:rPr>
          <w:rFonts w:hint="default" w:ascii="Times New Roman" w:hAnsi="Times New Roman" w:cs="Times New Roman"/>
        </w:rPr>
        <w:fldChar w:fldCharType="begin"/>
      </w:r>
      <w:r>
        <w:rPr>
          <w:rFonts w:hint="default" w:ascii="Times New Roman" w:hAnsi="Times New Roman" w:cs="Times New Roman"/>
        </w:rPr>
        <w:instrText xml:space="preserve"> HYPERLINK "https://led-ld.nichia.co.jp/api/data/spec/ld/NUV209.pdf"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https://led-ld.nichia.co.jp/api/data/spec/ld/NUV209.pdf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3DF2D5CF">
      <w:pPr>
        <w:numPr>
          <w:ilvl w:val="0"/>
          <w:numId w:val="16"/>
        </w:numPr>
        <w:spacing w:after="210" w:line="360" w:lineRule="auto"/>
        <w:rPr>
          <w:rFonts w:hint="default" w:ascii="Times New Roman" w:hAnsi="Times New Roman" w:cs="Times New Roman"/>
        </w:rPr>
      </w:pPr>
      <w:bookmarkStart w:id="124" w:name="fn60"/>
      <w:bookmarkEnd w:id="124"/>
      <w:r>
        <w:rPr>
          <w:rFonts w:hint="default" w:ascii="Times New Roman" w:hAnsi="Times New Roman" w:cs="Times New Roman"/>
        </w:rPr>
        <w:fldChar w:fldCharType="begin"/>
      </w:r>
      <w:r>
        <w:rPr>
          <w:rFonts w:hint="default" w:ascii="Times New Roman" w:hAnsi="Times New Roman" w:cs="Times New Roman"/>
        </w:rPr>
        <w:instrText xml:space="preserve"> HYPERLINK "https://www.govinfo.gov/content/pkg/GOVPUB-C13-e885921313c3f3def808249437b469a6/pdf/GOVPUB-C13-e885921313c3f3def808249437b469a6.pdf"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https://www.govinfo.gov/content/pkg/GOVPUB-C13-e885921313c3f3def808249437b469a6/pdf/GOVPUB-C13-e885921313c3f3def808249437b469a6.pdf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345CB6D">
      <w:pPr>
        <w:numPr>
          <w:ilvl w:val="0"/>
          <w:numId w:val="16"/>
        </w:numPr>
        <w:spacing w:after="210" w:line="360" w:lineRule="auto"/>
        <w:rPr>
          <w:rFonts w:hint="default" w:ascii="Times New Roman" w:hAnsi="Times New Roman" w:cs="Times New Roman"/>
        </w:rPr>
      </w:pPr>
      <w:bookmarkStart w:id="125" w:name="fn61"/>
      <w:bookmarkEnd w:id="125"/>
      <w:r>
        <w:rPr>
          <w:rFonts w:hint="default" w:ascii="Times New Roman" w:hAnsi="Times New Roman" w:cs="Times New Roman"/>
        </w:rPr>
        <w:fldChar w:fldCharType="begin"/>
      </w:r>
      <w:r>
        <w:rPr>
          <w:rFonts w:hint="default" w:ascii="Times New Roman" w:hAnsi="Times New Roman" w:cs="Times New Roman"/>
        </w:rPr>
        <w:instrText xml:space="preserve"> HYPERLINK "https://www.gso.org.sa/store/standards/GSO:925949/GSO%20IEC%2062149-12:2024?lang=en"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https://www.gso.org.sa/store/standards/GSO:925949/GSO IEC 62149-12:2024?lang=en</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7B1DD3A9">
      <w:pPr>
        <w:numPr>
          <w:ilvl w:val="0"/>
          <w:numId w:val="16"/>
        </w:numPr>
        <w:spacing w:after="210" w:line="360" w:lineRule="auto"/>
        <w:rPr>
          <w:rFonts w:hint="default" w:ascii="Times New Roman" w:hAnsi="Times New Roman" w:cs="Times New Roman"/>
        </w:rPr>
      </w:pPr>
      <w:bookmarkStart w:id="126" w:name="fn62"/>
      <w:bookmarkEnd w:id="126"/>
      <w:r>
        <w:rPr>
          <w:rFonts w:hint="default" w:ascii="Times New Roman" w:hAnsi="Times New Roman" w:cs="Times New Roman"/>
        </w:rPr>
        <w:fldChar w:fldCharType="begin"/>
      </w:r>
      <w:r>
        <w:rPr>
          <w:rFonts w:hint="default" w:ascii="Times New Roman" w:hAnsi="Times New Roman" w:cs="Times New Roman"/>
        </w:rPr>
        <w:instrText xml:space="preserve"> HYPERLINK "https://lightem.com/wp-content/uploads/2020/07/ROGUE%C2%AE-OLTS-Certifier.pdf"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https://lightem.com/wp-content/uploads/2020/07/ROGUE®-OLTS-Certifier.pdf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1DC72B24">
      <w:pPr>
        <w:numPr>
          <w:ilvl w:val="0"/>
          <w:numId w:val="16"/>
        </w:numPr>
        <w:spacing w:after="210" w:line="360" w:lineRule="auto"/>
        <w:rPr>
          <w:rFonts w:hint="default" w:ascii="Times New Roman" w:hAnsi="Times New Roman" w:cs="Times New Roman"/>
        </w:rPr>
      </w:pPr>
      <w:bookmarkStart w:id="127" w:name="fn63"/>
      <w:bookmarkEnd w:id="127"/>
      <w:r>
        <w:rPr>
          <w:rFonts w:hint="default" w:ascii="Times New Roman" w:hAnsi="Times New Roman" w:cs="Times New Roman"/>
        </w:rPr>
        <w:fldChar w:fldCharType="begin"/>
      </w:r>
      <w:r>
        <w:rPr>
          <w:rFonts w:hint="default" w:ascii="Times New Roman" w:hAnsi="Times New Roman" w:cs="Times New Roman"/>
        </w:rPr>
        <w:instrText xml:space="preserve"> HYPERLINK "https://www.teamwavelength.com/download/Datasheets/lddpseries.pdf"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https://www.teamwavelength.com/download/Datasheets/lddpseries.pdf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507BE4EE">
      <w:pPr>
        <w:numPr>
          <w:ilvl w:val="0"/>
          <w:numId w:val="16"/>
        </w:numPr>
        <w:spacing w:after="210" w:line="360" w:lineRule="auto"/>
        <w:rPr>
          <w:rFonts w:hint="default" w:ascii="Times New Roman" w:hAnsi="Times New Roman" w:cs="Times New Roman"/>
        </w:rPr>
      </w:pPr>
      <w:bookmarkStart w:id="128" w:name="fn64"/>
      <w:bookmarkEnd w:id="128"/>
      <w:r>
        <w:rPr>
          <w:rFonts w:hint="default" w:ascii="Times New Roman" w:hAnsi="Times New Roman" w:cs="Times New Roman"/>
        </w:rPr>
        <w:fldChar w:fldCharType="begin"/>
      </w:r>
      <w:r>
        <w:rPr>
          <w:rFonts w:hint="default" w:ascii="Times New Roman" w:hAnsi="Times New Roman" w:cs="Times New Roman"/>
        </w:rPr>
        <w:instrText xml:space="preserve"> HYPERLINK "https://www.instrumart.com/assets/FiberMeter-manual.pdf"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https://www.instrumart.com/assets/FiberMeter-manual.pdf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02B8A679">
      <w:pPr>
        <w:numPr>
          <w:ilvl w:val="0"/>
          <w:numId w:val="16"/>
        </w:numPr>
        <w:spacing w:after="210" w:line="360" w:lineRule="auto"/>
        <w:rPr>
          <w:rFonts w:hint="default" w:ascii="Times New Roman" w:hAnsi="Times New Roman" w:cs="Times New Roman"/>
        </w:rPr>
      </w:pPr>
      <w:bookmarkStart w:id="129" w:name="fn65"/>
      <w:bookmarkEnd w:id="129"/>
      <w:r>
        <w:rPr>
          <w:rFonts w:hint="default" w:ascii="Times New Roman" w:hAnsi="Times New Roman" w:cs="Times New Roman"/>
        </w:rPr>
        <w:fldChar w:fldCharType="begin"/>
      </w:r>
      <w:r>
        <w:rPr>
          <w:rFonts w:hint="default" w:ascii="Times New Roman" w:hAnsi="Times New Roman" w:cs="Times New Roman"/>
        </w:rPr>
        <w:instrText xml:space="preserve"> HYPERLINK "https://www.excelitas.com/file-download/download/public/76626?filename=TPG2EW1S09_Datasheet_-_905nm____Generation_2____Pulsed_Semiconductor_Laser_Diode.pdf"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https://www.excelitas.com/file-download/download/public/76626?filename=TPG2EW1S09_Datasheet_-_905nm____Generation_2____Pulsed_Semiconductor_Laser_Diode.pdf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DE1A7E0">
      <w:pPr>
        <w:numPr>
          <w:ilvl w:val="0"/>
          <w:numId w:val="16"/>
        </w:numPr>
        <w:spacing w:after="210" w:line="360" w:lineRule="auto"/>
        <w:rPr>
          <w:rFonts w:hint="default" w:ascii="Times New Roman" w:hAnsi="Times New Roman" w:cs="Times New Roman"/>
        </w:rPr>
      </w:pPr>
      <w:bookmarkStart w:id="130" w:name="fn66"/>
      <w:bookmarkEnd w:id="130"/>
      <w:r>
        <w:rPr>
          <w:rFonts w:hint="default" w:ascii="Times New Roman" w:hAnsi="Times New Roman" w:cs="Times New Roman"/>
        </w:rPr>
        <w:fldChar w:fldCharType="begin"/>
      </w:r>
      <w:r>
        <w:rPr>
          <w:rFonts w:hint="default" w:ascii="Times New Roman" w:hAnsi="Times New Roman" w:cs="Times New Roman"/>
        </w:rPr>
        <w:instrText xml:space="preserve"> HYPERLINK "https://ytctest.com/dokuman/3664E11-23E.pdf"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https://ytctest.com/dokuman/3664E11-23E.pdf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673212B4">
      <w:pPr>
        <w:numPr>
          <w:ilvl w:val="0"/>
          <w:numId w:val="16"/>
        </w:numPr>
        <w:spacing w:after="210" w:line="360" w:lineRule="auto"/>
        <w:rPr>
          <w:rFonts w:hint="default" w:ascii="Times New Roman" w:hAnsi="Times New Roman" w:cs="Times New Roman"/>
        </w:rPr>
      </w:pPr>
      <w:bookmarkStart w:id="131" w:name="fn67"/>
      <w:bookmarkEnd w:id="131"/>
      <w:r>
        <w:rPr>
          <w:rFonts w:hint="default" w:ascii="Times New Roman" w:hAnsi="Times New Roman" w:cs="Times New Roman"/>
        </w:rPr>
        <w:fldChar w:fldCharType="begin"/>
      </w:r>
      <w:r>
        <w:rPr>
          <w:rFonts w:hint="default" w:ascii="Times New Roman" w:hAnsi="Times New Roman" w:cs="Times New Roman"/>
        </w:rPr>
        <w:instrText xml:space="preserve"> HYPERLINK "https://www.viavisolutions.com/en-us/literature/olp-34-35-38-optical-power-meter-manuals-user-guides-en.pdf"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https://www.viavisolutions.com/en-us/literature/olp-34-35-38-optical-power-meter-manuals-user-guides-en.pdf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6AB04288">
      <w:pPr>
        <w:numPr>
          <w:ilvl w:val="0"/>
          <w:numId w:val="16"/>
        </w:numPr>
        <w:spacing w:after="210" w:line="360" w:lineRule="auto"/>
        <w:rPr>
          <w:rFonts w:hint="default" w:ascii="Times New Roman" w:hAnsi="Times New Roman" w:cs="Times New Roman"/>
        </w:rPr>
      </w:pPr>
      <w:bookmarkStart w:id="132" w:name="fn68"/>
      <w:bookmarkEnd w:id="132"/>
      <w:r>
        <w:rPr>
          <w:rFonts w:hint="default" w:ascii="Times New Roman" w:hAnsi="Times New Roman" w:cs="Times New Roman"/>
        </w:rPr>
        <w:fldChar w:fldCharType="begin"/>
      </w:r>
      <w:r>
        <w:rPr>
          <w:rFonts w:hint="default" w:ascii="Times New Roman" w:hAnsi="Times New Roman" w:cs="Times New Roman"/>
        </w:rPr>
        <w:instrText xml:space="preserve"> HYPERLINK "https://www.laserdiodesource.com/files/pdfs/laserdiodesource_com/8971/DATA_SHEET___Turn_Key_520nm_1W_High_Power_Green_Semiconductor_Laser_Diode_Module___Model_RLS_G520_1000SM-1658184233.pdf"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https://www.laserdiodesource.com/files/pdfs/laserdiodesource_com/8971/DATA_SHEET___Turn_Key_520nm_1W_High_Power_Green_Semiconductor_Laser_Diode_Module___Model_RLS_G520_1000SM-1658184233.pdf</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65BA3AF2">
      <w:pPr>
        <w:numPr>
          <w:ilvl w:val="0"/>
          <w:numId w:val="16"/>
        </w:numPr>
        <w:spacing w:after="210" w:line="360" w:lineRule="auto"/>
        <w:rPr>
          <w:rFonts w:hint="default" w:ascii="Times New Roman" w:hAnsi="Times New Roman" w:cs="Times New Roman"/>
        </w:rPr>
      </w:pPr>
      <w:bookmarkStart w:id="133" w:name="fn69"/>
      <w:bookmarkEnd w:id="133"/>
      <w:r>
        <w:rPr>
          <w:rFonts w:hint="default" w:ascii="Times New Roman" w:hAnsi="Times New Roman" w:cs="Times New Roman"/>
        </w:rPr>
        <w:fldChar w:fldCharType="begin"/>
      </w:r>
      <w:r>
        <w:rPr>
          <w:rFonts w:hint="default" w:ascii="Times New Roman" w:hAnsi="Times New Roman" w:cs="Times New Roman"/>
        </w:rPr>
        <w:instrText xml:space="preserve"> HYPERLINK "https://www.ti.com/lit/gpn/ONET4211LD"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https://www.ti.com/lit/gpn/ONET4211LD</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46E4D13A">
      <w:pPr>
        <w:numPr>
          <w:ilvl w:val="0"/>
          <w:numId w:val="16"/>
        </w:numPr>
        <w:spacing w:after="210" w:line="360" w:lineRule="auto"/>
        <w:rPr>
          <w:rFonts w:hint="default" w:ascii="Times New Roman" w:hAnsi="Times New Roman" w:cs="Times New Roman"/>
        </w:rPr>
      </w:pPr>
      <w:bookmarkStart w:id="134" w:name="fn70"/>
      <w:bookmarkEnd w:id="134"/>
      <w:r>
        <w:rPr>
          <w:rFonts w:hint="default" w:ascii="Times New Roman" w:hAnsi="Times New Roman" w:cs="Times New Roman"/>
        </w:rPr>
        <w:fldChar w:fldCharType="begin"/>
      </w:r>
      <w:r>
        <w:rPr>
          <w:rFonts w:hint="default" w:ascii="Times New Roman" w:hAnsi="Times New Roman" w:cs="Times New Roman"/>
        </w:rPr>
        <w:instrText xml:space="preserve"> HYPERLINK "https://ppl-ai-code-interpreter-files.s3.amazonaws.com/web/direct-files/f31148e904ce3bdf43c70d646e805e87/e763870d-e2a7-4d66-b939-afda45e537b5/213df532.csv"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https://ppl-ai-code-interpreter-files.s3.amazonaws.com/web/direct-files/f31148e904ce3bdf43c70d646e805e87/e763870d-e2a7-4d66-b939-afda45e537b5/213df532.csv</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p w14:paraId="2A7BDF8C">
      <w:pPr>
        <w:numPr>
          <w:ilvl w:val="0"/>
          <w:numId w:val="16"/>
        </w:numPr>
        <w:spacing w:after="210" w:line="360" w:lineRule="auto"/>
        <w:rPr>
          <w:rFonts w:hint="default" w:ascii="Times New Roman" w:hAnsi="Times New Roman" w:cs="Times New Roman"/>
        </w:rPr>
      </w:pPr>
      <w:bookmarkStart w:id="135" w:name="fn71"/>
      <w:bookmarkEnd w:id="135"/>
      <w:r>
        <w:rPr>
          <w:rFonts w:hint="default" w:ascii="Times New Roman" w:hAnsi="Times New Roman" w:cs="Times New Roman"/>
        </w:rPr>
        <w:fldChar w:fldCharType="begin"/>
      </w:r>
      <w:r>
        <w:rPr>
          <w:rFonts w:hint="default" w:ascii="Times New Roman" w:hAnsi="Times New Roman" w:cs="Times New Roman"/>
        </w:rPr>
        <w:instrText xml:space="preserve"> HYPERLINK "https://ppl-ai-code-interpreter-files.s3.amazonaws.com/web/direct-files/f31148e904ce3bdf43c70d646e805e87/a3592601-ff6c-4040-8a3a-ba1a23282d51/635ac396.csv" \h </w:instrText>
      </w:r>
      <w:r>
        <w:rPr>
          <w:rFonts w:hint="default" w:ascii="Times New Roman" w:hAnsi="Times New Roman" w:cs="Times New Roman"/>
        </w:rPr>
        <w:fldChar w:fldCharType="separate"/>
      </w:r>
      <w:r>
        <w:rPr>
          <w:rFonts w:hint="default" w:ascii="Times New Roman" w:hAnsi="Times New Roman" w:eastAsia="inter" w:cs="Times New Roman"/>
          <w:color w:val="000000"/>
          <w:sz w:val="18"/>
          <w:u w:val="single"/>
        </w:rPr>
        <w:t>https://ppl-ai-code-interpreter-files.s3.amazonaws.com/web/direct-files/f31148e904ce3bdf43c70d646e805e87/a3592601-ff6c-4040-8a3a-ba1a23282d51/635ac396.csv</w:t>
      </w:r>
      <w:r>
        <w:rPr>
          <w:rFonts w:hint="default" w:ascii="Times New Roman" w:hAnsi="Times New Roman" w:eastAsia="inter" w:cs="Times New Roman"/>
          <w:color w:val="000000"/>
          <w:sz w:val="18"/>
          <w:u w:val="single"/>
        </w:rPr>
        <w:fldChar w:fldCharType="end"/>
      </w:r>
      <w:r>
        <w:rPr>
          <w:rFonts w:hint="default" w:ascii="Times New Roman" w:hAnsi="Times New Roman" w:eastAsia="inter" w:cs="Times New Roman"/>
          <w:color w:val="000000"/>
          <w:sz w:val="18"/>
        </w:rPr>
        <w:t xml:space="preserve"> </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1">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2">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3">
    <w:nsid w:val="C8879AEF"/>
    <w:multiLevelType w:val="singleLevel"/>
    <w:tmpl w:val="C8879AEF"/>
    <w:lvl w:ilvl="0" w:tentative="0">
      <w:start w:val="1"/>
      <w:numFmt w:val="bullet"/>
      <w:lvlText w:val=""/>
      <w:lvlJc w:val="left"/>
      <w:pPr>
        <w:tabs>
          <w:tab w:val="left" w:pos="900"/>
        </w:tabs>
        <w:ind w:left="540" w:hanging="360"/>
      </w:pPr>
      <w:rPr>
        <w:rFonts w:hint="default" w:ascii="Symbol" w:hAnsi="Symbol"/>
      </w:rPr>
    </w:lvl>
  </w:abstractNum>
  <w:abstractNum w:abstractNumId="4">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5">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6">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7">
    <w:nsid w:val="0248C179"/>
    <w:multiLevelType w:val="singleLevel"/>
    <w:tmpl w:val="0248C179"/>
    <w:lvl w:ilvl="0" w:tentative="0">
      <w:start w:val="1"/>
      <w:numFmt w:val="bullet"/>
      <w:lvlText w:val=""/>
      <w:lvlJc w:val="left"/>
      <w:pPr>
        <w:tabs>
          <w:tab w:val="left" w:pos="900"/>
        </w:tabs>
        <w:ind w:left="540" w:hanging="360"/>
      </w:pPr>
      <w:rPr>
        <w:rFonts w:hint="default" w:ascii="Symbol" w:hAnsi="Symbol"/>
      </w:rPr>
    </w:lvl>
  </w:abstractNum>
  <w:abstractNum w:abstractNumId="8">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9">
    <w:nsid w:val="2470EC97"/>
    <w:multiLevelType w:val="singleLevel"/>
    <w:tmpl w:val="2470EC97"/>
    <w:lvl w:ilvl="0" w:tentative="0">
      <w:start w:val="1"/>
      <w:numFmt w:val="decimal"/>
      <w:lvlText w:val="%1."/>
      <w:lvlJc w:val="left"/>
      <w:pPr>
        <w:tabs>
          <w:tab w:val="left" w:pos="900"/>
        </w:tabs>
        <w:ind w:left="540" w:hanging="360"/>
      </w:pPr>
    </w:lvl>
  </w:abstractNum>
  <w:abstractNum w:abstractNumId="10">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11">
    <w:nsid w:val="2A8F537B"/>
    <w:multiLevelType w:val="singleLevel"/>
    <w:tmpl w:val="2A8F537B"/>
    <w:lvl w:ilvl="0" w:tentative="0">
      <w:start w:val="1"/>
      <w:numFmt w:val="bullet"/>
      <w:lvlText w:val=""/>
      <w:lvlJc w:val="left"/>
      <w:pPr>
        <w:tabs>
          <w:tab w:val="left" w:pos="900"/>
        </w:tabs>
        <w:ind w:left="540" w:hanging="360"/>
      </w:pPr>
      <w:rPr>
        <w:rFonts w:hint="default" w:ascii="Symbol" w:hAnsi="Symbol"/>
      </w:rPr>
    </w:lvl>
  </w:abstractNum>
  <w:abstractNum w:abstractNumId="12">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13">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abstractNum w:abstractNumId="14">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abstractNum w:abstractNumId="15">
    <w:nsid w:val="72183CF9"/>
    <w:multiLevelType w:val="singleLevel"/>
    <w:tmpl w:val="72183CF9"/>
    <w:lvl w:ilvl="0" w:tentative="0">
      <w:start w:val="1"/>
      <w:numFmt w:val="bullet"/>
      <w:lvlText w:val=""/>
      <w:lvlJc w:val="left"/>
      <w:pPr>
        <w:tabs>
          <w:tab w:val="left" w:pos="900"/>
        </w:tabs>
        <w:ind w:left="540" w:hanging="360"/>
      </w:pPr>
      <w:rPr>
        <w:rFonts w:hint="default" w:ascii="Symbol" w:hAnsi="Symbol"/>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532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IE"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2025-09-15T05:02:00Z</dcterms:created>
  <dc:creator>html-to-docx</dc:creator>
  <cp:keywords>html-to-docx</cp:keywords>
  <cp:lastModifiedBy>WPS_1741650351</cp:lastModifiedBy>
  <dcterms:modified xsi:type="dcterms:W3CDTF">2025-09-15T09:39:10Z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DA025142704A4380AB40F3B2787A9038_12</vt:lpwstr>
  </property>
</Properties>
</file>