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2C2C" w14:textId="629F0559" w:rsidR="00BE52FB" w:rsidRDefault="0069226E" w:rsidP="00BE52FB">
      <w:pPr>
        <w:jc w:val="center"/>
        <w:rPr>
          <w:rFonts w:ascii="Times New Roman" w:eastAsia="標楷體" w:hAnsi="Times New Roman" w:cs="Times New Roman"/>
          <w:b/>
          <w:bCs/>
          <w:sz w:val="40"/>
          <w:szCs w:val="40"/>
        </w:rPr>
      </w:pPr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GMM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based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Color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Image</w:t>
      </w:r>
      <w:r>
        <w:rPr>
          <w:rFonts w:ascii="Times New Roman" w:eastAsia="標楷體" w:hAnsi="Times New Roman" w:cs="Times New Roman" w:hint="eastAsia"/>
          <w:b/>
          <w:bCs/>
          <w:sz w:val="40"/>
          <w:szCs w:val="40"/>
        </w:rPr>
        <w:t xml:space="preserve"> </w:t>
      </w:r>
      <w:bookmarkStart w:id="0" w:name="_Hlk101199132"/>
      <w:r w:rsidRPr="0069226E">
        <w:rPr>
          <w:rFonts w:ascii="Times New Roman" w:eastAsia="標楷體" w:hAnsi="Times New Roman" w:cs="Times New Roman"/>
          <w:b/>
          <w:bCs/>
          <w:sz w:val="40"/>
          <w:szCs w:val="40"/>
        </w:rPr>
        <w:t>Segmentation</w:t>
      </w:r>
      <w:bookmarkEnd w:id="0"/>
    </w:p>
    <w:p w14:paraId="69E9667A" w14:textId="3C4FE374" w:rsidR="00BE52FB" w:rsidRDefault="00BE52FB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 xml:space="preserve">P76104370 </w:t>
      </w:r>
      <w:r>
        <w:rPr>
          <w:rFonts w:ascii="Times New Roman" w:eastAsia="標楷體" w:hAnsi="Times New Roman" w:cs="Times New Roman" w:hint="eastAsia"/>
          <w:sz w:val="30"/>
          <w:szCs w:val="30"/>
        </w:rPr>
        <w:t>鄭琮寶</w:t>
      </w:r>
    </w:p>
    <w:p w14:paraId="3A0D5600" w14:textId="1CFC4A0B" w:rsidR="00BE52FB" w:rsidRDefault="00BE52FB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/>
          <w:sz w:val="30"/>
          <w:szCs w:val="30"/>
        </w:rPr>
        <w:t>2022/0</w:t>
      </w:r>
      <w:r w:rsidR="002E64A4">
        <w:rPr>
          <w:rFonts w:ascii="Times New Roman" w:eastAsia="標楷體" w:hAnsi="Times New Roman" w:cs="Times New Roman" w:hint="eastAsia"/>
          <w:sz w:val="30"/>
          <w:szCs w:val="30"/>
        </w:rPr>
        <w:t>5</w:t>
      </w:r>
      <w:r>
        <w:rPr>
          <w:rFonts w:ascii="Times New Roman" w:eastAsia="標楷體" w:hAnsi="Times New Roman" w:cs="Times New Roman"/>
          <w:sz w:val="30"/>
          <w:szCs w:val="30"/>
        </w:rPr>
        <w:t>/0</w:t>
      </w:r>
      <w:r w:rsidR="002E64A4">
        <w:rPr>
          <w:rFonts w:ascii="Times New Roman" w:eastAsia="標楷體" w:hAnsi="Times New Roman" w:cs="Times New Roman"/>
          <w:sz w:val="30"/>
          <w:szCs w:val="30"/>
        </w:rPr>
        <w:t>1</w:t>
      </w:r>
    </w:p>
    <w:p w14:paraId="4C86DF66" w14:textId="77777777" w:rsidR="009320C9" w:rsidRDefault="009320C9" w:rsidP="00BE52FB">
      <w:pPr>
        <w:jc w:val="center"/>
        <w:rPr>
          <w:rFonts w:ascii="Times New Roman" w:eastAsia="標楷體" w:hAnsi="Times New Roman" w:cs="Times New Roman"/>
          <w:sz w:val="30"/>
          <w:szCs w:val="30"/>
        </w:rPr>
      </w:pPr>
    </w:p>
    <w:p w14:paraId="39B8D5E1" w14:textId="32D1E5CA" w:rsidR="00AE3C06" w:rsidRPr="009320C9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9320C9">
        <w:rPr>
          <w:rFonts w:ascii="Times New Roman" w:eastAsia="標楷體" w:hAnsi="Times New Roman" w:cs="Times New Roman"/>
          <w:sz w:val="36"/>
          <w:szCs w:val="36"/>
        </w:rPr>
        <w:t>壹、</w:t>
      </w:r>
      <w:r w:rsidR="006F4062" w:rsidRPr="009320C9">
        <w:rPr>
          <w:rFonts w:ascii="Times New Roman" w:eastAsia="標楷體" w:hAnsi="Times New Roman" w:cs="Times New Roman"/>
          <w:sz w:val="36"/>
          <w:szCs w:val="36"/>
        </w:rPr>
        <w:t>Environment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6295"/>
      </w:tblGrid>
      <w:tr w:rsidR="00125A5E" w:rsidRPr="00125A5E" w14:paraId="4DD30B7A" w14:textId="77777777" w:rsidTr="00A028BA">
        <w:trPr>
          <w:jc w:val="center"/>
        </w:trPr>
        <w:tc>
          <w:tcPr>
            <w:tcW w:w="8630" w:type="dxa"/>
            <w:gridSpan w:val="2"/>
          </w:tcPr>
          <w:p w14:paraId="093EEB3C" w14:textId="0665B882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Environment</w:t>
            </w:r>
          </w:p>
        </w:tc>
      </w:tr>
      <w:tr w:rsidR="00125A5E" w:rsidRPr="00125A5E" w14:paraId="4630FA97" w14:textId="77777777" w:rsidTr="0032237E">
        <w:trPr>
          <w:jc w:val="center"/>
        </w:trPr>
        <w:tc>
          <w:tcPr>
            <w:tcW w:w="2335" w:type="dxa"/>
          </w:tcPr>
          <w:p w14:paraId="11BFEDF5" w14:textId="7A1F4D5E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L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anguage</w:t>
            </w:r>
          </w:p>
        </w:tc>
        <w:tc>
          <w:tcPr>
            <w:tcW w:w="6295" w:type="dxa"/>
          </w:tcPr>
          <w:p w14:paraId="0B18819C" w14:textId="0FC77638" w:rsidR="00125A5E" w:rsidRPr="00125A5E" w:rsidRDefault="00125A5E" w:rsidP="00125A5E">
            <w:pPr>
              <w:tabs>
                <w:tab w:val="left" w:pos="1589"/>
              </w:tabs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Python</w:t>
            </w:r>
          </w:p>
        </w:tc>
      </w:tr>
      <w:tr w:rsidR="00125A5E" w:rsidRPr="00125A5E" w14:paraId="1B691AE5" w14:textId="77777777" w:rsidTr="0032237E">
        <w:trPr>
          <w:jc w:val="center"/>
        </w:trPr>
        <w:tc>
          <w:tcPr>
            <w:tcW w:w="2335" w:type="dxa"/>
          </w:tcPr>
          <w:p w14:paraId="600A402E" w14:textId="04353C0C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V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ersion</w:t>
            </w:r>
          </w:p>
        </w:tc>
        <w:tc>
          <w:tcPr>
            <w:tcW w:w="6295" w:type="dxa"/>
          </w:tcPr>
          <w:p w14:paraId="044D0FF0" w14:textId="5573EBC5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3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.8</w:t>
            </w:r>
          </w:p>
        </w:tc>
      </w:tr>
      <w:tr w:rsidR="00125A5E" w:rsidRPr="00125A5E" w14:paraId="6F7E086A" w14:textId="77777777" w:rsidTr="0032237E">
        <w:trPr>
          <w:jc w:val="center"/>
        </w:trPr>
        <w:tc>
          <w:tcPr>
            <w:tcW w:w="2335" w:type="dxa"/>
          </w:tcPr>
          <w:p w14:paraId="2A397937" w14:textId="28DC3ED7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ystem</w:t>
            </w:r>
          </w:p>
        </w:tc>
        <w:tc>
          <w:tcPr>
            <w:tcW w:w="6295" w:type="dxa"/>
          </w:tcPr>
          <w:p w14:paraId="79EC0B65" w14:textId="4161EDA3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W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indows</w:t>
            </w:r>
          </w:p>
        </w:tc>
      </w:tr>
      <w:tr w:rsidR="00125A5E" w:rsidRPr="00125A5E" w14:paraId="46CC91E5" w14:textId="77777777" w:rsidTr="0032237E">
        <w:trPr>
          <w:jc w:val="center"/>
        </w:trPr>
        <w:tc>
          <w:tcPr>
            <w:tcW w:w="2335" w:type="dxa"/>
          </w:tcPr>
          <w:p w14:paraId="5115CBE9" w14:textId="496CA675" w:rsidR="00125A5E" w:rsidRPr="00125A5E" w:rsidRDefault="00125A5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 w:rsidRP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L</w:t>
            </w:r>
            <w:r w:rsidRPr="00125A5E">
              <w:rPr>
                <w:rFonts w:ascii="Times New Roman" w:eastAsia="標楷體" w:hAnsi="Times New Roman" w:cs="Times New Roman"/>
                <w:sz w:val="24"/>
                <w:szCs w:val="24"/>
              </w:rPr>
              <w:t>ibrary</w:t>
            </w:r>
          </w:p>
        </w:tc>
        <w:tc>
          <w:tcPr>
            <w:tcW w:w="6295" w:type="dxa"/>
          </w:tcPr>
          <w:p w14:paraId="4C3C77CB" w14:textId="52EBE156" w:rsidR="00125A5E" w:rsidRPr="00125A5E" w:rsidRDefault="0032237E" w:rsidP="00125A5E">
            <w:pPr>
              <w:jc w:val="center"/>
              <w:rPr>
                <w:rFonts w:ascii="Times New Roman" w:eastAsia="標楷體" w:hAnsi="Times New Roman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o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pen</w:t>
            </w:r>
            <w:r>
              <w:rPr>
                <w:rFonts w:ascii="Times New Roman" w:eastAsia="標楷體" w:hAnsi="Times New Roman" w:cs="Times New Roman"/>
                <w:sz w:val="24"/>
                <w:szCs w:val="24"/>
              </w:rPr>
              <w:t>cv</w:t>
            </w:r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m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atplotlib</w:t>
            </w:r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125A5E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n</w:t>
            </w:r>
            <w:r w:rsidR="00125A5E">
              <w:rPr>
                <w:rFonts w:ascii="Times New Roman" w:eastAsia="標楷體" w:hAnsi="Times New Roman" w:cs="Times New Roman"/>
                <w:sz w:val="24"/>
                <w:szCs w:val="24"/>
              </w:rPr>
              <w:t>umpy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sklearn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pandas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、</w:t>
            </w:r>
            <w:r w:rsidR="003F0ABD">
              <w:rPr>
                <w:rFonts w:ascii="Times New Roman" w:eastAsia="標楷體" w:hAnsi="Times New Roman" w:cs="Times New Roman" w:hint="eastAsia"/>
                <w:sz w:val="24"/>
                <w:szCs w:val="24"/>
              </w:rPr>
              <w:t>collections</w:t>
            </w:r>
          </w:p>
        </w:tc>
      </w:tr>
    </w:tbl>
    <w:p w14:paraId="496AC22E" w14:textId="179C7262" w:rsidR="009320C9" w:rsidRDefault="009320C9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14:paraId="14140A8C" w14:textId="281EB6B1" w:rsidR="00AE3C06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t>貳、</w:t>
      </w:r>
      <w:r w:rsidR="006F4062">
        <w:rPr>
          <w:rFonts w:ascii="Times New Roman" w:eastAsia="標楷體" w:hAnsi="Times New Roman" w:cs="Times New Roman"/>
          <w:sz w:val="36"/>
          <w:szCs w:val="36"/>
        </w:rPr>
        <w:t>V</w:t>
      </w:r>
      <w:r w:rsidR="006F4062" w:rsidRPr="006F4062">
        <w:rPr>
          <w:rFonts w:ascii="Times New Roman" w:eastAsia="標楷體" w:hAnsi="Times New Roman" w:cs="Times New Roman"/>
          <w:sz w:val="36"/>
          <w:szCs w:val="36"/>
        </w:rPr>
        <w:t xml:space="preserve">isual </w:t>
      </w:r>
      <w:r w:rsidR="006F4062">
        <w:rPr>
          <w:rFonts w:ascii="Times New Roman" w:eastAsia="標楷體" w:hAnsi="Times New Roman" w:cs="Times New Roman"/>
          <w:sz w:val="36"/>
          <w:szCs w:val="36"/>
        </w:rPr>
        <w:t>F</w:t>
      </w:r>
      <w:r w:rsidR="006F4062" w:rsidRPr="006F4062">
        <w:rPr>
          <w:rFonts w:ascii="Times New Roman" w:eastAsia="標楷體" w:hAnsi="Times New Roman" w:cs="Times New Roman"/>
          <w:sz w:val="36"/>
          <w:szCs w:val="36"/>
        </w:rPr>
        <w:t>eatures</w:t>
      </w:r>
    </w:p>
    <w:p w14:paraId="0E69C0CA" w14:textId="5A7CC9D8" w:rsidR="007E60FA" w:rsidRDefault="007E60FA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00583C30" w14:textId="5409B34F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330CE8C" w14:textId="5270817D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41246DD4" w14:textId="2D963A8E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77511992" w14:textId="7D4EFAE2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59FBB240" w14:textId="27F22EB9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0F73126" w14:textId="76252C48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0B20D02D" w14:textId="04DF184E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7DB42686" w14:textId="0336D9BF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6A4C19A0" w14:textId="047FF389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3BAE822C" w14:textId="30C49CB0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01BBE974" w14:textId="20F7AEA1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58F325C3" w14:textId="02FCA16E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30C9A88B" w14:textId="77777777" w:rsidR="00BC4CE5" w:rsidRDefault="00BC4CE5" w:rsidP="003742E5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09B88256" w14:textId="7830DCF1" w:rsidR="00BC4CE5" w:rsidRDefault="00BC4CE5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7E167B95" w14:textId="4752666A" w:rsidR="00AE3C06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lastRenderedPageBreak/>
        <w:t>參</w:t>
      </w:r>
      <w:r w:rsidR="006F4062">
        <w:rPr>
          <w:rFonts w:ascii="Times New Roman" w:eastAsia="標楷體" w:hAnsi="Times New Roman" w:cs="Times New Roman" w:hint="eastAsia"/>
          <w:sz w:val="36"/>
          <w:szCs w:val="36"/>
        </w:rPr>
        <w:t>、</w:t>
      </w:r>
      <w:r w:rsidR="003F0ABD">
        <w:rPr>
          <w:rFonts w:ascii="Times New Roman" w:eastAsia="標楷體" w:hAnsi="Times New Roman" w:cs="Times New Roman" w:hint="eastAsia"/>
          <w:sz w:val="36"/>
          <w:szCs w:val="36"/>
        </w:rPr>
        <w:t>E</w:t>
      </w:r>
      <w:r w:rsidR="003F0ABD" w:rsidRPr="003F0ABD">
        <w:rPr>
          <w:rFonts w:ascii="Times New Roman" w:eastAsia="標楷體" w:hAnsi="Times New Roman" w:cs="Times New Roman"/>
          <w:sz w:val="36"/>
          <w:szCs w:val="36"/>
        </w:rPr>
        <w:t>xperiment</w:t>
      </w:r>
    </w:p>
    <w:p w14:paraId="5D685D67" w14:textId="71DFC0C3" w:rsidR="00D179E6" w:rsidRDefault="00D179E6" w:rsidP="00D179E6">
      <w:pPr>
        <w:rPr>
          <w:rFonts w:ascii="Times New Roman" w:eastAsia="標楷體" w:hAnsi="Times New Roman" w:cs="Times New Roman"/>
          <w:sz w:val="30"/>
          <w:szCs w:val="30"/>
        </w:rPr>
      </w:pPr>
      <w:r w:rsidRPr="00176299">
        <w:rPr>
          <w:rFonts w:ascii="Times New Roman" w:eastAsia="標楷體" w:hAnsi="Times New Roman" w:cs="Times New Roman"/>
          <w:sz w:val="30"/>
          <w:szCs w:val="30"/>
        </w:rPr>
        <w:t>一、</w:t>
      </w:r>
      <w:bookmarkStart w:id="1" w:name="_Hlk92630407"/>
      <w:r w:rsidR="00CB0126">
        <w:rPr>
          <w:rFonts w:ascii="Times New Roman" w:eastAsia="標楷體" w:hAnsi="Times New Roman" w:cs="Times New Roman" w:hint="eastAsia"/>
          <w:sz w:val="30"/>
          <w:szCs w:val="30"/>
        </w:rPr>
        <w:t>G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 xml:space="preserve">aussian </w:t>
      </w:r>
      <w:r w:rsidR="00CB0126"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 xml:space="preserve">ixture </w:t>
      </w:r>
      <w:r w:rsidR="00CB0126"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="00CB0126" w:rsidRPr="00CB0126">
        <w:rPr>
          <w:rFonts w:ascii="Times New Roman" w:eastAsia="標楷體" w:hAnsi="Times New Roman" w:cs="Times New Roman"/>
          <w:sz w:val="30"/>
          <w:szCs w:val="30"/>
        </w:rPr>
        <w:t>odel</w:t>
      </w:r>
      <w:r w:rsidR="006150F8"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 w:rsidR="006150F8">
        <w:rPr>
          <w:rFonts w:ascii="Times New Roman" w:eastAsia="標楷體" w:hAnsi="Times New Roman" w:cs="Times New Roman"/>
          <w:sz w:val="30"/>
          <w:szCs w:val="30"/>
        </w:rPr>
        <w:t>(M1)</w:t>
      </w:r>
    </w:p>
    <w:p w14:paraId="2A3A5649" w14:textId="149A1151" w:rsidR="00AA2308" w:rsidRPr="001673EC" w:rsidRDefault="00BC4CE5" w:rsidP="00D179E6">
      <w:pPr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/>
          <w:sz w:val="30"/>
          <w:szCs w:val="30"/>
        </w:rPr>
        <w:tab/>
      </w:r>
      <w:r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occer1.jpg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的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RGB F</w:t>
      </w:r>
      <w:r w:rsidR="00AA2308">
        <w:rPr>
          <w:rFonts w:ascii="Times New Roman" w:eastAsia="標楷體" w:hAnsi="Times New Roman" w:cs="Times New Roman"/>
          <w:sz w:val="24"/>
          <w:szCs w:val="24"/>
        </w:rPr>
        <w:t>eature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所建立的</w:t>
      </w:r>
      <w:r w:rsidR="00AA2308" w:rsidRPr="00AA2308">
        <w:rPr>
          <w:rFonts w:ascii="Times New Roman" w:eastAsia="標楷體" w:hAnsi="Times New Roman" w:cs="Times New Roman"/>
          <w:sz w:val="24"/>
          <w:szCs w:val="24"/>
        </w:rPr>
        <w:t>Gaussian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AA2308" w:rsidRPr="00AA2308">
        <w:rPr>
          <w:rFonts w:ascii="Times New Roman" w:eastAsia="標楷體" w:hAnsi="Times New Roman" w:cs="Times New Roman"/>
          <w:sz w:val="24"/>
          <w:szCs w:val="24"/>
        </w:rPr>
        <w:t>Mixture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="00AA2308" w:rsidRPr="00AA2308">
        <w:rPr>
          <w:rFonts w:ascii="Times New Roman" w:eastAsia="標楷體" w:hAnsi="Times New Roman" w:cs="Times New Roman"/>
          <w:sz w:val="24"/>
          <w:szCs w:val="24"/>
        </w:rPr>
        <w:t>Model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 xml:space="preserve"> (M1)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，進行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場地區域的</w:t>
      </w:r>
      <w:r w:rsidR="00AA2308" w:rsidRPr="00AA2308">
        <w:rPr>
          <w:rFonts w:ascii="Times New Roman" w:eastAsia="標楷體" w:hAnsi="Times New Roman" w:cs="Times New Roman"/>
          <w:sz w:val="24"/>
          <w:szCs w:val="24"/>
        </w:rPr>
        <w:t>Segmentation</w:t>
      </w:r>
      <w:r w:rsidR="00AA2308">
        <w:rPr>
          <w:rFonts w:ascii="Times New Roman" w:eastAsia="標楷體" w:hAnsi="Times New Roman" w:cs="Times New Roman" w:hint="eastAsia"/>
          <w:sz w:val="24"/>
          <w:szCs w:val="24"/>
        </w:rPr>
        <w:t>預測，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預測結果如下，白色預測為場地的區域，黑色預測為非場地的區域，可以看到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EF2D91">
        <w:rPr>
          <w:rFonts w:ascii="Times New Roman" w:eastAsia="標楷體" w:hAnsi="Times New Roman" w:cs="Times New Roman"/>
          <w:sz w:val="24"/>
          <w:szCs w:val="24"/>
        </w:rPr>
        <w:t>occer1.jpg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所預測出來的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P</w:t>
      </w:r>
      <w:r w:rsidR="003C674F">
        <w:rPr>
          <w:rFonts w:ascii="Times New Roman" w:eastAsia="標楷體" w:hAnsi="Times New Roman" w:cs="Times New Roman"/>
          <w:sz w:val="24"/>
          <w:szCs w:val="24"/>
        </w:rPr>
        <w:t>recision</w:t>
      </w:r>
      <w:r w:rsidR="003C674F">
        <w:rPr>
          <w:rFonts w:ascii="Times New Roman" w:eastAsia="標楷體" w:hAnsi="Times New Roman" w:cs="Times New Roman" w:hint="eastAsia"/>
          <w:sz w:val="24"/>
          <w:szCs w:val="24"/>
        </w:rPr>
        <w:t>和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R</w:t>
      </w:r>
      <w:r w:rsidR="003C674F">
        <w:rPr>
          <w:rFonts w:ascii="Times New Roman" w:eastAsia="標楷體" w:hAnsi="Times New Roman" w:cs="Times New Roman"/>
          <w:sz w:val="24"/>
          <w:szCs w:val="24"/>
        </w:rPr>
        <w:t>ecall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的數值相當高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，但</w:t>
      </w:r>
      <w:r w:rsidR="00EF2D91"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="00EF2D91">
        <w:rPr>
          <w:rFonts w:ascii="Times New Roman" w:eastAsia="標楷體" w:hAnsi="Times New Roman" w:cs="Times New Roman"/>
          <w:sz w:val="24"/>
          <w:szCs w:val="24"/>
        </w:rPr>
        <w:t>occer</w:t>
      </w:r>
      <w:r w:rsidR="007B3BBF">
        <w:rPr>
          <w:rFonts w:ascii="Times New Roman" w:eastAsia="標楷體" w:hAnsi="Times New Roman" w:cs="Times New Roman"/>
          <w:sz w:val="24"/>
          <w:szCs w:val="24"/>
        </w:rPr>
        <w:t>2.jpg</w:t>
      </w:r>
      <w:r w:rsidR="007B3BBF">
        <w:rPr>
          <w:rFonts w:ascii="Times New Roman" w:eastAsia="標楷體" w:hAnsi="Times New Roman" w:cs="Times New Roman" w:hint="eastAsia"/>
          <w:sz w:val="24"/>
          <w:szCs w:val="24"/>
        </w:rPr>
        <w:t>之預測結果，出現很多預測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R</w:t>
      </w:r>
      <w:r w:rsidR="001673EC">
        <w:rPr>
          <w:rFonts w:ascii="Times New Roman" w:eastAsia="標楷體" w:hAnsi="Times New Roman" w:cs="Times New Roman"/>
          <w:sz w:val="24"/>
          <w:szCs w:val="24"/>
        </w:rPr>
        <w:t>ecall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較高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P</w:t>
      </w:r>
      <w:r w:rsidR="001673EC">
        <w:rPr>
          <w:rFonts w:ascii="Times New Roman" w:eastAsia="標楷體" w:hAnsi="Times New Roman" w:cs="Times New Roman"/>
          <w:sz w:val="24"/>
          <w:szCs w:val="24"/>
        </w:rPr>
        <w:t>recision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較低，代表很多非場地的像素點被誤判成場地造成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P</w:t>
      </w:r>
      <w:r w:rsidR="001673EC">
        <w:rPr>
          <w:rFonts w:ascii="Times New Roman" w:eastAsia="標楷體" w:hAnsi="Times New Roman" w:cs="Times New Roman"/>
          <w:sz w:val="24"/>
          <w:szCs w:val="24"/>
        </w:rPr>
        <w:t>recision</w:t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結果較差的情形產生。</w:t>
      </w:r>
    </w:p>
    <w:p w14:paraId="79BE357F" w14:textId="76D10AE9" w:rsidR="00BC4CE5" w:rsidRDefault="00EF2D91" w:rsidP="00BC4CE5">
      <w:pPr>
        <w:jc w:val="center"/>
        <w:rPr>
          <w:rFonts w:ascii="Times New Roman" w:eastAsia="標楷體" w:hAnsi="Times New Roman" w:cs="Times New Roman"/>
          <w:sz w:val="24"/>
          <w:szCs w:val="24"/>
        </w:rPr>
      </w:pPr>
      <w:r w:rsidRPr="00F26E00">
        <w:rPr>
          <w:rFonts w:ascii="Times New Roman" w:eastAsia="標楷體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A15F5C" wp14:editId="2C45F4E4">
            <wp:simplePos x="0" y="0"/>
            <wp:positionH relativeFrom="margin">
              <wp:posOffset>3127375</wp:posOffset>
            </wp:positionH>
            <wp:positionV relativeFrom="paragraph">
              <wp:posOffset>218440</wp:posOffset>
            </wp:positionV>
            <wp:extent cx="3013710" cy="1710690"/>
            <wp:effectExtent l="19050" t="19050" r="15240" b="22860"/>
            <wp:wrapSquare wrapText="bothSides"/>
            <wp:docPr id="1" name="圖片 1" descr="一張含有 文字, 影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影像 的圖片&#10;&#10;自動產生的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8" t="20741" r="10852" b="20309"/>
                    <a:stretch/>
                  </pic:blipFill>
                  <pic:spPr bwMode="auto">
                    <a:xfrm>
                      <a:off x="0" y="0"/>
                      <a:ext cx="3013710" cy="171069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CE5">
        <w:rPr>
          <w:rFonts w:ascii="Times New Roman" w:eastAsia="標楷體" w:hAnsi="Times New Roman" w:cs="Times New Roman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81BC1B4" wp14:editId="2368824E">
            <wp:simplePos x="0" y="0"/>
            <wp:positionH relativeFrom="margin">
              <wp:posOffset>31750</wp:posOffset>
            </wp:positionH>
            <wp:positionV relativeFrom="paragraph">
              <wp:posOffset>229870</wp:posOffset>
            </wp:positionV>
            <wp:extent cx="3023235" cy="1699260"/>
            <wp:effectExtent l="0" t="0" r="571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CE5">
        <w:rPr>
          <w:rFonts w:ascii="Times New Roman" w:eastAsia="標楷體" w:hAnsi="Times New Roman" w:cs="Times New Roman" w:hint="eastAsia"/>
          <w:sz w:val="24"/>
          <w:szCs w:val="24"/>
        </w:rPr>
        <w:t>Soccer1.jpg</w:t>
      </w:r>
    </w:p>
    <w:p w14:paraId="67DACA96" w14:textId="7CC28372" w:rsidR="00F26E00" w:rsidRPr="00BC4CE5" w:rsidRDefault="00F26E00" w:rsidP="006150F8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4D39AE1D" w14:textId="6249E330" w:rsidR="00BC4CE5" w:rsidRPr="00BC4CE5" w:rsidRDefault="00EF2D91" w:rsidP="00BC4CE5">
      <w:pPr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r w:rsidRPr="00F26E00">
        <w:rPr>
          <w:rFonts w:ascii="Times New Roman" w:eastAsia="標楷體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484474" wp14:editId="7E852449">
            <wp:simplePos x="0" y="0"/>
            <wp:positionH relativeFrom="margin">
              <wp:posOffset>3143250</wp:posOffset>
            </wp:positionH>
            <wp:positionV relativeFrom="paragraph">
              <wp:posOffset>279400</wp:posOffset>
            </wp:positionV>
            <wp:extent cx="3021330" cy="1618615"/>
            <wp:effectExtent l="19050" t="19050" r="26670" b="1968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9" t="20147" r="9026" b="22219"/>
                    <a:stretch/>
                  </pic:blipFill>
                  <pic:spPr bwMode="auto">
                    <a:xfrm>
                      <a:off x="0" y="0"/>
                      <a:ext cx="3021330" cy="16186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7611025" wp14:editId="5479CF4E">
            <wp:simplePos x="0" y="0"/>
            <wp:positionH relativeFrom="margin">
              <wp:posOffset>29845</wp:posOffset>
            </wp:positionH>
            <wp:positionV relativeFrom="paragraph">
              <wp:posOffset>267970</wp:posOffset>
            </wp:positionV>
            <wp:extent cx="3041015" cy="1653540"/>
            <wp:effectExtent l="0" t="0" r="6985" b="381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CE5">
        <w:rPr>
          <w:rFonts w:ascii="Times New Roman" w:eastAsia="標楷體" w:hAnsi="Times New Roman" w:cs="Times New Roman" w:hint="eastAsia"/>
          <w:sz w:val="24"/>
          <w:szCs w:val="24"/>
        </w:rPr>
        <w:t>Soccer</w:t>
      </w:r>
      <w:r w:rsidR="00BC4CE5">
        <w:rPr>
          <w:rFonts w:ascii="Times New Roman" w:eastAsia="標楷體" w:hAnsi="Times New Roman" w:cs="Times New Roman" w:hint="eastAsia"/>
          <w:sz w:val="24"/>
          <w:szCs w:val="24"/>
        </w:rPr>
        <w:t>2</w:t>
      </w:r>
      <w:r w:rsidR="00BC4CE5">
        <w:rPr>
          <w:rFonts w:ascii="Times New Roman" w:eastAsia="標楷體" w:hAnsi="Times New Roman" w:cs="Times New Roman" w:hint="eastAsia"/>
          <w:sz w:val="24"/>
          <w:szCs w:val="24"/>
        </w:rPr>
        <w:t>.jpg</w:t>
      </w:r>
    </w:p>
    <w:p w14:paraId="00F222C8" w14:textId="55A8FF70" w:rsidR="00F26E00" w:rsidRDefault="00F26E00" w:rsidP="006150F8">
      <w:pPr>
        <w:rPr>
          <w:rFonts w:ascii="Times New Roman" w:eastAsia="標楷體" w:hAnsi="Times New Roman" w:cs="Times New Roman"/>
          <w:sz w:val="30"/>
          <w:szCs w:val="30"/>
        </w:rPr>
      </w:pPr>
    </w:p>
    <w:p w14:paraId="4F5C447A" w14:textId="604757A2" w:rsidR="00F740B7" w:rsidRDefault="00F740B7" w:rsidP="00E2791C">
      <w:pPr>
        <w:jc w:val="center"/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="00E2791C">
        <w:rPr>
          <w:rFonts w:ascii="Times New Roman" w:eastAsia="標楷體" w:hAnsi="Times New Roman" w:cs="Times New Roman" w:hint="eastAsia"/>
          <w:sz w:val="30"/>
          <w:szCs w:val="30"/>
        </w:rPr>
        <w:t>1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 w:rsidR="00E2791C">
        <w:rPr>
          <w:rFonts w:ascii="Times New Roman" w:eastAsia="標楷體" w:hAnsi="Times New Roman" w:cs="Times New Roman" w:hint="eastAsia"/>
          <w:sz w:val="30"/>
          <w:szCs w:val="30"/>
        </w:rPr>
        <w:t>Model Predict 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7B3BBF" w14:paraId="55A9F79C" w14:textId="77777777" w:rsidTr="007B3BBF">
        <w:tc>
          <w:tcPr>
            <w:tcW w:w="3356" w:type="dxa"/>
          </w:tcPr>
          <w:p w14:paraId="29D3BE1A" w14:textId="77777777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</w:p>
        </w:tc>
        <w:tc>
          <w:tcPr>
            <w:tcW w:w="3357" w:type="dxa"/>
          </w:tcPr>
          <w:p w14:paraId="3B30C450" w14:textId="2ECDFF60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Precision</w:t>
            </w:r>
          </w:p>
        </w:tc>
        <w:tc>
          <w:tcPr>
            <w:tcW w:w="3357" w:type="dxa"/>
          </w:tcPr>
          <w:p w14:paraId="58E7F4DF" w14:textId="344E4727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Recall</w:t>
            </w:r>
          </w:p>
        </w:tc>
      </w:tr>
      <w:tr w:rsidR="007B3BBF" w14:paraId="7EC69A1B" w14:textId="77777777" w:rsidTr="007B3BBF">
        <w:tc>
          <w:tcPr>
            <w:tcW w:w="3356" w:type="dxa"/>
          </w:tcPr>
          <w:p w14:paraId="748D0B63" w14:textId="4EAC2E28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Soccer1.jpg</w:t>
            </w:r>
          </w:p>
        </w:tc>
        <w:tc>
          <w:tcPr>
            <w:tcW w:w="3357" w:type="dxa"/>
          </w:tcPr>
          <w:p w14:paraId="61FACE7F" w14:textId="704CD3EB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0.98928</w:t>
            </w:r>
          </w:p>
        </w:tc>
        <w:tc>
          <w:tcPr>
            <w:tcW w:w="3357" w:type="dxa"/>
          </w:tcPr>
          <w:p w14:paraId="6DD0CFF3" w14:textId="712227B0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0.97678</w:t>
            </w:r>
          </w:p>
        </w:tc>
      </w:tr>
      <w:tr w:rsidR="007B3BBF" w14:paraId="49508BCF" w14:textId="77777777" w:rsidTr="007B3BBF">
        <w:tc>
          <w:tcPr>
            <w:tcW w:w="3356" w:type="dxa"/>
          </w:tcPr>
          <w:p w14:paraId="2412EF54" w14:textId="0ECCAFFA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Soccer2.jpg</w:t>
            </w:r>
          </w:p>
        </w:tc>
        <w:tc>
          <w:tcPr>
            <w:tcW w:w="3357" w:type="dxa"/>
          </w:tcPr>
          <w:p w14:paraId="05742430" w14:textId="448A9C63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0.62793</w:t>
            </w:r>
          </w:p>
        </w:tc>
        <w:tc>
          <w:tcPr>
            <w:tcW w:w="3357" w:type="dxa"/>
          </w:tcPr>
          <w:p w14:paraId="539D0187" w14:textId="783E28FD" w:rsidR="007B3BBF" w:rsidRDefault="007B3BBF" w:rsidP="007B3BBF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0.92897</w:t>
            </w:r>
          </w:p>
        </w:tc>
      </w:tr>
    </w:tbl>
    <w:p w14:paraId="2FFD64C2" w14:textId="3B5B15DE" w:rsidR="00F26E00" w:rsidRDefault="00F26E00" w:rsidP="006150F8">
      <w:pPr>
        <w:rPr>
          <w:rFonts w:ascii="Times New Roman" w:eastAsia="標楷體" w:hAnsi="Times New Roman" w:cs="Times New Roman"/>
          <w:sz w:val="30"/>
          <w:szCs w:val="30"/>
        </w:rPr>
      </w:pPr>
    </w:p>
    <w:p w14:paraId="0B0164B1" w14:textId="7E19E47D" w:rsidR="00F26E00" w:rsidRDefault="00F26E00" w:rsidP="006150F8">
      <w:pPr>
        <w:rPr>
          <w:rFonts w:ascii="Times New Roman" w:eastAsia="標楷體" w:hAnsi="Times New Roman" w:cs="Times New Roman"/>
          <w:sz w:val="30"/>
          <w:szCs w:val="30"/>
        </w:rPr>
      </w:pPr>
    </w:p>
    <w:p w14:paraId="515B3E16" w14:textId="72F66B72" w:rsidR="006150F8" w:rsidRPr="00176299" w:rsidRDefault="006150F8" w:rsidP="006150F8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lastRenderedPageBreak/>
        <w:t>二</w:t>
      </w:r>
      <w:r w:rsidRPr="00176299">
        <w:rPr>
          <w:rFonts w:ascii="Times New Roman" w:eastAsia="標楷體" w:hAnsi="Times New Roman" w:cs="Times New Roman"/>
          <w:sz w:val="30"/>
          <w:szCs w:val="30"/>
        </w:rPr>
        <w:t>、</w:t>
      </w:r>
      <w:r>
        <w:rPr>
          <w:rFonts w:ascii="Times New Roman" w:eastAsia="標楷體" w:hAnsi="Times New Roman" w:cs="Times New Roman" w:hint="eastAsia"/>
          <w:sz w:val="30"/>
          <w:szCs w:val="30"/>
        </w:rPr>
        <w:t>G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aussian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ixture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>odel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標楷體" w:hAnsi="Times New Roman" w:cs="Times New Roman"/>
          <w:sz w:val="30"/>
          <w:szCs w:val="30"/>
        </w:rPr>
        <w:t>(M2)</w:t>
      </w:r>
    </w:p>
    <w:bookmarkEnd w:id="1"/>
    <w:p w14:paraId="005D4F4B" w14:textId="5E563B85" w:rsidR="00E2791C" w:rsidRDefault="009F2DF0" w:rsidP="009F2DF0">
      <w:pPr>
        <w:ind w:firstLine="720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透過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occer1.jpg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Soccer2.jpg</w:t>
      </w:r>
      <w:r>
        <w:rPr>
          <w:rFonts w:ascii="Times New Roman" w:eastAsia="標楷體" w:hAnsi="Times New Roman" w:cs="Times New Roman" w:hint="eastAsia"/>
          <w:sz w:val="24"/>
          <w:szCs w:val="24"/>
        </w:rPr>
        <w:t>的</w:t>
      </w:r>
      <w:r>
        <w:rPr>
          <w:rFonts w:ascii="Times New Roman" w:eastAsia="標楷體" w:hAnsi="Times New Roman" w:cs="Times New Roman" w:hint="eastAsia"/>
          <w:sz w:val="24"/>
          <w:szCs w:val="24"/>
        </w:rPr>
        <w:t>RGB F</w:t>
      </w:r>
      <w:r>
        <w:rPr>
          <w:rFonts w:ascii="Times New Roman" w:eastAsia="標楷體" w:hAnsi="Times New Roman" w:cs="Times New Roman"/>
          <w:sz w:val="24"/>
          <w:szCs w:val="24"/>
        </w:rPr>
        <w:t>eature</w:t>
      </w:r>
      <w:r>
        <w:rPr>
          <w:rFonts w:ascii="Times New Roman" w:eastAsia="標楷體" w:hAnsi="Times New Roman" w:cs="Times New Roman" w:hint="eastAsia"/>
          <w:sz w:val="24"/>
          <w:szCs w:val="24"/>
        </w:rPr>
        <w:t>所建立的</w:t>
      </w:r>
      <w:r w:rsidRPr="00AA2308">
        <w:rPr>
          <w:rFonts w:ascii="Times New Roman" w:eastAsia="標楷體" w:hAnsi="Times New Roman" w:cs="Times New Roman"/>
          <w:sz w:val="24"/>
          <w:szCs w:val="24"/>
        </w:rPr>
        <w:t>Gaussian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AA2308">
        <w:rPr>
          <w:rFonts w:ascii="Times New Roman" w:eastAsia="標楷體" w:hAnsi="Times New Roman" w:cs="Times New Roman"/>
          <w:sz w:val="24"/>
          <w:szCs w:val="24"/>
        </w:rPr>
        <w:t>Mixture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</w:t>
      </w:r>
      <w:r w:rsidRPr="00AA2308">
        <w:rPr>
          <w:rFonts w:ascii="Times New Roman" w:eastAsia="標楷體" w:hAnsi="Times New Roman" w:cs="Times New Roman"/>
          <w:sz w:val="24"/>
          <w:szCs w:val="24"/>
        </w:rPr>
        <w:t>Model</w:t>
      </w:r>
      <w:r>
        <w:rPr>
          <w:rFonts w:ascii="Times New Roman" w:eastAsia="標楷體" w:hAnsi="Times New Roman" w:cs="Times New Roman" w:hint="eastAsia"/>
          <w:sz w:val="24"/>
          <w:szCs w:val="24"/>
        </w:rPr>
        <w:t xml:space="preserve"> (M</w:t>
      </w:r>
      <w:r>
        <w:rPr>
          <w:rFonts w:ascii="Times New Roman" w:eastAsia="標楷體" w:hAnsi="Times New Roman" w:cs="Times New Roman" w:hint="eastAsia"/>
          <w:sz w:val="24"/>
          <w:szCs w:val="24"/>
        </w:rPr>
        <w:t>2</w:t>
      </w:r>
      <w:r>
        <w:rPr>
          <w:rFonts w:ascii="Times New Roman" w:eastAsia="標楷體" w:hAnsi="Times New Roman" w:cs="Times New Roman" w:hint="eastAsia"/>
          <w:sz w:val="24"/>
          <w:szCs w:val="24"/>
        </w:rPr>
        <w:t>)</w:t>
      </w:r>
      <w:r>
        <w:rPr>
          <w:rFonts w:ascii="Times New Roman" w:eastAsia="標楷體" w:hAnsi="Times New Roman" w:cs="Times New Roman" w:hint="eastAsia"/>
          <w:sz w:val="24"/>
          <w:szCs w:val="24"/>
        </w:rPr>
        <w:t>，進行場地區域的</w:t>
      </w:r>
      <w:r w:rsidRPr="00AA2308">
        <w:rPr>
          <w:rFonts w:ascii="Times New Roman" w:eastAsia="標楷體" w:hAnsi="Times New Roman" w:cs="Times New Roman"/>
          <w:sz w:val="24"/>
          <w:szCs w:val="24"/>
        </w:rPr>
        <w:t>Segmentation</w:t>
      </w:r>
      <w:r>
        <w:rPr>
          <w:rFonts w:ascii="Times New Roman" w:eastAsia="標楷體" w:hAnsi="Times New Roman" w:cs="Times New Roman" w:hint="eastAsia"/>
          <w:sz w:val="24"/>
          <w:szCs w:val="24"/>
        </w:rPr>
        <w:t>預測，預測結果如下，白色預測為場地的區域，黑色預測為非場地的區域</w:t>
      </w:r>
      <w:r w:rsidR="005E7930">
        <w:rPr>
          <w:rFonts w:ascii="Times New Roman" w:eastAsia="標楷體" w:hAnsi="Times New Roman" w:cs="Times New Roman" w:hint="eastAsia"/>
          <w:sz w:val="24"/>
          <w:szCs w:val="24"/>
        </w:rPr>
        <w:t>，由於相較於</w:t>
      </w:r>
      <w:r>
        <w:rPr>
          <w:rFonts w:ascii="Times New Roman" w:eastAsia="標楷體" w:hAnsi="Times New Roman" w:cs="Times New Roman" w:hint="eastAsia"/>
          <w:sz w:val="24"/>
          <w:szCs w:val="24"/>
        </w:rPr>
        <w:t>，可以看到</w:t>
      </w:r>
      <w:r>
        <w:rPr>
          <w:rFonts w:ascii="Times New Roman" w:eastAsia="標楷體" w:hAnsi="Times New Roman" w:cs="Times New Roman" w:hint="eastAsia"/>
          <w:sz w:val="24"/>
          <w:szCs w:val="24"/>
        </w:rPr>
        <w:t>不管是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occer1.jpg</w:t>
      </w:r>
      <w:r>
        <w:rPr>
          <w:rFonts w:ascii="Times New Roman" w:eastAsia="標楷體" w:hAnsi="Times New Roman" w:cs="Times New Roman" w:hint="eastAsia"/>
          <w:sz w:val="24"/>
          <w:szCs w:val="24"/>
        </w:rPr>
        <w:t>或</w:t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>
        <w:rPr>
          <w:rFonts w:ascii="Times New Roman" w:eastAsia="標楷體" w:hAnsi="Times New Roman" w:cs="Times New Roman"/>
          <w:sz w:val="24"/>
          <w:szCs w:val="24"/>
        </w:rPr>
        <w:t>occer2.jpg</w:t>
      </w:r>
      <w:r>
        <w:rPr>
          <w:rFonts w:ascii="Times New Roman" w:eastAsia="標楷體" w:hAnsi="Times New Roman" w:cs="Times New Roman" w:hint="eastAsia"/>
          <w:sz w:val="24"/>
          <w:szCs w:val="24"/>
        </w:rPr>
        <w:t>所預測出來的</w:t>
      </w:r>
      <w:r>
        <w:rPr>
          <w:rFonts w:ascii="Times New Roman" w:eastAsia="標楷體" w:hAnsi="Times New Roman" w:cs="Times New Roman" w:hint="eastAsia"/>
          <w:sz w:val="24"/>
          <w:szCs w:val="24"/>
        </w:rPr>
        <w:t>P</w:t>
      </w:r>
      <w:r>
        <w:rPr>
          <w:rFonts w:ascii="Times New Roman" w:eastAsia="標楷體" w:hAnsi="Times New Roman" w:cs="Times New Roman"/>
          <w:sz w:val="24"/>
          <w:szCs w:val="24"/>
        </w:rPr>
        <w:t>recision</w:t>
      </w:r>
      <w:r>
        <w:rPr>
          <w:rFonts w:ascii="Times New Roman" w:eastAsia="標楷體" w:hAnsi="Times New Roman" w:cs="Times New Roman" w:hint="eastAsia"/>
          <w:sz w:val="24"/>
          <w:szCs w:val="24"/>
        </w:rPr>
        <w:t>和</w:t>
      </w:r>
      <w:r>
        <w:rPr>
          <w:rFonts w:ascii="Times New Roman" w:eastAsia="標楷體" w:hAnsi="Times New Roman" w:cs="Times New Roman" w:hint="eastAsia"/>
          <w:sz w:val="24"/>
          <w:szCs w:val="24"/>
        </w:rPr>
        <w:t>R</w:t>
      </w:r>
      <w:r>
        <w:rPr>
          <w:rFonts w:ascii="Times New Roman" w:eastAsia="標楷體" w:hAnsi="Times New Roman" w:cs="Times New Roman"/>
          <w:sz w:val="24"/>
          <w:szCs w:val="24"/>
        </w:rPr>
        <w:t>ecall</w:t>
      </w:r>
      <w:r>
        <w:rPr>
          <w:rFonts w:ascii="Times New Roman" w:eastAsia="標楷體" w:hAnsi="Times New Roman" w:cs="Times New Roman" w:hint="eastAsia"/>
          <w:sz w:val="24"/>
          <w:szCs w:val="24"/>
        </w:rPr>
        <w:t>的數值</w:t>
      </w:r>
      <w:r>
        <w:rPr>
          <w:rFonts w:ascii="Times New Roman" w:eastAsia="標楷體" w:hAnsi="Times New Roman" w:cs="Times New Roman" w:hint="eastAsia"/>
          <w:sz w:val="24"/>
          <w:szCs w:val="24"/>
        </w:rPr>
        <w:t>都</w:t>
      </w:r>
      <w:r>
        <w:rPr>
          <w:rFonts w:ascii="Times New Roman" w:eastAsia="標楷體" w:hAnsi="Times New Roman" w:cs="Times New Roman" w:hint="eastAsia"/>
          <w:sz w:val="24"/>
          <w:szCs w:val="24"/>
        </w:rPr>
        <w:t>相當高</w:t>
      </w:r>
      <w:r w:rsidR="005E7930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1AD4E721" w14:textId="77777777" w:rsidR="00E2791C" w:rsidRPr="00E2791C" w:rsidRDefault="00E2791C" w:rsidP="00D568FA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6261493E" w14:textId="4F43C7A5" w:rsidR="001673EC" w:rsidRDefault="00F740B7" w:rsidP="00F740B7">
      <w:pPr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8ED183E" wp14:editId="3EA46705">
            <wp:simplePos x="0" y="0"/>
            <wp:positionH relativeFrom="margin">
              <wp:posOffset>3131820</wp:posOffset>
            </wp:positionH>
            <wp:positionV relativeFrom="paragraph">
              <wp:posOffset>278765</wp:posOffset>
            </wp:positionV>
            <wp:extent cx="2919730" cy="1707515"/>
            <wp:effectExtent l="19050" t="19050" r="13970" b="2603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3" t="22073" r="10524" b="17399"/>
                    <a:stretch/>
                  </pic:blipFill>
                  <pic:spPr bwMode="auto">
                    <a:xfrm>
                      <a:off x="0" y="0"/>
                      <a:ext cx="2919730" cy="17075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73EC">
        <w:rPr>
          <w:rFonts w:ascii="Times New Roman" w:eastAsia="標楷體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6E6ADD1" wp14:editId="764EE66C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3037840" cy="1699260"/>
            <wp:effectExtent l="0" t="0" r="0" b="0"/>
            <wp:wrapSquare wrapText="bothSides"/>
            <wp:docPr id="5" name="圖片 5" descr="一張含有 草, 建築物, 體育場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草, 建築物, 體育場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3EC">
        <w:rPr>
          <w:rFonts w:ascii="Times New Roman" w:eastAsia="標楷體" w:hAnsi="Times New Roman" w:cs="Times New Roman" w:hint="eastAsia"/>
          <w:sz w:val="24"/>
          <w:szCs w:val="24"/>
        </w:rPr>
        <w:t>Soccer1.jpg</w:t>
      </w:r>
    </w:p>
    <w:p w14:paraId="05942D74" w14:textId="77777777" w:rsidR="00F740B7" w:rsidRDefault="00F740B7" w:rsidP="00EF2D91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3EC86051" w14:textId="59740F27" w:rsidR="00F740B7" w:rsidRPr="00F740B7" w:rsidRDefault="00F740B7" w:rsidP="00F740B7">
      <w:pPr>
        <w:jc w:val="center"/>
        <w:rPr>
          <w:rFonts w:ascii="Times New Roman" w:eastAsia="標楷體" w:hAnsi="Times New Roman" w:cs="Times New Roman" w:hint="eastAsia"/>
          <w:sz w:val="24"/>
          <w:szCs w:val="24"/>
        </w:rPr>
      </w:pPr>
      <w:r>
        <w:rPr>
          <w:rFonts w:ascii="Times New Roman" w:eastAsia="標楷體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F34B8F0" wp14:editId="7B23E7B3">
            <wp:simplePos x="0" y="0"/>
            <wp:positionH relativeFrom="margin">
              <wp:posOffset>3134995</wp:posOffset>
            </wp:positionH>
            <wp:positionV relativeFrom="paragraph">
              <wp:posOffset>264160</wp:posOffset>
            </wp:positionV>
            <wp:extent cx="2960370" cy="1668780"/>
            <wp:effectExtent l="19050" t="19050" r="11430" b="2667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5" t="22579" r="10037" b="19359"/>
                    <a:stretch/>
                  </pic:blipFill>
                  <pic:spPr bwMode="auto">
                    <a:xfrm>
                      <a:off x="0" y="0"/>
                      <a:ext cx="2960370" cy="16687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0B7">
        <w:rPr>
          <w:rFonts w:ascii="Times New Roman" w:eastAsia="標楷體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E950841" wp14:editId="67EBD999">
            <wp:simplePos x="0" y="0"/>
            <wp:positionH relativeFrom="margin">
              <wp:posOffset>0</wp:posOffset>
            </wp:positionH>
            <wp:positionV relativeFrom="paragraph">
              <wp:posOffset>290286</wp:posOffset>
            </wp:positionV>
            <wp:extent cx="3041015" cy="1653540"/>
            <wp:effectExtent l="19050" t="19050" r="26035" b="22860"/>
            <wp:wrapSquare wrapText="bothSides"/>
            <wp:docPr id="6" name="圖片 6" descr="一張含有 草, 建築物, 體育場, 比賽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草, 建築物, 體育場, 比賽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1653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 w:hint="eastAsia"/>
          <w:sz w:val="24"/>
          <w:szCs w:val="24"/>
        </w:rPr>
        <w:t>S</w:t>
      </w:r>
      <w:r w:rsidRPr="00F740B7">
        <w:rPr>
          <w:rFonts w:ascii="Times New Roman" w:eastAsia="標楷體" w:hAnsi="Times New Roman" w:cs="Times New Roman" w:hint="eastAsia"/>
          <w:sz w:val="24"/>
          <w:szCs w:val="24"/>
        </w:rPr>
        <w:t>occer2.jpg</w:t>
      </w:r>
    </w:p>
    <w:p w14:paraId="614E68EE" w14:textId="51F34EB7" w:rsidR="001673EC" w:rsidRDefault="001673EC" w:rsidP="00EF2D91">
      <w:pPr>
        <w:rPr>
          <w:rFonts w:ascii="Times New Roman" w:eastAsia="標楷體" w:hAnsi="Times New Roman" w:cs="Times New Roman"/>
          <w:sz w:val="30"/>
          <w:szCs w:val="30"/>
        </w:rPr>
      </w:pPr>
    </w:p>
    <w:p w14:paraId="40714D88" w14:textId="77777777" w:rsidR="00E2791C" w:rsidRDefault="00E2791C" w:rsidP="00E2791C">
      <w:pPr>
        <w:jc w:val="center"/>
        <w:rPr>
          <w:rFonts w:ascii="Times New Roman" w:eastAsia="標楷體" w:hAnsi="Times New Roman" w:cs="Times New Roman" w:hint="eastAsia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M2 Model Predict Result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F740B7" w14:paraId="2F3C8CF2" w14:textId="77777777" w:rsidTr="00805CD8">
        <w:tc>
          <w:tcPr>
            <w:tcW w:w="3356" w:type="dxa"/>
          </w:tcPr>
          <w:p w14:paraId="54A1596A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</w:p>
        </w:tc>
        <w:tc>
          <w:tcPr>
            <w:tcW w:w="3357" w:type="dxa"/>
          </w:tcPr>
          <w:p w14:paraId="4CF01970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Precision</w:t>
            </w:r>
          </w:p>
        </w:tc>
        <w:tc>
          <w:tcPr>
            <w:tcW w:w="3357" w:type="dxa"/>
          </w:tcPr>
          <w:p w14:paraId="320CC70A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Recall</w:t>
            </w:r>
          </w:p>
        </w:tc>
      </w:tr>
      <w:tr w:rsidR="00F740B7" w14:paraId="195B1AA0" w14:textId="77777777" w:rsidTr="00805CD8">
        <w:tc>
          <w:tcPr>
            <w:tcW w:w="3356" w:type="dxa"/>
          </w:tcPr>
          <w:p w14:paraId="40F7F03D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Soccer1.jpg</w:t>
            </w:r>
          </w:p>
        </w:tc>
        <w:tc>
          <w:tcPr>
            <w:tcW w:w="3357" w:type="dxa"/>
          </w:tcPr>
          <w:p w14:paraId="02C82337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0.98928</w:t>
            </w:r>
          </w:p>
        </w:tc>
        <w:tc>
          <w:tcPr>
            <w:tcW w:w="3357" w:type="dxa"/>
          </w:tcPr>
          <w:p w14:paraId="52FB9A4B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0.97678</w:t>
            </w:r>
          </w:p>
        </w:tc>
      </w:tr>
      <w:tr w:rsidR="00F740B7" w14:paraId="35979E54" w14:textId="77777777" w:rsidTr="00805CD8">
        <w:tc>
          <w:tcPr>
            <w:tcW w:w="3356" w:type="dxa"/>
          </w:tcPr>
          <w:p w14:paraId="57191B67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Soccer2.jpg</w:t>
            </w:r>
          </w:p>
        </w:tc>
        <w:tc>
          <w:tcPr>
            <w:tcW w:w="3357" w:type="dxa"/>
          </w:tcPr>
          <w:p w14:paraId="793D2FDB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0.62793</w:t>
            </w:r>
          </w:p>
        </w:tc>
        <w:tc>
          <w:tcPr>
            <w:tcW w:w="3357" w:type="dxa"/>
          </w:tcPr>
          <w:p w14:paraId="3B61E4E9" w14:textId="77777777" w:rsidR="00F740B7" w:rsidRDefault="00F740B7" w:rsidP="00805CD8">
            <w:pPr>
              <w:jc w:val="center"/>
              <w:rPr>
                <w:rFonts w:ascii="Times New Roman" w:eastAsia="標楷體" w:hAnsi="Times New Roman" w:cs="Times New Roman"/>
                <w:sz w:val="30"/>
                <w:szCs w:val="30"/>
              </w:rPr>
            </w:pPr>
            <w:r>
              <w:rPr>
                <w:rFonts w:ascii="Times New Roman" w:eastAsia="標楷體" w:hAnsi="Times New Roman" w:cs="Times New Roman" w:hint="eastAsia"/>
                <w:sz w:val="30"/>
                <w:szCs w:val="30"/>
              </w:rPr>
              <w:t>0.92897</w:t>
            </w:r>
          </w:p>
        </w:tc>
      </w:tr>
    </w:tbl>
    <w:p w14:paraId="14A1D4A2" w14:textId="77777777" w:rsidR="00F740B7" w:rsidRDefault="00F740B7" w:rsidP="00F740B7">
      <w:pPr>
        <w:rPr>
          <w:rFonts w:ascii="Times New Roman" w:eastAsia="標楷體" w:hAnsi="Times New Roman" w:cs="Times New Roman"/>
          <w:sz w:val="30"/>
          <w:szCs w:val="30"/>
        </w:rPr>
      </w:pPr>
    </w:p>
    <w:p w14:paraId="1F6715B5" w14:textId="77777777" w:rsidR="00F740B7" w:rsidRDefault="00F740B7" w:rsidP="00F740B7">
      <w:pPr>
        <w:rPr>
          <w:rFonts w:ascii="Times New Roman" w:eastAsia="標楷體" w:hAnsi="Times New Roman" w:cs="Times New Roman"/>
          <w:sz w:val="30"/>
          <w:szCs w:val="30"/>
        </w:rPr>
      </w:pPr>
    </w:p>
    <w:p w14:paraId="50B885D6" w14:textId="77777777" w:rsidR="00F740B7" w:rsidRDefault="00F740B7" w:rsidP="00F740B7">
      <w:pPr>
        <w:rPr>
          <w:rFonts w:ascii="Times New Roman" w:eastAsia="標楷體" w:hAnsi="Times New Roman" w:cs="Times New Roman"/>
          <w:sz w:val="30"/>
          <w:szCs w:val="30"/>
        </w:rPr>
      </w:pPr>
    </w:p>
    <w:p w14:paraId="134E5920" w14:textId="37E484DD" w:rsidR="001673EC" w:rsidRDefault="001673EC" w:rsidP="00EF2D91">
      <w:pPr>
        <w:rPr>
          <w:rFonts w:ascii="Times New Roman" w:eastAsia="標楷體" w:hAnsi="Times New Roman" w:cs="Times New Roman"/>
          <w:sz w:val="30"/>
          <w:szCs w:val="30"/>
        </w:rPr>
      </w:pPr>
    </w:p>
    <w:p w14:paraId="35A58AFC" w14:textId="4AECE16A" w:rsidR="00EF2D91" w:rsidRPr="00176299" w:rsidRDefault="00EF2D91" w:rsidP="00EF2D91">
      <w:pPr>
        <w:rPr>
          <w:rFonts w:ascii="Times New Roman" w:eastAsia="標楷體" w:hAnsi="Times New Roman" w:cs="Times New Roman"/>
          <w:sz w:val="30"/>
          <w:szCs w:val="30"/>
        </w:rPr>
      </w:pPr>
      <w:r>
        <w:rPr>
          <w:rFonts w:ascii="Times New Roman" w:eastAsia="標楷體" w:hAnsi="Times New Roman" w:cs="Times New Roman" w:hint="eastAsia"/>
          <w:sz w:val="30"/>
          <w:szCs w:val="30"/>
        </w:rPr>
        <w:t>三</w:t>
      </w:r>
      <w:r w:rsidRPr="00176299">
        <w:rPr>
          <w:rFonts w:ascii="Times New Roman" w:eastAsia="標楷體" w:hAnsi="Times New Roman" w:cs="Times New Roman"/>
          <w:sz w:val="30"/>
          <w:szCs w:val="30"/>
        </w:rPr>
        <w:t>、</w:t>
      </w:r>
      <w:r>
        <w:rPr>
          <w:rFonts w:ascii="Times New Roman" w:eastAsia="標楷體" w:hAnsi="Times New Roman" w:cs="Times New Roman" w:hint="eastAsia"/>
          <w:sz w:val="30"/>
          <w:szCs w:val="30"/>
        </w:rPr>
        <w:t>G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aussian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 xml:space="preserve">ixture </w:t>
      </w:r>
      <w:r>
        <w:rPr>
          <w:rFonts w:ascii="Times New Roman" w:eastAsia="標楷體" w:hAnsi="Times New Roman" w:cs="Times New Roman" w:hint="eastAsia"/>
          <w:sz w:val="30"/>
          <w:szCs w:val="30"/>
        </w:rPr>
        <w:t>M</w:t>
      </w:r>
      <w:r w:rsidRPr="00CB0126">
        <w:rPr>
          <w:rFonts w:ascii="Times New Roman" w:eastAsia="標楷體" w:hAnsi="Times New Roman" w:cs="Times New Roman"/>
          <w:sz w:val="30"/>
          <w:szCs w:val="30"/>
        </w:rPr>
        <w:t>odel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標楷體" w:hAnsi="Times New Roman" w:cs="Times New Roman"/>
          <w:sz w:val="30"/>
          <w:szCs w:val="30"/>
        </w:rPr>
        <w:t>(</w:t>
      </w:r>
      <w:r>
        <w:rPr>
          <w:rFonts w:ascii="Times New Roman" w:eastAsia="標楷體" w:hAnsi="Times New Roman" w:cs="Times New Roman" w:hint="eastAsia"/>
          <w:sz w:val="30"/>
          <w:szCs w:val="30"/>
        </w:rPr>
        <w:t>Differen</w:t>
      </w:r>
      <w:r>
        <w:rPr>
          <w:rFonts w:ascii="Times New Roman" w:eastAsia="標楷體" w:hAnsi="Times New Roman" w:cs="Times New Roman"/>
          <w:sz w:val="30"/>
          <w:szCs w:val="30"/>
        </w:rPr>
        <w:t>ce</w:t>
      </w:r>
      <w:r>
        <w:rPr>
          <w:rFonts w:ascii="Times New Roman" w:eastAsia="標楷體" w:hAnsi="Times New Roman" w:cs="Times New Roman" w:hint="eastAsia"/>
          <w:sz w:val="30"/>
          <w:szCs w:val="30"/>
        </w:rPr>
        <w:t xml:space="preserve"> </w:t>
      </w:r>
      <w:r>
        <w:rPr>
          <w:rFonts w:ascii="Times New Roman" w:eastAsia="標楷體" w:hAnsi="Times New Roman" w:cs="Times New Roman"/>
          <w:sz w:val="30"/>
          <w:szCs w:val="30"/>
        </w:rPr>
        <w:t>Components</w:t>
      </w:r>
      <w:r>
        <w:rPr>
          <w:rFonts w:ascii="Times New Roman" w:eastAsia="標楷體" w:hAnsi="Times New Roman" w:cs="Times New Roman"/>
          <w:sz w:val="30"/>
          <w:szCs w:val="30"/>
        </w:rPr>
        <w:t>)</w:t>
      </w:r>
    </w:p>
    <w:p w14:paraId="1EBBFF6F" w14:textId="53C4AFDD" w:rsidR="0069226E" w:rsidRPr="00EF2D91" w:rsidRDefault="0069226E" w:rsidP="00D568FA">
      <w:pPr>
        <w:rPr>
          <w:rFonts w:ascii="Times New Roman" w:eastAsia="標楷體" w:hAnsi="Times New Roman" w:cs="Times New Roman" w:hint="eastAsia"/>
          <w:sz w:val="24"/>
          <w:szCs w:val="24"/>
        </w:rPr>
      </w:pPr>
    </w:p>
    <w:p w14:paraId="353261C4" w14:textId="2CCEE304" w:rsidR="00AE3C06" w:rsidRDefault="00AE3C06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176299">
        <w:rPr>
          <w:rFonts w:ascii="Times New Roman" w:eastAsia="標楷體" w:hAnsi="Times New Roman" w:cs="Times New Roman"/>
          <w:sz w:val="36"/>
          <w:szCs w:val="36"/>
        </w:rPr>
        <w:t>肆、</w:t>
      </w:r>
      <w:r w:rsidR="006F4062">
        <w:rPr>
          <w:rFonts w:ascii="Times New Roman" w:eastAsia="標楷體" w:hAnsi="Times New Roman" w:cs="Times New Roman"/>
          <w:sz w:val="36"/>
          <w:szCs w:val="36"/>
        </w:rPr>
        <w:t>P</w:t>
      </w:r>
      <w:r w:rsidR="006F4062" w:rsidRPr="006F4062">
        <w:rPr>
          <w:rFonts w:ascii="Times New Roman" w:eastAsia="標楷體" w:hAnsi="Times New Roman" w:cs="Times New Roman"/>
          <w:sz w:val="36"/>
          <w:szCs w:val="36"/>
        </w:rPr>
        <w:t>erformance</w:t>
      </w:r>
    </w:p>
    <w:p w14:paraId="397790FD" w14:textId="36E1F2BC" w:rsidR="0025767F" w:rsidRDefault="0025767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529DBAF" w14:textId="67E48070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2A120334" w14:textId="1011BCEF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389DB8B" w14:textId="2AB8183F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7386FDED" w14:textId="1CC87386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51048A0F" w14:textId="36314C00" w:rsidR="006B1EDF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1C3D5AB8" w14:textId="77777777" w:rsidR="006B1EDF" w:rsidRPr="003742E5" w:rsidRDefault="006B1EDF" w:rsidP="003742E5">
      <w:pPr>
        <w:rPr>
          <w:rFonts w:ascii="Times New Roman" w:eastAsia="標楷體" w:hAnsi="Times New Roman" w:cs="Times New Roman"/>
          <w:sz w:val="24"/>
          <w:szCs w:val="24"/>
        </w:rPr>
      </w:pPr>
    </w:p>
    <w:p w14:paraId="68DD5B84" w14:textId="347DC30E" w:rsidR="00AE3C06" w:rsidRPr="00176299" w:rsidRDefault="003F0ABD" w:rsidP="00AE3C0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伍</w:t>
      </w:r>
      <w:r w:rsidR="00AE3C06" w:rsidRPr="00176299">
        <w:rPr>
          <w:rFonts w:ascii="Times New Roman" w:eastAsia="標楷體" w:hAnsi="Times New Roman" w:cs="Times New Roman"/>
          <w:sz w:val="36"/>
          <w:szCs w:val="36"/>
        </w:rPr>
        <w:t>、</w:t>
      </w:r>
      <w:r w:rsidR="00AE3C06" w:rsidRPr="00176299">
        <w:rPr>
          <w:rFonts w:ascii="Times New Roman" w:eastAsia="標楷體" w:hAnsi="Times New Roman" w:cs="Times New Roman"/>
          <w:sz w:val="36"/>
          <w:szCs w:val="36"/>
        </w:rPr>
        <w:t>Reference</w:t>
      </w:r>
    </w:p>
    <w:p w14:paraId="768334CF" w14:textId="5ABED55E" w:rsidR="00A222BC" w:rsidRPr="00176299" w:rsidRDefault="00985C59" w:rsidP="00A222BC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985C59">
        <w:rPr>
          <w:rFonts w:ascii="Times New Roman" w:eastAsia="標楷體" w:hAnsi="Times New Roman" w:cs="Times New Roman"/>
          <w:sz w:val="24"/>
          <w:szCs w:val="24"/>
        </w:rPr>
        <w:t>Color histogram</w:t>
      </w:r>
      <w:r w:rsidR="00A222BC" w:rsidRPr="00176299">
        <w:rPr>
          <w:rFonts w:ascii="Times New Roman" w:eastAsia="標楷體" w:hAnsi="Times New Roman" w:cs="Times New Roman"/>
          <w:sz w:val="24"/>
          <w:szCs w:val="24"/>
        </w:rPr>
        <w:t>。檢自</w:t>
      </w:r>
    </w:p>
    <w:p w14:paraId="228DDEC4" w14:textId="44A020C4" w:rsidR="00A222BC" w:rsidRDefault="00FD47CE" w:rsidP="00A222BC">
      <w:pPr>
        <w:ind w:firstLine="480"/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</w:pPr>
      <w:hyperlink r:id="rId12" w:history="1">
        <w:r w:rsidR="006C3609" w:rsidRPr="00A331BA">
          <w:rPr>
            <w:rStyle w:val="a8"/>
            <w:rFonts w:ascii="Times New Roman" w:eastAsia="標楷體" w:hAnsi="Times New Roman" w:cs="Times New Roman"/>
            <w:kern w:val="52"/>
            <w:sz w:val="24"/>
            <w:szCs w:val="24"/>
          </w:rPr>
          <w:t>https://en.wikipedia.org/wiki/Color_histogram</w:t>
        </w:r>
      </w:hyperlink>
    </w:p>
    <w:p w14:paraId="3954C555" w14:textId="77777777" w:rsidR="006C3609" w:rsidRPr="00176299" w:rsidRDefault="006C3609" w:rsidP="006C3609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6C3609">
        <w:rPr>
          <w:rFonts w:ascii="Times New Roman" w:eastAsia="標楷體" w:hAnsi="Times New Roman" w:cs="Times New Roman"/>
          <w:bCs/>
          <w:sz w:val="24"/>
          <w:szCs w:val="24"/>
        </w:rPr>
        <w:t>Shot Change Detection</w:t>
      </w:r>
      <w:r w:rsidRPr="00176299">
        <w:rPr>
          <w:rFonts w:ascii="Times New Roman" w:eastAsia="標楷體" w:hAnsi="Times New Roman" w:cs="Times New Roman"/>
          <w:bCs/>
          <w:sz w:val="24"/>
          <w:szCs w:val="24"/>
        </w:rPr>
        <w:t>:</w:t>
      </w:r>
      <w:r w:rsidRPr="0017629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176299">
        <w:rPr>
          <w:rFonts w:ascii="Times New Roman" w:eastAsia="標楷體" w:hAnsi="Times New Roman" w:cs="Times New Roman"/>
          <w:sz w:val="24"/>
          <w:szCs w:val="24"/>
        </w:rPr>
        <w:t>檢自</w:t>
      </w:r>
    </w:p>
    <w:p w14:paraId="440A900F" w14:textId="513C6319" w:rsidR="006C3609" w:rsidRPr="006C3609" w:rsidRDefault="006C3609" w:rsidP="006C3609">
      <w:pPr>
        <w:ind w:firstLine="480"/>
        <w:rPr>
          <w:color w:val="0563C1" w:themeColor="hyperlink"/>
          <w:kern w:val="52"/>
          <w:u w:val="single"/>
        </w:rPr>
      </w:pPr>
      <w:r w:rsidRPr="006C3609"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  <w:t>http://cv.cs.nthu.edu.tw/upload/undergraduate/BoYan.htm</w:t>
      </w:r>
    </w:p>
    <w:p w14:paraId="37A7B888" w14:textId="79C29AFB" w:rsidR="00A222BC" w:rsidRPr="006C3609" w:rsidRDefault="006C3609" w:rsidP="00B317DF">
      <w:pPr>
        <w:pStyle w:val="a5"/>
        <w:numPr>
          <w:ilvl w:val="0"/>
          <w:numId w:val="1"/>
        </w:numPr>
        <w:adjustRightInd w:val="0"/>
        <w:snapToGrid w:val="0"/>
        <w:spacing w:after="0" w:line="276" w:lineRule="auto"/>
        <w:contextualSpacing w:val="0"/>
        <w:jc w:val="both"/>
        <w:rPr>
          <w:rFonts w:ascii="Times New Roman" w:eastAsia="標楷體" w:hAnsi="Times New Roman" w:cs="Times New Roman"/>
          <w:bCs/>
          <w:sz w:val="24"/>
          <w:szCs w:val="24"/>
        </w:rPr>
      </w:pPr>
      <w:r w:rsidRPr="006C3609">
        <w:rPr>
          <w:rFonts w:ascii="Times New Roman" w:eastAsia="標楷體" w:hAnsi="Times New Roman" w:cs="Times New Roman"/>
          <w:bCs/>
          <w:sz w:val="24"/>
          <w:szCs w:val="24"/>
        </w:rPr>
        <w:t>National</w:t>
      </w:r>
      <w:r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</w:t>
      </w:r>
      <w:r w:rsidRPr="006C3609">
        <w:rPr>
          <w:rFonts w:ascii="Times New Roman" w:eastAsia="標楷體" w:hAnsi="Times New Roman" w:cs="Times New Roman"/>
          <w:bCs/>
          <w:sz w:val="24"/>
          <w:szCs w:val="24"/>
        </w:rPr>
        <w:t>Digital Archives Program</w:t>
      </w:r>
      <w:r>
        <w:rPr>
          <w:rFonts w:ascii="Times New Roman" w:eastAsia="標楷體" w:hAnsi="Times New Roman" w:cs="Times New Roman" w:hint="eastAsia"/>
          <w:bCs/>
          <w:sz w:val="24"/>
          <w:szCs w:val="24"/>
        </w:rPr>
        <w:t xml:space="preserve"> </w:t>
      </w:r>
      <w:r w:rsidRPr="006C3609">
        <w:rPr>
          <w:rFonts w:ascii="Times New Roman" w:eastAsia="標楷體" w:hAnsi="Times New Roman" w:cs="Times New Roman"/>
          <w:bCs/>
          <w:sz w:val="24"/>
          <w:szCs w:val="24"/>
        </w:rPr>
        <w:t>Shot Change Detection via Local Keypoint Matching</w:t>
      </w:r>
      <w:r w:rsidR="00A222BC" w:rsidRPr="006C3609">
        <w:rPr>
          <w:rFonts w:ascii="Times New Roman" w:eastAsia="標楷體" w:hAnsi="Times New Roman" w:cs="Times New Roman"/>
          <w:bCs/>
          <w:sz w:val="24"/>
          <w:szCs w:val="24"/>
        </w:rPr>
        <w:t>:</w:t>
      </w:r>
      <w:r w:rsidR="00A222BC" w:rsidRPr="006C3609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A222BC" w:rsidRPr="006C3609">
        <w:rPr>
          <w:rFonts w:ascii="Times New Roman" w:eastAsia="標楷體" w:hAnsi="Times New Roman" w:cs="Times New Roman"/>
          <w:sz w:val="24"/>
          <w:szCs w:val="24"/>
        </w:rPr>
        <w:t>檢自</w:t>
      </w:r>
    </w:p>
    <w:p w14:paraId="305DC3C1" w14:textId="4CC135D7" w:rsidR="00110DC0" w:rsidRPr="0025767F" w:rsidRDefault="006C3609" w:rsidP="0025767F">
      <w:pPr>
        <w:ind w:firstLine="480"/>
        <w:rPr>
          <w:color w:val="0563C1" w:themeColor="hyperlink"/>
          <w:kern w:val="52"/>
          <w:u w:val="single"/>
        </w:rPr>
      </w:pPr>
      <w:r w:rsidRPr="006C3609">
        <w:rPr>
          <w:rStyle w:val="a8"/>
          <w:rFonts w:ascii="Times New Roman" w:eastAsia="標楷體" w:hAnsi="Times New Roman" w:cs="Times New Roman"/>
          <w:kern w:val="52"/>
          <w:sz w:val="24"/>
          <w:szCs w:val="24"/>
        </w:rPr>
        <w:t>http://www.cs.nchu.edu.tw/~crhuang/ShotChangeDetection/scd.htm</w:t>
      </w:r>
    </w:p>
    <w:sectPr w:rsidR="00110DC0" w:rsidRPr="0025767F" w:rsidSect="00F26E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63CDE"/>
    <w:multiLevelType w:val="multilevel"/>
    <w:tmpl w:val="27063CDE"/>
    <w:lvl w:ilvl="0">
      <w:start w:val="1"/>
      <w:numFmt w:val="decimal"/>
      <w:lvlText w:val="[%1]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58369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FB"/>
    <w:rsid w:val="0003471D"/>
    <w:rsid w:val="00064762"/>
    <w:rsid w:val="000E5351"/>
    <w:rsid w:val="00110DC0"/>
    <w:rsid w:val="00125A5E"/>
    <w:rsid w:val="001554AA"/>
    <w:rsid w:val="001673EC"/>
    <w:rsid w:val="001D210B"/>
    <w:rsid w:val="0022231C"/>
    <w:rsid w:val="0025767F"/>
    <w:rsid w:val="002720D0"/>
    <w:rsid w:val="002E64A4"/>
    <w:rsid w:val="0032237E"/>
    <w:rsid w:val="003343A5"/>
    <w:rsid w:val="00360094"/>
    <w:rsid w:val="003742E5"/>
    <w:rsid w:val="003B4C73"/>
    <w:rsid w:val="003C674F"/>
    <w:rsid w:val="003D5D61"/>
    <w:rsid w:val="003F0ABD"/>
    <w:rsid w:val="004A7939"/>
    <w:rsid w:val="005050AD"/>
    <w:rsid w:val="00514273"/>
    <w:rsid w:val="00560B68"/>
    <w:rsid w:val="005E245D"/>
    <w:rsid w:val="005E7930"/>
    <w:rsid w:val="00607DE9"/>
    <w:rsid w:val="006150F8"/>
    <w:rsid w:val="006550D8"/>
    <w:rsid w:val="0069226E"/>
    <w:rsid w:val="006B1EDF"/>
    <w:rsid w:val="006C3609"/>
    <w:rsid w:val="006F04C6"/>
    <w:rsid w:val="006F4062"/>
    <w:rsid w:val="007A1374"/>
    <w:rsid w:val="007A4AAA"/>
    <w:rsid w:val="007B3BBF"/>
    <w:rsid w:val="007E60FA"/>
    <w:rsid w:val="00916DB9"/>
    <w:rsid w:val="009319AF"/>
    <w:rsid w:val="00931EF2"/>
    <w:rsid w:val="009320C9"/>
    <w:rsid w:val="00935D60"/>
    <w:rsid w:val="00985C59"/>
    <w:rsid w:val="009F2DF0"/>
    <w:rsid w:val="00A03079"/>
    <w:rsid w:val="00A222BC"/>
    <w:rsid w:val="00A26FD3"/>
    <w:rsid w:val="00A57E8E"/>
    <w:rsid w:val="00AA2308"/>
    <w:rsid w:val="00AB1ED2"/>
    <w:rsid w:val="00AC2CBD"/>
    <w:rsid w:val="00AE3C06"/>
    <w:rsid w:val="00B20F2B"/>
    <w:rsid w:val="00B96137"/>
    <w:rsid w:val="00B963A9"/>
    <w:rsid w:val="00BA2587"/>
    <w:rsid w:val="00BC4CE5"/>
    <w:rsid w:val="00BD333F"/>
    <w:rsid w:val="00BD6E2A"/>
    <w:rsid w:val="00BE52FB"/>
    <w:rsid w:val="00C17765"/>
    <w:rsid w:val="00CA6C9C"/>
    <w:rsid w:val="00CB0126"/>
    <w:rsid w:val="00D179E6"/>
    <w:rsid w:val="00D522C3"/>
    <w:rsid w:val="00D568FA"/>
    <w:rsid w:val="00D62B6E"/>
    <w:rsid w:val="00DC2AB9"/>
    <w:rsid w:val="00DF42D4"/>
    <w:rsid w:val="00E026CC"/>
    <w:rsid w:val="00E2791C"/>
    <w:rsid w:val="00E50814"/>
    <w:rsid w:val="00E723C9"/>
    <w:rsid w:val="00E81C2A"/>
    <w:rsid w:val="00EF2D91"/>
    <w:rsid w:val="00F053B9"/>
    <w:rsid w:val="00F26E00"/>
    <w:rsid w:val="00F710F9"/>
    <w:rsid w:val="00F740B7"/>
    <w:rsid w:val="00F82691"/>
    <w:rsid w:val="00FD47CE"/>
    <w:rsid w:val="00FF4CFC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4102"/>
  <w15:chartTrackingRefBased/>
  <w15:docId w15:val="{365B92D9-0DB2-48A0-B4BD-401C5072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2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E52FB"/>
  </w:style>
  <w:style w:type="character" w:customStyle="1" w:styleId="a4">
    <w:name w:val="日期 字元"/>
    <w:basedOn w:val="a0"/>
    <w:link w:val="a3"/>
    <w:uiPriority w:val="99"/>
    <w:semiHidden/>
    <w:rsid w:val="00BE52FB"/>
  </w:style>
  <w:style w:type="paragraph" w:styleId="a5">
    <w:name w:val="List Paragraph"/>
    <w:basedOn w:val="a"/>
    <w:uiPriority w:val="34"/>
    <w:qFormat/>
    <w:rsid w:val="00AE3C06"/>
    <w:pPr>
      <w:ind w:left="720"/>
      <w:contextualSpacing/>
    </w:pPr>
  </w:style>
  <w:style w:type="table" w:styleId="a6">
    <w:name w:val="Table Grid"/>
    <w:basedOn w:val="a1"/>
    <w:uiPriority w:val="39"/>
    <w:rsid w:val="0012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A2587"/>
    <w:rPr>
      <w:color w:val="808080"/>
    </w:rPr>
  </w:style>
  <w:style w:type="character" w:styleId="a8">
    <w:name w:val="Hyperlink"/>
    <w:basedOn w:val="a0"/>
    <w:uiPriority w:val="99"/>
    <w:unhideWhenUsed/>
    <w:rsid w:val="00A222B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3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Color_histogra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34693-1804-47DA-98B3-CB8CAB64E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鄭琮寶</dc:creator>
  <cp:keywords/>
  <dc:description/>
  <cp:lastModifiedBy>鄭琮寶</cp:lastModifiedBy>
  <cp:revision>36</cp:revision>
  <dcterms:created xsi:type="dcterms:W3CDTF">2022-03-19T20:18:00Z</dcterms:created>
  <dcterms:modified xsi:type="dcterms:W3CDTF">2022-04-18T11:17:00Z</dcterms:modified>
</cp:coreProperties>
</file>