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E5" w:rsidRDefault="00531FAF">
      <w:r>
        <w:t>吃鸡联盟需求分析文档</w:t>
      </w:r>
    </w:p>
    <w:p w:rsidR="00531FAF" w:rsidRDefault="00531FAF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：用户登录注册</w:t>
      </w:r>
    </w:p>
    <w:p w:rsidR="00531FAF" w:rsidRDefault="00531FAF">
      <w:pPr>
        <w:rPr>
          <w:rFonts w:hint="eastAsia"/>
        </w:rPr>
      </w:pPr>
      <w:r>
        <w:t>需求</w:t>
      </w:r>
      <w:r w:rsidR="00E7524C">
        <w:t>2</w:t>
      </w:r>
      <w:r>
        <w:rPr>
          <w:rFonts w:hint="eastAsia"/>
        </w:rPr>
        <w:t>：首页最新资讯推荐</w:t>
      </w:r>
      <w:r w:rsidR="00A40739">
        <w:rPr>
          <w:rFonts w:hint="eastAsia"/>
        </w:rPr>
        <w:t>:</w:t>
      </w:r>
    </w:p>
    <w:p w:rsidR="005758D6" w:rsidRDefault="005758D6">
      <w:pPr>
        <w:rPr>
          <w:rFonts w:hint="eastAsia"/>
        </w:rPr>
      </w:pPr>
      <w:r>
        <w:t>需求</w:t>
      </w:r>
      <w:r w:rsidR="00A40739">
        <w:t>3</w:t>
      </w:r>
      <w:r>
        <w:rPr>
          <w:rFonts w:hint="eastAsia"/>
        </w:rPr>
        <w:t>：盟友圈添加好友，及时聊天功能</w:t>
      </w:r>
    </w:p>
    <w:p w:rsidR="00531FAF" w:rsidRDefault="00531FAF">
      <w:r>
        <w:t>需求</w:t>
      </w:r>
      <w:r w:rsidR="00A40739">
        <w:t>4</w:t>
      </w:r>
      <w:r w:rsidR="00E7524C">
        <w:rPr>
          <w:rFonts w:hint="eastAsia"/>
        </w:rPr>
        <w:t>：</w:t>
      </w:r>
      <w:r>
        <w:rPr>
          <w:rFonts w:hint="eastAsia"/>
        </w:rPr>
        <w:t>战斗模拟器功能</w:t>
      </w:r>
    </w:p>
    <w:p w:rsidR="00E7524C" w:rsidRDefault="00E7524C" w:rsidP="00E7524C">
      <w:r>
        <w:rPr>
          <w:rFonts w:hint="eastAsia"/>
        </w:rPr>
        <w:t>需求</w:t>
      </w:r>
      <w:r w:rsidR="00A40739">
        <w:t>5</w:t>
      </w:r>
      <w:r>
        <w:rPr>
          <w:rFonts w:hint="eastAsia"/>
        </w:rPr>
        <w:t>：用户战绩查询</w:t>
      </w:r>
    </w:p>
    <w:p w:rsidR="00E7524C" w:rsidRDefault="00E7524C">
      <w:pPr>
        <w:rPr>
          <w:rFonts w:hint="eastAsia"/>
        </w:rPr>
      </w:pPr>
    </w:p>
    <w:p w:rsidR="00531FAF" w:rsidRDefault="00531FAF"/>
    <w:p w:rsidR="00531FAF" w:rsidRDefault="00531FAF"/>
    <w:p w:rsidR="00531FAF" w:rsidRDefault="00531FAF">
      <w:r>
        <w:t>需求详解</w:t>
      </w:r>
      <w:r>
        <w:rPr>
          <w:rFonts w:hint="eastAsia"/>
        </w:rPr>
        <w:t>：</w:t>
      </w:r>
    </w:p>
    <w:p w:rsidR="00531FAF" w:rsidRDefault="00531FAF">
      <w:pPr>
        <w:rPr>
          <w:rFonts w:hint="eastAsia"/>
        </w:rPr>
      </w:pPr>
      <w: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用户点击某个输入框，输入框放大</w:t>
      </w:r>
    </w:p>
    <w:p w:rsidR="00531FAF" w:rsidRDefault="00531FAF">
      <w:r>
        <w:t xml:space="preserve">        (2)</w:t>
      </w:r>
      <w:r>
        <w:t>注册成功后跳转登录界面</w:t>
      </w:r>
    </w:p>
    <w:p w:rsidR="00531FAF" w:rsidRDefault="00531FAF">
      <w:r>
        <w:tab/>
      </w:r>
      <w:r>
        <w:rPr>
          <w:rFonts w:hint="eastAsia"/>
        </w:rPr>
        <w:tab/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登录成功后自动</w:t>
      </w:r>
      <w:r w:rsidR="00E7524C">
        <w:rPr>
          <w:rFonts w:hint="eastAsia"/>
        </w:rPr>
        <w:t>跳转至首页推荐</w:t>
      </w:r>
    </w:p>
    <w:p w:rsidR="00E7524C" w:rsidRDefault="00E7524C">
      <w: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顶部滑动导航</w:t>
      </w:r>
      <w:r w:rsidR="005758D6">
        <w:rPr>
          <w:rFonts w:hint="eastAsia"/>
        </w:rPr>
        <w:t>、</w:t>
      </w:r>
      <w:r>
        <w:t>底部点击导航</w:t>
      </w:r>
    </w:p>
    <w:p w:rsidR="005758D6" w:rsidRDefault="005758D6">
      <w:pPr>
        <w:rPr>
          <w:rFonts w:hint="eastAsia"/>
        </w:rPr>
      </w:pPr>
      <w:r>
        <w:tab/>
      </w:r>
      <w:r>
        <w:tab/>
      </w:r>
      <w:r>
        <w:tab/>
        <w:t>①</w:t>
      </w:r>
      <w:r>
        <w:rPr>
          <w:rFonts w:hint="eastAsia"/>
        </w:rPr>
        <w:t>顶部滑动模块分为：推荐、赛事、攻略、视频</w:t>
      </w:r>
    </w:p>
    <w:p w:rsidR="005758D6" w:rsidRPr="005758D6" w:rsidRDefault="005758D6">
      <w:pPr>
        <w:rPr>
          <w:rFonts w:hint="eastAsia"/>
        </w:rPr>
      </w:pPr>
      <w:r>
        <w:tab/>
      </w:r>
      <w:r>
        <w:tab/>
      </w:r>
      <w:r>
        <w:tab/>
        <w:t>②</w:t>
      </w:r>
      <w:r>
        <w:t>底部点击导航分为</w:t>
      </w:r>
      <w:r>
        <w:rPr>
          <w:rFonts w:hint="eastAsia"/>
        </w:rPr>
        <w:t>：</w:t>
      </w:r>
      <w:r>
        <w:t>资讯</w:t>
      </w:r>
      <w:r>
        <w:rPr>
          <w:rFonts w:hint="eastAsia"/>
        </w:rPr>
        <w:t>、</w:t>
      </w:r>
      <w:r>
        <w:t>盟友圈</w:t>
      </w:r>
      <w:r>
        <w:rPr>
          <w:rFonts w:hint="eastAsia"/>
        </w:rPr>
        <w:t>、</w:t>
      </w:r>
      <w:r>
        <w:t>战斗模拟</w:t>
      </w:r>
      <w:r>
        <w:rPr>
          <w:rFonts w:hint="eastAsia"/>
        </w:rPr>
        <w:t>、</w:t>
      </w:r>
      <w:r>
        <w:t>战绩</w:t>
      </w:r>
    </w:p>
    <w:p w:rsidR="00E7524C" w:rsidRDefault="00E7524C">
      <w:r>
        <w:rPr>
          <w:rFonts w:hint="eastAsia"/>
        </w:rPr>
        <w:t xml:space="preserve">     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内容顶部轮播图</w:t>
      </w:r>
    </w:p>
    <w:p w:rsidR="00E7524C" w:rsidRDefault="00E7524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资讯块需显示发表人头像、名称、时间</w:t>
      </w:r>
      <w:r w:rsidR="005758D6">
        <w:rPr>
          <w:rFonts w:hint="eastAsia"/>
        </w:rPr>
        <w:t>、点赞数</w:t>
      </w:r>
    </w:p>
    <w:p w:rsidR="00E7524C" w:rsidRDefault="00E7524C">
      <w:pPr>
        <w:rPr>
          <w:rFonts w:hint="eastAsia"/>
        </w:rPr>
      </w:pPr>
      <w:r>
        <w:tab/>
      </w:r>
      <w:r>
        <w:tab/>
        <w:t>(4)</w:t>
      </w:r>
      <w:r>
        <w:t>资讯块点赞评论功能</w:t>
      </w:r>
    </w:p>
    <w:p w:rsidR="00E7524C" w:rsidRDefault="00E7524C">
      <w:r>
        <w:tab/>
      </w:r>
      <w:r>
        <w:tab/>
        <w:t>(5)</w:t>
      </w:r>
      <w:r>
        <w:t>资讯块点击查看详情</w:t>
      </w:r>
    </w:p>
    <w:p w:rsidR="005758D6" w:rsidRDefault="005758D6">
      <w:r>
        <w:tab/>
      </w:r>
      <w:r>
        <w:tab/>
      </w:r>
      <w:r>
        <w:tab/>
        <w:t>①</w:t>
      </w:r>
      <w:r>
        <w:t>详情显示资讯全部</w:t>
      </w:r>
    </w:p>
    <w:p w:rsidR="005758D6" w:rsidRDefault="005758D6">
      <w:r>
        <w:tab/>
      </w:r>
      <w:r>
        <w:tab/>
      </w:r>
      <w:r>
        <w:tab/>
        <w:t>②</w:t>
      </w:r>
      <w:r w:rsidR="00A40739">
        <w:t>滑动加载全部评论</w:t>
      </w:r>
    </w:p>
    <w:p w:rsidR="00A40739" w:rsidRDefault="00A40739">
      <w:r>
        <w:tab/>
      </w:r>
      <w:r>
        <w:tab/>
      </w:r>
      <w:r>
        <w:tab/>
        <w:t>③</w:t>
      </w:r>
      <w:r>
        <w:t>评论评论</w:t>
      </w:r>
      <w:r>
        <w:rPr>
          <w:rFonts w:hint="eastAsia"/>
        </w:rPr>
        <w:t>、点赞</w:t>
      </w:r>
      <w:r>
        <w:t>功能</w:t>
      </w:r>
    </w:p>
    <w:p w:rsidR="0016674C" w:rsidRDefault="00A40739">
      <w:r>
        <w:t>需求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16674C">
        <w:rPr>
          <w:rFonts w:hint="eastAsia"/>
        </w:rPr>
        <w:t>(</w:t>
      </w:r>
      <w:r w:rsidR="0016674C">
        <w:t>1</w:t>
      </w:r>
      <w:r w:rsidR="0016674C">
        <w:rPr>
          <w:rFonts w:hint="eastAsia"/>
        </w:rPr>
        <w:t>)</w:t>
      </w:r>
      <w:r w:rsidR="0016674C">
        <w:t>登录判断</w:t>
      </w:r>
      <w:r w:rsidR="0016674C">
        <w:rPr>
          <w:rFonts w:hint="eastAsia"/>
        </w:rPr>
        <w:t>，</w:t>
      </w:r>
      <w:r w:rsidR="0016674C">
        <w:t>否跳转登录界面</w:t>
      </w:r>
      <w:bookmarkStart w:id="0" w:name="_GoBack"/>
      <w:bookmarkEnd w:id="0"/>
    </w:p>
    <w:p w:rsidR="00A40739" w:rsidRDefault="0016674C">
      <w:r>
        <w:tab/>
      </w:r>
      <w:r>
        <w:tab/>
      </w:r>
      <w:r w:rsidR="00A40739">
        <w:rPr>
          <w:rFonts w:hint="eastAsia"/>
        </w:rPr>
        <w:t>(</w:t>
      </w:r>
      <w:r>
        <w:t>2</w:t>
      </w:r>
      <w:r w:rsidR="00A40739">
        <w:rPr>
          <w:rFonts w:hint="eastAsia"/>
        </w:rPr>
        <w:t>)</w:t>
      </w:r>
      <w:r w:rsidR="00A40739">
        <w:rPr>
          <w:rFonts w:hint="eastAsia"/>
        </w:rPr>
        <w:t>盟友圈顶部搜索添加好友、系统消息提示</w:t>
      </w:r>
    </w:p>
    <w:p w:rsidR="00A40739" w:rsidRDefault="00A40739">
      <w:r>
        <w:tab/>
      </w:r>
      <w:r>
        <w:tab/>
      </w:r>
      <w:r>
        <w:rPr>
          <w:rFonts w:hint="eastAsia"/>
        </w:rPr>
        <w:t>(</w:t>
      </w:r>
      <w:r w:rsidR="0016674C">
        <w:t>3</w:t>
      </w:r>
      <w:r>
        <w:rPr>
          <w:rFonts w:hint="eastAsia"/>
        </w:rPr>
        <w:t>)</w:t>
      </w:r>
      <w:r>
        <w:rPr>
          <w:rFonts w:hint="eastAsia"/>
        </w:rPr>
        <w:t>盟友圈显示好友列表、黑名单</w:t>
      </w:r>
    </w:p>
    <w:p w:rsidR="00A40739" w:rsidRDefault="00A40739">
      <w:r>
        <w:t>需求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顶部点击导航武器分类</w:t>
      </w:r>
    </w:p>
    <w:p w:rsidR="00A40739" w:rsidRDefault="00A4073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 w:rsidR="00482DE8">
        <w:t>武器小块表格显示图片</w:t>
      </w:r>
      <w:r w:rsidR="00482DE8">
        <w:rPr>
          <w:rFonts w:hint="eastAsia"/>
        </w:rPr>
        <w:t>、</w:t>
      </w:r>
      <w:r w:rsidR="00482DE8">
        <w:t>数据等</w:t>
      </w:r>
    </w:p>
    <w:p w:rsidR="00482DE8" w:rsidRDefault="00482DE8">
      <w:r>
        <w:tab/>
      </w:r>
      <w:r>
        <w:tab/>
        <w:t>(3)</w:t>
      </w:r>
      <w:r>
        <w:t>点击显示武器详情</w:t>
      </w:r>
      <w:r>
        <w:rPr>
          <w:rFonts w:hint="eastAsia"/>
        </w:rPr>
        <w:t>数据、</w:t>
      </w:r>
    </w:p>
    <w:p w:rsidR="00482DE8" w:rsidRDefault="00482DE8">
      <w:r>
        <w:rPr>
          <w:rFonts w:hint="eastAsia"/>
        </w:rPr>
        <w:t>需求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登录判断</w:t>
      </w:r>
      <w:r>
        <w:rPr>
          <w:rFonts w:hint="eastAsia"/>
        </w:rPr>
        <w:t>，</w:t>
      </w:r>
      <w:r>
        <w:t>否跳转登录界面</w:t>
      </w:r>
    </w:p>
    <w:p w:rsidR="00482DE8" w:rsidRDefault="00482DE8">
      <w:r>
        <w:tab/>
      </w:r>
      <w:r>
        <w:tab/>
        <w:t>(2)</w:t>
      </w:r>
      <w:r>
        <w:t>顶部头像名称</w:t>
      </w:r>
      <w:r>
        <w:rPr>
          <w:rFonts w:hint="eastAsia"/>
        </w:rPr>
        <w:t>、</w:t>
      </w:r>
      <w:r>
        <w:t>模块分为战绩</w:t>
      </w:r>
      <w:r>
        <w:rPr>
          <w:rFonts w:hint="eastAsia"/>
        </w:rPr>
        <w:t>、能力</w:t>
      </w:r>
    </w:p>
    <w:p w:rsidR="00482DE8" w:rsidRDefault="00482DE8">
      <w:r>
        <w:tab/>
      </w: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战绩小块显示，地图、战绩、时间</w:t>
      </w:r>
    </w:p>
    <w:p w:rsidR="00482DE8" w:rsidRPr="00A40739" w:rsidRDefault="00482DE8">
      <w:pPr>
        <w:rPr>
          <w:rFonts w:hint="eastAsia"/>
        </w:rPr>
      </w:pPr>
      <w:r>
        <w:rPr>
          <w:rFonts w:hint="eastAsia"/>
        </w:rPr>
        <w:t xml:space="preserve">        (</w:t>
      </w:r>
      <w:r>
        <w:t>4</w:t>
      </w:r>
      <w:r>
        <w:rPr>
          <w:rFonts w:hint="eastAsia"/>
        </w:rPr>
        <w:t>)</w:t>
      </w:r>
      <w:r>
        <w:t>能力</w:t>
      </w:r>
      <w:r>
        <w:rPr>
          <w:rFonts w:hint="eastAsia"/>
        </w:rPr>
        <w:t>柱状图显示近</w:t>
      </w:r>
      <w:r>
        <w:rPr>
          <w:rFonts w:hint="eastAsia"/>
        </w:rPr>
        <w:t>10</w:t>
      </w:r>
      <w:r>
        <w:rPr>
          <w:rFonts w:hint="eastAsia"/>
        </w:rPr>
        <w:t>场击杀数、底部</w:t>
      </w:r>
      <w:r w:rsidR="0016674C">
        <w:rPr>
          <w:rFonts w:hint="eastAsia"/>
        </w:rPr>
        <w:t>根据</w:t>
      </w:r>
      <w:r w:rsidR="0016674C">
        <w:rPr>
          <w:rFonts w:hint="eastAsia"/>
        </w:rPr>
        <w:t>10</w:t>
      </w:r>
      <w:r w:rsidR="0016674C">
        <w:rPr>
          <w:rFonts w:hint="eastAsia"/>
        </w:rPr>
        <w:t>场平均击杀数评价</w:t>
      </w:r>
    </w:p>
    <w:sectPr w:rsidR="00482DE8" w:rsidRPr="00A40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CD"/>
    <w:rsid w:val="0016674C"/>
    <w:rsid w:val="003303CD"/>
    <w:rsid w:val="00482DE8"/>
    <w:rsid w:val="004A3FC6"/>
    <w:rsid w:val="00531FAF"/>
    <w:rsid w:val="005758D6"/>
    <w:rsid w:val="00751FE5"/>
    <w:rsid w:val="00A40739"/>
    <w:rsid w:val="00E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9F5EE-620E-42E7-BCFD-E4B182FD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2019-12-07T01:17:00Z</dcterms:created>
  <dcterms:modified xsi:type="dcterms:W3CDTF">2019-12-07T02:14:00Z</dcterms:modified>
</cp:coreProperties>
</file>