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549284" w14:textId="77777777" w:rsidR="00065035" w:rsidRDefault="00FE0A81">
      <w:pPr>
        <w:spacing w:after="200" w:line="276" w:lineRule="auto"/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t>数据描述</w:t>
      </w:r>
    </w:p>
    <w:p w14:paraId="0A85916C" w14:textId="77777777" w:rsidR="00065035" w:rsidRDefault="00FE0A81">
      <w:pPr>
        <w:spacing w:after="200" w:line="276" w:lineRule="auto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 数据：高中数学试题；提供6张表格：</w:t>
      </w:r>
    </w:p>
    <w:p w14:paraId="412889F1" w14:textId="77777777" w:rsidR="00065035" w:rsidRDefault="00FE0A81">
      <w:pPr>
        <w:spacing w:line="360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（1）</w:t>
      </w:r>
      <w:proofErr w:type="spellStart"/>
      <w:r>
        <w:rPr>
          <w:rFonts w:ascii="宋体" w:eastAsia="宋体" w:hAnsi="宋体" w:cs="宋体"/>
          <w:sz w:val="22"/>
        </w:rPr>
        <w:t>knowledge_hierarchy</w:t>
      </w:r>
      <w:proofErr w:type="spellEnd"/>
      <w:r>
        <w:rPr>
          <w:rFonts w:ascii="宋体" w:eastAsia="宋体" w:hAnsi="宋体" w:cs="宋体"/>
          <w:sz w:val="22"/>
        </w:rPr>
        <w:t>：知识体系表格，记录了知识体系之间的上下层级关系和知识体系的基本信息。里面不止有高中数学的知识点，还有其他学科和年级的。</w:t>
      </w:r>
    </w:p>
    <w:p w14:paraId="4B40B4BF" w14:textId="77777777" w:rsidR="00065035" w:rsidRDefault="00FE0A81">
      <w:pPr>
        <w:spacing w:line="360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（2）</w:t>
      </w:r>
      <w:proofErr w:type="spellStart"/>
      <w:r>
        <w:rPr>
          <w:rFonts w:ascii="宋体" w:eastAsia="宋体" w:hAnsi="宋体" w:cs="宋体"/>
          <w:sz w:val="22"/>
        </w:rPr>
        <w:t>question_knowledge_hierarchy_sx</w:t>
      </w:r>
      <w:proofErr w:type="spellEnd"/>
      <w:r>
        <w:rPr>
          <w:rFonts w:ascii="宋体" w:eastAsia="宋体" w:hAnsi="宋体" w:cs="宋体"/>
          <w:sz w:val="22"/>
        </w:rPr>
        <w:t>：高中数学试题与知识体系对应表</w:t>
      </w:r>
    </w:p>
    <w:p w14:paraId="494C1A8B" w14:textId="0CFB39D6" w:rsidR="00065035" w:rsidRDefault="00FE0A81">
      <w:pPr>
        <w:spacing w:line="360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（</w:t>
      </w:r>
      <w:r w:rsidR="00920319">
        <w:rPr>
          <w:rFonts w:ascii="宋体" w:eastAsia="宋体" w:hAnsi="宋体" w:cs="宋体"/>
          <w:sz w:val="22"/>
        </w:rPr>
        <w:t>3</w:t>
      </w:r>
      <w:r>
        <w:rPr>
          <w:rFonts w:ascii="宋体" w:eastAsia="宋体" w:hAnsi="宋体" w:cs="宋体"/>
          <w:sz w:val="22"/>
        </w:rPr>
        <w:t>）</w:t>
      </w:r>
      <w:proofErr w:type="spellStart"/>
      <w:r>
        <w:rPr>
          <w:rFonts w:ascii="宋体" w:eastAsia="宋体" w:hAnsi="宋体" w:cs="宋体"/>
          <w:sz w:val="22"/>
        </w:rPr>
        <w:t>tk_answer_option_sx</w:t>
      </w:r>
      <w:proofErr w:type="spellEnd"/>
      <w:r>
        <w:rPr>
          <w:rFonts w:ascii="宋体" w:eastAsia="宋体" w:hAnsi="宋体" w:cs="宋体"/>
          <w:sz w:val="22"/>
        </w:rPr>
        <w:t>：题目选项表格，记录了题目选项的所属试题、内容、被创建和被修改的信息等。question和answer option是分开的，分别保存在question表和answer option表中，每个</w:t>
      </w:r>
      <w:proofErr w:type="spellStart"/>
      <w:r>
        <w:rPr>
          <w:rFonts w:ascii="宋体" w:eastAsia="宋体" w:hAnsi="宋体" w:cs="宋体"/>
          <w:sz w:val="22"/>
        </w:rPr>
        <w:t>que_id</w:t>
      </w:r>
      <w:proofErr w:type="spellEnd"/>
      <w:r>
        <w:rPr>
          <w:rFonts w:ascii="宋体" w:eastAsia="宋体" w:hAnsi="宋体" w:cs="宋体"/>
          <w:sz w:val="22"/>
        </w:rPr>
        <w:t>对应着好几个</w:t>
      </w:r>
      <w:proofErr w:type="spellStart"/>
      <w:r>
        <w:rPr>
          <w:rFonts w:ascii="宋体" w:eastAsia="宋体" w:hAnsi="宋体" w:cs="宋体"/>
          <w:sz w:val="22"/>
        </w:rPr>
        <w:t>ao_id</w:t>
      </w:r>
      <w:proofErr w:type="spellEnd"/>
      <w:r>
        <w:rPr>
          <w:rFonts w:ascii="宋体" w:eastAsia="宋体" w:hAnsi="宋体" w:cs="宋体"/>
          <w:sz w:val="22"/>
        </w:rPr>
        <w:t>，可以通过</w:t>
      </w:r>
      <w:proofErr w:type="spellStart"/>
      <w:r>
        <w:rPr>
          <w:rFonts w:ascii="宋体" w:eastAsia="宋体" w:hAnsi="宋体" w:cs="宋体"/>
          <w:sz w:val="22"/>
        </w:rPr>
        <w:t>que_id</w:t>
      </w:r>
      <w:proofErr w:type="spellEnd"/>
      <w:r>
        <w:rPr>
          <w:rFonts w:ascii="宋体" w:eastAsia="宋体" w:hAnsi="宋体" w:cs="宋体"/>
          <w:sz w:val="22"/>
        </w:rPr>
        <w:t>关联。</w:t>
      </w:r>
    </w:p>
    <w:p w14:paraId="07A314E0" w14:textId="5266F6F2" w:rsidR="00065035" w:rsidRDefault="00FE0A81">
      <w:pPr>
        <w:spacing w:line="360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（</w:t>
      </w:r>
      <w:r w:rsidR="00920319">
        <w:rPr>
          <w:rFonts w:ascii="宋体" w:eastAsia="宋体" w:hAnsi="宋体" w:cs="宋体"/>
          <w:sz w:val="22"/>
        </w:rPr>
        <w:t>4</w:t>
      </w:r>
      <w:r>
        <w:rPr>
          <w:rFonts w:ascii="宋体" w:eastAsia="宋体" w:hAnsi="宋体" w:cs="宋体"/>
          <w:sz w:val="22"/>
        </w:rPr>
        <w:t>）</w:t>
      </w:r>
      <w:proofErr w:type="spellStart"/>
      <w:r>
        <w:rPr>
          <w:rFonts w:ascii="宋体" w:eastAsia="宋体" w:hAnsi="宋体" w:cs="宋体"/>
          <w:sz w:val="22"/>
        </w:rPr>
        <w:t>tk_question_sx</w:t>
      </w:r>
      <w:proofErr w:type="spellEnd"/>
      <w:r>
        <w:rPr>
          <w:rFonts w:ascii="宋体" w:eastAsia="宋体" w:hAnsi="宋体" w:cs="宋体"/>
          <w:sz w:val="22"/>
        </w:rPr>
        <w:t>：试题信息表格，记录了题干自身属性、状态、被创建修改审核信息。</w:t>
      </w:r>
    </w:p>
    <w:p w14:paraId="29DD2521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</w:rPr>
      </w:pPr>
      <w:bookmarkStart w:id="0" w:name="_GoBack"/>
      <w:bookmarkEnd w:id="0"/>
    </w:p>
    <w:p w14:paraId="23E61E42" w14:textId="77777777" w:rsidR="00065035" w:rsidRDefault="00FE0A81">
      <w:pPr>
        <w:spacing w:after="200" w:line="276" w:lineRule="auto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2. 每张表格的格式说明如下：</w:t>
      </w:r>
    </w:p>
    <w:p w14:paraId="4E239774" w14:textId="77777777" w:rsidR="00065035" w:rsidRDefault="00FE0A81">
      <w:pPr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t>注意事项：</w:t>
      </w:r>
    </w:p>
    <w:p w14:paraId="46760FF0" w14:textId="77777777" w:rsidR="00065035" w:rsidRDefault="00FE0A81">
      <w:pPr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t>1.蓝底为已明确含义的字段</w:t>
      </w:r>
    </w:p>
    <w:p w14:paraId="3A4E3903" w14:textId="77777777" w:rsidR="00065035" w:rsidRDefault="00FE0A81">
      <w:pPr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t>2.红字为不能确定真实含义的字段</w:t>
      </w:r>
    </w:p>
    <w:p w14:paraId="65EE0539" w14:textId="77777777" w:rsidR="00065035" w:rsidRDefault="00FE0A81">
      <w:pPr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t>3.黄字为根据表格数据猜测但不确定的字段</w:t>
      </w:r>
    </w:p>
    <w:p w14:paraId="774B5370" w14:textId="77777777" w:rsidR="00065035" w:rsidRDefault="00065035">
      <w:pPr>
        <w:jc w:val="left"/>
        <w:rPr>
          <w:rFonts w:ascii="宋体" w:eastAsia="宋体" w:hAnsi="宋体" w:cs="宋体"/>
          <w:shd w:val="clear" w:color="auto" w:fill="FFFF00"/>
        </w:rPr>
      </w:pPr>
    </w:p>
    <w:p w14:paraId="1FCCF9EF" w14:textId="77777777" w:rsidR="00065035" w:rsidRDefault="00FE0A81">
      <w:pPr>
        <w:jc w:val="left"/>
        <w:rPr>
          <w:rFonts w:ascii="宋体" w:eastAsia="宋体" w:hAnsi="宋体" w:cs="宋体"/>
          <w:color w:val="FFFFFF"/>
          <w:shd w:val="clear" w:color="auto" w:fill="0000FF"/>
        </w:rPr>
      </w:pPr>
      <w:proofErr w:type="spellStart"/>
      <w:r>
        <w:rPr>
          <w:rFonts w:ascii="宋体" w:eastAsia="宋体" w:hAnsi="宋体" w:cs="宋体"/>
          <w:color w:val="FFFFFF"/>
          <w:shd w:val="clear" w:color="auto" w:fill="0000FF"/>
        </w:rPr>
        <w:t>knowledge_hierarchy</w:t>
      </w:r>
      <w:proofErr w:type="spellEnd"/>
    </w:p>
    <w:p w14:paraId="159CFE40" w14:textId="77777777" w:rsidR="004E3504" w:rsidRDefault="004E3504">
      <w:pPr>
        <w:jc w:val="left"/>
        <w:rPr>
          <w:rFonts w:ascii="宋体" w:eastAsia="宋体" w:hAnsi="宋体" w:cs="宋体"/>
          <w:color w:val="FFFFFF"/>
          <w:shd w:val="clear" w:color="auto" w:fill="0000FF"/>
        </w:rPr>
      </w:pPr>
    </w:p>
    <w:p w14:paraId="42D2881C" w14:textId="77777777" w:rsidR="004E3504" w:rsidRPr="004E3504" w:rsidRDefault="004E3504">
      <w:pPr>
        <w:jc w:val="left"/>
        <w:rPr>
          <w:rFonts w:ascii="宋体" w:eastAsia="宋体" w:hAnsi="宋体" w:cs="宋体"/>
          <w:color w:val="FF0000"/>
          <w:sz w:val="20"/>
        </w:rPr>
      </w:pPr>
      <w:r w:rsidRPr="004E3504">
        <w:rPr>
          <w:rFonts w:ascii="宋体" w:eastAsia="宋体" w:hAnsi="宋体" w:cs="宋体"/>
          <w:color w:val="FF0000"/>
          <w:shd w:val="clear" w:color="auto" w:fill="0000FF"/>
        </w:rPr>
        <w:t>(</w:t>
      </w:r>
      <w:r w:rsidRPr="004E3504">
        <w:rPr>
          <w:rFonts w:ascii="宋体" w:eastAsia="宋体" w:hAnsi="宋体" w:cs="宋体" w:hint="eastAsia"/>
          <w:color w:val="FF0000"/>
          <w:shd w:val="clear" w:color="auto" w:fill="0000FF"/>
        </w:rPr>
        <w:t>知识点的名字</w:t>
      </w:r>
      <w:r w:rsidRPr="004E3504">
        <w:rPr>
          <w:rFonts w:ascii="宋体" w:eastAsia="宋体" w:hAnsi="宋体" w:cs="宋体"/>
          <w:color w:val="FF0000"/>
          <w:shd w:val="clear" w:color="auto" w:fill="0000FF"/>
        </w:rPr>
        <w:t>)</w:t>
      </w:r>
    </w:p>
    <w:p w14:paraId="21BC701E" w14:textId="77777777" w:rsidR="00065035" w:rsidRDefault="00FE0A81">
      <w:pPr>
        <w:spacing w:after="200"/>
        <w:jc w:val="left"/>
        <w:rPr>
          <w:rFonts w:ascii="宋体" w:eastAsia="宋体" w:hAnsi="宋体" w:cs="宋体"/>
          <w:sz w:val="52"/>
        </w:rPr>
      </w:pPr>
      <w:r>
        <w:object w:dxaOrig="8609" w:dyaOrig="8939" w14:anchorId="5BC4EBC6">
          <v:rect id="rectole0000000000" o:spid="_x0000_i1025" style="width:430.3pt;height:446.55pt" o:ole="" o:preferrelative="t" stroked="f">
            <v:imagedata r:id="rId4" o:title=""/>
          </v:rect>
          <o:OLEObject Type="Embed" ProgID="StaticDib" ShapeID="rectole0000000000" DrawAspect="Content" ObjectID="_1599836482" r:id="rId5"/>
        </w:object>
      </w:r>
    </w:p>
    <w:p w14:paraId="5525EF7C" w14:textId="77777777" w:rsidR="00065035" w:rsidRDefault="00FE0A81">
      <w:pPr>
        <w:jc w:val="left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  <w:color w:val="FFFFFF"/>
          <w:shd w:val="clear" w:color="auto" w:fill="0000FF"/>
        </w:rPr>
        <w:t>question_knowledge_hierarchy_sx</w:t>
      </w:r>
      <w:proofErr w:type="spellEnd"/>
    </w:p>
    <w:p w14:paraId="6F107AF5" w14:textId="05AAB977" w:rsidR="00065035" w:rsidRDefault="00FE0A81">
      <w:pPr>
        <w:spacing w:after="200"/>
        <w:jc w:val="left"/>
        <w:rPr>
          <w:rFonts w:ascii="宋体" w:eastAsia="宋体" w:hAnsi="宋体" w:cs="宋体"/>
          <w:sz w:val="52"/>
        </w:rPr>
      </w:pPr>
      <w:r>
        <w:object w:dxaOrig="7664" w:dyaOrig="2280" w14:anchorId="2C95E751">
          <v:rect id="rectole0000000001" o:spid="_x0000_i1026" style="width:383.15pt;height:114pt" o:ole="" o:preferrelative="t" stroked="f">
            <v:imagedata r:id="rId6" o:title=""/>
          </v:rect>
          <o:OLEObject Type="Embed" ProgID="StaticDib" ShapeID="rectole0000000001" DrawAspect="Content" ObjectID="_1599836483" r:id="rId7"/>
        </w:object>
      </w:r>
    </w:p>
    <w:p w14:paraId="6649F8A5" w14:textId="77777777" w:rsidR="00065035" w:rsidRDefault="00FE0A81">
      <w:pPr>
        <w:jc w:val="left"/>
        <w:rPr>
          <w:rFonts w:ascii="宋体" w:eastAsia="宋体" w:hAnsi="宋体" w:cs="宋体"/>
          <w:color w:val="FFFFFF"/>
          <w:shd w:val="clear" w:color="auto" w:fill="0000FF"/>
        </w:rPr>
      </w:pPr>
      <w:proofErr w:type="spellStart"/>
      <w:r>
        <w:rPr>
          <w:rFonts w:ascii="宋体" w:eastAsia="宋体" w:hAnsi="宋体" w:cs="宋体"/>
          <w:color w:val="FFFFFF"/>
          <w:shd w:val="clear" w:color="auto" w:fill="0000FF"/>
        </w:rPr>
        <w:t>tk_answer_option_sx</w:t>
      </w:r>
      <w:proofErr w:type="spellEnd"/>
    </w:p>
    <w:p w14:paraId="3ED4C4A8" w14:textId="77777777" w:rsidR="00E91C9D" w:rsidRDefault="00E91C9D">
      <w:pPr>
        <w:jc w:val="left"/>
        <w:rPr>
          <w:rFonts w:ascii="宋体" w:eastAsia="宋体" w:hAnsi="宋体" w:cs="宋体"/>
          <w:color w:val="FFFFFF"/>
          <w:shd w:val="clear" w:color="auto" w:fill="0000FF"/>
        </w:rPr>
      </w:pPr>
    </w:p>
    <w:p w14:paraId="03893E65" w14:textId="77777777" w:rsidR="00E91C9D" w:rsidRPr="00E91C9D" w:rsidRDefault="00E91C9D">
      <w:pPr>
        <w:jc w:val="left"/>
        <w:rPr>
          <w:rFonts w:ascii="宋体" w:eastAsia="宋体" w:hAnsi="宋体" w:cs="宋体"/>
          <w:color w:val="FF0000"/>
          <w:sz w:val="52"/>
        </w:rPr>
      </w:pPr>
      <w:r w:rsidRPr="00E91C9D">
        <w:rPr>
          <w:rFonts w:ascii="宋体" w:eastAsia="宋体" w:hAnsi="宋体" w:cs="宋体" w:hint="eastAsia"/>
          <w:color w:val="FF0000"/>
          <w:shd w:val="clear" w:color="auto" w:fill="0000FF"/>
        </w:rPr>
        <w:lastRenderedPageBreak/>
        <w:t>（试题的内容在这里）</w:t>
      </w:r>
    </w:p>
    <w:p w14:paraId="432B689B" w14:textId="77777777" w:rsidR="00065035" w:rsidRDefault="00FE0A81">
      <w:pPr>
        <w:spacing w:after="200"/>
        <w:jc w:val="left"/>
        <w:rPr>
          <w:rFonts w:ascii="宋体" w:eastAsia="宋体" w:hAnsi="宋体" w:cs="宋体"/>
          <w:sz w:val="52"/>
        </w:rPr>
      </w:pPr>
      <w:r>
        <w:object w:dxaOrig="8640" w:dyaOrig="5114" w14:anchorId="2EBFACD5">
          <v:rect id="rectole0000000003" o:spid="_x0000_i1027" style="width:6in;height:255.45pt" o:ole="" o:preferrelative="t" stroked="f">
            <v:imagedata r:id="rId8" o:title=""/>
          </v:rect>
          <o:OLEObject Type="Embed" ProgID="StaticDib" ShapeID="rectole0000000003" DrawAspect="Content" ObjectID="_1599836484" r:id="rId9"/>
        </w:object>
      </w:r>
    </w:p>
    <w:p w14:paraId="7358D9D2" w14:textId="7F46BA7F" w:rsidR="00065035" w:rsidRDefault="00FE0A81">
      <w:pPr>
        <w:jc w:val="left"/>
        <w:rPr>
          <w:rFonts w:ascii="宋体" w:eastAsia="宋体" w:hAnsi="宋体" w:cs="宋体"/>
          <w:color w:val="FFFFFF"/>
          <w:shd w:val="clear" w:color="auto" w:fill="0000FF"/>
        </w:rPr>
      </w:pPr>
      <w:proofErr w:type="spellStart"/>
      <w:r>
        <w:rPr>
          <w:rFonts w:ascii="宋体" w:eastAsia="宋体" w:hAnsi="宋体" w:cs="宋体"/>
          <w:color w:val="FFFFFF"/>
          <w:shd w:val="clear" w:color="auto" w:fill="0000FF"/>
        </w:rPr>
        <w:t>t</w:t>
      </w:r>
      <w:r w:rsidR="00920319">
        <w:rPr>
          <w:rFonts w:ascii="宋体" w:eastAsia="宋体" w:hAnsi="宋体" w:cs="宋体"/>
          <w:color w:val="FFFFFF"/>
          <w:shd w:val="clear" w:color="auto" w:fill="0000FF"/>
        </w:rPr>
        <w:t>i</w:t>
      </w:r>
      <w:r>
        <w:rPr>
          <w:rFonts w:ascii="宋体" w:eastAsia="宋体" w:hAnsi="宋体" w:cs="宋体"/>
          <w:color w:val="FFFFFF"/>
          <w:shd w:val="clear" w:color="auto" w:fill="0000FF"/>
        </w:rPr>
        <w:t>k</w:t>
      </w:r>
      <w:r w:rsidR="00920319">
        <w:rPr>
          <w:rFonts w:ascii="宋体" w:eastAsia="宋体" w:hAnsi="宋体" w:cs="宋体"/>
          <w:color w:val="FFFFFF"/>
          <w:shd w:val="clear" w:color="auto" w:fill="0000FF"/>
        </w:rPr>
        <w:t>u</w:t>
      </w:r>
      <w:r>
        <w:rPr>
          <w:rFonts w:ascii="宋体" w:eastAsia="宋体" w:hAnsi="宋体" w:cs="宋体"/>
          <w:color w:val="FFFFFF"/>
          <w:shd w:val="clear" w:color="auto" w:fill="0000FF"/>
        </w:rPr>
        <w:t>_question_sx</w:t>
      </w:r>
      <w:proofErr w:type="spellEnd"/>
    </w:p>
    <w:p w14:paraId="6C31AC96" w14:textId="7952AD8E" w:rsidR="002955E6" w:rsidRDefault="002955E6">
      <w:pPr>
        <w:jc w:val="left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color w:val="FFFFFF"/>
          <w:shd w:val="clear" w:color="auto" w:fill="0000FF"/>
        </w:rPr>
        <w:t>(</w:t>
      </w:r>
      <w:r>
        <w:rPr>
          <w:rFonts w:ascii="宋体" w:eastAsia="宋体" w:hAnsi="宋体" w:cs="宋体" w:hint="eastAsia"/>
          <w:color w:val="FFFFFF"/>
          <w:shd w:val="clear" w:color="auto" w:fill="0000FF"/>
        </w:rPr>
        <w:t>试题内通在这里</w:t>
      </w:r>
      <w:r>
        <w:rPr>
          <w:rFonts w:ascii="宋体" w:eastAsia="宋体" w:hAnsi="宋体" w:cs="宋体"/>
          <w:color w:val="FFFFFF"/>
          <w:shd w:val="clear" w:color="auto" w:fill="0000FF"/>
        </w:rPr>
        <w:t>)</w:t>
      </w:r>
    </w:p>
    <w:p w14:paraId="32A9537D" w14:textId="77777777" w:rsidR="00065035" w:rsidRDefault="00FE0A81">
      <w:pPr>
        <w:spacing w:after="200"/>
        <w:jc w:val="left"/>
        <w:rPr>
          <w:rFonts w:ascii="宋体" w:eastAsia="宋体" w:hAnsi="宋体" w:cs="宋体"/>
          <w:sz w:val="52"/>
        </w:rPr>
      </w:pPr>
      <w:r>
        <w:object w:dxaOrig="8640" w:dyaOrig="11099" w14:anchorId="0A564258">
          <v:rect id="rectole0000000004" o:spid="_x0000_i1028" style="width:6in;height:554.55pt" o:ole="" o:preferrelative="t" stroked="f">
            <v:imagedata r:id="rId10" o:title=""/>
          </v:rect>
          <o:OLEObject Type="Embed" ProgID="StaticDib" ShapeID="rectole0000000004" DrawAspect="Content" ObjectID="_1599836485" r:id="rId11"/>
        </w:object>
      </w:r>
    </w:p>
    <w:p w14:paraId="24F4A22D" w14:textId="77777777" w:rsidR="00065035" w:rsidRDefault="00FE0A81">
      <w:pPr>
        <w:spacing w:after="200"/>
        <w:jc w:val="left"/>
        <w:rPr>
          <w:rFonts w:ascii="宋体" w:eastAsia="宋体" w:hAnsi="宋体" w:cs="宋体"/>
          <w:sz w:val="52"/>
        </w:rPr>
      </w:pPr>
      <w:r>
        <w:object w:dxaOrig="8640" w:dyaOrig="10484" w14:anchorId="2A3BF114">
          <v:rect id="rectole0000000005" o:spid="_x0000_i1029" style="width:6in;height:524.55pt" o:ole="" o:preferrelative="t" stroked="f">
            <v:imagedata r:id="rId12" o:title=""/>
          </v:rect>
          <o:OLEObject Type="Embed" ProgID="StaticDib" ShapeID="rectole0000000005" DrawAspect="Content" ObjectID="_1599836486" r:id="rId13"/>
        </w:object>
      </w:r>
    </w:p>
    <w:p w14:paraId="57FE61ED" w14:textId="77777777" w:rsidR="00065035" w:rsidRDefault="00FE0A81">
      <w:pPr>
        <w:spacing w:after="200"/>
        <w:jc w:val="left"/>
        <w:rPr>
          <w:rFonts w:ascii="宋体" w:eastAsia="宋体" w:hAnsi="宋体" w:cs="宋体"/>
          <w:sz w:val="52"/>
        </w:rPr>
      </w:pPr>
      <w:r>
        <w:object w:dxaOrig="8640" w:dyaOrig="3915" w14:anchorId="589C4E34">
          <v:rect id="rectole0000000006" o:spid="_x0000_i1030" style="width:6in;height:195.45pt" o:ole="" o:preferrelative="t" stroked="f">
            <v:imagedata r:id="rId14" o:title=""/>
          </v:rect>
          <o:OLEObject Type="Embed" ProgID="StaticDib" ShapeID="rectole0000000006" DrawAspect="Content" ObjectID="_1599836487" r:id="rId15"/>
        </w:object>
      </w:r>
    </w:p>
    <w:p w14:paraId="6F09E249" w14:textId="576D8C1A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693AFA89" w14:textId="20A4B177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16AA48E4" w14:textId="6938EAE9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1DBB149E" w14:textId="77777777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2D12B74F" w14:textId="77777777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420F173C" w14:textId="77777777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57FB21DA" w14:textId="77777777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584E85DB" w14:textId="77777777" w:rsidR="00065035" w:rsidRDefault="00065035">
      <w:pPr>
        <w:spacing w:after="200"/>
        <w:jc w:val="left"/>
        <w:rPr>
          <w:rFonts w:ascii="宋体" w:eastAsia="宋体" w:hAnsi="宋体" w:cs="宋体"/>
          <w:sz w:val="52"/>
        </w:rPr>
      </w:pPr>
    </w:p>
    <w:p w14:paraId="5771FE58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  <w:sz w:val="52"/>
        </w:rPr>
      </w:pPr>
    </w:p>
    <w:p w14:paraId="4B37635D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</w:rPr>
      </w:pPr>
    </w:p>
    <w:p w14:paraId="26EBC81E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14:paraId="3E68FEDD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14:paraId="5D064790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14:paraId="54F45300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14:paraId="3C211239" w14:textId="77777777" w:rsidR="00065035" w:rsidRDefault="00065035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sectPr w:rsidR="00065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65035"/>
    <w:rsid w:val="00065035"/>
    <w:rsid w:val="002955E6"/>
    <w:rsid w:val="004E3504"/>
    <w:rsid w:val="0071248B"/>
    <w:rsid w:val="00920319"/>
    <w:rsid w:val="00C04BBD"/>
    <w:rsid w:val="00E91C9D"/>
    <w:rsid w:val="00FE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5E08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oleObject" Target="embeddings/oleObject4.bin"/><Relationship Id="rId12" Type="http://schemas.openxmlformats.org/officeDocument/2006/relationships/image" Target="media/image5.wmf"/><Relationship Id="rId13" Type="http://schemas.openxmlformats.org/officeDocument/2006/relationships/oleObject" Target="embeddings/oleObject5.bin"/><Relationship Id="rId14" Type="http://schemas.openxmlformats.org/officeDocument/2006/relationships/image" Target="media/image6.wmf"/><Relationship Id="rId15" Type="http://schemas.openxmlformats.org/officeDocument/2006/relationships/oleObject" Target="embeddings/oleObject6.bin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wmf"/><Relationship Id="rId5" Type="http://schemas.openxmlformats.org/officeDocument/2006/relationships/oleObject" Target="embeddings/oleObject1.bin"/><Relationship Id="rId6" Type="http://schemas.openxmlformats.org/officeDocument/2006/relationships/image" Target="media/image2.wmf"/><Relationship Id="rId7" Type="http://schemas.openxmlformats.org/officeDocument/2006/relationships/oleObject" Target="embeddings/oleObject2.bin"/><Relationship Id="rId8" Type="http://schemas.openxmlformats.org/officeDocument/2006/relationships/image" Target="media/image3.wmf"/><Relationship Id="rId9" Type="http://schemas.openxmlformats.org/officeDocument/2006/relationships/oleObject" Target="embeddings/oleObject3.bin"/><Relationship Id="rId10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104</Words>
  <Characters>598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Office365</cp:lastModifiedBy>
  <cp:revision>6</cp:revision>
  <dcterms:created xsi:type="dcterms:W3CDTF">2018-08-03T13:07:00Z</dcterms:created>
  <dcterms:modified xsi:type="dcterms:W3CDTF">2018-09-30T10:15:00Z</dcterms:modified>
</cp:coreProperties>
</file>