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9551" w14:textId="37C1F0E3" w:rsidR="00DD3B73" w:rsidRDefault="002C7490">
      <w:pPr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何芳连</w:t>
      </w:r>
      <w:proofErr w:type="gramEnd"/>
      <w:r>
        <w:rPr>
          <w:rFonts w:ascii="Helvetica Neue" w:hAnsi="Helvetica Neue" w:cs="Helvetica Neue"/>
          <w:sz w:val="26"/>
          <w:szCs w:val="26"/>
        </w:rPr>
        <w:t>Bio</w:t>
      </w:r>
    </w:p>
    <w:p w14:paraId="7F13006F" w14:textId="77777777" w:rsidR="002C7490" w:rsidRDefault="002C7490">
      <w:pPr>
        <w:rPr>
          <w:rFonts w:ascii="Helvetica Neue" w:hAnsi="Helvetica Neue" w:cs="Helvetica Neue"/>
          <w:sz w:val="26"/>
          <w:szCs w:val="26"/>
        </w:rPr>
      </w:pPr>
    </w:p>
    <w:p w14:paraId="45F0D23C" w14:textId="24FF558D" w:rsidR="00EC19FA" w:rsidRDefault="00184E67">
      <w:pPr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何芳连</w:t>
      </w:r>
      <w:proofErr w:type="gramEnd"/>
      <w:r>
        <w:rPr>
          <w:rFonts w:ascii="Helvetica Neue" w:hAnsi="Helvetica Neue" w:cs="Helvetica Neue"/>
          <w:sz w:val="26"/>
          <w:szCs w:val="26"/>
        </w:rPr>
        <w:t>是</w:t>
      </w:r>
      <w:r w:rsidR="00207110">
        <w:rPr>
          <w:rFonts w:ascii="Helvetica Neue" w:hAnsi="Helvetica Neue" w:cs="Helvetica Neue"/>
          <w:sz w:val="26"/>
          <w:szCs w:val="26"/>
        </w:rPr>
        <w:t>Bio-protocol</w:t>
      </w:r>
      <w:r w:rsidR="00186A0E">
        <w:rPr>
          <w:rFonts w:ascii="Helvetica Neue" w:hAnsi="Helvetica Neue" w:cs="Helvetica Neue"/>
          <w:sz w:val="26"/>
          <w:szCs w:val="26"/>
        </w:rPr>
        <w:t>创始人</w:t>
      </w:r>
      <w:r>
        <w:rPr>
          <w:rFonts w:ascii="Helvetica Neue" w:hAnsi="Helvetica Neue" w:cs="Helvetica Neue"/>
          <w:sz w:val="26"/>
          <w:szCs w:val="26"/>
        </w:rPr>
        <w:t>。于</w:t>
      </w:r>
      <w:r>
        <w:rPr>
          <w:rFonts w:ascii="Helvetica Neue" w:hAnsi="Helvetica Neue" w:cs="Helvetica Neue"/>
          <w:sz w:val="26"/>
          <w:szCs w:val="26"/>
        </w:rPr>
        <w:t>2009</w:t>
      </w:r>
      <w:r w:rsidR="003C74BC">
        <w:rPr>
          <w:rFonts w:ascii="Helvetica Neue" w:hAnsi="Helvetica Neue" w:cs="Helvetica Neue"/>
          <w:sz w:val="26"/>
          <w:szCs w:val="26"/>
        </w:rPr>
        <w:t>年获得宾夕法尼亚大学</w:t>
      </w:r>
      <w:r>
        <w:rPr>
          <w:rFonts w:ascii="Helvetica Neue" w:hAnsi="Helvetica Neue" w:cs="Helvetica Neue"/>
          <w:sz w:val="26"/>
          <w:szCs w:val="26"/>
        </w:rPr>
        <w:t>博士学位</w:t>
      </w:r>
      <w:r w:rsidR="003C74BC">
        <w:rPr>
          <w:rFonts w:ascii="Helvetica Neue" w:hAnsi="Helvetica Neue" w:cs="Helvetica Neue" w:hint="eastAsia"/>
          <w:sz w:val="26"/>
          <w:szCs w:val="26"/>
        </w:rPr>
        <w:t>（微生物学）</w:t>
      </w:r>
      <w:r>
        <w:rPr>
          <w:rFonts w:ascii="Helvetica Neue" w:hAnsi="Helvetica Neue" w:cs="Helvetica Neue"/>
          <w:sz w:val="26"/>
          <w:szCs w:val="26"/>
        </w:rPr>
        <w:t>。</w:t>
      </w:r>
      <w:r>
        <w:rPr>
          <w:rFonts w:ascii="Helvetica Neue" w:hAnsi="Helvetica Neue" w:cs="Helvetica Neue"/>
          <w:sz w:val="26"/>
          <w:szCs w:val="26"/>
        </w:rPr>
        <w:t>2009-2012</w:t>
      </w:r>
      <w:r>
        <w:rPr>
          <w:rFonts w:ascii="Helvetica Neue" w:hAnsi="Helvetica Neue" w:cs="Helvetica Neue"/>
          <w:sz w:val="26"/>
          <w:szCs w:val="26"/>
        </w:rPr>
        <w:t>年在斯坦福大学从事博士后研究</w:t>
      </w:r>
      <w:r w:rsidR="003C74BC">
        <w:rPr>
          <w:rFonts w:ascii="Helvetica Neue" w:hAnsi="Helvetica Neue" w:cs="Helvetica Neue" w:hint="eastAsia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。</w:t>
      </w:r>
      <w:r>
        <w:rPr>
          <w:rFonts w:ascii="Helvetica Neue" w:hAnsi="Helvetica Neue" w:cs="Helvetica Neue"/>
          <w:sz w:val="26"/>
          <w:szCs w:val="26"/>
        </w:rPr>
        <w:t>2011</w:t>
      </w:r>
      <w:r>
        <w:rPr>
          <w:rFonts w:ascii="Helvetica Neue" w:hAnsi="Helvetica Neue" w:cs="Helvetica Neue"/>
          <w:sz w:val="26"/>
          <w:szCs w:val="26"/>
        </w:rPr>
        <w:t>年在斯坦福大学创办</w:t>
      </w:r>
      <w:r>
        <w:rPr>
          <w:rFonts w:ascii="Helvetica Neue" w:hAnsi="Helvetica Neue" w:cs="Helvetica Neue"/>
          <w:sz w:val="26"/>
          <w:szCs w:val="26"/>
        </w:rPr>
        <w:t>Bio-protocol</w:t>
      </w:r>
      <w:r w:rsidR="003C74BC">
        <w:rPr>
          <w:rFonts w:ascii="Helvetica Neue" w:hAnsi="Helvetica Neue" w:cs="Helvetica Neue" w:hint="eastAsia"/>
          <w:sz w:val="26"/>
          <w:szCs w:val="26"/>
        </w:rPr>
        <w:t>平台</w:t>
      </w:r>
      <w:r w:rsidR="002C7490">
        <w:rPr>
          <w:rFonts w:ascii="Helvetica Neue" w:hAnsi="Helvetica Neue" w:cs="Helvetica Neue"/>
          <w:sz w:val="26"/>
          <w:szCs w:val="26"/>
        </w:rPr>
        <w:t>，</w:t>
      </w:r>
      <w:r w:rsidR="002C7490">
        <w:rPr>
          <w:rFonts w:ascii="Helvetica Neue" w:hAnsi="Helvetica Neue" w:cs="Helvetica Neue" w:hint="eastAsia"/>
          <w:sz w:val="26"/>
          <w:szCs w:val="26"/>
        </w:rPr>
        <w:t>旨在</w:t>
      </w:r>
      <w:r w:rsidR="002C7490">
        <w:rPr>
          <w:rFonts w:ascii="Helvetica Neue" w:hAnsi="Helvetica Neue" w:cs="Helvetica Neue"/>
          <w:sz w:val="26"/>
          <w:szCs w:val="26"/>
        </w:rPr>
        <w:t>提高科研的可重复性和高效性</w:t>
      </w:r>
      <w:r w:rsidR="002C7490">
        <w:rPr>
          <w:rFonts w:ascii="Helvetica Neue" w:hAnsi="Helvetica Neue" w:cs="Helvetica Neue" w:hint="eastAsia"/>
          <w:sz w:val="26"/>
          <w:szCs w:val="26"/>
        </w:rPr>
        <w:t>。</w:t>
      </w:r>
    </w:p>
    <w:p w14:paraId="1145D119" w14:textId="77777777" w:rsidR="00EC19FA" w:rsidRDefault="00EC19FA">
      <w:pPr>
        <w:rPr>
          <w:rFonts w:ascii="Helvetica Neue" w:hAnsi="Helvetica Neue" w:cs="Helvetica Neue"/>
          <w:sz w:val="26"/>
          <w:szCs w:val="26"/>
        </w:rPr>
      </w:pPr>
    </w:p>
    <w:p w14:paraId="6A5AB2AC" w14:textId="77777777" w:rsidR="002C7490" w:rsidRDefault="002C7490">
      <w:pPr>
        <w:rPr>
          <w:rFonts w:ascii="Helvetica Neue" w:hAnsi="Helvetica Neue" w:cs="Helvetica Neue"/>
          <w:sz w:val="26"/>
          <w:szCs w:val="26"/>
        </w:rPr>
      </w:pPr>
    </w:p>
    <w:p w14:paraId="665EBE5D" w14:textId="3C845FC9" w:rsidR="00BC5D5C" w:rsidRDefault="00BC5D5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Bio-protocol</w:t>
      </w:r>
      <w:r>
        <w:rPr>
          <w:rFonts w:ascii="Helvetica Neue" w:hAnsi="Helvetica Neue" w:cs="Helvetica Neue" w:hint="eastAsia"/>
          <w:sz w:val="26"/>
          <w:szCs w:val="26"/>
        </w:rPr>
        <w:t>介绍</w:t>
      </w:r>
    </w:p>
    <w:p w14:paraId="603C3F4F" w14:textId="77777777" w:rsidR="00BC5D5C" w:rsidRDefault="00BC5D5C">
      <w:pPr>
        <w:rPr>
          <w:rFonts w:ascii="Helvetica Neue" w:hAnsi="Helvetica Neue" w:cs="Helvetica Neue"/>
          <w:sz w:val="26"/>
          <w:szCs w:val="26"/>
        </w:rPr>
      </w:pPr>
    </w:p>
    <w:p w14:paraId="7B67190F" w14:textId="57665C41" w:rsidR="00886318" w:rsidRDefault="00BA6930" w:rsidP="00EC19FA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Bio-protocol</w:t>
      </w:r>
      <w:r w:rsidR="00EC19FA">
        <w:rPr>
          <w:rFonts w:ascii="Helvetica Neue" w:hAnsi="Helvetica Neue" w:cs="Helvetica Neue" w:hint="eastAsia"/>
          <w:sz w:val="26"/>
          <w:szCs w:val="26"/>
        </w:rPr>
        <w:t>期刊</w:t>
      </w:r>
      <w:r>
        <w:rPr>
          <w:rFonts w:ascii="Helvetica Neue" w:hAnsi="Helvetica Neue" w:cs="Helvetica Neue" w:hint="eastAsia"/>
          <w:sz w:val="26"/>
          <w:szCs w:val="26"/>
        </w:rPr>
        <w:t>是</w:t>
      </w:r>
      <w:r w:rsidR="00AE382F">
        <w:rPr>
          <w:rFonts w:ascii="Helvetica Neue" w:hAnsi="Helvetica Neue" w:cs="Helvetica Neue"/>
          <w:sz w:val="26"/>
          <w:szCs w:val="26"/>
        </w:rPr>
        <w:t>一个发布、分享高质量生命科学研究实验方案</w:t>
      </w:r>
      <w:r w:rsidR="00207110">
        <w:rPr>
          <w:rFonts w:ascii="Helvetica Neue" w:hAnsi="Helvetica Neue" w:cs="Helvetica Neue"/>
          <w:sz w:val="26"/>
          <w:szCs w:val="26"/>
        </w:rPr>
        <w:t>的</w:t>
      </w:r>
      <w:r w:rsidR="004D02AF">
        <w:rPr>
          <w:rFonts w:ascii="Helvetica Neue" w:hAnsi="Helvetica Neue" w:cs="Helvetica Neue" w:hint="eastAsia"/>
          <w:sz w:val="26"/>
          <w:szCs w:val="26"/>
        </w:rPr>
        <w:t>在线国际期刊</w:t>
      </w:r>
      <w:r w:rsidR="002C7490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67527F">
        <w:rPr>
          <w:rFonts w:ascii="Helvetica Neue" w:hAnsi="Helvetica Neue" w:cs="Helvetica Neue" w:hint="eastAsia"/>
          <w:sz w:val="26"/>
          <w:szCs w:val="26"/>
        </w:rPr>
        <w:t>，</w:t>
      </w:r>
      <w:r w:rsidR="00BC5D5C">
        <w:rPr>
          <w:rFonts w:ascii="Helvetica Neue" w:hAnsi="Helvetica Neue" w:cs="Helvetica Neue" w:hint="eastAsia"/>
          <w:sz w:val="26"/>
          <w:szCs w:val="26"/>
        </w:rPr>
        <w:t>旨在</w:t>
      </w:r>
      <w:r w:rsidR="00BC5D5C">
        <w:rPr>
          <w:rFonts w:ascii="Helvetica Neue" w:hAnsi="Helvetica Neue" w:cs="Helvetica Neue"/>
          <w:sz w:val="26"/>
          <w:szCs w:val="26"/>
        </w:rPr>
        <w:t>提高科研的可重复性和高效性</w:t>
      </w:r>
      <w:r w:rsidR="00BC5D5C">
        <w:rPr>
          <w:rFonts w:ascii="Helvetica Neue" w:hAnsi="Helvetica Neue" w:cs="Helvetica Neue" w:hint="eastAsia"/>
          <w:sz w:val="26"/>
          <w:szCs w:val="26"/>
        </w:rPr>
        <w:t>。</w:t>
      </w:r>
      <w:r w:rsidR="00027DAD">
        <w:rPr>
          <w:rFonts w:ascii="Helvetica Neue" w:hAnsi="Helvetica Neue" w:cs="Helvetica Neue" w:hint="eastAsia"/>
          <w:sz w:val="26"/>
          <w:szCs w:val="26"/>
        </w:rPr>
        <w:t>于</w:t>
      </w:r>
      <w:r w:rsidR="00027DAD">
        <w:rPr>
          <w:rFonts w:ascii="Helvetica Neue" w:hAnsi="Helvetica Neue" w:cs="Helvetica Neue" w:hint="eastAsia"/>
          <w:sz w:val="26"/>
          <w:szCs w:val="26"/>
        </w:rPr>
        <w:t>2013</w:t>
      </w:r>
      <w:r w:rsidR="00027DAD">
        <w:rPr>
          <w:rFonts w:ascii="Helvetica Neue" w:hAnsi="Helvetica Neue" w:cs="Helvetica Neue"/>
          <w:sz w:val="26"/>
          <w:szCs w:val="26"/>
        </w:rPr>
        <w:t>年</w:t>
      </w:r>
      <w:r w:rsidR="00027DAD">
        <w:rPr>
          <w:rFonts w:ascii="Helvetica Neue" w:hAnsi="Helvetica Neue" w:cs="Helvetica Neue" w:hint="eastAsia"/>
          <w:sz w:val="26"/>
          <w:szCs w:val="26"/>
        </w:rPr>
        <w:t>获得国际期刊号，</w:t>
      </w:r>
      <w:r w:rsidR="00027DAD">
        <w:rPr>
          <w:rFonts w:ascii="Helvetica Neue" w:hAnsi="Helvetica Neue" w:cs="Helvetica Neue" w:hint="eastAsia"/>
          <w:sz w:val="26"/>
          <w:szCs w:val="26"/>
        </w:rPr>
        <w:t>2019</w:t>
      </w:r>
      <w:r w:rsidR="00027DAD">
        <w:rPr>
          <w:rFonts w:ascii="Helvetica Neue" w:hAnsi="Helvetica Neue" w:cs="Helvetica Neue"/>
          <w:sz w:val="26"/>
          <w:szCs w:val="26"/>
        </w:rPr>
        <w:t>年</w:t>
      </w:r>
      <w:r w:rsidR="00027DAD">
        <w:rPr>
          <w:rFonts w:ascii="Helvetica Neue" w:hAnsi="Helvetica Neue" w:cs="Helvetica Neue" w:hint="eastAsia"/>
          <w:sz w:val="26"/>
          <w:szCs w:val="26"/>
        </w:rPr>
        <w:t>被</w:t>
      </w:r>
      <w:bookmarkStart w:id="0" w:name="OLE_LINK1"/>
      <w:r w:rsidR="00027DAD">
        <w:rPr>
          <w:rFonts w:ascii="Helvetica Neue" w:hAnsi="Helvetica Neue" w:cs="Helvetica Neue"/>
          <w:sz w:val="26"/>
          <w:szCs w:val="26"/>
        </w:rPr>
        <w:t>PubMed</w:t>
      </w:r>
      <w:r w:rsidR="00962A71">
        <w:rPr>
          <w:rFonts w:ascii="Helvetica Neue" w:hAnsi="Helvetica Neue" w:cs="Helvetica Neue"/>
          <w:sz w:val="26"/>
          <w:szCs w:val="26"/>
        </w:rPr>
        <w:t xml:space="preserve"> Center</w:t>
      </w:r>
      <w:bookmarkEnd w:id="0"/>
      <w:r w:rsidR="00027DAD">
        <w:rPr>
          <w:rFonts w:ascii="Helvetica Neue" w:hAnsi="Helvetica Neue" w:cs="Helvetica Neue" w:hint="eastAsia"/>
          <w:sz w:val="26"/>
          <w:szCs w:val="26"/>
        </w:rPr>
        <w:t>、</w:t>
      </w:r>
      <w:r w:rsidR="00027DAD">
        <w:rPr>
          <w:rFonts w:ascii="Helvetica Neue" w:hAnsi="Helvetica Neue" w:cs="Helvetica Neue"/>
          <w:sz w:val="26"/>
          <w:szCs w:val="26"/>
        </w:rPr>
        <w:t xml:space="preserve">ESCI </w:t>
      </w:r>
      <w:r w:rsidR="00027DAD">
        <w:rPr>
          <w:rFonts w:ascii="Helvetica Neue" w:hAnsi="Helvetica Neue" w:cs="Helvetica Neue"/>
          <w:sz w:val="26"/>
          <w:szCs w:val="26"/>
        </w:rPr>
        <w:t>收入。</w:t>
      </w:r>
      <w:r w:rsidR="00184E67">
        <w:rPr>
          <w:rFonts w:ascii="Helvetica Neue" w:hAnsi="Helvetica Neue" w:cs="Helvetica Neue"/>
          <w:sz w:val="26"/>
          <w:szCs w:val="26"/>
        </w:rPr>
        <w:t>至今，</w:t>
      </w:r>
      <w:r w:rsidR="00184E67">
        <w:rPr>
          <w:rFonts w:ascii="Helvetica Neue" w:hAnsi="Helvetica Neue" w:cs="Helvetica Neue"/>
          <w:sz w:val="26"/>
          <w:szCs w:val="26"/>
        </w:rPr>
        <w:t xml:space="preserve">Bio-protocol </w:t>
      </w:r>
      <w:r w:rsidR="00184E67">
        <w:rPr>
          <w:rFonts w:ascii="Helvetica Neue" w:hAnsi="Helvetica Neue" w:cs="Helvetica Neue"/>
          <w:sz w:val="26"/>
          <w:szCs w:val="26"/>
        </w:rPr>
        <w:t>已发表了来自全球上万名优秀生命科研工作者</w:t>
      </w:r>
      <w:r w:rsidR="00407D82">
        <w:rPr>
          <w:rFonts w:ascii="Helvetica Neue" w:hAnsi="Helvetica Neue" w:cs="Helvetica Neue" w:hint="eastAsia"/>
          <w:sz w:val="26"/>
          <w:szCs w:val="26"/>
        </w:rPr>
        <w:t>（包括</w:t>
      </w:r>
      <w:r w:rsidR="0058009A">
        <w:rPr>
          <w:rFonts w:ascii="Helvetica Neue" w:hAnsi="Helvetica Neue" w:cs="Helvetica Neue" w:hint="eastAsia"/>
          <w:sz w:val="26"/>
          <w:szCs w:val="26"/>
        </w:rPr>
        <w:t>多名</w:t>
      </w:r>
      <w:r w:rsidR="00407D82">
        <w:rPr>
          <w:rFonts w:ascii="Helvetica Neue" w:hAnsi="Helvetica Neue" w:cs="Helvetica Neue" w:hint="eastAsia"/>
          <w:sz w:val="26"/>
          <w:szCs w:val="26"/>
        </w:rPr>
        <w:t>诺贝尔医学和化学获得者）</w:t>
      </w:r>
      <w:r w:rsidR="0067527F">
        <w:rPr>
          <w:rFonts w:ascii="Helvetica Neue" w:hAnsi="Helvetica Neue" w:cs="Helvetica Neue" w:hint="eastAsia"/>
          <w:sz w:val="26"/>
          <w:szCs w:val="26"/>
        </w:rPr>
        <w:t>近</w:t>
      </w:r>
      <w:r w:rsidR="0067527F">
        <w:rPr>
          <w:rFonts w:ascii="Helvetica Neue" w:hAnsi="Helvetica Neue" w:cs="Helvetica Neue"/>
          <w:sz w:val="26"/>
          <w:szCs w:val="26"/>
        </w:rPr>
        <w:t>4</w:t>
      </w:r>
      <w:r w:rsidR="00184E67">
        <w:rPr>
          <w:rFonts w:ascii="Helvetica Neue" w:hAnsi="Helvetica Neue" w:cs="Helvetica Neue"/>
          <w:sz w:val="26"/>
          <w:szCs w:val="26"/>
        </w:rPr>
        <w:t>000</w:t>
      </w:r>
      <w:r w:rsidR="00AE382F">
        <w:rPr>
          <w:rFonts w:ascii="Helvetica Neue" w:hAnsi="Helvetica Neue" w:cs="Helvetica Neue"/>
          <w:sz w:val="26"/>
          <w:szCs w:val="26"/>
        </w:rPr>
        <w:t>篇实验方案</w:t>
      </w:r>
      <w:r w:rsidR="00184E67">
        <w:rPr>
          <w:rFonts w:ascii="Helvetica Neue" w:hAnsi="Helvetica Neue" w:cs="Helvetica Neue"/>
          <w:sz w:val="26"/>
          <w:szCs w:val="26"/>
        </w:rPr>
        <w:t>。</w:t>
      </w:r>
      <w:r w:rsidR="00184E67">
        <w:rPr>
          <w:rFonts w:ascii="Helvetica Neue" w:hAnsi="Helvetica Neue" w:cs="Helvetica Neue"/>
          <w:sz w:val="26"/>
          <w:szCs w:val="26"/>
        </w:rPr>
        <w:t xml:space="preserve">Bio-protocol </w:t>
      </w:r>
      <w:r w:rsidR="000915B5">
        <w:rPr>
          <w:rFonts w:ascii="Helvetica Neue" w:hAnsi="Helvetica Neue" w:cs="Helvetica Neue"/>
          <w:sz w:val="26"/>
          <w:szCs w:val="26"/>
        </w:rPr>
        <w:t>实验方案的高质量目前已经得到多家国际权威科学杂志的认可</w:t>
      </w:r>
      <w:r w:rsidR="004D02AF">
        <w:rPr>
          <w:rFonts w:ascii="Helvetica Neue" w:hAnsi="Helvetica Neue" w:cs="Helvetica Neue"/>
          <w:sz w:val="26"/>
          <w:szCs w:val="26"/>
        </w:rPr>
        <w:t>并达成长期合作关系。</w:t>
      </w:r>
      <w:r w:rsidR="00701DF5">
        <w:rPr>
          <w:rFonts w:ascii="Helvetica Neue" w:hAnsi="Helvetica Neue" w:cs="Helvetica Neue" w:hint="eastAsia"/>
          <w:sz w:val="26"/>
          <w:szCs w:val="26"/>
        </w:rPr>
        <w:t>2019</w:t>
      </w:r>
      <w:r w:rsidR="00701DF5">
        <w:rPr>
          <w:rFonts w:ascii="Helvetica Neue" w:hAnsi="Helvetica Neue" w:cs="Helvetica Neue"/>
          <w:sz w:val="26"/>
          <w:szCs w:val="26"/>
        </w:rPr>
        <w:t>年</w:t>
      </w:r>
      <w:r w:rsidR="00027DAD">
        <w:rPr>
          <w:rFonts w:ascii="Helvetica Neue" w:hAnsi="Helvetica Neue" w:cs="Helvetica Neue" w:hint="eastAsia"/>
          <w:sz w:val="26"/>
          <w:szCs w:val="26"/>
        </w:rPr>
        <w:t>7</w:t>
      </w:r>
      <w:r w:rsidR="00027DAD">
        <w:rPr>
          <w:rFonts w:ascii="Helvetica Neue" w:hAnsi="Helvetica Neue" w:cs="Helvetica Neue" w:hint="eastAsia"/>
          <w:sz w:val="26"/>
          <w:szCs w:val="26"/>
        </w:rPr>
        <w:t>月</w:t>
      </w:r>
      <w:r w:rsidR="005365B6">
        <w:rPr>
          <w:rFonts w:ascii="Helvetica Neue" w:hAnsi="Helvetica Neue" w:cs="Helvetica Neue" w:hint="eastAsia"/>
          <w:sz w:val="26"/>
          <w:szCs w:val="26"/>
        </w:rPr>
        <w:t>9</w:t>
      </w:r>
      <w:r w:rsidR="005365B6">
        <w:rPr>
          <w:rFonts w:ascii="Helvetica Neue" w:hAnsi="Helvetica Neue" w:cs="Helvetica Neue" w:hint="eastAsia"/>
          <w:sz w:val="26"/>
          <w:szCs w:val="26"/>
        </w:rPr>
        <w:t>日</w:t>
      </w:r>
      <w:r w:rsidR="00027DAD">
        <w:rPr>
          <w:rFonts w:ascii="Helvetica Neue" w:hAnsi="Helvetica Neue" w:cs="Helvetica Neue" w:hint="eastAsia"/>
          <w:sz w:val="26"/>
          <w:szCs w:val="26"/>
        </w:rPr>
        <w:t>在华盛顿与</w:t>
      </w:r>
      <w:r w:rsidR="00027DAD">
        <w:rPr>
          <w:rFonts w:ascii="Helvetica Neue" w:hAnsi="Helvetica Neue" w:cs="Helvetica Neue"/>
          <w:sz w:val="26"/>
          <w:szCs w:val="26"/>
        </w:rPr>
        <w:t>Science/AAAS</w:t>
      </w:r>
      <w:r w:rsidR="00027DAD">
        <w:rPr>
          <w:rFonts w:ascii="Helvetica Neue" w:hAnsi="Helvetica Neue" w:cs="Helvetica Neue"/>
          <w:sz w:val="26"/>
          <w:szCs w:val="26"/>
        </w:rPr>
        <w:t>签约战略合作伙伴</w:t>
      </w:r>
      <w:r w:rsidR="00027DAD">
        <w:rPr>
          <w:rFonts w:ascii="Helvetica Neue" w:hAnsi="Helvetica Neue" w:cs="Helvetica Neue" w:hint="eastAsia"/>
          <w:sz w:val="26"/>
          <w:szCs w:val="26"/>
        </w:rPr>
        <w:t>协议</w:t>
      </w:r>
      <w:r w:rsidR="00027DAD">
        <w:rPr>
          <w:rFonts w:ascii="Helvetica Neue" w:hAnsi="Helvetica Neue" w:cs="Helvetica Neue"/>
          <w:sz w:val="26"/>
          <w:szCs w:val="26"/>
        </w:rPr>
        <w:t>，</w:t>
      </w:r>
      <w:r w:rsidR="00701DF5">
        <w:rPr>
          <w:rFonts w:ascii="Helvetica Neue" w:hAnsi="Helvetica Neue" w:cs="Helvetica Neue"/>
          <w:sz w:val="26"/>
          <w:szCs w:val="26"/>
        </w:rPr>
        <w:t>大大提高</w:t>
      </w:r>
      <w:r w:rsidR="00701DF5">
        <w:rPr>
          <w:rFonts w:ascii="Helvetica Neue" w:hAnsi="Helvetica Neue" w:cs="Helvetica Neue"/>
          <w:sz w:val="26"/>
          <w:szCs w:val="26"/>
        </w:rPr>
        <w:t>Bio-protocol</w:t>
      </w:r>
      <w:r w:rsidR="00701DF5">
        <w:rPr>
          <w:rFonts w:ascii="Helvetica Neue" w:hAnsi="Helvetica Neue" w:cs="Helvetica Neue" w:hint="eastAsia"/>
          <w:sz w:val="26"/>
          <w:szCs w:val="26"/>
        </w:rPr>
        <w:t>在学术界</w:t>
      </w:r>
      <w:r w:rsidR="00027DAD">
        <w:rPr>
          <w:rFonts w:ascii="Helvetica Neue" w:hAnsi="Helvetica Neue" w:cs="Helvetica Neue"/>
          <w:sz w:val="26"/>
          <w:szCs w:val="26"/>
        </w:rPr>
        <w:t>的</w:t>
      </w:r>
      <w:r w:rsidR="00FC556B">
        <w:rPr>
          <w:rFonts w:ascii="Helvetica Neue" w:hAnsi="Helvetica Neue" w:cs="Helvetica Neue" w:hint="eastAsia"/>
          <w:sz w:val="26"/>
          <w:szCs w:val="26"/>
        </w:rPr>
        <w:t>权威性</w:t>
      </w:r>
      <w:r w:rsidR="00701DF5">
        <w:rPr>
          <w:rFonts w:ascii="Helvetica Neue" w:hAnsi="Helvetica Neue" w:cs="Helvetica Neue" w:hint="eastAsia"/>
          <w:sz w:val="26"/>
          <w:szCs w:val="26"/>
        </w:rPr>
        <w:t>和</w:t>
      </w:r>
      <w:r w:rsidR="00701DF5">
        <w:rPr>
          <w:rFonts w:ascii="Helvetica Neue" w:hAnsi="Helvetica Neue" w:cs="Helvetica Neue"/>
          <w:sz w:val="26"/>
          <w:szCs w:val="26"/>
        </w:rPr>
        <w:t>影响力</w:t>
      </w:r>
      <w:r w:rsidR="00027DAD">
        <w:rPr>
          <w:rFonts w:ascii="Helvetica Neue" w:hAnsi="Helvetica Neue" w:cs="Helvetica Neue"/>
          <w:sz w:val="26"/>
          <w:szCs w:val="26"/>
        </w:rPr>
        <w:t>。</w:t>
      </w:r>
    </w:p>
    <w:p w14:paraId="36CFAE51" w14:textId="77777777" w:rsidR="00D531D3" w:rsidRDefault="00D531D3" w:rsidP="00EC19FA">
      <w:pPr>
        <w:rPr>
          <w:rFonts w:ascii="Helvetica Neue" w:hAnsi="Helvetica Neue" w:cs="Helvetica Neue"/>
          <w:sz w:val="26"/>
          <w:szCs w:val="26"/>
        </w:rPr>
      </w:pPr>
    </w:p>
    <w:p w14:paraId="5DBCECCA" w14:textId="3C9CE0FC" w:rsidR="00EC19FA" w:rsidRDefault="00195A1A" w:rsidP="00EC19F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sz w:val="26"/>
          <w:szCs w:val="26"/>
        </w:rPr>
      </w:pPr>
      <w:r w:rsidRPr="00195A1A">
        <w:rPr>
          <w:rFonts w:ascii="Helvetica Neue" w:hAnsi="Helvetica Neue" w:cs="Helvetica Neue"/>
          <w:sz w:val="26"/>
          <w:szCs w:val="26"/>
        </w:rPr>
        <w:t>2019</w:t>
      </w:r>
      <w:r w:rsidRPr="00195A1A">
        <w:rPr>
          <w:rFonts w:ascii="Helvetica Neue" w:hAnsi="Helvetica Neue" w:cs="Helvetica Neue"/>
          <w:sz w:val="26"/>
          <w:szCs w:val="26"/>
        </w:rPr>
        <w:t>年全球独立</w:t>
      </w:r>
      <w:proofErr w:type="gramStart"/>
      <w:r w:rsidRPr="00195A1A">
        <w:rPr>
          <w:rFonts w:ascii="Helvetica Neue" w:hAnsi="Helvetica Neue" w:cs="Helvetica Neue"/>
          <w:sz w:val="26"/>
          <w:szCs w:val="26"/>
        </w:rPr>
        <w:t>访客数</w:t>
      </w:r>
      <w:proofErr w:type="gramEnd"/>
      <w:r w:rsidRPr="00195A1A">
        <w:rPr>
          <w:rFonts w:ascii="Helvetica Neue" w:hAnsi="Helvetica Neue" w:cs="Helvetica Neue"/>
          <w:sz w:val="26"/>
          <w:szCs w:val="26"/>
        </w:rPr>
        <w:t>超过</w:t>
      </w:r>
      <w:r w:rsidRPr="00195A1A">
        <w:rPr>
          <w:rFonts w:ascii="Helvetica Neue" w:hAnsi="Helvetica Neue" w:cs="Helvetica Neue"/>
          <w:sz w:val="26"/>
          <w:szCs w:val="26"/>
        </w:rPr>
        <w:t>150</w:t>
      </w:r>
      <w:r w:rsidRPr="00195A1A">
        <w:rPr>
          <w:rFonts w:ascii="Helvetica Neue" w:hAnsi="Helvetica Neue" w:cs="Helvetica Neue"/>
          <w:sz w:val="26"/>
          <w:szCs w:val="26"/>
        </w:rPr>
        <w:t>万</w:t>
      </w:r>
      <w:r w:rsidRPr="00195A1A">
        <w:rPr>
          <w:rFonts w:ascii="Helvetica Neue" w:hAnsi="Helvetica Neue" w:cs="Helvetica Neue"/>
          <w:sz w:val="26"/>
          <w:szCs w:val="26"/>
        </w:rPr>
        <w:t>(~25%</w:t>
      </w:r>
      <w:r w:rsidRPr="00195A1A">
        <w:rPr>
          <w:rFonts w:ascii="Helvetica Neue" w:hAnsi="Helvetica Neue" w:cs="Helvetica Neue"/>
          <w:sz w:val="26"/>
          <w:szCs w:val="26"/>
        </w:rPr>
        <w:t>来自中国</w:t>
      </w:r>
      <w:r w:rsidRPr="00195A1A">
        <w:rPr>
          <w:rFonts w:ascii="Helvetica Neue" w:hAnsi="Helvetica Neue" w:cs="Helvetica Neue"/>
          <w:sz w:val="26"/>
          <w:szCs w:val="26"/>
        </w:rPr>
        <w:t xml:space="preserve">), </w:t>
      </w:r>
      <w:r w:rsidRPr="00195A1A">
        <w:rPr>
          <w:rFonts w:ascii="Helvetica Neue" w:hAnsi="Helvetica Neue" w:cs="Helvetica Neue"/>
          <w:sz w:val="26"/>
          <w:szCs w:val="26"/>
        </w:rPr>
        <w:t>注册用户超过</w:t>
      </w:r>
      <w:r w:rsidRPr="00195A1A">
        <w:rPr>
          <w:rFonts w:ascii="Helvetica Neue" w:hAnsi="Helvetica Neue" w:cs="Helvetica Neue"/>
          <w:sz w:val="26"/>
          <w:szCs w:val="26"/>
        </w:rPr>
        <w:t>80%</w:t>
      </w:r>
      <w:r w:rsidRPr="00195A1A">
        <w:rPr>
          <w:rFonts w:ascii="Helvetica Neue" w:hAnsi="Helvetica Neue" w:cs="Helvetica Neue"/>
          <w:sz w:val="26"/>
          <w:szCs w:val="26"/>
        </w:rPr>
        <w:t>为博士学历。</w:t>
      </w:r>
    </w:p>
    <w:p w14:paraId="585F2E2B" w14:textId="77777777" w:rsidR="00D531D3" w:rsidRPr="00EC19FA" w:rsidRDefault="00D531D3" w:rsidP="00EC19F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sz w:val="26"/>
          <w:szCs w:val="26"/>
        </w:rPr>
      </w:pPr>
    </w:p>
    <w:p w14:paraId="0AC7EA68" w14:textId="77777777" w:rsidR="00EC19FA" w:rsidRDefault="00EC19FA" w:rsidP="00EC19F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相关</w:t>
      </w:r>
      <w:r>
        <w:rPr>
          <w:rFonts w:ascii="Helvetica Neue" w:hAnsi="Helvetica Neue" w:cs="Helvetica Neue"/>
          <w:sz w:val="26"/>
          <w:szCs w:val="26"/>
        </w:rPr>
        <w:t>Bio-protocol</w:t>
      </w:r>
      <w:r>
        <w:rPr>
          <w:rFonts w:ascii="Helvetica Neue" w:hAnsi="Helvetica Neue" w:cs="Helvetica Neue" w:hint="eastAsia"/>
          <w:sz w:val="26"/>
          <w:szCs w:val="26"/>
        </w:rPr>
        <w:t>报道</w:t>
      </w:r>
    </w:p>
    <w:p w14:paraId="32783BBF" w14:textId="77777777" w:rsidR="00EC19FA" w:rsidRDefault="00EC19FA" w:rsidP="00EC19F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同</w:t>
      </w:r>
      <w:proofErr w:type="spellStart"/>
      <w:r>
        <w:rPr>
          <w:rFonts w:ascii="Helvetica Neue" w:hAnsi="Helvetica Neue" w:cs="Helvetica Neue"/>
          <w:sz w:val="26"/>
          <w:szCs w:val="26"/>
        </w:rPr>
        <w:t>eLife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sz w:val="26"/>
          <w:szCs w:val="26"/>
        </w:rPr>
        <w:t>合作的报道（第一家合作期刊）</w:t>
      </w:r>
    </w:p>
    <w:p w14:paraId="4998EF6B" w14:textId="77777777" w:rsidR="00EC19FA" w:rsidRDefault="001C1203" w:rsidP="00EC19FA">
      <w:pPr>
        <w:pStyle w:val="a4"/>
        <w:numPr>
          <w:ilvl w:val="0"/>
          <w:numId w:val="2"/>
        </w:numPr>
        <w:rPr>
          <w:rFonts w:eastAsia="Times New Roman"/>
        </w:rPr>
      </w:pPr>
      <w:hyperlink r:id="rId6" w:history="1">
        <w:r w:rsidR="00EC19FA" w:rsidRPr="00DF57F1">
          <w:rPr>
            <w:rStyle w:val="a3"/>
            <w:rFonts w:eastAsia="Times New Roman"/>
          </w:rPr>
          <w:t>https://elifesciences.org/inside-elife/ab137ad4/working-with-bio-protocol-to-publish-peer-reviewed-protocols</w:t>
        </w:r>
      </w:hyperlink>
    </w:p>
    <w:p w14:paraId="0B25BE55" w14:textId="77777777" w:rsidR="00EC19FA" w:rsidRDefault="00EC19FA" w:rsidP="00EC19FA">
      <w:pPr>
        <w:pStyle w:val="a4"/>
        <w:rPr>
          <w:rFonts w:eastAsia="Times New Roman"/>
        </w:rPr>
      </w:pPr>
    </w:p>
    <w:p w14:paraId="420369EB" w14:textId="77777777" w:rsidR="00EC19FA" w:rsidRPr="004F3F74" w:rsidRDefault="001C1203" w:rsidP="00EC19FA">
      <w:pPr>
        <w:pStyle w:val="a4"/>
        <w:numPr>
          <w:ilvl w:val="0"/>
          <w:numId w:val="2"/>
        </w:numPr>
        <w:rPr>
          <w:rFonts w:eastAsia="Times New Roman"/>
        </w:rPr>
      </w:pPr>
      <w:hyperlink r:id="rId7" w:history="1">
        <w:r w:rsidR="00EC19FA" w:rsidRPr="004F3F74">
          <w:rPr>
            <w:rStyle w:val="a3"/>
            <w:rFonts w:eastAsia="Times New Roman"/>
          </w:rPr>
          <w:t>https://elifesciences.org/inside-elife/c40ae742/elife-latest-request-detailed-protocols-easily-via-bio-protocol-integration</w:t>
        </w:r>
      </w:hyperlink>
    </w:p>
    <w:p w14:paraId="18032834" w14:textId="77777777" w:rsidR="00EC19FA" w:rsidRPr="00DF57F1" w:rsidRDefault="00EC19FA" w:rsidP="00EC19FA">
      <w:pPr>
        <w:pStyle w:val="a4"/>
        <w:rPr>
          <w:rFonts w:eastAsia="Times New Roman"/>
        </w:rPr>
      </w:pPr>
    </w:p>
    <w:p w14:paraId="4C29FF79" w14:textId="77777777" w:rsidR="00EC19FA" w:rsidRPr="00FB5BF1" w:rsidRDefault="00EC19FA" w:rsidP="00EC19FA">
      <w:pPr>
        <w:rPr>
          <w:rFonts w:eastAsia="Times New Roman"/>
        </w:rPr>
      </w:pPr>
    </w:p>
    <w:p w14:paraId="023AA1B9" w14:textId="77777777" w:rsidR="00EC19FA" w:rsidRDefault="00EC19FA" w:rsidP="00EC19F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同</w:t>
      </w:r>
      <w:r>
        <w:rPr>
          <w:rFonts w:ascii="Helvetica Neue" w:hAnsi="Helvetica Neue" w:cs="Helvetica Neue"/>
          <w:sz w:val="26"/>
          <w:szCs w:val="26"/>
        </w:rPr>
        <w:t>Science/AAAS</w:t>
      </w:r>
      <w:r>
        <w:rPr>
          <w:rFonts w:ascii="Helvetica Neue" w:hAnsi="Helvetica Neue" w:cs="Helvetica Neue" w:hint="eastAsia"/>
          <w:sz w:val="26"/>
          <w:szCs w:val="26"/>
        </w:rPr>
        <w:t>合作的报道</w:t>
      </w:r>
    </w:p>
    <w:p w14:paraId="1E5AE4BD" w14:textId="77777777" w:rsidR="00EC19FA" w:rsidRPr="00DF57F1" w:rsidRDefault="001C1203" w:rsidP="00EC19FA">
      <w:pPr>
        <w:pStyle w:val="a4"/>
        <w:numPr>
          <w:ilvl w:val="0"/>
          <w:numId w:val="1"/>
        </w:numPr>
        <w:rPr>
          <w:rFonts w:eastAsia="Times New Roman"/>
        </w:rPr>
      </w:pPr>
      <w:hyperlink r:id="rId8" w:history="1">
        <w:r w:rsidR="00EC19FA" w:rsidRPr="00DF57F1">
          <w:rPr>
            <w:rFonts w:eastAsia="Times New Roman"/>
            <w:color w:val="0000FF"/>
            <w:u w:val="single"/>
          </w:rPr>
          <w:t>https://www.eurekalert.org/pub_releases/2019-08/aaft-alc081219.php</w:t>
        </w:r>
      </w:hyperlink>
    </w:p>
    <w:p w14:paraId="2005F8C9" w14:textId="77777777" w:rsidR="00EC19FA" w:rsidRPr="00DF57F1" w:rsidRDefault="00EC19FA" w:rsidP="00EC19FA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DF57F1">
        <w:rPr>
          <w:rFonts w:ascii="Times" w:hAnsi="Times" w:cs="Times"/>
          <w:color w:val="000000"/>
        </w:rPr>
        <w:t>https://mp.weixin.qq.com/s/QFW_kR-HbcU9GZpLwUpbHA</w:t>
      </w:r>
    </w:p>
    <w:p w14:paraId="33D4EE54" w14:textId="77777777" w:rsidR="00EC19FA" w:rsidRPr="00DF57F1" w:rsidRDefault="00EC19FA" w:rsidP="00EC19FA">
      <w:pPr>
        <w:pStyle w:val="a4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sectPr w:rsidR="00EC19FA" w:rsidRPr="00DF57F1" w:rsidSect="00B4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10B90"/>
    <w:multiLevelType w:val="hybridMultilevel"/>
    <w:tmpl w:val="78A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11FBA"/>
    <w:multiLevelType w:val="hybridMultilevel"/>
    <w:tmpl w:val="9C8C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E67"/>
    <w:rsid w:val="00027DAD"/>
    <w:rsid w:val="00064839"/>
    <w:rsid w:val="000915B5"/>
    <w:rsid w:val="000A798E"/>
    <w:rsid w:val="00144C3D"/>
    <w:rsid w:val="00160DD4"/>
    <w:rsid w:val="00184E67"/>
    <w:rsid w:val="00186A0E"/>
    <w:rsid w:val="00195A1A"/>
    <w:rsid w:val="001C1203"/>
    <w:rsid w:val="00207110"/>
    <w:rsid w:val="002C05B4"/>
    <w:rsid w:val="002C7490"/>
    <w:rsid w:val="003C74BC"/>
    <w:rsid w:val="003F41E6"/>
    <w:rsid w:val="00407D82"/>
    <w:rsid w:val="00464E02"/>
    <w:rsid w:val="00467F94"/>
    <w:rsid w:val="004D02AF"/>
    <w:rsid w:val="004F3F74"/>
    <w:rsid w:val="00525C81"/>
    <w:rsid w:val="005365B6"/>
    <w:rsid w:val="005433DC"/>
    <w:rsid w:val="0058009A"/>
    <w:rsid w:val="0067527F"/>
    <w:rsid w:val="00701DF5"/>
    <w:rsid w:val="007D4720"/>
    <w:rsid w:val="00807ECC"/>
    <w:rsid w:val="00831271"/>
    <w:rsid w:val="00850E2D"/>
    <w:rsid w:val="008B7511"/>
    <w:rsid w:val="00941F28"/>
    <w:rsid w:val="00962A71"/>
    <w:rsid w:val="009B7761"/>
    <w:rsid w:val="00A94291"/>
    <w:rsid w:val="00AE382F"/>
    <w:rsid w:val="00B0273E"/>
    <w:rsid w:val="00B437BD"/>
    <w:rsid w:val="00BA6930"/>
    <w:rsid w:val="00BC5D5C"/>
    <w:rsid w:val="00BD0194"/>
    <w:rsid w:val="00BE1BBB"/>
    <w:rsid w:val="00C2003C"/>
    <w:rsid w:val="00D531D3"/>
    <w:rsid w:val="00DD3B73"/>
    <w:rsid w:val="00DF57F1"/>
    <w:rsid w:val="00E5701A"/>
    <w:rsid w:val="00EC19FA"/>
    <w:rsid w:val="00FB5BF1"/>
    <w:rsid w:val="00F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96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5BF1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5BF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ekalert.org/pub_releases/2019-08/aaft-alc081219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fesciences.org/inside-elife/c40ae742/elife-latest-request-detailed-protocols-easily-via-bio-protocol-integ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ifesciences.org/inside-elife/ab137ad4/working-with-bio-protocol-to-publish-peer-reviewed-protoco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4A063F-54B1-7F46-B038-93ABE2AD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 Yong-Xin</cp:lastModifiedBy>
  <cp:revision>4</cp:revision>
  <cp:lastPrinted>2019-07-06T11:41:00Z</cp:lastPrinted>
  <dcterms:created xsi:type="dcterms:W3CDTF">2020-07-04T14:14:00Z</dcterms:created>
  <dcterms:modified xsi:type="dcterms:W3CDTF">2020-07-04T15:31:00Z</dcterms:modified>
</cp:coreProperties>
</file>