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BFC2A" w14:textId="77777777" w:rsidR="002D7BA8" w:rsidRDefault="002D7BA8">
      <w:pPr>
        <w:rPr>
          <w:sz w:val="32"/>
          <w:szCs w:val="32"/>
        </w:rPr>
      </w:pPr>
    </w:p>
    <w:p w14:paraId="0E358E7C" w14:textId="77777777" w:rsidR="002D7BA8" w:rsidRDefault="00000000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中国海洋大学</w:t>
      </w:r>
    </w:p>
    <w:p w14:paraId="37A7D981" w14:textId="77777777" w:rsidR="002D7BA8" w:rsidRDefault="002D7BA8">
      <w:pPr>
        <w:jc w:val="center"/>
        <w:rPr>
          <w:sz w:val="32"/>
          <w:szCs w:val="32"/>
        </w:rPr>
      </w:pPr>
    </w:p>
    <w:p w14:paraId="3D4FF504" w14:textId="77777777" w:rsidR="002D7BA8" w:rsidRDefault="00000000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《可视化技术》</w:t>
      </w:r>
      <w:r>
        <w:rPr>
          <w:rFonts w:hint="eastAsia"/>
          <w:sz w:val="36"/>
          <w:szCs w:val="36"/>
        </w:rPr>
        <w:t>202</w:t>
      </w:r>
      <w:r>
        <w:rPr>
          <w:sz w:val="36"/>
          <w:szCs w:val="36"/>
        </w:rPr>
        <w:t>6</w:t>
      </w:r>
      <w:r>
        <w:rPr>
          <w:rFonts w:hint="eastAsia"/>
          <w:sz w:val="36"/>
          <w:szCs w:val="36"/>
        </w:rPr>
        <w:t>春季实验报告</w:t>
      </w:r>
    </w:p>
    <w:p w14:paraId="3F777B69" w14:textId="77777777" w:rsidR="002D7BA8" w:rsidRDefault="002D7BA8">
      <w:pPr>
        <w:jc w:val="center"/>
        <w:rPr>
          <w:sz w:val="36"/>
          <w:szCs w:val="36"/>
        </w:rPr>
      </w:pPr>
    </w:p>
    <w:p w14:paraId="65C646A1" w14:textId="77777777" w:rsidR="002D7BA8" w:rsidRDefault="00000000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实验编号：实验</w:t>
      </w:r>
      <w:r>
        <w:rPr>
          <w:rFonts w:hint="eastAsia"/>
          <w:sz w:val="28"/>
          <w:szCs w:val="28"/>
        </w:rPr>
        <w:t>1</w:t>
      </w:r>
    </w:p>
    <w:p w14:paraId="02908661" w14:textId="77777777" w:rsidR="002D7BA8" w:rsidRDefault="00000000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实验名称：数据整理与</w:t>
      </w:r>
      <w:r>
        <w:rPr>
          <w:rFonts w:hint="eastAsia"/>
          <w:sz w:val="28"/>
          <w:szCs w:val="28"/>
        </w:rPr>
        <w:t>D</w:t>
      </w:r>
      <w:r>
        <w:rPr>
          <w:sz w:val="28"/>
          <w:szCs w:val="28"/>
        </w:rPr>
        <w:t>3</w:t>
      </w:r>
      <w:r>
        <w:rPr>
          <w:rFonts w:hint="eastAsia"/>
          <w:sz w:val="28"/>
          <w:szCs w:val="28"/>
        </w:rPr>
        <w:t>绘图</w:t>
      </w:r>
    </w:p>
    <w:p w14:paraId="7D7FDC53" w14:textId="77777777" w:rsidR="002D7BA8" w:rsidRDefault="00000000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姓名：</w:t>
      </w:r>
    </w:p>
    <w:p w14:paraId="2D3458FD" w14:textId="77777777" w:rsidR="002D7BA8" w:rsidRDefault="00000000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专业班级：</w:t>
      </w:r>
    </w:p>
    <w:p w14:paraId="4C469D7A" w14:textId="77777777" w:rsidR="002D7BA8" w:rsidRDefault="002D7BA8">
      <w:pPr>
        <w:jc w:val="center"/>
        <w:rPr>
          <w:sz w:val="28"/>
          <w:szCs w:val="28"/>
        </w:rPr>
      </w:pPr>
    </w:p>
    <w:p w14:paraId="4C143AAB" w14:textId="77777777" w:rsidR="002D7BA8" w:rsidRDefault="002D7BA8">
      <w:pPr>
        <w:jc w:val="center"/>
        <w:rPr>
          <w:sz w:val="28"/>
          <w:szCs w:val="28"/>
        </w:rPr>
      </w:pPr>
    </w:p>
    <w:p w14:paraId="3F1B9ACC" w14:textId="77777777" w:rsidR="002D7BA8" w:rsidRDefault="00000000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指导老师：解翠</w:t>
      </w:r>
    </w:p>
    <w:p w14:paraId="210E546F" w14:textId="77777777" w:rsidR="002D7BA8" w:rsidRDefault="00000000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实验日期：</w:t>
      </w:r>
      <w:r>
        <w:rPr>
          <w:rFonts w:hint="eastAsia"/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日</w:t>
      </w:r>
      <w:r>
        <w:rPr>
          <w:rFonts w:hint="eastAsia"/>
          <w:sz w:val="28"/>
          <w:szCs w:val="28"/>
        </w:rPr>
        <w:t xml:space="preserve"> -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日</w:t>
      </w:r>
    </w:p>
    <w:p w14:paraId="3DC9F560" w14:textId="77777777" w:rsidR="002D7BA8" w:rsidRDefault="00000000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提交时间：</w:t>
      </w:r>
      <w:r>
        <w:rPr>
          <w:rFonts w:hint="eastAsia"/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日</w:t>
      </w:r>
    </w:p>
    <w:p w14:paraId="07D72F8E" w14:textId="77777777" w:rsidR="002D7BA8" w:rsidRDefault="00000000">
      <w:pPr>
        <w:widowControl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481F98" w14:textId="77777777" w:rsidR="002D7BA8" w:rsidRDefault="00000000">
      <w:pPr>
        <w:pStyle w:val="2"/>
        <w:widowControl/>
        <w:numPr>
          <w:ilvl w:val="0"/>
          <w:numId w:val="1"/>
        </w:numPr>
        <w:rPr>
          <w:rFonts w:hint="default"/>
        </w:rPr>
      </w:pPr>
      <w:r>
        <w:lastRenderedPageBreak/>
        <w:t>实验概述</w:t>
      </w:r>
    </w:p>
    <w:p w14:paraId="1AF0EF3A" w14:textId="77777777" w:rsidR="002D7BA8" w:rsidRDefault="00000000">
      <w:pPr>
        <w:pStyle w:val="3"/>
        <w:widowControl/>
        <w:rPr>
          <w:rFonts w:hint="default"/>
        </w:rPr>
      </w:pPr>
      <w:r>
        <w:t>（一）实验目的</w:t>
      </w:r>
    </w:p>
    <w:p w14:paraId="281631DA" w14:textId="77777777" w:rsidR="002D7BA8" w:rsidRDefault="00000000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32"/>
        </w:rPr>
      </w:pPr>
      <w:r>
        <w:rPr>
          <w:rFonts w:ascii="Arial" w:hAnsi="Arial" w:cs="Arial"/>
          <w:color w:val="1F2329"/>
          <w:sz w:val="24"/>
        </w:rPr>
        <w:t>掌握</w:t>
      </w:r>
      <w:r>
        <w:rPr>
          <w:rFonts w:ascii="Arial" w:hAnsi="Arial" w:cs="Arial"/>
          <w:color w:val="1F2329"/>
          <w:sz w:val="24"/>
        </w:rPr>
        <w:t xml:space="preserve"> D3.js </w:t>
      </w:r>
      <w:r>
        <w:rPr>
          <w:rFonts w:ascii="Arial" w:hAnsi="Arial" w:cs="Arial"/>
          <w:color w:val="1F2329"/>
          <w:sz w:val="24"/>
        </w:rPr>
        <w:t>开发环境搭建（引入</w:t>
      </w:r>
      <w:r>
        <w:rPr>
          <w:rFonts w:ascii="Arial" w:hAnsi="Arial" w:cs="Arial"/>
          <w:color w:val="1F2329"/>
          <w:sz w:val="24"/>
        </w:rPr>
        <w:t xml:space="preserve"> D3 </w:t>
      </w:r>
      <w:r>
        <w:rPr>
          <w:rFonts w:ascii="Arial" w:hAnsi="Arial" w:cs="Arial"/>
          <w:color w:val="1F2329"/>
          <w:sz w:val="24"/>
        </w:rPr>
        <w:t>库、本地服务器部署）方法，实现可视化开发基础运行；</w:t>
      </w:r>
    </w:p>
    <w:p w14:paraId="7683515B" w14:textId="77777777" w:rsidR="002D7BA8" w:rsidRDefault="00000000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完成自选题数据的收集、清洗、转换与结构化，形成适配可视化的标准数据集（</w:t>
      </w:r>
      <w:r>
        <w:rPr>
          <w:rFonts w:ascii="Arial" w:hAnsi="Arial" w:cs="Arial"/>
          <w:color w:val="1F2329"/>
          <w:sz w:val="24"/>
        </w:rPr>
        <w:t xml:space="preserve">≥50 </w:t>
      </w:r>
      <w:r>
        <w:rPr>
          <w:rFonts w:ascii="Arial" w:hAnsi="Arial" w:cs="Arial"/>
          <w:color w:val="1F2329"/>
          <w:sz w:val="24"/>
        </w:rPr>
        <w:t>条）；</w:t>
      </w:r>
    </w:p>
    <w:p w14:paraId="26D5161B" w14:textId="77777777" w:rsidR="002D7BA8" w:rsidRDefault="00000000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基于</w:t>
      </w:r>
      <w:r>
        <w:rPr>
          <w:rFonts w:ascii="Arial" w:hAnsi="Arial" w:cs="Arial"/>
          <w:color w:val="1F2329"/>
          <w:sz w:val="24"/>
        </w:rPr>
        <w:t xml:space="preserve"> D3.js </w:t>
      </w:r>
      <w:r>
        <w:rPr>
          <w:rFonts w:ascii="Arial" w:hAnsi="Arial" w:cs="Arial"/>
          <w:color w:val="1F2329"/>
          <w:sz w:val="24"/>
        </w:rPr>
        <w:t>实现柱状图、折线图等基础图表，掌握数据绑定、比例尺、坐标轴等样式编码核心逻辑；</w:t>
      </w:r>
    </w:p>
    <w:p w14:paraId="57BDE200" w14:textId="77777777" w:rsidR="002D7BA8" w:rsidRDefault="00000000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实现可视化基础交互与多图联动，理解可视化交互核心设计思路；</w:t>
      </w:r>
    </w:p>
    <w:p w14:paraId="2A93EBD3" w14:textId="77777777" w:rsidR="002D7BA8" w:rsidRDefault="00000000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养成可视化项目开发思维，完成从需求分析到成果展示的完整项目链路。</w:t>
      </w:r>
    </w:p>
    <w:p w14:paraId="07CABE9E" w14:textId="77777777" w:rsidR="002D7BA8" w:rsidRDefault="00000000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 w:hint="eastAsia"/>
          <w:color w:val="1F2329"/>
          <w:sz w:val="24"/>
        </w:rPr>
        <w:t>小组协作与个人实操：掌握可视化项目小组协作分工方法，每位成员独立完成</w:t>
      </w:r>
      <w:r>
        <w:rPr>
          <w:rFonts w:ascii="Arial" w:hAnsi="Arial" w:cs="Arial" w:hint="eastAsia"/>
          <w:color w:val="1F2329"/>
          <w:sz w:val="24"/>
        </w:rPr>
        <w:t xml:space="preserve"> 1 </w:t>
      </w:r>
      <w:r>
        <w:rPr>
          <w:rFonts w:ascii="Arial" w:hAnsi="Arial" w:cs="Arial" w:hint="eastAsia"/>
          <w:color w:val="1F2329"/>
          <w:sz w:val="24"/>
        </w:rPr>
        <w:t>个核心技术模块开发，形成个人专属实操成果，实现个人实操成果可溯源、可量化。</w:t>
      </w:r>
    </w:p>
    <w:p w14:paraId="07FF7963" w14:textId="77777777" w:rsidR="002D7BA8" w:rsidRDefault="00000000">
      <w:pPr>
        <w:pStyle w:val="3"/>
        <w:widowControl/>
        <w:rPr>
          <w:rFonts w:hint="default"/>
        </w:rPr>
      </w:pPr>
      <w:r>
        <w:t>（二）实验环境</w:t>
      </w:r>
    </w:p>
    <w:p w14:paraId="6EE0711A" w14:textId="77777777" w:rsidR="002D7BA8" w:rsidRDefault="00000000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32"/>
        </w:rPr>
      </w:pPr>
      <w:r>
        <w:rPr>
          <w:rFonts w:ascii="Arial" w:hAnsi="Arial" w:cs="Arial"/>
          <w:color w:val="1F2329"/>
          <w:sz w:val="24"/>
        </w:rPr>
        <w:t>开发工具：</w:t>
      </w:r>
      <w:r>
        <w:rPr>
          <w:rFonts w:ascii="Arial" w:hAnsi="Arial" w:cs="Arial"/>
          <w:color w:val="1F2329"/>
          <w:sz w:val="24"/>
        </w:rPr>
        <w:t>VS Code</w:t>
      </w:r>
      <w:r>
        <w:rPr>
          <w:rFonts w:ascii="Arial" w:hAnsi="Arial" w:cs="Arial"/>
          <w:color w:val="1F2329"/>
          <w:sz w:val="24"/>
        </w:rPr>
        <w:t>（及</w:t>
      </w:r>
      <w:r>
        <w:rPr>
          <w:rFonts w:ascii="Arial" w:hAnsi="Arial" w:cs="Arial"/>
          <w:color w:val="1F2329"/>
          <w:sz w:val="24"/>
        </w:rPr>
        <w:t xml:space="preserve"> Live Server </w:t>
      </w:r>
      <w:r>
        <w:rPr>
          <w:rFonts w:ascii="Arial" w:hAnsi="Arial" w:cs="Arial"/>
          <w:color w:val="1F2329"/>
          <w:sz w:val="24"/>
        </w:rPr>
        <w:t>插件）</w:t>
      </w:r>
    </w:p>
    <w:p w14:paraId="335FDDBE" w14:textId="77777777" w:rsidR="002D7BA8" w:rsidRDefault="00000000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开发技术：</w:t>
      </w:r>
      <w:r>
        <w:rPr>
          <w:rFonts w:ascii="Arial" w:hAnsi="Arial" w:cs="Arial"/>
          <w:color w:val="1F2329"/>
          <w:sz w:val="24"/>
        </w:rPr>
        <w:t>HTML</w:t>
      </w:r>
      <w:r>
        <w:rPr>
          <w:rFonts w:ascii="Arial" w:hAnsi="Arial" w:cs="Arial"/>
          <w:color w:val="1F2329"/>
          <w:sz w:val="24"/>
        </w:rPr>
        <w:t>、</w:t>
      </w:r>
      <w:r>
        <w:rPr>
          <w:rFonts w:ascii="Arial" w:hAnsi="Arial" w:cs="Arial"/>
          <w:color w:val="1F2329"/>
          <w:sz w:val="24"/>
        </w:rPr>
        <w:t>CSS</w:t>
      </w:r>
      <w:r>
        <w:rPr>
          <w:rFonts w:ascii="Arial" w:hAnsi="Arial" w:cs="Arial"/>
          <w:color w:val="1F2329"/>
          <w:sz w:val="24"/>
        </w:rPr>
        <w:t>、</w:t>
      </w:r>
      <w:r>
        <w:rPr>
          <w:rFonts w:ascii="Arial" w:hAnsi="Arial" w:cs="Arial"/>
          <w:color w:val="1F2329"/>
          <w:sz w:val="24"/>
        </w:rPr>
        <w:t>JavaScript</w:t>
      </w:r>
      <w:r>
        <w:rPr>
          <w:rFonts w:ascii="Arial" w:hAnsi="Arial" w:cs="Arial"/>
          <w:color w:val="1F2329"/>
          <w:sz w:val="24"/>
        </w:rPr>
        <w:t>、</w:t>
      </w:r>
      <w:r>
        <w:rPr>
          <w:rFonts w:ascii="Arial" w:hAnsi="Arial" w:cs="Arial"/>
          <w:color w:val="1F2329"/>
          <w:sz w:val="24"/>
        </w:rPr>
        <w:t>D3.js</w:t>
      </w:r>
    </w:p>
    <w:p w14:paraId="7FCAA00E" w14:textId="77777777" w:rsidR="002D7BA8" w:rsidRDefault="00000000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运行环境：</w:t>
      </w:r>
      <w:r>
        <w:rPr>
          <w:rFonts w:ascii="Arial" w:hAnsi="Arial" w:cs="Arial"/>
          <w:color w:val="1F2329"/>
          <w:sz w:val="24"/>
        </w:rPr>
        <w:t xml:space="preserve">Chrome/Firefox </w:t>
      </w:r>
      <w:r>
        <w:rPr>
          <w:rFonts w:ascii="Arial" w:hAnsi="Arial" w:cs="Arial"/>
          <w:color w:val="1F2329"/>
          <w:sz w:val="24"/>
        </w:rPr>
        <w:t>等主流浏览器</w:t>
      </w:r>
    </w:p>
    <w:p w14:paraId="1B6B37B8" w14:textId="77777777" w:rsidR="002D7BA8" w:rsidRDefault="00000000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其他工具：数据清洗工具（</w:t>
      </w:r>
      <w:r>
        <w:rPr>
          <w:rFonts w:ascii="Arial" w:hAnsi="Arial" w:cs="Arial"/>
          <w:color w:val="1F2329"/>
          <w:sz w:val="24"/>
        </w:rPr>
        <w:t xml:space="preserve">Excel/Python/Pandas </w:t>
      </w:r>
      <w:r>
        <w:rPr>
          <w:rFonts w:ascii="Arial" w:hAnsi="Arial" w:cs="Arial"/>
          <w:color w:val="1F2329"/>
          <w:sz w:val="24"/>
        </w:rPr>
        <w:t>等）、截图工具、文件压缩工具</w:t>
      </w:r>
    </w:p>
    <w:p w14:paraId="7B454044" w14:textId="77777777" w:rsidR="002D7BA8" w:rsidRDefault="00000000">
      <w:pPr>
        <w:pStyle w:val="3"/>
        <w:widowControl/>
        <w:rPr>
          <w:rFonts w:hint="default"/>
        </w:rPr>
      </w:pPr>
      <w:r>
        <w:t>（三）实验选题</w:t>
      </w:r>
    </w:p>
    <w:p w14:paraId="2ABF7A46" w14:textId="77777777" w:rsidR="002D7BA8" w:rsidRDefault="00000000">
      <w:pPr>
        <w:spacing w:line="360" w:lineRule="atLeast"/>
        <w:rPr>
          <w:rFonts w:ascii="Arial" w:hAnsi="Arial" w:cs="Arial"/>
          <w:color w:val="1F2329"/>
          <w:sz w:val="32"/>
        </w:rPr>
      </w:pPr>
      <w:r>
        <w:rPr>
          <w:rStyle w:val="a9"/>
          <w:rFonts w:ascii="Arial" w:hAnsi="Arial" w:cs="Arial" w:hint="eastAsia"/>
          <w:color w:val="1F2329"/>
          <w:sz w:val="24"/>
        </w:rPr>
        <w:t>1</w:t>
      </w:r>
      <w:r>
        <w:rPr>
          <w:rStyle w:val="a9"/>
          <w:rFonts w:ascii="Arial" w:hAnsi="Arial" w:cs="Arial"/>
          <w:color w:val="1F2329"/>
          <w:sz w:val="24"/>
        </w:rPr>
        <w:t>.</w:t>
      </w:r>
      <w:r>
        <w:rPr>
          <w:rStyle w:val="a9"/>
          <w:rFonts w:ascii="Arial" w:hAnsi="Arial" w:cs="Arial"/>
          <w:color w:val="1F2329"/>
          <w:sz w:val="24"/>
        </w:rPr>
        <w:t>自选题名称</w:t>
      </w:r>
      <w:r>
        <w:rPr>
          <w:rFonts w:ascii="Arial" w:hAnsi="Arial" w:cs="Arial"/>
          <w:color w:val="1F2329"/>
          <w:sz w:val="24"/>
        </w:rPr>
        <w:t>：</w:t>
      </w:r>
      <w:r>
        <w:rPr>
          <w:rFonts w:ascii="Arial" w:hAnsi="Arial" w:cs="Arial" w:hint="eastAsia"/>
          <w:color w:val="1F2329"/>
          <w:sz w:val="24"/>
        </w:rPr>
        <w:t>全球海洋</w:t>
      </w:r>
      <w:r>
        <w:rPr>
          <w:rFonts w:ascii="Arial" w:hAnsi="Arial" w:cs="Arial" w:hint="eastAsia"/>
          <w:color w:val="1F2329"/>
          <w:sz w:val="24"/>
        </w:rPr>
        <w:t>-</w:t>
      </w:r>
      <w:r>
        <w:rPr>
          <w:rFonts w:ascii="Arial" w:hAnsi="Arial" w:cs="Arial" w:hint="eastAsia"/>
          <w:color w:val="1F2329"/>
          <w:sz w:val="24"/>
        </w:rPr>
        <w:t>大气耦合时空可分析系统</w:t>
      </w:r>
    </w:p>
    <w:p w14:paraId="0EC295CA" w14:textId="77777777" w:rsidR="002D7BA8" w:rsidRDefault="00000000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Style w:val="a9"/>
          <w:rFonts w:ascii="Arial" w:hAnsi="Arial" w:cs="Arial" w:hint="eastAsia"/>
          <w:color w:val="1F2329"/>
          <w:sz w:val="24"/>
        </w:rPr>
        <w:t>2</w:t>
      </w:r>
      <w:r>
        <w:rPr>
          <w:rStyle w:val="a9"/>
          <w:rFonts w:ascii="Arial" w:hAnsi="Arial" w:cs="Arial"/>
          <w:color w:val="1F2329"/>
          <w:sz w:val="24"/>
        </w:rPr>
        <w:t>.</w:t>
      </w:r>
      <w:r>
        <w:rPr>
          <w:rStyle w:val="a9"/>
          <w:rFonts w:ascii="Arial" w:hAnsi="Arial" w:cs="Arial"/>
          <w:color w:val="1F2329"/>
          <w:sz w:val="24"/>
        </w:rPr>
        <w:t>选题背景与意义</w:t>
      </w:r>
      <w:r>
        <w:rPr>
          <w:rFonts w:ascii="Arial" w:hAnsi="Arial" w:cs="Arial"/>
          <w:color w:val="1F2329"/>
          <w:sz w:val="24"/>
        </w:rPr>
        <w:t>：</w:t>
      </w:r>
    </w:p>
    <w:p w14:paraId="59F92F5D" w14:textId="77777777" w:rsidR="002D7BA8" w:rsidRDefault="00000000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 w:hint="eastAsia"/>
          <w:color w:val="1F2329"/>
          <w:sz w:val="24"/>
        </w:rPr>
        <w:t>1</w:t>
      </w:r>
      <w:r>
        <w:rPr>
          <w:rFonts w:ascii="Arial" w:hAnsi="Arial" w:cs="Arial" w:hint="eastAsia"/>
          <w:color w:val="1F2329"/>
          <w:sz w:val="24"/>
        </w:rPr>
        <w:t>）实际应用场景：该系统主要服务于气候预测、台风</w:t>
      </w:r>
      <w:r>
        <w:rPr>
          <w:rFonts w:ascii="Arial" w:hAnsi="Arial" w:cs="Arial" w:hint="eastAsia"/>
          <w:color w:val="1F2329"/>
          <w:sz w:val="24"/>
        </w:rPr>
        <w:t>/</w:t>
      </w:r>
      <w:r>
        <w:rPr>
          <w:rFonts w:ascii="Arial" w:hAnsi="Arial" w:cs="Arial" w:hint="eastAsia"/>
          <w:color w:val="1F2329"/>
          <w:sz w:val="24"/>
        </w:rPr>
        <w:t>风暴潮预警、海洋生态保护及远洋航运规划等领域。</w:t>
      </w:r>
    </w:p>
    <w:p w14:paraId="479AD97A" w14:textId="77777777" w:rsidR="002D7BA8" w:rsidRDefault="00000000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 w:hint="eastAsia"/>
          <w:color w:val="1F2329"/>
          <w:sz w:val="24"/>
        </w:rPr>
        <w:t>2</w:t>
      </w:r>
      <w:r>
        <w:rPr>
          <w:rFonts w:ascii="Arial" w:hAnsi="Arial" w:cs="Arial" w:hint="eastAsia"/>
          <w:color w:val="1F2329"/>
          <w:sz w:val="24"/>
        </w:rPr>
        <w:t>）可视化要解决的核心问题：旨在突破传统单一要素分析的局限，直观展现海洋对大气的“热力强迫”（如海温异常如何驱动大气环流改变）与大气对海洋的“动力响应”（如风应力如何激发海洋内波和洋流变化）之间的双向因果链条。通过动态交互，解决“看不见耦合传导过程”和“难以区分要素间相关性与因果性”的痛点。</w:t>
      </w:r>
    </w:p>
    <w:p w14:paraId="1A95FD3B" w14:textId="77777777" w:rsidR="002D7BA8" w:rsidRDefault="00000000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 w:hint="eastAsia"/>
          <w:color w:val="1F2329"/>
          <w:sz w:val="24"/>
        </w:rPr>
        <w:lastRenderedPageBreak/>
        <w:t>3</w:t>
      </w:r>
      <w:r>
        <w:rPr>
          <w:rFonts w:ascii="Arial" w:hAnsi="Arial" w:cs="Arial" w:hint="eastAsia"/>
          <w:color w:val="1F2329"/>
          <w:sz w:val="24"/>
        </w:rPr>
        <w:t>）展示的维度：</w:t>
      </w:r>
      <w:r>
        <w:rPr>
          <w:rFonts w:ascii="Arial" w:hAnsi="Arial" w:cs="Arial" w:hint="eastAsia"/>
          <w:color w:val="1F2329"/>
          <w:sz w:val="24"/>
        </w:rPr>
        <w:t>date</w:t>
      </w:r>
      <w:r>
        <w:rPr>
          <w:rFonts w:ascii="Arial" w:hAnsi="Arial" w:cs="Arial" w:hint="eastAsia"/>
          <w:color w:val="1F2329"/>
          <w:sz w:val="24"/>
        </w:rPr>
        <w:t>，</w:t>
      </w:r>
      <w:proofErr w:type="spellStart"/>
      <w:r>
        <w:rPr>
          <w:rFonts w:ascii="Arial" w:hAnsi="Arial" w:cs="Arial" w:hint="eastAsia"/>
          <w:color w:val="1F2329"/>
          <w:sz w:val="24"/>
        </w:rPr>
        <w:t>air_temp</w:t>
      </w:r>
      <w:proofErr w:type="spellEnd"/>
      <w:r>
        <w:rPr>
          <w:rFonts w:ascii="Arial" w:hAnsi="Arial" w:cs="Arial" w:hint="eastAsia"/>
          <w:color w:val="1F2329"/>
          <w:sz w:val="24"/>
        </w:rPr>
        <w:t>，</w:t>
      </w:r>
      <w:r>
        <w:rPr>
          <w:rFonts w:ascii="Arial" w:hAnsi="Arial" w:cs="Arial" w:hint="eastAsia"/>
          <w:color w:val="1F2329"/>
          <w:sz w:val="24"/>
        </w:rPr>
        <w:t>pressure</w:t>
      </w:r>
      <w:r>
        <w:rPr>
          <w:rFonts w:ascii="Arial" w:hAnsi="Arial" w:cs="Arial" w:hint="eastAsia"/>
          <w:color w:val="1F2329"/>
          <w:sz w:val="24"/>
        </w:rPr>
        <w:t>，</w:t>
      </w:r>
      <w:r>
        <w:rPr>
          <w:rFonts w:ascii="Arial" w:hAnsi="Arial" w:cs="Arial" w:hint="eastAsia"/>
          <w:color w:val="1F2329"/>
          <w:sz w:val="24"/>
        </w:rPr>
        <w:t>humidity</w:t>
      </w:r>
      <w:r>
        <w:rPr>
          <w:rFonts w:ascii="Arial" w:hAnsi="Arial" w:cs="Arial" w:hint="eastAsia"/>
          <w:color w:val="1F2329"/>
          <w:sz w:val="24"/>
        </w:rPr>
        <w:t>，</w:t>
      </w:r>
      <w:r>
        <w:rPr>
          <w:rFonts w:ascii="Arial" w:hAnsi="Arial" w:cs="Arial" w:hint="eastAsia"/>
          <w:color w:val="1F2329"/>
          <w:sz w:val="24"/>
        </w:rPr>
        <w:t>precipitation</w:t>
      </w:r>
      <w:r>
        <w:rPr>
          <w:rFonts w:ascii="Arial" w:hAnsi="Arial" w:cs="Arial" w:hint="eastAsia"/>
          <w:color w:val="1F2329"/>
          <w:sz w:val="24"/>
        </w:rPr>
        <w:t>，</w:t>
      </w:r>
      <w:r>
        <w:rPr>
          <w:rFonts w:ascii="Arial" w:hAnsi="Arial" w:cs="Arial" w:hint="eastAsia"/>
          <w:color w:val="1F2329"/>
          <w:sz w:val="24"/>
        </w:rPr>
        <w:t>radiation</w:t>
      </w:r>
      <w:r>
        <w:rPr>
          <w:rFonts w:ascii="Arial" w:hAnsi="Arial" w:cs="Arial" w:hint="eastAsia"/>
          <w:color w:val="1F2329"/>
          <w:sz w:val="24"/>
        </w:rPr>
        <w:t>，</w:t>
      </w:r>
      <w:proofErr w:type="spellStart"/>
      <w:r>
        <w:rPr>
          <w:rFonts w:ascii="Arial" w:hAnsi="Arial" w:cs="Arial" w:hint="eastAsia"/>
          <w:color w:val="1F2329"/>
          <w:sz w:val="24"/>
        </w:rPr>
        <w:t>cloud_cover</w:t>
      </w:r>
      <w:proofErr w:type="spellEnd"/>
      <w:r>
        <w:rPr>
          <w:rFonts w:ascii="Arial" w:hAnsi="Arial" w:cs="Arial" w:hint="eastAsia"/>
          <w:color w:val="1F2329"/>
          <w:sz w:val="24"/>
        </w:rPr>
        <w:t>，</w:t>
      </w:r>
      <w:proofErr w:type="spellStart"/>
      <w:r>
        <w:rPr>
          <w:rFonts w:ascii="Arial" w:hAnsi="Arial" w:cs="Arial" w:hint="eastAsia"/>
          <w:color w:val="1F2329"/>
          <w:sz w:val="24"/>
        </w:rPr>
        <w:t>wind_speed</w:t>
      </w:r>
      <w:proofErr w:type="spellEnd"/>
      <w:r>
        <w:rPr>
          <w:rFonts w:ascii="Arial" w:hAnsi="Arial" w:cs="Arial" w:hint="eastAsia"/>
          <w:color w:val="1F2329"/>
          <w:sz w:val="24"/>
        </w:rPr>
        <w:t>，</w:t>
      </w:r>
      <w:proofErr w:type="spellStart"/>
      <w:r>
        <w:rPr>
          <w:rFonts w:ascii="Arial" w:hAnsi="Arial" w:cs="Arial" w:hint="eastAsia"/>
          <w:color w:val="1F2329"/>
          <w:sz w:val="24"/>
        </w:rPr>
        <w:t>sea_temp</w:t>
      </w:r>
      <w:proofErr w:type="spellEnd"/>
      <w:r>
        <w:rPr>
          <w:rFonts w:ascii="Arial" w:hAnsi="Arial" w:cs="Arial" w:hint="eastAsia"/>
          <w:color w:val="1F2329"/>
          <w:sz w:val="24"/>
        </w:rPr>
        <w:t>，</w:t>
      </w:r>
      <w:r>
        <w:rPr>
          <w:rFonts w:ascii="Arial" w:hAnsi="Arial" w:cs="Arial" w:hint="eastAsia"/>
          <w:color w:val="1F2329"/>
          <w:sz w:val="24"/>
        </w:rPr>
        <w:t>salinity</w:t>
      </w:r>
      <w:r>
        <w:rPr>
          <w:rFonts w:ascii="Arial" w:hAnsi="Arial" w:cs="Arial" w:hint="eastAsia"/>
          <w:color w:val="1F2329"/>
          <w:sz w:val="24"/>
        </w:rPr>
        <w:t>，</w:t>
      </w:r>
      <w:proofErr w:type="spellStart"/>
      <w:r>
        <w:rPr>
          <w:rFonts w:ascii="Arial" w:hAnsi="Arial" w:cs="Arial" w:hint="eastAsia"/>
          <w:color w:val="1F2329"/>
          <w:sz w:val="24"/>
        </w:rPr>
        <w:t>sea_level</w:t>
      </w:r>
      <w:proofErr w:type="spellEnd"/>
      <w:r>
        <w:rPr>
          <w:rFonts w:ascii="Arial" w:hAnsi="Arial" w:cs="Arial" w:hint="eastAsia"/>
          <w:color w:val="1F2329"/>
          <w:sz w:val="24"/>
        </w:rPr>
        <w:t>，</w:t>
      </w:r>
      <w:r>
        <w:rPr>
          <w:rFonts w:ascii="Arial" w:hAnsi="Arial" w:cs="Arial" w:hint="eastAsia"/>
          <w:color w:val="1F2329"/>
          <w:sz w:val="24"/>
        </w:rPr>
        <w:t>longitude</w:t>
      </w:r>
      <w:r>
        <w:rPr>
          <w:rFonts w:ascii="Arial" w:hAnsi="Arial" w:cs="Arial" w:hint="eastAsia"/>
          <w:color w:val="1F2329"/>
          <w:sz w:val="24"/>
        </w:rPr>
        <w:t>，</w:t>
      </w:r>
      <w:r>
        <w:rPr>
          <w:rFonts w:ascii="Arial" w:hAnsi="Arial" w:cs="Arial" w:hint="eastAsia"/>
          <w:color w:val="1F2329"/>
          <w:sz w:val="24"/>
        </w:rPr>
        <w:t>latitude</w:t>
      </w:r>
      <w:r>
        <w:rPr>
          <w:rFonts w:ascii="Arial" w:hAnsi="Arial" w:cs="Arial" w:hint="eastAsia"/>
          <w:color w:val="1F2329"/>
          <w:sz w:val="24"/>
        </w:rPr>
        <w:t>，</w:t>
      </w:r>
      <w:proofErr w:type="spellStart"/>
      <w:r>
        <w:rPr>
          <w:rFonts w:ascii="Arial" w:hAnsi="Arial" w:cs="Arial" w:hint="eastAsia"/>
          <w:color w:val="1F2329"/>
          <w:sz w:val="24"/>
        </w:rPr>
        <w:t>region_name</w:t>
      </w:r>
      <w:proofErr w:type="spellEnd"/>
      <w:r>
        <w:rPr>
          <w:rFonts w:ascii="Arial" w:hAnsi="Arial" w:cs="Arial" w:hint="eastAsia"/>
          <w:color w:val="1F2329"/>
          <w:sz w:val="24"/>
        </w:rPr>
        <w:t>等</w:t>
      </w:r>
    </w:p>
    <w:p w14:paraId="07208718" w14:textId="77777777" w:rsidR="002D7BA8" w:rsidRDefault="00000000">
      <w:pPr>
        <w:spacing w:line="360" w:lineRule="atLeast"/>
        <w:rPr>
          <w:rStyle w:val="a9"/>
          <w:rFonts w:ascii="Arial" w:hAnsi="Arial" w:cs="Arial"/>
          <w:color w:val="1F2329"/>
          <w:sz w:val="24"/>
        </w:rPr>
      </w:pPr>
      <w:r>
        <w:rPr>
          <w:rStyle w:val="a9"/>
          <w:rFonts w:ascii="Arial" w:hAnsi="Arial" w:cs="Arial"/>
          <w:color w:val="1F2329"/>
          <w:sz w:val="24"/>
        </w:rPr>
        <w:t xml:space="preserve">3 </w:t>
      </w:r>
      <w:r>
        <w:rPr>
          <w:rStyle w:val="a9"/>
          <w:rFonts w:ascii="Arial" w:hAnsi="Arial" w:cs="Arial"/>
          <w:color w:val="1F2329"/>
          <w:sz w:val="24"/>
        </w:rPr>
        <w:t>数据说明</w:t>
      </w:r>
      <w:r>
        <w:rPr>
          <w:rStyle w:val="a9"/>
          <w:rFonts w:ascii="Arial" w:hAnsi="Arial" w:cs="Arial" w:hint="eastAsia"/>
          <w:color w:val="1F2329"/>
          <w:sz w:val="24"/>
        </w:rPr>
        <w:t>：</w:t>
      </w:r>
    </w:p>
    <w:p w14:paraId="05EB6236" w14:textId="55601BFD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数据来源：</w:t>
      </w:r>
      <w:r w:rsidR="0076102D" w:rsidRPr="0076102D">
        <w:rPr>
          <w:rFonts w:ascii="宋体" w:eastAsia="宋体" w:hAnsi="宋体" w:cs="宋体" w:hint="eastAsia"/>
          <w:sz w:val="24"/>
        </w:rPr>
        <w:t>Copernicus (哥白尼海洋环境监测服务) 与 Open-</w:t>
      </w:r>
      <w:proofErr w:type="spellStart"/>
      <w:r w:rsidR="0076102D" w:rsidRPr="0076102D">
        <w:rPr>
          <w:rFonts w:ascii="宋体" w:eastAsia="宋体" w:hAnsi="宋体" w:cs="宋体" w:hint="eastAsia"/>
          <w:sz w:val="24"/>
        </w:rPr>
        <w:t>Meteo</w:t>
      </w:r>
      <w:proofErr w:type="spellEnd"/>
    </w:p>
    <w:p w14:paraId="322377D3" w14:textId="10391F40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原始规模：</w:t>
      </w:r>
      <w:r>
        <w:rPr>
          <w:rFonts w:ascii="宋体" w:eastAsia="宋体" w:hAnsi="宋体" w:cs="宋体"/>
          <w:sz w:val="24"/>
        </w:rPr>
        <w:t xml:space="preserve"> </w:t>
      </w:r>
      <w:r w:rsidR="0076102D" w:rsidRPr="0076102D">
        <w:rPr>
          <w:rFonts w:ascii="宋体" w:eastAsia="宋体" w:hAnsi="宋体" w:cs="宋体" w:hint="eastAsia"/>
          <w:sz w:val="24"/>
        </w:rPr>
        <w:t xml:space="preserve">3 个大型 </w:t>
      </w:r>
      <w:proofErr w:type="spellStart"/>
      <w:r w:rsidR="0076102D" w:rsidRPr="0076102D">
        <w:rPr>
          <w:rFonts w:ascii="宋体" w:eastAsia="宋体" w:hAnsi="宋体" w:cs="宋体" w:hint="eastAsia"/>
          <w:sz w:val="24"/>
        </w:rPr>
        <w:t>NetCDF</w:t>
      </w:r>
      <w:proofErr w:type="spellEnd"/>
      <w:r w:rsidR="0076102D" w:rsidRPr="0076102D">
        <w:rPr>
          <w:rFonts w:ascii="宋体" w:eastAsia="宋体" w:hAnsi="宋体" w:cs="宋体" w:hint="eastAsia"/>
          <w:sz w:val="24"/>
        </w:rPr>
        <w:t xml:space="preserve"> 格式气象/海洋文件，初始未对齐。</w:t>
      </w:r>
    </w:p>
    <w:p w14:paraId="15B8BB10" w14:textId="2FC7D110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清洗后规模：</w:t>
      </w:r>
      <w:r>
        <w:rPr>
          <w:rFonts w:ascii="宋体" w:eastAsia="宋体" w:hAnsi="宋体" w:cs="宋体"/>
          <w:sz w:val="24"/>
        </w:rPr>
        <w:t xml:space="preserve"> </w:t>
      </w:r>
      <w:r w:rsidR="0076102D" w:rsidRPr="0076102D">
        <w:rPr>
          <w:rFonts w:ascii="宋体" w:eastAsia="宋体" w:hAnsi="宋体" w:cs="宋体" w:hint="eastAsia"/>
          <w:sz w:val="24"/>
        </w:rPr>
        <w:t>5000 条结构化数据。</w:t>
      </w:r>
    </w:p>
    <w:p w14:paraId="232747C3" w14:textId="3B64025A" w:rsidR="002D7BA8" w:rsidRDefault="00000000" w:rsidP="0076102D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数据维度（</w:t>
      </w:r>
      <w:r w:rsidR="0076102D">
        <w:rPr>
          <w:rFonts w:ascii="宋体" w:eastAsia="宋体" w:hAnsi="宋体" w:cs="宋体" w:hint="eastAsia"/>
          <w:sz w:val="24"/>
        </w:rPr>
        <w:t>13</w:t>
      </w:r>
      <w:r>
        <w:rPr>
          <w:rFonts w:ascii="宋体" w:eastAsia="宋体" w:hAnsi="宋体" w:cs="宋体" w:hint="eastAsia"/>
          <w:sz w:val="24"/>
        </w:rPr>
        <w:t>维</w:t>
      </w:r>
      <w:r w:rsidR="0076102D">
        <w:rPr>
          <w:rFonts w:ascii="宋体" w:eastAsia="宋体" w:hAnsi="宋体" w:cs="宋体" w:hint="eastAsia"/>
          <w:sz w:val="24"/>
        </w:rPr>
        <w:t>）：</w:t>
      </w:r>
      <w:r w:rsidR="0076102D" w:rsidRPr="0076102D">
        <w:rPr>
          <w:rFonts w:ascii="宋体" w:eastAsia="宋体" w:hAnsi="宋体" w:cs="宋体" w:hint="eastAsia"/>
          <w:sz w:val="24"/>
        </w:rPr>
        <w:t>date（时间）、</w:t>
      </w:r>
      <w:proofErr w:type="spellStart"/>
      <w:r w:rsidR="0076102D" w:rsidRPr="0076102D">
        <w:rPr>
          <w:rFonts w:ascii="宋体" w:eastAsia="宋体" w:hAnsi="宋体" w:cs="宋体" w:hint="eastAsia"/>
          <w:sz w:val="24"/>
        </w:rPr>
        <w:t>region_name</w:t>
      </w:r>
      <w:proofErr w:type="spellEnd"/>
      <w:r w:rsidR="0076102D" w:rsidRPr="0076102D">
        <w:rPr>
          <w:rFonts w:ascii="宋体" w:eastAsia="宋体" w:hAnsi="宋体" w:cs="宋体" w:hint="eastAsia"/>
          <w:sz w:val="24"/>
        </w:rPr>
        <w:t>（海域名称）、</w:t>
      </w:r>
      <w:proofErr w:type="spellStart"/>
      <w:r w:rsidR="0076102D" w:rsidRPr="0076102D">
        <w:rPr>
          <w:rFonts w:ascii="宋体" w:eastAsia="宋体" w:hAnsi="宋体" w:cs="宋体" w:hint="eastAsia"/>
          <w:sz w:val="24"/>
        </w:rPr>
        <w:t>air_temp</w:t>
      </w:r>
      <w:proofErr w:type="spellEnd"/>
      <w:r w:rsidR="0076102D" w:rsidRPr="0076102D">
        <w:rPr>
          <w:rFonts w:ascii="宋体" w:eastAsia="宋体" w:hAnsi="宋体" w:cs="宋体" w:hint="eastAsia"/>
          <w:sz w:val="24"/>
        </w:rPr>
        <w:t>（气温）、pressure（气压）、</w:t>
      </w:r>
      <w:proofErr w:type="spellStart"/>
      <w:r w:rsidR="0076102D" w:rsidRPr="0076102D">
        <w:rPr>
          <w:rFonts w:ascii="宋体" w:eastAsia="宋体" w:hAnsi="宋体" w:cs="宋体" w:hint="eastAsia"/>
          <w:sz w:val="24"/>
        </w:rPr>
        <w:t>wind_speed</w:t>
      </w:r>
      <w:proofErr w:type="spellEnd"/>
      <w:r w:rsidR="0076102D" w:rsidRPr="0076102D">
        <w:rPr>
          <w:rFonts w:ascii="宋体" w:eastAsia="宋体" w:hAnsi="宋体" w:cs="宋体" w:hint="eastAsia"/>
          <w:sz w:val="24"/>
        </w:rPr>
        <w:t>（风速）、</w:t>
      </w:r>
      <w:proofErr w:type="spellStart"/>
      <w:r w:rsidR="0076102D" w:rsidRPr="0076102D">
        <w:rPr>
          <w:rFonts w:ascii="宋体" w:eastAsia="宋体" w:hAnsi="宋体" w:cs="宋体" w:hint="eastAsia"/>
          <w:sz w:val="24"/>
        </w:rPr>
        <w:t>sea_temp</w:t>
      </w:r>
      <w:proofErr w:type="spellEnd"/>
      <w:r w:rsidR="0076102D" w:rsidRPr="0076102D">
        <w:rPr>
          <w:rFonts w:ascii="宋体" w:eastAsia="宋体" w:hAnsi="宋体" w:cs="宋体" w:hint="eastAsia"/>
          <w:sz w:val="24"/>
        </w:rPr>
        <w:t>（海温）、salinity（盐度）、</w:t>
      </w:r>
      <w:proofErr w:type="spellStart"/>
      <w:r w:rsidR="0076102D" w:rsidRPr="0076102D">
        <w:rPr>
          <w:rFonts w:ascii="宋体" w:eastAsia="宋体" w:hAnsi="宋体" w:cs="宋体" w:hint="eastAsia"/>
          <w:sz w:val="24"/>
        </w:rPr>
        <w:t>sea_level</w:t>
      </w:r>
      <w:proofErr w:type="spellEnd"/>
      <w:r w:rsidR="0076102D" w:rsidRPr="0076102D">
        <w:rPr>
          <w:rFonts w:ascii="宋体" w:eastAsia="宋体" w:hAnsi="宋体" w:cs="宋体" w:hint="eastAsia"/>
          <w:sz w:val="24"/>
        </w:rPr>
        <w:t>（海平面高度）等。</w:t>
      </w:r>
    </w:p>
    <w:p w14:paraId="34F8D18B" w14:textId="77777777" w:rsidR="002D7BA8" w:rsidRDefault="00000000">
      <w:pPr>
        <w:spacing w:line="360" w:lineRule="atLeast"/>
        <w:rPr>
          <w:rStyle w:val="a9"/>
          <w:rFonts w:ascii="Arial" w:hAnsi="Arial" w:cs="Arial"/>
          <w:color w:val="1F2329"/>
        </w:rPr>
      </w:pPr>
      <w:r>
        <w:rPr>
          <w:rStyle w:val="a9"/>
          <w:rFonts w:ascii="Arial" w:hAnsi="Arial" w:cs="Arial" w:hint="eastAsia"/>
          <w:color w:val="1F2329"/>
          <w:sz w:val="24"/>
        </w:rPr>
        <w:t>4</w:t>
      </w:r>
      <w:r>
        <w:rPr>
          <w:rStyle w:val="a9"/>
          <w:rFonts w:ascii="Arial" w:hAnsi="Arial" w:cs="Arial"/>
          <w:color w:val="1F2329"/>
          <w:sz w:val="24"/>
        </w:rPr>
        <w:t>.</w:t>
      </w:r>
      <w:r>
        <w:rPr>
          <w:rStyle w:val="a9"/>
          <w:rFonts w:ascii="Arial" w:hAnsi="Arial" w:cs="Arial"/>
          <w:color w:val="1F2329"/>
          <w:sz w:val="24"/>
        </w:rPr>
        <w:t>小组核心分工总表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D7BA8" w14:paraId="341AA040" w14:textId="77777777">
        <w:tc>
          <w:tcPr>
            <w:tcW w:w="2074" w:type="dxa"/>
          </w:tcPr>
          <w:p w14:paraId="488B82D5" w14:textId="77777777" w:rsidR="002D7BA8" w:rsidRDefault="00000000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组长姓名1</w:t>
            </w:r>
          </w:p>
        </w:tc>
        <w:tc>
          <w:tcPr>
            <w:tcW w:w="2074" w:type="dxa"/>
          </w:tcPr>
          <w:p w14:paraId="2B270E35" w14:textId="77777777" w:rsidR="002D7BA8" w:rsidRDefault="00000000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核心主责模块</w:t>
            </w:r>
          </w:p>
        </w:tc>
        <w:tc>
          <w:tcPr>
            <w:tcW w:w="2074" w:type="dxa"/>
          </w:tcPr>
          <w:p w14:paraId="1458BF27" w14:textId="77777777" w:rsidR="002D7BA8" w:rsidRDefault="00000000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协作辅助模块</w:t>
            </w:r>
          </w:p>
        </w:tc>
        <w:tc>
          <w:tcPr>
            <w:tcW w:w="2074" w:type="dxa"/>
          </w:tcPr>
          <w:p w14:paraId="2BAA01FA" w14:textId="77777777" w:rsidR="002D7BA8" w:rsidRDefault="00000000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个人独立交付成果清单</w:t>
            </w:r>
          </w:p>
        </w:tc>
      </w:tr>
      <w:tr w:rsidR="002D7BA8" w14:paraId="03F40E36" w14:textId="77777777">
        <w:tc>
          <w:tcPr>
            <w:tcW w:w="2074" w:type="dxa"/>
          </w:tcPr>
          <w:p w14:paraId="7C827536" w14:textId="77777777" w:rsidR="002D7BA8" w:rsidRDefault="00000000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刘国宁</w:t>
            </w:r>
          </w:p>
        </w:tc>
        <w:tc>
          <w:tcPr>
            <w:tcW w:w="2074" w:type="dxa"/>
          </w:tcPr>
          <w:p w14:paraId="33D7A123" w14:textId="77777777" w:rsidR="002D7BA8" w:rsidRDefault="00000000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柱状图全流程开发</w:t>
            </w:r>
          </w:p>
        </w:tc>
        <w:tc>
          <w:tcPr>
            <w:tcW w:w="2074" w:type="dxa"/>
          </w:tcPr>
          <w:p w14:paraId="724D939A" w14:textId="77777777" w:rsidR="002D7BA8" w:rsidRDefault="00000000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协助成员王哲完成数据清洗，协助成员程传哲完成柱状图交互，全程参与每周的样式统一和自身任务归档</w:t>
            </w:r>
          </w:p>
        </w:tc>
        <w:tc>
          <w:tcPr>
            <w:tcW w:w="2074" w:type="dxa"/>
          </w:tcPr>
          <w:p w14:paraId="25247D9F" w14:textId="77777777" w:rsidR="002D7BA8" w:rsidRDefault="00000000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第一周完成绘制基础图形，柱状图数据绑定和绘制比例尺，第二周独立完成柱状图数据更新测试，和注释添加以及样式美化，第三周独立完成柱状图交互和样式统一优化，应对大量数据的改变</w:t>
            </w:r>
          </w:p>
        </w:tc>
      </w:tr>
      <w:tr w:rsidR="002D7BA8" w14:paraId="10DCB40F" w14:textId="77777777">
        <w:tc>
          <w:tcPr>
            <w:tcW w:w="2074" w:type="dxa"/>
          </w:tcPr>
          <w:p w14:paraId="44D1F21A" w14:textId="04DEF90E" w:rsidR="002D7BA8" w:rsidRDefault="0076102D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王哲</w:t>
            </w:r>
          </w:p>
        </w:tc>
        <w:tc>
          <w:tcPr>
            <w:tcW w:w="2074" w:type="dxa"/>
          </w:tcPr>
          <w:p w14:paraId="4541AA09" w14:textId="12D7D2D3" w:rsidR="002D7BA8" w:rsidRDefault="0076102D">
            <w:pPr>
              <w:rPr>
                <w:rFonts w:ascii="宋体" w:eastAsia="宋体" w:hAnsi="宋体" w:cs="宋体"/>
                <w:sz w:val="24"/>
              </w:rPr>
            </w:pPr>
            <w:r w:rsidRPr="0076102D">
              <w:rPr>
                <w:rFonts w:ascii="宋体" w:eastAsia="宋体" w:hAnsi="宋体" w:cs="宋体" w:hint="eastAsia"/>
                <w:sz w:val="24"/>
              </w:rPr>
              <w:t>环境搭建与全局数据治理（多源数据清洗、多图联动数据流转机制）</w:t>
            </w:r>
          </w:p>
        </w:tc>
        <w:tc>
          <w:tcPr>
            <w:tcW w:w="2074" w:type="dxa"/>
          </w:tcPr>
          <w:p w14:paraId="0324E5E7" w14:textId="1C947B0D" w:rsidR="002D7BA8" w:rsidRDefault="0076102D">
            <w:pPr>
              <w:rPr>
                <w:rFonts w:ascii="宋体" w:eastAsia="宋体" w:hAnsi="宋体" w:cs="宋体"/>
                <w:sz w:val="24"/>
              </w:rPr>
            </w:pPr>
            <w:r w:rsidRPr="0076102D">
              <w:rPr>
                <w:rFonts w:ascii="宋体" w:eastAsia="宋体" w:hAnsi="宋体" w:cs="宋体" w:hint="eastAsia"/>
                <w:sz w:val="24"/>
              </w:rPr>
              <w:t>协助其他成员进行图表数据接口的对接与数据结构格式的校验规范。</w:t>
            </w:r>
          </w:p>
        </w:tc>
        <w:tc>
          <w:tcPr>
            <w:tcW w:w="2074" w:type="dxa"/>
          </w:tcPr>
          <w:p w14:paraId="14E92147" w14:textId="11FAC129" w:rsidR="0076102D" w:rsidRPr="0076102D" w:rsidRDefault="0076102D" w:rsidP="0076102D">
            <w:pPr>
              <w:ind w:firstLineChars="100" w:firstLine="240"/>
              <w:rPr>
                <w:rFonts w:ascii="宋体" w:eastAsia="宋体" w:hAnsi="宋体" w:cs="宋体" w:hint="eastAsia"/>
                <w:sz w:val="24"/>
              </w:rPr>
            </w:pPr>
            <w:r w:rsidRPr="0076102D">
              <w:rPr>
                <w:rFonts w:ascii="宋体" w:eastAsia="宋体" w:hAnsi="宋体" w:cs="宋体" w:hint="eastAsia"/>
                <w:sz w:val="24"/>
              </w:rPr>
              <w:t>第一周：完成开发环境配置与 Python 底层海洋数据的初步提取。</w:t>
            </w:r>
          </w:p>
          <w:p w14:paraId="4EAE6940" w14:textId="0DB153B8" w:rsidR="0076102D" w:rsidRPr="0076102D" w:rsidRDefault="0076102D" w:rsidP="0076102D">
            <w:pPr>
              <w:rPr>
                <w:rFonts w:ascii="宋体" w:eastAsia="宋体" w:hAnsi="宋体" w:cs="宋体" w:hint="eastAsia"/>
                <w:sz w:val="24"/>
              </w:rPr>
            </w:pPr>
            <w:r w:rsidRPr="0076102D">
              <w:rPr>
                <w:rFonts w:ascii="宋体" w:eastAsia="宋体" w:hAnsi="宋体" w:cs="宋体" w:hint="eastAsia"/>
                <w:sz w:val="24"/>
              </w:rPr>
              <w:t xml:space="preserve"> </w:t>
            </w:r>
            <w:r>
              <w:rPr>
                <w:rFonts w:ascii="宋体" w:eastAsia="宋体" w:hAnsi="宋体" w:cs="宋体" w:hint="eastAsia"/>
                <w:sz w:val="24"/>
              </w:rPr>
              <w:t xml:space="preserve"> </w:t>
            </w:r>
            <w:r w:rsidRPr="0076102D">
              <w:rPr>
                <w:rFonts w:ascii="宋体" w:eastAsia="宋体" w:hAnsi="宋体" w:cs="宋体" w:hint="eastAsia"/>
                <w:sz w:val="24"/>
              </w:rPr>
              <w:t xml:space="preserve">第二周：完成 5000 条大容量、多维度异构数据的时空缝合、清洗与 </w:t>
            </w:r>
            <w:proofErr w:type="spellStart"/>
            <w:r w:rsidRPr="0076102D">
              <w:rPr>
                <w:rFonts w:ascii="宋体" w:eastAsia="宋体" w:hAnsi="宋体" w:cs="宋体" w:hint="eastAsia"/>
                <w:sz w:val="24"/>
              </w:rPr>
              <w:t>Data.json</w:t>
            </w:r>
            <w:proofErr w:type="spellEnd"/>
            <w:r w:rsidRPr="0076102D">
              <w:rPr>
                <w:rFonts w:ascii="宋体" w:eastAsia="宋体" w:hAnsi="宋体" w:cs="宋体" w:hint="eastAsia"/>
                <w:sz w:val="24"/>
              </w:rPr>
              <w:t xml:space="preserve"> 的导出。</w:t>
            </w:r>
          </w:p>
          <w:p w14:paraId="39947F19" w14:textId="4B2706EF" w:rsidR="002D7BA8" w:rsidRDefault="0076102D" w:rsidP="0076102D">
            <w:pPr>
              <w:ind w:firstLineChars="100" w:firstLine="240"/>
              <w:rPr>
                <w:rFonts w:ascii="宋体" w:eastAsia="宋体" w:hAnsi="宋体" w:cs="宋体"/>
                <w:sz w:val="24"/>
              </w:rPr>
            </w:pPr>
            <w:r w:rsidRPr="0076102D">
              <w:rPr>
                <w:rFonts w:ascii="宋体" w:eastAsia="宋体" w:hAnsi="宋体" w:cs="宋体" w:hint="eastAsia"/>
                <w:sz w:val="24"/>
              </w:rPr>
              <w:t>第三周：完成多图联动全局数据分发控制台，跑通底层事件广播与个性化图表测试。</w:t>
            </w:r>
          </w:p>
        </w:tc>
      </w:tr>
      <w:tr w:rsidR="002D7BA8" w14:paraId="69567D7C" w14:textId="77777777">
        <w:tc>
          <w:tcPr>
            <w:tcW w:w="2074" w:type="dxa"/>
          </w:tcPr>
          <w:p w14:paraId="7DF462FC" w14:textId="77777777" w:rsidR="002D7BA8" w:rsidRDefault="002D7BA8">
            <w:pPr>
              <w:rPr>
                <w:rFonts w:ascii="宋体" w:eastAsia="宋体" w:hAnsi="宋体" w:cs="宋体"/>
                <w:sz w:val="24"/>
              </w:rPr>
            </w:pPr>
          </w:p>
        </w:tc>
        <w:tc>
          <w:tcPr>
            <w:tcW w:w="2074" w:type="dxa"/>
          </w:tcPr>
          <w:p w14:paraId="23865EF3" w14:textId="77777777" w:rsidR="002D7BA8" w:rsidRDefault="002D7BA8">
            <w:pPr>
              <w:rPr>
                <w:rFonts w:ascii="宋体" w:eastAsia="宋体" w:hAnsi="宋体" w:cs="宋体"/>
                <w:sz w:val="24"/>
              </w:rPr>
            </w:pPr>
          </w:p>
        </w:tc>
        <w:tc>
          <w:tcPr>
            <w:tcW w:w="2074" w:type="dxa"/>
          </w:tcPr>
          <w:p w14:paraId="74F55E6D" w14:textId="77777777" w:rsidR="002D7BA8" w:rsidRDefault="002D7BA8">
            <w:pPr>
              <w:rPr>
                <w:rFonts w:ascii="宋体" w:eastAsia="宋体" w:hAnsi="宋体" w:cs="宋体"/>
                <w:sz w:val="24"/>
              </w:rPr>
            </w:pPr>
          </w:p>
        </w:tc>
        <w:tc>
          <w:tcPr>
            <w:tcW w:w="2074" w:type="dxa"/>
          </w:tcPr>
          <w:p w14:paraId="043466C0" w14:textId="77777777" w:rsidR="002D7BA8" w:rsidRDefault="002D7BA8">
            <w:pPr>
              <w:rPr>
                <w:rFonts w:ascii="宋体" w:eastAsia="宋体" w:hAnsi="宋体" w:cs="宋体"/>
                <w:sz w:val="24"/>
              </w:rPr>
            </w:pPr>
          </w:p>
        </w:tc>
      </w:tr>
    </w:tbl>
    <w:p w14:paraId="3618DE8E" w14:textId="77777777" w:rsidR="002D7BA8" w:rsidRDefault="002D7BA8">
      <w:pPr>
        <w:ind w:firstLineChars="200" w:firstLine="480"/>
        <w:rPr>
          <w:rFonts w:ascii="宋体" w:eastAsia="宋体" w:hAnsi="宋体" w:cs="宋体"/>
          <w:sz w:val="24"/>
        </w:rPr>
      </w:pPr>
    </w:p>
    <w:p w14:paraId="731EC5A0" w14:textId="77777777" w:rsidR="002D7BA8" w:rsidRDefault="00000000">
      <w:pPr>
        <w:pStyle w:val="2"/>
        <w:widowControl/>
        <w:rPr>
          <w:rFonts w:hint="default"/>
        </w:rPr>
      </w:pPr>
      <w:r>
        <w:lastRenderedPageBreak/>
        <w:t>二、实验内容与步骤</w:t>
      </w:r>
    </w:p>
    <w:p w14:paraId="7E90755F" w14:textId="77777777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本部分按</w:t>
      </w:r>
      <w:r>
        <w:rPr>
          <w:rFonts w:ascii="宋体" w:eastAsia="宋体" w:hAnsi="宋体" w:cs="宋体"/>
          <w:b/>
          <w:sz w:val="24"/>
        </w:rPr>
        <w:t>4 人分工对应的核心模块 + 实验周次双维度</w:t>
      </w:r>
      <w:r>
        <w:rPr>
          <w:rFonts w:ascii="宋体" w:eastAsia="宋体" w:hAnsi="宋体" w:cs="宋体"/>
          <w:sz w:val="24"/>
        </w:rPr>
        <w:t>记录，</w:t>
      </w:r>
      <w:r>
        <w:rPr>
          <w:rFonts w:ascii="宋体" w:eastAsia="宋体" w:hAnsi="宋体" w:cs="宋体"/>
          <w:b/>
          <w:sz w:val="24"/>
        </w:rPr>
        <w:t>每个模块标注主责成员，协作环节标注辅助成员</w:t>
      </w:r>
      <w:r>
        <w:rPr>
          <w:rFonts w:ascii="宋体" w:eastAsia="宋体" w:hAnsi="宋体" w:cs="宋体"/>
          <w:sz w:val="24"/>
        </w:rPr>
        <w:t>，要求</w:t>
      </w:r>
      <w:r>
        <w:rPr>
          <w:rFonts w:ascii="宋体" w:eastAsia="宋体" w:hAnsi="宋体" w:cs="宋体" w:hint="eastAsia"/>
          <w:sz w:val="24"/>
        </w:rPr>
        <w:t>以每一周的实验任务为下一级子标题，</w:t>
      </w:r>
      <w:r>
        <w:rPr>
          <w:rFonts w:ascii="宋体" w:eastAsia="宋体" w:hAnsi="宋体" w:cs="宋体"/>
          <w:sz w:val="24"/>
        </w:rPr>
        <w:t>分阶段记录实验实施过程、核心代码逻辑与操作步骤，</w:t>
      </w:r>
      <w:r>
        <w:rPr>
          <w:rFonts w:ascii="宋体" w:eastAsia="宋体" w:hAnsi="宋体" w:cs="宋体" w:hint="eastAsia"/>
          <w:sz w:val="24"/>
        </w:rPr>
        <w:t>要求</w:t>
      </w:r>
      <w:r>
        <w:rPr>
          <w:rFonts w:ascii="宋体" w:eastAsia="宋体" w:hAnsi="宋体" w:cs="宋体"/>
          <w:sz w:val="24"/>
        </w:rPr>
        <w:t>步骤清晰、逻辑连贯，</w:t>
      </w:r>
      <w:r>
        <w:rPr>
          <w:rFonts w:ascii="宋体" w:eastAsia="宋体" w:hAnsi="宋体" w:cs="宋体"/>
          <w:color w:val="FF0000"/>
          <w:sz w:val="24"/>
        </w:rPr>
        <w:t>关键代码片段标注主责成员 + 行号 + 注释</w:t>
      </w:r>
      <w:r>
        <w:rPr>
          <w:rFonts w:ascii="宋体" w:eastAsia="宋体" w:hAnsi="宋体" w:cs="宋体"/>
          <w:sz w:val="24"/>
        </w:rPr>
        <w:t>，明确各阶段核心文件归属。</w:t>
      </w:r>
    </w:p>
    <w:p w14:paraId="06F3AD15" w14:textId="77777777" w:rsidR="002D7BA8" w:rsidRDefault="002D7BA8">
      <w:pPr>
        <w:ind w:firstLineChars="200" w:firstLine="480"/>
        <w:rPr>
          <w:rFonts w:ascii="宋体" w:eastAsia="宋体" w:hAnsi="宋体" w:cs="宋体"/>
          <w:sz w:val="24"/>
        </w:rPr>
      </w:pPr>
    </w:p>
    <w:p w14:paraId="4D43C3F0" w14:textId="77777777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关键成果：（列出本阶段生成的核心文件，如 index.html、</w:t>
      </w:r>
      <w:proofErr w:type="spellStart"/>
      <w:r>
        <w:rPr>
          <w:rFonts w:ascii="宋体" w:eastAsia="宋体" w:hAnsi="宋体" w:cs="宋体"/>
          <w:sz w:val="24"/>
        </w:rPr>
        <w:t>data.json</w:t>
      </w:r>
      <w:proofErr w:type="spellEnd"/>
      <w:r>
        <w:rPr>
          <w:rFonts w:ascii="宋体" w:eastAsia="宋体" w:hAnsi="宋体" w:cs="宋体"/>
          <w:sz w:val="24"/>
        </w:rPr>
        <w:t xml:space="preserve"> 等）。</w:t>
      </w:r>
    </w:p>
    <w:p w14:paraId="3BC0A8B4" w14:textId="7785C047" w:rsidR="002D7BA8" w:rsidRDefault="00000000">
      <w:pPr>
        <w:pStyle w:val="3"/>
        <w:widowControl/>
        <w:rPr>
          <w:rFonts w:hint="default"/>
        </w:rPr>
      </w:pPr>
      <w:r>
        <w:t>（一）环境搭建与数据治理（主责成员：</w:t>
      </w:r>
      <w:r w:rsidR="0076102D">
        <w:t>王哲</w:t>
      </w:r>
      <w:r>
        <w:t>；协作成员：</w:t>
      </w:r>
      <w:r w:rsidR="0076102D">
        <w:t>刘国宁，许一凡，程传哲</w:t>
      </w:r>
      <w:r>
        <w:t>）</w:t>
      </w:r>
    </w:p>
    <w:p w14:paraId="00B75C7D" w14:textId="77777777" w:rsidR="0076102D" w:rsidRPr="0076102D" w:rsidRDefault="0076102D" w:rsidP="0076102D">
      <w:pPr>
        <w:rPr>
          <w:rFonts w:asciiTheme="minorEastAsia" w:hAnsiTheme="minorEastAsia" w:cs="Arial" w:hint="eastAsia"/>
          <w:color w:val="1F2329"/>
          <w:sz w:val="24"/>
        </w:rPr>
      </w:pPr>
      <w:r w:rsidRPr="0076102D">
        <w:rPr>
          <w:rFonts w:asciiTheme="minorEastAsia" w:hAnsiTheme="minorEastAsia" w:cs="Arial" w:hint="eastAsia"/>
          <w:color w:val="1F2329"/>
          <w:sz w:val="24"/>
        </w:rPr>
        <w:t>第一周：基础环境搭建与数据初步提取</w:t>
      </w:r>
    </w:p>
    <w:p w14:paraId="1563D6D8" w14:textId="3BF57580" w:rsidR="0076102D" w:rsidRPr="0076102D" w:rsidRDefault="0076102D" w:rsidP="0076102D">
      <w:pPr>
        <w:rPr>
          <w:rFonts w:asciiTheme="minorEastAsia" w:hAnsiTheme="minorEastAsia" w:cs="Arial" w:hint="eastAsia"/>
          <w:color w:val="1F2329"/>
          <w:sz w:val="24"/>
        </w:rPr>
      </w:pPr>
      <w:r>
        <w:rPr>
          <w:rFonts w:asciiTheme="minorEastAsia" w:hAnsiTheme="minorEastAsia" w:cs="Arial" w:hint="eastAsia"/>
          <w:color w:val="1F2329"/>
          <w:sz w:val="24"/>
        </w:rPr>
        <w:t xml:space="preserve"> </w:t>
      </w:r>
      <w:r w:rsidRPr="0076102D">
        <w:rPr>
          <w:rFonts w:asciiTheme="minorEastAsia" w:hAnsiTheme="minorEastAsia" w:cs="Arial"/>
          <w:color w:val="1F2329"/>
          <w:sz w:val="24"/>
        </w:rPr>
        <w:drawing>
          <wp:inline distT="0" distB="0" distL="0" distR="0" wp14:anchorId="52A97E06" wp14:editId="539E652C">
            <wp:extent cx="2409955" cy="4361793"/>
            <wp:effectExtent l="0" t="0" r="3175" b="0"/>
            <wp:docPr id="155035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51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20338" cy="43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CF1F" w14:textId="3590EEF4" w:rsidR="0076102D" w:rsidRPr="0076102D" w:rsidRDefault="0076102D" w:rsidP="0076102D">
      <w:pPr>
        <w:rPr>
          <w:rFonts w:asciiTheme="minorEastAsia" w:hAnsiTheme="minorEastAsia" w:cs="Arial" w:hint="eastAsia"/>
          <w:color w:val="1F2329"/>
          <w:sz w:val="24"/>
        </w:rPr>
      </w:pPr>
      <w:r w:rsidRPr="0076102D">
        <w:rPr>
          <w:rFonts w:asciiTheme="minorEastAsia" w:hAnsiTheme="minorEastAsia" w:cs="Arial" w:hint="eastAsia"/>
          <w:color w:val="1F2329"/>
          <w:sz w:val="24"/>
        </w:rPr>
        <w:t>核心文件：/第一周/index.html, /第一周/ocean_data.nc</w:t>
      </w:r>
    </w:p>
    <w:p w14:paraId="5557B582" w14:textId="252A3B6F" w:rsidR="0076102D" w:rsidRDefault="0076102D" w:rsidP="0076102D">
      <w:pPr>
        <w:rPr>
          <w:rFonts w:asciiTheme="minorEastAsia" w:hAnsiTheme="minorEastAsia" w:cs="Arial"/>
          <w:color w:val="1F2329"/>
          <w:sz w:val="24"/>
        </w:rPr>
      </w:pPr>
      <w:r w:rsidRPr="0076102D">
        <w:rPr>
          <w:rFonts w:asciiTheme="minorEastAsia" w:hAnsiTheme="minorEastAsia" w:cs="Arial" w:hint="eastAsia"/>
          <w:color w:val="1F2329"/>
          <w:sz w:val="24"/>
        </w:rPr>
        <w:t>第二周：多源数据缝合与清洗转换</w:t>
      </w:r>
    </w:p>
    <w:p w14:paraId="3650CC19" w14:textId="51A9B3F3" w:rsidR="0076102D" w:rsidRPr="0076102D" w:rsidRDefault="0076102D" w:rsidP="0076102D">
      <w:pPr>
        <w:rPr>
          <w:rFonts w:asciiTheme="minorEastAsia" w:hAnsiTheme="minorEastAsia" w:cs="Arial" w:hint="eastAsia"/>
          <w:color w:val="1F2329"/>
          <w:sz w:val="24"/>
        </w:rPr>
      </w:pPr>
      <w:r>
        <w:rPr>
          <w:rFonts w:asciiTheme="minorEastAsia" w:hAnsiTheme="minorEastAsia" w:cs="Arial" w:hint="eastAsia"/>
          <w:color w:val="1F2329"/>
          <w:sz w:val="24"/>
        </w:rPr>
        <w:t>代码过长详情见文件</w:t>
      </w:r>
    </w:p>
    <w:p w14:paraId="1316675B" w14:textId="5EF76872" w:rsidR="0076102D" w:rsidRPr="0076102D" w:rsidRDefault="0076102D" w:rsidP="0076102D">
      <w:pPr>
        <w:rPr>
          <w:rFonts w:asciiTheme="minorEastAsia" w:hAnsiTheme="minorEastAsia" w:cs="Arial" w:hint="eastAsia"/>
          <w:color w:val="1F2329"/>
          <w:sz w:val="24"/>
        </w:rPr>
      </w:pPr>
      <w:r w:rsidRPr="0076102D">
        <w:rPr>
          <w:rFonts w:asciiTheme="minorEastAsia" w:hAnsiTheme="minorEastAsia" w:cs="Arial" w:hint="eastAsia"/>
          <w:color w:val="1F2329"/>
          <w:sz w:val="24"/>
        </w:rPr>
        <w:t xml:space="preserve"> 核心文件：/第二周/DataGet.py, </w:t>
      </w:r>
      <w:proofErr w:type="spellStart"/>
      <w:r w:rsidRPr="0076102D">
        <w:rPr>
          <w:rFonts w:asciiTheme="minorEastAsia" w:hAnsiTheme="minorEastAsia" w:cs="Arial" w:hint="eastAsia"/>
          <w:color w:val="1F2329"/>
          <w:sz w:val="24"/>
        </w:rPr>
        <w:t>Data.json</w:t>
      </w:r>
      <w:proofErr w:type="spellEnd"/>
    </w:p>
    <w:p w14:paraId="5D87B745" w14:textId="7005AF7D" w:rsidR="0076102D" w:rsidRDefault="0076102D" w:rsidP="0076102D">
      <w:pPr>
        <w:rPr>
          <w:rFonts w:asciiTheme="minorEastAsia" w:hAnsiTheme="minorEastAsia" w:cs="Arial"/>
          <w:color w:val="1F2329"/>
          <w:sz w:val="24"/>
        </w:rPr>
      </w:pPr>
      <w:r w:rsidRPr="0076102D">
        <w:rPr>
          <w:rFonts w:asciiTheme="minorEastAsia" w:hAnsiTheme="minorEastAsia" w:cs="Arial" w:hint="eastAsia"/>
          <w:color w:val="1F2329"/>
          <w:sz w:val="24"/>
        </w:rPr>
        <w:t xml:space="preserve"> 第三周：多图联动数据同步校验与分发控制台</w:t>
      </w:r>
    </w:p>
    <w:p w14:paraId="144247D9" w14:textId="6BC16C4C" w:rsidR="00C7674B" w:rsidRPr="0076102D" w:rsidRDefault="00C7674B" w:rsidP="0076102D">
      <w:pPr>
        <w:rPr>
          <w:rFonts w:asciiTheme="minorEastAsia" w:hAnsiTheme="minorEastAsia" w:cs="Arial" w:hint="eastAsia"/>
          <w:color w:val="1F2329"/>
          <w:sz w:val="24"/>
        </w:rPr>
      </w:pPr>
      <w:r w:rsidRPr="00C7674B">
        <w:rPr>
          <w:rFonts w:asciiTheme="minorEastAsia" w:hAnsiTheme="minorEastAsia" w:cs="Arial"/>
          <w:color w:val="1F2329"/>
          <w:sz w:val="24"/>
        </w:rPr>
        <w:lastRenderedPageBreak/>
        <w:drawing>
          <wp:inline distT="0" distB="0" distL="0" distR="0" wp14:anchorId="7664A37B" wp14:editId="449895B7">
            <wp:extent cx="2511972" cy="2361060"/>
            <wp:effectExtent l="0" t="0" r="3175" b="1270"/>
            <wp:docPr id="17886919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91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2439" cy="2380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FB6C" w14:textId="6036CFE3" w:rsidR="0076102D" w:rsidRPr="0076102D" w:rsidRDefault="0076102D" w:rsidP="0076102D">
      <w:pPr>
        <w:rPr>
          <w:rFonts w:asciiTheme="minorEastAsia" w:hAnsiTheme="minorEastAsia" w:cs="Arial" w:hint="eastAsia"/>
          <w:color w:val="1F2329"/>
          <w:sz w:val="24"/>
        </w:rPr>
      </w:pPr>
      <w:r w:rsidRPr="0076102D">
        <w:rPr>
          <w:rFonts w:asciiTheme="minorEastAsia" w:hAnsiTheme="minorEastAsia" w:cs="Arial" w:hint="eastAsia"/>
          <w:color w:val="1F2329"/>
          <w:sz w:val="24"/>
        </w:rPr>
        <w:t xml:space="preserve">       </w:t>
      </w:r>
    </w:p>
    <w:p w14:paraId="7EE62DF7" w14:textId="31413746" w:rsidR="002D7BA8" w:rsidRDefault="0076102D">
      <w:pPr>
        <w:rPr>
          <w:rFonts w:hint="eastAsia"/>
        </w:rPr>
      </w:pPr>
      <w:r w:rsidRPr="0076102D">
        <w:rPr>
          <w:rFonts w:asciiTheme="minorEastAsia" w:hAnsiTheme="minorEastAsia" w:cs="Arial" w:hint="eastAsia"/>
          <w:color w:val="1F2329"/>
          <w:sz w:val="24"/>
        </w:rPr>
        <w:t xml:space="preserve"> 核心文件：/第三周/data_validiation.html</w:t>
      </w:r>
      <w:r w:rsidR="00000000">
        <w:t>…</w:t>
      </w:r>
    </w:p>
    <w:p w14:paraId="5F7E47A7" w14:textId="77777777" w:rsidR="002D7BA8" w:rsidRDefault="00000000">
      <w:pPr>
        <w:pStyle w:val="3"/>
        <w:widowControl/>
        <w:numPr>
          <w:ilvl w:val="0"/>
          <w:numId w:val="4"/>
        </w:numPr>
        <w:rPr>
          <w:rFonts w:hint="default"/>
        </w:rPr>
      </w:pPr>
      <w:r>
        <w:t>柱状图全流程开发（主责成员：刘国宁，协作成员：王哲，程传哲）</w:t>
      </w:r>
    </w:p>
    <w:p w14:paraId="0A8FB34E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1：第一周：完成基础图形绘制，柱状图数据绑定和比例尺绘制</w:t>
      </w:r>
    </w:p>
    <w:p w14:paraId="45DE5E73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1）主责成员编写的基础图形核心代码：</w:t>
      </w:r>
    </w:p>
    <w:p w14:paraId="7EDA349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= 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"#chart"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"svg"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400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</w:p>
    <w:p w14:paraId="141FBA3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"rect"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"red"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</w:p>
    <w:p w14:paraId="20382035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"circle"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"cx"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"cy"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"steelblue"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</w:p>
    <w:p w14:paraId="243862A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宋体" w:eastAsia="宋体" w:hAnsi="宋体" w:cs="宋体"/>
          <w:sz w:val="28"/>
          <w:szCs w:val="28"/>
        </w:rPr>
      </w:pP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"ellipse"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"cx"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"cy"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"rx"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"ry"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100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"green"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</w:p>
    <w:p w14:paraId="222C7802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2）运行结果：</w:t>
      </w:r>
    </w:p>
    <w:p w14:paraId="1F049D13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49B02610" wp14:editId="05B1099C">
            <wp:extent cx="4236720" cy="2802255"/>
            <wp:effectExtent l="0" t="0" r="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672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AAC29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3）主责成员编写的柱状图数据绑定和比例尺绘制核心代码：</w:t>
      </w:r>
    </w:p>
    <w:p w14:paraId="277B5499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svg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"#chart"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"svg"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,width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margin.left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margin.right).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,height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margin.bottom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16931C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scaleTime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domain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extent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dates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range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margin.left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margin.left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width]);</w:t>
      </w:r>
    </w:p>
    <w:p w14:paraId="7BA82C2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scaleLinear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domain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([min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max]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range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height,margin.top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]);</w:t>
      </w:r>
    </w:p>
    <w:p w14:paraId="7DB20A0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selectAll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".bar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data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record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enter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"rect"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"class"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"bar"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,(</w:t>
      </w:r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2.5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,(</w:t>
      </w:r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widthbar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,(</w:t>
      </w:r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height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proofErr w:type="spellEnd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steelblue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3238EF7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"g"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"class"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"x-axis"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"transform"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translate(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0,"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height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")"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axisBottom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x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ticks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3.timeDay.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every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31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tickFormat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timeFormat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"%y-%m-%d"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)));</w:t>
      </w:r>
    </w:p>
    <w:p w14:paraId="4D467D9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宋体" w:eastAsia="宋体" w:hAnsi="宋体" w:cs="宋体"/>
          <w:sz w:val="28"/>
          <w:szCs w:val="28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"g"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"class"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"y-axis"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"transform"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translate(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margin.left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",0)"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axisLeft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));</w:t>
      </w:r>
    </w:p>
    <w:p w14:paraId="244DFFC0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4）运行结果：</w:t>
      </w:r>
    </w:p>
    <w:p w14:paraId="5F592B0F" w14:textId="77777777" w:rsidR="002D7BA8" w:rsidRDefault="00000000">
      <w:r>
        <w:rPr>
          <w:noProof/>
        </w:rPr>
        <w:lastRenderedPageBreak/>
        <w:drawing>
          <wp:inline distT="0" distB="0" distL="114300" distR="114300" wp14:anchorId="73CA5852" wp14:editId="34AB39E6">
            <wp:extent cx="635" cy="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 wp14:anchorId="27D90CFD" wp14:editId="4CD416FB">
            <wp:extent cx="5272405" cy="3173095"/>
            <wp:effectExtent l="0" t="0" r="635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5D522" w14:textId="77777777" w:rsidR="002D7BA8" w:rsidRDefault="002D7BA8"/>
    <w:p w14:paraId="785E6EC3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5）核心成果文件：</w:t>
      </w:r>
    </w:p>
    <w:p w14:paraId="59CC20F4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柱状图数据绑定代码.html，基础模型代码.html，数据整理.</w:t>
      </w:r>
      <w:proofErr w:type="spellStart"/>
      <w:r>
        <w:rPr>
          <w:rFonts w:ascii="宋体" w:eastAsia="宋体" w:hAnsi="宋体" w:cs="宋体" w:hint="eastAsia"/>
          <w:sz w:val="28"/>
          <w:szCs w:val="28"/>
        </w:rPr>
        <w:t>py</w:t>
      </w:r>
      <w:proofErr w:type="spellEnd"/>
    </w:p>
    <w:p w14:paraId="0719230F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6）协作辅助环节记录：这周没有。</w:t>
      </w:r>
    </w:p>
    <w:p w14:paraId="6A62B7EF" w14:textId="77777777" w:rsidR="002D7BA8" w:rsidRDefault="002D7BA8"/>
    <w:p w14:paraId="68374295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2：第二周：完成柱状图的标签添加，样式美化以及柱状图的数据更新验证</w:t>
      </w:r>
    </w:p>
    <w:p w14:paraId="2B024A83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1）主责成员编写的柱状图标签，数据更新验证的核心代码：</w:t>
      </w:r>
    </w:p>
    <w:p w14:paraId="11F14B2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updateChart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70DCB63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5E4630EB" w14:textId="77777777" w:rsidR="002D7BA8" w:rsidRDefault="002D7BA8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</w:p>
    <w:p w14:paraId="45CF8D59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1. 更新 y 比例尺的 domain（适应新数据的范围）</w:t>
      </w:r>
    </w:p>
    <w:p w14:paraId="466E715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newPressures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map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5FEE09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newMax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max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newPressures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6DF9B28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newMin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min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newPressures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F41CF90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y.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domain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newMin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newMax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]);</w:t>
      </w:r>
    </w:p>
    <w:p w14:paraId="3AC492E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2. 更新 x 比例尺（如果日期范围变化了）</w:t>
      </w:r>
    </w:p>
    <w:p w14:paraId="2244FF6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map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C074845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x.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domain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extent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));</w:t>
      </w:r>
    </w:p>
    <w:p w14:paraId="4E6C52D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3. 计算柱宽（基于相邻日期差值）</w:t>
      </w:r>
    </w:p>
    <w:p w14:paraId="2CB2B86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barWidth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5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5F5A21E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lastRenderedPageBreak/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length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&gt;=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1FD2D7B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timeDiff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76AA173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pixelDiff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proofErr w:type="gramEnd"/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])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proofErr w:type="gramEnd"/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]);</w:t>
      </w:r>
    </w:p>
    <w:p w14:paraId="7649785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barWidth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Math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max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pixelDiff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*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0.7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);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留出间距</w:t>
      </w:r>
    </w:p>
    <w:p w14:paraId="7B9B6A76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1450399D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4. 绑定数据并更新矩形（使用 join 方式）</w:t>
      </w:r>
    </w:p>
    <w:p w14:paraId="64BF028A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bars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selectAll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".bar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data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);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key by date</w:t>
      </w:r>
    </w:p>
    <w:p w14:paraId="0ED1656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exit: 移除多余柱子</w:t>
      </w:r>
    </w:p>
    <w:p w14:paraId="122C61F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bars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exit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4BB6D4A9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40093D5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500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3D844785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16B8834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</w:t>
      </w:r>
    </w:p>
    <w:p w14:paraId="3F90D29F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remove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31ECEE7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enter: 新增柱子（初始高度为0，再过渡到实际高度）</w:t>
      </w:r>
    </w:p>
    <w:p w14:paraId="6984F065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enterBars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bars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enter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2C07302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rect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2ACE28D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"class"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"bar"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4202C66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barWidth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/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F8263F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))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从基线开始</w:t>
      </w:r>
    </w:p>
    <w:p w14:paraId="4842C37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barWidth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44509A7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343C8CF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steelblue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3A7BA2C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update: 合并新旧并过渡到新状态</w:t>
      </w:r>
    </w:p>
    <w:p w14:paraId="341FEC75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merged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enterBars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merge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bars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7BF0145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merged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05A099D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D39DA6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ease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3.easeCubicOut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2F7C04A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barWidth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/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43CB115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</w:t>
      </w:r>
    </w:p>
    <w:p w14:paraId="606644C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height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</w:t>
      </w:r>
    </w:p>
    <w:p w14:paraId="4E6942E9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steelblue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3738BC76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barWidth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6A2D03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5. 更新坐标轴（带过渡）</w:t>
      </w:r>
    </w:p>
    <w:p w14:paraId="7F1A7D2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xAxis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axisBottom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(x)</w:t>
      </w:r>
    </w:p>
    <w:p w14:paraId="36415E8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ticks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3.timeDay.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every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31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</w:t>
      </w:r>
    </w:p>
    <w:p w14:paraId="04D4FF0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tickFormat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timeFormat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"%y-%m-%d"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));</w:t>
      </w:r>
    </w:p>
    <w:p w14:paraId="7A492F32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yAxis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axisLeft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(y);</w:t>
      </w:r>
    </w:p>
    <w:p w14:paraId="64A4881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".x-axis"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170524E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3B66AB1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CBF132E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xAxis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94FCCE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".y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-axis"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0574000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4E30CA4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lastRenderedPageBreak/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40CBF9AD" w14:textId="77777777" w:rsidR="002D7BA8" w:rsidRDefault="00000000">
      <w:pPr>
        <w:widowControl/>
        <w:shd w:val="clear" w:color="auto" w:fill="121314"/>
        <w:spacing w:line="228" w:lineRule="atLeast"/>
        <w:jc w:val="left"/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yAxis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6C36486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更新网格线（y方向）</w:t>
      </w:r>
    </w:p>
    <w:p w14:paraId="79854A9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".grid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098CAB7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749B2894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F70BDF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axisLeft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(y)</w:t>
      </w:r>
    </w:p>
    <w:p w14:paraId="23354EE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ticks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6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4F21C6F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tickSize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width)</w:t>
      </w:r>
    </w:p>
    <w:p w14:paraId="5DDAEF0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tickFormat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3310148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);</w:t>
      </w:r>
    </w:p>
    <w:p w14:paraId="0AF0D2C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宋体" w:eastAsia="宋体" w:hAnsi="宋体" w:cs="宋体"/>
          <w:sz w:val="28"/>
          <w:szCs w:val="28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53D3755C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2）主责成员编写的样式代码：</w:t>
      </w:r>
    </w:p>
    <w:p w14:paraId="724A2C6D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宋体" w:eastAsia="宋体" w:hAnsi="宋体" w:cs="宋体"/>
          <w:sz w:val="28"/>
          <w:szCs w:val="28"/>
        </w:rPr>
      </w:pPr>
      <w:r>
        <w:rPr>
          <w:rFonts w:ascii="Consolas" w:eastAsia="Consolas" w:hAnsi="Consolas" w:cs="Consolas"/>
          <w:color w:val="808080"/>
          <w:kern w:val="0"/>
          <w:sz w:val="16"/>
          <w:szCs w:val="16"/>
          <w:shd w:val="clear" w:color="auto" w:fill="121314"/>
          <w:lang w:bidi="ar"/>
        </w:rPr>
        <w:t>&lt;</w:t>
      </w:r>
      <w:r>
        <w:rPr>
          <w:rFonts w:ascii="Consolas" w:eastAsia="Consolas" w:hAnsi="Consolas" w:cs="Consolas"/>
          <w:color w:val="7EE787"/>
          <w:kern w:val="0"/>
          <w:sz w:val="16"/>
          <w:szCs w:val="16"/>
          <w:shd w:val="clear" w:color="auto" w:fill="121314"/>
          <w:lang w:bidi="ar"/>
        </w:rPr>
        <w:t>link</w:t>
      </w:r>
      <w:r>
        <w:rPr>
          <w:rFonts w:ascii="Consolas" w:eastAsia="Consolas" w:hAnsi="Consolas" w:cs="Consolas"/>
          <w:color w:val="BBBEBF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rel</w:t>
      </w:r>
      <w:proofErr w:type="spellEnd"/>
      <w:r>
        <w:rPr>
          <w:rFonts w:ascii="Consolas" w:eastAsia="Consolas" w:hAnsi="Consolas" w:cs="Consolas"/>
          <w:color w:val="BBBEBF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"stylesheet"</w:t>
      </w:r>
      <w:r>
        <w:rPr>
          <w:rFonts w:ascii="Consolas" w:eastAsia="Consolas" w:hAnsi="Consolas" w:cs="Consolas"/>
          <w:color w:val="BBBEBF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href</w:t>
      </w:r>
      <w:proofErr w:type="spellEnd"/>
      <w:r>
        <w:rPr>
          <w:rFonts w:ascii="Consolas" w:eastAsia="Consolas" w:hAnsi="Consolas" w:cs="Consolas"/>
          <w:color w:val="BBBEBF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"style.css"</w:t>
      </w:r>
      <w:r>
        <w:rPr>
          <w:rFonts w:ascii="Consolas" w:eastAsia="Consolas" w:hAnsi="Consolas" w:cs="Consolas"/>
          <w:color w:val="808080"/>
          <w:kern w:val="0"/>
          <w:sz w:val="16"/>
          <w:szCs w:val="16"/>
          <w:shd w:val="clear" w:color="auto" w:fill="121314"/>
          <w:lang w:bidi="ar"/>
        </w:rPr>
        <w:t>&gt;</w:t>
      </w:r>
    </w:p>
    <w:p w14:paraId="229741EB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3）运行结果：</w:t>
      </w:r>
    </w:p>
    <w:p w14:paraId="1FC892A4" w14:textId="77777777" w:rsidR="002D7BA8" w:rsidRDefault="00000000">
      <w:r>
        <w:rPr>
          <w:noProof/>
        </w:rPr>
        <w:drawing>
          <wp:inline distT="0" distB="0" distL="114300" distR="114300" wp14:anchorId="7F82898D" wp14:editId="4DE3D56A">
            <wp:extent cx="5273040" cy="3501390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0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E4EE1" w14:textId="77777777" w:rsidR="002D7BA8" w:rsidRDefault="002D7BA8"/>
    <w:p w14:paraId="7614FB81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4）核心成果文件：</w:t>
      </w:r>
    </w:p>
    <w:p w14:paraId="1E01881D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style.css，实时更新.html，</w:t>
      </w:r>
    </w:p>
    <w:p w14:paraId="3BCF8AF1" w14:textId="77777777" w:rsidR="002D7BA8" w:rsidRDefault="00000000">
      <w:pPr>
        <w:numPr>
          <w:ilvl w:val="0"/>
          <w:numId w:val="5"/>
        </w:num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协作辅助环节记录：王哲协助完成数据的校验，数据的更新，程传哲协助完成基础样式的适配，提供统一的样式规范。</w:t>
      </w:r>
    </w:p>
    <w:p w14:paraId="24120131" w14:textId="77777777" w:rsidR="002D7BA8" w:rsidRDefault="002D7BA8">
      <w:pPr>
        <w:rPr>
          <w:rFonts w:ascii="宋体" w:eastAsia="宋体" w:hAnsi="宋体" w:cs="宋体"/>
          <w:sz w:val="28"/>
          <w:szCs w:val="28"/>
        </w:rPr>
      </w:pPr>
    </w:p>
    <w:p w14:paraId="61C46CC5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3：第三周：完成柱状图的交互和优化</w:t>
      </w:r>
    </w:p>
    <w:p w14:paraId="478DB5B5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1）主责成员编写的交互代码：</w:t>
      </w:r>
    </w:p>
    <w:p w14:paraId="2280A910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 xml:space="preserve"> 隐藏所有交互元素</w:t>
      </w:r>
    </w:p>
    <w:p w14:paraId="3CE2892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hideAllInteractions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59B47BCD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tooltipDiv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tooltipDiv.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BFE511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crosshairXLine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667AF07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crosshairXLine.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5672BB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crosshairYLine.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3203FCD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5E06BDC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dataPointCircle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dataPointCircle.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3AAA18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activeBarElement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0403A10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activeBarElement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1A4502A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steelblue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4837F3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"active"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23B4EDF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activeBarElement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null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6F1A46BD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5E18C655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currentHighlightedData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null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777D868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259E556A" w14:textId="77777777" w:rsidR="002D7BA8" w:rsidRDefault="002D7BA8">
      <w:pPr>
        <w:rPr>
          <w:rFonts w:ascii="宋体" w:eastAsia="宋体" w:hAnsi="宋体" w:cs="宋体"/>
          <w:sz w:val="28"/>
          <w:szCs w:val="28"/>
        </w:rPr>
      </w:pPr>
    </w:p>
    <w:p w14:paraId="463F86B8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t xml:space="preserve">高亮指定柱子 </w:t>
      </w:r>
    </w:p>
    <w:p w14:paraId="0E20181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highlightBar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0047E1C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60AD391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currentHighlightedData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&amp;&amp;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currentHighlightedData.day.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===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())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707481E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40A91D0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activeBarElement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32CBEE7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activeBarElement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5487F8F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steelblue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F65E16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"active"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2845069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activeBarElement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null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290D7D8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05954C1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4B93A5C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allBars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selectAll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".bar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A4BA45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matched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null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2EBE69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allBars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each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barD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6EFABC1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barD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&amp;&amp;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barD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===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()) {</w:t>
      </w:r>
    </w:p>
    <w:p w14:paraId="240DF0B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matched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this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5D908E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lastRenderedPageBreak/>
        <w:t>            }</w:t>
      </w:r>
    </w:p>
    <w:p w14:paraId="32367C8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});</w:t>
      </w:r>
    </w:p>
    <w:p w14:paraId="6F530F64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(matched) {</w:t>
      </w:r>
    </w:p>
    <w:p w14:paraId="608267D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(matched)</w:t>
      </w:r>
    </w:p>
    <w:p w14:paraId="05D5736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"#f97316"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8B8EBE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"active"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93F646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activeBarElement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matched;</w:t>
      </w:r>
    </w:p>
    <w:p w14:paraId="2FFA6DB9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currentHighlightedData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35502A8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5F7D1C9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5DBFB87B" w14:textId="77777777" w:rsidR="002D7BA8" w:rsidRDefault="002D7BA8">
      <w:pPr>
        <w:rPr>
          <w:rFonts w:ascii="宋体" w:eastAsia="宋体" w:hAnsi="宋体" w:cs="宋体"/>
          <w:sz w:val="28"/>
          <w:szCs w:val="28"/>
        </w:rPr>
      </w:pPr>
    </w:p>
    <w:p w14:paraId="1F1533C8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t>更新十字准星和数据点</w:t>
      </w:r>
    </w:p>
    <w:p w14:paraId="0B70451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updateCrosshairAndDot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6D1851F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590E1254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cx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xScale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BE1FC0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cy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yScale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78D83E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crosshairXLine.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"y1"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cy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"y2"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cy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B0966E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crosshairYLine.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"x1"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cx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"x2"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cx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2BE1BE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dataPointCircle.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"cx"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cx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"cy"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cy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5241B1F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3D55B916" w14:textId="77777777" w:rsidR="002D7BA8" w:rsidRDefault="002D7BA8">
      <w:pPr>
        <w:rPr>
          <w:rFonts w:ascii="宋体" w:eastAsia="宋体" w:hAnsi="宋体" w:cs="宋体"/>
          <w:sz w:val="28"/>
          <w:szCs w:val="28"/>
        </w:rPr>
      </w:pPr>
    </w:p>
    <w:p w14:paraId="1CAA55BD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t>显示提示框</w:t>
      </w:r>
    </w:p>
    <w:p w14:paraId="4DA7F7D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showTooltip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clientX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clientY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3FDBFE8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75C11BF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formatDate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timeFormat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"%Y年%m月%d日"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C5AF48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tooltipDiv.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html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`</w:t>
      </w:r>
    </w:p>
    <w:p w14:paraId="1862B2A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 xml:space="preserve">            &lt;div class="tooltip-date"&gt;📅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${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formatDate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day</w:t>
      </w:r>
      <w:proofErr w:type="spellEnd"/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}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&lt;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/div&gt;</w:t>
      </w:r>
    </w:p>
    <w:p w14:paraId="1D6BCC6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    &lt;div&gt;</w:t>
      </w:r>
    </w:p>
    <w:p w14:paraId="4B8DD6F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        &lt;span class="tooltip-value"&gt;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${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pressure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toFixed</w:t>
      </w:r>
      <w:proofErr w:type="spellEnd"/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proofErr w:type="gramStart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}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&lt;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/span&gt;</w:t>
      </w:r>
    </w:p>
    <w:p w14:paraId="1B7DE25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        &lt;span class="tooltip-unit"&gt;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hPa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&lt;/span&gt;</w:t>
      </w:r>
    </w:p>
    <w:p w14:paraId="4760ADB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    &lt;/div&gt;</w:t>
      </w:r>
    </w:p>
    <w:p w14:paraId="62F559B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`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97E99B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08DBE71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tooltipNode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tooltipDiv.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node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773CF62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tooltipNode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getBoundingClientRect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78BC3B1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left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/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6833C409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top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.height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18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24F46FA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506C201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(left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&lt;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left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5F185564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(left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window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innerWidth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4390D64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lastRenderedPageBreak/>
        <w:t xml:space="preserve">            left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window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innerWidth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2678A8A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7DE9C54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(top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&lt;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0C416B9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top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4C9480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78DC71D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(top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.height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&gt;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window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innerHeight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3C08C57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top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window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innerHeight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.height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378B1C4D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6EC97BC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429F72C4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tooltipDiv.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style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"left"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left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px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A02967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style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"top"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top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px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5052C465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24531E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039760C1" w14:textId="77777777" w:rsidR="002D7BA8" w:rsidRDefault="002D7BA8">
      <w:pPr>
        <w:rPr>
          <w:rFonts w:ascii="宋体" w:eastAsia="宋体" w:hAnsi="宋体" w:cs="宋体"/>
          <w:sz w:val="28"/>
          <w:szCs w:val="28"/>
        </w:rPr>
      </w:pPr>
    </w:p>
    <w:p w14:paraId="616781AF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t>只为柱子绑定事件</w:t>
      </w:r>
    </w:p>
    <w:p w14:paraId="5AE711E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bindBarEvents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6DA6CA5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鼠标事件</w:t>
      </w:r>
    </w:p>
    <w:p w14:paraId="32AE773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selectAll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".bar</w:t>
      </w:r>
      <w:proofErr w:type="gram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A20C84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mouseenter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gramStart"/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06B1492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stopPropagation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5A51325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highlightBar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80427A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updateCrosshairAndDot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52718CB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showTooltip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.clientX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.clientY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6930A6C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})</w:t>
      </w:r>
    </w:p>
    <w:p w14:paraId="0A7B90D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mousemove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gramStart"/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416F57F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跟随鼠标移动提示框</w:t>
      </w:r>
    </w:p>
    <w:p w14:paraId="678DDDB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showTooltip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.clientX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.clientY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87EB60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})</w:t>
      </w:r>
    </w:p>
    <w:p w14:paraId="401A058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mouseleave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gramStart"/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41521355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hideAllInteractions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4BC8C2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});</w:t>
      </w:r>
    </w:p>
    <w:p w14:paraId="505A948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3E01EF3E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2）运行结果：</w:t>
      </w:r>
    </w:p>
    <w:p w14:paraId="6B43E753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387F32A1" wp14:editId="02C60C48">
            <wp:extent cx="5271770" cy="3622675"/>
            <wp:effectExtent l="0" t="0" r="1270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2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E5822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3）主责成员编写的优化后的代码：</w:t>
      </w:r>
    </w:p>
    <w:p w14:paraId="6C57E94A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初始化canvas</w:t>
      </w:r>
    </w:p>
    <w:p w14:paraId="039DAD0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initCanvas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5303A3A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margin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 top</w:t>
      </w:r>
      <w:proofErr w:type="gramEnd"/>
      <w:r>
        <w:rPr>
          <w:rFonts w:ascii="Consolas" w:eastAsia="Consolas" w:hAnsi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25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right</w:t>
      </w:r>
      <w:r>
        <w:rPr>
          <w:rFonts w:ascii="Consolas" w:eastAsia="Consolas" w:hAnsi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bottom</w:t>
      </w:r>
      <w:r>
        <w:rPr>
          <w:rFonts w:ascii="Consolas" w:eastAsia="Consolas" w:hAnsi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45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left</w:t>
      </w:r>
      <w:r>
        <w:rPr>
          <w:rFonts w:ascii="Consolas" w:eastAsia="Consolas" w:hAnsi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48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}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DAA542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width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margin.left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margin.right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1A6A1F4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height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420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margin.bottom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743E9D7D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width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margin.left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margin.right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212CB52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canvasHeight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height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margin.bottom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B2F676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749F7F89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container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document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getElementById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"chart"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25EC9AC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container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innerHTML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; </w:t>
      </w:r>
      <w:r>
        <w:rPr>
          <w:rFonts w:ascii="Consolas" w:eastAsia="Consolas" w:hAnsi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清空</w:t>
      </w:r>
    </w:p>
    <w:p w14:paraId="00FB0024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canvas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document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createElement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"canvas"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384126D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width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367CD88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height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canvasHeight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6E8CB6F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style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width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"100%"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2753495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style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height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"auto"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130756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container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appendChild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(canvas);</w:t>
      </w:r>
    </w:p>
    <w:p w14:paraId="7B13D29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ctx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getContext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"2d"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283E31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58AB042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xScale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scaleTime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range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margin.left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margin.left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width]);</w:t>
      </w:r>
    </w:p>
    <w:p w14:paraId="33CA309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yScale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3.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scaleLinear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range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height,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]);</w:t>
      </w:r>
    </w:p>
    <w:p w14:paraId="6EB7F3F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2216368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bindCanvasEvents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9368194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lastRenderedPageBreak/>
        <w:t>    }</w:t>
      </w:r>
    </w:p>
    <w:p w14:paraId="4B15EEDF" w14:textId="77777777" w:rsidR="002D7BA8" w:rsidRDefault="002D7BA8">
      <w:pPr>
        <w:rPr>
          <w:rFonts w:ascii="宋体" w:eastAsia="宋体" w:hAnsi="宋体" w:cs="宋体"/>
          <w:sz w:val="28"/>
          <w:szCs w:val="28"/>
        </w:rPr>
      </w:pPr>
    </w:p>
    <w:p w14:paraId="2379AE44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绑定canvas数据交互</w:t>
      </w:r>
    </w:p>
    <w:p w14:paraId="0E1F2499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bindCanvasEvents</w:t>
      </w:r>
      <w:proofErr w:type="spell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5BCBB66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onMove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31218FCB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preventDefault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6F963AA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7156208A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.touches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102B4D97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.touches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].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clientX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684C4C4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.touches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].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clientY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5217495C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}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else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{</w:t>
      </w:r>
    </w:p>
    <w:p w14:paraId="62663B24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.clientX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06F7C36D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.clientY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6A10DCED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</w:t>
      </w:r>
    </w:p>
    <w:p w14:paraId="23F85002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handleInteraction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clientY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822236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20B44B75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onLeave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3FBF8DB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currentHighlightIndex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32AC608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currentHighlightIndex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19FFD39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drawBars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eastAsia="Consolas" w:hAnsi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6660D33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proofErr w:type="spellStart"/>
      <w:proofErr w:type="gram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hideTooltip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41504D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</w:t>
      </w:r>
    </w:p>
    <w:p w14:paraId="056879FD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141CA160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mousemove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onMove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296797C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mouseleave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onLeave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6364DBE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eastAsia="Consolas" w:hAnsi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isTouchDevice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6C51181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touchstart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onMove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 passive</w:t>
      </w:r>
      <w:proofErr w:type="gramEnd"/>
      <w:r>
        <w:rPr>
          <w:rFonts w:ascii="Consolas" w:eastAsia="Consolas" w:hAnsi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}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E15E851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touchmove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onMove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 passive</w:t>
      </w:r>
      <w:proofErr w:type="gramEnd"/>
      <w:r>
        <w:rPr>
          <w:rFonts w:ascii="Consolas" w:eastAsia="Consolas" w:hAnsi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proofErr w:type="gramStart"/>
      <w:r>
        <w:rPr>
          <w:rFonts w:ascii="Consolas" w:eastAsia="Consolas" w:hAnsi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}</w:t>
      </w:r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297E7406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canvas.</w:t>
      </w:r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proofErr w:type="spellEnd"/>
      <w:proofErr w:type="gram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proofErr w:type="spellStart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touchend</w:t>
      </w:r>
      <w:proofErr w:type="spellEnd"/>
      <w:r>
        <w:rPr>
          <w:rFonts w:ascii="Consolas" w:eastAsia="Consolas" w:hAnsi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</w:t>
      </w: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onLeave</w:t>
      </w:r>
      <w:proofErr w:type="spellEnd"/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335C2BF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707D1EE8" w14:textId="77777777" w:rsidR="002D7BA8" w:rsidRDefault="00000000">
      <w:pPr>
        <w:widowControl/>
        <w:shd w:val="clear" w:color="auto" w:fill="121314"/>
        <w:spacing w:line="228" w:lineRule="atLeast"/>
        <w:jc w:val="left"/>
        <w:rPr>
          <w:rFonts w:ascii="Consolas" w:eastAsia="Consolas" w:hAnsi="Consolas" w:cs="Consolas"/>
          <w:color w:val="BBBEBF"/>
          <w:sz w:val="16"/>
          <w:szCs w:val="16"/>
        </w:rPr>
      </w:pPr>
      <w:r>
        <w:rPr>
          <w:rFonts w:ascii="Consolas" w:eastAsia="Consolas" w:hAnsi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0B179E59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4）运行结果：</w:t>
      </w:r>
    </w:p>
    <w:p w14:paraId="24227DBF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02D1C5B5" wp14:editId="449A4FED">
            <wp:extent cx="5268595" cy="3578860"/>
            <wp:effectExtent l="0" t="0" r="4445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7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ED1D1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5）核心成果文件：</w:t>
      </w:r>
    </w:p>
    <w:p w14:paraId="37041911" w14:textId="77777777" w:rsidR="002D7BA8" w:rsidRDefault="00000000">
      <w:pPr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t>柱状图触摸.html，柱状图优化.html</w:t>
      </w:r>
    </w:p>
    <w:p w14:paraId="3342685C" w14:textId="77777777" w:rsidR="002D7BA8" w:rsidRDefault="00000000">
      <w:r>
        <w:rPr>
          <w:rFonts w:ascii="宋体" w:eastAsia="宋体" w:hAnsi="宋体" w:cs="宋体" w:hint="eastAsia"/>
          <w:sz w:val="28"/>
          <w:szCs w:val="28"/>
        </w:rPr>
        <w:t>6）协作辅助环节记录：程传哲协助完成交互的开发，提供核心的交互代码的使用说明</w:t>
      </w:r>
    </w:p>
    <w:p w14:paraId="15AA5A54" w14:textId="77777777" w:rsidR="002D7BA8" w:rsidRDefault="00000000">
      <w:pPr>
        <w:pStyle w:val="2"/>
        <w:widowControl/>
        <w:rPr>
          <w:rFonts w:hint="default"/>
        </w:rPr>
      </w:pPr>
      <w:r>
        <w:t>三、实验成果展示</w:t>
      </w:r>
    </w:p>
    <w:p w14:paraId="4358183D" w14:textId="77777777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本部分按</w:t>
      </w:r>
      <w:r>
        <w:rPr>
          <w:rFonts w:ascii="宋体" w:eastAsia="宋体" w:hAnsi="宋体" w:cs="宋体"/>
          <w:b/>
          <w:sz w:val="24"/>
        </w:rPr>
        <w:t>个人主责成果 + 小组整合成果</w:t>
      </w:r>
      <w:r>
        <w:rPr>
          <w:rFonts w:ascii="宋体" w:eastAsia="宋体" w:hAnsi="宋体" w:cs="宋体"/>
          <w:sz w:val="24"/>
        </w:rPr>
        <w:t>分模块展示，</w:t>
      </w:r>
      <w:r>
        <w:rPr>
          <w:rFonts w:ascii="宋体" w:eastAsia="宋体" w:hAnsi="宋体" w:cs="宋体" w:hint="eastAsia"/>
          <w:sz w:val="24"/>
        </w:rPr>
        <w:t>每一个模块下以每一周的成果为下一级子标题，</w:t>
      </w:r>
      <w:r>
        <w:rPr>
          <w:rFonts w:ascii="宋体" w:eastAsia="宋体" w:hAnsi="宋体" w:cs="宋体"/>
          <w:sz w:val="24"/>
        </w:rPr>
        <w:t>每一项成果标注</w:t>
      </w:r>
      <w:r>
        <w:rPr>
          <w:rFonts w:ascii="宋体" w:eastAsia="宋体" w:hAnsi="宋体" w:cs="宋体"/>
          <w:b/>
          <w:sz w:val="24"/>
        </w:rPr>
        <w:t>主责成员 + 截图名称 / 编号（与提交的 PNG 截图一一对应</w:t>
      </w:r>
      <w:r>
        <w:rPr>
          <w:rFonts w:ascii="宋体" w:eastAsia="宋体" w:hAnsi="宋体" w:cs="宋体"/>
          <w:sz w:val="24"/>
        </w:rPr>
        <w:t>），并简要说明成果特征，</w:t>
      </w:r>
      <w:r>
        <w:rPr>
          <w:rFonts w:ascii="宋体" w:eastAsia="宋体" w:hAnsi="宋体" w:cs="宋体"/>
          <w:b/>
          <w:sz w:val="24"/>
        </w:rPr>
        <w:t>个人成果需体现独立开发效果，小组成果体现协同整合效果</w:t>
      </w:r>
      <w:r>
        <w:rPr>
          <w:rFonts w:ascii="宋体" w:eastAsia="宋体" w:hAnsi="宋体" w:cs="宋体"/>
          <w:sz w:val="24"/>
        </w:rPr>
        <w:t>，要求图文对应、描述准确。</w:t>
      </w:r>
    </w:p>
    <w:p w14:paraId="25A6C031" w14:textId="77777777" w:rsidR="002D7BA8" w:rsidRDefault="00000000">
      <w:pPr>
        <w:pStyle w:val="3"/>
        <w:widowControl/>
        <w:rPr>
          <w:rFonts w:hint="default"/>
        </w:rPr>
      </w:pPr>
      <w:r>
        <w:t>（一）个人主责成果展示</w:t>
      </w:r>
    </w:p>
    <w:p w14:paraId="0927DE16" w14:textId="77777777" w:rsidR="002D7BA8" w:rsidRDefault="00000000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1. </w:t>
      </w:r>
      <w:r>
        <w:rPr>
          <w:rFonts w:ascii="Arial" w:hAnsi="Arial" w:cs="Arial" w:hint="eastAsia"/>
          <w:b w:val="0"/>
          <w:bCs w:val="0"/>
          <w:color w:val="1F2329"/>
        </w:rPr>
        <w:t>环境搭建与数据整理</w:t>
      </w:r>
      <w:r>
        <w:rPr>
          <w:rFonts w:ascii="Arial" w:hAnsi="Arial" w:cs="Arial" w:hint="eastAsia"/>
          <w:b w:val="0"/>
          <w:bCs w:val="0"/>
          <w:color w:val="1F2329"/>
        </w:rPr>
        <w:t xml:space="preserve">  </w:t>
      </w:r>
    </w:p>
    <w:p w14:paraId="507F7FAB" w14:textId="2FC742F3" w:rsidR="00C7674B" w:rsidRDefault="00000000">
      <w:r>
        <w:rPr>
          <w:rFonts w:hint="eastAsia"/>
        </w:rPr>
        <w:t>截图</w:t>
      </w:r>
      <w:r>
        <w:rPr>
          <w:rFonts w:hint="eastAsia"/>
        </w:rPr>
        <w:t>1</w:t>
      </w:r>
      <w:r>
        <w:rPr>
          <w:rFonts w:hint="eastAsia"/>
        </w:rPr>
        <w:t>：</w:t>
      </w:r>
      <w:r w:rsidR="00C7674B">
        <w:rPr>
          <w:rFonts w:hint="eastAsia"/>
        </w:rPr>
        <w:t>*</w:t>
      </w:r>
      <w:r w:rsidR="00C7674B">
        <w:t>*****</w:t>
      </w:r>
      <w:r w:rsidR="00C7674B">
        <w:rPr>
          <w:rFonts w:hint="eastAsia"/>
        </w:rPr>
        <w:t>截图，主责：王哲</w:t>
      </w:r>
      <w:r w:rsidR="00C7674B">
        <w:rPr>
          <w:rFonts w:hint="eastAsia"/>
        </w:rPr>
        <w:t>*</w:t>
      </w:r>
      <w:r w:rsidR="00C7674B">
        <w:t>*******</w:t>
      </w:r>
    </w:p>
    <w:p w14:paraId="597FB401" w14:textId="4B8ABFEA" w:rsidR="002D7BA8" w:rsidRDefault="00C7674B">
      <w:r>
        <w:rPr>
          <w:rFonts w:hint="eastAsia"/>
        </w:rPr>
        <w:t>说明：</w:t>
      </w:r>
      <w:r w:rsidRPr="00C7674B">
        <w:rPr>
          <w:rFonts w:hint="eastAsia"/>
        </w:rPr>
        <w:t>成功搭建</w:t>
      </w:r>
      <w:r w:rsidRPr="00C7674B">
        <w:rPr>
          <w:rFonts w:hint="eastAsia"/>
        </w:rPr>
        <w:t xml:space="preserve"> D3.js </w:t>
      </w:r>
      <w:r w:rsidRPr="00C7674B">
        <w:rPr>
          <w:rFonts w:hint="eastAsia"/>
        </w:rPr>
        <w:t>运行环境并在浏览器完成基础图形渲染验证。</w:t>
      </w:r>
    </w:p>
    <w:p w14:paraId="361B4EE2" w14:textId="5B611B96" w:rsidR="002D7BA8" w:rsidRDefault="00C7674B">
      <w:r w:rsidRPr="00C7674B">
        <w:lastRenderedPageBreak/>
        <w:drawing>
          <wp:inline distT="0" distB="0" distL="0" distR="0" wp14:anchorId="376C3038" wp14:editId="73A18373">
            <wp:extent cx="3910838" cy="2543504"/>
            <wp:effectExtent l="0" t="0" r="1270" b="0"/>
            <wp:docPr id="156441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415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6161" cy="2546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FE48" w14:textId="2A83962E" w:rsidR="002D7BA8" w:rsidRDefault="00000000">
      <w:r>
        <w:rPr>
          <w:rFonts w:hint="eastAsia"/>
        </w:rPr>
        <w:t>截图</w:t>
      </w:r>
      <w:r>
        <w:t>2</w:t>
      </w:r>
      <w:r>
        <w:rPr>
          <w:rFonts w:hint="eastAsia"/>
        </w:rPr>
        <w:t>：</w:t>
      </w:r>
      <w:r>
        <w:rPr>
          <w:rFonts w:hint="eastAsia"/>
        </w:rPr>
        <w:t>*</w:t>
      </w:r>
      <w:r>
        <w:t>*****</w:t>
      </w:r>
      <w:r>
        <w:rPr>
          <w:rFonts w:hint="eastAsia"/>
        </w:rPr>
        <w:t>截图，主责：</w:t>
      </w:r>
      <w:r w:rsidR="00C7674B">
        <w:rPr>
          <w:rFonts w:hint="eastAsia"/>
        </w:rPr>
        <w:t>王哲</w:t>
      </w:r>
      <w:r>
        <w:rPr>
          <w:rFonts w:hint="eastAsia"/>
        </w:rPr>
        <w:t>*</w:t>
      </w:r>
      <w:r>
        <w:t>*******</w:t>
      </w:r>
    </w:p>
    <w:p w14:paraId="3E00E341" w14:textId="42ADF0C9" w:rsidR="002D7BA8" w:rsidRDefault="00000000">
      <w:r>
        <w:rPr>
          <w:rFonts w:hint="eastAsia"/>
        </w:rPr>
        <w:t>说明：</w:t>
      </w:r>
      <w:r w:rsidR="00C7674B" w:rsidRPr="00C7674B">
        <w:rPr>
          <w:rFonts w:hint="eastAsia"/>
        </w:rPr>
        <w:t xml:space="preserve">Python </w:t>
      </w:r>
      <w:r w:rsidR="00C7674B" w:rsidRPr="00C7674B">
        <w:rPr>
          <w:rFonts w:hint="eastAsia"/>
        </w:rPr>
        <w:t>脚本执行完毕后，成功导出的包含</w:t>
      </w:r>
      <w:r w:rsidR="00C7674B" w:rsidRPr="00C7674B">
        <w:rPr>
          <w:rFonts w:hint="eastAsia"/>
        </w:rPr>
        <w:t xml:space="preserve"> 13 </w:t>
      </w:r>
      <w:r w:rsidR="00C7674B" w:rsidRPr="00C7674B">
        <w:rPr>
          <w:rFonts w:hint="eastAsia"/>
        </w:rPr>
        <w:t>个维度的标准</w:t>
      </w:r>
      <w:r w:rsidR="00C7674B" w:rsidRPr="00C7674B">
        <w:rPr>
          <w:rFonts w:hint="eastAsia"/>
        </w:rPr>
        <w:t xml:space="preserve"> JSON </w:t>
      </w:r>
      <w:r w:rsidR="00C7674B" w:rsidRPr="00C7674B">
        <w:rPr>
          <w:rFonts w:hint="eastAsia"/>
        </w:rPr>
        <w:t>格式海洋</w:t>
      </w:r>
      <w:r w:rsidR="00C7674B" w:rsidRPr="00C7674B">
        <w:rPr>
          <w:rFonts w:hint="eastAsia"/>
        </w:rPr>
        <w:t>-</w:t>
      </w:r>
      <w:r w:rsidR="00C7674B" w:rsidRPr="00C7674B">
        <w:rPr>
          <w:rFonts w:hint="eastAsia"/>
        </w:rPr>
        <w:t>大气耦合数据集。</w:t>
      </w:r>
    </w:p>
    <w:p w14:paraId="431AF8F3" w14:textId="4C219F26" w:rsidR="002D7BA8" w:rsidRDefault="00C7674B">
      <w:r w:rsidRPr="00C7674B">
        <w:drawing>
          <wp:inline distT="0" distB="0" distL="0" distR="0" wp14:anchorId="40E363EC" wp14:editId="766B9313">
            <wp:extent cx="5274310" cy="2161540"/>
            <wp:effectExtent l="0" t="0" r="0" b="0"/>
            <wp:docPr id="759708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708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4EED" w14:textId="56AABCA4" w:rsidR="002D7BA8" w:rsidRDefault="00000000">
      <w:r>
        <w:rPr>
          <w:rFonts w:hint="eastAsia"/>
        </w:rPr>
        <w:t>截图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*</w:t>
      </w:r>
      <w:r>
        <w:t>*****</w:t>
      </w:r>
      <w:r>
        <w:rPr>
          <w:rFonts w:hint="eastAsia"/>
        </w:rPr>
        <w:t>截图，主责：</w:t>
      </w:r>
      <w:r w:rsidR="00C7674B">
        <w:rPr>
          <w:rFonts w:hint="eastAsia"/>
        </w:rPr>
        <w:t>王哲</w:t>
      </w:r>
      <w:r>
        <w:rPr>
          <w:rFonts w:hint="eastAsia"/>
        </w:rPr>
        <w:t>*</w:t>
      </w:r>
      <w:r>
        <w:t>*******</w:t>
      </w:r>
    </w:p>
    <w:p w14:paraId="6B59D354" w14:textId="79E7B3CF" w:rsidR="002D7BA8" w:rsidRDefault="00000000">
      <w:r>
        <w:rPr>
          <w:rFonts w:hint="eastAsia"/>
        </w:rPr>
        <w:t>说明：</w:t>
      </w:r>
      <w:r w:rsidR="00C7674B" w:rsidRPr="00C7674B">
        <w:rPr>
          <w:rFonts w:hint="eastAsia"/>
        </w:rPr>
        <w:t>全局数据流转控制台。左侧为基于风速与气温映射的气泡图交互测试，右侧控制台日志成功打印出向其他成员广播的分发数据集状态。</w:t>
      </w:r>
    </w:p>
    <w:p w14:paraId="700D39AB" w14:textId="2EF16640" w:rsidR="002D7BA8" w:rsidRDefault="00C7674B">
      <w:r w:rsidRPr="00C7674B">
        <w:drawing>
          <wp:inline distT="0" distB="0" distL="0" distR="0" wp14:anchorId="7DEC727F" wp14:editId="426F02E8">
            <wp:extent cx="5274310" cy="1797050"/>
            <wp:effectExtent l="0" t="0" r="0" b="6350"/>
            <wp:docPr id="1714110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102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A5493" w14:textId="77777777" w:rsidR="002D7BA8" w:rsidRDefault="00000000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2. </w:t>
      </w:r>
      <w:r>
        <w:rPr>
          <w:rFonts w:ascii="Arial" w:hAnsi="Arial" w:cs="Arial" w:hint="eastAsia"/>
          <w:b w:val="0"/>
          <w:bCs w:val="0"/>
          <w:color w:val="1F2329"/>
        </w:rPr>
        <w:t>柱状图全流程开发</w:t>
      </w:r>
      <w:r>
        <w:rPr>
          <w:rFonts w:ascii="Arial" w:hAnsi="Arial" w:cs="Arial" w:hint="eastAsia"/>
          <w:b w:val="0"/>
          <w:bCs w:val="0"/>
          <w:color w:val="1F2329"/>
        </w:rPr>
        <w:t xml:space="preserve">  </w:t>
      </w:r>
    </w:p>
    <w:p w14:paraId="783B6430" w14:textId="77777777" w:rsidR="002D7BA8" w:rsidRDefault="00000000">
      <w:r>
        <w:rPr>
          <w:rFonts w:hint="eastAsia"/>
        </w:rPr>
        <w:t>截图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197F8F02" w14:textId="77777777" w:rsidR="002D7BA8" w:rsidRDefault="00000000">
      <w:pPr>
        <w:tabs>
          <w:tab w:val="left" w:pos="626"/>
        </w:tabs>
      </w:pPr>
      <w:r>
        <w:rPr>
          <w:noProof/>
        </w:rPr>
        <w:lastRenderedPageBreak/>
        <w:drawing>
          <wp:inline distT="0" distB="0" distL="114300" distR="114300" wp14:anchorId="6EF91726" wp14:editId="64FA001E">
            <wp:extent cx="4236720" cy="2802255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672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</w:r>
    </w:p>
    <w:p w14:paraId="4D9E0615" w14:textId="77777777" w:rsidR="002D7BA8" w:rsidRDefault="00000000">
      <w:r>
        <w:rPr>
          <w:rFonts w:hint="eastAsia"/>
        </w:rPr>
        <w:t>说明：基础图形展示</w:t>
      </w:r>
    </w:p>
    <w:p w14:paraId="425C42F9" w14:textId="77777777" w:rsidR="002D7BA8" w:rsidRDefault="00000000">
      <w:r>
        <w:rPr>
          <w:rFonts w:hint="eastAsia"/>
        </w:rPr>
        <w:t>截图</w:t>
      </w:r>
      <w:r>
        <w:rPr>
          <w:rFonts w:hint="eastAsia"/>
        </w:rPr>
        <w:t>2</w:t>
      </w:r>
      <w:r>
        <w:rPr>
          <w:rFonts w:hint="eastAsia"/>
        </w:rPr>
        <w:t>：</w:t>
      </w:r>
    </w:p>
    <w:p w14:paraId="68822126" w14:textId="77777777" w:rsidR="002D7BA8" w:rsidRDefault="00000000">
      <w:r>
        <w:rPr>
          <w:noProof/>
        </w:rPr>
        <w:drawing>
          <wp:inline distT="0" distB="0" distL="114300" distR="114300" wp14:anchorId="65E36DB7" wp14:editId="60F4F81E">
            <wp:extent cx="5272405" cy="3173095"/>
            <wp:effectExtent l="0" t="0" r="635" b="1206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E8EB6" w14:textId="77777777" w:rsidR="002D7BA8" w:rsidRDefault="00000000">
      <w:r>
        <w:rPr>
          <w:rFonts w:hint="eastAsia"/>
        </w:rPr>
        <w:t>说明：柱状图展示</w:t>
      </w:r>
    </w:p>
    <w:p w14:paraId="71F5C923" w14:textId="77777777" w:rsidR="002D7BA8" w:rsidRDefault="002D7BA8"/>
    <w:p w14:paraId="7D322891" w14:textId="77777777" w:rsidR="002D7BA8" w:rsidRDefault="00000000">
      <w:r>
        <w:rPr>
          <w:rFonts w:hint="eastAsia"/>
        </w:rPr>
        <w:t>截图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14:paraId="084B2F40" w14:textId="77777777" w:rsidR="002D7BA8" w:rsidRDefault="00000000">
      <w:r>
        <w:rPr>
          <w:noProof/>
        </w:rPr>
        <w:lastRenderedPageBreak/>
        <w:drawing>
          <wp:inline distT="0" distB="0" distL="114300" distR="114300" wp14:anchorId="30DF93A8" wp14:editId="0C305812">
            <wp:extent cx="4693920" cy="3177540"/>
            <wp:effectExtent l="0" t="0" r="0" b="762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392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0655E" w14:textId="77777777" w:rsidR="002D7BA8" w:rsidRDefault="00000000">
      <w:r>
        <w:rPr>
          <w:rFonts w:hint="eastAsia"/>
        </w:rPr>
        <w:t>说明：美化后的柱状图展示</w:t>
      </w:r>
    </w:p>
    <w:p w14:paraId="581DAD0D" w14:textId="77777777" w:rsidR="002D7BA8" w:rsidRDefault="00000000">
      <w:r>
        <w:rPr>
          <w:rFonts w:hint="eastAsia"/>
        </w:rPr>
        <w:t>截图</w:t>
      </w:r>
      <w:r>
        <w:rPr>
          <w:rFonts w:hint="eastAsia"/>
        </w:rPr>
        <w:t>4</w:t>
      </w:r>
      <w:r>
        <w:rPr>
          <w:rFonts w:hint="eastAsia"/>
        </w:rPr>
        <w:t>：</w:t>
      </w:r>
    </w:p>
    <w:p w14:paraId="0584A6C4" w14:textId="77777777" w:rsidR="002D7BA8" w:rsidRDefault="00000000">
      <w:r>
        <w:rPr>
          <w:noProof/>
        </w:rPr>
        <w:drawing>
          <wp:inline distT="0" distB="0" distL="114300" distR="114300" wp14:anchorId="35AF5B51" wp14:editId="234F15C8">
            <wp:extent cx="5271770" cy="3622675"/>
            <wp:effectExtent l="0" t="0" r="1270" b="444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2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E54EA" w14:textId="77777777" w:rsidR="002D7BA8" w:rsidRDefault="00000000">
      <w:r>
        <w:rPr>
          <w:rFonts w:hint="eastAsia"/>
        </w:rPr>
        <w:t>说明：交互柱状图展示</w:t>
      </w:r>
    </w:p>
    <w:p w14:paraId="540C7930" w14:textId="77777777" w:rsidR="002D7BA8" w:rsidRDefault="00000000">
      <w:r>
        <w:rPr>
          <w:rFonts w:hint="eastAsia"/>
        </w:rPr>
        <w:t>截图</w:t>
      </w:r>
      <w:r>
        <w:rPr>
          <w:rFonts w:hint="eastAsia"/>
        </w:rPr>
        <w:t>5</w:t>
      </w:r>
      <w:r>
        <w:rPr>
          <w:rFonts w:hint="eastAsia"/>
        </w:rPr>
        <w:t>：</w:t>
      </w:r>
    </w:p>
    <w:p w14:paraId="7D91FAA7" w14:textId="77777777" w:rsidR="002D7BA8" w:rsidRDefault="00000000">
      <w:r>
        <w:rPr>
          <w:noProof/>
        </w:rPr>
        <w:lastRenderedPageBreak/>
        <w:drawing>
          <wp:inline distT="0" distB="0" distL="114300" distR="114300" wp14:anchorId="2C036DF4" wp14:editId="1A9DEA62">
            <wp:extent cx="5268595" cy="3578860"/>
            <wp:effectExtent l="0" t="0" r="4445" b="25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7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9DF2A" w14:textId="77777777" w:rsidR="002D7BA8" w:rsidRDefault="00000000">
      <w:r>
        <w:rPr>
          <w:rFonts w:hint="eastAsia"/>
        </w:rPr>
        <w:t>说明：改良后的交互柱状图展示</w:t>
      </w:r>
    </w:p>
    <w:p w14:paraId="010329E6" w14:textId="77777777" w:rsidR="002D7BA8" w:rsidRDefault="00000000">
      <w:pPr>
        <w:pStyle w:val="3"/>
        <w:widowControl/>
        <w:rPr>
          <w:rFonts w:hint="default"/>
        </w:rPr>
      </w:pPr>
      <w:r>
        <w:t>（二）小组整合成果展示</w:t>
      </w:r>
    </w:p>
    <w:p w14:paraId="716B15A6" w14:textId="77777777" w:rsidR="002D7BA8" w:rsidRDefault="00000000">
      <w:r>
        <w:rPr>
          <w:rFonts w:hint="eastAsia"/>
        </w:rPr>
        <w:t>截图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t>（如柱状图</w:t>
      </w:r>
      <w:r>
        <w:t xml:space="preserve"> + </w:t>
      </w:r>
      <w:r>
        <w:t>折线图</w:t>
      </w:r>
      <w:r>
        <w:t xml:space="preserve"> + </w:t>
      </w:r>
      <w:r>
        <w:t>个性化图表整体布局截图）</w:t>
      </w:r>
    </w:p>
    <w:p w14:paraId="342A6AE2" w14:textId="77777777" w:rsidR="002D7BA8" w:rsidRDefault="00000000">
      <w:r>
        <w:rPr>
          <w:rFonts w:hint="eastAsia"/>
        </w:rPr>
        <w:t>说明：</w:t>
      </w:r>
    </w:p>
    <w:p w14:paraId="5A531C6B" w14:textId="77777777" w:rsidR="002D7BA8" w:rsidRDefault="00000000">
      <w:r>
        <w:rPr>
          <w:rFonts w:hint="eastAsia"/>
        </w:rPr>
        <w:t>截图</w:t>
      </w:r>
      <w:r>
        <w:t>2</w:t>
      </w:r>
      <w:r>
        <w:rPr>
          <w:rFonts w:hint="eastAsia"/>
        </w:rPr>
        <w:t>：</w:t>
      </w:r>
      <w:r>
        <w:t>（如</w:t>
      </w:r>
      <w:r>
        <w:rPr>
          <w:rFonts w:hint="eastAsia"/>
        </w:rPr>
        <w:t>*</w:t>
      </w:r>
      <w:r>
        <w:t>***</w:t>
      </w:r>
      <w:r>
        <w:t>截图）</w:t>
      </w:r>
    </w:p>
    <w:p w14:paraId="4176172D" w14:textId="77777777" w:rsidR="002D7BA8" w:rsidRDefault="00000000">
      <w:r>
        <w:rPr>
          <w:rFonts w:hint="eastAsia"/>
        </w:rPr>
        <w:t>说明：</w:t>
      </w:r>
    </w:p>
    <w:p w14:paraId="6A63FF2C" w14:textId="77777777" w:rsidR="002D7BA8" w:rsidRDefault="00000000">
      <w:pPr>
        <w:pStyle w:val="2"/>
        <w:widowControl/>
        <w:rPr>
          <w:rFonts w:hint="default"/>
        </w:rPr>
      </w:pPr>
      <w:r>
        <w:t>四、实验难点与解决方法</w:t>
      </w:r>
    </w:p>
    <w:p w14:paraId="1941356B" w14:textId="77777777" w:rsidR="002D7BA8" w:rsidRDefault="00000000">
      <w:pPr>
        <w:ind w:firstLineChars="200" w:firstLine="480"/>
        <w:rPr>
          <w:rFonts w:ascii="宋体" w:eastAsia="宋体" w:hAnsi="宋体" w:cs="宋体"/>
          <w:sz w:val="32"/>
        </w:rPr>
      </w:pPr>
      <w:r>
        <w:rPr>
          <w:rFonts w:ascii="宋体" w:eastAsia="宋体" w:hAnsi="宋体" w:cs="宋体"/>
          <w:sz w:val="24"/>
        </w:rPr>
        <w:t>本部分记录实验各阶段遇到的</w:t>
      </w:r>
      <w:r>
        <w:rPr>
          <w:rFonts w:ascii="宋体" w:eastAsia="宋体" w:hAnsi="宋体" w:cs="宋体"/>
          <w:b/>
          <w:sz w:val="24"/>
        </w:rPr>
        <w:t>核心技术难点、问题现象</w:t>
      </w:r>
      <w:r>
        <w:rPr>
          <w:rFonts w:ascii="宋体" w:eastAsia="宋体" w:hAnsi="宋体" w:cs="宋体"/>
          <w:sz w:val="24"/>
        </w:rPr>
        <w:t>，</w:t>
      </w:r>
      <w:r>
        <w:rPr>
          <w:sz w:val="24"/>
        </w:rPr>
        <w:t>本部分按</w:t>
      </w:r>
      <w:r>
        <w:rPr>
          <w:rFonts w:ascii="Arial" w:hAnsi="Arial" w:cs="Arial"/>
          <w:b/>
          <w:bCs/>
          <w:color w:val="1F2329"/>
          <w:sz w:val="24"/>
        </w:rPr>
        <w:t>个人主责难点</w:t>
      </w:r>
      <w:r>
        <w:rPr>
          <w:rFonts w:ascii="Arial" w:hAnsi="Arial" w:cs="Arial"/>
          <w:b/>
          <w:bCs/>
          <w:color w:val="1F2329"/>
          <w:sz w:val="24"/>
        </w:rPr>
        <w:t xml:space="preserve"> + </w:t>
      </w:r>
      <w:r>
        <w:rPr>
          <w:rFonts w:ascii="Arial" w:hAnsi="Arial" w:cs="Arial"/>
          <w:b/>
          <w:bCs/>
          <w:color w:val="1F2329"/>
          <w:sz w:val="24"/>
        </w:rPr>
        <w:t>小组协同难点</w:t>
      </w:r>
      <w:r>
        <w:rPr>
          <w:sz w:val="24"/>
        </w:rPr>
        <w:t>分模块记录，</w:t>
      </w:r>
      <w:r>
        <w:rPr>
          <w:rFonts w:ascii="Arial" w:hAnsi="Arial" w:cs="Arial"/>
          <w:b/>
          <w:bCs/>
          <w:color w:val="1F2329"/>
          <w:sz w:val="24"/>
        </w:rPr>
        <w:t>每个个人难点标注主责成员</w:t>
      </w:r>
      <w:r>
        <w:rPr>
          <w:sz w:val="24"/>
        </w:rPr>
        <w:t>，要求明确问题现象、详细描述解决思路、实施方法与最终效果，每个难点对应具体解决方法，个人难点总字数</w:t>
      </w:r>
      <w:r>
        <w:rPr>
          <w:sz w:val="24"/>
        </w:rPr>
        <w:t xml:space="preserve">≥200 </w:t>
      </w:r>
      <w:r>
        <w:rPr>
          <w:sz w:val="24"/>
        </w:rPr>
        <w:t>字</w:t>
      </w:r>
      <w:r>
        <w:rPr>
          <w:sz w:val="24"/>
        </w:rPr>
        <w:t xml:space="preserve"> / </w:t>
      </w:r>
      <w:r>
        <w:rPr>
          <w:sz w:val="24"/>
        </w:rPr>
        <w:t>人，小组协同难点</w:t>
      </w:r>
      <w:r>
        <w:rPr>
          <w:sz w:val="24"/>
        </w:rPr>
        <w:t xml:space="preserve">≥300 </w:t>
      </w:r>
      <w:r>
        <w:rPr>
          <w:sz w:val="24"/>
        </w:rPr>
        <w:t>字，可附问题解决后的代码对比（标注主责成员）。</w:t>
      </w:r>
    </w:p>
    <w:p w14:paraId="75AB1C11" w14:textId="77777777" w:rsidR="002D7BA8" w:rsidRDefault="00000000">
      <w:pPr>
        <w:pStyle w:val="3"/>
        <w:widowControl/>
        <w:rPr>
          <w:rFonts w:hint="default"/>
        </w:rPr>
      </w:pPr>
      <w:r>
        <w:t>（一）个人主责难点与解决方法</w:t>
      </w:r>
    </w:p>
    <w:p w14:paraId="40609BFB" w14:textId="77777777" w:rsidR="002D7BA8" w:rsidRDefault="00000000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  <w:sz w:val="24"/>
          <w:szCs w:val="24"/>
        </w:rPr>
      </w:pPr>
      <w:r>
        <w:rPr>
          <w:rFonts w:ascii="Arial" w:hAnsi="Arial" w:cs="Arial"/>
          <w:b w:val="0"/>
          <w:bCs w:val="0"/>
          <w:color w:val="1F2329"/>
        </w:rPr>
        <w:lastRenderedPageBreak/>
        <w:t xml:space="preserve">1. </w:t>
      </w:r>
      <w:r>
        <w:rPr>
          <w:rFonts w:ascii="宋体" w:eastAsia="宋体" w:hAnsi="宋体" w:cs="Times New Roman"/>
          <w:kern w:val="0"/>
          <w:sz w:val="27"/>
          <w:szCs w:val="27"/>
        </w:rPr>
        <w:t>环境搭建与数据治理</w:t>
      </w:r>
      <w:r>
        <w:rPr>
          <w:rFonts w:ascii="Arial" w:hAnsi="Arial" w:cs="Arial"/>
          <w:b w:val="0"/>
          <w:bCs w:val="0"/>
          <w:color w:val="1F2329"/>
        </w:rPr>
        <w:t xml:space="preserve">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/>
          <w:b w:val="0"/>
          <w:bCs w:val="0"/>
          <w:color w:val="1F2329"/>
        </w:rPr>
        <w:t>XXX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25F1460F" w14:textId="77777777" w:rsidR="00C7674B" w:rsidRDefault="00C7674B" w:rsidP="00C7674B">
      <w:pPr>
        <w:pStyle w:val="4"/>
        <w:spacing w:before="0" w:after="0" w:line="240" w:lineRule="auto"/>
        <w:rPr>
          <w:rFonts w:asciiTheme="minorEastAsia" w:eastAsiaTheme="minorEastAsia" w:hAnsiTheme="minorEastAsia" w:cs="Arial"/>
          <w:b w:val="0"/>
          <w:bCs w:val="0"/>
          <w:color w:val="1F2329"/>
          <w:sz w:val="21"/>
          <w:szCs w:val="24"/>
        </w:rPr>
      </w:pPr>
      <w:r w:rsidRPr="00C7674B">
        <w:rPr>
          <w:rFonts w:ascii="Arial" w:eastAsiaTheme="minorEastAsia" w:hAnsi="Arial" w:cs="Arial" w:hint="eastAsia"/>
          <w:b w:val="0"/>
          <w:bCs w:val="0"/>
          <w:color w:val="1F2329"/>
          <w:sz w:val="21"/>
          <w:szCs w:val="24"/>
        </w:rPr>
        <w:t>*</w:t>
      </w:r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难点 1：多源异构气象数据融合时的内存与维度冲突</w:t>
      </w:r>
    </w:p>
    <w:p w14:paraId="12D9D9D3" w14:textId="59AF5B34" w:rsidR="00C7674B" w:rsidRPr="00C7674B" w:rsidRDefault="00C7674B" w:rsidP="00C7674B">
      <w:pPr>
        <w:pStyle w:val="4"/>
        <w:spacing w:before="0" w:after="0" w:line="240" w:lineRule="auto"/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</w:pPr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问题现象：三个 </w:t>
      </w:r>
      <w:proofErr w:type="spellStart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>NetCDF</w:t>
      </w:r>
      <w:proofErr w:type="spellEnd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大文件维度不隔离，直接合并会导致内存溢出，且底层 float32 会引起浮点数精度丢失 Bug。</w:t>
      </w:r>
    </w:p>
    <w:p w14:paraId="4A86301F" w14:textId="2B42FC7F" w:rsidR="00C7674B" w:rsidRPr="00C7674B" w:rsidRDefault="00C7674B" w:rsidP="00C7674B">
      <w:pPr>
        <w:pStyle w:val="4"/>
        <w:spacing w:before="0" w:after="0" w:line="240" w:lineRule="auto"/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</w:pPr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解决思路与方法：引入 </w:t>
      </w:r>
      <w:proofErr w:type="spellStart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>xarray</w:t>
      </w:r>
      <w:proofErr w:type="spellEnd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库配合 </w:t>
      </w:r>
      <w:proofErr w:type="spellStart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>dask</w:t>
      </w:r>
      <w:proofErr w:type="spellEnd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实现大数据的懒加载与切块读取；借助 AI 辅助重写对齐逻辑，将数据在时间轴和地理区域上完美匹配，清洗空值。</w:t>
      </w:r>
    </w:p>
    <w:p w14:paraId="18F0DF25" w14:textId="4410B334" w:rsidR="00C7674B" w:rsidRPr="00C7674B" w:rsidRDefault="00C7674B" w:rsidP="00C7674B">
      <w:pPr>
        <w:pStyle w:val="4"/>
        <w:spacing w:before="0" w:after="0" w:line="240" w:lineRule="auto"/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</w:pPr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>最终效果：成功将原本杂乱的数据精简为 5000 条结构化 JSON 数据。</w:t>
      </w:r>
    </w:p>
    <w:p w14:paraId="6BAD45A9" w14:textId="77777777" w:rsidR="00C7674B" w:rsidRPr="00C7674B" w:rsidRDefault="00C7674B" w:rsidP="00C7674B">
      <w:pPr>
        <w:pStyle w:val="4"/>
        <w:spacing w:before="0" w:after="0" w:line="240" w:lineRule="auto"/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</w:pPr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  * 难点 2：D3.js 本地加载大文件时的 CORS 跨域限制与数据类型隐患</w:t>
      </w:r>
    </w:p>
    <w:p w14:paraId="71565F93" w14:textId="35C6FF3C" w:rsidR="00C7674B" w:rsidRPr="00C7674B" w:rsidRDefault="00C7674B" w:rsidP="00C7674B">
      <w:pPr>
        <w:pStyle w:val="4"/>
        <w:spacing w:before="0" w:after="0" w:line="240" w:lineRule="auto"/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</w:pPr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问题现象：第三周使用 d3.json 本地读取文件时浏览器报 404 跨域错误；且图表渲染时出现 x="</w:t>
      </w:r>
      <w:proofErr w:type="spellStart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>NaN</w:t>
      </w:r>
      <w:proofErr w:type="spellEnd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>" 导致图形消失。</w:t>
      </w:r>
    </w:p>
    <w:p w14:paraId="199D7BEC" w14:textId="7FF9E2FF" w:rsidR="00C7674B" w:rsidRPr="00C7674B" w:rsidRDefault="00C7674B" w:rsidP="00C7674B">
      <w:pPr>
        <w:pStyle w:val="4"/>
        <w:spacing w:before="0" w:after="0" w:line="240" w:lineRule="auto"/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</w:pPr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解决思路与方法：统一部署 Live Server 或 Python HTTP 服务绕过同源策略；在数据预处理 </w:t>
      </w:r>
      <w:proofErr w:type="spellStart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>forEach</w:t>
      </w:r>
      <w:proofErr w:type="spellEnd"/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阶段加入显式的强制类型转换作为安全兜底。</w:t>
      </w:r>
    </w:p>
    <w:p w14:paraId="048FA9B8" w14:textId="135A8D75" w:rsidR="00C7674B" w:rsidRDefault="00C7674B" w:rsidP="00C7674B">
      <w:pPr>
        <w:pStyle w:val="4"/>
        <w:spacing w:before="0" w:after="0" w:line="240" w:lineRule="auto"/>
        <w:rPr>
          <w:rFonts w:asciiTheme="minorEastAsia" w:eastAsiaTheme="minorEastAsia" w:hAnsiTheme="minorEastAsia" w:cs="Arial"/>
          <w:b w:val="0"/>
          <w:bCs w:val="0"/>
          <w:color w:val="1F2329"/>
          <w:sz w:val="21"/>
          <w:szCs w:val="24"/>
        </w:rPr>
      </w:pPr>
      <w:r w:rsidRPr="00C7674B">
        <w:rPr>
          <w:rFonts w:asciiTheme="minorEastAsia" w:eastAsiaTheme="minorEastAsia" w:hAnsiTheme="minorEastAsia" w:cs="Arial" w:hint="eastAsia"/>
          <w:b w:val="0"/>
          <w:bCs w:val="0"/>
          <w:color w:val="1F2329"/>
          <w:sz w:val="21"/>
          <w:szCs w:val="24"/>
        </w:rPr>
        <w:t xml:space="preserve"> 最终效果：彻底消除了底层数据带来的渲染报错隐患。</w:t>
      </w:r>
    </w:p>
    <w:p w14:paraId="5806C912" w14:textId="4C842516" w:rsidR="002D7BA8" w:rsidRDefault="00000000" w:rsidP="00C7674B">
      <w:pPr>
        <w:pStyle w:val="4"/>
        <w:spacing w:before="0" w:after="0" w:line="240" w:lineRule="auto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2. </w:t>
      </w:r>
      <w:r>
        <w:rPr>
          <w:rFonts w:ascii="Arial" w:hAnsi="Arial" w:cs="Arial" w:hint="eastAsia"/>
          <w:b w:val="0"/>
          <w:bCs w:val="0"/>
          <w:color w:val="1F2329"/>
        </w:rPr>
        <w:t>柱状图全流程开发</w:t>
      </w:r>
      <w:r>
        <w:rPr>
          <w:rFonts w:ascii="Arial" w:hAnsi="Arial" w:cs="Arial"/>
          <w:b w:val="0"/>
          <w:bCs w:val="0"/>
          <w:color w:val="1F2329"/>
        </w:rPr>
        <w:t xml:space="preserve">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 w:hint="eastAsia"/>
          <w:b w:val="0"/>
          <w:bCs w:val="0"/>
          <w:color w:val="1F2329"/>
        </w:rPr>
        <w:t>刘国宁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175C8AB6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难点</w:t>
      </w:r>
      <w:r>
        <w:rPr>
          <w:rFonts w:ascii="Arial" w:hAnsi="Arial" w:cs="Arial"/>
          <w:color w:val="1F2329"/>
        </w:rPr>
        <w:t xml:space="preserve"> 1</w:t>
      </w:r>
      <w:r>
        <w:rPr>
          <w:rFonts w:ascii="Arial" w:hAnsi="Arial" w:cs="Arial"/>
          <w:color w:val="1F2329"/>
        </w:rPr>
        <w:t>：</w:t>
      </w:r>
      <w:r>
        <w:rPr>
          <w:rFonts w:ascii="Arial" w:hAnsi="Arial" w:cs="Arial" w:hint="eastAsia"/>
          <w:color w:val="1F2329"/>
        </w:rPr>
        <w:t>在数据量大的时候，使用</w:t>
      </w:r>
      <w:proofErr w:type="spellStart"/>
      <w:r>
        <w:rPr>
          <w:rFonts w:ascii="Arial" w:hAnsi="Arial" w:cs="Arial" w:hint="eastAsia"/>
          <w:color w:val="1F2329"/>
        </w:rPr>
        <w:t>svg</w:t>
      </w:r>
      <w:proofErr w:type="spellEnd"/>
      <w:r>
        <w:rPr>
          <w:rFonts w:ascii="Arial" w:hAnsi="Arial" w:cs="Arial" w:hint="eastAsia"/>
          <w:color w:val="1F2329"/>
        </w:rPr>
        <w:t>画布有问题</w:t>
      </w:r>
    </w:p>
    <w:p w14:paraId="5442336B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问题现象：</w:t>
      </w:r>
      <w:r>
        <w:rPr>
          <w:rFonts w:ascii="Arial" w:hAnsi="Arial" w:cs="Arial" w:hint="eastAsia"/>
          <w:color w:val="1F2329"/>
        </w:rPr>
        <w:t>数据加载时出现卡顿，交互有延迟</w:t>
      </w:r>
    </w:p>
    <w:p w14:paraId="0ABB7EC5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解决思路与方法：</w:t>
      </w:r>
      <w:r>
        <w:rPr>
          <w:rFonts w:ascii="Arial" w:hAnsi="Arial" w:cs="Arial" w:hint="eastAsia"/>
          <w:color w:val="1F2329"/>
        </w:rPr>
        <w:t>放弃使用</w:t>
      </w:r>
      <w:proofErr w:type="spellStart"/>
      <w:r>
        <w:rPr>
          <w:rFonts w:ascii="Arial" w:hAnsi="Arial" w:cs="Arial" w:hint="eastAsia"/>
          <w:color w:val="1F2329"/>
        </w:rPr>
        <w:t>svg</w:t>
      </w:r>
      <w:proofErr w:type="spellEnd"/>
      <w:r>
        <w:rPr>
          <w:rFonts w:ascii="Arial" w:hAnsi="Arial" w:cs="Arial" w:hint="eastAsia"/>
          <w:color w:val="1F2329"/>
        </w:rPr>
        <w:t>画布，使用</w:t>
      </w:r>
      <w:r>
        <w:rPr>
          <w:rFonts w:ascii="Arial" w:hAnsi="Arial" w:cs="Arial" w:hint="eastAsia"/>
          <w:color w:val="1F2329"/>
        </w:rPr>
        <w:t>canvas</w:t>
      </w:r>
      <w:r>
        <w:rPr>
          <w:rFonts w:ascii="Arial" w:hAnsi="Arial" w:cs="Arial" w:hint="eastAsia"/>
          <w:color w:val="1F2329"/>
        </w:rPr>
        <w:t>画布</w:t>
      </w:r>
    </w:p>
    <w:p w14:paraId="55FAF873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最终效果：</w:t>
      </w:r>
      <w:r>
        <w:rPr>
          <w:rFonts w:ascii="Arial" w:hAnsi="Arial" w:cs="Arial" w:hint="eastAsia"/>
          <w:color w:val="1F2329"/>
        </w:rPr>
        <w:t>数据加载和交互十分流畅</w:t>
      </w:r>
    </w:p>
    <w:p w14:paraId="181A260D" w14:textId="77777777" w:rsidR="002D7BA8" w:rsidRDefault="002D7BA8">
      <w:pPr>
        <w:spacing w:line="360" w:lineRule="atLeast"/>
        <w:rPr>
          <w:rFonts w:ascii="Arial" w:hAnsi="Arial" w:cs="Arial"/>
          <w:color w:val="1F2329"/>
        </w:rPr>
      </w:pPr>
    </w:p>
    <w:p w14:paraId="3E328522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难点</w:t>
      </w:r>
      <w:r>
        <w:rPr>
          <w:rFonts w:ascii="Arial" w:hAnsi="Arial" w:cs="Arial" w:hint="eastAsia"/>
          <w:color w:val="1F2329"/>
        </w:rPr>
        <w:t>2</w:t>
      </w:r>
      <w:r>
        <w:rPr>
          <w:rFonts w:ascii="Arial" w:hAnsi="Arial" w:cs="Arial" w:hint="eastAsia"/>
          <w:color w:val="1F2329"/>
        </w:rPr>
        <w:t>：</w:t>
      </w:r>
      <w:r>
        <w:rPr>
          <w:rFonts w:ascii="Arial" w:hAnsi="Arial" w:cs="Arial" w:hint="eastAsia"/>
          <w:color w:val="1F2329"/>
        </w:rPr>
        <w:t xml:space="preserve"> </w:t>
      </w:r>
      <w:r>
        <w:rPr>
          <w:rFonts w:ascii="Arial" w:hAnsi="Arial" w:cs="Arial" w:hint="eastAsia"/>
          <w:color w:val="1F2329"/>
        </w:rPr>
        <w:t>比例尺的绘制</w:t>
      </w:r>
    </w:p>
    <w:p w14:paraId="332A3CF9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问题现象：</w:t>
      </w:r>
      <w:r>
        <w:rPr>
          <w:rFonts w:ascii="Arial" w:hAnsi="Arial" w:cs="Arial" w:hint="eastAsia"/>
          <w:color w:val="1F2329"/>
        </w:rPr>
        <w:t xml:space="preserve"> </w:t>
      </w:r>
      <w:r>
        <w:rPr>
          <w:rFonts w:ascii="Arial" w:hAnsi="Arial" w:cs="Arial" w:hint="eastAsia"/>
          <w:color w:val="1F2329"/>
        </w:rPr>
        <w:t>在开始绘制比例尺时总是无法显示</w:t>
      </w:r>
      <w:r>
        <w:rPr>
          <w:rFonts w:ascii="Arial" w:hAnsi="Arial" w:cs="Arial" w:hint="eastAsia"/>
          <w:color w:val="1F2329"/>
        </w:rPr>
        <w:t>x</w:t>
      </w:r>
      <w:r>
        <w:rPr>
          <w:rFonts w:ascii="Arial" w:hAnsi="Arial" w:cs="Arial" w:hint="eastAsia"/>
          <w:color w:val="1F2329"/>
        </w:rPr>
        <w:t>轴</w:t>
      </w:r>
    </w:p>
    <w:p w14:paraId="7671EB34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解决思路与方法：</w:t>
      </w:r>
      <w:r>
        <w:rPr>
          <w:rFonts w:ascii="Arial" w:hAnsi="Arial" w:cs="Arial" w:hint="eastAsia"/>
          <w:color w:val="1F2329"/>
        </w:rPr>
        <w:t xml:space="preserve"> x</w:t>
      </w:r>
      <w:r>
        <w:rPr>
          <w:rFonts w:ascii="Arial" w:hAnsi="Arial" w:cs="Arial" w:hint="eastAsia"/>
          <w:color w:val="1F2329"/>
        </w:rPr>
        <w:t>轴是日期，必须使用离散或者专门的时间比例尺这样才能完成绘制</w:t>
      </w:r>
    </w:p>
    <w:p w14:paraId="0B59266D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最终效果：实现了</w:t>
      </w:r>
      <w:r>
        <w:rPr>
          <w:rFonts w:ascii="Arial" w:hAnsi="Arial" w:cs="Arial" w:hint="eastAsia"/>
          <w:color w:val="1F2329"/>
        </w:rPr>
        <w:t>x</w:t>
      </w:r>
      <w:r>
        <w:rPr>
          <w:rFonts w:ascii="Arial" w:hAnsi="Arial" w:cs="Arial" w:hint="eastAsia"/>
          <w:color w:val="1F2329"/>
        </w:rPr>
        <w:t>轴的日期加载</w:t>
      </w:r>
    </w:p>
    <w:p w14:paraId="7623D2B9" w14:textId="77777777" w:rsidR="002D7BA8" w:rsidRDefault="002D7BA8">
      <w:pPr>
        <w:spacing w:line="360" w:lineRule="atLeast"/>
        <w:rPr>
          <w:rFonts w:ascii="Arial" w:hAnsi="Arial" w:cs="Arial"/>
          <w:color w:val="1F2329"/>
        </w:rPr>
      </w:pPr>
    </w:p>
    <w:p w14:paraId="57580D13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难点</w:t>
      </w:r>
      <w:r>
        <w:rPr>
          <w:rFonts w:ascii="Arial" w:hAnsi="Arial" w:cs="Arial" w:hint="eastAsia"/>
          <w:color w:val="1F2329"/>
        </w:rPr>
        <w:t>3</w:t>
      </w:r>
      <w:r>
        <w:rPr>
          <w:rFonts w:ascii="Arial" w:hAnsi="Arial" w:cs="Arial" w:hint="eastAsia"/>
          <w:color w:val="1F2329"/>
        </w:rPr>
        <w:t>：柱状图上的矩形绘制</w:t>
      </w:r>
    </w:p>
    <w:p w14:paraId="67FA7422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问题现象：发现柱状图的矩形无法绘制</w:t>
      </w:r>
    </w:p>
    <w:p w14:paraId="0E461B37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解决思路与方法：该问题是因为数据结构的问题，重新设计一些数据结构就可以了</w:t>
      </w:r>
    </w:p>
    <w:p w14:paraId="328EBECF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最终效果：实现了矩形的正确加载</w:t>
      </w:r>
    </w:p>
    <w:p w14:paraId="293ADD06" w14:textId="77777777" w:rsidR="002D7BA8" w:rsidRDefault="002D7BA8">
      <w:pPr>
        <w:spacing w:line="360" w:lineRule="atLeast"/>
        <w:rPr>
          <w:rFonts w:ascii="Arial" w:hAnsi="Arial" w:cs="Arial"/>
          <w:color w:val="1F2329"/>
        </w:rPr>
      </w:pPr>
    </w:p>
    <w:p w14:paraId="523DF024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难度</w:t>
      </w:r>
      <w:r>
        <w:rPr>
          <w:rFonts w:ascii="Arial" w:hAnsi="Arial" w:cs="Arial" w:hint="eastAsia"/>
          <w:color w:val="1F2329"/>
        </w:rPr>
        <w:t>4</w:t>
      </w:r>
      <w:r>
        <w:rPr>
          <w:rFonts w:ascii="Arial" w:hAnsi="Arial" w:cs="Arial" w:hint="eastAsia"/>
          <w:color w:val="1F2329"/>
        </w:rPr>
        <w:t>：</w:t>
      </w:r>
      <w:r>
        <w:rPr>
          <w:rFonts w:ascii="Arial" w:hAnsi="Arial" w:cs="Arial" w:hint="eastAsia"/>
          <w:color w:val="1F2329"/>
        </w:rPr>
        <w:t>y</w:t>
      </w:r>
      <w:r>
        <w:rPr>
          <w:rFonts w:ascii="Arial" w:hAnsi="Arial" w:cs="Arial" w:hint="eastAsia"/>
          <w:color w:val="1F2329"/>
        </w:rPr>
        <w:t>轴比例尺的绘制</w:t>
      </w:r>
    </w:p>
    <w:p w14:paraId="2D32816D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问题现象：数据相反，值小的高度反而高</w:t>
      </w:r>
    </w:p>
    <w:p w14:paraId="059BFF1A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解决思路和方法：该问题是坐标的问题，左上为（</w:t>
      </w:r>
      <w:r>
        <w:rPr>
          <w:rFonts w:ascii="Arial" w:hAnsi="Arial" w:cs="Arial" w:hint="eastAsia"/>
          <w:color w:val="1F2329"/>
        </w:rPr>
        <w:t>0</w:t>
      </w:r>
      <w:r>
        <w:rPr>
          <w:rFonts w:ascii="Arial" w:hAnsi="Arial" w:cs="Arial" w:hint="eastAsia"/>
          <w:color w:val="1F2329"/>
        </w:rPr>
        <w:t>，</w:t>
      </w:r>
      <w:r>
        <w:rPr>
          <w:rFonts w:ascii="Arial" w:hAnsi="Arial" w:cs="Arial" w:hint="eastAsia"/>
          <w:color w:val="1F2329"/>
        </w:rPr>
        <w:t>0</w:t>
      </w:r>
      <w:r>
        <w:rPr>
          <w:rFonts w:ascii="Arial" w:hAnsi="Arial" w:cs="Arial" w:hint="eastAsia"/>
          <w:color w:val="1F2329"/>
        </w:rPr>
        <w:t>），向下</w:t>
      </w:r>
      <w:r>
        <w:rPr>
          <w:rFonts w:ascii="Arial" w:hAnsi="Arial" w:cs="Arial" w:hint="eastAsia"/>
          <w:color w:val="1F2329"/>
        </w:rPr>
        <w:t>y</w:t>
      </w:r>
      <w:r>
        <w:rPr>
          <w:rFonts w:ascii="Arial" w:hAnsi="Arial" w:cs="Arial" w:hint="eastAsia"/>
          <w:color w:val="1F2329"/>
        </w:rPr>
        <w:t>轴升高，向右</w:t>
      </w:r>
      <w:r>
        <w:rPr>
          <w:rFonts w:ascii="Arial" w:hAnsi="Arial" w:cs="Arial" w:hint="eastAsia"/>
          <w:color w:val="1F2329"/>
        </w:rPr>
        <w:t>x</w:t>
      </w:r>
      <w:r>
        <w:rPr>
          <w:rFonts w:ascii="Arial" w:hAnsi="Arial" w:cs="Arial" w:hint="eastAsia"/>
          <w:color w:val="1F2329"/>
        </w:rPr>
        <w:t>轴变高，所以映射时值应该（</w:t>
      </w:r>
      <w:proofErr w:type="spellStart"/>
      <w:r>
        <w:rPr>
          <w:rFonts w:ascii="Arial" w:hAnsi="Arial" w:cs="Arial" w:hint="eastAsia"/>
          <w:color w:val="1F2329"/>
        </w:rPr>
        <w:t>max,min</w:t>
      </w:r>
      <w:proofErr w:type="spellEnd"/>
      <w:r>
        <w:rPr>
          <w:rFonts w:ascii="Arial" w:hAnsi="Arial" w:cs="Arial" w:hint="eastAsia"/>
          <w:color w:val="1F2329"/>
        </w:rPr>
        <w:t>)</w:t>
      </w:r>
    </w:p>
    <w:p w14:paraId="4C964D61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最终效果：矩形能够正确的绘制</w:t>
      </w:r>
    </w:p>
    <w:p w14:paraId="3D236046" w14:textId="77777777" w:rsidR="002D7BA8" w:rsidRDefault="00000000">
      <w:pPr>
        <w:pStyle w:val="3"/>
        <w:widowControl/>
        <w:rPr>
          <w:rFonts w:hint="default"/>
        </w:rPr>
      </w:pPr>
      <w:r>
        <w:t>（二）小组协同难点与解决方法</w:t>
      </w:r>
    </w:p>
    <w:p w14:paraId="113135B3" w14:textId="77777777" w:rsidR="002D7BA8" w:rsidRDefault="00000000">
      <w:pPr>
        <w:spacing w:line="360" w:lineRule="atLeast"/>
        <w:rPr>
          <w:rStyle w:val="a9"/>
          <w:bCs/>
        </w:rPr>
      </w:pPr>
      <w:r>
        <w:rPr>
          <w:rFonts w:ascii="Arial" w:hAnsi="Arial" w:cs="Arial"/>
          <w:color w:val="1F2329"/>
        </w:rPr>
        <w:t>难点</w:t>
      </w:r>
      <w:r>
        <w:rPr>
          <w:rFonts w:ascii="Arial" w:hAnsi="Arial" w:cs="Arial"/>
          <w:color w:val="1F2329"/>
        </w:rPr>
        <w:t xml:space="preserve"> 1</w:t>
      </w:r>
      <w:r>
        <w:rPr>
          <w:rFonts w:ascii="Arial" w:hAnsi="Arial" w:cs="Arial"/>
          <w:color w:val="1F2329"/>
        </w:rPr>
        <w:t>：</w:t>
      </w:r>
      <w:r>
        <w:rPr>
          <w:rStyle w:val="a9"/>
          <w:rFonts w:ascii="Arial" w:hAnsi="Arial" w:cs="Arial"/>
          <w:color w:val="1F2329"/>
        </w:rPr>
        <w:t>（如多模块代码整合冲突、多图联动数据一致性、成员协作进度同步等）</w:t>
      </w:r>
    </w:p>
    <w:p w14:paraId="27E5C675" w14:textId="77777777" w:rsidR="002D7BA8" w:rsidRDefault="00000000">
      <w:pPr>
        <w:spacing w:line="360" w:lineRule="atLeast"/>
      </w:pPr>
      <w:r>
        <w:rPr>
          <w:rStyle w:val="a9"/>
          <w:rFonts w:ascii="Arial" w:hAnsi="Arial" w:cs="Arial"/>
          <w:color w:val="1F2329"/>
        </w:rPr>
        <w:lastRenderedPageBreak/>
        <w:t>问题现象：</w:t>
      </w:r>
    </w:p>
    <w:p w14:paraId="34FB3359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解决思路与方法：</w:t>
      </w:r>
      <w:r>
        <w:rPr>
          <w:rFonts w:ascii="Arial" w:hAnsi="Arial" w:cs="Arial"/>
          <w:color w:val="1F2329"/>
        </w:rPr>
        <w:t>__________</w:t>
      </w:r>
    </w:p>
    <w:p w14:paraId="23EDA3B1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最终效果：</w:t>
      </w:r>
      <w:r>
        <w:rPr>
          <w:rFonts w:ascii="Arial" w:hAnsi="Arial" w:cs="Arial"/>
          <w:color w:val="1F2329"/>
        </w:rPr>
        <w:t>__________</w:t>
      </w:r>
    </w:p>
    <w:p w14:paraId="6EAD8647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代码</w:t>
      </w:r>
      <w:r>
        <w:rPr>
          <w:rFonts w:ascii="Arial" w:hAnsi="Arial" w:cs="Arial"/>
          <w:color w:val="1F2329"/>
        </w:rPr>
        <w:t xml:space="preserve"> / </w:t>
      </w:r>
      <w:r>
        <w:rPr>
          <w:rFonts w:ascii="Arial" w:hAnsi="Arial" w:cs="Arial"/>
          <w:color w:val="1F2329"/>
        </w:rPr>
        <w:t>协作流程对比（可选）：</w:t>
      </w:r>
      <w:r>
        <w:rPr>
          <w:rFonts w:ascii="Arial" w:hAnsi="Arial" w:cs="Arial"/>
          <w:color w:val="1F2329"/>
        </w:rPr>
        <w:t>__________</w:t>
      </w:r>
    </w:p>
    <w:p w14:paraId="12054EDA" w14:textId="77777777" w:rsidR="002D7BA8" w:rsidRDefault="002D7BA8">
      <w:pPr>
        <w:spacing w:line="360" w:lineRule="atLeast"/>
        <w:rPr>
          <w:rFonts w:ascii="Arial" w:hAnsi="Arial" w:cs="Arial"/>
          <w:color w:val="1F2329"/>
        </w:rPr>
      </w:pPr>
    </w:p>
    <w:p w14:paraId="70AEBAD0" w14:textId="77777777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……</w:t>
      </w:r>
    </w:p>
    <w:p w14:paraId="7A41B18C" w14:textId="77777777" w:rsidR="002D7BA8" w:rsidRDefault="00000000">
      <w:pPr>
        <w:pStyle w:val="2"/>
        <w:widowControl/>
        <w:rPr>
          <w:rFonts w:hint="default"/>
        </w:rPr>
      </w:pPr>
      <w:r>
        <w:t>五、实验总结与心得体会</w:t>
      </w:r>
    </w:p>
    <w:p w14:paraId="45454EF5" w14:textId="77777777" w:rsidR="002D7BA8" w:rsidRDefault="00000000">
      <w:pPr>
        <w:widowControl/>
        <w:spacing w:line="360" w:lineRule="atLeast"/>
        <w:ind w:firstLineChars="200" w:firstLine="48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本部分分为</w:t>
      </w:r>
      <w:r>
        <w:rPr>
          <w:rStyle w:val="a9"/>
          <w:rFonts w:ascii="Arial" w:hAnsi="Arial" w:cs="Arial"/>
          <w:color w:val="1F2329"/>
          <w:sz w:val="24"/>
        </w:rPr>
        <w:t>小组整体总结</w:t>
      </w:r>
      <w:r>
        <w:rPr>
          <w:rStyle w:val="a9"/>
          <w:rFonts w:ascii="Arial" w:hAnsi="Arial" w:cs="Arial"/>
          <w:color w:val="1F2329"/>
          <w:sz w:val="24"/>
        </w:rPr>
        <w:t xml:space="preserve"> + </w:t>
      </w:r>
      <w:r>
        <w:rPr>
          <w:rStyle w:val="a9"/>
          <w:rFonts w:ascii="Arial" w:hAnsi="Arial" w:cs="Arial"/>
          <w:color w:val="1F2329"/>
          <w:sz w:val="24"/>
        </w:rPr>
        <w:t>个人独立实操总结</w:t>
      </w:r>
      <w:r>
        <w:rPr>
          <w:rFonts w:ascii="Arial" w:hAnsi="Arial" w:cs="Arial"/>
          <w:color w:val="1F2329"/>
          <w:sz w:val="24"/>
        </w:rPr>
        <w:t>两部分，小组总结要求梳理实验全流程成果、协作经验、项目优化方向；个人总结要求每位成员独立撰写，结合主责模块体现真实实操感悟</w:t>
      </w:r>
      <w:r>
        <w:rPr>
          <w:rFonts w:ascii="Arial" w:hAnsi="Arial" w:cs="Arial" w:hint="eastAsia"/>
          <w:color w:val="1F2329"/>
          <w:sz w:val="24"/>
        </w:rPr>
        <w:t>(</w:t>
      </w:r>
      <w:r>
        <w:rPr>
          <w:rFonts w:ascii="Arial" w:hAnsi="Arial" w:cs="Arial" w:hint="eastAsia"/>
          <w:color w:val="1F2329"/>
          <w:sz w:val="24"/>
        </w:rPr>
        <w:t>体现</w:t>
      </w:r>
      <w:r>
        <w:rPr>
          <w:rFonts w:ascii="宋体" w:eastAsia="宋体" w:hAnsi="宋体" w:cs="宋体"/>
          <w:b/>
          <w:sz w:val="24"/>
        </w:rPr>
        <w:t>实验总结</w:t>
      </w:r>
      <w:r>
        <w:rPr>
          <w:rFonts w:ascii="宋体" w:eastAsia="宋体" w:hAnsi="宋体" w:cs="宋体"/>
          <w:sz w:val="24"/>
        </w:rPr>
        <w:t>和</w:t>
      </w:r>
      <w:r>
        <w:rPr>
          <w:rFonts w:ascii="宋体" w:eastAsia="宋体" w:hAnsi="宋体" w:cs="宋体"/>
          <w:b/>
          <w:sz w:val="24"/>
        </w:rPr>
        <w:t>心得体会</w:t>
      </w:r>
      <w:r>
        <w:rPr>
          <w:rFonts w:ascii="宋体" w:eastAsia="宋体" w:hAnsi="宋体" w:cs="宋体"/>
          <w:sz w:val="24"/>
        </w:rPr>
        <w:t>两部分</w:t>
      </w:r>
      <w:r>
        <w:rPr>
          <w:rFonts w:ascii="Arial" w:hAnsi="Arial" w:cs="Arial"/>
          <w:color w:val="1F2329"/>
          <w:sz w:val="24"/>
        </w:rPr>
        <w:t>)</w:t>
      </w:r>
      <w:r>
        <w:rPr>
          <w:rFonts w:ascii="Arial" w:hAnsi="Arial" w:cs="Arial"/>
          <w:color w:val="1F2329"/>
          <w:sz w:val="24"/>
        </w:rPr>
        <w:t>，</w:t>
      </w:r>
      <w:r>
        <w:rPr>
          <w:rStyle w:val="a9"/>
          <w:rFonts w:ascii="Arial" w:hAnsi="Arial" w:cs="Arial"/>
          <w:color w:val="1F2329"/>
          <w:sz w:val="24"/>
        </w:rPr>
        <w:t>小组总结</w:t>
      </w:r>
      <w:r>
        <w:rPr>
          <w:rStyle w:val="a9"/>
          <w:rFonts w:ascii="Arial" w:hAnsi="Arial" w:cs="Arial"/>
          <w:color w:val="1F2329"/>
          <w:sz w:val="24"/>
        </w:rPr>
        <w:t xml:space="preserve">≥300 </w:t>
      </w:r>
      <w:r>
        <w:rPr>
          <w:rStyle w:val="a9"/>
          <w:rFonts w:ascii="Arial" w:hAnsi="Arial" w:cs="Arial"/>
          <w:color w:val="1F2329"/>
          <w:sz w:val="24"/>
        </w:rPr>
        <w:t>字，个人总结</w:t>
      </w:r>
      <w:r>
        <w:rPr>
          <w:rStyle w:val="a9"/>
          <w:rFonts w:ascii="Arial" w:hAnsi="Arial" w:cs="Arial"/>
          <w:color w:val="1F2329"/>
          <w:sz w:val="24"/>
        </w:rPr>
        <w:t xml:space="preserve">≥200 </w:t>
      </w:r>
      <w:r>
        <w:rPr>
          <w:rStyle w:val="a9"/>
          <w:rFonts w:ascii="Arial" w:hAnsi="Arial" w:cs="Arial"/>
          <w:color w:val="1F2329"/>
          <w:sz w:val="24"/>
        </w:rPr>
        <w:t>字</w:t>
      </w:r>
      <w:r>
        <w:rPr>
          <w:rStyle w:val="a9"/>
          <w:rFonts w:ascii="Arial" w:hAnsi="Arial" w:cs="Arial"/>
          <w:color w:val="1F2329"/>
          <w:sz w:val="24"/>
        </w:rPr>
        <w:t xml:space="preserve"> / </w:t>
      </w:r>
      <w:r>
        <w:rPr>
          <w:rStyle w:val="a9"/>
          <w:rFonts w:ascii="Arial" w:hAnsi="Arial" w:cs="Arial"/>
          <w:color w:val="1F2329"/>
          <w:sz w:val="24"/>
        </w:rPr>
        <w:t>人</w:t>
      </w:r>
      <w:r>
        <w:rPr>
          <w:rFonts w:ascii="Arial" w:hAnsi="Arial" w:cs="Arial"/>
          <w:color w:val="1F2329"/>
          <w:sz w:val="24"/>
        </w:rPr>
        <w:t>，总字数不少于</w:t>
      </w:r>
      <w:r>
        <w:rPr>
          <w:rFonts w:ascii="Arial" w:hAnsi="Arial" w:cs="Arial"/>
          <w:color w:val="1F2329"/>
          <w:sz w:val="24"/>
        </w:rPr>
        <w:t xml:space="preserve"> 1100 </w:t>
      </w:r>
      <w:r>
        <w:rPr>
          <w:rFonts w:ascii="Arial" w:hAnsi="Arial" w:cs="Arial"/>
          <w:color w:val="1F2329"/>
          <w:sz w:val="24"/>
        </w:rPr>
        <w:t>字。</w:t>
      </w:r>
    </w:p>
    <w:p w14:paraId="0EF2D3AA" w14:textId="77777777" w:rsidR="002D7BA8" w:rsidRDefault="002D7BA8">
      <w:pPr>
        <w:widowControl/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</w:rPr>
      </w:pPr>
    </w:p>
    <w:p w14:paraId="14AEDF40" w14:textId="77777777" w:rsidR="002D7BA8" w:rsidRDefault="00000000">
      <w:pPr>
        <w:pStyle w:val="3"/>
        <w:widowControl/>
        <w:rPr>
          <w:rFonts w:hint="default"/>
        </w:rPr>
      </w:pPr>
      <w:r>
        <w:t>（一）小组整体总结（按第 1-3 周梳理，体现协同开发轨迹）</w:t>
      </w:r>
    </w:p>
    <w:p w14:paraId="13B76076" w14:textId="77777777" w:rsidR="002D7BA8" w:rsidRDefault="0000000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1</w:t>
      </w:r>
      <w:r>
        <w:rPr>
          <w:rFonts w:ascii="宋体" w:hAnsi="宋体" w:cs="宋体"/>
          <w:sz w:val="24"/>
        </w:rPr>
        <w:t>.</w:t>
      </w:r>
      <w:r>
        <w:rPr>
          <w:rFonts w:ascii="宋体" w:hAnsi="宋体" w:cs="宋体" w:hint="eastAsia"/>
          <w:sz w:val="24"/>
        </w:rPr>
        <w:t>第一周总结：</w:t>
      </w:r>
    </w:p>
    <w:p w14:paraId="7CFC49E8" w14:textId="77777777" w:rsidR="002D7BA8" w:rsidRDefault="0000000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2</w:t>
      </w:r>
      <w:r>
        <w:rPr>
          <w:rFonts w:ascii="宋体" w:hAnsi="宋体" w:cs="宋体"/>
          <w:sz w:val="24"/>
        </w:rPr>
        <w:t xml:space="preserve">. </w:t>
      </w:r>
      <w:r>
        <w:rPr>
          <w:rFonts w:ascii="宋体" w:hAnsi="宋体" w:cs="宋体" w:hint="eastAsia"/>
          <w:sz w:val="24"/>
        </w:rPr>
        <w:t>第二周总结：</w:t>
      </w:r>
    </w:p>
    <w:p w14:paraId="75AC4E93" w14:textId="77777777" w:rsidR="002D7BA8" w:rsidRDefault="00000000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…..</w:t>
      </w:r>
    </w:p>
    <w:p w14:paraId="6E4F62FF" w14:textId="77777777" w:rsidR="002D7BA8" w:rsidRDefault="0000000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整体优化方向：</w:t>
      </w:r>
    </w:p>
    <w:p w14:paraId="7695CBBE" w14:textId="77777777" w:rsidR="002D7BA8" w:rsidRDefault="00000000">
      <w:pPr>
        <w:pStyle w:val="3"/>
        <w:widowControl/>
        <w:rPr>
          <w:rFonts w:hint="default"/>
        </w:rPr>
      </w:pPr>
      <w:r>
        <w:t>（二）个人独立实操总结</w:t>
      </w:r>
    </w:p>
    <w:p w14:paraId="4CD2445A" w14:textId="2B795AC1" w:rsidR="00C7674B" w:rsidRDefault="00000000" w:rsidP="00C7674B">
      <w:pPr>
        <w:pStyle w:val="4"/>
        <w:spacing w:before="0" w:after="0" w:line="360" w:lineRule="atLeast"/>
        <w:rPr>
          <w:rFonts w:ascii="Arial" w:hAnsi="Arial" w:cs="Arial" w:hint="eastAsia"/>
          <w:b w:val="0"/>
          <w:bCs w:val="0"/>
          <w:color w:val="1F2329"/>
          <w:sz w:val="24"/>
          <w:szCs w:val="24"/>
        </w:rPr>
      </w:pPr>
      <w:r>
        <w:rPr>
          <w:rFonts w:ascii="Arial" w:hAnsi="Arial" w:cs="Arial"/>
          <w:b w:val="0"/>
          <w:bCs w:val="0"/>
          <w:color w:val="1F2329"/>
        </w:rPr>
        <w:t xml:space="preserve">1. </w:t>
      </w:r>
      <w:r>
        <w:rPr>
          <w:rFonts w:ascii="宋体" w:eastAsia="宋体" w:hAnsi="宋体" w:cs="Times New Roman"/>
          <w:kern w:val="0"/>
          <w:sz w:val="27"/>
          <w:szCs w:val="27"/>
        </w:rPr>
        <w:t>环境搭建与数据治理</w:t>
      </w:r>
      <w:r>
        <w:rPr>
          <w:rFonts w:ascii="Arial" w:hAnsi="Arial" w:cs="Arial"/>
          <w:b w:val="0"/>
          <w:bCs w:val="0"/>
          <w:color w:val="1F2329"/>
        </w:rPr>
        <w:t xml:space="preserve"> </w:t>
      </w:r>
      <w:r>
        <w:rPr>
          <w:rFonts w:ascii="Arial" w:hAnsi="Arial" w:cs="Arial"/>
          <w:b w:val="0"/>
          <w:bCs w:val="0"/>
          <w:color w:val="1F2329"/>
        </w:rPr>
        <w:t>主责成员</w:t>
      </w:r>
      <w:r w:rsidR="00C7674B">
        <w:rPr>
          <w:rFonts w:ascii="Arial" w:hAnsi="Arial" w:cs="Arial" w:hint="eastAsia"/>
          <w:b w:val="0"/>
          <w:bCs w:val="0"/>
          <w:color w:val="1F2329"/>
        </w:rPr>
        <w:t>：王哲</w:t>
      </w:r>
    </w:p>
    <w:p w14:paraId="65D4AE76" w14:textId="36EA1271" w:rsidR="00C7674B" w:rsidRPr="00C7674B" w:rsidRDefault="00C7674B" w:rsidP="00C7674B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  <w:sz w:val="24"/>
          <w:szCs w:val="24"/>
        </w:rPr>
      </w:pPr>
      <w:r w:rsidRPr="00C7674B">
        <w:rPr>
          <w:rFonts w:ascii="宋体" w:eastAsiaTheme="minorEastAsia" w:hAnsi="宋体" w:cs="宋体" w:hint="eastAsia"/>
          <w:b w:val="0"/>
          <w:bCs w:val="0"/>
          <w:sz w:val="21"/>
          <w:szCs w:val="24"/>
        </w:rPr>
        <w:t>实验总结：在本项目中，我深刻体会到了“数据是可视化的血液”。从最开始面对原始冰冷的 .</w:t>
      </w:r>
      <w:proofErr w:type="spellStart"/>
      <w:r w:rsidRPr="00C7674B">
        <w:rPr>
          <w:rFonts w:ascii="宋体" w:eastAsiaTheme="minorEastAsia" w:hAnsi="宋体" w:cs="宋体" w:hint="eastAsia"/>
          <w:b w:val="0"/>
          <w:bCs w:val="0"/>
          <w:sz w:val="21"/>
          <w:szCs w:val="24"/>
        </w:rPr>
        <w:t>nc</w:t>
      </w:r>
      <w:proofErr w:type="spellEnd"/>
      <w:r w:rsidRPr="00C7674B">
        <w:rPr>
          <w:rFonts w:ascii="宋体" w:eastAsiaTheme="minorEastAsia" w:hAnsi="宋体" w:cs="宋体" w:hint="eastAsia"/>
          <w:b w:val="0"/>
          <w:bCs w:val="0"/>
          <w:sz w:val="21"/>
          <w:szCs w:val="24"/>
        </w:rPr>
        <w:t xml:space="preserve"> 科学文件，到最终打磨出 5000条规整的耦合数据，我主导构建了项目的底层数据基座。第三周设计的数据广播分发机制，也有效解耦了组内的开发冲突，保证了多图联动的流畅性。</w:t>
      </w:r>
    </w:p>
    <w:p w14:paraId="38DD28EA" w14:textId="47AD7E57" w:rsidR="00C7674B" w:rsidRDefault="00C7674B" w:rsidP="00C7674B">
      <w:pPr>
        <w:pStyle w:val="4"/>
        <w:spacing w:line="360" w:lineRule="atLeast"/>
        <w:rPr>
          <w:rFonts w:ascii="宋体" w:eastAsiaTheme="minorEastAsia" w:hAnsi="宋体" w:cs="宋体"/>
          <w:b w:val="0"/>
          <w:bCs w:val="0"/>
          <w:sz w:val="21"/>
          <w:szCs w:val="24"/>
        </w:rPr>
      </w:pPr>
      <w:r w:rsidRPr="00C7674B">
        <w:rPr>
          <w:rFonts w:ascii="宋体" w:eastAsiaTheme="minorEastAsia" w:hAnsi="宋体" w:cs="宋体" w:hint="eastAsia"/>
          <w:b w:val="0"/>
          <w:bCs w:val="0"/>
          <w:sz w:val="21"/>
          <w:szCs w:val="24"/>
        </w:rPr>
        <w:t>个人总结：这次实验让我跳出了纯前端绘图的思维，从全栈/数据工程师的视角审视了可视化项目。脏数据处理、内存优化、跨域拦截、容错兜底等工程问题的解决，极大锻炼了我的代码健壮性意识和团队协同接口设计能力</w:t>
      </w:r>
    </w:p>
    <w:p w14:paraId="14E6B41A" w14:textId="09C07F37" w:rsidR="002D7BA8" w:rsidRDefault="00000000" w:rsidP="00C7674B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2. </w:t>
      </w:r>
      <w:r>
        <w:rPr>
          <w:rFonts w:ascii="宋体" w:eastAsia="宋体" w:hAnsi="宋体" w:cs="宋体" w:hint="eastAsia"/>
          <w:sz w:val="24"/>
        </w:rPr>
        <w:t>柱状图全流程开发</w:t>
      </w:r>
      <w:r>
        <w:rPr>
          <w:rFonts w:ascii="Arial" w:hAnsi="Arial" w:cs="Arial"/>
          <w:b w:val="0"/>
          <w:bCs w:val="0"/>
          <w:color w:val="1F2329"/>
        </w:rPr>
        <w:t xml:space="preserve">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 w:hint="eastAsia"/>
          <w:b w:val="0"/>
          <w:bCs w:val="0"/>
          <w:color w:val="1F2329"/>
        </w:rPr>
        <w:t>刘国宁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7197FBDF" w14:textId="77777777" w:rsidR="002D7BA8" w:rsidRDefault="00000000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实验总结：在柱状图开发这一个板块，我先是从基础的做起，先了解d3.js，于是画了基础图形，之后就是进阶画柱状图，做出比例尺，进行数据绑定，之后就加上</w:t>
      </w:r>
      <w:proofErr w:type="spellStart"/>
      <w:r>
        <w:rPr>
          <w:rFonts w:ascii="宋体" w:hAnsi="宋体" w:cs="宋体" w:hint="eastAsia"/>
        </w:rPr>
        <w:t>css</w:t>
      </w:r>
      <w:proofErr w:type="spellEnd"/>
      <w:r>
        <w:rPr>
          <w:rFonts w:ascii="宋体" w:hAnsi="宋体" w:cs="宋体" w:hint="eastAsia"/>
        </w:rPr>
        <w:t>进行页面美化，</w:t>
      </w:r>
      <w:r>
        <w:rPr>
          <w:rFonts w:ascii="宋体" w:hAnsi="宋体" w:cs="宋体" w:hint="eastAsia"/>
        </w:rPr>
        <w:lastRenderedPageBreak/>
        <w:t>接着就是做交互，但在实验中因为数据量增加，使用</w:t>
      </w:r>
      <w:proofErr w:type="spellStart"/>
      <w:r>
        <w:rPr>
          <w:rFonts w:ascii="宋体" w:hAnsi="宋体" w:cs="宋体" w:hint="eastAsia"/>
        </w:rPr>
        <w:t>svg</w:t>
      </w:r>
      <w:proofErr w:type="spellEnd"/>
      <w:r>
        <w:rPr>
          <w:rFonts w:ascii="宋体" w:hAnsi="宋体" w:cs="宋体" w:hint="eastAsia"/>
        </w:rPr>
        <w:t>画布加载卡顿，所以在AI的建议下使用了canvas画布，得到解决。</w:t>
      </w:r>
    </w:p>
    <w:p w14:paraId="6EA67D37" w14:textId="77777777" w:rsidR="002D7BA8" w:rsidRDefault="00000000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个人总结：这次实验我亲手实现了数据的可视化展示，以及对图形的交互，也让我对d3.js有了了解，知道使用这个可以大幅度简化数据可视化的流程，并且比例尺的使用让我对做图有了更深的了解，我在这次实验中学会了很多。</w:t>
      </w:r>
    </w:p>
    <w:p w14:paraId="041E93B5" w14:textId="77777777" w:rsidR="002D7BA8" w:rsidRDefault="002D7BA8">
      <w:pPr>
        <w:rPr>
          <w:rFonts w:ascii="宋体" w:hAnsi="宋体" w:cs="宋体"/>
        </w:rPr>
      </w:pPr>
    </w:p>
    <w:p w14:paraId="24152973" w14:textId="77777777" w:rsidR="002D7BA8" w:rsidRDefault="00000000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3. </w:t>
      </w:r>
      <w:r>
        <w:rPr>
          <w:rFonts w:ascii="Arial" w:hAnsi="Arial" w:cs="Arial"/>
          <w:b w:val="0"/>
          <w:bCs w:val="0"/>
          <w:color w:val="1F2329"/>
        </w:rPr>
        <w:t>模块</w:t>
      </w:r>
      <w:r>
        <w:rPr>
          <w:rFonts w:ascii="Arial" w:hAnsi="Arial" w:cs="Arial"/>
          <w:b w:val="0"/>
          <w:bCs w:val="0"/>
          <w:color w:val="1F2329"/>
        </w:rPr>
        <w:t xml:space="preserve"> 3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/>
          <w:b w:val="0"/>
          <w:bCs w:val="0"/>
          <w:color w:val="1F2329"/>
        </w:rPr>
        <w:t>XXX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5AE3D813" w14:textId="77777777" w:rsidR="002D7BA8" w:rsidRDefault="00000000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实验总结：通过这次实验，我初步了解了d3.js如何使用，以及如何使用它对数据进行绑定，更新，以及删除，还有用它画折线图和柱状图</w:t>
      </w:r>
    </w:p>
    <w:p w14:paraId="71E52CB0" w14:textId="77777777" w:rsidR="002D7BA8" w:rsidRDefault="00000000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个人总结：通过</w:t>
      </w:r>
    </w:p>
    <w:p w14:paraId="7FF04954" w14:textId="77777777" w:rsidR="002D7BA8" w:rsidRDefault="002D7BA8">
      <w:pPr>
        <w:rPr>
          <w:rFonts w:ascii="宋体" w:hAnsi="宋体" w:cs="宋体"/>
        </w:rPr>
      </w:pPr>
    </w:p>
    <w:p w14:paraId="403A2336" w14:textId="77777777" w:rsidR="002D7BA8" w:rsidRDefault="00000000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4. </w:t>
      </w:r>
      <w:r>
        <w:rPr>
          <w:rFonts w:ascii="Arial" w:hAnsi="Arial" w:cs="Arial"/>
          <w:b w:val="0"/>
          <w:bCs w:val="0"/>
          <w:color w:val="1F2329"/>
        </w:rPr>
        <w:t>模块</w:t>
      </w:r>
      <w:r>
        <w:rPr>
          <w:rFonts w:ascii="Arial" w:hAnsi="Arial" w:cs="Arial"/>
          <w:b w:val="0"/>
          <w:bCs w:val="0"/>
          <w:color w:val="1F2329"/>
        </w:rPr>
        <w:t xml:space="preserve"> 4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/>
          <w:b w:val="0"/>
          <w:bCs w:val="0"/>
          <w:color w:val="1F2329"/>
        </w:rPr>
        <w:t>XXX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1165A6A9" w14:textId="77777777" w:rsidR="002D7BA8" w:rsidRDefault="00000000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实验总结：*</w:t>
      </w:r>
      <w:r>
        <w:rPr>
          <w:rFonts w:ascii="宋体" w:hAnsi="宋体" w:cs="宋体"/>
        </w:rPr>
        <w:t>**</w:t>
      </w:r>
    </w:p>
    <w:p w14:paraId="03B76549" w14:textId="77777777" w:rsidR="002D7BA8" w:rsidRDefault="00000000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个人总结：*</w:t>
      </w:r>
      <w:r>
        <w:rPr>
          <w:rFonts w:ascii="宋体" w:hAnsi="宋体" w:cs="宋体"/>
        </w:rPr>
        <w:t>*****</w:t>
      </w:r>
    </w:p>
    <w:p w14:paraId="2DB5445D" w14:textId="77777777" w:rsidR="002D7BA8" w:rsidRDefault="002D7BA8"/>
    <w:p w14:paraId="1E0C6905" w14:textId="77777777" w:rsidR="002D7BA8" w:rsidRDefault="00000000">
      <w:pPr>
        <w:pStyle w:val="2"/>
        <w:widowControl/>
        <w:rPr>
          <w:rFonts w:hint="default"/>
        </w:rPr>
      </w:pPr>
      <w:r>
        <w:t>六、参考文献</w:t>
      </w:r>
    </w:p>
    <w:p w14:paraId="5D25B85C" w14:textId="77777777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1：</w:t>
      </w:r>
      <w:r>
        <w:rPr>
          <w:rFonts w:ascii="宋体" w:eastAsia="宋体" w:hAnsi="宋体" w:cs="宋体"/>
          <w:sz w:val="24"/>
        </w:rPr>
        <w:t xml:space="preserve">D3.js 官方文档. D3.js Documentation [EB/OL]. </w:t>
      </w:r>
      <w:hyperlink r:id="rId17" w:tgtFrame="_blank" w:history="1">
        <w:r>
          <w:rPr>
            <w:rFonts w:ascii="宋体" w:eastAsia="宋体" w:hAnsi="宋体" w:cs="宋体"/>
            <w:sz w:val="24"/>
          </w:rPr>
          <w:t>https://d3js.org/</w:t>
        </w:r>
      </w:hyperlink>
      <w:r>
        <w:rPr>
          <w:rFonts w:ascii="宋体" w:eastAsia="宋体" w:hAnsi="宋体" w:cs="宋体"/>
          <w:sz w:val="24"/>
        </w:rPr>
        <w:t>, 202</w:t>
      </w:r>
      <w:r>
        <w:rPr>
          <w:rFonts w:ascii="宋体" w:eastAsia="宋体" w:hAnsi="宋体" w:cs="宋体" w:hint="eastAsia"/>
          <w:sz w:val="24"/>
        </w:rPr>
        <w:t>6</w:t>
      </w:r>
      <w:r>
        <w:rPr>
          <w:rFonts w:ascii="宋体" w:eastAsia="宋体" w:hAnsi="宋体" w:cs="宋体"/>
          <w:sz w:val="24"/>
        </w:rPr>
        <w:t>.</w:t>
      </w:r>
    </w:p>
    <w:p w14:paraId="0B1E8F92" w14:textId="77777777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2:</w:t>
      </w:r>
    </w:p>
    <w:p w14:paraId="2E7687F7" w14:textId="77777777" w:rsidR="002D7BA8" w:rsidRDefault="00000000">
      <w:pPr>
        <w:pStyle w:val="2"/>
        <w:widowControl/>
        <w:rPr>
          <w:rFonts w:hint="default"/>
        </w:rPr>
      </w:pPr>
      <w:r>
        <w:t xml:space="preserve">七、AI 辅助实验说明 </w:t>
      </w:r>
    </w:p>
    <w:p w14:paraId="144AE3DA" w14:textId="77777777" w:rsidR="002D7BA8" w:rsidRDefault="00000000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要求</w:t>
      </w:r>
      <w:r>
        <w:rPr>
          <w:rFonts w:ascii="宋体" w:eastAsia="宋体" w:hAnsi="宋体" w:cs="宋体" w:hint="eastAsia"/>
          <w:b/>
          <w:sz w:val="24"/>
        </w:rPr>
        <w:t>每位成员</w:t>
      </w:r>
      <w:r>
        <w:rPr>
          <w:rFonts w:ascii="宋体" w:eastAsia="宋体" w:hAnsi="宋体" w:cs="宋体"/>
          <w:sz w:val="24"/>
        </w:rPr>
        <w:t>如实填写</w:t>
      </w:r>
      <w:r>
        <w:rPr>
          <w:rFonts w:ascii="宋体" w:eastAsia="宋体" w:hAnsi="宋体" w:cs="宋体" w:hint="eastAsia"/>
          <w:sz w:val="24"/>
        </w:rPr>
        <w:t>个人</w:t>
      </w:r>
      <w:r>
        <w:rPr>
          <w:rFonts w:ascii="宋体" w:eastAsia="宋体" w:hAnsi="宋体" w:cs="宋体"/>
          <w:sz w:val="24"/>
        </w:rPr>
        <w:t xml:space="preserve"> AI 工具使用情况，严禁学术不端。包括使用的 AI 工具名称，AI 辅助内容与自主完成内容区分（简要说明：哪些代码 / 思路由 AI 提供，哪些由自己独立编写、修改、调试）</w:t>
      </w:r>
      <w:r>
        <w:rPr>
          <w:rFonts w:ascii="宋体" w:eastAsia="宋体" w:hAnsi="宋体" w:cs="宋体" w:hint="eastAsia"/>
          <w:sz w:val="24"/>
        </w:rPr>
        <w:t>。</w:t>
      </w:r>
      <w:r>
        <w:rPr>
          <w:rFonts w:ascii="宋体" w:eastAsia="宋体" w:hAnsi="宋体" w:cs="宋体"/>
          <w:sz w:val="24"/>
        </w:rPr>
        <w:t xml:space="preserve">禁止整组统一填写。  </w:t>
      </w:r>
    </w:p>
    <w:p w14:paraId="1813E2DC" w14:textId="77777777" w:rsidR="002D7BA8" w:rsidRDefault="00000000">
      <w:pPr>
        <w:pStyle w:val="3"/>
        <w:widowControl/>
        <w:rPr>
          <w:rFonts w:hint="default"/>
        </w:rPr>
      </w:pPr>
      <w:r>
        <w:t>（一）各成员 AI 辅助使用详情</w:t>
      </w:r>
    </w:p>
    <w:p w14:paraId="4DF2E265" w14:textId="77777777" w:rsidR="002D7BA8" w:rsidRDefault="002D7BA8">
      <w:pPr>
        <w:pStyle w:val="ab"/>
        <w:ind w:left="1800" w:firstLineChars="0" w:firstLine="0"/>
        <w:rPr>
          <w:rFonts w:ascii="宋体" w:eastAsia="宋体" w:hAnsi="宋体" w:cs="宋体"/>
          <w:sz w:val="24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403"/>
        <w:gridCol w:w="2238"/>
        <w:gridCol w:w="3948"/>
      </w:tblGrid>
      <w:tr w:rsidR="002D7BA8" w14:paraId="53FEC13A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E419AD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</w:rPr>
              <w:lastRenderedPageBreak/>
              <w:t>成员姓名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B9EBA6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使用的 AI 工具名称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2050F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AI 辅助内容（</w:t>
            </w:r>
            <w:r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 xml:space="preserve">模块+周次+具体内容 </w:t>
            </w:r>
            <w:r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如代码思路建议、bug 排查提示、语法解释等）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D914C5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自主完成内容（</w:t>
            </w:r>
            <w:r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 xml:space="preserve">模块+周次+具体内容 </w:t>
            </w:r>
            <w:r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如核心代码编写、调试、图表设计、逻辑实现等）</w:t>
            </w:r>
          </w:p>
        </w:tc>
      </w:tr>
      <w:tr w:rsidR="002D7BA8" w14:paraId="160C0AF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7AAFB" w14:textId="323EE388" w:rsidR="002D7BA8" w:rsidRDefault="00C7674B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</w:rPr>
              <w:t>王哲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774204" w14:textId="68103FBC" w:rsidR="002D7BA8" w:rsidRDefault="00C7674B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</w:rPr>
              <w:t>Gemini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C5D69" w14:textId="638C858B" w:rsidR="002D7BA8" w:rsidRDefault="00C7674B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</w:rPr>
              <w:t>查询函数使用方法，排查bug，解答疑惑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084356" w14:textId="73E3C538" w:rsidR="002D7BA8" w:rsidRDefault="00C7674B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</w:rPr>
              <w:t>数据清洗合并的代码的核心框架和逻辑结构，数据的下载和整合，数据检查代码的实现</w:t>
            </w:r>
          </w:p>
        </w:tc>
      </w:tr>
      <w:tr w:rsidR="002D7BA8" w14:paraId="1FD415D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0C8B14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</w:rPr>
              <w:t>刘国宁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05BB3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>
              <w:rPr>
                <w:rFonts w:ascii="宋体" w:eastAsia="宋体" w:hAnsi="宋体" w:cs="宋体" w:hint="eastAsia"/>
                <w:kern w:val="0"/>
                <w:sz w:val="24"/>
              </w:rPr>
              <w:t>Deepseek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0ACF46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kern w:val="0"/>
                <w:sz w:val="24"/>
              </w:rPr>
              <w:t>bug排查，代码思路建议，疑问查询，图形样式建议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BE83D3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柱状图全流程开发，第一周基础图形绘制，柱状图数据绑定和比例尺绘制，第二周实现柱状图数据更新，完成图形注释和样式美化，第三周完成柱状图交互，对代码的改进以应对大量数据</w:t>
            </w:r>
          </w:p>
        </w:tc>
      </w:tr>
      <w:tr w:rsidR="002D7BA8" w14:paraId="1FA70BB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77B74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27E584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C9A4B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D828EF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</w:tr>
      <w:tr w:rsidR="002D7BA8" w14:paraId="7E2ECD0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8B8AD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51BF35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211F7C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C1999C" w14:textId="77777777" w:rsidR="002D7BA8" w:rsidRDefault="00000000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</w:tr>
    </w:tbl>
    <w:p w14:paraId="647CCA87" w14:textId="77777777" w:rsidR="002D7BA8" w:rsidRDefault="002D7BA8">
      <w:pPr>
        <w:ind w:firstLineChars="200" w:firstLine="480"/>
        <w:rPr>
          <w:rFonts w:ascii="宋体" w:eastAsia="宋体" w:hAnsi="宋体" w:cs="宋体"/>
          <w:sz w:val="24"/>
        </w:rPr>
      </w:pPr>
    </w:p>
    <w:p w14:paraId="22728B6A" w14:textId="77777777" w:rsidR="002D7BA8" w:rsidRDefault="00000000">
      <w:pPr>
        <w:pStyle w:val="3"/>
        <w:widowControl/>
        <w:rPr>
          <w:rFonts w:hint="default"/>
        </w:rPr>
      </w:pPr>
      <w:r>
        <w:t>（二）小组 AI 辅助使用声明</w:t>
      </w:r>
    </w:p>
    <w:p w14:paraId="1F5B2A57" w14:textId="77777777" w:rsidR="002D7BA8" w:rsidRDefault="00000000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本人承诺：本次实验中，</w:t>
      </w:r>
      <w:r>
        <w:rPr>
          <w:rFonts w:ascii="Arial" w:hAnsi="Arial" w:cs="Arial"/>
          <w:color w:val="1F2329"/>
        </w:rPr>
        <w:t xml:space="preserve">AI </w:t>
      </w:r>
      <w:r>
        <w:rPr>
          <w:rFonts w:ascii="Arial" w:hAnsi="Arial" w:cs="Arial"/>
          <w:color w:val="1F2329"/>
        </w:rPr>
        <w:t>仅作为学习与辅助工具，所有核心逻辑、代码调试、图表设计、实验思考均由本人独立完成，不存在直接复制粘贴、代做等学术不端行为，对个人主责成果及小组最终提交成果负全部责任。</w:t>
      </w:r>
    </w:p>
    <w:p w14:paraId="0774145D" w14:textId="0389D2FB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成员签字：</w:t>
      </w:r>
      <w:r>
        <w:rPr>
          <w:rFonts w:ascii="Arial" w:hAnsi="Arial" w:cs="Arial"/>
          <w:color w:val="1F2329"/>
        </w:rPr>
        <w:t>_____</w:t>
      </w:r>
      <w:r w:rsidR="00C7674B">
        <w:rPr>
          <w:rFonts w:ascii="Arial" w:hAnsi="Arial" w:cs="Arial" w:hint="eastAsia"/>
          <w:color w:val="1F2329"/>
        </w:rPr>
        <w:t>王哲</w:t>
      </w:r>
      <w:r>
        <w:rPr>
          <w:rFonts w:ascii="Arial" w:hAnsi="Arial" w:cs="Arial"/>
          <w:color w:val="1F2329"/>
        </w:rPr>
        <w:t xml:space="preserve">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>__________</w:t>
      </w:r>
    </w:p>
    <w:p w14:paraId="0B3DF593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日期：</w:t>
      </w:r>
      <w:r>
        <w:rPr>
          <w:rFonts w:ascii="Arial" w:hAnsi="Arial" w:cs="Arial"/>
          <w:color w:val="1F2329"/>
        </w:rPr>
        <w:t xml:space="preserve">2026 </w:t>
      </w:r>
      <w:r>
        <w:rPr>
          <w:rFonts w:ascii="Arial" w:hAnsi="Arial" w:cs="Arial"/>
          <w:color w:val="1F2329"/>
        </w:rPr>
        <w:t>年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月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日</w:t>
      </w:r>
    </w:p>
    <w:p w14:paraId="6302CE4F" w14:textId="77777777" w:rsidR="002D7BA8" w:rsidRDefault="002D7BA8">
      <w:pPr>
        <w:ind w:firstLineChars="200" w:firstLine="480"/>
        <w:rPr>
          <w:rFonts w:ascii="宋体" w:eastAsia="宋体" w:hAnsi="宋体" w:cs="宋体"/>
          <w:sz w:val="24"/>
        </w:rPr>
      </w:pPr>
    </w:p>
    <w:p w14:paraId="7DB19898" w14:textId="77777777" w:rsidR="002D7BA8" w:rsidRDefault="00000000">
      <w:pPr>
        <w:pStyle w:val="2"/>
        <w:widowControl/>
        <w:rPr>
          <w:rFonts w:hint="default"/>
        </w:rPr>
      </w:pPr>
      <w:r>
        <w:t>八、个人独立成果交付溯源说明</w:t>
      </w:r>
    </w:p>
    <w:p w14:paraId="2137EEA4" w14:textId="77777777" w:rsidR="002D7BA8" w:rsidRDefault="00000000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本部分为</w:t>
      </w:r>
      <w:r>
        <w:rPr>
          <w:rFonts w:ascii="Arial" w:hAnsi="Arial" w:cs="Arial"/>
          <w:color w:val="1F2329"/>
        </w:rPr>
        <w:t xml:space="preserve"> 4 </w:t>
      </w:r>
      <w:r>
        <w:rPr>
          <w:rFonts w:ascii="Arial" w:hAnsi="Arial" w:cs="Arial"/>
          <w:color w:val="1F2329"/>
        </w:rPr>
        <w:t>人小组专属必填项，用于明确个人独立开发成果的归属与可溯源性，确保每位成员完成足量实操练习。</w:t>
      </w:r>
    </w:p>
    <w:p w14:paraId="79CAC0F2" w14:textId="77777777" w:rsidR="002D7BA8" w:rsidRDefault="00000000">
      <w:pPr>
        <w:pStyle w:val="3"/>
        <w:widowControl/>
        <w:rPr>
          <w:rFonts w:hint="default"/>
        </w:rPr>
      </w:pPr>
      <w:r>
        <w:t>（一）个人独立代码成果说明</w:t>
      </w:r>
    </w:p>
    <w:p w14:paraId="72590D08" w14:textId="77777777" w:rsidR="002D7BA8" w:rsidRDefault="00000000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每位成员主责模块的独立开发代码文件（可独立运行，无依赖）清单，标注代码存储路径、核心功能、</w:t>
      </w:r>
      <w:r>
        <w:rPr>
          <w:rFonts w:ascii="Arial" w:hAnsi="Arial" w:cs="Arial" w:hint="eastAsia"/>
          <w:color w:val="1F2329"/>
        </w:rPr>
        <w:t>开发周次、核心代码</w:t>
      </w:r>
      <w:r>
        <w:rPr>
          <w:rFonts w:ascii="Arial" w:hAnsi="Arial" w:cs="Arial"/>
          <w:color w:val="1F2329"/>
        </w:rPr>
        <w:t>行号范围：</w:t>
      </w:r>
    </w:p>
    <w:p w14:paraId="5D55D52E" w14:textId="65AB03E1" w:rsidR="002D7BA8" w:rsidRDefault="0076102D">
      <w:pPr>
        <w:widowControl/>
        <w:numPr>
          <w:ilvl w:val="0"/>
          <w:numId w:val="6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lastRenderedPageBreak/>
        <w:t>王哲</w:t>
      </w:r>
      <w:r w:rsidR="00000000">
        <w:rPr>
          <w:rFonts w:ascii="Arial" w:hAnsi="Arial" w:cs="Arial"/>
          <w:color w:val="1F2329"/>
        </w:rPr>
        <w:t>（模块</w:t>
      </w:r>
      <w:r w:rsidR="00000000">
        <w:rPr>
          <w:rFonts w:ascii="Arial" w:hAnsi="Arial" w:cs="Arial"/>
          <w:color w:val="1F2329"/>
        </w:rPr>
        <w:t xml:space="preserve"> 1</w:t>
      </w:r>
      <w:r w:rsidR="00000000">
        <w:rPr>
          <w:rFonts w:ascii="Arial" w:hAnsi="Arial" w:cs="Arial"/>
          <w:color w:val="1F2329"/>
        </w:rPr>
        <w:t>）：</w:t>
      </w:r>
      <w:r w:rsidR="00000000">
        <w:rPr>
          <w:rFonts w:ascii="Arial" w:hAnsi="Arial" w:cs="Arial"/>
          <w:color w:val="1F2329"/>
        </w:rPr>
        <w:t>____</w:t>
      </w:r>
      <w:r w:rsidR="00A77990">
        <w:rPr>
          <w:rFonts w:ascii="Arial" w:hAnsi="Arial" w:cs="Arial" w:hint="eastAsia"/>
          <w:color w:val="1F2329"/>
        </w:rPr>
        <w:t>/</w:t>
      </w:r>
      <w:proofErr w:type="spellStart"/>
      <w:r w:rsidR="00A77990">
        <w:rPr>
          <w:rFonts w:ascii="Arial" w:hAnsi="Arial" w:cs="Arial" w:hint="eastAsia"/>
          <w:color w:val="1F2329"/>
        </w:rPr>
        <w:t>personal</w:t>
      </w:r>
      <w:r w:rsidR="00A77990">
        <w:rPr>
          <w:rFonts w:ascii="Arial" w:hAnsi="Arial" w:cs="Arial"/>
          <w:color w:val="1F2329"/>
        </w:rPr>
        <w:t>_work</w:t>
      </w:r>
      <w:proofErr w:type="spellEnd"/>
      <w:r w:rsidR="00A77990">
        <w:rPr>
          <w:rFonts w:ascii="Arial" w:hAnsi="Arial" w:cs="Arial"/>
          <w:color w:val="1F2329"/>
        </w:rPr>
        <w:t>/</w:t>
      </w:r>
      <w:r w:rsidR="00A77990">
        <w:rPr>
          <w:rFonts w:ascii="Arial" w:hAnsi="Arial" w:cs="Arial" w:hint="eastAsia"/>
          <w:color w:val="1F2329"/>
        </w:rPr>
        <w:t>王哲</w:t>
      </w:r>
      <w:r w:rsidR="00A77990">
        <w:rPr>
          <w:rFonts w:ascii="Arial" w:hAnsi="Arial" w:cs="Arial" w:hint="eastAsia"/>
          <w:color w:val="1F2329"/>
        </w:rPr>
        <w:t>-</w:t>
      </w:r>
      <w:r w:rsidR="00A77990">
        <w:rPr>
          <w:rFonts w:ascii="Arial" w:hAnsi="Arial" w:cs="Arial" w:hint="eastAsia"/>
          <w:color w:val="1F2329"/>
        </w:rPr>
        <w:t>模块一</w:t>
      </w:r>
      <w:r w:rsidR="00A77990">
        <w:rPr>
          <w:rFonts w:ascii="Arial" w:hAnsi="Arial" w:cs="Arial" w:hint="eastAsia"/>
          <w:color w:val="1F2329"/>
        </w:rPr>
        <w:t>/</w:t>
      </w:r>
      <w:r w:rsidR="00A77990">
        <w:rPr>
          <w:rFonts w:ascii="Arial" w:hAnsi="Arial" w:cs="Arial" w:hint="eastAsia"/>
          <w:color w:val="1F2329"/>
        </w:rPr>
        <w:t>第一周环境搭建，初始数据集，</w:t>
      </w:r>
      <w:r w:rsidR="00A77990">
        <w:rPr>
          <w:rFonts w:ascii="Arial" w:hAnsi="Arial" w:cs="Arial" w:hint="eastAsia"/>
          <w:color w:val="1F2329"/>
        </w:rPr>
        <w:t>/</w:t>
      </w:r>
      <w:r w:rsidR="00A77990">
        <w:rPr>
          <w:rFonts w:ascii="Arial" w:hAnsi="Arial" w:cs="Arial" w:hint="eastAsia"/>
          <w:color w:val="1F2329"/>
        </w:rPr>
        <w:t>第二周数据清洗核心代码，全体</w:t>
      </w:r>
      <w:r w:rsidR="00A77990">
        <w:rPr>
          <w:rFonts w:ascii="Arial" w:hAnsi="Arial" w:cs="Arial" w:hint="eastAsia"/>
          <w:color w:val="1F2329"/>
        </w:rPr>
        <w:t>5000</w:t>
      </w:r>
      <w:r w:rsidR="00A77990">
        <w:rPr>
          <w:rFonts w:ascii="Arial" w:hAnsi="Arial" w:cs="Arial" w:hint="eastAsia"/>
          <w:color w:val="1F2329"/>
        </w:rPr>
        <w:t>条数据集，</w:t>
      </w:r>
      <w:r w:rsidR="00A77990">
        <w:rPr>
          <w:rFonts w:ascii="Arial" w:hAnsi="Arial" w:cs="Arial" w:hint="eastAsia"/>
          <w:color w:val="1F2329"/>
        </w:rPr>
        <w:t>/</w:t>
      </w:r>
      <w:r w:rsidR="00A77990">
        <w:rPr>
          <w:rFonts w:ascii="Arial" w:hAnsi="Arial" w:cs="Arial" w:hint="eastAsia"/>
          <w:color w:val="1F2329"/>
        </w:rPr>
        <w:t>第三周数据集验证代码</w:t>
      </w:r>
      <w:r w:rsidR="00000000">
        <w:rPr>
          <w:rFonts w:ascii="Arial" w:hAnsi="Arial" w:cs="Arial" w:hint="eastAsia"/>
          <w:color w:val="1F2329"/>
        </w:rPr>
        <w:t>_</w:t>
      </w:r>
      <w:r w:rsidR="00000000">
        <w:rPr>
          <w:rFonts w:ascii="Arial" w:hAnsi="Arial" w:cs="Arial"/>
          <w:color w:val="1F2329"/>
        </w:rPr>
        <w:t>_____</w:t>
      </w:r>
    </w:p>
    <w:p w14:paraId="40E0277E" w14:textId="77777777" w:rsidR="002D7BA8" w:rsidRDefault="00000000">
      <w:pPr>
        <w:widowControl/>
        <w:numPr>
          <w:ilvl w:val="0"/>
          <w:numId w:val="6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ascii="Arial" w:hAnsi="Arial" w:cs="Arial" w:hint="eastAsia"/>
          <w:color w:val="1F2329"/>
        </w:rPr>
        <w:t>刘国宁</w:t>
      </w:r>
      <w:r>
        <w:rPr>
          <w:rFonts w:ascii="Arial" w:hAnsi="Arial" w:cs="Arial"/>
          <w:color w:val="1F2329"/>
        </w:rPr>
        <w:t>（模块</w:t>
      </w:r>
      <w:r>
        <w:rPr>
          <w:rFonts w:ascii="Arial" w:hAnsi="Arial" w:cs="Arial"/>
          <w:color w:val="1F2329"/>
        </w:rPr>
        <w:t xml:space="preserve"> 2</w:t>
      </w:r>
      <w:r>
        <w:rPr>
          <w:rFonts w:ascii="Arial" w:hAnsi="Arial" w:cs="Arial"/>
          <w:color w:val="1F2329"/>
        </w:rPr>
        <w:t>）：</w:t>
      </w:r>
      <w:r>
        <w:rPr>
          <w:rFonts w:ascii="Arial" w:hAnsi="Arial" w:cs="Arial"/>
          <w:color w:val="1F2329"/>
        </w:rPr>
        <w:t>_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第一周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基础模型代码</w:t>
      </w:r>
      <w:r>
        <w:rPr>
          <w:rFonts w:ascii="Arial" w:hAnsi="Arial" w:cs="Arial" w:hint="eastAsia"/>
          <w:color w:val="1F2329"/>
        </w:rPr>
        <w:t xml:space="preserve">.html </w:t>
      </w:r>
      <w:r>
        <w:rPr>
          <w:rFonts w:ascii="Arial" w:hAnsi="Arial" w:cs="Arial" w:hint="eastAsia"/>
          <w:color w:val="1F2329"/>
        </w:rPr>
        <w:t>核心代码功能：展示基础图形；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第一周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柱状图数据绑定代码</w:t>
      </w:r>
      <w:r>
        <w:rPr>
          <w:rFonts w:ascii="Arial" w:hAnsi="Arial" w:cs="Arial" w:hint="eastAsia"/>
          <w:color w:val="1F2329"/>
        </w:rPr>
        <w:t xml:space="preserve">.html  </w:t>
      </w:r>
      <w:r>
        <w:rPr>
          <w:rFonts w:ascii="Arial" w:hAnsi="Arial" w:cs="Arial" w:hint="eastAsia"/>
          <w:color w:val="1F2329"/>
        </w:rPr>
        <w:t>核心代码功能：绘制柱状图；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第二周</w:t>
      </w:r>
      <w:r>
        <w:rPr>
          <w:rFonts w:ascii="Arial" w:hAnsi="Arial" w:cs="Arial" w:hint="eastAsia"/>
          <w:color w:val="1F2329"/>
        </w:rPr>
        <w:t xml:space="preserve">/style.css </w:t>
      </w:r>
      <w:r>
        <w:rPr>
          <w:rFonts w:ascii="Arial" w:hAnsi="Arial" w:cs="Arial" w:hint="eastAsia"/>
          <w:color w:val="1F2329"/>
        </w:rPr>
        <w:t>对柱状图进行美化；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第二周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实时更新</w:t>
      </w:r>
      <w:r>
        <w:rPr>
          <w:rFonts w:ascii="Arial" w:hAnsi="Arial" w:cs="Arial" w:hint="eastAsia"/>
          <w:color w:val="1F2329"/>
        </w:rPr>
        <w:t xml:space="preserve">.html </w:t>
      </w:r>
      <w:r>
        <w:rPr>
          <w:rFonts w:ascii="Arial" w:hAnsi="Arial" w:cs="Arial" w:hint="eastAsia"/>
          <w:color w:val="1F2329"/>
        </w:rPr>
        <w:t>让柱状图实现数据的更新；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第三周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柱状图触摸</w:t>
      </w:r>
      <w:r>
        <w:rPr>
          <w:rFonts w:ascii="Arial" w:hAnsi="Arial" w:cs="Arial" w:hint="eastAsia"/>
          <w:color w:val="1F2329"/>
        </w:rPr>
        <w:t xml:space="preserve">.html </w:t>
      </w:r>
      <w:r>
        <w:rPr>
          <w:rFonts w:ascii="Arial" w:hAnsi="Arial" w:cs="Arial" w:hint="eastAsia"/>
          <w:color w:val="1F2329"/>
        </w:rPr>
        <w:t>让柱状图实现交互功能；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第三周</w:t>
      </w:r>
      <w:r>
        <w:rPr>
          <w:rFonts w:ascii="Arial" w:hAnsi="Arial" w:cs="Arial" w:hint="eastAsia"/>
          <w:color w:val="1F2329"/>
        </w:rPr>
        <w:t>/</w:t>
      </w:r>
      <w:r>
        <w:rPr>
          <w:rFonts w:ascii="Arial" w:hAnsi="Arial" w:cs="Arial" w:hint="eastAsia"/>
          <w:color w:val="1F2329"/>
        </w:rPr>
        <w:t>柱状图优化</w:t>
      </w:r>
      <w:r>
        <w:rPr>
          <w:rFonts w:ascii="Arial" w:hAnsi="Arial" w:cs="Arial" w:hint="eastAsia"/>
          <w:color w:val="1F2329"/>
        </w:rPr>
        <w:t xml:space="preserve"> </w:t>
      </w:r>
      <w:r>
        <w:rPr>
          <w:rFonts w:ascii="Arial" w:hAnsi="Arial" w:cs="Arial" w:hint="eastAsia"/>
          <w:color w:val="1F2329"/>
        </w:rPr>
        <w:t>让数据加载和交互显示更为流畅</w:t>
      </w:r>
      <w:r>
        <w:rPr>
          <w:rFonts w:ascii="Arial" w:hAnsi="Arial" w:cs="Arial"/>
          <w:color w:val="1F2329"/>
        </w:rPr>
        <w:t>______</w:t>
      </w:r>
    </w:p>
    <w:p w14:paraId="7257E82F" w14:textId="77777777" w:rsidR="002D7BA8" w:rsidRDefault="00000000">
      <w:pPr>
        <w:widowControl/>
        <w:numPr>
          <w:ilvl w:val="0"/>
          <w:numId w:val="6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XXX</w:t>
      </w:r>
      <w:r>
        <w:rPr>
          <w:rFonts w:ascii="Arial" w:hAnsi="Arial" w:cs="Arial"/>
          <w:color w:val="1F2329"/>
        </w:rPr>
        <w:t>（模块</w:t>
      </w:r>
      <w:r>
        <w:rPr>
          <w:rFonts w:ascii="Arial" w:hAnsi="Arial" w:cs="Arial"/>
          <w:color w:val="1F2329"/>
        </w:rPr>
        <w:t xml:space="preserve"> 3</w:t>
      </w:r>
      <w:r>
        <w:rPr>
          <w:rFonts w:ascii="Arial" w:hAnsi="Arial" w:cs="Arial"/>
          <w:color w:val="1F2329"/>
        </w:rPr>
        <w:t>）：</w:t>
      </w:r>
      <w:r>
        <w:rPr>
          <w:rFonts w:ascii="Arial" w:hAnsi="Arial" w:cs="Arial"/>
          <w:color w:val="1F2329"/>
        </w:rPr>
        <w:t>__________</w:t>
      </w:r>
    </w:p>
    <w:p w14:paraId="317343FE" w14:textId="77777777" w:rsidR="002D7BA8" w:rsidRDefault="00000000">
      <w:pPr>
        <w:widowControl/>
        <w:numPr>
          <w:ilvl w:val="0"/>
          <w:numId w:val="6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XXX</w:t>
      </w:r>
      <w:r>
        <w:rPr>
          <w:rFonts w:ascii="Arial" w:hAnsi="Arial" w:cs="Arial"/>
          <w:color w:val="1F2329"/>
        </w:rPr>
        <w:t>（模块</w:t>
      </w:r>
      <w:r>
        <w:rPr>
          <w:rFonts w:ascii="Arial" w:hAnsi="Arial" w:cs="Arial"/>
          <w:color w:val="1F2329"/>
        </w:rPr>
        <w:t xml:space="preserve"> 4</w:t>
      </w:r>
      <w:r>
        <w:rPr>
          <w:rFonts w:ascii="Arial" w:hAnsi="Arial" w:cs="Arial"/>
          <w:color w:val="1F2329"/>
        </w:rPr>
        <w:t>）：</w:t>
      </w:r>
      <w:r>
        <w:rPr>
          <w:rFonts w:ascii="Arial" w:hAnsi="Arial" w:cs="Arial"/>
          <w:color w:val="1F2329"/>
        </w:rPr>
        <w:t>__________</w:t>
      </w:r>
    </w:p>
    <w:p w14:paraId="2E0436EC" w14:textId="77777777" w:rsidR="002D7BA8" w:rsidRDefault="002D7BA8">
      <w:pPr>
        <w:ind w:firstLineChars="200" w:firstLine="480"/>
        <w:rPr>
          <w:rFonts w:ascii="宋体" w:eastAsia="宋体" w:hAnsi="宋体" w:cs="宋体"/>
          <w:sz w:val="24"/>
        </w:rPr>
      </w:pPr>
    </w:p>
    <w:p w14:paraId="72BBD8CB" w14:textId="77777777" w:rsidR="002D7BA8" w:rsidRDefault="00000000">
      <w:pPr>
        <w:pStyle w:val="3"/>
        <w:widowControl/>
        <w:rPr>
          <w:rFonts w:hint="default"/>
        </w:rPr>
      </w:pPr>
      <w:r>
        <w:t>（二）个人开发日志提交说明</w:t>
      </w:r>
    </w:p>
    <w:p w14:paraId="2B78D484" w14:textId="77777777" w:rsidR="002D7BA8" w:rsidRDefault="00000000">
      <w:pPr>
        <w:widowControl/>
        <w:spacing w:line="360" w:lineRule="atLeast"/>
        <w:ind w:firstLineChars="100" w:firstLine="240"/>
        <w:jc w:val="left"/>
        <w:rPr>
          <w:rFonts w:ascii="Arial" w:eastAsia="宋体" w:hAnsi="Arial" w:cs="Arial"/>
          <w:color w:val="1F2329"/>
          <w:kern w:val="0"/>
          <w:sz w:val="24"/>
        </w:rPr>
      </w:pPr>
      <w:r>
        <w:rPr>
          <w:rFonts w:ascii="Arial" w:eastAsia="宋体" w:hAnsi="Arial" w:cs="Arial"/>
          <w:color w:val="1F2329"/>
          <w:kern w:val="0"/>
          <w:sz w:val="24"/>
        </w:rPr>
        <w:t>每位成员均已按要求提交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>个人主责模块开发日志（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TXT 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>格式，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≥200 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>字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 / 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>人）</w:t>
      </w:r>
      <w:r>
        <w:rPr>
          <w:rFonts w:ascii="Arial" w:eastAsia="宋体" w:hAnsi="Arial" w:cs="Arial"/>
          <w:color w:val="1F2329"/>
          <w:kern w:val="0"/>
          <w:sz w:val="24"/>
        </w:rPr>
        <w:t>，日志按实验第</w:t>
      </w:r>
      <w:r>
        <w:rPr>
          <w:rFonts w:ascii="Arial" w:eastAsia="宋体" w:hAnsi="Arial" w:cs="Arial"/>
          <w:color w:val="1F2329"/>
          <w:kern w:val="0"/>
          <w:sz w:val="24"/>
        </w:rPr>
        <w:t xml:space="preserve"> 1-3 </w:t>
      </w:r>
      <w:r>
        <w:rPr>
          <w:rFonts w:ascii="Arial" w:eastAsia="宋体" w:hAnsi="Arial" w:cs="Arial"/>
          <w:color w:val="1F2329"/>
          <w:kern w:val="0"/>
          <w:sz w:val="24"/>
        </w:rPr>
        <w:t>周分模块记录开发过程、问题排查、技能提升，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>日志存储于小组提交包的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 </w:t>
      </w:r>
      <w:proofErr w:type="spellStart"/>
      <w:r>
        <w:rPr>
          <w:rFonts w:ascii="Arial" w:eastAsia="宋体" w:hAnsi="Arial" w:cs="Arial"/>
          <w:b/>
          <w:bCs/>
          <w:color w:val="1F2329"/>
          <w:kern w:val="0"/>
          <w:sz w:val="24"/>
        </w:rPr>
        <w:t>personal_work</w:t>
      </w:r>
      <w:proofErr w:type="spellEnd"/>
      <w:r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 / </w:t>
      </w:r>
      <w:r>
        <w:rPr>
          <w:rFonts w:ascii="Arial" w:eastAsia="宋体" w:hAnsi="Arial" w:cs="Arial"/>
          <w:b/>
          <w:bCs/>
          <w:color w:val="1F2329"/>
          <w:kern w:val="0"/>
          <w:sz w:val="24"/>
        </w:rPr>
        <w:t>对应成员子目录中</w:t>
      </w:r>
      <w:r>
        <w:rPr>
          <w:rFonts w:ascii="Arial" w:eastAsia="宋体" w:hAnsi="Arial" w:cs="Arial"/>
          <w:color w:val="1F2329"/>
          <w:kern w:val="0"/>
          <w:sz w:val="24"/>
        </w:rPr>
        <w:t>，日志文件命名符合雨课堂规范。</w:t>
      </w:r>
    </w:p>
    <w:p w14:paraId="557D8DAA" w14:textId="77777777" w:rsidR="002D7BA8" w:rsidRDefault="00000000">
      <w:pPr>
        <w:pStyle w:val="3"/>
        <w:widowControl/>
        <w:rPr>
          <w:rFonts w:hint="default"/>
        </w:rPr>
      </w:pPr>
      <w:r>
        <w:t>（三）代码溯源注释说明</w:t>
      </w:r>
    </w:p>
    <w:p w14:paraId="4CB0980F" w14:textId="77777777" w:rsidR="002D7BA8" w:rsidRDefault="00000000">
      <w:pPr>
        <w:spacing w:line="360" w:lineRule="atLeast"/>
        <w:rPr>
          <w:rFonts w:ascii="宋体" w:eastAsia="宋体" w:hAnsi="宋体" w:cs="宋体"/>
          <w:sz w:val="24"/>
        </w:rPr>
      </w:pPr>
      <w:r>
        <w:rPr>
          <w:rFonts w:ascii="Arial" w:hAnsi="Arial" w:cs="Arial"/>
          <w:color w:val="1F2329"/>
        </w:rPr>
        <w:t>小组所有代码中，个人主责编写的核心代码段均添加专属溯源注释，</w:t>
      </w:r>
      <w:r>
        <w:t>固定格式：</w:t>
      </w:r>
      <w:r>
        <w:rPr>
          <w:rFonts w:ascii="Arial" w:hAnsi="Arial" w:cs="Arial"/>
          <w:b/>
          <w:bCs/>
          <w:color w:val="1F2329"/>
        </w:rPr>
        <w:t xml:space="preserve">// </w:t>
      </w:r>
      <w:r>
        <w:rPr>
          <w:rFonts w:ascii="Arial" w:hAnsi="Arial" w:cs="Arial"/>
          <w:b/>
          <w:bCs/>
          <w:color w:val="1F2329"/>
        </w:rPr>
        <w:t>【组号</w:t>
      </w:r>
      <w:r>
        <w:rPr>
          <w:rFonts w:ascii="Arial" w:hAnsi="Arial" w:cs="Arial"/>
          <w:b/>
          <w:bCs/>
          <w:color w:val="1F2329"/>
        </w:rPr>
        <w:t xml:space="preserve"> - </w:t>
      </w:r>
      <w:r>
        <w:rPr>
          <w:rFonts w:ascii="Arial" w:hAnsi="Arial" w:cs="Arial"/>
          <w:b/>
          <w:bCs/>
          <w:color w:val="1F2329"/>
        </w:rPr>
        <w:t>成员姓名</w:t>
      </w:r>
      <w:r>
        <w:rPr>
          <w:rFonts w:ascii="Arial" w:hAnsi="Arial" w:cs="Arial"/>
          <w:b/>
          <w:bCs/>
          <w:color w:val="1F2329"/>
        </w:rPr>
        <w:t xml:space="preserve"> - </w:t>
      </w:r>
      <w:r>
        <w:rPr>
          <w:rFonts w:ascii="Arial" w:hAnsi="Arial" w:cs="Arial"/>
          <w:b/>
          <w:bCs/>
          <w:color w:val="1F2329"/>
        </w:rPr>
        <w:t>模块</w:t>
      </w:r>
      <w:r>
        <w:rPr>
          <w:rFonts w:ascii="Arial" w:hAnsi="Arial" w:cs="Arial"/>
          <w:b/>
          <w:bCs/>
          <w:color w:val="1F2329"/>
        </w:rPr>
        <w:t xml:space="preserve"> X - </w:t>
      </w:r>
      <w:r>
        <w:rPr>
          <w:rFonts w:ascii="Arial" w:hAnsi="Arial" w:cs="Arial"/>
          <w:b/>
          <w:bCs/>
          <w:color w:val="1F2329"/>
        </w:rPr>
        <w:t>第</w:t>
      </w:r>
      <w:r>
        <w:rPr>
          <w:rFonts w:ascii="Arial" w:hAnsi="Arial" w:cs="Arial"/>
          <w:b/>
          <w:bCs/>
          <w:color w:val="1F2329"/>
        </w:rPr>
        <w:t xml:space="preserve"> X </w:t>
      </w:r>
      <w:r>
        <w:rPr>
          <w:rFonts w:ascii="Arial" w:hAnsi="Arial" w:cs="Arial"/>
          <w:b/>
          <w:bCs/>
          <w:color w:val="1F2329"/>
        </w:rPr>
        <w:t>周】</w:t>
      </w:r>
      <w:r>
        <w:rPr>
          <w:rFonts w:ascii="Arial" w:hAnsi="Arial" w:cs="Arial"/>
          <w:b/>
          <w:bCs/>
          <w:color w:val="1F2329"/>
        </w:rPr>
        <w:t xml:space="preserve">2026-XX-XX </w:t>
      </w:r>
      <w:r>
        <w:rPr>
          <w:rFonts w:ascii="Arial" w:hAnsi="Arial" w:cs="Arial"/>
          <w:b/>
          <w:bCs/>
          <w:color w:val="1F2329"/>
        </w:rPr>
        <w:t>编写：</w:t>
      </w:r>
      <w:r>
        <w:rPr>
          <w:rFonts w:ascii="Arial" w:hAnsi="Arial" w:cs="Arial"/>
          <w:b/>
          <w:bCs/>
          <w:color w:val="1F2329"/>
        </w:rPr>
        <w:t xml:space="preserve">XXX </w:t>
      </w:r>
      <w:r>
        <w:rPr>
          <w:rFonts w:ascii="Arial" w:hAnsi="Arial" w:cs="Arial"/>
          <w:b/>
          <w:bCs/>
          <w:color w:val="1F2329"/>
        </w:rPr>
        <w:t>功能</w:t>
      </w:r>
      <w:r>
        <w:t>，所有注释与代码开发人、开发周次、功能模块一一对应，便于</w:t>
      </w:r>
      <w:r>
        <w:rPr>
          <w:rFonts w:hint="eastAsia"/>
        </w:rPr>
        <w:t>、</w:t>
      </w:r>
      <w:r>
        <w:t>核查代码归属与周次开发轨迹。</w:t>
      </w:r>
    </w:p>
    <w:p w14:paraId="2DC66778" w14:textId="77777777" w:rsidR="002D7BA8" w:rsidRDefault="002D7BA8">
      <w:pPr>
        <w:ind w:firstLineChars="200" w:firstLine="480"/>
        <w:rPr>
          <w:rFonts w:ascii="宋体" w:eastAsia="宋体" w:hAnsi="宋体" w:cs="宋体"/>
          <w:sz w:val="24"/>
        </w:rPr>
      </w:pPr>
    </w:p>
    <w:p w14:paraId="2F7C2F47" w14:textId="77777777" w:rsidR="002D7BA8" w:rsidRDefault="00000000">
      <w:pPr>
        <w:pStyle w:val="3"/>
        <w:widowControl/>
        <w:rPr>
          <w:rFonts w:hint="default"/>
        </w:rPr>
      </w:pPr>
      <w:r>
        <w:t>（四）成果归档一致性说明</w:t>
      </w:r>
    </w:p>
    <w:p w14:paraId="4A2E719D" w14:textId="77777777" w:rsidR="002D7BA8" w:rsidRDefault="00000000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本人确认：个人主责成果（代码、截图、日志）均已按实验第</w:t>
      </w:r>
      <w:r>
        <w:rPr>
          <w:rFonts w:ascii="Arial" w:hAnsi="Arial" w:cs="Arial"/>
          <w:color w:val="1F2329"/>
        </w:rPr>
        <w:t xml:space="preserve"> 1-3 </w:t>
      </w:r>
      <w:r>
        <w:rPr>
          <w:rFonts w:ascii="Arial" w:hAnsi="Arial" w:cs="Arial"/>
          <w:color w:val="1F2329"/>
        </w:rPr>
        <w:t>周完成分层归档，存储于小组提交包的</w:t>
      </w:r>
      <w:r>
        <w:rPr>
          <w:rFonts w:ascii="Arial" w:hAnsi="Arial" w:cs="Arial"/>
          <w:color w:val="1F2329"/>
        </w:rPr>
        <w:t xml:space="preserve"> </w:t>
      </w:r>
      <w:proofErr w:type="spellStart"/>
      <w:r>
        <w:rPr>
          <w:rFonts w:ascii="Arial" w:hAnsi="Arial" w:cs="Arial"/>
          <w:color w:val="1F2329"/>
        </w:rPr>
        <w:t>personal_work</w:t>
      </w:r>
      <w:proofErr w:type="spellEnd"/>
      <w:r>
        <w:rPr>
          <w:rFonts w:ascii="Arial" w:hAnsi="Arial" w:cs="Arial"/>
          <w:color w:val="1F2329"/>
        </w:rPr>
        <w:t xml:space="preserve"> / </w:t>
      </w:r>
      <w:r>
        <w:rPr>
          <w:rFonts w:ascii="Arial" w:hAnsi="Arial" w:cs="Arial"/>
          <w:color w:val="1F2329"/>
        </w:rPr>
        <w:t>对应成员子目录中，</w:t>
      </w:r>
      <w:r>
        <w:rPr>
          <w:rStyle w:val="a9"/>
          <w:rFonts w:ascii="Arial" w:hAnsi="Arial" w:cs="Arial"/>
          <w:color w:val="1F2329"/>
        </w:rPr>
        <w:t>归档文件与本报告中描述的成果、截图、代码完全一致</w:t>
      </w:r>
      <w:r>
        <w:rPr>
          <w:rFonts w:ascii="Arial" w:hAnsi="Arial" w:cs="Arial"/>
          <w:color w:val="1F2329"/>
        </w:rPr>
        <w:t>，无缺失、无抄袭、无重复提交。</w:t>
      </w:r>
    </w:p>
    <w:p w14:paraId="72C95E10" w14:textId="43ABF7BF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成员签字：</w:t>
      </w:r>
      <w:r>
        <w:rPr>
          <w:rFonts w:ascii="Arial" w:hAnsi="Arial" w:cs="Arial"/>
          <w:color w:val="1F2329"/>
        </w:rPr>
        <w:t>_____</w:t>
      </w:r>
      <w:r w:rsidR="00E96886">
        <w:rPr>
          <w:rFonts w:ascii="Arial" w:hAnsi="Arial" w:cs="Arial" w:hint="eastAsia"/>
          <w:color w:val="1F2329"/>
        </w:rPr>
        <w:t>王哲</w:t>
      </w:r>
      <w:r>
        <w:rPr>
          <w:rFonts w:ascii="Arial" w:hAnsi="Arial" w:cs="Arial"/>
          <w:color w:val="1F2329"/>
        </w:rPr>
        <w:t xml:space="preserve">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>__________</w:t>
      </w:r>
    </w:p>
    <w:p w14:paraId="322A7756" w14:textId="77777777" w:rsidR="002D7BA8" w:rsidRDefault="0000000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日期：</w:t>
      </w:r>
      <w:r>
        <w:rPr>
          <w:rFonts w:ascii="Arial" w:hAnsi="Arial" w:cs="Arial"/>
          <w:color w:val="1F2329"/>
        </w:rPr>
        <w:t xml:space="preserve">2026 </w:t>
      </w:r>
      <w:r>
        <w:rPr>
          <w:rFonts w:ascii="Arial" w:hAnsi="Arial" w:cs="Arial"/>
          <w:color w:val="1F2329"/>
        </w:rPr>
        <w:t>年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月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日</w:t>
      </w:r>
    </w:p>
    <w:p w14:paraId="2230EAE5" w14:textId="77777777" w:rsidR="002D7BA8" w:rsidRDefault="002D7BA8">
      <w:pPr>
        <w:ind w:firstLineChars="200" w:firstLine="480"/>
        <w:rPr>
          <w:rFonts w:ascii="宋体" w:eastAsia="宋体" w:hAnsi="宋体" w:cs="宋体"/>
          <w:sz w:val="24"/>
        </w:rPr>
      </w:pPr>
    </w:p>
    <w:sectPr w:rsidR="002D7B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CB098"/>
    <w:multiLevelType w:val="singleLevel"/>
    <w:tmpl w:val="0AFCB098"/>
    <w:lvl w:ilvl="0">
      <w:start w:val="2"/>
      <w:numFmt w:val="chineseCounting"/>
      <w:suff w:val="space"/>
      <w:lvlText w:val="（%1）"/>
      <w:lvlJc w:val="left"/>
      <w:rPr>
        <w:rFonts w:hint="eastAsia"/>
      </w:rPr>
    </w:lvl>
  </w:abstractNum>
  <w:abstractNum w:abstractNumId="1" w15:restartNumberingAfterBreak="0">
    <w:nsid w:val="10B1C500"/>
    <w:multiLevelType w:val="singleLevel"/>
    <w:tmpl w:val="10B1C500"/>
    <w:lvl w:ilvl="0">
      <w:start w:val="5"/>
      <w:numFmt w:val="decimal"/>
      <w:suff w:val="nothing"/>
      <w:lvlText w:val="%1）"/>
      <w:lvlJc w:val="left"/>
    </w:lvl>
  </w:abstractNum>
  <w:abstractNum w:abstractNumId="2" w15:restartNumberingAfterBreak="0">
    <w:nsid w:val="38497FA5"/>
    <w:multiLevelType w:val="multilevel"/>
    <w:tmpl w:val="38497FA5"/>
    <w:lvl w:ilvl="0">
      <w:start w:val="1"/>
      <w:numFmt w:val="japaneseCounting"/>
      <w:lvlText w:val="%1、"/>
      <w:lvlJc w:val="left"/>
      <w:pPr>
        <w:ind w:left="750" w:hanging="75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2806C77"/>
    <w:multiLevelType w:val="multilevel"/>
    <w:tmpl w:val="42806C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47140CDA"/>
    <w:multiLevelType w:val="multilevel"/>
    <w:tmpl w:val="47140CD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58DC29FB"/>
    <w:multiLevelType w:val="multilevel"/>
    <w:tmpl w:val="58DC29F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japaneseCounting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2023705974">
    <w:abstractNumId w:val="2"/>
  </w:num>
  <w:num w:numId="2" w16cid:durableId="834608185">
    <w:abstractNumId w:val="5"/>
  </w:num>
  <w:num w:numId="3" w16cid:durableId="832993274">
    <w:abstractNumId w:val="3"/>
  </w:num>
  <w:num w:numId="4" w16cid:durableId="1318802825">
    <w:abstractNumId w:val="0"/>
  </w:num>
  <w:num w:numId="5" w16cid:durableId="1245916881">
    <w:abstractNumId w:val="1"/>
  </w:num>
  <w:num w:numId="6" w16cid:durableId="10013471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5A4"/>
    <w:rsid w:val="00016DB4"/>
    <w:rsid w:val="00077C06"/>
    <w:rsid w:val="002073B8"/>
    <w:rsid w:val="00245594"/>
    <w:rsid w:val="00297939"/>
    <w:rsid w:val="002C31A0"/>
    <w:rsid w:val="002D7BA8"/>
    <w:rsid w:val="00375EBD"/>
    <w:rsid w:val="00422721"/>
    <w:rsid w:val="004905A4"/>
    <w:rsid w:val="0049298C"/>
    <w:rsid w:val="00524972"/>
    <w:rsid w:val="005C2B42"/>
    <w:rsid w:val="005F4DD7"/>
    <w:rsid w:val="00653247"/>
    <w:rsid w:val="0076102D"/>
    <w:rsid w:val="008511A5"/>
    <w:rsid w:val="008B780A"/>
    <w:rsid w:val="009F2ABF"/>
    <w:rsid w:val="00A77990"/>
    <w:rsid w:val="00A972BD"/>
    <w:rsid w:val="00B13B67"/>
    <w:rsid w:val="00B17F89"/>
    <w:rsid w:val="00B26FEB"/>
    <w:rsid w:val="00C31CB1"/>
    <w:rsid w:val="00C50B26"/>
    <w:rsid w:val="00C7674B"/>
    <w:rsid w:val="00E46C0B"/>
    <w:rsid w:val="00E96886"/>
    <w:rsid w:val="00E978B0"/>
    <w:rsid w:val="00F81ABE"/>
    <w:rsid w:val="00F92545"/>
    <w:rsid w:val="00FC43EB"/>
    <w:rsid w:val="010F1DA1"/>
    <w:rsid w:val="01536131"/>
    <w:rsid w:val="01635C49"/>
    <w:rsid w:val="01B36BD0"/>
    <w:rsid w:val="01FB0577"/>
    <w:rsid w:val="022B0E5C"/>
    <w:rsid w:val="023870D5"/>
    <w:rsid w:val="03B44E81"/>
    <w:rsid w:val="03C2134C"/>
    <w:rsid w:val="041A1F5F"/>
    <w:rsid w:val="0422003D"/>
    <w:rsid w:val="04581CB1"/>
    <w:rsid w:val="04B769D7"/>
    <w:rsid w:val="04DF7CDC"/>
    <w:rsid w:val="057228FE"/>
    <w:rsid w:val="058C1C12"/>
    <w:rsid w:val="064328C1"/>
    <w:rsid w:val="064C75F3"/>
    <w:rsid w:val="06DF0467"/>
    <w:rsid w:val="0757640C"/>
    <w:rsid w:val="075C73C2"/>
    <w:rsid w:val="07762B7A"/>
    <w:rsid w:val="092E4D8E"/>
    <w:rsid w:val="09300B06"/>
    <w:rsid w:val="09ED2E9B"/>
    <w:rsid w:val="0AA90B70"/>
    <w:rsid w:val="0B1D155E"/>
    <w:rsid w:val="0B4D1E43"/>
    <w:rsid w:val="0B6727D9"/>
    <w:rsid w:val="0C826D2F"/>
    <w:rsid w:val="0D774F56"/>
    <w:rsid w:val="0D865199"/>
    <w:rsid w:val="0E0C50A5"/>
    <w:rsid w:val="0EFB3964"/>
    <w:rsid w:val="0F152C78"/>
    <w:rsid w:val="0FF860F6"/>
    <w:rsid w:val="108856CC"/>
    <w:rsid w:val="11405FA6"/>
    <w:rsid w:val="11BA7B07"/>
    <w:rsid w:val="12F42BA4"/>
    <w:rsid w:val="13B14F39"/>
    <w:rsid w:val="13BC5DB8"/>
    <w:rsid w:val="141A488D"/>
    <w:rsid w:val="15A738B8"/>
    <w:rsid w:val="15B93563"/>
    <w:rsid w:val="165A5414"/>
    <w:rsid w:val="16B32D77"/>
    <w:rsid w:val="16E33655"/>
    <w:rsid w:val="16FF7D6A"/>
    <w:rsid w:val="17012C29"/>
    <w:rsid w:val="17033CFE"/>
    <w:rsid w:val="17242980"/>
    <w:rsid w:val="17285513"/>
    <w:rsid w:val="17CC7AF5"/>
    <w:rsid w:val="17D905BB"/>
    <w:rsid w:val="18115FA7"/>
    <w:rsid w:val="188624F1"/>
    <w:rsid w:val="18CE20EA"/>
    <w:rsid w:val="190F4842"/>
    <w:rsid w:val="19A277FE"/>
    <w:rsid w:val="1A46462D"/>
    <w:rsid w:val="1A497C7A"/>
    <w:rsid w:val="1B333503"/>
    <w:rsid w:val="1B4D72F6"/>
    <w:rsid w:val="1C116575"/>
    <w:rsid w:val="1C161DDD"/>
    <w:rsid w:val="1CA229F9"/>
    <w:rsid w:val="1CDC4DD5"/>
    <w:rsid w:val="1DE33F41"/>
    <w:rsid w:val="1DFC3255"/>
    <w:rsid w:val="1E9D67E6"/>
    <w:rsid w:val="1EEE7042"/>
    <w:rsid w:val="1F703EFB"/>
    <w:rsid w:val="1FAB50E1"/>
    <w:rsid w:val="1FB738D7"/>
    <w:rsid w:val="1FD06747"/>
    <w:rsid w:val="20232D1B"/>
    <w:rsid w:val="20580C17"/>
    <w:rsid w:val="207E43F5"/>
    <w:rsid w:val="20AD0837"/>
    <w:rsid w:val="21A32365"/>
    <w:rsid w:val="21CB18BC"/>
    <w:rsid w:val="21DC44CE"/>
    <w:rsid w:val="22034BB2"/>
    <w:rsid w:val="235D0669"/>
    <w:rsid w:val="239C52BE"/>
    <w:rsid w:val="23A1391D"/>
    <w:rsid w:val="23D20CE0"/>
    <w:rsid w:val="251B2B2D"/>
    <w:rsid w:val="25761B3F"/>
    <w:rsid w:val="268E7F3A"/>
    <w:rsid w:val="26A83F7A"/>
    <w:rsid w:val="27532138"/>
    <w:rsid w:val="27644345"/>
    <w:rsid w:val="29671ECA"/>
    <w:rsid w:val="29EC23D0"/>
    <w:rsid w:val="2BB46F1D"/>
    <w:rsid w:val="2C0B2FE1"/>
    <w:rsid w:val="2C33078A"/>
    <w:rsid w:val="2CD51841"/>
    <w:rsid w:val="2CD930DF"/>
    <w:rsid w:val="2E1754F4"/>
    <w:rsid w:val="2E176E8B"/>
    <w:rsid w:val="2E81758A"/>
    <w:rsid w:val="2EB57E94"/>
    <w:rsid w:val="2FBC3872"/>
    <w:rsid w:val="307A24E3"/>
    <w:rsid w:val="307D1FD3"/>
    <w:rsid w:val="30B71989"/>
    <w:rsid w:val="31215055"/>
    <w:rsid w:val="31592A40"/>
    <w:rsid w:val="316311C9"/>
    <w:rsid w:val="321B1AA4"/>
    <w:rsid w:val="32CB5278"/>
    <w:rsid w:val="336D27D3"/>
    <w:rsid w:val="33826993"/>
    <w:rsid w:val="34541527"/>
    <w:rsid w:val="353510CF"/>
    <w:rsid w:val="355C2AFF"/>
    <w:rsid w:val="36857E34"/>
    <w:rsid w:val="36B10C29"/>
    <w:rsid w:val="371116C7"/>
    <w:rsid w:val="372707A0"/>
    <w:rsid w:val="3810197F"/>
    <w:rsid w:val="385555E4"/>
    <w:rsid w:val="38A8605B"/>
    <w:rsid w:val="38B90269"/>
    <w:rsid w:val="38D97FC3"/>
    <w:rsid w:val="38F372D7"/>
    <w:rsid w:val="391B05DB"/>
    <w:rsid w:val="39A405D1"/>
    <w:rsid w:val="3A457422"/>
    <w:rsid w:val="3B131EB2"/>
    <w:rsid w:val="3B196D9D"/>
    <w:rsid w:val="3B343BD6"/>
    <w:rsid w:val="3B516536"/>
    <w:rsid w:val="3B702E61"/>
    <w:rsid w:val="3BC767F9"/>
    <w:rsid w:val="3BCD6245"/>
    <w:rsid w:val="3D092B74"/>
    <w:rsid w:val="3D424389"/>
    <w:rsid w:val="3DFD29A6"/>
    <w:rsid w:val="3E3E7246"/>
    <w:rsid w:val="3EB8255C"/>
    <w:rsid w:val="3F3B5533"/>
    <w:rsid w:val="3FC92B3F"/>
    <w:rsid w:val="40C94DC1"/>
    <w:rsid w:val="41166258"/>
    <w:rsid w:val="412F2E76"/>
    <w:rsid w:val="414254FD"/>
    <w:rsid w:val="414C1C7A"/>
    <w:rsid w:val="41C55588"/>
    <w:rsid w:val="42091919"/>
    <w:rsid w:val="425A6618"/>
    <w:rsid w:val="42815953"/>
    <w:rsid w:val="42E303BC"/>
    <w:rsid w:val="433E55F2"/>
    <w:rsid w:val="43E53CC0"/>
    <w:rsid w:val="444035EC"/>
    <w:rsid w:val="444255B6"/>
    <w:rsid w:val="451F3201"/>
    <w:rsid w:val="456919EF"/>
    <w:rsid w:val="45B95404"/>
    <w:rsid w:val="460A5C60"/>
    <w:rsid w:val="465869CB"/>
    <w:rsid w:val="47217705"/>
    <w:rsid w:val="47ED75E7"/>
    <w:rsid w:val="47EF74AA"/>
    <w:rsid w:val="47FF1A67"/>
    <w:rsid w:val="48743864"/>
    <w:rsid w:val="48B94A25"/>
    <w:rsid w:val="48C90054"/>
    <w:rsid w:val="4A0D21C2"/>
    <w:rsid w:val="4A9B332A"/>
    <w:rsid w:val="4C464E12"/>
    <w:rsid w:val="4CEB10F8"/>
    <w:rsid w:val="4DBB4542"/>
    <w:rsid w:val="4E1E674C"/>
    <w:rsid w:val="4E50267E"/>
    <w:rsid w:val="4E797E26"/>
    <w:rsid w:val="509B22D6"/>
    <w:rsid w:val="513149E8"/>
    <w:rsid w:val="51986815"/>
    <w:rsid w:val="51CB6BEB"/>
    <w:rsid w:val="5290006C"/>
    <w:rsid w:val="52EA30A1"/>
    <w:rsid w:val="52F83A10"/>
    <w:rsid w:val="52FC2DD4"/>
    <w:rsid w:val="534C5B09"/>
    <w:rsid w:val="537868FE"/>
    <w:rsid w:val="544669FD"/>
    <w:rsid w:val="545729B8"/>
    <w:rsid w:val="54A737FB"/>
    <w:rsid w:val="54B4746F"/>
    <w:rsid w:val="54D20290"/>
    <w:rsid w:val="55DB7D2E"/>
    <w:rsid w:val="56B55774"/>
    <w:rsid w:val="57805D82"/>
    <w:rsid w:val="57FD6941"/>
    <w:rsid w:val="5805272B"/>
    <w:rsid w:val="588E2720"/>
    <w:rsid w:val="59417793"/>
    <w:rsid w:val="5B5E63DA"/>
    <w:rsid w:val="5BD963A8"/>
    <w:rsid w:val="5C0F3B78"/>
    <w:rsid w:val="5D4A130C"/>
    <w:rsid w:val="5EB6652D"/>
    <w:rsid w:val="5EC40C4A"/>
    <w:rsid w:val="60261490"/>
    <w:rsid w:val="616E7593"/>
    <w:rsid w:val="62943029"/>
    <w:rsid w:val="629E7A04"/>
    <w:rsid w:val="62CF7BBD"/>
    <w:rsid w:val="62D8406E"/>
    <w:rsid w:val="640F3F59"/>
    <w:rsid w:val="64446389"/>
    <w:rsid w:val="645C36D2"/>
    <w:rsid w:val="64740A1C"/>
    <w:rsid w:val="64A05CB5"/>
    <w:rsid w:val="6578453C"/>
    <w:rsid w:val="658729D1"/>
    <w:rsid w:val="6618187B"/>
    <w:rsid w:val="6639277A"/>
    <w:rsid w:val="67656D42"/>
    <w:rsid w:val="67B1772D"/>
    <w:rsid w:val="67B57CC9"/>
    <w:rsid w:val="67B657F0"/>
    <w:rsid w:val="67BB4BB4"/>
    <w:rsid w:val="684921C0"/>
    <w:rsid w:val="686E1C26"/>
    <w:rsid w:val="68E51EE8"/>
    <w:rsid w:val="69635503"/>
    <w:rsid w:val="69AF0748"/>
    <w:rsid w:val="69C064B2"/>
    <w:rsid w:val="6A971908"/>
    <w:rsid w:val="6AA638B6"/>
    <w:rsid w:val="6AC41FD2"/>
    <w:rsid w:val="6ADB7A47"/>
    <w:rsid w:val="6B673089"/>
    <w:rsid w:val="6BFB5EC7"/>
    <w:rsid w:val="6C1A459F"/>
    <w:rsid w:val="6CF157F9"/>
    <w:rsid w:val="6D7777CF"/>
    <w:rsid w:val="6D943EDD"/>
    <w:rsid w:val="6EBE565D"/>
    <w:rsid w:val="70D171F6"/>
    <w:rsid w:val="7130216F"/>
    <w:rsid w:val="72671BC0"/>
    <w:rsid w:val="72D134DE"/>
    <w:rsid w:val="734737A0"/>
    <w:rsid w:val="73BD72EC"/>
    <w:rsid w:val="73DA394F"/>
    <w:rsid w:val="74097195"/>
    <w:rsid w:val="75F93477"/>
    <w:rsid w:val="76B850E0"/>
    <w:rsid w:val="76EA1012"/>
    <w:rsid w:val="772207AC"/>
    <w:rsid w:val="7723186A"/>
    <w:rsid w:val="787E1A12"/>
    <w:rsid w:val="798219D5"/>
    <w:rsid w:val="798E037A"/>
    <w:rsid w:val="79A731EA"/>
    <w:rsid w:val="79B37DE1"/>
    <w:rsid w:val="7A1C5986"/>
    <w:rsid w:val="7A770E0E"/>
    <w:rsid w:val="7B95154C"/>
    <w:rsid w:val="7C9D46F4"/>
    <w:rsid w:val="7CA83501"/>
    <w:rsid w:val="7DFC1D56"/>
    <w:rsid w:val="7E130E4E"/>
    <w:rsid w:val="7F80710C"/>
    <w:rsid w:val="7FC56178"/>
    <w:rsid w:val="7FE72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721CE80"/>
  <w15:docId w15:val="{098D8020-F7EA-EE4B-8193-65299816D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unhideWhenUsed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spacing w:beforeAutospacing="1" w:afterAutospacing="1"/>
      <w:jc w:val="left"/>
      <w:outlineLvl w:val="0"/>
    </w:pPr>
    <w:rPr>
      <w:rFonts w:ascii="宋体" w:eastAsia="宋体" w:hAnsi="宋体" w:cs="Times New Roman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8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trong"/>
    <w:basedOn w:val="a0"/>
    <w:uiPriority w:val="22"/>
    <w:qFormat/>
    <w:rPr>
      <w:b/>
    </w:rPr>
  </w:style>
  <w:style w:type="character" w:styleId="aa">
    <w:name w:val="Hyperlink"/>
    <w:basedOn w:val="a0"/>
    <w:uiPriority w:val="99"/>
    <w:unhideWhenUsed/>
    <w:rPr>
      <w:color w:val="0000FF"/>
      <w:u w:val="single"/>
    </w:rPr>
  </w:style>
  <w:style w:type="character" w:styleId="HTML">
    <w:name w:val="HTML Code"/>
    <w:basedOn w:val="a0"/>
    <w:rPr>
      <w:rFonts w:ascii="Courier New" w:hAnsi="Courier New"/>
      <w:sz w:val="20"/>
    </w:rPr>
  </w:style>
  <w:style w:type="paragraph" w:styleId="ab">
    <w:name w:val="List Paragraph"/>
    <w:basedOn w:val="a"/>
    <w:uiPriority w:val="99"/>
    <w:pPr>
      <w:ind w:firstLineChars="200" w:firstLine="420"/>
    </w:pPr>
  </w:style>
  <w:style w:type="character" w:customStyle="1" w:styleId="40">
    <w:name w:val="标题 4 字符"/>
    <w:basedOn w:val="a0"/>
    <w:link w:val="4"/>
    <w:semiHidden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a6">
    <w:name w:val="页眉 字符"/>
    <w:basedOn w:val="a0"/>
    <w:link w:val="a5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4">
    <w:name w:val="页脚 字符"/>
    <w:basedOn w:val="a0"/>
    <w:link w:val="a3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NULL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hyperlink" Target="https://d3js.org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24</Pages>
  <Words>2423</Words>
  <Characters>13816</Characters>
  <Application>Microsoft Office Word</Application>
  <DocSecurity>0</DocSecurity>
  <Lines>115</Lines>
  <Paragraphs>32</Paragraphs>
  <ScaleCrop>false</ScaleCrop>
  <Company/>
  <LinksUpToDate>false</LinksUpToDate>
  <CharactersWithSpaces>16207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MyShawn</dc:creator>
  <cp:lastModifiedBy>王哲</cp:lastModifiedBy>
  <cp:revision>12</cp:revision>
  <dcterms:created xsi:type="dcterms:W3CDTF">2026-03-27T02:40:00Z</dcterms:created>
  <dcterms:modified xsi:type="dcterms:W3CDTF">2026-04-11T13:15:00Z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eyJoZGlkIjoiOTg4MzE4MWVhNmIwM2ZkMWY0MTU0OGY5Y2E1MWU0Y2YiLCJ1c2VySWQiOiIxNTgzNTIwMTI1In0=</vt:lpwstr>
  </property>
  <property fmtid="{D5CDD505-2E9C-101B-9397-08002B2CF9AE}" pid="4" name="ICV">
    <vt:lpwstr>70D800C679C643ECBEF6AE3CC844E031_12</vt:lpwstr>
  </property>
</Properties>
</file>