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 xml:space="preserve">( </w:t>
      </w:r>
      <w:r>
        <w:rPr>
          <w:rFonts w:hint="eastAsia" w:ascii="黑体" w:hAnsi="黑体" w:eastAsia="黑体"/>
          <w:b/>
          <w:bCs/>
          <w:sz w:val="36"/>
          <w:lang w:val="en-US" w:eastAsia="zh-CN"/>
        </w:rPr>
        <w:t>2018</w:t>
      </w:r>
      <w:r>
        <w:rPr>
          <w:rFonts w:ascii="黑体" w:hAnsi="黑体" w:eastAsia="黑体"/>
          <w:b/>
          <w:bCs/>
          <w:sz w:val="36"/>
        </w:rPr>
        <w:t xml:space="preserve">  )</w:t>
      </w:r>
      <w:r>
        <w:rPr>
          <w:rFonts w:hint="eastAsia" w:ascii="黑体" w:hAnsi="黑体" w:eastAsia="黑体"/>
          <w:b/>
          <w:bCs/>
          <w:sz w:val="36"/>
        </w:rPr>
        <w:t>级本科企业实习初期检查表（企业导师版）</w:t>
      </w:r>
    </w:p>
    <w:p>
      <w:pPr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2018091621028</w:t>
      </w:r>
      <w:r>
        <w:rPr>
          <w:rFonts w:hint="eastAsia" w:ascii="黑体" w:hAnsi="黑体" w:eastAsia="黑体"/>
          <w:b/>
          <w:bCs/>
          <w:sz w:val="24"/>
        </w:rPr>
        <w:t>__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杨成栋</w:t>
      </w:r>
      <w:r>
        <w:rPr>
          <w:rFonts w:hint="eastAsia" w:ascii="黑体" w:hAnsi="黑体" w:eastAsia="黑体"/>
          <w:b/>
          <w:bCs/>
          <w:sz w:val="24"/>
        </w:rPr>
        <w:t>____</w:t>
      </w:r>
      <w:r>
        <w:rPr>
          <w:rFonts w:ascii="黑体" w:hAnsi="黑体" w:eastAsia="黑体"/>
          <w:b/>
          <w:bCs/>
          <w:sz w:val="24"/>
        </w:rPr>
        <w:t xml:space="preserve"> </w:t>
      </w: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企业名称：_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杭州华为研究所</w:t>
      </w:r>
      <w:r>
        <w:rPr>
          <w:rFonts w:hint="eastAsia" w:ascii="黑体" w:hAnsi="黑体" w:eastAsia="黑体"/>
          <w:b/>
          <w:bCs/>
          <w:sz w:val="24"/>
        </w:rPr>
        <w:t>___________________</w:t>
      </w:r>
    </w:p>
    <w:p>
      <w:pPr>
        <w:pStyle w:val="10"/>
        <w:numPr>
          <w:ilvl w:val="0"/>
          <w:numId w:val="1"/>
        </w:numPr>
        <w:spacing w:before="156" w:beforeLines="50" w:line="400" w:lineRule="exact"/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初期检查评分表：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</w:rPr>
              <w:t>企业导师</w:t>
            </w:r>
          </w:p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实习目标任务应覆盖一定复杂度的工程问题；任务价值、难度及预期工作量与专业培养目标、实习要求相符。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7083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  <w:r>
        <w:rPr>
          <w:rFonts w:hint="eastAsia" w:ascii="楷体_GB2312" w:hAnsi="宋体" w:eastAsia="楷体_GB2312"/>
          <w:sz w:val="28"/>
          <w:szCs w:val="28"/>
          <w:u w:val="single"/>
          <w:lang w:eastAsia="zh-CN"/>
        </w:rPr>
        <w:t>杨成栋同学在目前的实习工作中，能够快速融入到华为公司的企业文化中，工作技能也能快速提高，在短短两星期时间内能够迅速掌握内核功能测试相关知识点。具备良好的编程语言方面的知识储备，在工作中还养成了不断总结，举一反三的优秀品质，从目前的工作情况来看，符合一个优秀实习生的全部特征，希望能够继续保持，不断提升内核测试相关知识和技能。</w:t>
      </w: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  <w:bookmarkStart w:id="0" w:name="_GoBack"/>
      <w:bookmarkEnd w:id="0"/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before="156" w:beforeLines="50" w:line="240" w:lineRule="auto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hint="eastAsia" w:eastAsia="仿宋"/>
          <w:b/>
          <w:bCs/>
          <w:sz w:val="28"/>
          <w:szCs w:val="28"/>
        </w:rPr>
        <w:t>企业导师签字：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drawing>
          <wp:inline distT="0" distB="0" distL="114300" distR="114300">
            <wp:extent cx="4108450" cy="2305685"/>
            <wp:effectExtent l="0" t="0" r="6350" b="10795"/>
            <wp:docPr id="2" name="图片 2" descr="扫描全能王 2021-04-13 08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4-13 08.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default" w:eastAsia="仿宋"/>
          <w:b/>
          <w:bCs/>
          <w:sz w:val="28"/>
          <w:szCs w:val="28"/>
          <w:lang w:val="en-US"/>
        </w:rPr>
        <w:t>202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>1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  <w:lang w:val="en-US"/>
        </w:rPr>
        <w:t>4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  <w:lang w:val="en-US"/>
        </w:rPr>
        <w:t>1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>2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hint="eastAsia" w:ascii="楷体_GB2312" w:eastAsia="楷体_GB2312"/>
          <w:b/>
          <w:bCs/>
          <w:sz w:val="20"/>
          <w:szCs w:val="18"/>
        </w:rPr>
        <w:t>备注：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此检查表由企业导师填写，签名处需企业导师手写签名。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初期报告字数要求</w:t>
      </w:r>
      <w:r>
        <w:rPr>
          <w:rFonts w:ascii="楷体_GB2312" w:eastAsia="楷体_GB2312"/>
          <w:sz w:val="20"/>
          <w:szCs w:val="18"/>
        </w:rPr>
        <w:t>:2000</w:t>
      </w:r>
      <w:r>
        <w:rPr>
          <w:rFonts w:hint="eastAsia" w:ascii="楷体_GB2312" w:eastAsia="楷体_GB2312"/>
          <w:sz w:val="20"/>
          <w:szCs w:val="18"/>
        </w:rPr>
        <w:t>字以上。</w:t>
      </w:r>
    </w:p>
    <w:p>
      <w:pPr>
        <w:pStyle w:val="10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此表与报告必须双面打印。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21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8">
    <w:name w:val="page number"/>
    <w:uiPriority w:val="99"/>
    <w:rPr>
      <w:rFonts w:cs="Times New Roman"/>
    </w:rPr>
  </w:style>
  <w:style w:type="character" w:customStyle="1" w:styleId="9">
    <w:name w:val="页脚 Char"/>
    <w:basedOn w:val="7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FFCCC-3DE7-43AD-B4F0-4B9509E02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818</Words>
  <Characters>1013</Characters>
  <Paragraphs>114</Paragraphs>
  <TotalTime>22</TotalTime>
  <ScaleCrop>false</ScaleCrop>
  <LinksUpToDate>false</LinksUpToDate>
  <CharactersWithSpaces>1035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2020-10-27T12:37:00Z</dcterms:created>
  <dc:creator>Shaun Zhang</dc:creator>
  <cp:lastModifiedBy>PAIN</cp:lastModifiedBy>
  <dcterms:modified xsi:type="dcterms:W3CDTF">2021-04-13T11:43:57Z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60F8C9D4D68240A694DB90A6FE6BC191</vt:lpwstr>
  </property>
</Properties>
</file>