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4"/>
          <w:shd w:fill="auto" w:val="clear"/>
        </w:rPr>
        <w:t xml:space="preserve">Claim Email Sample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Hi Ann,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0000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4"/>
          <w:shd w:fill="auto" w:val="clear"/>
        </w:rPr>
        <w:t xml:space="preserve">&lt;REASON&gt; </w:t>
      </w:r>
      <w:r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  <w:t xml:space="preserve">under &lt;PO&gt;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0000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000000"/>
          <w:spacing w:val="0"/>
          <w:position w:val="0"/>
          <w:sz w:val="24"/>
          <w:shd w:fill="auto" w:val="clear"/>
        </w:rPr>
        <w:t xml:space="preserve">Could you please issue credit not to us?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0000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000000"/>
          <w:spacing w:val="0"/>
          <w:position w:val="0"/>
          <w:sz w:val="24"/>
          <w:shd w:fill="auto" w:val="clear"/>
        </w:rPr>
        <w:t xml:space="preserve">Thank you.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696"/>
        <w:gridCol w:w="1508"/>
      </w:tblGrid>
      <w:tr>
        <w:trPr>
          <w:trHeight w:val="335" w:hRule="auto"/>
          <w:jc w:val="left"/>
        </w:trPr>
        <w:tc>
          <w:tcPr>
            <w:tcW w:w="16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Complaint no:</w:t>
            </w:r>
          </w:p>
        </w:tc>
        <w:tc>
          <w:tcPr>
            <w:tcW w:w="15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2E74B5"/>
                <w:spacing w:val="0"/>
                <w:position w:val="0"/>
                <w:sz w:val="24"/>
                <w:shd w:fill="auto" w:val="clear"/>
              </w:rPr>
              <w:t xml:space="preserve">&lt;COMPLAINT&gt;</w:t>
            </w:r>
          </w:p>
        </w:tc>
      </w:tr>
      <w:tr>
        <w:trPr>
          <w:trHeight w:val="275" w:hRule="auto"/>
          <w:jc w:val="left"/>
        </w:trPr>
        <w:tc>
          <w:tcPr>
            <w:tcW w:w="16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PO:</w:t>
            </w:r>
          </w:p>
        </w:tc>
        <w:tc>
          <w:tcPr>
            <w:tcW w:w="15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??" w:hAnsi="??" w:cs="??" w:eastAsia="??"/>
                <w:color w:val="2E74B5"/>
                <w:spacing w:val="0"/>
                <w:position w:val="0"/>
                <w:sz w:val="24"/>
                <w:shd w:fill="auto" w:val="clear"/>
              </w:rPr>
              <w:t xml:space="preserve">&lt;PO&gt;</w:t>
            </w:r>
          </w:p>
        </w:tc>
      </w:tr>
      <w:tr>
        <w:trPr>
          <w:trHeight w:val="320" w:hRule="auto"/>
          <w:jc w:val="left"/>
        </w:trPr>
        <w:tc>
          <w:tcPr>
            <w:tcW w:w="16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Invoice:</w:t>
            </w:r>
          </w:p>
        </w:tc>
        <w:tc>
          <w:tcPr>
            <w:tcW w:w="15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4"/>
                <w:shd w:fill="auto" w:val="clear"/>
              </w:rPr>
              <w:t xml:space="preserve">&lt;INVOICE_NUM&gt;</w:t>
            </w:r>
          </w:p>
        </w:tc>
      </w:tr>
      <w:tr>
        <w:trPr>
          <w:trHeight w:val="320" w:hRule="auto"/>
          <w:jc w:val="left"/>
        </w:trPr>
        <w:tc>
          <w:tcPr>
            <w:tcW w:w="16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Claim bags:</w:t>
            </w:r>
          </w:p>
        </w:tc>
        <w:tc>
          <w:tcPr>
            <w:tcW w:w="15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4"/>
                <w:shd w:fill="auto" w:val="clear"/>
              </w:rPr>
              <w:t xml:space="preserve">&lt;BAG_NUM&gt;</w:t>
            </w:r>
          </w:p>
        </w:tc>
      </w:tr>
      <w:tr>
        <w:trPr>
          <w:trHeight w:val="320" w:hRule="auto"/>
          <w:jc w:val="left"/>
        </w:trPr>
        <w:tc>
          <w:tcPr>
            <w:tcW w:w="16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Goods value:</w:t>
            </w:r>
          </w:p>
        </w:tc>
        <w:tc>
          <w:tcPr>
            <w:tcW w:w="15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4"/>
                <w:shd w:fill="auto" w:val="clear"/>
              </w:rPr>
              <w:t xml:space="preserve">&lt;VALUE&gt;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