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46F" w14:textId="34B4BA97" w:rsidR="00C21D03" w:rsidRPr="00854A61" w:rsidRDefault="002171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Halting Problem</w:t>
      </w:r>
    </w:p>
    <w:p w14:paraId="54F4E39B" w14:textId="485E7CBC" w:rsidR="0021712B" w:rsidRPr="00854A61" w:rsidRDefault="0021712B" w:rsidP="0021712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TESTHALT on input arbitrary P, I </w:t>
      </w:r>
    </w:p>
    <w:p w14:paraId="32AEF830" w14:textId="4CC8A493" w:rsidR="0021712B" w:rsidRPr="00854A61" w:rsidRDefault="0021712B" w:rsidP="0021712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Construct a new program Z:</w:t>
      </w:r>
    </w:p>
    <w:p w14:paraId="025F0577" w14:textId="27C85433" w:rsidR="0021712B" w:rsidRPr="00854A61" w:rsidRDefault="0021712B" w:rsidP="0021712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If TESTHALT(I)</w:t>
      </w:r>
      <w:r w:rsidR="007256F7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==</w:t>
      </w:r>
      <w:r w:rsidR="007256F7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 xml:space="preserve">true loop forever </w:t>
      </w:r>
      <w:r w:rsidR="0093491F" w:rsidRPr="00854A61">
        <w:rPr>
          <w:rFonts w:ascii="Times New Roman" w:hAnsi="Times New Roman" w:cs="Times New Roman"/>
          <w:sz w:val="18"/>
          <w:szCs w:val="18"/>
        </w:rPr>
        <w:t>Then, C</w:t>
      </w:r>
      <w:r w:rsidRPr="00854A61">
        <w:rPr>
          <w:rFonts w:ascii="Times New Roman" w:hAnsi="Times New Roman" w:cs="Times New Roman"/>
          <w:sz w:val="18"/>
          <w:szCs w:val="18"/>
        </w:rPr>
        <w:t>alling Z(Z)</w:t>
      </w:r>
    </w:p>
    <w:p w14:paraId="42C0288A" w14:textId="38A9B31C" w:rsidR="0021712B" w:rsidRPr="00854A61" w:rsidRDefault="0021712B" w:rsidP="002171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Rice‘s Theorem</w:t>
      </w:r>
    </w:p>
    <w:p w14:paraId="018028D4" w14:textId="563F2B28" w:rsidR="0021712B" w:rsidRPr="00854A61" w:rsidRDefault="0021712B" w:rsidP="0021712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Any functional property (semantic &amp; non-triviality) X of a program cannot be perfectly decidable!</w:t>
      </w:r>
    </w:p>
    <w:p w14:paraId="3F59A0B2" w14:textId="60DEE534" w:rsidR="007256F7" w:rsidRPr="00854A61" w:rsidRDefault="007256F7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Assume TESTX can decide program Q on input J has X. For P terminate on I: Construct program T on input J:</w:t>
      </w:r>
    </w:p>
    <w:p w14:paraId="1D37E78C" w14:textId="620BF785" w:rsidR="007256F7" w:rsidRPr="00854A61" w:rsidRDefault="007256F7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•Run P on input I.</w:t>
      </w:r>
    </w:p>
    <w:p w14:paraId="0A171630" w14:textId="00239E49" w:rsidR="007256F7" w:rsidRPr="00854A61" w:rsidRDefault="007256F7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•Clear all memory (restart machine).</w:t>
      </w:r>
    </w:p>
    <w:p w14:paraId="516D9B82" w14:textId="15838634" w:rsidR="007256F7" w:rsidRPr="00854A61" w:rsidRDefault="007256F7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•Run Z on J, where Z is an arbitrary program that actually has property X. Use the output of Z as the output of T.</w:t>
      </w:r>
    </w:p>
    <w:p w14:paraId="137DA587" w14:textId="74676456" w:rsidR="0021712B" w:rsidRPr="00854A61" w:rsidRDefault="007256F7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•Feed T, J to TESTX and output the result as the final result of TESTHALT.</w:t>
      </w:r>
    </w:p>
    <w:p w14:paraId="1B42935D" w14:textId="10113E80" w:rsidR="001E1E75" w:rsidRPr="00854A61" w:rsidRDefault="001E1E75" w:rsidP="007256F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There is no fully automated software testing without </w:t>
      </w:r>
      <w:r w:rsidR="004C4028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trade-off!</w:t>
      </w:r>
    </w:p>
    <w:p w14:paraId="35EAE458" w14:textId="73E32A1B" w:rsidR="001E1E75" w:rsidRPr="00854A61" w:rsidRDefault="001E1E75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Complete</w:t>
      </w:r>
      <w:r w:rsidRPr="00854A61">
        <w:rPr>
          <w:rFonts w:ascii="Times New Roman" w:hAnsi="Times New Roman" w:cs="Times New Roman"/>
          <w:sz w:val="18"/>
          <w:szCs w:val="18"/>
        </w:rPr>
        <w:t>: report all errors</w:t>
      </w:r>
    </w:p>
    <w:p w14:paraId="01985883" w14:textId="32A2761A" w:rsidR="001E1E75" w:rsidRPr="00854A61" w:rsidRDefault="001E1E75" w:rsidP="007256F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Sound</w:t>
      </w:r>
      <w:r w:rsidRPr="00854A61">
        <w:rPr>
          <w:rFonts w:ascii="Times New Roman" w:hAnsi="Times New Roman" w:cs="Times New Roman"/>
          <w:sz w:val="18"/>
          <w:szCs w:val="18"/>
        </w:rPr>
        <w:t>: reports no false alarms</w:t>
      </w:r>
    </w:p>
    <w:p w14:paraId="29C384BA" w14:textId="2AE5CA5B" w:rsidR="001E1E75" w:rsidRPr="00854A61" w:rsidRDefault="00F80ED0" w:rsidP="007256F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7+1 Kingdoms</w:t>
      </w:r>
    </w:p>
    <w:p w14:paraId="323AACC6" w14:textId="17D54194" w:rsidR="00F80ED0" w:rsidRPr="00854A61" w:rsidRDefault="00F80ED0" w:rsidP="00F80ED0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1. </w:t>
      </w:r>
      <w:r w:rsidRPr="00854A61">
        <w:rPr>
          <w:rFonts w:ascii="Times New Roman" w:hAnsi="Times New Roman" w:cs="Times New Roman"/>
          <w:sz w:val="18"/>
          <w:szCs w:val="18"/>
        </w:rPr>
        <w:t>Input Validation and Representation Problems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-</w:t>
      </w:r>
      <w:r w:rsidRPr="00854A61">
        <w:rPr>
          <w:rFonts w:ascii="Times New Roman" w:hAnsi="Times New Roman" w:cs="Times New Roman"/>
          <w:sz w:val="18"/>
          <w:szCs w:val="18"/>
        </w:rPr>
        <w:t>Maliciously Crafted Inputs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Buffer overflows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Cross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site scripting attacks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SQL injection</w:t>
      </w:r>
      <w:r w:rsidRPr="00854A61">
        <w:rPr>
          <w:rFonts w:ascii="Times New Roman" w:hAnsi="Times New Roman" w:cs="Times New Roman"/>
          <w:sz w:val="18"/>
          <w:szCs w:val="18"/>
        </w:rPr>
        <w:t>) -</w:t>
      </w:r>
      <w:r w:rsidRPr="00854A61">
        <w:rPr>
          <w:rFonts w:ascii="Times New Roman" w:hAnsi="Times New Roman" w:cs="Times New Roman"/>
          <w:sz w:val="18"/>
          <w:szCs w:val="18"/>
        </w:rPr>
        <w:t>White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listing approach for input validation</w:t>
      </w:r>
    </w:p>
    <w:p w14:paraId="51E3C579" w14:textId="1DA513D9" w:rsidR="00F80ED0" w:rsidRPr="00854A61" w:rsidRDefault="00F80ED0" w:rsidP="0041388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2.</w:t>
      </w:r>
      <w:r w:rsidRPr="00854A61">
        <w:rPr>
          <w:rFonts w:ascii="Times New Roman" w:hAnsi="Times New Roman" w:cs="Times New Roman"/>
          <w:sz w:val="18"/>
          <w:szCs w:val="18"/>
        </w:rPr>
        <w:t xml:space="preserve"> API Abuse</w:t>
      </w:r>
      <w:r w:rsidRPr="00854A61">
        <w:rPr>
          <w:rFonts w:ascii="Times New Roman" w:hAnsi="Times New Roman" w:cs="Times New Roman"/>
          <w:sz w:val="18"/>
          <w:szCs w:val="18"/>
        </w:rPr>
        <w:t xml:space="preserve"> -</w:t>
      </w:r>
      <w:r w:rsidRPr="00854A61">
        <w:rPr>
          <w:rFonts w:ascii="Times New Roman" w:hAnsi="Times New Roman" w:cs="Times New Roman"/>
          <w:sz w:val="18"/>
          <w:szCs w:val="18"/>
        </w:rPr>
        <w:t>Implicit Assumptions about Communication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Partners to Behave as Agreed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="0041388A" w:rsidRPr="00854A61">
        <w:rPr>
          <w:rFonts w:ascii="Times New Roman" w:hAnsi="Times New Roman" w:cs="Times New Roman"/>
          <w:sz w:val="18"/>
          <w:szCs w:val="18"/>
        </w:rPr>
        <w:t>(</w:t>
      </w:r>
      <w:r w:rsidR="0041388A" w:rsidRPr="00854A61">
        <w:rPr>
          <w:rFonts w:ascii="Times New Roman" w:hAnsi="Times New Roman" w:cs="Times New Roman"/>
          <w:sz w:val="18"/>
          <w:szCs w:val="18"/>
        </w:rPr>
        <w:t>Identify expensive services and launch a distributed denial of service attack</w:t>
      </w:r>
      <w:r w:rsidR="0041388A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="0041388A" w:rsidRPr="00854A61">
        <w:rPr>
          <w:rFonts w:ascii="Times New Roman" w:hAnsi="Times New Roman" w:cs="Times New Roman"/>
          <w:sz w:val="18"/>
          <w:szCs w:val="18"/>
        </w:rPr>
        <w:t>Spoofing GPS data to order a pizza to a wrong location</w:t>
      </w:r>
      <w:r w:rsidR="0041388A" w:rsidRPr="00854A61">
        <w:rPr>
          <w:rFonts w:ascii="Times New Roman" w:hAnsi="Times New Roman" w:cs="Times New Roman"/>
          <w:sz w:val="18"/>
          <w:szCs w:val="18"/>
        </w:rPr>
        <w:t>) -</w:t>
      </w:r>
      <w:r w:rsidR="0041388A" w:rsidRPr="00854A61">
        <w:rPr>
          <w:rFonts w:ascii="Times New Roman" w:hAnsi="Times New Roman" w:cs="Times New Roman"/>
          <w:sz w:val="18"/>
          <w:szCs w:val="18"/>
        </w:rPr>
        <w:t>Can partly be dealt with using cryptography</w:t>
      </w:r>
    </w:p>
    <w:p w14:paraId="06084DE3" w14:textId="1143CC1A" w:rsidR="0041388A" w:rsidRPr="00854A61" w:rsidRDefault="0041388A" w:rsidP="0041388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3. Problems when Using Security Features/Tools</w:t>
      </w:r>
      <w:r w:rsidRPr="00854A61">
        <w:rPr>
          <w:rFonts w:ascii="Times New Roman" w:hAnsi="Times New Roman" w:cs="Times New Roman"/>
          <w:sz w:val="18"/>
          <w:szCs w:val="18"/>
        </w:rPr>
        <w:t xml:space="preserve"> -</w:t>
      </w:r>
      <w:r w:rsidRPr="00854A61">
        <w:rPr>
          <w:rFonts w:ascii="Times New Roman" w:hAnsi="Times New Roman" w:cs="Times New Roman"/>
          <w:sz w:val="18"/>
          <w:szCs w:val="18"/>
        </w:rPr>
        <w:t>Correct Combination of Correct Security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Mechanisms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Using bad or outdated cryptography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Requiring too weak authentication techniques</w:t>
      </w:r>
      <w:r w:rsidRPr="00854A61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39DA6E29" w14:textId="44EC6D14" w:rsidR="0041388A" w:rsidRPr="00854A61" w:rsidRDefault="0041388A" w:rsidP="0041388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4. Parallelism and Consistency Problems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-</w:t>
      </w:r>
      <w:r w:rsidRPr="00854A61">
        <w:rPr>
          <w:rFonts w:ascii="Times New Roman" w:hAnsi="Times New Roman" w:cs="Times New Roman"/>
          <w:sz w:val="18"/>
          <w:szCs w:val="18"/>
        </w:rPr>
        <w:t>Time and State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Keeping databases consistent</w:t>
      </w:r>
      <w:r w:rsidRPr="00854A61">
        <w:rPr>
          <w:rFonts w:ascii="Times New Roman" w:hAnsi="Times New Roman" w:cs="Times New Roman"/>
          <w:sz w:val="18"/>
          <w:szCs w:val="18"/>
        </w:rPr>
        <w:t>) -</w:t>
      </w:r>
      <w:r w:rsidRPr="00854A61">
        <w:rPr>
          <w:rFonts w:ascii="Times New Roman" w:hAnsi="Times New Roman" w:cs="Times New Roman"/>
          <w:sz w:val="18"/>
          <w:szCs w:val="18"/>
        </w:rPr>
        <w:t>Semaphores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Transactions in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da</w:t>
      </w:r>
      <w:r w:rsidRPr="00854A61">
        <w:rPr>
          <w:rFonts w:ascii="Times New Roman" w:hAnsi="Times New Roman" w:cs="Times New Roman"/>
          <w:sz w:val="18"/>
          <w:szCs w:val="18"/>
        </w:rPr>
        <w:t>ta</w:t>
      </w:r>
      <w:r w:rsidRPr="00854A61">
        <w:rPr>
          <w:rFonts w:ascii="Times New Roman" w:hAnsi="Times New Roman" w:cs="Times New Roman"/>
          <w:sz w:val="18"/>
          <w:szCs w:val="18"/>
        </w:rPr>
        <w:t xml:space="preserve">base </w:t>
      </w:r>
      <w:r w:rsidRPr="00854A61">
        <w:rPr>
          <w:rFonts w:ascii="Times New Roman" w:hAnsi="Times New Roman" w:cs="Times New Roman"/>
          <w:sz w:val="18"/>
          <w:szCs w:val="18"/>
        </w:rPr>
        <w:t>management</w:t>
      </w:r>
      <w:r w:rsidRPr="00854A61">
        <w:rPr>
          <w:rFonts w:ascii="Times New Roman" w:hAnsi="Times New Roman" w:cs="Times New Roman"/>
          <w:sz w:val="18"/>
          <w:szCs w:val="18"/>
        </w:rPr>
        <w:t xml:space="preserve"> systems</w:t>
      </w:r>
    </w:p>
    <w:p w14:paraId="46A1ED4D" w14:textId="51EA29E2" w:rsidR="0041388A" w:rsidRPr="00854A61" w:rsidRDefault="00F15729" w:rsidP="00F1572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5. Error Handling/Output Problems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-</w:t>
      </w:r>
      <w:r w:rsidRPr="00854A61">
        <w:rPr>
          <w:rFonts w:ascii="Times New Roman" w:hAnsi="Times New Roman" w:cs="Times New Roman"/>
          <w:sz w:val="18"/>
          <w:szCs w:val="18"/>
        </w:rPr>
        <w:t>Error Handling is Error Prone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Error message discloses if first half of password is correct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 xml:space="preserve">Error type may give attacker valuable </w:t>
      </w:r>
      <w:r w:rsidRPr="00854A61">
        <w:rPr>
          <w:rFonts w:ascii="Times New Roman" w:hAnsi="Times New Roman" w:cs="Times New Roman"/>
          <w:sz w:val="18"/>
          <w:szCs w:val="18"/>
        </w:rPr>
        <w:t>information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</w:p>
    <w:p w14:paraId="33BA4C7B" w14:textId="183DAAF1" w:rsidR="00F15729" w:rsidRPr="00854A61" w:rsidRDefault="00F15729" w:rsidP="00F1572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6. Code Quality Problems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unpredictable</w:t>
      </w:r>
      <w:r w:rsidRPr="00854A61">
        <w:rPr>
          <w:rFonts w:ascii="Times New Roman" w:hAnsi="Times New Roman" w:cs="Times New Roman"/>
          <w:sz w:val="18"/>
          <w:szCs w:val="18"/>
        </w:rPr>
        <w:t xml:space="preserve"> behavior, easier for attacker, </w:t>
      </w:r>
      <w:r w:rsidRPr="00854A61">
        <w:rPr>
          <w:rFonts w:ascii="Times New Roman" w:hAnsi="Times New Roman" w:cs="Times New Roman"/>
          <w:sz w:val="18"/>
          <w:szCs w:val="18"/>
        </w:rPr>
        <w:t>Mistakes hard to spot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</w:p>
    <w:p w14:paraId="44B98667" w14:textId="7A7855E6" w:rsidR="00F15729" w:rsidRPr="00854A61" w:rsidRDefault="00F15729" w:rsidP="00F1572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7. Encapsulation/Isolation Problems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No separation of authenticated data vs. unauthenticated data</w:t>
      </w:r>
      <w:r w:rsidRPr="00854A61">
        <w:rPr>
          <w:rFonts w:ascii="Times New Roman" w:hAnsi="Times New Roman" w:cs="Times New Roman"/>
          <w:sz w:val="18"/>
          <w:szCs w:val="18"/>
        </w:rPr>
        <w:t>, different users’ data, output rev</w:t>
      </w:r>
      <w:r w:rsidR="007F0CB7" w:rsidRPr="00854A61">
        <w:rPr>
          <w:rFonts w:ascii="Times New Roman" w:hAnsi="Times New Roman" w:cs="Times New Roman"/>
          <w:sz w:val="18"/>
          <w:szCs w:val="18"/>
        </w:rPr>
        <w:t>e</w:t>
      </w:r>
      <w:r w:rsidRPr="00854A61">
        <w:rPr>
          <w:rFonts w:ascii="Times New Roman" w:hAnsi="Times New Roman" w:cs="Times New Roman"/>
          <w:sz w:val="18"/>
          <w:szCs w:val="18"/>
        </w:rPr>
        <w:t>al</w:t>
      </w:r>
      <w:r w:rsidR="007F0CB7" w:rsidRPr="00854A61">
        <w:rPr>
          <w:rFonts w:ascii="Times New Roman" w:hAnsi="Times New Roman" w:cs="Times New Roman"/>
          <w:sz w:val="18"/>
          <w:szCs w:val="18"/>
        </w:rPr>
        <w:t>s secret.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</w:p>
    <w:p w14:paraId="1C6607AB" w14:textId="09AAC232" w:rsidR="00F15729" w:rsidRPr="00854A61" w:rsidRDefault="007742D0" w:rsidP="007742D0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8. Dependence on Environment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DNS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TLS Tunnels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Good Randomness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</w:p>
    <w:p w14:paraId="72656B2F" w14:textId="5B5D3813" w:rsidR="00722804" w:rsidRPr="00854A61" w:rsidRDefault="00722804" w:rsidP="00F80ED0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23D06C6" wp14:editId="1A39938D">
            <wp:extent cx="1569254" cy="1272540"/>
            <wp:effectExtent l="0" t="0" r="0" b="3810"/>
            <wp:docPr id="1185600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0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473" cy="12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C53" w14:textId="58332DF5" w:rsidR="00722804" w:rsidRPr="00854A61" w:rsidRDefault="00722804" w:rsidP="0072280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Compilers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add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code</w:t>
      </w:r>
      <w:r w:rsidR="00170DDB" w:rsidRPr="00854A61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170DDB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Code to save processor registers before jumping to subroutine</w:t>
      </w:r>
      <w:r w:rsidR="00170DDB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Start</w:t>
      </w:r>
      <w:r w:rsidR="00170DDB" w:rsidRPr="00854A61">
        <w:rPr>
          <w:rFonts w:ascii="Times New Roman" w:hAnsi="Times New Roman" w:cs="Times New Roman"/>
          <w:sz w:val="18"/>
          <w:szCs w:val="18"/>
        </w:rPr>
        <w:t>-</w:t>
      </w:r>
      <w:r w:rsidRPr="00854A61">
        <w:rPr>
          <w:rFonts w:ascii="Times New Roman" w:hAnsi="Times New Roman" w:cs="Times New Roman"/>
          <w:sz w:val="18"/>
          <w:szCs w:val="18"/>
        </w:rPr>
        <w:t>up code to include libraries / initialize runtime</w:t>
      </w:r>
      <w:r w:rsidR="00854828" w:rsidRPr="00854A61">
        <w:rPr>
          <w:rFonts w:ascii="Times New Roman" w:hAnsi="Times New Roman" w:cs="Times New Roman"/>
          <w:sz w:val="18"/>
          <w:szCs w:val="18"/>
        </w:rPr>
        <w:t xml:space="preserve">; remove code: </w:t>
      </w:r>
      <w:r w:rsidRPr="00854A61">
        <w:rPr>
          <w:rFonts w:ascii="Times New Roman" w:hAnsi="Times New Roman" w:cs="Times New Roman"/>
          <w:sz w:val="18"/>
          <w:szCs w:val="18"/>
        </w:rPr>
        <w:t>Loop unrolling or</w:t>
      </w:r>
      <w:r w:rsidR="00854828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inlining</w:t>
      </w:r>
      <w:r w:rsidR="00854828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Remove variable names</w:t>
      </w:r>
    </w:p>
    <w:p w14:paraId="7307145D" w14:textId="4A6C3D0C" w:rsidR="00854828" w:rsidRPr="00854A61" w:rsidRDefault="00203C87" w:rsidP="0072280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Set of all possible machine instructions is called instructions set architecture (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ISA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</w:p>
    <w:p w14:paraId="3F717F70" w14:textId="03D9D2DA" w:rsidR="00B073DD" w:rsidRPr="00854A61" w:rsidRDefault="00B073DD" w:rsidP="0072280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Since binary code can be disassembled, a common attacker model is that a program is avai</w:t>
      </w:r>
      <w:r w:rsidRPr="00854A61">
        <w:rPr>
          <w:rFonts w:ascii="Times New Roman" w:hAnsi="Times New Roman" w:cs="Times New Roman"/>
          <w:sz w:val="18"/>
          <w:szCs w:val="18"/>
        </w:rPr>
        <w:t>la</w:t>
      </w:r>
      <w:r w:rsidRPr="00854A61">
        <w:rPr>
          <w:rFonts w:ascii="Times New Roman" w:hAnsi="Times New Roman" w:cs="Times New Roman"/>
          <w:sz w:val="18"/>
          <w:szCs w:val="18"/>
        </w:rPr>
        <w:t>ble as assembler code to the attacker</w:t>
      </w:r>
    </w:p>
    <w:p w14:paraId="243ADA8F" w14:textId="2F75BA3F" w:rsidR="00B073DD" w:rsidRPr="00854A61" w:rsidRDefault="00B073DD" w:rsidP="0072280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C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PU:</w:t>
      </w:r>
      <w:r w:rsidR="008906BF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906BF" w:rsidRPr="00854A61">
        <w:rPr>
          <w:rFonts w:ascii="Times New Roman" w:hAnsi="Times New Roman" w:cs="Times New Roman"/>
          <w:sz w:val="18"/>
          <w:szCs w:val="18"/>
        </w:rPr>
        <w:t>registers, control unit, ALU.</w:t>
      </w:r>
    </w:p>
    <w:p w14:paraId="6C33382C" w14:textId="05F98414" w:rsidR="008906BF" w:rsidRPr="00854A61" w:rsidRDefault="008906BF" w:rsidP="0072280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Von Neumann Architecture</w:t>
      </w:r>
    </w:p>
    <w:p w14:paraId="293AE676" w14:textId="0B7FDD5E" w:rsidR="008906BF" w:rsidRPr="00854A61" w:rsidRDefault="008906BF" w:rsidP="0072280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noProof/>
          <w:sz w:val="18"/>
          <w:szCs w:val="18"/>
        </w:rPr>
        <w:drawing>
          <wp:inline distT="0" distB="0" distL="0" distR="0" wp14:anchorId="435C1998" wp14:editId="2EA5CF00">
            <wp:extent cx="1615440" cy="1303945"/>
            <wp:effectExtent l="0" t="0" r="3810" b="0"/>
            <wp:docPr id="390045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5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301" cy="13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626" w14:textId="3D805ECE" w:rsidR="008906BF" w:rsidRPr="00854A61" w:rsidRDefault="008906BF" w:rsidP="008906BF">
      <w:pPr>
        <w:pBdr>
          <w:bottom w:val="single" w:sz="6" w:space="1" w:color="auto"/>
        </w:pBdr>
        <w:rPr>
          <w:rFonts w:ascii="Times New Roman" w:hAnsi="Times New Roman" w:cs="Times New Roman" w:hint="eastAsia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rogram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a sequence of instructions</w:t>
      </w:r>
    </w:p>
    <w:p w14:paraId="4DB7F7D3" w14:textId="4B27F799" w:rsidR="008906BF" w:rsidRPr="00854A61" w:rsidRDefault="008906BF" w:rsidP="008906BF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Executing a program:</w:t>
      </w:r>
      <w:r w:rsidRPr="00854A61">
        <w:rPr>
          <w:rFonts w:ascii="Times New Roman" w:hAnsi="Times New Roman" w:cs="Times New Roman"/>
          <w:sz w:val="18"/>
          <w:szCs w:val="18"/>
        </w:rPr>
        <w:t xml:space="preserve"> Processor reads next instruction from memory and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executes it with the corresponding data (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Von Neumann Cycle</w:t>
      </w:r>
      <w:r w:rsidRPr="00854A61">
        <w:rPr>
          <w:rFonts w:ascii="Times New Roman" w:hAnsi="Times New Roman" w:cs="Times New Roman"/>
          <w:sz w:val="18"/>
          <w:szCs w:val="18"/>
        </w:rPr>
        <w:t>)</w:t>
      </w:r>
      <w:r w:rsidRPr="00854A61">
        <w:rPr>
          <w:rFonts w:ascii="Times New Roman" w:hAnsi="Times New Roman" w:cs="Times New Roman"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Fetch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 xml:space="preserve"> Decode</w:t>
      </w:r>
      <w:r w:rsidRPr="00854A61">
        <w:rPr>
          <w:rFonts w:ascii="Times New Roman" w:hAnsi="Times New Roman" w:cs="Times New Roman"/>
          <w:sz w:val="18"/>
          <w:szCs w:val="18"/>
        </w:rPr>
        <w:t>,</w:t>
      </w:r>
      <w:r w:rsidRPr="00854A61">
        <w:rPr>
          <w:rFonts w:ascii="Times New Roman" w:hAnsi="Times New Roman" w:cs="Times New Roman"/>
          <w:sz w:val="18"/>
          <w:szCs w:val="18"/>
        </w:rPr>
        <w:t xml:space="preserve"> Fetch Operands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Execute</w:t>
      </w:r>
      <w:r w:rsidRPr="00854A61">
        <w:rPr>
          <w:rFonts w:ascii="Times New Roman" w:hAnsi="Times New Roman" w:cs="Times New Roman"/>
          <w:sz w:val="18"/>
          <w:szCs w:val="18"/>
        </w:rPr>
        <w:t>.</w:t>
      </w:r>
    </w:p>
    <w:p w14:paraId="138A7919" w14:textId="3C815211" w:rsidR="008906BF" w:rsidRPr="00854A61" w:rsidRDefault="008906BF" w:rsidP="008906BF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Pointers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854A61">
        <w:rPr>
          <w:rFonts w:ascii="Times New Roman" w:hAnsi="Times New Roman" w:cs="Times New Roman"/>
          <w:sz w:val="18"/>
          <w:szCs w:val="18"/>
        </w:rPr>
        <w:t xml:space="preserve"> load addresses of memory units into registers.</w:t>
      </w:r>
    </w:p>
    <w:p w14:paraId="2285AEF2" w14:textId="17E7788E" w:rsidR="00FB33CB" w:rsidRPr="00854A61" w:rsidRDefault="00FB33CB" w:rsidP="008906BF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Memory mapp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ing: </w:t>
      </w:r>
      <w:r w:rsidRPr="00854A61">
        <w:rPr>
          <w:rFonts w:ascii="Times New Roman" w:hAnsi="Times New Roman" w:cs="Times New Roman"/>
          <w:sz w:val="18"/>
          <w:szCs w:val="18"/>
        </w:rPr>
        <w:t xml:space="preserve">each hardware component is provided with a dedicated memory area. Via manipulation of the memory units in these areas, the CPU can </w:t>
      </w:r>
      <w:r w:rsidRPr="00854A61">
        <w:rPr>
          <w:rFonts w:ascii="Times New Roman" w:hAnsi="Times New Roman" w:cs="Times New Roman"/>
          <w:sz w:val="18"/>
          <w:szCs w:val="18"/>
        </w:rPr>
        <w:t>control the hardware.</w:t>
      </w:r>
    </w:p>
    <w:p w14:paraId="34600311" w14:textId="54D942C7" w:rsidR="00FB33CB" w:rsidRPr="00854A61" w:rsidRDefault="00345764" w:rsidP="008906BF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noProof/>
          <w:sz w:val="18"/>
          <w:szCs w:val="18"/>
        </w:rPr>
        <w:drawing>
          <wp:inline distT="0" distB="0" distL="0" distR="0" wp14:anchorId="2DE3BAE3" wp14:editId="28EE828C">
            <wp:extent cx="2035175" cy="513715"/>
            <wp:effectExtent l="0" t="0" r="3175" b="635"/>
            <wp:docPr id="158064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F5BB" w14:textId="52237AEB" w:rsidR="00345764" w:rsidRPr="00854A61" w:rsidRDefault="00345764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rax </w:t>
      </w:r>
      <w:r w:rsidRPr="00854A61">
        <w:rPr>
          <w:rFonts w:ascii="Times New Roman" w:hAnsi="Times New Roman" w:cs="Times New Roman"/>
          <w:sz w:val="18"/>
          <w:szCs w:val="18"/>
        </w:rPr>
        <w:t>reads and stores all 64 bits of rax</w:t>
      </w:r>
      <w:r w:rsidRPr="00854A61">
        <w:rPr>
          <w:rFonts w:ascii="Times New Roman" w:hAnsi="Times New Roman" w:cs="Times New Roman"/>
          <w:sz w:val="18"/>
          <w:szCs w:val="18"/>
        </w:rPr>
        <w:t>; eax</w:t>
      </w:r>
      <w:r w:rsidRPr="00854A61">
        <w:rPr>
          <w:rFonts w:ascii="Times New Roman" w:hAnsi="Times New Roman" w:cs="Times New Roman"/>
          <w:sz w:val="18"/>
          <w:szCs w:val="18"/>
        </w:rPr>
        <w:t xml:space="preserve"> 32</w:t>
      </w:r>
      <w:r w:rsidRPr="00854A61">
        <w:rPr>
          <w:rFonts w:ascii="Times New Roman" w:hAnsi="Times New Roman" w:cs="Times New Roman"/>
          <w:sz w:val="18"/>
          <w:szCs w:val="18"/>
        </w:rPr>
        <w:t>; ax 16; al 8</w:t>
      </w:r>
    </w:p>
    <w:p w14:paraId="52DB61D7" w14:textId="44707B41" w:rsidR="00345764" w:rsidRPr="00854A61" w:rsidRDefault="00345764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.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txt </w:t>
      </w:r>
      <w:r w:rsidRPr="00854A61">
        <w:rPr>
          <w:rFonts w:ascii="Times New Roman" w:hAnsi="Times New Roman" w:cs="Times New Roman"/>
          <w:sz w:val="18"/>
          <w:szCs w:val="18"/>
        </w:rPr>
        <w:t>executable code (the program)</w:t>
      </w:r>
      <w:r w:rsidRPr="00854A61">
        <w:rPr>
          <w:rFonts w:ascii="Times New Roman" w:hAnsi="Times New Roman" w:cs="Times New Roman"/>
          <w:sz w:val="18"/>
          <w:szCs w:val="18"/>
        </w:rPr>
        <w:t>;</w:t>
      </w:r>
    </w:p>
    <w:p w14:paraId="06FFB7C9" w14:textId="0DC5794E" w:rsidR="00345764" w:rsidRPr="00854A61" w:rsidRDefault="00345764" w:rsidP="0034576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.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data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initialized data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.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bss </w:t>
      </w:r>
      <w:r w:rsidRPr="00854A61">
        <w:rPr>
          <w:rFonts w:ascii="Times New Roman" w:hAnsi="Times New Roman" w:cs="Times New Roman"/>
          <w:sz w:val="18"/>
          <w:szCs w:val="18"/>
        </w:rPr>
        <w:t>uninitialized data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H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eap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Unused memory;  </w:t>
      </w: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tack</w:t>
      </w:r>
    </w:p>
    <w:p w14:paraId="3C0EEFEF" w14:textId="5D471CD7" w:rsidR="00345764" w:rsidRPr="00854A61" w:rsidRDefault="00345764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The basic mechanism would only allow a linear control flow!</w:t>
      </w:r>
      <w:r w:rsidRPr="00854A61">
        <w:rPr>
          <w:rFonts w:ascii="Times New Roman" w:hAnsi="Times New Roman" w:cs="Times New Roman"/>
          <w:sz w:val="18"/>
          <w:szCs w:val="18"/>
        </w:rPr>
        <w:t xml:space="preserve"> (aligned, no nesting)</w:t>
      </w:r>
    </w:p>
    <w:p w14:paraId="4D62BA68" w14:textId="0852C82D" w:rsidR="004D4A4D" w:rsidRPr="00854A61" w:rsidRDefault="00136958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PUSH: </w:t>
      </w:r>
      <w:r w:rsidR="004D4A4D" w:rsidRPr="00854A61">
        <w:rPr>
          <w:rFonts w:ascii="Times New Roman" w:hAnsi="Times New Roman" w:cs="Times New Roman"/>
          <w:sz w:val="18"/>
          <w:szCs w:val="18"/>
        </w:rPr>
        <w:t xml:space="preserve">sp -1, store X. </w:t>
      </w: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P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OP:</w:t>
      </w:r>
      <w:r w:rsidR="004D4A4D" w:rsidRPr="00854A61">
        <w:rPr>
          <w:rFonts w:ascii="Times New Roman" w:hAnsi="Times New Roman" w:cs="Times New Roman"/>
          <w:sz w:val="18"/>
          <w:szCs w:val="18"/>
        </w:rPr>
        <w:t xml:space="preserve"> return stored sp, sp +1, </w:t>
      </w:r>
      <w:r w:rsidR="004D4A4D"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C</w:t>
      </w:r>
      <w:r w:rsidR="004D4A4D" w:rsidRPr="00854A61">
        <w:rPr>
          <w:rFonts w:ascii="Times New Roman" w:hAnsi="Times New Roman" w:cs="Times New Roman"/>
          <w:b/>
          <w:bCs/>
          <w:sz w:val="18"/>
          <w:szCs w:val="18"/>
        </w:rPr>
        <w:t>ALL</w:t>
      </w:r>
      <w:r w:rsidR="004D4A4D"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:</w:t>
      </w:r>
      <w:r w:rsidR="004D4A4D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D4A4D" w:rsidRPr="00854A61">
        <w:rPr>
          <w:rFonts w:ascii="Times New Roman" w:hAnsi="Times New Roman" w:cs="Times New Roman"/>
          <w:sz w:val="18"/>
          <w:szCs w:val="18"/>
        </w:rPr>
        <w:t xml:space="preserve">push pc +1 on stcak, load called func into pc. (store ret addr). </w:t>
      </w:r>
      <w:r w:rsidR="004D4A4D"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R</w:t>
      </w:r>
      <w:r w:rsidR="004D4A4D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ET: </w:t>
      </w:r>
      <w:r w:rsidR="004D4A4D" w:rsidRPr="00854A61">
        <w:rPr>
          <w:rFonts w:ascii="Times New Roman" w:hAnsi="Times New Roman" w:cs="Times New Roman"/>
          <w:sz w:val="18"/>
          <w:szCs w:val="18"/>
        </w:rPr>
        <w:t>pop as ret addr, store in pc. (continue the caller).</w:t>
      </w:r>
    </w:p>
    <w:p w14:paraId="323F2A1C" w14:textId="1B08AE80" w:rsidR="004D4A4D" w:rsidRPr="00854A61" w:rsidRDefault="00BD2745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Nested func call: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s</w:t>
      </w:r>
      <w:r w:rsidRPr="00854A61">
        <w:rPr>
          <w:rFonts w:ascii="Times New Roman" w:hAnsi="Times New Roman" w:cs="Times New Roman"/>
          <w:sz w:val="18"/>
          <w:szCs w:val="18"/>
        </w:rPr>
        <w:t>tore (on the stack) the address of the next command to be executed (PC+1) by the caller.</w:t>
      </w:r>
    </w:p>
    <w:p w14:paraId="28B53DFD" w14:textId="10051AD0" w:rsidR="00BD2745" w:rsidRPr="00854A61" w:rsidRDefault="00BD2745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stack frame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854A61">
        <w:rPr>
          <w:b/>
          <w:bCs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activation record</w:t>
      </w:r>
      <w:r w:rsidRPr="00854A61">
        <w:rPr>
          <w:rFonts w:ascii="Times New Roman" w:hAnsi="Times New Roman" w:cs="Times New Roman"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a dedicated area in the stack that stores local values belonging to that function</w:t>
      </w:r>
    </w:p>
    <w:p w14:paraId="56B101EC" w14:textId="35CA5FD5" w:rsidR="004D4A4D" w:rsidRPr="00854A61" w:rsidRDefault="00BD2745" w:rsidP="0034576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BP</w:t>
      </w:r>
      <w:r w:rsidRPr="00854A61">
        <w:rPr>
          <w:rFonts w:ascii="Times New Roman" w:hAnsi="Times New Roman" w:cs="Times New Roman"/>
          <w:sz w:val="18"/>
          <w:szCs w:val="18"/>
        </w:rPr>
        <w:t xml:space="preserve"> will hold a central reference address in the stack.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&lt;BP:</w:t>
      </w:r>
      <w:r w:rsidRPr="00854A61">
        <w:rPr>
          <w:rFonts w:ascii="Times New Roman" w:hAnsi="Times New Roman" w:cs="Times New Roman"/>
          <w:sz w:val="18"/>
          <w:szCs w:val="18"/>
        </w:rPr>
        <w:t xml:space="preserve"> input </w:t>
      </w:r>
      <w:r w:rsidRPr="00854A61">
        <w:rPr>
          <w:rFonts w:ascii="Times New Roman" w:hAnsi="Times New Roman" w:cs="Times New Roman"/>
          <w:sz w:val="18"/>
          <w:szCs w:val="18"/>
        </w:rPr>
        <w:t>variables of the current function</w:t>
      </w:r>
      <w:r w:rsidRPr="00854A61">
        <w:rPr>
          <w:rFonts w:ascii="Times New Roman" w:hAnsi="Times New Roman" w:cs="Times New Roman"/>
          <w:sz w:val="18"/>
          <w:szCs w:val="18"/>
        </w:rPr>
        <w:t xml:space="preserve">.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&gt;BP: </w:t>
      </w:r>
      <w:r w:rsidRPr="00854A61">
        <w:rPr>
          <w:rFonts w:ascii="Times New Roman" w:hAnsi="Times New Roman" w:cs="Times New Roman"/>
          <w:sz w:val="18"/>
          <w:szCs w:val="18"/>
        </w:rPr>
        <w:t>local variables of the calling function</w:t>
      </w:r>
      <w:r w:rsidRPr="00854A61">
        <w:rPr>
          <w:rFonts w:ascii="Times New Roman" w:hAnsi="Times New Roman" w:cs="Times New Roman"/>
          <w:sz w:val="18"/>
          <w:szCs w:val="18"/>
        </w:rPr>
        <w:t xml:space="preserve">.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stack walking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 xml:space="preserve">Moving from the current stack frame to previous via loading older </w:t>
      </w:r>
      <w:r w:rsidRPr="00854A61">
        <w:rPr>
          <w:rFonts w:ascii="Times New Roman" w:hAnsi="Times New Roman" w:cs="Times New Roman"/>
          <w:sz w:val="18"/>
          <w:szCs w:val="18"/>
        </w:rPr>
        <w:t xml:space="preserve">and older </w:t>
      </w:r>
      <w:r w:rsidRPr="00854A61">
        <w:rPr>
          <w:rFonts w:ascii="Times New Roman" w:hAnsi="Times New Roman" w:cs="Times New Roman"/>
          <w:sz w:val="18"/>
          <w:szCs w:val="18"/>
        </w:rPr>
        <w:t>base pointers</w:t>
      </w:r>
      <w:r w:rsidRPr="00854A61">
        <w:rPr>
          <w:rFonts w:ascii="Times New Roman" w:hAnsi="Times New Roman" w:cs="Times New Roman"/>
          <w:sz w:val="18"/>
          <w:szCs w:val="18"/>
        </w:rPr>
        <w:t>.</w:t>
      </w:r>
    </w:p>
    <w:p w14:paraId="74EFFCA1" w14:textId="77777777" w:rsidR="00437533" w:rsidRPr="00854A61" w:rsidRDefault="0012219A" w:rsidP="00437533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noProof/>
          <w:sz w:val="18"/>
          <w:szCs w:val="18"/>
        </w:rPr>
        <w:drawing>
          <wp:inline distT="0" distB="0" distL="0" distR="0" wp14:anchorId="380A774B" wp14:editId="625C12EA">
            <wp:extent cx="1725125" cy="1021080"/>
            <wp:effectExtent l="0" t="0" r="8890" b="7620"/>
            <wp:docPr id="1776080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07" cy="10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7B76" w14:textId="12DD16BB" w:rsidR="00437533" w:rsidRPr="00854A61" w:rsidRDefault="0012219A" w:rsidP="00437533">
      <w:pPr>
        <w:rPr>
          <w:rFonts w:ascii="Times New Roman" w:hAnsi="Times New Roman" w:cs="Times New Roman" w:hint="eastAsia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leave: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mov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rsp , rbp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/>
          <w:sz w:val="18"/>
          <w:szCs w:val="18"/>
        </w:rPr>
        <w:t>pop rbp</w:t>
      </w:r>
    </w:p>
    <w:p w14:paraId="1CB851B5" w14:textId="51E1691B" w:rsidR="00437533" w:rsidRPr="00854A61" w:rsidRDefault="00437533" w:rsidP="00437533">
      <w:pPr>
        <w:pBdr>
          <w:bottom w:val="single" w:sz="6" w:space="1" w:color="auto"/>
        </w:pBdr>
        <w:rPr>
          <w:rFonts w:ascii="Times New Roman" w:hAnsi="Times New Roman" w:cs="Times New Roman" w:hint="eastAsia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buffer overflow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=memory corruption attacks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(wider sense)</w:t>
      </w:r>
    </w:p>
    <w:p w14:paraId="755EC931" w14:textId="33EF653B" w:rsidR="00437533" w:rsidRPr="00854A61" w:rsidRDefault="00C54F5B" w:rsidP="0012219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Attack: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- inputs more characters than the variables are supposed to hold - inserts malicious assembler code into stack - overwrites return address to point to malicious code</w:t>
      </w:r>
    </w:p>
    <w:p w14:paraId="7C586E8F" w14:textId="5310960B" w:rsidR="00437533" w:rsidRPr="00854A61" w:rsidRDefault="00C54F5B" w:rsidP="008C533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Code Injection</w:t>
      </w:r>
      <w:r w:rsidRPr="00854A61">
        <w:rPr>
          <w:rFonts w:ascii="Times New Roman" w:hAnsi="Times New Roman" w:cs="Times New Roman"/>
          <w:sz w:val="18"/>
          <w:szCs w:val="18"/>
        </w:rPr>
        <w:t xml:space="preserve"> (challenge: without null bytes), 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Arc Injection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C5339" w:rsidRPr="00854A61">
        <w:rPr>
          <w:rFonts w:ascii="Times New Roman" w:hAnsi="Times New Roman" w:cs="Times New Roman"/>
          <w:sz w:val="18"/>
          <w:szCs w:val="18"/>
        </w:rPr>
        <w:t xml:space="preserve">(jump to another position), 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Return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to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>libc</w:t>
      </w:r>
      <w:r w:rsidR="008C5339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C5339" w:rsidRPr="00854A61">
        <w:rPr>
          <w:rFonts w:ascii="Times New Roman" w:hAnsi="Times New Roman" w:cs="Times New Roman"/>
          <w:sz w:val="18"/>
          <w:szCs w:val="18"/>
        </w:rPr>
        <w:t>(call func in standard lib</w:t>
      </w:r>
      <w:r w:rsidR="008C5339" w:rsidRPr="00854A61">
        <w:rPr>
          <w:rFonts w:ascii="Times New Roman" w:hAnsi="Times New Roman" w:cs="Times New Roman" w:hint="eastAsia"/>
          <w:sz w:val="18"/>
          <w:szCs w:val="18"/>
        </w:rPr>
        <w:t>)</w:t>
      </w:r>
    </w:p>
    <w:p w14:paraId="78E91712" w14:textId="214FA0E8" w:rsidR="008C5339" w:rsidRPr="00854A61" w:rsidRDefault="008C5339" w:rsidP="008C533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Return oriented Programming</w:t>
      </w:r>
      <w:r w:rsidRPr="00854A61">
        <w:rPr>
          <w:rFonts w:ascii="Times New Roman" w:hAnsi="Times New Roman" w:cs="Times New Roman" w:hint="eastAsia"/>
          <w:b/>
          <w:bCs/>
          <w:sz w:val="18"/>
          <w:szCs w:val="18"/>
        </w:rPr>
        <w:t>：</w:t>
      </w:r>
      <w:r w:rsidRPr="00854A61">
        <w:rPr>
          <w:rFonts w:ascii="Times New Roman" w:hAnsi="Times New Roman" w:cs="Times New Roman"/>
          <w:sz w:val="18"/>
          <w:szCs w:val="18"/>
        </w:rPr>
        <w:t>jump to a location that is ended by a ret</w:t>
      </w:r>
      <w:r w:rsidRPr="00854A61">
        <w:rPr>
          <w:rFonts w:ascii="Times New Roman" w:hAnsi="Times New Roman" w:cs="Times New Roman" w:hint="eastAsia"/>
          <w:sz w:val="18"/>
          <w:szCs w:val="18"/>
        </w:rPr>
        <w:t>.</w:t>
      </w:r>
      <w:r w:rsidRPr="00854A61">
        <w:rPr>
          <w:rFonts w:ascii="Times New Roman" w:hAnsi="Times New Roman" w:cs="Times New Roman"/>
          <w:sz w:val="18"/>
          <w:szCs w:val="18"/>
        </w:rPr>
        <w:t xml:space="preserve"> Jumps called </w:t>
      </w:r>
      <w:r w:rsidRPr="00854A61">
        <w:rPr>
          <w:rFonts w:ascii="Times New Roman" w:hAnsi="Times New Roman" w:cs="Times New Roman"/>
          <w:sz w:val="18"/>
          <w:szCs w:val="18"/>
        </w:rPr>
        <w:t>gadgets</w:t>
      </w:r>
      <w:r w:rsidRPr="00854A61">
        <w:rPr>
          <w:rFonts w:ascii="Times New Roman" w:hAnsi="Times New Roman" w:cs="Times New Roman"/>
          <w:sz w:val="18"/>
          <w:szCs w:val="18"/>
        </w:rPr>
        <w:t>.</w:t>
      </w:r>
    </w:p>
    <w:p w14:paraId="5C096D5B" w14:textId="094639ED" w:rsidR="008C5339" w:rsidRPr="00854A61" w:rsidRDefault="00F96899" w:rsidP="00F96899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lastRenderedPageBreak/>
        <w:t>4 Observations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Buffer overflow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/>
          <w:sz w:val="18"/>
          <w:szCs w:val="18"/>
        </w:rPr>
        <w:t xml:space="preserve">Overwriting return </w:t>
      </w:r>
      <w:r w:rsidRPr="00854A61">
        <w:rPr>
          <w:rFonts w:ascii="Times New Roman" w:hAnsi="Times New Roman" w:cs="Times New Roman"/>
          <w:sz w:val="18"/>
          <w:szCs w:val="18"/>
        </w:rPr>
        <w:t xml:space="preserve">address; </w:t>
      </w:r>
      <w:r w:rsidRPr="00854A61">
        <w:rPr>
          <w:rFonts w:ascii="Times New Roman" w:hAnsi="Times New Roman" w:cs="Times New Roman"/>
          <w:sz w:val="18"/>
          <w:szCs w:val="18"/>
        </w:rPr>
        <w:t>Malicious code</w:t>
      </w:r>
      <w:r w:rsidRPr="00854A61">
        <w:rPr>
          <w:rFonts w:ascii="Times New Roman" w:hAnsi="Times New Roman" w:cs="Times New Roman"/>
          <w:sz w:val="18"/>
          <w:szCs w:val="18"/>
        </w:rPr>
        <w:t>s</w:t>
      </w:r>
      <w:r w:rsidRPr="00854A61">
        <w:rPr>
          <w:rFonts w:ascii="Times New Roman" w:hAnsi="Times New Roman" w:cs="Times New Roman"/>
          <w:sz w:val="18"/>
          <w:szCs w:val="18"/>
        </w:rPr>
        <w:t xml:space="preserve"> executable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Pr="00854A61">
        <w:rPr>
          <w:rFonts w:ascii="Times New Roman" w:hAnsi="Times New Roman" w:cs="Times New Roman"/>
          <w:sz w:val="18"/>
          <w:szCs w:val="18"/>
        </w:rPr>
        <w:t xml:space="preserve">Return address map to </w:t>
      </w:r>
      <w:r w:rsidRPr="00854A61">
        <w:rPr>
          <w:rFonts w:ascii="Times New Roman" w:hAnsi="Times New Roman" w:cs="Times New Roman"/>
          <w:sz w:val="18"/>
          <w:szCs w:val="18"/>
        </w:rPr>
        <w:t>malicious</w:t>
      </w:r>
      <w:r w:rsidRPr="00854A61">
        <w:rPr>
          <w:rFonts w:ascii="Times New Roman" w:hAnsi="Times New Roman" w:cs="Times New Roman"/>
          <w:sz w:val="18"/>
          <w:szCs w:val="18"/>
        </w:rPr>
        <w:t xml:space="preserve"> code</w:t>
      </w:r>
      <w:r w:rsidRPr="00854A61">
        <w:rPr>
          <w:rFonts w:ascii="Times New Roman" w:hAnsi="Times New Roman" w:cs="Times New Roman"/>
          <w:sz w:val="18"/>
          <w:szCs w:val="18"/>
        </w:rPr>
        <w:t>s;</w:t>
      </w:r>
    </w:p>
    <w:p w14:paraId="262D9B13" w14:textId="77690924" w:rsidR="00C54F5B" w:rsidRDefault="006C2677" w:rsidP="0012219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Countermeasures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Range checks for variables</w:t>
      </w:r>
      <w:r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Pr="00854A61">
        <w:rPr>
          <w:rFonts w:ascii="Times New Roman" w:hAnsi="Times New Roman" w:cs="Times New Roman"/>
          <w:sz w:val="18"/>
          <w:szCs w:val="18"/>
        </w:rPr>
        <w:t>type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safe memory language</w:t>
      </w:r>
      <w:r w:rsidRPr="00854A61">
        <w:rPr>
          <w:rFonts w:ascii="Times New Roman" w:hAnsi="Times New Roman" w:cs="Times New Roman"/>
          <w:sz w:val="18"/>
          <w:szCs w:val="18"/>
        </w:rPr>
        <w:t>, fat pointer)</w:t>
      </w:r>
      <w:r w:rsidR="00A5294F">
        <w:rPr>
          <w:rFonts w:ascii="Times New Roman" w:hAnsi="Times New Roman" w:cs="Times New Roman"/>
          <w:sz w:val="18"/>
          <w:szCs w:val="18"/>
        </w:rPr>
        <w:t xml:space="preserve"> -efficiency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="00AD2389">
        <w:rPr>
          <w:rFonts w:ascii="Times New Roman" w:hAnsi="Times New Roman" w:cs="Times New Roman"/>
          <w:sz w:val="18"/>
          <w:szCs w:val="18"/>
        </w:rPr>
        <w:t>check integrity (</w:t>
      </w:r>
      <w:r w:rsidRPr="00854A61">
        <w:rPr>
          <w:rFonts w:ascii="Times New Roman" w:hAnsi="Times New Roman" w:cs="Times New Roman"/>
          <w:sz w:val="18"/>
          <w:szCs w:val="18"/>
        </w:rPr>
        <w:t>stack canaries</w:t>
      </w:r>
      <w:r w:rsidR="00AD2389">
        <w:rPr>
          <w:rFonts w:ascii="Times New Roman" w:hAnsi="Times New Roman" w:cs="Times New Roman"/>
          <w:sz w:val="18"/>
          <w:szCs w:val="18"/>
        </w:rPr>
        <w:t>)</w:t>
      </w:r>
      <w:r w:rsidR="00885752">
        <w:rPr>
          <w:rFonts w:ascii="Times New Roman" w:hAnsi="Times New Roman" w:cs="Times New Roman"/>
          <w:sz w:val="18"/>
          <w:szCs w:val="18"/>
        </w:rPr>
        <w:t xml:space="preserve"> -attacker can output stack</w:t>
      </w:r>
      <w:r w:rsidRPr="00854A61">
        <w:rPr>
          <w:rFonts w:ascii="Times New Roman" w:hAnsi="Times New Roman" w:cs="Times New Roman"/>
          <w:sz w:val="18"/>
          <w:szCs w:val="18"/>
        </w:rPr>
        <w:t xml:space="preserve">; </w:t>
      </w:r>
      <w:r w:rsidR="00AD2389">
        <w:rPr>
          <w:rFonts w:ascii="Times New Roman" w:hAnsi="Times New Roman" w:cs="Times New Roman"/>
          <w:sz w:val="18"/>
          <w:szCs w:val="18"/>
        </w:rPr>
        <w:t>M</w:t>
      </w:r>
      <w:r w:rsidR="00AD2389" w:rsidRPr="00AD2389">
        <w:rPr>
          <w:rFonts w:ascii="Times New Roman" w:hAnsi="Times New Roman" w:cs="Times New Roman"/>
          <w:sz w:val="18"/>
          <w:szCs w:val="18"/>
        </w:rPr>
        <w:t>alicious code not executable</w:t>
      </w:r>
      <w:r w:rsidR="00AD2389">
        <w:rPr>
          <w:rFonts w:ascii="Times New Roman" w:hAnsi="Times New Roman" w:cs="Times New Roman"/>
          <w:sz w:val="18"/>
          <w:szCs w:val="18"/>
        </w:rPr>
        <w:t xml:space="preserve"> (</w:t>
      </w:r>
      <w:r w:rsidR="00AD2389" w:rsidRPr="00AD2389">
        <w:rPr>
          <w:rFonts w:ascii="Times New Roman" w:hAnsi="Times New Roman" w:cs="Times New Roman"/>
          <w:sz w:val="18"/>
          <w:szCs w:val="18"/>
        </w:rPr>
        <w:t>Read</w:t>
      </w:r>
      <w:r w:rsidR="00AD2389">
        <w:rPr>
          <w:rFonts w:ascii="Times New Roman" w:hAnsi="Times New Roman" w:cs="Times New Roman"/>
          <w:sz w:val="18"/>
          <w:szCs w:val="18"/>
        </w:rPr>
        <w:t>-</w:t>
      </w:r>
      <w:r w:rsidR="00AD2389" w:rsidRPr="00AD2389">
        <w:rPr>
          <w:rFonts w:ascii="Times New Roman" w:hAnsi="Times New Roman" w:cs="Times New Roman"/>
          <w:sz w:val="18"/>
          <w:szCs w:val="18"/>
        </w:rPr>
        <w:t>only and write</w:t>
      </w:r>
      <w:r w:rsidR="00AD2389">
        <w:rPr>
          <w:rFonts w:ascii="Times New Roman" w:hAnsi="Times New Roman" w:cs="Times New Roman"/>
          <w:sz w:val="18"/>
          <w:szCs w:val="18"/>
        </w:rPr>
        <w:t>-</w:t>
      </w:r>
      <w:r w:rsidR="00AD2389" w:rsidRPr="00AD2389">
        <w:rPr>
          <w:rFonts w:ascii="Times New Roman" w:hAnsi="Times New Roman" w:cs="Times New Roman"/>
          <w:sz w:val="18"/>
          <w:szCs w:val="18"/>
        </w:rPr>
        <w:t>only memory organization</w:t>
      </w:r>
      <w:r w:rsidR="00AD2389">
        <w:rPr>
          <w:rFonts w:ascii="Times New Roman" w:hAnsi="Times New Roman" w:cs="Times New Roman"/>
          <w:sz w:val="18"/>
          <w:szCs w:val="18"/>
        </w:rPr>
        <w:t xml:space="preserve">); </w:t>
      </w:r>
      <w:r w:rsidR="00AD2389" w:rsidRPr="00AD2389">
        <w:rPr>
          <w:rFonts w:ascii="Times New Roman" w:hAnsi="Times New Roman" w:cs="Times New Roman"/>
          <w:sz w:val="18"/>
          <w:szCs w:val="18"/>
        </w:rPr>
        <w:t>Make address organization unpredictable</w:t>
      </w:r>
      <w:r w:rsidR="00AD2389">
        <w:rPr>
          <w:rFonts w:ascii="Times New Roman" w:hAnsi="Times New Roman" w:cs="Times New Roman"/>
          <w:sz w:val="18"/>
          <w:szCs w:val="18"/>
        </w:rPr>
        <w:t xml:space="preserve"> (</w:t>
      </w:r>
      <w:r w:rsidR="00AD2389" w:rsidRPr="00AD2389">
        <w:rPr>
          <w:rFonts w:ascii="Times New Roman" w:hAnsi="Times New Roman" w:cs="Times New Roman"/>
          <w:sz w:val="18"/>
          <w:szCs w:val="18"/>
        </w:rPr>
        <w:t>Address Space Layout Randomization</w:t>
      </w:r>
      <w:r w:rsidR="00AD2389">
        <w:rPr>
          <w:rFonts w:ascii="Times New Roman" w:hAnsi="Times New Roman" w:cs="Times New Roman"/>
          <w:sz w:val="18"/>
          <w:szCs w:val="18"/>
        </w:rPr>
        <w:t>)</w:t>
      </w:r>
    </w:p>
    <w:p w14:paraId="1263615A" w14:textId="08D00EEF" w:rsidR="00AD2389" w:rsidRDefault="005B04F3" w:rsidP="005B04F3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5B04F3">
        <w:rPr>
          <w:rFonts w:ascii="Times New Roman" w:hAnsi="Times New Roman" w:cs="Times New Roman"/>
          <w:b/>
          <w:bCs/>
          <w:sz w:val="18"/>
          <w:szCs w:val="18"/>
        </w:rPr>
        <w:t>Fat pointers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A5294F">
        <w:rPr>
          <w:rFonts w:ascii="Times New Roman" w:hAnsi="Times New Roman" w:cs="Times New Roman"/>
          <w:sz w:val="18"/>
          <w:szCs w:val="18"/>
        </w:rPr>
        <w:t>store the length of the memory and</w:t>
      </w:r>
      <w:r w:rsidR="00A5294F">
        <w:rPr>
          <w:rFonts w:ascii="Times New Roman" w:hAnsi="Times New Roman" w:cs="Times New Roman"/>
          <w:sz w:val="18"/>
          <w:szCs w:val="18"/>
        </w:rPr>
        <w:t xml:space="preserve"> </w:t>
      </w:r>
      <w:r w:rsidRPr="00A5294F">
        <w:rPr>
          <w:rFonts w:ascii="Times New Roman" w:hAnsi="Times New Roman" w:cs="Times New Roman"/>
          <w:sz w:val="18"/>
          <w:szCs w:val="18"/>
        </w:rPr>
        <w:t>check at runtime if bounds are legal</w:t>
      </w:r>
      <w:r w:rsidR="00A5294F">
        <w:rPr>
          <w:rFonts w:ascii="Times New Roman" w:hAnsi="Times New Roman" w:cs="Times New Roman"/>
          <w:sz w:val="18"/>
          <w:szCs w:val="18"/>
        </w:rPr>
        <w:t>.</w:t>
      </w:r>
    </w:p>
    <w:p w14:paraId="277FC7F5" w14:textId="77777777" w:rsidR="00A5294F" w:rsidRPr="00A5294F" w:rsidRDefault="00A5294F" w:rsidP="005B04F3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14:paraId="0E032FB6" w14:textId="77777777" w:rsidR="00437533" w:rsidRPr="00854A61" w:rsidRDefault="00437533" w:rsidP="0012219A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14:paraId="5336905D" w14:textId="77777777" w:rsidR="00437533" w:rsidRPr="00854A61" w:rsidRDefault="00437533" w:rsidP="0012219A">
      <w:pPr>
        <w:pBdr>
          <w:bottom w:val="single" w:sz="6" w:space="1" w:color="auto"/>
        </w:pBdr>
        <w:rPr>
          <w:rFonts w:ascii="Times New Roman" w:hAnsi="Times New Roman" w:cs="Times New Roman" w:hint="eastAsia"/>
          <w:sz w:val="18"/>
          <w:szCs w:val="18"/>
        </w:rPr>
      </w:pPr>
    </w:p>
    <w:p w14:paraId="63EDEAC6" w14:textId="6242FF19" w:rsidR="009D142D" w:rsidRPr="00854A61" w:rsidRDefault="009D142D" w:rsidP="007256F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Concurrency:</w:t>
      </w:r>
    </w:p>
    <w:p w14:paraId="453737D0" w14:textId="3F1BBF67" w:rsidR="009D142D" w:rsidRPr="00854A61" w:rsidRDefault="009D142D" w:rsidP="009D142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Amdahl</w:t>
      </w:r>
      <w:r w:rsidR="00460DD1" w:rsidRPr="00854A61">
        <w:rPr>
          <w:rFonts w:ascii="Times New Roman" w:hAnsi="Times New Roman" w:cs="Times New Roman"/>
          <w:b/>
          <w:bCs/>
          <w:sz w:val="18"/>
          <w:szCs w:val="18"/>
        </w:rPr>
        <w:t>’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s Law:</w:t>
      </w:r>
    </w:p>
    <w:p w14:paraId="4959D5E0" w14:textId="4C1E4D1C" w:rsidR="009D142D" w:rsidRPr="00854A61" w:rsidRDefault="00234FD7" w:rsidP="009D142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180FB7F" wp14:editId="6E5942AA">
            <wp:extent cx="952500" cy="159295"/>
            <wp:effectExtent l="0" t="0" r="0" b="0"/>
            <wp:docPr id="207508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8368" cy="1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CF95" w14:textId="1B6CE235" w:rsidR="00234FD7" w:rsidRPr="00854A61" w:rsidRDefault="00234FD7" w:rsidP="00234FD7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Time-of-check-time-of-use Error</w:t>
      </w:r>
    </w:p>
    <w:p w14:paraId="3C2D96A2" w14:textId="1A020B80" w:rsidR="007D6AE1" w:rsidRPr="00854A61" w:rsidRDefault="007D6AE1" w:rsidP="007D6AE1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Concurrency property:</w:t>
      </w:r>
      <w:r w:rsidRPr="00854A61">
        <w:rPr>
          <w:rFonts w:ascii="Times New Roman" w:hAnsi="Times New Roman" w:cs="Times New Roman"/>
          <w:sz w:val="18"/>
          <w:szCs w:val="18"/>
        </w:rPr>
        <w:t xml:space="preserve"> At least two control flows must be executing concurrently.</w:t>
      </w:r>
    </w:p>
    <w:p w14:paraId="6F32E786" w14:textId="55A43472" w:rsidR="007D6AE1" w:rsidRPr="00854A61" w:rsidRDefault="007D6AE1" w:rsidP="007D6AE1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Shared object property: </w:t>
      </w:r>
      <w:r w:rsidRPr="00854A61">
        <w:rPr>
          <w:rFonts w:ascii="Times New Roman" w:hAnsi="Times New Roman" w:cs="Times New Roman"/>
          <w:sz w:val="18"/>
          <w:szCs w:val="18"/>
        </w:rPr>
        <w:t>A shared race object must be accessed by both of the concurrent flows.</w:t>
      </w:r>
    </w:p>
    <w:p w14:paraId="0E48FBBA" w14:textId="56E1F6FE" w:rsidR="007D6AE1" w:rsidRPr="00854A61" w:rsidRDefault="007D6AE1" w:rsidP="007D6AE1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Change state property: </w:t>
      </w:r>
      <w:r w:rsidRPr="00854A61">
        <w:rPr>
          <w:rFonts w:ascii="Times New Roman" w:hAnsi="Times New Roman" w:cs="Times New Roman"/>
          <w:sz w:val="18"/>
          <w:szCs w:val="18"/>
        </w:rPr>
        <w:t>At least one of the control flows must alter the state of the race object.</w:t>
      </w:r>
    </w:p>
    <w:p w14:paraId="7217ACDC" w14:textId="597BA935" w:rsidR="006D7D4F" w:rsidRPr="00854A61" w:rsidRDefault="006D7D4F" w:rsidP="006D7D4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Dekker’s Example</w:t>
      </w:r>
    </w:p>
    <w:p w14:paraId="2419C4C9" w14:textId="4170CC57" w:rsidR="006D7D4F" w:rsidRPr="00854A61" w:rsidRDefault="006D7D4F" w:rsidP="007D6AE1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F5BF3AF" wp14:editId="0DDBC222">
            <wp:extent cx="2035175" cy="538480"/>
            <wp:effectExtent l="0" t="0" r="3175" b="0"/>
            <wp:docPr id="180708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22C" w14:textId="57779AC5" w:rsidR="006D7D4F" w:rsidRPr="00854A61" w:rsidRDefault="006D7D4F" w:rsidP="007D6AE1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R1 and r2 can be both 0 if reordered.</w:t>
      </w:r>
    </w:p>
    <w:p w14:paraId="13FF2846" w14:textId="3CB27FDE" w:rsidR="003247C4" w:rsidRPr="00854A61" w:rsidRDefault="003247C4" w:rsidP="00CB289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Race window:</w:t>
      </w:r>
      <w:r w:rsidR="00CB289D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B289D" w:rsidRPr="00854A61">
        <w:rPr>
          <w:rFonts w:ascii="Times New Roman" w:hAnsi="Times New Roman" w:cs="Times New Roman"/>
          <w:sz w:val="18"/>
          <w:szCs w:val="18"/>
        </w:rPr>
        <w:t xml:space="preserve">a code segment that accesses the race object in a way that opens a window of opportunity during which other concurrent flows could “race in” and alter the race object. </w:t>
      </w:r>
    </w:p>
    <w:p w14:paraId="5FE14A95" w14:textId="6F05FA39" w:rsidR="006D7D4F" w:rsidRPr="00854A61" w:rsidRDefault="00CB289D" w:rsidP="00CB289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Critical Section: </w:t>
      </w:r>
      <w:r w:rsidRPr="00854A61">
        <w:rPr>
          <w:rFonts w:ascii="Times New Roman" w:hAnsi="Times New Roman" w:cs="Times New Roman"/>
          <w:sz w:val="18"/>
          <w:szCs w:val="18"/>
        </w:rPr>
        <w:t>A race window protected by a lock or by a lock</w:t>
      </w:r>
      <w:r w:rsidR="006E1D3C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free mechanism is called a</w:t>
      </w:r>
      <w:r w:rsidR="006E1D3C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critical section.</w:t>
      </w:r>
    </w:p>
    <w:p w14:paraId="3CF94877" w14:textId="1AEA17F4" w:rsidR="006E1D3C" w:rsidRPr="00854A61" w:rsidRDefault="00F570F8" w:rsidP="00F570F8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Reason: </w:t>
      </w:r>
      <w:r w:rsidR="006E1D3C" w:rsidRPr="00854A61">
        <w:rPr>
          <w:rFonts w:ascii="Times New Roman" w:hAnsi="Times New Roman" w:cs="Times New Roman"/>
          <w:sz w:val="18"/>
          <w:szCs w:val="18"/>
        </w:rPr>
        <w:t xml:space="preserve">1, Timing dependent and manifest sporadically. 2, </w:t>
      </w:r>
      <w:r w:rsidRPr="00854A61">
        <w:rPr>
          <w:rFonts w:ascii="Times New Roman" w:hAnsi="Times New Roman" w:cs="Times New Roman"/>
          <w:sz w:val="18"/>
          <w:szCs w:val="18"/>
        </w:rPr>
        <w:t>Race conditions depend on the Meta-Context that is not immediately related and often are non-local.</w:t>
      </w:r>
    </w:p>
    <w:p w14:paraId="5D394082" w14:textId="77777777" w:rsidR="00CF0179" w:rsidRPr="00854A61" w:rsidRDefault="00F570F8" w:rsidP="002B19A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Locks based Approaches: Mutex (Mutual execution), </w:t>
      </w:r>
      <w:r w:rsidR="002B19AB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Read-write Locks, Semaphores, Condition Variables </w:t>
      </w:r>
      <w:r w:rsidR="002B19AB" w:rsidRPr="00854A61">
        <w:rPr>
          <w:rFonts w:ascii="Times New Roman" w:hAnsi="Times New Roman" w:cs="Times New Roman"/>
          <w:sz w:val="18"/>
          <w:szCs w:val="18"/>
        </w:rPr>
        <w:t xml:space="preserve">(used </w:t>
      </w:r>
      <w:r w:rsidR="002B19AB" w:rsidRPr="00854A61">
        <w:rPr>
          <w:rFonts w:ascii="Times New Roman" w:hAnsi="Times New Roman" w:cs="Times New Roman"/>
          <w:sz w:val="18"/>
          <w:szCs w:val="18"/>
        </w:rPr>
        <w:t xml:space="preserve">for signaling ordering between threads. They allow a thread to voluntarily release a lock and wait for a condition to be satisfied.) </w:t>
      </w:r>
    </w:p>
    <w:p w14:paraId="5A21FC6D" w14:textId="0EA4A421" w:rsidR="00F570F8" w:rsidRPr="00854A61" w:rsidRDefault="002B19AB" w:rsidP="002B19A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Atomic Operations: </w:t>
      </w:r>
      <w:r w:rsidRPr="00854A61">
        <w:rPr>
          <w:rFonts w:ascii="Times New Roman" w:hAnsi="Times New Roman" w:cs="Times New Roman"/>
          <w:sz w:val="18"/>
          <w:szCs w:val="18"/>
        </w:rPr>
        <w:t>indivisible and uninterruptible.</w:t>
      </w:r>
      <w:r w:rsidR="00CF0179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="003A3876" w:rsidRPr="00854A61">
        <w:rPr>
          <w:rFonts w:ascii="Times New Roman" w:hAnsi="Times New Roman" w:cs="Times New Roman"/>
          <w:b/>
          <w:bCs/>
          <w:sz w:val="18"/>
          <w:szCs w:val="18"/>
        </w:rPr>
        <w:t>Barrier Synchronization</w:t>
      </w:r>
      <w:r w:rsidR="003A3876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="003A3876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Message Passing: </w:t>
      </w:r>
      <w:r w:rsidR="003A3876" w:rsidRPr="00854A61">
        <w:rPr>
          <w:rFonts w:ascii="Times New Roman" w:hAnsi="Times New Roman" w:cs="Times New Roman"/>
          <w:sz w:val="18"/>
          <w:szCs w:val="18"/>
        </w:rPr>
        <w:t>through inter process communication (IPC).</w:t>
      </w:r>
    </w:p>
    <w:p w14:paraId="18F0020D" w14:textId="77777777" w:rsidR="00E47E7D" w:rsidRPr="00854A61" w:rsidRDefault="00E47E7D" w:rsidP="00E47E7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Bugs: </w:t>
      </w:r>
      <w:r w:rsidRPr="00854A61">
        <w:rPr>
          <w:rFonts w:ascii="Times New Roman" w:hAnsi="Times New Roman" w:cs="Times New Roman"/>
          <w:sz w:val="18"/>
          <w:szCs w:val="18"/>
        </w:rPr>
        <w:t>Atomicity Violation (/Lock</w:t>
      </w:r>
    </w:p>
    <w:p w14:paraId="7FC15F42" w14:textId="012ACB99" w:rsidR="00E47E7D" w:rsidRPr="00854A61" w:rsidRDefault="00E47E7D" w:rsidP="00E47E7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based synchronization), Order Violation (/Condition Variables)</w:t>
      </w:r>
    </w:p>
    <w:p w14:paraId="0098783B" w14:textId="3CE1EAD9" w:rsidR="00160198" w:rsidRPr="00854A61" w:rsidRDefault="00160198" w:rsidP="00E47E7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Deadlocks: Mutual exclusion. •Hold and wait: Threads hold resources allocated to them while waiting for additional resources. •No preemption: Resources cannot be forcibly removed from threads that are holding them. • Circular wait: There exists a circular chain of threads such that each thread holds one or more resources requested by the next thread.</w:t>
      </w:r>
    </w:p>
    <w:p w14:paraId="6300806E" w14:textId="3B8AE445" w:rsidR="00160198" w:rsidRPr="00854A61" w:rsidRDefault="00160198" w:rsidP="00160198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Bug Depth:</w:t>
      </w:r>
      <w:r w:rsidRPr="00854A61">
        <w:rPr>
          <w:rFonts w:ascii="Times New Roman" w:hAnsi="Times New Roman" w:cs="Times New Roman"/>
          <w:sz w:val="18"/>
          <w:szCs w:val="18"/>
        </w:rPr>
        <w:t xml:space="preserve"> number of ordering constraints a schedule has to satisfy.</w:t>
      </w:r>
    </w:p>
    <w:p w14:paraId="4B759E6C" w14:textId="5C3D9BBB" w:rsidR="00160198" w:rsidRPr="00854A61" w:rsidRDefault="00160198" w:rsidP="00160198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Typically, X high depth.</w:t>
      </w:r>
    </w:p>
    <w:p w14:paraId="1B2F8276" w14:textId="350D5E10" w:rsidR="00160198" w:rsidRPr="00854A61" w:rsidRDefault="00735B10" w:rsidP="00735B10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Finding: Using delay statement</w:t>
      </w:r>
    </w:p>
    <w:p w14:paraId="5A421119" w14:textId="76BAD80D" w:rsidR="00735B10" w:rsidRPr="00854A61" w:rsidRDefault="00072EAD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Probabilistic Analysis, (</w:t>
      </w:r>
      <w:r w:rsidR="0041388A" w:rsidRPr="00854A61">
        <w:rPr>
          <w:rFonts w:ascii="Times New Roman" w:hAnsi="Times New Roman" w:cs="Times New Roman"/>
          <w:sz w:val="18"/>
          <w:szCs w:val="18"/>
        </w:rPr>
        <w:t>improved</w:t>
      </w:r>
      <w:r w:rsidRPr="00854A61">
        <w:rPr>
          <w:rFonts w:ascii="Times New Roman" w:hAnsi="Times New Roman" w:cs="Times New Roman"/>
          <w:sz w:val="18"/>
          <w:szCs w:val="18"/>
        </w:rPr>
        <w:t>) Exhaustive Testing.</w:t>
      </w:r>
    </w:p>
    <w:p w14:paraId="32D3D835" w14:textId="5CC5EACC" w:rsidR="00072EAD" w:rsidRPr="00854A61" w:rsidRDefault="00072EAD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Make sure that invariant is </w:t>
      </w:r>
      <w:r w:rsidR="0041388A" w:rsidRPr="00854A61">
        <w:rPr>
          <w:rFonts w:ascii="Times New Roman" w:hAnsi="Times New Roman" w:cs="Times New Roman"/>
          <w:sz w:val="18"/>
          <w:szCs w:val="18"/>
        </w:rPr>
        <w:t>fulfilled</w:t>
      </w:r>
      <w:r w:rsidRPr="00854A61">
        <w:rPr>
          <w:rFonts w:ascii="Times New Roman" w:hAnsi="Times New Roman" w:cs="Times New Roman"/>
          <w:sz w:val="18"/>
          <w:szCs w:val="18"/>
        </w:rPr>
        <w:t>. Less expensive, false positive.</w:t>
      </w:r>
    </w:p>
    <w:p w14:paraId="4CE8A1FE" w14:textId="4EA5A413" w:rsidR="00723764" w:rsidRPr="00854A61" w:rsidRDefault="00C5558D" w:rsidP="00C5558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Invariants: </w:t>
      </w:r>
      <w:r w:rsidR="00723764"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Lock Sets: </w:t>
      </w:r>
      <w:r w:rsidR="00723764" w:rsidRPr="00854A61">
        <w:rPr>
          <w:rFonts w:ascii="Times New Roman" w:hAnsi="Times New Roman" w:cs="Times New Roman"/>
          <w:sz w:val="18"/>
          <w:szCs w:val="18"/>
        </w:rPr>
        <w:t xml:space="preserve">Any access to shared memory is protected by locks mechanism. </w:t>
      </w:r>
      <w:r w:rsidR="00723764" w:rsidRPr="00854A61">
        <w:rPr>
          <w:rFonts w:ascii="Times New Roman" w:hAnsi="Times New Roman" w:cs="Times New Roman"/>
          <w:b/>
          <w:bCs/>
          <w:sz w:val="18"/>
          <w:szCs w:val="18"/>
        </w:rPr>
        <w:t>Data races</w:t>
      </w:r>
      <w:r w:rsidR="00723764" w:rsidRPr="00854A61">
        <w:rPr>
          <w:rFonts w:ascii="Times New Roman" w:hAnsi="Times New Roman" w:cs="Times New Roman"/>
          <w:sz w:val="18"/>
          <w:szCs w:val="18"/>
        </w:rPr>
        <w:t xml:space="preserve">: </w:t>
      </w:r>
      <w:r w:rsidR="0041388A" w:rsidRPr="00854A61">
        <w:rPr>
          <w:rFonts w:ascii="Times New Roman" w:hAnsi="Times New Roman" w:cs="Times New Roman"/>
          <w:sz w:val="18"/>
          <w:szCs w:val="18"/>
        </w:rPr>
        <w:t>Desirable</w:t>
      </w:r>
      <w:r w:rsidR="00723764" w:rsidRPr="00854A61">
        <w:rPr>
          <w:rFonts w:ascii="Times New Roman" w:hAnsi="Times New Roman" w:cs="Times New Roman"/>
          <w:sz w:val="18"/>
          <w:szCs w:val="18"/>
        </w:rPr>
        <w:t xml:space="preserve">: No concurrent read write to same memory location. </w:t>
      </w:r>
      <w:r w:rsidR="00723764" w:rsidRPr="00854A61">
        <w:rPr>
          <w:rFonts w:ascii="Times New Roman" w:hAnsi="Times New Roman" w:cs="Times New Roman"/>
          <w:b/>
          <w:bCs/>
          <w:sz w:val="18"/>
          <w:szCs w:val="18"/>
        </w:rPr>
        <w:t>Happens-before-checking:</w:t>
      </w:r>
      <w:r w:rsidR="00723764" w:rsidRPr="00854A61">
        <w:rPr>
          <w:rFonts w:ascii="Times New Roman" w:hAnsi="Times New Roman" w:cs="Times New Roman"/>
          <w:sz w:val="18"/>
          <w:szCs w:val="18"/>
        </w:rPr>
        <w:t xml:space="preserve"> No unordered reads and writes to the same memory location.</w:t>
      </w:r>
    </w:p>
    <w:p w14:paraId="5C0EE445" w14:textId="77777777" w:rsidR="001D6DB7" w:rsidRPr="00854A61" w:rsidRDefault="00964A5C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Dekker’s algorithm:</w:t>
      </w:r>
    </w:p>
    <w:p w14:paraId="22714513" w14:textId="526DDEF3" w:rsidR="00723764" w:rsidRPr="00854A61" w:rsidRDefault="00964A5C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D1A5638" wp14:editId="3E72334B">
            <wp:extent cx="1805940" cy="778724"/>
            <wp:effectExtent l="0" t="0" r="3810" b="2540"/>
            <wp:docPr id="1462987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7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2215" cy="7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50F" w14:textId="7A021C36" w:rsidR="00964A5C" w:rsidRPr="00854A61" w:rsidRDefault="00CF0179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014971" wp14:editId="66A636FB">
            <wp:extent cx="1508760" cy="1840169"/>
            <wp:effectExtent l="0" t="0" r="0" b="8255"/>
            <wp:docPr id="1857761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1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407" cy="18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EA33" w14:textId="5E5092A6" w:rsidR="00CF0179" w:rsidRPr="00854A61" w:rsidRDefault="00C5558D" w:rsidP="00072EA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416DF91" wp14:editId="57ACEB5B">
            <wp:extent cx="1493520" cy="1792224"/>
            <wp:effectExtent l="0" t="0" r="0" b="0"/>
            <wp:docPr id="82513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36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923" cy="17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EA99" w14:textId="7F565672" w:rsidR="00C5558D" w:rsidRPr="00854A61" w:rsidRDefault="00C5558D" w:rsidP="00C5558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Algorithms</w:t>
      </w:r>
      <w:r w:rsidRPr="00854A61">
        <w:rPr>
          <w:rFonts w:ascii="Times New Roman" w:hAnsi="Times New Roman" w:cs="Times New Roman"/>
          <w:sz w:val="18"/>
          <w:szCs w:val="18"/>
        </w:rPr>
        <w:t>: Token-based</w:t>
      </w:r>
      <w:r w:rsidR="00A73733"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="0041388A" w:rsidRPr="00854A61">
        <w:rPr>
          <w:rFonts w:ascii="Times New Roman" w:hAnsi="Times New Roman" w:cs="Times New Roman"/>
          <w:sz w:val="18"/>
          <w:szCs w:val="18"/>
        </w:rPr>
        <w:t>s</w:t>
      </w:r>
      <w:r w:rsidR="00A73733" w:rsidRPr="00854A61">
        <w:rPr>
          <w:rFonts w:ascii="Times New Roman" w:hAnsi="Times New Roman" w:cs="Times New Roman"/>
          <w:sz w:val="18"/>
          <w:szCs w:val="18"/>
        </w:rPr>
        <w:t>equence number)</w:t>
      </w:r>
      <w:r w:rsidRPr="00854A61">
        <w:rPr>
          <w:rFonts w:ascii="Times New Roman" w:hAnsi="Times New Roman" w:cs="Times New Roman"/>
          <w:sz w:val="18"/>
          <w:szCs w:val="18"/>
        </w:rPr>
        <w:t>, Non-token based</w:t>
      </w:r>
      <w:r w:rsidR="00A73733" w:rsidRPr="00854A61">
        <w:rPr>
          <w:rFonts w:ascii="Times New Roman" w:hAnsi="Times New Roman" w:cs="Times New Roman"/>
          <w:sz w:val="18"/>
          <w:szCs w:val="18"/>
        </w:rPr>
        <w:t xml:space="preserve"> (communicate, timestamps, logical clock)</w:t>
      </w:r>
      <w:r w:rsidRPr="00854A61">
        <w:rPr>
          <w:rFonts w:ascii="Times New Roman" w:hAnsi="Times New Roman" w:cs="Times New Roman"/>
          <w:sz w:val="18"/>
          <w:szCs w:val="18"/>
        </w:rPr>
        <w:t>, Quorum-based. X out of order.</w:t>
      </w:r>
    </w:p>
    <w:p w14:paraId="0FD4ED44" w14:textId="02E3005E" w:rsidR="004A493B" w:rsidRPr="00854A61" w:rsidRDefault="004A493B" w:rsidP="004A493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Required Properties: </w:t>
      </w:r>
      <w:r w:rsidRPr="00854A61">
        <w:rPr>
          <w:rFonts w:ascii="Times New Roman" w:hAnsi="Times New Roman" w:cs="Times New Roman"/>
          <w:sz w:val="18"/>
          <w:szCs w:val="18"/>
        </w:rPr>
        <w:t xml:space="preserve">No Deadlock, No Starvation, </w:t>
      </w:r>
      <w:r w:rsidR="00A73733" w:rsidRPr="00854A61">
        <w:rPr>
          <w:rFonts w:ascii="Times New Roman" w:hAnsi="Times New Roman" w:cs="Times New Roman"/>
          <w:sz w:val="18"/>
          <w:szCs w:val="18"/>
        </w:rPr>
        <w:t>Fairness, Fault Tolerance.</w:t>
      </w:r>
    </w:p>
    <w:p w14:paraId="490AAFA3" w14:textId="5D43DEA8" w:rsidR="00A73733" w:rsidRPr="00854A61" w:rsidRDefault="00293C34" w:rsidP="00293C3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Lamport‘s Timestamps</w:t>
      </w:r>
    </w:p>
    <w:p w14:paraId="47443698" w14:textId="77777777" w:rsidR="00293C34" w:rsidRPr="00854A61" w:rsidRDefault="00293C34" w:rsidP="004A493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49AEECB" wp14:editId="6817472B">
            <wp:extent cx="1089660" cy="704454"/>
            <wp:effectExtent l="0" t="0" r="0" b="635"/>
            <wp:docPr id="257379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79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964" cy="7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1A8E" w14:textId="440D24A9" w:rsidR="00C5558D" w:rsidRPr="00854A61" w:rsidRDefault="00293C34" w:rsidP="004A493B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8E5904" wp14:editId="2B253902">
            <wp:extent cx="1615440" cy="398190"/>
            <wp:effectExtent l="0" t="0" r="3810" b="1905"/>
            <wp:docPr id="111748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144" cy="3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D57C" w14:textId="1BD6E9B5" w:rsidR="00D02FC5" w:rsidRPr="00854A61" w:rsidRDefault="00D02FC5" w:rsidP="00D02FC5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Quorum-based: </w:t>
      </w:r>
      <w:r w:rsidRPr="00854A61">
        <w:rPr>
          <w:rFonts w:ascii="Times New Roman" w:hAnsi="Times New Roman" w:cs="Times New Roman"/>
          <w:sz w:val="18"/>
          <w:szCs w:val="18"/>
        </w:rPr>
        <w:t>Each site requests only a subset of sites which is called a quorum. Any two subsets of sites or Quorum contains a common site. This common site is responsible to ensure mutual exclusion.</w:t>
      </w:r>
    </w:p>
    <w:p w14:paraId="458CCB26" w14:textId="5E9EDC15" w:rsidR="00D02FC5" w:rsidRPr="00854A61" w:rsidRDefault="004B2DF2" w:rsidP="00D02FC5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F6E07CB" wp14:editId="1116D8FE">
            <wp:extent cx="2139286" cy="952500"/>
            <wp:effectExtent l="0" t="0" r="0" b="0"/>
            <wp:docPr id="968339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39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1904" cy="9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D55" w14:textId="502CBCB4" w:rsidR="009E25C0" w:rsidRPr="00854A61" w:rsidRDefault="009E25C0" w:rsidP="009E25C0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Ephemeral State, Long Term State</w:t>
      </w:r>
    </w:p>
    <w:p w14:paraId="20E49F6F" w14:textId="74F9B0EF" w:rsidR="009E25C0" w:rsidRPr="00854A61" w:rsidRDefault="009212F5" w:rsidP="009212F5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GET</w:t>
      </w:r>
      <w:r w:rsidRPr="00854A61">
        <w:rPr>
          <w:rFonts w:ascii="Times New Roman" w:hAnsi="Times New Roman" w:cs="Times New Roman"/>
          <w:sz w:val="18"/>
          <w:szCs w:val="18"/>
        </w:rPr>
        <w:t xml:space="preserve">: URL contains all information required to process request, request to read only.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POST</w:t>
      </w:r>
      <w:r w:rsidRPr="00854A61">
        <w:rPr>
          <w:rFonts w:ascii="Times New Roman" w:hAnsi="Times New Roman" w:cs="Times New Roman"/>
          <w:sz w:val="18"/>
          <w:szCs w:val="18"/>
        </w:rPr>
        <w:t>: may change data</w:t>
      </w:r>
      <w:r w:rsidR="00DB21C1" w:rsidRPr="00854A61">
        <w:rPr>
          <w:rFonts w:ascii="Times New Roman" w:hAnsi="Times New Roman" w:cs="Times New Roman"/>
          <w:sz w:val="18"/>
          <w:szCs w:val="18"/>
        </w:rPr>
        <w:t>,</w:t>
      </w:r>
      <w:r w:rsidRPr="00854A61">
        <w:rPr>
          <w:rFonts w:ascii="Times New Roman" w:hAnsi="Times New Roman" w:cs="Times New Roman"/>
          <w:sz w:val="18"/>
          <w:szCs w:val="18"/>
        </w:rPr>
        <w:t xml:space="preserve"> input data in explicit data fields, e.g. posting to forum</w:t>
      </w:r>
      <w:r w:rsidR="00032359" w:rsidRPr="00854A61">
        <w:rPr>
          <w:rFonts w:ascii="Times New Roman" w:hAnsi="Times New Roman" w:cs="Times New Roman"/>
          <w:sz w:val="18"/>
          <w:szCs w:val="18"/>
        </w:rPr>
        <w:t>.</w:t>
      </w:r>
    </w:p>
    <w:p w14:paraId="5CD0E7D0" w14:textId="2C2229E5" w:rsidR="00032359" w:rsidRPr="00854A61" w:rsidRDefault="00606B2B" w:rsidP="009212F5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DBMS</w:t>
      </w:r>
      <w:r w:rsidRPr="00854A61">
        <w:rPr>
          <w:rFonts w:ascii="Times New Roman" w:hAnsi="Times New Roman" w:cs="Times New Roman"/>
          <w:sz w:val="18"/>
          <w:szCs w:val="18"/>
        </w:rPr>
        <w:t xml:space="preserve"> implement ACID transactions that guarantee validity of data even in the face of problems like errors, power failures</w:t>
      </w:r>
      <w:r w:rsidR="004940D0" w:rsidRPr="00854A61">
        <w:rPr>
          <w:rFonts w:ascii="Times New Roman" w:hAnsi="Times New Roman" w:cs="Times New Roman"/>
          <w:sz w:val="18"/>
          <w:szCs w:val="18"/>
        </w:rPr>
        <w:t>.</w:t>
      </w:r>
      <w:r w:rsidR="00BD692A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Atomic</w:t>
      </w:r>
      <w:r w:rsidR="004940D0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Consistent</w:t>
      </w:r>
      <w:r w:rsidR="004940D0" w:rsidRPr="00854A61">
        <w:rPr>
          <w:rFonts w:ascii="Times New Roman" w:hAnsi="Times New Roman" w:cs="Times New Roman"/>
          <w:sz w:val="18"/>
          <w:szCs w:val="18"/>
        </w:rPr>
        <w:t xml:space="preserve"> (state), </w:t>
      </w:r>
      <w:r w:rsidRPr="00854A61">
        <w:rPr>
          <w:rFonts w:ascii="Times New Roman" w:hAnsi="Times New Roman" w:cs="Times New Roman"/>
          <w:sz w:val="18"/>
          <w:szCs w:val="18"/>
        </w:rPr>
        <w:t>Isolation</w:t>
      </w:r>
      <w:r w:rsidR="004940D0" w:rsidRPr="00854A61">
        <w:rPr>
          <w:rFonts w:ascii="Times New Roman" w:hAnsi="Times New Roman" w:cs="Times New Roman"/>
          <w:sz w:val="18"/>
          <w:szCs w:val="18"/>
        </w:rPr>
        <w:t xml:space="preserve"> (Concurrently like in order).</w:t>
      </w:r>
      <w:r w:rsidRPr="00854A61">
        <w:rPr>
          <w:rFonts w:ascii="Times New Roman" w:hAnsi="Times New Roman" w:cs="Times New Roman"/>
          <w:sz w:val="18"/>
          <w:szCs w:val="18"/>
        </w:rPr>
        <w:t xml:space="preserve"> Durability</w:t>
      </w:r>
      <w:r w:rsidR="004940D0" w:rsidRPr="00854A61">
        <w:rPr>
          <w:rFonts w:ascii="Times New Roman" w:hAnsi="Times New Roman" w:cs="Times New Roman"/>
          <w:sz w:val="18"/>
          <w:szCs w:val="18"/>
        </w:rPr>
        <w:t xml:space="preserve"> (persistent).</w:t>
      </w:r>
    </w:p>
    <w:p w14:paraId="61FEB5DF" w14:textId="2C9CABBC" w:rsidR="00742178" w:rsidRPr="00854A61" w:rsidRDefault="00742178" w:rsidP="009212F5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1751DA5" wp14:editId="75B8A5F7">
            <wp:extent cx="2035175" cy="624840"/>
            <wp:effectExtent l="0" t="0" r="3175" b="3810"/>
            <wp:docPr id="401683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3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A7DB" w14:textId="11DF52A6" w:rsidR="004940D0" w:rsidRPr="00854A61" w:rsidRDefault="007757A4" w:rsidP="007757A4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http response may contain dynamically </w:t>
      </w:r>
      <w:r w:rsidRPr="00854A61">
        <w:rPr>
          <w:rFonts w:ascii="Times New Roman" w:hAnsi="Times New Roman" w:cs="Times New Roman"/>
          <w:sz w:val="18"/>
          <w:szCs w:val="18"/>
        </w:rPr>
        <w:lastRenderedPageBreak/>
        <w:t>generated files that are usually output by a PHP program that runs on the server and communicates with the database.</w:t>
      </w:r>
    </w:p>
    <w:p w14:paraId="24BAAE58" w14:textId="5B225D1F" w:rsidR="007757A4" w:rsidRPr="00854A61" w:rsidRDefault="00965A6D" w:rsidP="007757A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Blind SQL</w:t>
      </w:r>
    </w:p>
    <w:p w14:paraId="23C7781E" w14:textId="75928D94" w:rsidR="00965A6D" w:rsidRPr="00854A61" w:rsidRDefault="00965A6D" w:rsidP="007757A4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>Boolean based blind SQL injection: Attacker manipulates conditions to get a true or false response of the application. • Time based blind SQL injection: Attacker introduces time delays in the SQL query to infer true or false conditions</w:t>
      </w:r>
      <w:r w:rsidRPr="00854A61">
        <w:rPr>
          <w:rFonts w:ascii="Times New Roman" w:hAnsi="Times New Roman" w:cs="Times New Roman"/>
          <w:sz w:val="18"/>
          <w:szCs w:val="18"/>
        </w:rPr>
        <w:t>.</w:t>
      </w:r>
    </w:p>
    <w:p w14:paraId="60C078A8" w14:textId="2A735BE5" w:rsidR="00965A6D" w:rsidRPr="00854A61" w:rsidRDefault="00965A6D" w:rsidP="00965A6D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sz w:val="18"/>
          <w:szCs w:val="18"/>
        </w:rPr>
        <w:t xml:space="preserve">Root: </w:t>
      </w:r>
      <w:r w:rsidRPr="00854A61">
        <w:rPr>
          <w:rFonts w:ascii="Times New Roman" w:hAnsi="Times New Roman" w:cs="Times New Roman"/>
          <w:sz w:val="18"/>
          <w:szCs w:val="18"/>
        </w:rPr>
        <w:t>attackers can construct input values that would be evaluated to</w:t>
      </w:r>
      <w:r w:rsidR="00A700D4"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modify the SQL command</w:t>
      </w:r>
      <w:r w:rsidR="00A700D4" w:rsidRPr="00854A61">
        <w:rPr>
          <w:rFonts w:ascii="Times New Roman" w:hAnsi="Times New Roman" w:cs="Times New Roman"/>
          <w:sz w:val="18"/>
          <w:szCs w:val="18"/>
        </w:rPr>
        <w:t>.</w:t>
      </w:r>
    </w:p>
    <w:p w14:paraId="268C32BE" w14:textId="6F89BCC4" w:rsidR="00CA220F" w:rsidRPr="00854A61" w:rsidRDefault="00A700D4" w:rsidP="00A700D4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Countermeasures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•Input Validation</w:t>
      </w:r>
      <w:r w:rsidR="00CA220F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="00CA220F" w:rsidRPr="00854A61">
        <w:rPr>
          <w:rFonts w:ascii="Times New Roman" w:hAnsi="Times New Roman" w:cs="Times New Roman"/>
          <w:sz w:val="18"/>
          <w:szCs w:val="18"/>
        </w:rPr>
        <w:t>Whitelisting</w:t>
      </w:r>
      <w:r w:rsidR="00CA220F" w:rsidRPr="00854A61">
        <w:rPr>
          <w:rFonts w:ascii="Times New Roman" w:hAnsi="Times New Roman" w:cs="Times New Roman"/>
          <w:sz w:val="18"/>
          <w:szCs w:val="18"/>
        </w:rPr>
        <w:t xml:space="preserve"> (rejection), </w:t>
      </w:r>
      <w:r w:rsidR="00CA220F" w:rsidRPr="00854A61">
        <w:rPr>
          <w:rFonts w:ascii="Times New Roman" w:hAnsi="Times New Roman" w:cs="Times New Roman"/>
          <w:sz w:val="18"/>
          <w:szCs w:val="18"/>
        </w:rPr>
        <w:t>Blacklisting</w:t>
      </w:r>
      <w:r w:rsidR="00CA220F" w:rsidRPr="00854A61">
        <w:rPr>
          <w:rFonts w:ascii="Times New Roman" w:hAnsi="Times New Roman" w:cs="Times New Roman"/>
          <w:sz w:val="18"/>
          <w:szCs w:val="18"/>
        </w:rPr>
        <w:t xml:space="preserve"> (</w:t>
      </w:r>
      <w:r w:rsidR="00CA220F" w:rsidRPr="00854A61">
        <w:rPr>
          <w:rFonts w:ascii="Times New Roman" w:hAnsi="Times New Roman" w:cs="Times New Roman"/>
          <w:sz w:val="18"/>
          <w:szCs w:val="18"/>
        </w:rPr>
        <w:t>delete unwanted characters</w:t>
      </w:r>
      <w:r w:rsidR="00CA220F" w:rsidRPr="00854A61">
        <w:rPr>
          <w:rFonts w:ascii="Times New Roman" w:hAnsi="Times New Roman" w:cs="Times New Roman"/>
          <w:sz w:val="18"/>
          <w:szCs w:val="18"/>
        </w:rPr>
        <w:t>)</w:t>
      </w:r>
      <w:r w:rsidR="008C6F32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="008C6F32" w:rsidRPr="00854A61">
        <w:rPr>
          <w:rFonts w:ascii="Times New Roman" w:hAnsi="Times New Roman" w:cs="Times New Roman"/>
          <w:sz w:val="18"/>
          <w:szCs w:val="18"/>
        </w:rPr>
        <w:t>Escaping</w:t>
      </w:r>
      <w:r w:rsidR="008C6F32"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="008C6F32" w:rsidRPr="00854A61">
        <w:rPr>
          <w:rFonts w:ascii="Times New Roman" w:hAnsi="Times New Roman" w:cs="Times New Roman"/>
          <w:sz w:val="18"/>
          <w:szCs w:val="18"/>
        </w:rPr>
        <w:t>Prepared Statements</w:t>
      </w:r>
      <w:r w:rsidR="008C6F32" w:rsidRPr="00854A61">
        <w:rPr>
          <w:rFonts w:ascii="Times New Roman" w:hAnsi="Times New Roman" w:cs="Times New Roman"/>
          <w:sz w:val="18"/>
          <w:szCs w:val="18"/>
        </w:rPr>
        <w:t>.</w:t>
      </w:r>
    </w:p>
    <w:p w14:paraId="218FB8CD" w14:textId="411D2125" w:rsidR="006C06DE" w:rsidRPr="00854A61" w:rsidRDefault="006C06DE" w:rsidP="006C06DE">
      <w:pPr>
        <w:rPr>
          <w:rFonts w:ascii="Times New Roman" w:hAnsi="Times New Roman" w:cs="Times New Roman"/>
          <w:sz w:val="18"/>
          <w:szCs w:val="18"/>
        </w:rPr>
      </w:pPr>
      <w:r w:rsidRPr="00854A61">
        <w:rPr>
          <w:rFonts w:ascii="Times New Roman" w:hAnsi="Times New Roman" w:cs="Times New Roman"/>
          <w:b/>
          <w:bCs/>
          <w:sz w:val="18"/>
          <w:szCs w:val="18"/>
        </w:rPr>
        <w:t>Further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>Techniques</w:t>
      </w:r>
      <w:r w:rsidRPr="00854A61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854A61">
        <w:rPr>
          <w:rFonts w:ascii="Times New Roman" w:hAnsi="Times New Roman" w:cs="Times New Roman"/>
          <w:sz w:val="18"/>
          <w:szCs w:val="18"/>
        </w:rPr>
        <w:t>Use Restrictive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Acccess Control Policy to Important Tables</w:t>
      </w:r>
      <w:r w:rsidRPr="00854A61">
        <w:rPr>
          <w:rFonts w:ascii="Times New Roman" w:hAnsi="Times New Roman" w:cs="Times New Roman"/>
          <w:sz w:val="18"/>
          <w:szCs w:val="18"/>
        </w:rPr>
        <w:t xml:space="preserve">, </w:t>
      </w:r>
      <w:r w:rsidRPr="00854A61">
        <w:rPr>
          <w:rFonts w:ascii="Times New Roman" w:hAnsi="Times New Roman" w:cs="Times New Roman"/>
          <w:sz w:val="18"/>
          <w:szCs w:val="18"/>
        </w:rPr>
        <w:t>Encrypt</w:t>
      </w:r>
      <w:r w:rsidRPr="00854A61">
        <w:rPr>
          <w:rFonts w:ascii="Times New Roman" w:hAnsi="Times New Roman" w:cs="Times New Roman"/>
          <w:sz w:val="18"/>
          <w:szCs w:val="18"/>
        </w:rPr>
        <w:t xml:space="preserve"> </w:t>
      </w:r>
      <w:r w:rsidRPr="00854A61">
        <w:rPr>
          <w:rFonts w:ascii="Times New Roman" w:hAnsi="Times New Roman" w:cs="Times New Roman"/>
          <w:sz w:val="18"/>
          <w:szCs w:val="18"/>
        </w:rPr>
        <w:t>Sensitive Data</w:t>
      </w:r>
      <w:r w:rsidRPr="00854A61">
        <w:rPr>
          <w:rFonts w:ascii="Times New Roman" w:hAnsi="Times New Roman" w:cs="Times New Roman"/>
          <w:sz w:val="18"/>
          <w:szCs w:val="18"/>
        </w:rPr>
        <w:t>.</w:t>
      </w:r>
    </w:p>
    <w:sectPr w:rsidR="006C06DE" w:rsidRPr="00854A61" w:rsidSect="00B50A9F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4654" w14:textId="77777777" w:rsidR="00694F2E" w:rsidRDefault="00694F2E" w:rsidP="009D142D">
      <w:r>
        <w:separator/>
      </w:r>
    </w:p>
  </w:endnote>
  <w:endnote w:type="continuationSeparator" w:id="0">
    <w:p w14:paraId="3D1A462F" w14:textId="77777777" w:rsidR="00694F2E" w:rsidRDefault="00694F2E" w:rsidP="009D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DC5E" w14:textId="77777777" w:rsidR="00694F2E" w:rsidRDefault="00694F2E" w:rsidP="009D142D">
      <w:r>
        <w:separator/>
      </w:r>
    </w:p>
  </w:footnote>
  <w:footnote w:type="continuationSeparator" w:id="0">
    <w:p w14:paraId="3D99933B" w14:textId="77777777" w:rsidR="00694F2E" w:rsidRDefault="00694F2E" w:rsidP="009D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840"/>
    <w:multiLevelType w:val="hybridMultilevel"/>
    <w:tmpl w:val="91724E1A"/>
    <w:lvl w:ilvl="0" w:tplc="8DE4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83B10"/>
    <w:multiLevelType w:val="hybridMultilevel"/>
    <w:tmpl w:val="2A5217F0"/>
    <w:lvl w:ilvl="0" w:tplc="C7E40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A871E7"/>
    <w:multiLevelType w:val="hybridMultilevel"/>
    <w:tmpl w:val="F8624DEC"/>
    <w:lvl w:ilvl="0" w:tplc="B9743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5526559">
    <w:abstractNumId w:val="1"/>
  </w:num>
  <w:num w:numId="2" w16cid:durableId="585383531">
    <w:abstractNumId w:val="2"/>
  </w:num>
  <w:num w:numId="3" w16cid:durableId="161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6A"/>
    <w:rsid w:val="00032359"/>
    <w:rsid w:val="00072EAD"/>
    <w:rsid w:val="0012219A"/>
    <w:rsid w:val="00136958"/>
    <w:rsid w:val="00160198"/>
    <w:rsid w:val="00170DDB"/>
    <w:rsid w:val="001D6DB7"/>
    <w:rsid w:val="001E1E75"/>
    <w:rsid w:val="00203C87"/>
    <w:rsid w:val="00211C0E"/>
    <w:rsid w:val="0021462B"/>
    <w:rsid w:val="0021712B"/>
    <w:rsid w:val="00234FD7"/>
    <w:rsid w:val="00293C34"/>
    <w:rsid w:val="00297B69"/>
    <w:rsid w:val="002B19AB"/>
    <w:rsid w:val="003247C4"/>
    <w:rsid w:val="00345764"/>
    <w:rsid w:val="003A3876"/>
    <w:rsid w:val="004022C5"/>
    <w:rsid w:val="0041388A"/>
    <w:rsid w:val="00437533"/>
    <w:rsid w:val="004500C0"/>
    <w:rsid w:val="00460DD1"/>
    <w:rsid w:val="00483786"/>
    <w:rsid w:val="004940D0"/>
    <w:rsid w:val="004A493B"/>
    <w:rsid w:val="004B2DF2"/>
    <w:rsid w:val="004C3A34"/>
    <w:rsid w:val="004C4028"/>
    <w:rsid w:val="004D4A4D"/>
    <w:rsid w:val="0051117B"/>
    <w:rsid w:val="005B04F3"/>
    <w:rsid w:val="00606B2B"/>
    <w:rsid w:val="0064176A"/>
    <w:rsid w:val="00694F2E"/>
    <w:rsid w:val="006B5A5F"/>
    <w:rsid w:val="006B7410"/>
    <w:rsid w:val="006C06DE"/>
    <w:rsid w:val="006C2677"/>
    <w:rsid w:val="006D7D4F"/>
    <w:rsid w:val="006E1D3C"/>
    <w:rsid w:val="006E4792"/>
    <w:rsid w:val="006F466E"/>
    <w:rsid w:val="00722804"/>
    <w:rsid w:val="00723764"/>
    <w:rsid w:val="007256F7"/>
    <w:rsid w:val="00735B10"/>
    <w:rsid w:val="00742178"/>
    <w:rsid w:val="00751E1E"/>
    <w:rsid w:val="007742D0"/>
    <w:rsid w:val="007757A4"/>
    <w:rsid w:val="007D6AE1"/>
    <w:rsid w:val="007F0CB7"/>
    <w:rsid w:val="00854828"/>
    <w:rsid w:val="00854A61"/>
    <w:rsid w:val="00885752"/>
    <w:rsid w:val="008906BF"/>
    <w:rsid w:val="008B3F6F"/>
    <w:rsid w:val="008C5339"/>
    <w:rsid w:val="008C6F32"/>
    <w:rsid w:val="009212F5"/>
    <w:rsid w:val="0093491F"/>
    <w:rsid w:val="00964A5C"/>
    <w:rsid w:val="00965A6D"/>
    <w:rsid w:val="009B1230"/>
    <w:rsid w:val="009D142D"/>
    <w:rsid w:val="009E25C0"/>
    <w:rsid w:val="00A5294F"/>
    <w:rsid w:val="00A700D4"/>
    <w:rsid w:val="00A73733"/>
    <w:rsid w:val="00AD2389"/>
    <w:rsid w:val="00B073DD"/>
    <w:rsid w:val="00B50A9F"/>
    <w:rsid w:val="00B755EA"/>
    <w:rsid w:val="00BD2745"/>
    <w:rsid w:val="00BD692A"/>
    <w:rsid w:val="00BE663D"/>
    <w:rsid w:val="00BE6C62"/>
    <w:rsid w:val="00C21D03"/>
    <w:rsid w:val="00C54F5B"/>
    <w:rsid w:val="00C5558D"/>
    <w:rsid w:val="00CA220F"/>
    <w:rsid w:val="00CB289D"/>
    <w:rsid w:val="00CE0C7E"/>
    <w:rsid w:val="00CE7733"/>
    <w:rsid w:val="00CF0179"/>
    <w:rsid w:val="00D02FC5"/>
    <w:rsid w:val="00D15B39"/>
    <w:rsid w:val="00D24791"/>
    <w:rsid w:val="00D9468F"/>
    <w:rsid w:val="00DB21C1"/>
    <w:rsid w:val="00E02727"/>
    <w:rsid w:val="00E47E7D"/>
    <w:rsid w:val="00EE452D"/>
    <w:rsid w:val="00F15729"/>
    <w:rsid w:val="00F32207"/>
    <w:rsid w:val="00F570F8"/>
    <w:rsid w:val="00F80ED0"/>
    <w:rsid w:val="00F96899"/>
    <w:rsid w:val="00F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7C7EC"/>
  <w15:chartTrackingRefBased/>
  <w15:docId w15:val="{6A8080A6-E86F-41EB-ACF5-3520446F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4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42D"/>
    <w:rPr>
      <w:sz w:val="18"/>
      <w:szCs w:val="18"/>
    </w:rPr>
  </w:style>
  <w:style w:type="paragraph" w:styleId="a7">
    <w:name w:val="List Paragraph"/>
    <w:basedOn w:val="a"/>
    <w:uiPriority w:val="34"/>
    <w:qFormat/>
    <w:rsid w:val="006E1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E6F1-3141-43AC-82FA-CC7CE16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3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59</cp:revision>
  <dcterms:created xsi:type="dcterms:W3CDTF">2023-11-30T19:34:00Z</dcterms:created>
  <dcterms:modified xsi:type="dcterms:W3CDTF">2024-01-07T22:05:00Z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a9a60156c8b24c50b7eb15a2c44ad58c3af2c3469dccb234fa82a68753aa2fae</vt:lpwstr>
  </property>
</Properties>
</file>