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533D" w14:textId="7E66F294" w:rsidR="00531CC9" w:rsidRDefault="00531CC9" w:rsidP="00531CC9">
      <w:pPr>
        <w:jc w:val="center"/>
        <w:rPr>
          <w:rFonts w:ascii="黑体" w:eastAsia="黑体" w:hAnsi="黑体"/>
          <w:sz w:val="36"/>
          <w:szCs w:val="36"/>
        </w:rPr>
      </w:pPr>
      <w:r>
        <w:rPr>
          <w:rFonts w:ascii="黑体" w:eastAsia="黑体" w:hAnsi="黑体" w:hint="eastAsia"/>
          <w:sz w:val="36"/>
          <w:szCs w:val="36"/>
        </w:rPr>
        <w:t>冯站长对盐边县芒果产业的简介</w:t>
      </w:r>
    </w:p>
    <w:p w14:paraId="29603124" w14:textId="68F5442D" w:rsidR="00531CC9" w:rsidRPr="00531CC9" w:rsidRDefault="00531CC9" w:rsidP="00531CC9">
      <w:pPr>
        <w:jc w:val="center"/>
        <w:rPr>
          <w:rFonts w:ascii="黑体" w:eastAsia="黑体" w:hAnsi="黑体" w:cs="Times New Roman"/>
          <w:sz w:val="24"/>
          <w:szCs w:val="28"/>
        </w:rPr>
      </w:pPr>
      <w:r w:rsidRPr="00531CC9">
        <w:rPr>
          <w:rFonts w:ascii="黑体" w:eastAsia="黑体" w:hAnsi="黑体" w:cs="Times New Roman" w:hint="eastAsia"/>
          <w:sz w:val="24"/>
          <w:szCs w:val="28"/>
        </w:rPr>
        <w:t>2019.07.2</w:t>
      </w:r>
      <w:r w:rsidRPr="00531CC9">
        <w:rPr>
          <w:rFonts w:ascii="黑体" w:eastAsia="黑体" w:hAnsi="黑体" w:cs="Times New Roman"/>
          <w:sz w:val="24"/>
          <w:szCs w:val="28"/>
        </w:rPr>
        <w:t>9</w:t>
      </w:r>
    </w:p>
    <w:p w14:paraId="6A49EDCB" w14:textId="03DFF97D" w:rsidR="00531CC9" w:rsidRDefault="00531CC9" w:rsidP="00531CC9">
      <w:pPr>
        <w:jc w:val="center"/>
        <w:rPr>
          <w:rFonts w:ascii="等线" w:eastAsia="等线" w:hAnsi="等线" w:cs="Times New Roman"/>
        </w:rPr>
      </w:pPr>
    </w:p>
    <w:p w14:paraId="4F48C6E5" w14:textId="77777777" w:rsidR="00671346" w:rsidRDefault="00671346">
      <w:r w:rsidRPr="00671346">
        <w:rPr>
          <w:rFonts w:hint="eastAsia"/>
        </w:rPr>
        <w:t>罗书记：</w:t>
      </w:r>
    </w:p>
    <w:p w14:paraId="6C011A57" w14:textId="2046982D" w:rsidR="00671346" w:rsidRDefault="00671346" w:rsidP="00671346">
      <w:pPr>
        <w:ind w:firstLine="420"/>
      </w:pPr>
      <w:r w:rsidRPr="00671346">
        <w:rPr>
          <w:rFonts w:hint="eastAsia"/>
        </w:rPr>
        <w:t>下面有请冯站长对远东农业的一个做介绍，然后同学们记交流。</w:t>
      </w:r>
    </w:p>
    <w:p w14:paraId="75B4484D" w14:textId="77777777" w:rsidR="00671346" w:rsidRDefault="00671346">
      <w:r w:rsidRPr="00671346">
        <w:rPr>
          <w:rFonts w:hint="eastAsia"/>
        </w:rPr>
        <w:t>冯站长：</w:t>
      </w:r>
    </w:p>
    <w:p w14:paraId="7BEF2C6F" w14:textId="473274B6" w:rsidR="00671346" w:rsidRDefault="00671346" w:rsidP="00671346">
      <w:pPr>
        <w:ind w:firstLine="420"/>
      </w:pPr>
      <w:r w:rsidRPr="00671346">
        <w:rPr>
          <w:rFonts w:hint="eastAsia"/>
        </w:rPr>
        <w:t>用四川话吗？</w:t>
      </w:r>
    </w:p>
    <w:p w14:paraId="6EE0F561" w14:textId="77777777" w:rsidR="00671346" w:rsidRDefault="00671346">
      <w:r w:rsidRPr="00671346">
        <w:rPr>
          <w:rFonts w:hint="eastAsia"/>
        </w:rPr>
        <w:t>罗书记：</w:t>
      </w:r>
    </w:p>
    <w:p w14:paraId="2C011859" w14:textId="3F490210" w:rsidR="00671346" w:rsidRDefault="00671346" w:rsidP="00671346">
      <w:pPr>
        <w:ind w:firstLine="420"/>
      </w:pPr>
      <w:r w:rsidRPr="00671346">
        <w:rPr>
          <w:rFonts w:hint="eastAsia"/>
        </w:rPr>
        <w:t>没事，就用四川话。</w:t>
      </w:r>
    </w:p>
    <w:p w14:paraId="15E9A419" w14:textId="0FEC8AB3" w:rsidR="00671346" w:rsidRDefault="00671346">
      <w:r w:rsidRPr="00671346">
        <w:rPr>
          <w:rFonts w:hint="eastAsia"/>
        </w:rPr>
        <w:t>冯站长（用</w:t>
      </w:r>
      <w:r w:rsidR="00895EA9">
        <w:rPr>
          <w:rFonts w:hint="eastAsia"/>
        </w:rPr>
        <w:t>他</w:t>
      </w:r>
      <w:r w:rsidRPr="00671346">
        <w:rPr>
          <w:rFonts w:hint="eastAsia"/>
        </w:rPr>
        <w:t>尽可能的普通</w:t>
      </w:r>
      <w:r w:rsidR="00E82599">
        <w:rPr>
          <w:rFonts w:hint="eastAsia"/>
        </w:rPr>
        <w:t>话</w:t>
      </w:r>
      <w:r w:rsidRPr="00671346">
        <w:rPr>
          <w:rFonts w:hint="eastAsia"/>
        </w:rPr>
        <w:t>）：</w:t>
      </w:r>
    </w:p>
    <w:p w14:paraId="03D7F366" w14:textId="77777777" w:rsidR="00671346" w:rsidRDefault="00671346" w:rsidP="00671346">
      <w:pPr>
        <w:ind w:firstLine="420"/>
      </w:pPr>
      <w:r w:rsidRPr="00671346">
        <w:rPr>
          <w:rFonts w:hint="eastAsia"/>
        </w:rPr>
        <w:t>我们盐边县属于亚热带的地区，幅员面积应该是</w:t>
      </w:r>
      <w:r w:rsidRPr="00671346">
        <w:t>3300多平方公里，纬度应该是从（北纬）20.5度到27度的范围，经度是101度到102度这个范围。在我们盐边县种芒果。那么它的海拔应该是从我们盐边县的最低海拔是980多米，最高海拔是4000多米。但是在种芒果这个区域，它是在900多到1800米的这个海拔，它都有分布。</w:t>
      </w:r>
    </w:p>
    <w:p w14:paraId="3F904EE1" w14:textId="77777777" w:rsidR="00671346" w:rsidRDefault="00671346" w:rsidP="00671346">
      <w:pPr>
        <w:ind w:firstLine="420"/>
      </w:pPr>
      <w:r w:rsidRPr="00671346">
        <w:t>应该说在1800米海拔的高度种植芒果，它已经</w:t>
      </w:r>
      <w:r w:rsidRPr="00671346">
        <w:rPr>
          <w:rFonts w:hint="eastAsia"/>
        </w:rPr>
        <w:t>是芒果的种植区域的一种极限，它更能体现他（芒果）的晚熟。从晚熟的角度来讲，它应该是可以达到春节，就是春节都有芒果吃。从垂直开发并不是这样的，因为我们是亚热带的地区，我们宣传片，高点的平均气温是二十点七、二十点八（摄氏度）。应该说在我们盐边县的南部片区，它是平均温度到</w:t>
      </w:r>
      <w:r w:rsidRPr="00671346">
        <w:t>21度。在北部，它是平均温度在19度。我们盐边县应该说，也是芒果适宜种植的区域，但是它与热带地区相比，因为我们特别是我们中国，在别的地区，它的果，热带那边都是湿度非常大，温度非常高。但是在我们这个地方它是，温度相对说，他（罗书记）刚才跟我讲了，平</w:t>
      </w:r>
      <w:r w:rsidRPr="00671346">
        <w:rPr>
          <w:rFonts w:hint="eastAsia"/>
        </w:rPr>
        <w:t>均气温在这个范围。空气湿度，应该说和芒果的主产区相比较，它应该是稍微要干燥一点。在我们雨季，它（湿度）能够达到</w:t>
      </w:r>
      <w:r w:rsidRPr="00671346">
        <w:t>60%~70%，在干季可能百分之几，百分之十几，它这种情况。</w:t>
      </w:r>
    </w:p>
    <w:p w14:paraId="78849B03" w14:textId="77777777" w:rsidR="00671346" w:rsidRDefault="00671346" w:rsidP="00671346">
      <w:pPr>
        <w:ind w:firstLine="420"/>
      </w:pPr>
      <w:r w:rsidRPr="00671346">
        <w:t>但是我们最大的情况是，他的昼夜温差非常大。同学们都知道，老师、教授应该更知道，温差大，那么它有利于白天的积累，晚上消耗它就比较少。所以说在攀枝花种植的芒果，从……我们不讲他的一些微含物质，就讲口感，它口感比较好。口感上来讲，它主要是它的甜度。甜度应该比其他地方的甜度要好一点，吃进去味道要浓一点，这个情况。那么我们有的宣传资料上讲，我们的</w:t>
      </w:r>
      <w:r w:rsidRPr="00671346">
        <w:rPr>
          <w:rFonts w:hint="eastAsia"/>
        </w:rPr>
        <w:t>芒果，它是海拔最高，是在某种程度上，它不一定定性是准确的。一个是种植相对的海拔，它是要高一点，因为高的可以到</w:t>
      </w:r>
      <w:r w:rsidRPr="00671346">
        <w:t>1800米。纬度最北，我说（北纬）27度，还有因为我们这儿湿度，应该说相对和热带地区它要小一点。还有温度要低点，相对于说，它的病虫害的发生，就要少一点。所以说从生态上来讲，绿色上来讲，应该是我们这芒果比其他区域的芒果，它药物的利用，要少的多。从这些综合方面来讲，我们那芒果，应该说品质上来讲就比其他的要优越，主要是含糖量，固形物含量还要高得多。</w:t>
      </w:r>
    </w:p>
    <w:p w14:paraId="1027339F" w14:textId="77777777" w:rsidR="00671346" w:rsidRDefault="00671346" w:rsidP="00671346">
      <w:pPr>
        <w:ind w:firstLine="420"/>
      </w:pPr>
      <w:r w:rsidRPr="00671346">
        <w:t>由于我们是属于亚热带的地区，那么在我们攀枝花，或者是在我</w:t>
      </w:r>
      <w:r w:rsidRPr="00671346">
        <w:rPr>
          <w:rFonts w:hint="eastAsia"/>
        </w:rPr>
        <w:t>们盐边县，现在芒果发展定性的时候，我们都是讲的我们要以优质晚熟品种为主。发展到今天，我们的优质晚熟品种以凯特为主，那么它的比例要在，应该是</w:t>
      </w:r>
      <w:r w:rsidRPr="00671346">
        <w:t>90%以上。由于芒果产业在我们这个地方，它效益非常的突出，现在我们盐边县总的面积已经达23.8万了，整个攀枝花的面积应该是接近于50万。那么在攀西地区，包括这个云南的华坪县，我们凉山州的会理、会东，这些地方都开始主动的在发展。应该是接近八十万了。所以说发展的势头非常的猛，面积非常的大，我们定性的晚熟品种，以凯特为主的这个品种的面积，相对来说偏多。</w:t>
      </w:r>
    </w:p>
    <w:p w14:paraId="2C9B5424" w14:textId="77777777" w:rsidR="00671346" w:rsidRDefault="00671346" w:rsidP="00671346">
      <w:pPr>
        <w:ind w:firstLine="420"/>
      </w:pPr>
      <w:r w:rsidRPr="00671346">
        <w:t>在这几年，那么经过这个</w:t>
      </w:r>
      <w:r w:rsidRPr="00671346">
        <w:rPr>
          <w:rFonts w:hint="eastAsia"/>
        </w:rPr>
        <w:t>市场价格的调控，那么这个品种相对说是面积多了一点，但是</w:t>
      </w:r>
      <w:r>
        <w:rPr>
          <w:rFonts w:hint="eastAsia"/>
        </w:rPr>
        <w:t>还是以凯特</w:t>
      </w:r>
      <w:r w:rsidRPr="00671346">
        <w:rPr>
          <w:rFonts w:hint="eastAsia"/>
        </w:rPr>
        <w:t>为主。那么我们的区里庄博士，看到了这些问题，也在积极的引导果农嘛，选择一些中晚熟的品种，应该说整个攀枝花的芒果品种应该要超过</w:t>
      </w:r>
      <w:r w:rsidRPr="00671346">
        <w:t>200多个。中晚熟的品种现在</w:t>
      </w:r>
      <w:r w:rsidRPr="00671346">
        <w:lastRenderedPageBreak/>
        <w:t>已选择了一些非常好的一些品种，比如像早熟一点的贵妃，名字非常的好听，口感也非常的好。个头的大小适中，也是非常受消费者的喜爱。除了贵妃而外，椰香，椰香应该说现在市场贵妃和椰香基本上是没有了，但是在我们的北部片区，我们盐边县的的北部片区，应该说还有很少一部分。不知道教授同学们吃到椰香没有，味道也是</w:t>
      </w:r>
      <w:r w:rsidRPr="00671346">
        <w:rPr>
          <w:rFonts w:hint="eastAsia"/>
        </w:rPr>
        <w:t>非常的不错。</w:t>
      </w:r>
    </w:p>
    <w:p w14:paraId="5A819ACC" w14:textId="77777777" w:rsidR="00671346" w:rsidRDefault="00671346" w:rsidP="00671346">
      <w:pPr>
        <w:ind w:firstLine="420"/>
      </w:pPr>
      <w:r w:rsidRPr="00671346">
        <w:rPr>
          <w:rFonts w:hint="eastAsia"/>
        </w:rPr>
        <w:t>除了贵妃、椰香之外，那么我们以前讲的是，在香港或者台湾地区称为水仙芒，在我们这它就叫金白花。这个品种，应该说在我们整个芒果发展以来，公认的是非常好的品种，就说能够在口感、口味上要超过金白花的很少。这个因为他就是它甜，甜的味道非常纯正，在某种程度上有点蜂蜜的味道。除了金白花以外还有大果型的，金煌。金煌呢，如果是一个人吃，如果是肚皮特别饿的时候，我们可能吃到一个，但是你吃了饭以后吃一个芒果非常的困难。它这个味道也挺好的。</w:t>
      </w:r>
    </w:p>
    <w:p w14:paraId="36C1B4C2" w14:textId="12780BBE" w:rsidR="00671346" w:rsidRDefault="00671346" w:rsidP="00671346">
      <w:pPr>
        <w:ind w:firstLine="420"/>
      </w:pPr>
      <w:r w:rsidRPr="00671346">
        <w:rPr>
          <w:rFonts w:hint="eastAsia"/>
        </w:rPr>
        <w:t>那么除了这些，现在还引进了一些新的品种，给我们系列的：热品一号，热品十号，包括以前更多的华农一号，这些都是早中熟的的品种。这些品种都非常好。应该说，发展到今天，我们院连线，从农民致富历程上，应该说芒果产业确实为很多老百姓致了富。像在前个星期五，我们到金河，马尔堡</w:t>
      </w:r>
      <w:r>
        <w:rPr>
          <w:rStyle w:val="a5"/>
        </w:rPr>
        <w:footnoteReference w:id="1"/>
      </w:r>
      <w:r w:rsidRPr="00671346">
        <w:rPr>
          <w:rFonts w:hint="eastAsia"/>
        </w:rPr>
        <w:t>地区地方，整个企业都是种的芒果，老百姓修的房子也是砖房，而且每户人家至少要一到两辆车，有生产用车，有生活用车。</w:t>
      </w:r>
    </w:p>
    <w:p w14:paraId="6014FBC2" w14:textId="324A560D" w:rsidR="00671346" w:rsidRDefault="00671346" w:rsidP="00671346">
      <w:pPr>
        <w:ind w:firstLine="420"/>
      </w:pPr>
      <w:r w:rsidRPr="00671346">
        <w:rPr>
          <w:rFonts w:hint="eastAsia"/>
        </w:rPr>
        <w:t>当时对区域的很多妇女来讲，大家都说是上半年，大家就是努力出汗，田间地头嘛，下半年就到城里面来进行，美容，都有这些说法……应该说发展到现在，我们盐边县每年，就是去年吧，芒果的产量，达到六万吨（？听不清），产值都是</w:t>
      </w:r>
      <w:r w:rsidRPr="00671346">
        <w:t>4.5个亿。在我们盐边县，应该是农民致富的一条主要的路径。我就暂时说这些。如果教授、同学们有什么问题呢？都可以去问。这一方面的问题，仅限于这方面问题都可以交流。谢谢。</w:t>
      </w:r>
    </w:p>
    <w:p w14:paraId="68D40E9B" w14:textId="27DD3B21" w:rsidR="00671346" w:rsidRDefault="00671346" w:rsidP="00671346">
      <w:pPr>
        <w:ind w:firstLine="420"/>
      </w:pPr>
    </w:p>
    <w:p w14:paraId="6D322EB0" w14:textId="77777777" w:rsidR="009E5FC4" w:rsidRDefault="009E5FC4" w:rsidP="00671346">
      <w:pPr>
        <w:ind w:firstLine="420"/>
      </w:pPr>
    </w:p>
    <w:p w14:paraId="1BFA0FCD" w14:textId="2247726A" w:rsidR="00671346" w:rsidRDefault="00671346" w:rsidP="00671346">
      <w:pPr>
        <w:jc w:val="center"/>
        <w:rPr>
          <w:rFonts w:ascii="黑体" w:eastAsia="黑体" w:hAnsi="黑体"/>
          <w:sz w:val="36"/>
          <w:szCs w:val="36"/>
        </w:rPr>
      </w:pPr>
      <w:r>
        <w:rPr>
          <w:rFonts w:ascii="黑体" w:eastAsia="黑体" w:hAnsi="黑体" w:hint="eastAsia"/>
          <w:sz w:val="36"/>
          <w:szCs w:val="36"/>
        </w:rPr>
        <w:t>远东农业开发公司老总对攀枝花芒果产业</w:t>
      </w:r>
      <w:bookmarkStart w:id="0" w:name="_GoBack"/>
      <w:bookmarkEnd w:id="0"/>
      <w:r>
        <w:rPr>
          <w:rFonts w:ascii="黑体" w:eastAsia="黑体" w:hAnsi="黑体" w:hint="eastAsia"/>
          <w:sz w:val="36"/>
          <w:szCs w:val="36"/>
        </w:rPr>
        <w:t>的简介</w:t>
      </w:r>
    </w:p>
    <w:p w14:paraId="633CE5D7" w14:textId="77777777" w:rsidR="00671346" w:rsidRPr="00531CC9" w:rsidRDefault="00671346" w:rsidP="00671346">
      <w:pPr>
        <w:jc w:val="center"/>
        <w:rPr>
          <w:rFonts w:ascii="黑体" w:eastAsia="黑体" w:hAnsi="黑体" w:cs="Times New Roman"/>
          <w:sz w:val="24"/>
          <w:szCs w:val="28"/>
        </w:rPr>
      </w:pPr>
      <w:r w:rsidRPr="00531CC9">
        <w:rPr>
          <w:rFonts w:ascii="黑体" w:eastAsia="黑体" w:hAnsi="黑体" w:cs="Times New Roman" w:hint="eastAsia"/>
          <w:sz w:val="24"/>
          <w:szCs w:val="28"/>
        </w:rPr>
        <w:t>2019.07.2</w:t>
      </w:r>
      <w:r w:rsidRPr="00531CC9">
        <w:rPr>
          <w:rFonts w:ascii="黑体" w:eastAsia="黑体" w:hAnsi="黑体" w:cs="Times New Roman"/>
          <w:sz w:val="24"/>
          <w:szCs w:val="28"/>
        </w:rPr>
        <w:t>9</w:t>
      </w:r>
    </w:p>
    <w:p w14:paraId="602A2A35" w14:textId="77777777" w:rsidR="00671346" w:rsidRDefault="00671346" w:rsidP="00671346">
      <w:pPr>
        <w:ind w:firstLine="420"/>
      </w:pPr>
    </w:p>
    <w:p w14:paraId="67B046BD" w14:textId="77777777" w:rsidR="00671346" w:rsidRDefault="00671346" w:rsidP="00671346">
      <w:r w:rsidRPr="00671346">
        <w:t>攀大王老师：</w:t>
      </w:r>
    </w:p>
    <w:p w14:paraId="059E4C31" w14:textId="77777777" w:rsidR="00671346" w:rsidRDefault="00671346" w:rsidP="00671346">
      <w:pPr>
        <w:ind w:firstLine="420"/>
      </w:pPr>
      <w:r w:rsidRPr="00671346">
        <w:t>下面我们也请远东农业开发公司的老总为我们来介绍一下他们的相关的情况。</w:t>
      </w:r>
    </w:p>
    <w:p w14:paraId="644D98A6" w14:textId="77777777" w:rsidR="00671346" w:rsidRDefault="00671346" w:rsidP="00671346">
      <w:r w:rsidRPr="00671346">
        <w:t>老总：</w:t>
      </w:r>
    </w:p>
    <w:p w14:paraId="11B20651" w14:textId="77777777" w:rsidR="00756D47" w:rsidRDefault="00671346" w:rsidP="00671346">
      <w:pPr>
        <w:ind w:firstLine="420"/>
      </w:pPr>
      <w:r w:rsidRPr="00671346">
        <w:t>大家好！我是远东农业的员工。远东农业是据我父亲留下来的基地搞技术的，远东农业在以前我父亲做的时候，是在80个指数的创作。应该是把在芒果……（听不清楚），所占面积有六千来亩。比如说在整个研究，一个是攀枝花单位面积的东西，土地面积都是单位。然后主要信息</w:t>
      </w:r>
      <w:r w:rsidRPr="00671346">
        <w:rPr>
          <w:rFonts w:hint="eastAsia"/>
        </w:rPr>
        <w:t>是……主要的品种就是凯特，还有一些早熟品种。现在是出口是备案基地。比也是正在做有机认证，做了一千亩。然后就是……然后我今天我就多介绍点其他情况，还有电化学情况（？）。</w:t>
      </w:r>
    </w:p>
    <w:p w14:paraId="7CFB8594" w14:textId="77777777" w:rsidR="00756D47" w:rsidRDefault="00671346" w:rsidP="00756D47">
      <w:pPr>
        <w:ind w:firstLine="420"/>
      </w:pPr>
      <w:r w:rsidRPr="00671346">
        <w:rPr>
          <w:rFonts w:hint="eastAsia"/>
        </w:rPr>
        <w:t>据我们老百姓的需要，还有我们那边县委县政府的高度重视，包括我们局指导。然后我们这边，今天是处于这种，盐边芒果两社，我去了之后比较……盐边县，的芒果两社，所涉面积的是</w:t>
      </w:r>
      <w:r w:rsidRPr="00671346">
        <w:t>18万亩，所涉人数是有几万人。两社主要这个工作就是，组织老百姓最后，统产统销。目标就是以品牌为核心，以品牌为目标，以标准化为核心，也就为了提高我们整个盐边县18亩的标准化、品牌化。然</w:t>
      </w:r>
      <w:r w:rsidRPr="00671346">
        <w:rPr>
          <w:rFonts w:hint="eastAsia"/>
        </w:rPr>
        <w:t>后这些就说，总体来讲发展的……应该说成立后应该是我们中国最大的一个芒果生产联合体，也是我们四川最大的一个农民积极性联合体。所以说，下一步我觉得盐边芒果的发展，良好性是应该起到了。</w:t>
      </w:r>
    </w:p>
    <w:p w14:paraId="1AEF2FA3" w14:textId="77777777" w:rsidR="00756D47" w:rsidRDefault="00671346" w:rsidP="00756D47">
      <w:pPr>
        <w:ind w:firstLine="420"/>
      </w:pPr>
      <w:r w:rsidRPr="00671346">
        <w:rPr>
          <w:rFonts w:hint="eastAsia"/>
        </w:rPr>
        <w:t>我们这部分叫做建设，然后再重复一下，我们攀枝花的芒果跟外面芒果的区别。其实我</w:t>
      </w:r>
      <w:r w:rsidRPr="00671346">
        <w:rPr>
          <w:rFonts w:hint="eastAsia"/>
        </w:rPr>
        <w:lastRenderedPageBreak/>
        <w:t>们刚刚会上说，海南、广西的芒果，因为高温高湿，它的病虫害非常多，然后需要大量的这种……我们在海南、远东农业，至于以前的芒果供应嘛，海南芒果、越南芒果都在做，包括攀枝花芒果。当时在海南去的时候我发现个问题，这些农户里面光打芒果（农药），每斤芒果的成本是一块钱，所以基本上又花了一个（钱），就是一个叫我们套出来的芒果。我在攀枝花这块的话，成本，打药的成本，很多。我给你介绍一下写吧。而且刚刚的介绍，因为我们要证明它打，病害量不增加</w:t>
      </w:r>
      <w:r w:rsidR="00756D47">
        <w:rPr>
          <w:rFonts w:hint="eastAsia"/>
        </w:rPr>
        <w:t>。</w:t>
      </w:r>
    </w:p>
    <w:p w14:paraId="2FF0E14D" w14:textId="77777777" w:rsidR="00756D47" w:rsidRDefault="00671346" w:rsidP="00756D47">
      <w:pPr>
        <w:ind w:firstLine="420"/>
      </w:pPr>
      <w:r w:rsidRPr="00671346">
        <w:rPr>
          <w:rFonts w:hint="eastAsia"/>
        </w:rPr>
        <w:t>我们的糖度各方面都是很好的，包括我们接触一些客商，一些欧洲的客商或者什么俄罗斯的客商，可以看到他们的评价是“世界上最优质的芒果”。这个产业它的，你这个芒果的产业，攀枝花的芒果是最优质的芒果，也是很有前景的。尤其我们攀枝花这边，他刚刚介绍，芒果这块已经成为了农民的一个支柱收入。你们切记，过来后，村里面啥都没干，就是芒果，是最主要的收入来源。直接过来就说……当然了，我们发展了</w:t>
      </w:r>
      <w:r w:rsidRPr="00671346">
        <w:t>50年，当我们自己总结了一些经验，但是还是有些存在一些问题。比如我们最零几年爆发的角斑病、黑心病这些题。当然就是很小的一个具体范围，然后这个问题出现以后果农就大量的歧视，这一块就很需要破解地方。</w:t>
      </w:r>
    </w:p>
    <w:p w14:paraId="0108885A" w14:textId="77777777" w:rsidR="00756D47" w:rsidRDefault="00671346" w:rsidP="00756D47">
      <w:pPr>
        <w:ind w:firstLine="420"/>
      </w:pPr>
      <w:r w:rsidRPr="00671346">
        <w:t>我今天我觉得也很也很好，我们上海科大的、攀大的这些领导，大家可以……各位学生有他们的关注，东西也需要这种标准、需要一些技术指导，包括产业未来发展规划、平台规划等等，需要你们的技术做支撑。然后最后我就说，这个机会大家都……我们都是高校的一些领导或者是一些同学，那</w:t>
      </w:r>
      <w:r w:rsidRPr="00671346">
        <w:rPr>
          <w:rFonts w:hint="eastAsia"/>
        </w:rPr>
        <w:t>些我们也需要人才。当然如果有合适的人才，我们需要办公室文员方面的，还有实际（帮助）老百姓芒果销售方面的一些，我有合适（岗位），需要你们帮我们推荐人才，帮助这个联合社、这个产业做得更好。谢谢大家。</w:t>
      </w:r>
    </w:p>
    <w:p w14:paraId="6D3E85B8" w14:textId="77777777" w:rsidR="00756D47" w:rsidRDefault="00756D47" w:rsidP="00756D47"/>
    <w:p w14:paraId="28610C9F" w14:textId="77777777" w:rsidR="00756D47" w:rsidRDefault="00671346" w:rsidP="00756D47">
      <w:r w:rsidRPr="00671346">
        <w:rPr>
          <w:rFonts w:hint="eastAsia"/>
        </w:rPr>
        <w:t>攀大王老师：</w:t>
      </w:r>
    </w:p>
    <w:p w14:paraId="71DC18D6" w14:textId="35A95C56" w:rsidR="00B17307" w:rsidRPr="00531CC9" w:rsidRDefault="00671346" w:rsidP="00756D47">
      <w:pPr>
        <w:ind w:firstLine="420"/>
      </w:pPr>
      <w:r w:rsidRPr="00671346">
        <w:rPr>
          <w:rFonts w:hint="eastAsia"/>
        </w:rPr>
        <w:t>下面我把这时间是交由我们学生。因为我们学生的话这几天，那么这次此行的目的，来关注我们盐边的芒果产业发展，所以说他们也准备了很多。他们在这个过程中，他们会看到我们一些特色发展的一些东西，当然他更重要的目的是，比如说跟着我们一起去调研，发现一些问题，给予一些他们的一些建议，或者说更加客观、更加有指导性的一些建议。所以说我们把这个时间的话，我们也留给我们同学们他们，他们从也是准备了很多，然后思考了很多了，好吧？</w:t>
      </w:r>
    </w:p>
    <w:sectPr w:rsidR="00B17307" w:rsidRPr="00531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D29F" w14:textId="77777777" w:rsidR="008B37A2" w:rsidRDefault="008B37A2" w:rsidP="00671346">
      <w:r>
        <w:separator/>
      </w:r>
    </w:p>
  </w:endnote>
  <w:endnote w:type="continuationSeparator" w:id="0">
    <w:p w14:paraId="54A113AF" w14:textId="77777777" w:rsidR="008B37A2" w:rsidRDefault="008B37A2" w:rsidP="0067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544DE" w14:textId="77777777" w:rsidR="008B37A2" w:rsidRDefault="008B37A2" w:rsidP="00671346">
      <w:r>
        <w:separator/>
      </w:r>
    </w:p>
  </w:footnote>
  <w:footnote w:type="continuationSeparator" w:id="0">
    <w:p w14:paraId="6816F40D" w14:textId="77777777" w:rsidR="008B37A2" w:rsidRDefault="008B37A2" w:rsidP="00671346">
      <w:r>
        <w:continuationSeparator/>
      </w:r>
    </w:p>
  </w:footnote>
  <w:footnote w:id="1">
    <w:p w14:paraId="22672429" w14:textId="06D30C72" w:rsidR="00671346" w:rsidRDefault="00671346">
      <w:pPr>
        <w:pStyle w:val="a3"/>
      </w:pPr>
      <w:r>
        <w:rPr>
          <w:rStyle w:val="a5"/>
        </w:rPr>
        <w:footnoteRef/>
      </w:r>
      <w:r>
        <w:t xml:space="preserve"> </w:t>
      </w:r>
      <w:r>
        <w:rPr>
          <w:rFonts w:hint="eastAsia"/>
        </w:rPr>
        <w:t>不知是啥地名。</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07"/>
    <w:rsid w:val="0027420B"/>
    <w:rsid w:val="00531CC9"/>
    <w:rsid w:val="005F29AE"/>
    <w:rsid w:val="00671346"/>
    <w:rsid w:val="006D1CC9"/>
    <w:rsid w:val="00756D47"/>
    <w:rsid w:val="00895EA9"/>
    <w:rsid w:val="008B37A2"/>
    <w:rsid w:val="009E5FC4"/>
    <w:rsid w:val="00B17307"/>
    <w:rsid w:val="00B5714B"/>
    <w:rsid w:val="00E82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7C08"/>
  <w15:chartTrackingRefBased/>
  <w15:docId w15:val="{833B1C35-D39A-4CCC-8F3A-03317F19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C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71346"/>
    <w:pPr>
      <w:snapToGrid w:val="0"/>
      <w:jc w:val="left"/>
    </w:pPr>
    <w:rPr>
      <w:sz w:val="18"/>
      <w:szCs w:val="18"/>
    </w:rPr>
  </w:style>
  <w:style w:type="character" w:customStyle="1" w:styleId="a4">
    <w:name w:val="脚注文本 字符"/>
    <w:basedOn w:val="a0"/>
    <w:link w:val="a3"/>
    <w:uiPriority w:val="99"/>
    <w:semiHidden/>
    <w:rsid w:val="00671346"/>
    <w:rPr>
      <w:sz w:val="18"/>
      <w:szCs w:val="18"/>
    </w:rPr>
  </w:style>
  <w:style w:type="character" w:styleId="a5">
    <w:name w:val="footnote reference"/>
    <w:basedOn w:val="a0"/>
    <w:uiPriority w:val="99"/>
    <w:semiHidden/>
    <w:unhideWhenUsed/>
    <w:rsid w:val="006713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6381">
      <w:bodyDiv w:val="1"/>
      <w:marLeft w:val="0"/>
      <w:marRight w:val="0"/>
      <w:marTop w:val="0"/>
      <w:marBottom w:val="0"/>
      <w:divBdr>
        <w:top w:val="none" w:sz="0" w:space="0" w:color="auto"/>
        <w:left w:val="none" w:sz="0" w:space="0" w:color="auto"/>
        <w:bottom w:val="none" w:sz="0" w:space="0" w:color="auto"/>
        <w:right w:val="none" w:sz="0" w:space="0" w:color="auto"/>
      </w:divBdr>
    </w:div>
    <w:div w:id="17284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6741064-7162-4A68-BB97-E578B0F1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chengqi liu</dc:creator>
  <cp:keywords/>
  <dc:description/>
  <cp:lastModifiedBy>chengqi liu</cp:lastModifiedBy>
  <cp:revision>11</cp:revision>
  <dcterms:created xsi:type="dcterms:W3CDTF">2019-08-27T17:19:00Z</dcterms:created>
  <dcterms:modified xsi:type="dcterms:W3CDTF">2019-08-28T07:44:00Z</dcterms:modified>
</cp:coreProperties>
</file>