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BCC" w:rsidRDefault="00DB6BCC">
      <w:pPr>
        <w:rPr>
          <w:rFonts w:hint="eastAsia"/>
        </w:rPr>
      </w:pPr>
      <w:bookmarkStart w:id="0" w:name="_GoBack"/>
      <w:bookmarkEnd w:id="0"/>
    </w:p>
    <w:p w:rsidR="00DB6BCC" w:rsidRDefault="00DB6BCC">
      <w:r>
        <w:t>Q</w:t>
      </w:r>
      <w:r>
        <w:rPr>
          <w:rFonts w:hint="eastAsia"/>
        </w:rPr>
        <w:t>：是什么促使您为队友用自己的身体开辟了雷场通道的？</w:t>
      </w:r>
    </w:p>
    <w:p w:rsidR="00DB6BCC" w:rsidRDefault="00DB6BCC">
      <w:r>
        <w:rPr>
          <w:rFonts w:hint="eastAsia"/>
        </w:rPr>
        <w:t>A：作为军人，穿上这身军装以后，我们就把自己的生命交了出去</w:t>
      </w:r>
      <w:r w:rsidR="00BD278E">
        <w:rPr>
          <w:rFonts w:hint="eastAsia"/>
        </w:rPr>
        <w:t>，把自己的生命和国家领土的完整和人民的生命财产紧紧地绑在了一块。这个不是战场上的一时冲动，而是在部队的训练与学习当中有了这种思想的根基。现在有一句话，我们干部战士的口号是什么？“轻伤不下火线，重伤不哭、不叫”。在那个时候，自己什么都不想，只想一心完成任务，这就是一个军人的职责。</w:t>
      </w:r>
    </w:p>
    <w:p w:rsidR="00BD278E" w:rsidRDefault="00BD278E"/>
    <w:p w:rsidR="00BD278E" w:rsidRDefault="00BD278E">
      <w:r>
        <w:rPr>
          <w:rFonts w:hint="eastAsia"/>
        </w:rPr>
        <w:t>Q：当您得知您能够马上参加作战并能作为一个班长能领导自己的士兵时是</w:t>
      </w:r>
      <w:r w:rsidR="003137EF">
        <w:rPr>
          <w:rFonts w:hint="eastAsia"/>
        </w:rPr>
        <w:t>有</w:t>
      </w:r>
      <w:r>
        <w:rPr>
          <w:rFonts w:hint="eastAsia"/>
        </w:rPr>
        <w:t>怎样的心情呢？</w:t>
      </w:r>
    </w:p>
    <w:p w:rsidR="00BD278E" w:rsidRDefault="00BD278E">
      <w:r>
        <w:rPr>
          <w:rFonts w:hint="eastAsia"/>
        </w:rPr>
        <w:t>A：我们穿上了军装，到了部队以后，我们就知道我们这个是个作战部队，而且我们这个部队7</w:t>
      </w:r>
      <w:r>
        <w:t>9</w:t>
      </w:r>
      <w:r>
        <w:rPr>
          <w:rFonts w:hint="eastAsia"/>
        </w:rPr>
        <w:t>年也参了战，而且打仗也打得很出色。学习了这个部队的历史，心里感到能来到这个部队服役，我内心感到很光荣。</w:t>
      </w:r>
      <w:r w:rsidR="003137EF">
        <w:rPr>
          <w:rFonts w:hint="eastAsia"/>
        </w:rPr>
        <w:t>而且我们这个营，是军区的战备营，更何况我们盼望着任务，穿上军装，只要有仗打，我们就想上。生命是可贵的，但是我们能够给人民带来和平，这便是军人的职责。</w:t>
      </w:r>
    </w:p>
    <w:p w:rsidR="003137EF" w:rsidRDefault="003137EF"/>
    <w:p w:rsidR="003137EF" w:rsidRDefault="003137EF">
      <w:r>
        <w:rPr>
          <w:rFonts w:hint="eastAsia"/>
        </w:rPr>
        <w:t>Q：当您在医院中收到大量的慰问信的</w:t>
      </w:r>
      <w:proofErr w:type="gramStart"/>
      <w:r>
        <w:rPr>
          <w:rFonts w:hint="eastAsia"/>
        </w:rPr>
        <w:t>安抚您</w:t>
      </w:r>
      <w:proofErr w:type="gramEnd"/>
      <w:r>
        <w:rPr>
          <w:rFonts w:hint="eastAsia"/>
        </w:rPr>
        <w:t>受伤的心灵，您是有怎样的心情？</w:t>
      </w:r>
    </w:p>
    <w:p w:rsidR="003137EF" w:rsidRDefault="003137EF">
      <w:r>
        <w:rPr>
          <w:rFonts w:hint="eastAsia"/>
        </w:rPr>
        <w:t>A：在战斗开始前，我也曾经有过很偏激的想法，因为我曾经看到过残疾人的底层的艰苦的生活。但是我在负伤后，我也没有那种偏激的想法了，因为我想起了我自己的母亲。在战斗的时候，我也没有想过我看不见，也没有</w:t>
      </w:r>
      <w:r w:rsidR="005248C3">
        <w:rPr>
          <w:rFonts w:hint="eastAsia"/>
        </w:rPr>
        <w:t>想过我的腿会锯这么高。在我得知这些事情后，我感觉自己就像滑入了万丈深渊，以后的人生想都不敢想，但是我没有掉一滴眼泪。来自全国各地的书信像雪花一样飞来，对我进行鼓励。有一个五岁的小朋友对我说：“叔叔，我想当兵，把敌人的眼睛都打瞎，把敌人的腿都打断给你报仇！”有一个六十多岁的老妈妈拎了一篮子鸡蛋来看我，请求护士吧她的眼睛挖下来给我。是全国的民众在我内心最黑暗的时候鼓舞了我。是部队领导和社会各界的关心，鼓励我们战胜了伤残，我们的付出就是值得的！</w:t>
      </w:r>
    </w:p>
    <w:p w:rsidR="005248C3" w:rsidRDefault="005248C3"/>
    <w:p w:rsidR="005248C3" w:rsidRDefault="005248C3">
      <w:r>
        <w:rPr>
          <w:rFonts w:hint="eastAsia"/>
        </w:rPr>
        <w:t>Q：您在受伤后来到</w:t>
      </w:r>
      <w:r w:rsidR="006D4D78">
        <w:rPr>
          <w:rFonts w:hint="eastAsia"/>
        </w:rPr>
        <w:t>后方看到前线和后方的巨大差距，内心有什么特别的想法吗？有没有觉得不公平，甚至是失望呢？</w:t>
      </w:r>
    </w:p>
    <w:p w:rsidR="005248C3" w:rsidRDefault="005248C3">
      <w:r>
        <w:rPr>
          <w:rFonts w:hint="eastAsia"/>
        </w:rPr>
        <w:t>A：</w:t>
      </w:r>
      <w:r w:rsidR="006D4D78">
        <w:rPr>
          <w:rFonts w:hint="eastAsia"/>
        </w:rPr>
        <w:t>我们的付出是为了什么？我们在前线打仗付出，后面做生意的能平安的赚钱，做农民的能平安的耕种、发家致富，工作的能够有一个和好的环境能在自己的岗位上创业，我们的科学家能有一个安定的，非常和平的场所进行科研。我们的年轻人在后方莺歌燕舞、花前月下，就是我们付出所换来的。我们的付出换来的就是人民的幸福。保尔柯察金曾经说过，当我们回首往事的时候，我们不要因为虚度年华而悔恨，不要</w:t>
      </w:r>
      <w:r w:rsidR="00A72238">
        <w:rPr>
          <w:rFonts w:hint="eastAsia"/>
        </w:rPr>
        <w:t>因为碌碌无为羞愧，我的青春生命，我的梦想，全部献给了保家卫国的事业。但是我的付出换来了人民的幸福，这就是值得的，这就是我们的初衷。</w:t>
      </w:r>
    </w:p>
    <w:p w:rsidR="006D4D78" w:rsidRDefault="006D4D78">
      <w:pPr>
        <w:rPr>
          <w:rFonts w:hint="eastAsia"/>
        </w:rPr>
      </w:pPr>
    </w:p>
    <w:p w:rsidR="005248C3" w:rsidRDefault="005248C3">
      <w:r>
        <w:rPr>
          <w:rFonts w:hint="eastAsia"/>
        </w:rPr>
        <w:t>Q：</w:t>
      </w:r>
      <w:r w:rsidR="006D4D78">
        <w:rPr>
          <w:rFonts w:hint="eastAsia"/>
        </w:rPr>
        <w:t>您对盐边当今的发展有什么样的感想？</w:t>
      </w:r>
    </w:p>
    <w:p w:rsidR="005248C3" w:rsidRPr="00DB6BCC" w:rsidRDefault="005248C3">
      <w:pPr>
        <w:rPr>
          <w:rFonts w:hint="eastAsia"/>
        </w:rPr>
      </w:pPr>
      <w:r>
        <w:rPr>
          <w:rFonts w:hint="eastAsia"/>
        </w:rPr>
        <w:t>A：</w:t>
      </w:r>
      <w:r w:rsidR="00A72238">
        <w:rPr>
          <w:rFonts w:hint="eastAsia"/>
        </w:rPr>
        <w:t>盐边县的发展，是以前想象不到的。我去当兵之前，农村很多地方都没有通公路，就算通了，也都只是土路。现在国家发达了，我们的交通工具、手机、车子，都是我们以前想都不敢想的。我们盐边，以前还是国家级的贫困县，但是现在发展的很好。我们觉得我们曾经的付出，也都是值得的。</w:t>
      </w:r>
    </w:p>
    <w:sectPr w:rsidR="005248C3" w:rsidRPr="00DB6B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65"/>
    <w:rsid w:val="002929DA"/>
    <w:rsid w:val="003137EF"/>
    <w:rsid w:val="005248C3"/>
    <w:rsid w:val="00611865"/>
    <w:rsid w:val="006D4D78"/>
    <w:rsid w:val="0080633E"/>
    <w:rsid w:val="009B1F9D"/>
    <w:rsid w:val="00A72238"/>
    <w:rsid w:val="00B82EBE"/>
    <w:rsid w:val="00BD278E"/>
    <w:rsid w:val="00DB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8BE1"/>
  <w15:chartTrackingRefBased/>
  <w15:docId w15:val="{AF1C3ACD-C599-4786-8299-B5660BA32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诚辰</dc:creator>
  <cp:keywords/>
  <dc:description/>
  <cp:lastModifiedBy>石 诚辰</cp:lastModifiedBy>
  <cp:revision>1</cp:revision>
  <dcterms:created xsi:type="dcterms:W3CDTF">2019-07-29T04:55:00Z</dcterms:created>
  <dcterms:modified xsi:type="dcterms:W3CDTF">2019-07-29T07:50:00Z</dcterms:modified>
</cp:coreProperties>
</file>