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6B06B830" w:rsidR="00850911" w:rsidRPr="004D3145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4D3145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F11C0E" w:rsidRPr="004D3145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6</w:t>
      </w:r>
    </w:p>
    <w:p w14:paraId="7F135CC7" w14:textId="77777777" w:rsidR="00850911" w:rsidRPr="004D3145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4D3145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4D3145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Pr="004D3145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4D3145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4D3145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4D3145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2F5F45D5" w14:textId="0FA1B8E9" w:rsidR="00C303A1" w:rsidRPr="004D3145" w:rsidRDefault="003F2F93" w:rsidP="00C303A1">
      <w:pPr>
        <w:ind w:firstLineChars="50" w:firstLine="105"/>
        <w:jc w:val="left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>Show:</w:t>
      </w:r>
    </w:p>
    <w:p w14:paraId="4A3F7C7D" w14:textId="757908DC" w:rsidR="003F2F93" w:rsidRPr="004D3145" w:rsidRDefault="0067698E" w:rsidP="00C303A1">
      <w:pPr>
        <w:ind w:firstLineChars="50" w:firstLine="105"/>
        <w:jc w:val="left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 xml:space="preserve">We just need to show that </w:t>
      </w:r>
      <w:r w:rsidR="003F2F93" w:rsidRPr="004D3145">
        <w:rPr>
          <w:rFonts w:ascii="Times New Roman" w:hAnsi="Times New Roman" w:cs="Times New Roman"/>
          <w:position w:val="-14"/>
        </w:rPr>
        <w:object w:dxaOrig="3560" w:dyaOrig="400" w14:anchorId="22006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78pt;height:20pt" o:ole="">
            <v:imagedata r:id="rId7" o:title=""/>
          </v:shape>
          <o:OLEObject Type="Embed" ProgID="Equation.DSMT4" ShapeID="_x0000_i1063" DrawAspect="Content" ObjectID="_1652096825" r:id="rId8"/>
        </w:object>
      </w:r>
      <w:r w:rsidR="003F2F93" w:rsidRPr="004D3145">
        <w:rPr>
          <w:rFonts w:ascii="Times New Roman" w:hAnsi="Times New Roman" w:cs="Times New Roman"/>
        </w:rPr>
        <w:t xml:space="preserve">, for </w:t>
      </w:r>
      <w:r w:rsidR="003F2F93" w:rsidRPr="004D3145">
        <w:rPr>
          <w:rFonts w:ascii="Times New Roman" w:hAnsi="Times New Roman" w:cs="Times New Roman"/>
          <w:position w:val="-14"/>
        </w:rPr>
        <w:object w:dxaOrig="1060" w:dyaOrig="400" w14:anchorId="6F2435F4">
          <v:shape id="_x0000_i1064" type="#_x0000_t75" style="width:53pt;height:20pt" o:ole="">
            <v:imagedata r:id="rId9" o:title=""/>
          </v:shape>
          <o:OLEObject Type="Embed" ProgID="Equation.DSMT4" ShapeID="_x0000_i1064" DrawAspect="Content" ObjectID="_1652096826" r:id="rId10"/>
        </w:object>
      </w:r>
      <w:r w:rsidR="00DD70FC" w:rsidRPr="004D3145">
        <w:rPr>
          <w:rFonts w:ascii="Times New Roman" w:hAnsi="Times New Roman" w:cs="Times New Roman"/>
        </w:rPr>
        <w:t xml:space="preserve">, </w:t>
      </w:r>
      <w:r w:rsidR="00DD70FC" w:rsidRPr="004D3145">
        <w:rPr>
          <w:rFonts w:ascii="Times New Roman" w:hAnsi="Times New Roman" w:cs="Times New Roman"/>
          <w:position w:val="-14"/>
        </w:rPr>
        <w:object w:dxaOrig="3360" w:dyaOrig="400" w14:anchorId="30DFEB26">
          <v:shape id="_x0000_i1082" type="#_x0000_t75" style="width:168pt;height:20pt" o:ole="">
            <v:imagedata r:id="rId11" o:title=""/>
          </v:shape>
          <o:OLEObject Type="Embed" ProgID="Equation.DSMT4" ShapeID="_x0000_i1082" DrawAspect="Content" ObjectID="_1652096827" r:id="rId12"/>
        </w:object>
      </w:r>
      <w:r w:rsidR="00DD70FC" w:rsidRPr="004D3145">
        <w:rPr>
          <w:rFonts w:ascii="Times New Roman" w:hAnsi="Times New Roman" w:cs="Times New Roman"/>
        </w:rPr>
        <w:t>:</w:t>
      </w:r>
    </w:p>
    <w:p w14:paraId="102FF1C8" w14:textId="027AD44E" w:rsidR="00DD70FC" w:rsidRPr="004D3145" w:rsidRDefault="00DD70FC" w:rsidP="0067698E">
      <w:pPr>
        <w:ind w:firstLineChars="50" w:firstLine="105"/>
        <w:jc w:val="center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  <w:position w:val="-62"/>
        </w:rPr>
        <w:object w:dxaOrig="3900" w:dyaOrig="1359" w14:anchorId="00DDB9E9">
          <v:shape id="_x0000_i1086" type="#_x0000_t75" style="width:195pt;height:68pt" o:ole="">
            <v:imagedata r:id="rId13" o:title=""/>
          </v:shape>
          <o:OLEObject Type="Embed" ProgID="Equation.DSMT4" ShapeID="_x0000_i1086" DrawAspect="Content" ObjectID="_1652096828" r:id="rId14"/>
        </w:object>
      </w:r>
    </w:p>
    <w:p w14:paraId="5424E269" w14:textId="64FC76C4" w:rsidR="0067698E" w:rsidRPr="004D3145" w:rsidRDefault="0067698E" w:rsidP="0067698E">
      <w:pPr>
        <w:ind w:firstLineChars="50" w:firstLine="105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 xml:space="preserve">Because we have that </w:t>
      </w:r>
      <w:r w:rsidR="00321061" w:rsidRPr="004D3145">
        <w:rPr>
          <w:rFonts w:ascii="Times New Roman" w:hAnsi="Times New Roman" w:cs="Times New Roman"/>
          <w:position w:val="-16"/>
        </w:rPr>
        <w:object w:dxaOrig="2880" w:dyaOrig="440" w14:anchorId="6FD6CE22">
          <v:shape id="_x0000_i1121" type="#_x0000_t75" style="width:2in;height:22pt" o:ole="">
            <v:imagedata r:id="rId15" o:title=""/>
          </v:shape>
          <o:OLEObject Type="Embed" ProgID="Equation.DSMT4" ShapeID="_x0000_i1121" DrawAspect="Content" ObjectID="_1652096829" r:id="rId16"/>
        </w:object>
      </w:r>
      <w:r w:rsidR="00321061" w:rsidRPr="004D3145">
        <w:rPr>
          <w:rFonts w:ascii="Times New Roman" w:hAnsi="Times New Roman" w:cs="Times New Roman"/>
        </w:rPr>
        <w:t xml:space="preserve"> </w:t>
      </w:r>
      <w:r w:rsidR="00321061" w:rsidRPr="004D3145">
        <w:rPr>
          <w:rFonts w:ascii="Times New Roman" w:hAnsi="Times New Roman" w:cs="Times New Roman"/>
          <w:position w:val="-16"/>
        </w:rPr>
        <w:object w:dxaOrig="2920" w:dyaOrig="440" w14:anchorId="6BB13F5F">
          <v:shape id="_x0000_i1122" type="#_x0000_t75" style="width:146pt;height:22pt" o:ole="">
            <v:imagedata r:id="rId17" o:title=""/>
          </v:shape>
          <o:OLEObject Type="Embed" ProgID="Equation.DSMT4" ShapeID="_x0000_i1122" DrawAspect="Content" ObjectID="_1652096830" r:id="rId18"/>
        </w:object>
      </w:r>
      <w:r w:rsidRPr="004D3145">
        <w:rPr>
          <w:rFonts w:ascii="Times New Roman" w:hAnsi="Times New Roman" w:cs="Times New Roman"/>
        </w:rPr>
        <w:t xml:space="preserve">, </w:t>
      </w:r>
      <w:r w:rsidRPr="004D3145">
        <w:rPr>
          <w:rFonts w:ascii="Times New Roman" w:hAnsi="Times New Roman" w:cs="Times New Roman"/>
          <w:position w:val="-16"/>
        </w:rPr>
        <w:object w:dxaOrig="4120" w:dyaOrig="440" w14:anchorId="40AF735F">
          <v:shape id="_x0000_i1102" type="#_x0000_t75" style="width:206pt;height:22pt" o:ole="">
            <v:imagedata r:id="rId19" o:title=""/>
          </v:shape>
          <o:OLEObject Type="Embed" ProgID="Equation.DSMT4" ShapeID="_x0000_i1102" DrawAspect="Content" ObjectID="_1652096831" r:id="rId20"/>
        </w:object>
      </w:r>
      <w:r w:rsidRPr="004D3145">
        <w:rPr>
          <w:rFonts w:ascii="Times New Roman" w:hAnsi="Times New Roman" w:cs="Times New Roman"/>
        </w:rPr>
        <w:t>.</w:t>
      </w:r>
    </w:p>
    <w:p w14:paraId="38CC22FC" w14:textId="7F6658EF" w:rsidR="0067698E" w:rsidRPr="004D3145" w:rsidRDefault="0067698E" w:rsidP="0067698E">
      <w:pPr>
        <w:ind w:firstLineChars="50" w:firstLine="105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 xml:space="preserve">So, </w:t>
      </w:r>
      <w:r w:rsidRPr="004D3145">
        <w:rPr>
          <w:rFonts w:ascii="Times New Roman" w:hAnsi="Times New Roman" w:cs="Times New Roman"/>
          <w:position w:val="-16"/>
        </w:rPr>
        <w:object w:dxaOrig="3200" w:dyaOrig="440" w14:anchorId="7201671C">
          <v:shape id="_x0000_i1107" type="#_x0000_t75" style="width:160pt;height:22pt" o:ole="">
            <v:imagedata r:id="rId21" o:title=""/>
          </v:shape>
          <o:OLEObject Type="Embed" ProgID="Equation.DSMT4" ShapeID="_x0000_i1107" DrawAspect="Content" ObjectID="_1652096832" r:id="rId22"/>
        </w:object>
      </w:r>
      <w:r w:rsidRPr="004D3145">
        <w:rPr>
          <w:rFonts w:ascii="Times New Roman" w:hAnsi="Times New Roman" w:cs="Times New Roman"/>
        </w:rPr>
        <w:t>.</w:t>
      </w:r>
    </w:p>
    <w:p w14:paraId="146ED64B" w14:textId="6E4D92A4" w:rsidR="0067698E" w:rsidRPr="004D3145" w:rsidRDefault="0067698E" w:rsidP="0067698E">
      <w:pPr>
        <w:ind w:firstLineChars="50" w:firstLine="105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 xml:space="preserve">So, </w:t>
      </w:r>
      <w:r w:rsidRPr="004D3145">
        <w:rPr>
          <w:rFonts w:ascii="Times New Roman" w:hAnsi="Times New Roman" w:cs="Times New Roman"/>
          <w:position w:val="-14"/>
        </w:rPr>
        <w:object w:dxaOrig="3360" w:dyaOrig="400" w14:anchorId="3C42048A">
          <v:shape id="_x0000_i1111" type="#_x0000_t75" style="width:168pt;height:20pt" o:ole="">
            <v:imagedata r:id="rId23" o:title=""/>
          </v:shape>
          <o:OLEObject Type="Embed" ProgID="Equation.DSMT4" ShapeID="_x0000_i1111" DrawAspect="Content" ObjectID="_1652096833" r:id="rId24"/>
        </w:object>
      </w:r>
    </w:p>
    <w:p w14:paraId="30FF93AB" w14:textId="649B9893" w:rsidR="004D3145" w:rsidRPr="004D3145" w:rsidRDefault="004D3145" w:rsidP="0067698E">
      <w:pPr>
        <w:ind w:firstLineChars="50" w:firstLine="105"/>
        <w:rPr>
          <w:rFonts w:ascii="Times New Roman" w:hAnsi="Times New Roman" w:cs="Times New Roman"/>
        </w:rPr>
      </w:pPr>
      <w:r w:rsidRPr="004D3145">
        <w:rPr>
          <w:rFonts w:ascii="Times New Roman" w:hAnsi="Times New Roman" w:cs="Times New Roman"/>
        </w:rPr>
        <w:t xml:space="preserve">So, if </w:t>
      </w:r>
      <w:r w:rsidRPr="004D3145">
        <w:rPr>
          <w:rFonts w:ascii="Times New Roman" w:hAnsi="Times New Roman" w:cs="Times New Roman"/>
          <w:position w:val="-6"/>
        </w:rPr>
        <w:object w:dxaOrig="240" w:dyaOrig="279" w14:anchorId="519AC9C5">
          <v:shape id="_x0000_i1124" type="#_x0000_t75" style="width:12pt;height:14pt" o:ole="">
            <v:imagedata r:id="rId25" o:title=""/>
          </v:shape>
          <o:OLEObject Type="Embed" ProgID="Equation.DSMT4" ShapeID="_x0000_i1124" DrawAspect="Content" ObjectID="_1652096834" r:id="rId26"/>
        </w:object>
      </w:r>
      <w:r w:rsidRPr="004D3145">
        <w:rPr>
          <w:rFonts w:ascii="Times New Roman" w:hAnsi="Times New Roman" w:cs="Times New Roman"/>
        </w:rPr>
        <w:t xml:space="preserve"> is convex, </w:t>
      </w:r>
      <w:r w:rsidRPr="004D3145">
        <w:rPr>
          <w:rFonts w:ascii="Times New Roman" w:hAnsi="Times New Roman" w:cs="Times New Roman"/>
          <w:position w:val="-14"/>
        </w:rPr>
        <w:object w:dxaOrig="800" w:dyaOrig="400" w14:anchorId="01EC346A">
          <v:shape id="_x0000_i1125" type="#_x0000_t75" style="width:40pt;height:20pt" o:ole="">
            <v:imagedata r:id="rId27" o:title=""/>
          </v:shape>
          <o:OLEObject Type="Embed" ProgID="Equation.DSMT4" ShapeID="_x0000_i1125" DrawAspect="Content" ObjectID="_1652096835" r:id="rId28"/>
        </w:object>
      </w:r>
      <w:r w:rsidRPr="004D3145">
        <w:rPr>
          <w:rFonts w:ascii="Times New Roman" w:hAnsi="Times New Roman" w:cs="Times New Roman"/>
        </w:rPr>
        <w:t xml:space="preserve"> is also convex</w:t>
      </w:r>
      <w:r w:rsidR="00160292">
        <w:rPr>
          <w:rFonts w:ascii="Times New Roman" w:hAnsi="Times New Roman" w:cs="Times New Roman"/>
        </w:rPr>
        <w:t xml:space="preserve"> for the affine function f</w:t>
      </w:r>
      <w:r w:rsidRPr="004D3145">
        <w:rPr>
          <w:rFonts w:ascii="Times New Roman" w:hAnsi="Times New Roman" w:cs="Times New Roman"/>
        </w:rPr>
        <w:t>.</w:t>
      </w:r>
    </w:p>
    <w:sectPr w:rsidR="004D3145" w:rsidRPr="004D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0EC0D" w14:textId="77777777" w:rsidR="008926CD" w:rsidRDefault="008926CD" w:rsidP="00850911">
      <w:r>
        <w:separator/>
      </w:r>
    </w:p>
  </w:endnote>
  <w:endnote w:type="continuationSeparator" w:id="0">
    <w:p w14:paraId="2DA0DB8C" w14:textId="77777777" w:rsidR="008926CD" w:rsidRDefault="008926CD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D1E8" w14:textId="77777777" w:rsidR="008926CD" w:rsidRDefault="008926CD" w:rsidP="00850911">
      <w:r>
        <w:separator/>
      </w:r>
    </w:p>
  </w:footnote>
  <w:footnote w:type="continuationSeparator" w:id="0">
    <w:p w14:paraId="04B8A0FD" w14:textId="77777777" w:rsidR="008926CD" w:rsidRDefault="008926CD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160292"/>
    <w:rsid w:val="001C5AF6"/>
    <w:rsid w:val="001E0DAE"/>
    <w:rsid w:val="00274ACD"/>
    <w:rsid w:val="002B2990"/>
    <w:rsid w:val="00311F5B"/>
    <w:rsid w:val="00321061"/>
    <w:rsid w:val="003828F5"/>
    <w:rsid w:val="003F2F93"/>
    <w:rsid w:val="004309D8"/>
    <w:rsid w:val="004D3145"/>
    <w:rsid w:val="00544961"/>
    <w:rsid w:val="005874C4"/>
    <w:rsid w:val="005A4099"/>
    <w:rsid w:val="005A4F69"/>
    <w:rsid w:val="0067698E"/>
    <w:rsid w:val="006F6B5A"/>
    <w:rsid w:val="007469D8"/>
    <w:rsid w:val="00841236"/>
    <w:rsid w:val="00850911"/>
    <w:rsid w:val="008926CD"/>
    <w:rsid w:val="00897A34"/>
    <w:rsid w:val="009C7DCC"/>
    <w:rsid w:val="00A004B0"/>
    <w:rsid w:val="00B05D38"/>
    <w:rsid w:val="00C303A1"/>
    <w:rsid w:val="00C43A31"/>
    <w:rsid w:val="00C7306E"/>
    <w:rsid w:val="00CD11A5"/>
    <w:rsid w:val="00CD2666"/>
    <w:rsid w:val="00D05391"/>
    <w:rsid w:val="00D36FD0"/>
    <w:rsid w:val="00DD70FC"/>
    <w:rsid w:val="00DF4C8D"/>
    <w:rsid w:val="00E02853"/>
    <w:rsid w:val="00E237F5"/>
    <w:rsid w:val="00E423C8"/>
    <w:rsid w:val="00E60B71"/>
    <w:rsid w:val="00EC2AA2"/>
    <w:rsid w:val="00F11C0E"/>
    <w:rsid w:val="00F2020C"/>
    <w:rsid w:val="00F80CD1"/>
    <w:rsid w:val="00FA708C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35</cp:revision>
  <dcterms:created xsi:type="dcterms:W3CDTF">2020-05-17T16:47:00Z</dcterms:created>
  <dcterms:modified xsi:type="dcterms:W3CDTF">2020-05-27T06:59:00Z</dcterms:modified>
</cp:coreProperties>
</file>