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1C9ED" w14:textId="2FA49DE3" w:rsidR="00B67ADA" w:rsidRDefault="002A76E4" w:rsidP="00B67ADA">
      <w:pPr>
        <w:pStyle w:val="ListParagraph"/>
        <w:ind w:firstLineChars="0" w:firstLine="0"/>
        <w:jc w:val="left"/>
      </w:pPr>
      <w:r w:rsidRPr="002A76E4">
        <w:t>02-Data Visualization by Python</w:t>
      </w:r>
    </w:p>
    <w:p w14:paraId="113C621E" w14:textId="6533BC78" w:rsidR="00B67ADA" w:rsidRDefault="00B67ADA" w:rsidP="00B67ADA">
      <w:pPr>
        <w:jc w:val="left"/>
      </w:pPr>
      <w:r>
        <w:t>课件：</w:t>
      </w:r>
      <w:r w:rsidR="002A76E4" w:rsidRPr="002A76E4">
        <w:t>Data Visualization by Python_PPT_LiuHong_20220511.pdf</w:t>
      </w:r>
    </w:p>
    <w:p w14:paraId="548CC448" w14:textId="7BD8FD5C" w:rsidR="00B67ADA" w:rsidRDefault="00B67ADA" w:rsidP="00B67ADA">
      <w:pPr>
        <w:jc w:val="left"/>
      </w:pPr>
      <w:r>
        <w:t>试验环境链接：https://pan.baidu.com/s/1C43EqMM9oV66GLT-ikkFKg</w:t>
      </w:r>
    </w:p>
    <w:p w14:paraId="3752DE84" w14:textId="77777777" w:rsidR="00B67ADA" w:rsidRDefault="00B67ADA" w:rsidP="00B67ADA">
      <w:pPr>
        <w:jc w:val="left"/>
      </w:pPr>
      <w:r>
        <w:t>提取码：n24t</w:t>
      </w:r>
    </w:p>
    <w:p w14:paraId="012F3810" w14:textId="77777777" w:rsidR="00B67ADA" w:rsidRDefault="00B67ADA" w:rsidP="00B67ADA">
      <w:pPr>
        <w:jc w:val="left"/>
      </w:pPr>
    </w:p>
    <w:p w14:paraId="0B866394" w14:textId="7E6A9D67" w:rsidR="00B67ADA" w:rsidRDefault="00B67ADA" w:rsidP="00B67ADA">
      <w:pPr>
        <w:pStyle w:val="ListParagraph"/>
        <w:ind w:firstLineChars="0" w:firstLine="0"/>
        <w:jc w:val="left"/>
      </w:pPr>
      <w:r>
        <w:t>培训录制链接：</w:t>
      </w:r>
      <w:r w:rsidR="002A76E4" w:rsidRPr="002A76E4">
        <w:t>https://cisco.webex.com/recordingservice/sites/cisco/recording/playback/d10e2e73b2f7103ab7df0050568150c6</w:t>
      </w:r>
    </w:p>
    <w:p w14:paraId="5DE4B03D" w14:textId="406EAA54" w:rsidR="00FB3822" w:rsidRDefault="00B67ADA" w:rsidP="00B67ADA">
      <w:pPr>
        <w:pStyle w:val="ListParagraph"/>
        <w:ind w:firstLineChars="0" w:firstLine="0"/>
        <w:jc w:val="left"/>
      </w:pPr>
      <w:r>
        <w:t>密码：</w:t>
      </w:r>
      <w:r w:rsidR="002A76E4" w:rsidRPr="002A76E4">
        <w:t>iHYrApn2</w:t>
      </w:r>
    </w:p>
    <w:p w14:paraId="148FA3ED" w14:textId="206C3478" w:rsidR="00FB3822" w:rsidRDefault="00FB3822" w:rsidP="00FB3822">
      <w:pPr>
        <w:pStyle w:val="ListParagraph"/>
        <w:ind w:firstLineChars="0" w:firstLine="0"/>
      </w:pPr>
    </w:p>
    <w:p w14:paraId="72259038" w14:textId="70DD2E50" w:rsidR="00023CBF" w:rsidRDefault="00335444" w:rsidP="00FB3822">
      <w:pPr>
        <w:pStyle w:val="ListParagraph"/>
        <w:ind w:firstLineChars="0" w:firstLine="0"/>
      </w:pPr>
      <w:r>
        <w:rPr>
          <w:rFonts w:hint="eastAsia"/>
        </w:rPr>
        <w:t>菜鸟网站关于p</w:t>
      </w:r>
      <w:r>
        <w:t>ython3</w:t>
      </w:r>
      <w:r>
        <w:rPr>
          <w:rFonts w:hint="eastAsia"/>
        </w:rPr>
        <w:t>相关的语法</w:t>
      </w:r>
      <w:r w:rsidR="008A16CC">
        <w:rPr>
          <w:rFonts w:hint="eastAsia"/>
        </w:rPr>
        <w:t>，建议有空时根据进度自学</w:t>
      </w:r>
      <w:r w:rsidR="00281249">
        <w:rPr>
          <w:rFonts w:hint="eastAsia"/>
        </w:rPr>
        <w:t>，边学边写P</w:t>
      </w:r>
      <w:r w:rsidR="00281249">
        <w:t>ython</w:t>
      </w:r>
      <w:r w:rsidR="00281249">
        <w:rPr>
          <w:rFonts w:hint="eastAsia"/>
        </w:rPr>
        <w:t>程序练习</w:t>
      </w:r>
    </w:p>
    <w:p w14:paraId="5626DD9F" w14:textId="0ADB3AD8" w:rsidR="00335444" w:rsidRDefault="00000000" w:rsidP="00FB3822">
      <w:pPr>
        <w:pStyle w:val="ListParagraph"/>
        <w:ind w:firstLineChars="0" w:firstLine="0"/>
      </w:pPr>
      <w:hyperlink r:id="rId5" w:history="1">
        <w:r w:rsidR="00335444" w:rsidRPr="00343FFD">
          <w:rPr>
            <w:rStyle w:val="Hyperlink"/>
          </w:rPr>
          <w:t>https://www.runoob.com/python3/python3-tutorial.html</w:t>
        </w:r>
      </w:hyperlink>
    </w:p>
    <w:p w14:paraId="4517200A" w14:textId="36BA517E" w:rsidR="00335444" w:rsidRDefault="00335444" w:rsidP="00FB3822">
      <w:pPr>
        <w:pStyle w:val="ListParagraph"/>
        <w:ind w:firstLineChars="0" w:firstLine="0"/>
      </w:pPr>
    </w:p>
    <w:p w14:paraId="24D517FB" w14:textId="77777777" w:rsidR="00335444" w:rsidRPr="00335444" w:rsidRDefault="00335444" w:rsidP="00FB3822">
      <w:pPr>
        <w:pStyle w:val="ListParagraph"/>
        <w:ind w:firstLineChars="0" w:firstLine="0"/>
      </w:pPr>
    </w:p>
    <w:p w14:paraId="24580685" w14:textId="02DD005C" w:rsidR="008D6F35" w:rsidRDefault="008D6F35">
      <w:pPr>
        <w:widowControl/>
        <w:jc w:val="left"/>
      </w:pPr>
      <w:r>
        <w:br w:type="page"/>
      </w:r>
    </w:p>
    <w:p w14:paraId="73638031" w14:textId="77777777" w:rsidR="00335444" w:rsidRDefault="00335444" w:rsidP="00FB3822">
      <w:pPr>
        <w:pStyle w:val="ListParagraph"/>
        <w:ind w:firstLineChars="0" w:firstLine="0"/>
      </w:pPr>
    </w:p>
    <w:p w14:paraId="7033F77A" w14:textId="215C86A6" w:rsidR="00FB3822" w:rsidRDefault="00B37AD7" w:rsidP="00FB3822">
      <w:pPr>
        <w:pStyle w:val="ListParagraph"/>
        <w:ind w:firstLineChars="0" w:firstLine="0"/>
      </w:pPr>
      <w:bookmarkStart w:id="0" w:name="_Hlk110424394"/>
      <w:r>
        <w:rPr>
          <w:rFonts w:hint="eastAsia"/>
        </w:rPr>
        <w:t>请回答下面题目</w:t>
      </w:r>
    </w:p>
    <w:p w14:paraId="1B69A859" w14:textId="665F841C" w:rsidR="001C0817" w:rsidRPr="00EE7F4C" w:rsidRDefault="00E61297" w:rsidP="001C081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 w:rsidR="00EE7F4C">
        <w:rPr>
          <w:rFonts w:hint="eastAsia"/>
        </w:rPr>
        <w:t>当前非常流行，特别是在大数据分析方面，主要原因有二方面</w:t>
      </w:r>
      <w:r>
        <w:rPr>
          <w:rFonts w:hint="eastAsia"/>
        </w:rPr>
        <w:t>。</w:t>
      </w:r>
      <w:r w:rsidR="00EE7F4C">
        <w:rPr>
          <w:rFonts w:hint="eastAsia"/>
        </w:rPr>
        <w:t>一是因为P</w:t>
      </w:r>
      <w:r w:rsidR="00EE7F4C">
        <w:t>ython</w:t>
      </w:r>
      <w:r w:rsidR="00EE7F4C">
        <w:rPr>
          <w:rFonts w:hint="eastAsia"/>
        </w:rPr>
        <w:t>的语法比其它程序语言简单，二是因为P</w:t>
      </w:r>
      <w:r w:rsidR="00EE7F4C">
        <w:t>ython</w:t>
      </w:r>
      <w:r w:rsidR="00EE7F4C">
        <w:rPr>
          <w:rFonts w:hint="eastAsia"/>
        </w:rPr>
        <w:t>有大量方便易用的第三方工具库。那么在P</w:t>
      </w:r>
      <w:r w:rsidR="00EE7F4C">
        <w:t>ython</w:t>
      </w:r>
      <w:r w:rsidR="00EE7F4C">
        <w:rPr>
          <w:rFonts w:hint="eastAsia"/>
        </w:rPr>
        <w:t>中导入第三方工具库有几种方式？并列举出它们的不同点。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32"/>
        <w:gridCol w:w="4324"/>
      </w:tblGrid>
      <w:tr w:rsidR="00E741F6" w14:paraId="379277CC" w14:textId="77777777" w:rsidTr="001C0817">
        <w:tc>
          <w:tcPr>
            <w:tcW w:w="4508" w:type="dxa"/>
          </w:tcPr>
          <w:p w14:paraId="29784F9F" w14:textId="67E3971F" w:rsidR="001C0817" w:rsidRPr="004656DB" w:rsidRDefault="001C0817" w:rsidP="001C0817">
            <w:pPr>
              <w:rPr>
                <w:color w:val="FF0000"/>
              </w:rPr>
            </w:pPr>
            <w:r w:rsidRPr="004656DB">
              <w:rPr>
                <w:color w:val="FF0000"/>
              </w:rPr>
              <w:t>Import x</w:t>
            </w:r>
          </w:p>
        </w:tc>
        <w:tc>
          <w:tcPr>
            <w:tcW w:w="4508" w:type="dxa"/>
          </w:tcPr>
          <w:p w14:paraId="07934388" w14:textId="24CDA227" w:rsidR="001C0817" w:rsidRPr="004656DB" w:rsidRDefault="00E741F6" w:rsidP="001C0817">
            <w:pPr>
              <w:rPr>
                <w:color w:val="FF0000"/>
              </w:rPr>
            </w:pPr>
            <w:r w:rsidRPr="004656DB">
              <w:rPr>
                <w:rFonts w:hint="eastAsia"/>
                <w:color w:val="FF0000"/>
              </w:rPr>
              <w:t>导入x</w:t>
            </w:r>
          </w:p>
        </w:tc>
      </w:tr>
      <w:tr w:rsidR="00E741F6" w14:paraId="5FFDB741" w14:textId="77777777" w:rsidTr="001C0817">
        <w:tc>
          <w:tcPr>
            <w:tcW w:w="4508" w:type="dxa"/>
          </w:tcPr>
          <w:p w14:paraId="090A9A37" w14:textId="6CF0BAAD" w:rsidR="001C0817" w:rsidRPr="004656DB" w:rsidRDefault="001C0817" w:rsidP="001C0817">
            <w:pPr>
              <w:rPr>
                <w:color w:val="FF0000"/>
              </w:rPr>
            </w:pPr>
            <w:r w:rsidRPr="004656DB">
              <w:rPr>
                <w:color w:val="FF0000"/>
              </w:rPr>
              <w:t>Import x as y</w:t>
            </w:r>
          </w:p>
        </w:tc>
        <w:tc>
          <w:tcPr>
            <w:tcW w:w="4508" w:type="dxa"/>
          </w:tcPr>
          <w:p w14:paraId="76CADFEE" w14:textId="15304B93" w:rsidR="001C0817" w:rsidRPr="004656DB" w:rsidRDefault="00E741F6" w:rsidP="001C0817">
            <w:pPr>
              <w:rPr>
                <w:color w:val="FF0000"/>
              </w:rPr>
            </w:pPr>
            <w:r w:rsidRPr="004656DB">
              <w:rPr>
                <w:rFonts w:hint="eastAsia"/>
                <w:color w:val="FF0000"/>
              </w:rPr>
              <w:t>导入x，再次引用使用y</w:t>
            </w:r>
            <w:r w:rsidRPr="004656DB">
              <w:rPr>
                <w:color w:val="FF0000"/>
              </w:rPr>
              <w:t xml:space="preserve"> </w:t>
            </w:r>
          </w:p>
        </w:tc>
      </w:tr>
      <w:tr w:rsidR="00E741F6" w14:paraId="155AF3C5" w14:textId="77777777" w:rsidTr="001C0817">
        <w:tc>
          <w:tcPr>
            <w:tcW w:w="4508" w:type="dxa"/>
          </w:tcPr>
          <w:p w14:paraId="236C13F4" w14:textId="1E35CAF3" w:rsidR="001C0817" w:rsidRPr="004656DB" w:rsidRDefault="00E741F6" w:rsidP="001C0817">
            <w:pPr>
              <w:rPr>
                <w:color w:val="FF0000"/>
              </w:rPr>
            </w:pPr>
            <w:r w:rsidRPr="004656DB">
              <w:rPr>
                <w:color w:val="FF0000"/>
              </w:rPr>
              <w:t>From x import y</w:t>
            </w:r>
          </w:p>
        </w:tc>
        <w:tc>
          <w:tcPr>
            <w:tcW w:w="4508" w:type="dxa"/>
          </w:tcPr>
          <w:p w14:paraId="04463B3B" w14:textId="42E49166" w:rsidR="001C0817" w:rsidRPr="004656DB" w:rsidRDefault="00E741F6" w:rsidP="001C0817">
            <w:pPr>
              <w:rPr>
                <w:color w:val="FF0000"/>
              </w:rPr>
            </w:pPr>
            <w:r w:rsidRPr="004656DB">
              <w:rPr>
                <w:rFonts w:hint="eastAsia"/>
                <w:color w:val="FF0000"/>
              </w:rPr>
              <w:t>从x模块中引用y的类，函数，变量等等</w:t>
            </w:r>
          </w:p>
        </w:tc>
      </w:tr>
      <w:tr w:rsidR="00E741F6" w14:paraId="2CCB7487" w14:textId="77777777" w:rsidTr="001C0817">
        <w:tc>
          <w:tcPr>
            <w:tcW w:w="4508" w:type="dxa"/>
          </w:tcPr>
          <w:p w14:paraId="5D467BEB" w14:textId="4BF0F284" w:rsidR="001C0817" w:rsidRPr="004656DB" w:rsidRDefault="00E741F6" w:rsidP="001C0817">
            <w:pPr>
              <w:rPr>
                <w:color w:val="FF0000"/>
              </w:rPr>
            </w:pPr>
            <w:r w:rsidRPr="004656DB">
              <w:rPr>
                <w:color w:val="FF0000"/>
              </w:rPr>
              <w:t>From x import *</w:t>
            </w:r>
          </w:p>
        </w:tc>
        <w:tc>
          <w:tcPr>
            <w:tcW w:w="4508" w:type="dxa"/>
          </w:tcPr>
          <w:p w14:paraId="740CDEC7" w14:textId="4D016032" w:rsidR="001C0817" w:rsidRPr="004656DB" w:rsidRDefault="00E741F6" w:rsidP="001C0817">
            <w:pPr>
              <w:rPr>
                <w:color w:val="FF0000"/>
              </w:rPr>
            </w:pPr>
            <w:r w:rsidRPr="004656DB">
              <w:rPr>
                <w:rFonts w:hint="eastAsia"/>
                <w:color w:val="FF0000"/>
              </w:rPr>
              <w:t>导入</w:t>
            </w:r>
            <w:r w:rsidR="00A56E87" w:rsidRPr="004656DB">
              <w:rPr>
                <w:rFonts w:hint="eastAsia"/>
                <w:color w:val="FF0000"/>
              </w:rPr>
              <w:t>包或模块</w:t>
            </w:r>
            <w:r w:rsidRPr="004656DB">
              <w:rPr>
                <w:rFonts w:hint="eastAsia"/>
                <w:color w:val="FF0000"/>
              </w:rPr>
              <w:t>中所有的类，函数等等</w:t>
            </w:r>
          </w:p>
        </w:tc>
      </w:tr>
    </w:tbl>
    <w:p w14:paraId="5A8D3858" w14:textId="77777777" w:rsidR="001C0817" w:rsidRDefault="001C0817" w:rsidP="00053F45"/>
    <w:p w14:paraId="4CCD8DAE" w14:textId="61F0BCBA" w:rsidR="00E436C5" w:rsidRDefault="00BF64F7" w:rsidP="00FB3822">
      <w:pPr>
        <w:pStyle w:val="ListParagraph"/>
        <w:numPr>
          <w:ilvl w:val="0"/>
          <w:numId w:val="1"/>
        </w:numPr>
        <w:ind w:firstLineChars="0"/>
      </w:pPr>
      <w:r>
        <w:t>Python</w:t>
      </w:r>
      <w:r w:rsidR="0008299B">
        <w:rPr>
          <w:rFonts w:hint="eastAsia"/>
        </w:rPr>
        <w:t>运行时有时候会有一些警告信息，如何消除这些警告信息？</w:t>
      </w:r>
    </w:p>
    <w:p w14:paraId="5B9FDA52" w14:textId="24D49884" w:rsidR="00E741F6" w:rsidRDefault="00E741F6" w:rsidP="00E741F6">
      <w:pPr>
        <w:ind w:left="360"/>
        <w:rPr>
          <w:color w:val="FF0000"/>
        </w:rPr>
      </w:pPr>
      <w:r>
        <w:rPr>
          <w:color w:val="FF0000"/>
        </w:rPr>
        <w:t>import warnings</w:t>
      </w:r>
    </w:p>
    <w:p w14:paraId="0AEBBEE5" w14:textId="611738B8" w:rsidR="00E741F6" w:rsidRPr="00F15F22" w:rsidRDefault="00E741F6" w:rsidP="00E741F6">
      <w:pPr>
        <w:ind w:left="360"/>
        <w:rPr>
          <w:color w:val="FF0000"/>
        </w:rPr>
      </w:pPr>
      <w:proofErr w:type="spellStart"/>
      <w:proofErr w:type="gramStart"/>
      <w:r>
        <w:rPr>
          <w:color w:val="FF0000"/>
        </w:rPr>
        <w:t>warnings.filter</w:t>
      </w:r>
      <w:r w:rsidR="008B16CF">
        <w:rPr>
          <w:color w:val="FF0000"/>
        </w:rPr>
        <w:t>warnings</w:t>
      </w:r>
      <w:proofErr w:type="spellEnd"/>
      <w:proofErr w:type="gramEnd"/>
      <w:r w:rsidR="008B16CF">
        <w:rPr>
          <w:color w:val="FF0000"/>
        </w:rPr>
        <w:t>(</w:t>
      </w:r>
      <w:r w:rsidR="00D5666B">
        <w:rPr>
          <w:color w:val="FF0000"/>
        </w:rPr>
        <w:t xml:space="preserve">action = </w:t>
      </w:r>
      <w:r w:rsidR="008B16CF">
        <w:rPr>
          <w:color w:val="FF0000"/>
        </w:rPr>
        <w:t>“ignore”)</w:t>
      </w:r>
    </w:p>
    <w:p w14:paraId="2941822E" w14:textId="047C49BF" w:rsidR="00FB3822" w:rsidRDefault="00DF0F51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在P</w:t>
      </w:r>
      <w:r>
        <w:t>ython</w:t>
      </w:r>
      <w:r>
        <w:rPr>
          <w:rFonts w:hint="eastAsia"/>
        </w:rPr>
        <w:t>中</w:t>
      </w:r>
      <w:r w:rsidR="00971ACA">
        <w:rPr>
          <w:rFonts w:hint="eastAsia"/>
        </w:rPr>
        <w:t>如何定义一个类</w:t>
      </w:r>
      <w:r w:rsidR="0046220A">
        <w:rPr>
          <w:rFonts w:hint="eastAsia"/>
        </w:rPr>
        <w:t>，以及类的成员变量和方法</w:t>
      </w:r>
      <w:r w:rsidR="00971ACA">
        <w:rPr>
          <w:rFonts w:hint="eastAsia"/>
        </w:rPr>
        <w:t>？</w:t>
      </w:r>
      <w:r w:rsidR="0057680D">
        <w:rPr>
          <w:rFonts w:hint="eastAsia"/>
        </w:rPr>
        <w:t>可以用一个例子来说明。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90"/>
        <w:gridCol w:w="4366"/>
      </w:tblGrid>
      <w:tr w:rsidR="00F927F8" w14:paraId="7E48DB43" w14:textId="77777777" w:rsidTr="006B20DC">
        <w:tc>
          <w:tcPr>
            <w:tcW w:w="4508" w:type="dxa"/>
          </w:tcPr>
          <w:p w14:paraId="39021D4C" w14:textId="724FD673" w:rsidR="006B20DC" w:rsidRDefault="006B20DC" w:rsidP="006B20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</w:t>
            </w:r>
          </w:p>
        </w:tc>
        <w:tc>
          <w:tcPr>
            <w:tcW w:w="4508" w:type="dxa"/>
          </w:tcPr>
          <w:p w14:paraId="212AB405" w14:textId="5FC7B5EB" w:rsidR="006B20DC" w:rsidRDefault="006B20DC" w:rsidP="006B20DC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lass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Classname</w:t>
            </w:r>
            <w:proofErr w:type="spellEnd"/>
          </w:p>
        </w:tc>
      </w:tr>
      <w:tr w:rsidR="00F927F8" w14:paraId="5B6C82AE" w14:textId="77777777" w:rsidTr="006B20DC">
        <w:tc>
          <w:tcPr>
            <w:tcW w:w="4508" w:type="dxa"/>
          </w:tcPr>
          <w:p w14:paraId="4C108310" w14:textId="08673CC7" w:rsidR="006B20DC" w:rsidRDefault="00F927F8" w:rsidP="006B20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成员</w:t>
            </w:r>
            <w:r w:rsidR="006B20DC">
              <w:rPr>
                <w:rFonts w:hint="eastAsia"/>
                <w:color w:val="FF0000"/>
              </w:rPr>
              <w:t>变量</w:t>
            </w:r>
          </w:p>
        </w:tc>
        <w:tc>
          <w:tcPr>
            <w:tcW w:w="4508" w:type="dxa"/>
          </w:tcPr>
          <w:p w14:paraId="6FCD2C51" w14:textId="77777777" w:rsidR="006B20DC" w:rsidRDefault="00F927F8" w:rsidP="006B20DC">
            <w:pPr>
              <w:rPr>
                <w:color w:val="FF0000"/>
              </w:rPr>
            </w:pPr>
            <w:r>
              <w:rPr>
                <w:color w:val="FF0000"/>
              </w:rPr>
              <w:t>def __</w:t>
            </w:r>
            <w:proofErr w:type="spellStart"/>
            <w:r>
              <w:rPr>
                <w:color w:val="FF0000"/>
              </w:rPr>
              <w:t>init</w:t>
            </w:r>
            <w:proofErr w:type="spellEnd"/>
            <w:r>
              <w:rPr>
                <w:color w:val="FF0000"/>
              </w:rPr>
              <w:t>__(</w:t>
            </w:r>
            <w:proofErr w:type="spellStart"/>
            <w:proofErr w:type="gramStart"/>
            <w:r>
              <w:rPr>
                <w:color w:val="FF0000"/>
              </w:rPr>
              <w:t>self,name</w:t>
            </w:r>
            <w:proofErr w:type="spellEnd"/>
            <w:proofErr w:type="gramEnd"/>
            <w:r>
              <w:rPr>
                <w:color w:val="FF0000"/>
              </w:rPr>
              <w:t>):</w:t>
            </w:r>
          </w:p>
          <w:p w14:paraId="3080E20B" w14:textId="044FBDF0" w:rsidR="00F927F8" w:rsidRDefault="00F927F8" w:rsidP="006B20DC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self.name = name</w:t>
            </w:r>
          </w:p>
        </w:tc>
      </w:tr>
      <w:tr w:rsidR="00F927F8" w14:paraId="4FC09E20" w14:textId="77777777" w:rsidTr="006B20DC">
        <w:tc>
          <w:tcPr>
            <w:tcW w:w="4508" w:type="dxa"/>
          </w:tcPr>
          <w:p w14:paraId="6CDE4060" w14:textId="0EBEC7AB" w:rsidR="006B20DC" w:rsidRDefault="006B20DC" w:rsidP="006B20D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方法</w:t>
            </w:r>
          </w:p>
        </w:tc>
        <w:tc>
          <w:tcPr>
            <w:tcW w:w="4508" w:type="dxa"/>
          </w:tcPr>
          <w:p w14:paraId="255883AF" w14:textId="10DE2B24" w:rsidR="006B20DC" w:rsidRDefault="006B20DC" w:rsidP="006B20DC">
            <w:pPr>
              <w:rPr>
                <w:color w:val="FF0000"/>
              </w:rPr>
            </w:pPr>
            <w:r>
              <w:rPr>
                <w:color w:val="FF0000"/>
              </w:rPr>
              <w:t xml:space="preserve">def </w:t>
            </w:r>
            <w:proofErr w:type="gramStart"/>
            <w:r>
              <w:rPr>
                <w:color w:val="FF0000"/>
              </w:rPr>
              <w:t>function(</w:t>
            </w:r>
            <w:proofErr w:type="gramEnd"/>
            <w:r>
              <w:rPr>
                <w:color w:val="FF0000"/>
              </w:rPr>
              <w:t>self, name)</w:t>
            </w:r>
          </w:p>
        </w:tc>
      </w:tr>
    </w:tbl>
    <w:p w14:paraId="03506C61" w14:textId="77777777" w:rsidR="00AE29F9" w:rsidRPr="00F15F22" w:rsidRDefault="00AE29F9" w:rsidP="006B20DC">
      <w:pPr>
        <w:ind w:left="360"/>
        <w:rPr>
          <w:color w:val="FF0000"/>
        </w:rPr>
      </w:pPr>
    </w:p>
    <w:p w14:paraId="223473AE" w14:textId="4B092819" w:rsidR="00DF0F51" w:rsidRDefault="00192586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在问题3中我们提到类的方法，本质上也是一个函数，那么普通的函数和类的方法有什么相同点和不同点，请对比说明</w:t>
      </w:r>
      <w:r w:rsidR="00DF0F51">
        <w:rPr>
          <w:rFonts w:hint="eastAsia"/>
        </w:rPr>
        <w:t>。</w:t>
      </w:r>
    </w:p>
    <w:p w14:paraId="0E7A19BA" w14:textId="7D399B74" w:rsidR="002276CD" w:rsidRPr="00F15F22" w:rsidRDefault="002276CD" w:rsidP="002276CD">
      <w:pPr>
        <w:ind w:leftChars="179" w:left="376" w:firstLine="2"/>
        <w:rPr>
          <w:rFonts w:hint="eastAsia"/>
          <w:color w:val="FF0000"/>
        </w:rPr>
      </w:pPr>
      <w:r>
        <w:rPr>
          <w:rFonts w:hint="eastAsia"/>
          <w:color w:val="FF0000"/>
        </w:rPr>
        <w:t>函数可以直接调用，类的方法必须通过对象.方法进行调用。其他基本一样</w:t>
      </w:r>
    </w:p>
    <w:p w14:paraId="15B64D4A" w14:textId="63279A1D" w:rsidR="00FB3822" w:rsidRDefault="007C55B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3D772A">
        <w:rPr>
          <w:rFonts w:hint="eastAsia"/>
        </w:rPr>
        <w:t>P</w:t>
      </w:r>
      <w:r w:rsidR="003D772A">
        <w:t>ython</w:t>
      </w:r>
      <w:r>
        <w:rPr>
          <w:rFonts w:hint="eastAsia"/>
        </w:rPr>
        <w:t>的可视化培训中，老师提到过三个可视化工具库，它们分别是什么</w:t>
      </w:r>
      <w:r w:rsidR="003D772A">
        <w:rPr>
          <w:rFonts w:hint="eastAsia"/>
        </w:rPr>
        <w:t>？</w:t>
      </w:r>
      <w:r>
        <w:rPr>
          <w:rFonts w:hint="eastAsia"/>
        </w:rPr>
        <w:t>请列出它们之间的联系和区别。</w:t>
      </w:r>
    </w:p>
    <w:p w14:paraId="4467DA75" w14:textId="6389BAFE" w:rsidR="00B16D71" w:rsidRPr="00F15F22" w:rsidRDefault="004656DB" w:rsidP="004656DB">
      <w:pPr>
        <w:pStyle w:val="HTMLPreformatted"/>
        <w:shd w:val="clear" w:color="auto" w:fill="FFFFFF"/>
        <w:rPr>
          <w:color w:val="FF0000"/>
        </w:rPr>
      </w:pPr>
      <w:r>
        <w:rPr>
          <w:color w:val="FF0000"/>
        </w:rPr>
        <w:tab/>
      </w:r>
      <w:r w:rsidR="006322B5">
        <w:rPr>
          <w:color w:val="FF0000"/>
        </w:rPr>
        <w:t>matplotlib</w:t>
      </w:r>
      <w:r w:rsidR="005D4821">
        <w:rPr>
          <w:rFonts w:ascii="宋体" w:eastAsia="宋体" w:hAnsi="宋体" w:cs="宋体" w:hint="eastAsia"/>
          <w:color w:val="FF0000"/>
        </w:rPr>
        <w:t>非常灵活但是参数非常多</w:t>
      </w:r>
      <w:r w:rsidR="006322B5">
        <w:rPr>
          <w:color w:val="FF0000"/>
        </w:rPr>
        <w:t xml:space="preserve">, </w:t>
      </w:r>
      <w:r w:rsidRPr="004656DB">
        <w:rPr>
          <w:rFonts w:hint="eastAsia"/>
          <w:color w:val="FF0000"/>
        </w:rPr>
        <w:t xml:space="preserve">seaborn: </w:t>
      </w:r>
      <w:proofErr w:type="gramStart"/>
      <w:r w:rsidRPr="004656DB">
        <w:rPr>
          <w:rFonts w:ascii="宋体" w:eastAsia="宋体" w:hAnsi="宋体" w:cs="宋体" w:hint="eastAsia"/>
          <w:color w:val="FF0000"/>
        </w:rPr>
        <w:t>自带样式</w:t>
      </w:r>
      <w:r w:rsidRPr="004656DB">
        <w:rPr>
          <w:rFonts w:hint="eastAsia"/>
          <w:color w:val="FF0000"/>
        </w:rPr>
        <w:t>,</w:t>
      </w:r>
      <w:r w:rsidRPr="004656DB">
        <w:rPr>
          <w:rFonts w:ascii="宋体" w:eastAsia="宋体" w:hAnsi="宋体" w:cs="宋体" w:hint="eastAsia"/>
          <w:color w:val="FF0000"/>
        </w:rPr>
        <w:t>但是没有交互性</w:t>
      </w:r>
      <w:proofErr w:type="gramEnd"/>
      <w:r w:rsidRPr="004656DB">
        <w:rPr>
          <w:rFonts w:hint="eastAsia"/>
          <w:color w:val="FF0000"/>
        </w:rPr>
        <w:t xml:space="preserve"> </w:t>
      </w:r>
      <w:r w:rsidRPr="004656DB">
        <w:rPr>
          <w:color w:val="FF0000"/>
        </w:rPr>
        <w:t xml:space="preserve"> </w:t>
      </w:r>
      <w:proofErr w:type="spellStart"/>
      <w:r w:rsidRPr="004656DB">
        <w:rPr>
          <w:rFonts w:hint="eastAsia"/>
          <w:color w:val="FF0000"/>
        </w:rPr>
        <w:t>pyecharts</w:t>
      </w:r>
      <w:proofErr w:type="spellEnd"/>
      <w:r w:rsidRPr="004656DB">
        <w:rPr>
          <w:rFonts w:hint="eastAsia"/>
          <w:color w:val="FF0000"/>
        </w:rPr>
        <w:t xml:space="preserve">: </w:t>
      </w:r>
      <w:r w:rsidRPr="004656DB">
        <w:rPr>
          <w:rFonts w:ascii="宋体" w:eastAsia="宋体" w:hAnsi="宋体" w:cs="宋体" w:hint="eastAsia"/>
          <w:color w:val="FF0000"/>
        </w:rPr>
        <w:t>有交互性</w:t>
      </w:r>
      <w:r w:rsidRPr="004656DB">
        <w:rPr>
          <w:rFonts w:hint="eastAsia"/>
          <w:color w:val="FF0000"/>
        </w:rPr>
        <w:t>,</w:t>
      </w:r>
      <w:r w:rsidRPr="004656DB">
        <w:rPr>
          <w:rFonts w:ascii="宋体" w:eastAsia="宋体" w:hAnsi="宋体" w:cs="宋体" w:hint="eastAsia"/>
          <w:color w:val="FF0000"/>
        </w:rPr>
        <w:t>皮肤</w:t>
      </w:r>
    </w:p>
    <w:p w14:paraId="3C465E2A" w14:textId="502988BF" w:rsidR="008D1EA9" w:rsidRDefault="005D2358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在可视化时，我们需要根据具体的情况展示不同类型的图形，请列举出4</w:t>
      </w:r>
      <w:r>
        <w:t>-5</w:t>
      </w:r>
      <w:r>
        <w:rPr>
          <w:rFonts w:hint="eastAsia"/>
        </w:rPr>
        <w:t>种可视化图形，以及m</w:t>
      </w:r>
      <w:r>
        <w:t>atplotlib</w:t>
      </w:r>
      <w:r>
        <w:rPr>
          <w:rFonts w:hint="eastAsia"/>
        </w:rPr>
        <w:t>中对应的函数名。</w:t>
      </w:r>
    </w:p>
    <w:p w14:paraId="343CD2F1" w14:textId="77777777" w:rsidR="00C81B6D" w:rsidRDefault="00C81B6D" w:rsidP="00C81B6D">
      <w:pPr>
        <w:pStyle w:val="ListParagrap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6"/>
        <w:gridCol w:w="4340"/>
      </w:tblGrid>
      <w:tr w:rsidR="006322B5" w14:paraId="3F4B59EF" w14:textId="77777777" w:rsidTr="00C81B6D">
        <w:tc>
          <w:tcPr>
            <w:tcW w:w="4508" w:type="dxa"/>
          </w:tcPr>
          <w:p w14:paraId="30A84CA7" w14:textId="4675EA01" w:rsidR="00C81B6D" w:rsidRPr="006322B5" w:rsidRDefault="00C81B6D" w:rsidP="00C81B6D">
            <w:pPr>
              <w:pStyle w:val="ListParagraph"/>
              <w:ind w:firstLineChars="0" w:firstLine="0"/>
              <w:rPr>
                <w:color w:val="FF0000"/>
              </w:rPr>
            </w:pPr>
            <w:r w:rsidRPr="006322B5">
              <w:rPr>
                <w:rFonts w:hint="eastAsia"/>
                <w:color w:val="FF0000"/>
              </w:rPr>
              <w:t>散点图</w:t>
            </w:r>
          </w:p>
        </w:tc>
        <w:tc>
          <w:tcPr>
            <w:tcW w:w="4508" w:type="dxa"/>
          </w:tcPr>
          <w:p w14:paraId="43917BE8" w14:textId="5E625046" w:rsidR="00C81B6D" w:rsidRPr="006322B5" w:rsidRDefault="00C81B6D" w:rsidP="00C81B6D">
            <w:pPr>
              <w:pStyle w:val="ListParagraph"/>
              <w:ind w:firstLineChars="0" w:firstLine="0"/>
              <w:rPr>
                <w:color w:val="FF0000"/>
              </w:rPr>
            </w:pPr>
            <w:proofErr w:type="gramStart"/>
            <w:r w:rsidRPr="006322B5">
              <w:rPr>
                <w:color w:val="FF0000"/>
              </w:rPr>
              <w:t>s</w:t>
            </w:r>
            <w:r w:rsidRPr="006322B5">
              <w:rPr>
                <w:rFonts w:hint="eastAsia"/>
                <w:color w:val="FF0000"/>
              </w:rPr>
              <w:t>catter</w:t>
            </w:r>
            <w:r w:rsidRPr="006322B5">
              <w:rPr>
                <w:color w:val="FF0000"/>
              </w:rPr>
              <w:t>(</w:t>
            </w:r>
            <w:proofErr w:type="gramEnd"/>
            <w:r w:rsidRPr="006322B5">
              <w:rPr>
                <w:color w:val="FF0000"/>
              </w:rPr>
              <w:t>)</w:t>
            </w:r>
          </w:p>
        </w:tc>
      </w:tr>
      <w:tr w:rsidR="006322B5" w14:paraId="1F6C87E2" w14:textId="77777777" w:rsidTr="00C81B6D">
        <w:tc>
          <w:tcPr>
            <w:tcW w:w="4508" w:type="dxa"/>
          </w:tcPr>
          <w:p w14:paraId="48C5F9D2" w14:textId="0A97C9F1" w:rsidR="00C81B6D" w:rsidRPr="006322B5" w:rsidRDefault="005D4821" w:rsidP="00C81B6D">
            <w:pPr>
              <w:pStyle w:val="ListParagraph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饼图</w:t>
            </w:r>
          </w:p>
        </w:tc>
        <w:tc>
          <w:tcPr>
            <w:tcW w:w="4508" w:type="dxa"/>
          </w:tcPr>
          <w:p w14:paraId="6E0DB884" w14:textId="76E1377C" w:rsidR="00C81B6D" w:rsidRPr="006322B5" w:rsidRDefault="005D4821" w:rsidP="00C81B6D">
            <w:pPr>
              <w:pStyle w:val="ListParagraph"/>
              <w:ind w:firstLineChars="0" w:firstLine="0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pie</w:t>
            </w:r>
            <w:r w:rsidR="00C81B6D" w:rsidRPr="006322B5">
              <w:rPr>
                <w:color w:val="FF0000"/>
              </w:rPr>
              <w:t>(</w:t>
            </w:r>
            <w:proofErr w:type="gramEnd"/>
            <w:r w:rsidR="00C81B6D" w:rsidRPr="006322B5">
              <w:rPr>
                <w:color w:val="FF0000"/>
              </w:rPr>
              <w:t>)</w:t>
            </w:r>
          </w:p>
        </w:tc>
      </w:tr>
      <w:tr w:rsidR="006322B5" w14:paraId="73148493" w14:textId="77777777" w:rsidTr="00C81B6D">
        <w:tc>
          <w:tcPr>
            <w:tcW w:w="4508" w:type="dxa"/>
          </w:tcPr>
          <w:p w14:paraId="21A59A2F" w14:textId="7BF57680" w:rsidR="00C81B6D" w:rsidRPr="006322B5" w:rsidRDefault="005D4821" w:rsidP="006322B5">
            <w:pPr>
              <w:pStyle w:val="ListParagraph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折线图</w:t>
            </w:r>
          </w:p>
        </w:tc>
        <w:tc>
          <w:tcPr>
            <w:tcW w:w="4508" w:type="dxa"/>
          </w:tcPr>
          <w:p w14:paraId="6918AF93" w14:textId="674F6E75" w:rsidR="00C81B6D" w:rsidRPr="006322B5" w:rsidRDefault="005D4821" w:rsidP="00C81B6D">
            <w:pPr>
              <w:pStyle w:val="ListParagraph"/>
              <w:ind w:firstLineChars="0" w:firstLine="0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plot</w:t>
            </w:r>
            <w:r w:rsidR="006322B5" w:rsidRPr="006322B5">
              <w:rPr>
                <w:color w:val="FF0000"/>
              </w:rPr>
              <w:t>(</w:t>
            </w:r>
            <w:proofErr w:type="gramEnd"/>
            <w:r w:rsidR="006322B5" w:rsidRPr="006322B5">
              <w:rPr>
                <w:color w:val="FF0000"/>
              </w:rPr>
              <w:t>)</w:t>
            </w:r>
          </w:p>
        </w:tc>
      </w:tr>
      <w:tr w:rsidR="006322B5" w14:paraId="167A3D18" w14:textId="77777777" w:rsidTr="00C81B6D">
        <w:tc>
          <w:tcPr>
            <w:tcW w:w="4508" w:type="dxa"/>
          </w:tcPr>
          <w:p w14:paraId="752EE400" w14:textId="6E8343AA" w:rsidR="00C81B6D" w:rsidRPr="006322B5" w:rsidRDefault="00C81B6D" w:rsidP="00C81B6D">
            <w:pPr>
              <w:pStyle w:val="ListParagraph"/>
              <w:ind w:firstLineChars="0" w:firstLine="0"/>
              <w:rPr>
                <w:color w:val="FF0000"/>
              </w:rPr>
            </w:pPr>
            <w:r w:rsidRPr="006322B5">
              <w:rPr>
                <w:b/>
                <w:bCs/>
                <w:color w:val="FF0000"/>
              </w:rPr>
              <w:t>柱状图</w:t>
            </w:r>
          </w:p>
        </w:tc>
        <w:tc>
          <w:tcPr>
            <w:tcW w:w="4508" w:type="dxa"/>
          </w:tcPr>
          <w:p w14:paraId="22EDC3B8" w14:textId="714126F9" w:rsidR="00C81B6D" w:rsidRPr="006322B5" w:rsidRDefault="00C81B6D" w:rsidP="00C81B6D">
            <w:pPr>
              <w:pStyle w:val="ListParagraph"/>
              <w:ind w:firstLineChars="0" w:firstLine="0"/>
              <w:rPr>
                <w:color w:val="FF0000"/>
              </w:rPr>
            </w:pPr>
            <w:proofErr w:type="gramStart"/>
            <w:r w:rsidRPr="006322B5">
              <w:rPr>
                <w:color w:val="FF0000"/>
              </w:rPr>
              <w:t>bar(</w:t>
            </w:r>
            <w:proofErr w:type="gramEnd"/>
            <w:r w:rsidRPr="006322B5">
              <w:rPr>
                <w:color w:val="FF0000"/>
              </w:rPr>
              <w:t>)</w:t>
            </w:r>
          </w:p>
        </w:tc>
      </w:tr>
    </w:tbl>
    <w:p w14:paraId="3F698276" w14:textId="77777777" w:rsidR="00ED1CF5" w:rsidRPr="00F15F22" w:rsidRDefault="00ED1CF5" w:rsidP="00053F45">
      <w:pPr>
        <w:rPr>
          <w:color w:val="FF0000"/>
        </w:rPr>
      </w:pPr>
    </w:p>
    <w:p w14:paraId="7EDE5C08" w14:textId="59315CDA" w:rsidR="00AB2E0D" w:rsidRPr="00C65727" w:rsidRDefault="00C65727" w:rsidP="00C6572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什么是列表解析式？如何理解列表解析式？</w:t>
      </w:r>
    </w:p>
    <w:p w14:paraId="112D01C8" w14:textId="6F14A5E0" w:rsidR="002E7254" w:rsidRPr="0093163C" w:rsidRDefault="0093163C" w:rsidP="00AB1EB0">
      <w:pPr>
        <w:ind w:left="360"/>
        <w:rPr>
          <w:rFonts w:hint="eastAsia"/>
          <w:color w:val="FF0000"/>
        </w:rPr>
      </w:pPr>
      <w:r w:rsidRPr="0093163C">
        <w:rPr>
          <w:rFonts w:hint="eastAsia"/>
          <w:color w:val="FF0000"/>
        </w:rPr>
        <w:t>列表解析式可以简化代码增强可读性，格式为list</w:t>
      </w:r>
      <w:r w:rsidRPr="0093163C">
        <w:rPr>
          <w:color w:val="FF0000"/>
        </w:rPr>
        <w:t xml:space="preserve"> = [</w:t>
      </w:r>
      <w:r w:rsidRPr="0093163C">
        <w:rPr>
          <w:rFonts w:hint="eastAsia"/>
          <w:color w:val="FF0000"/>
        </w:rPr>
        <w:t xml:space="preserve">表达式 </w:t>
      </w:r>
      <w:r w:rsidRPr="0093163C">
        <w:rPr>
          <w:color w:val="FF0000"/>
        </w:rPr>
        <w:t>for</w:t>
      </w:r>
      <w:r w:rsidRPr="0093163C">
        <w:rPr>
          <w:rFonts w:hint="eastAsia"/>
          <w:color w:val="FF0000"/>
        </w:rPr>
        <w:t>循环</w:t>
      </w:r>
      <w:r w:rsidRPr="0093163C">
        <w:rPr>
          <w:color w:val="FF0000"/>
        </w:rPr>
        <w:t>]</w:t>
      </w:r>
    </w:p>
    <w:p w14:paraId="374B7A69" w14:textId="084BD7BB" w:rsidR="007E1F3F" w:rsidRDefault="00B0570D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A225ED">
        <w:t>Python</w:t>
      </w:r>
      <w:r w:rsidR="00C027A1">
        <w:rPr>
          <w:rFonts w:hint="eastAsia"/>
        </w:rPr>
        <w:t>类</w:t>
      </w:r>
      <w:r>
        <w:rPr>
          <w:rFonts w:hint="eastAsia"/>
        </w:rPr>
        <w:t>中</w:t>
      </w:r>
      <w:r w:rsidR="00A225ED">
        <w:rPr>
          <w:rFonts w:hint="eastAsia"/>
        </w:rPr>
        <w:t>如何定义p</w:t>
      </w:r>
      <w:r w:rsidR="00A225ED">
        <w:t>ublic</w:t>
      </w:r>
      <w:r w:rsidR="00A225ED">
        <w:rPr>
          <w:rFonts w:hint="eastAsia"/>
        </w:rPr>
        <w:t>、p</w:t>
      </w:r>
      <w:r w:rsidR="00A225ED">
        <w:t>rotected</w:t>
      </w:r>
      <w:r w:rsidR="00A225ED">
        <w:rPr>
          <w:rFonts w:hint="eastAsia"/>
        </w:rPr>
        <w:t>、p</w:t>
      </w:r>
      <w:r w:rsidR="00A225ED">
        <w:t>rivate</w:t>
      </w:r>
      <w:r w:rsidR="00A225ED">
        <w:rPr>
          <w:rFonts w:hint="eastAsia"/>
        </w:rPr>
        <w:t>的方法？</w:t>
      </w:r>
    </w:p>
    <w:p w14:paraId="68483EE2" w14:textId="672BAF9B" w:rsidR="000F1DDF" w:rsidRPr="00F15F22" w:rsidRDefault="000F6C61" w:rsidP="00F15F22">
      <w:pPr>
        <w:ind w:leftChars="-1" w:left="-2"/>
        <w:rPr>
          <w:color w:val="FF0000"/>
        </w:rPr>
      </w:pPr>
      <w:r>
        <w:rPr>
          <w:rFonts w:hint="eastAsia"/>
          <w:color w:val="FF0000"/>
        </w:rPr>
        <w:t>_</w:t>
      </w:r>
      <w:r>
        <w:rPr>
          <w:color w:val="FF0000"/>
        </w:rPr>
        <w:t>_</w:t>
      </w:r>
      <w:r>
        <w:rPr>
          <w:rFonts w:hint="eastAsia"/>
          <w:color w:val="FF0000"/>
        </w:rPr>
        <w:t>双下划线表示p</w:t>
      </w:r>
      <w:r>
        <w:rPr>
          <w:color w:val="FF0000"/>
        </w:rPr>
        <w:t>rivate</w:t>
      </w:r>
      <w:r>
        <w:rPr>
          <w:rFonts w:hint="eastAsia"/>
          <w:color w:val="FF0000"/>
        </w:rPr>
        <w:t xml:space="preserve"> </w:t>
      </w:r>
      <w:r w:rsidR="00551A99">
        <w:rPr>
          <w:rFonts w:hint="eastAsia"/>
          <w:color w:val="FF0000"/>
        </w:rPr>
        <w:t>单下划线</w:t>
      </w:r>
      <w:r>
        <w:rPr>
          <w:rFonts w:hint="eastAsia"/>
          <w:color w:val="FF0000"/>
        </w:rPr>
        <w:t>_protected</w:t>
      </w:r>
      <w:r w:rsidR="00CE416A">
        <w:rPr>
          <w:color w:val="FF0000"/>
        </w:rPr>
        <w:t xml:space="preserve"> </w:t>
      </w:r>
      <w:r w:rsidR="00CE416A">
        <w:rPr>
          <w:rFonts w:hint="eastAsia"/>
          <w:color w:val="FF0000"/>
        </w:rPr>
        <w:t>public不需要其他操作</w:t>
      </w:r>
    </w:p>
    <w:p w14:paraId="50CF94A9" w14:textId="7B1F7333" w:rsidR="007E1F3F" w:rsidRDefault="00CF561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在用</w:t>
      </w:r>
      <w:r>
        <w:t>Python</w:t>
      </w:r>
      <w:r>
        <w:rPr>
          <w:rFonts w:hint="eastAsia"/>
        </w:rPr>
        <w:t>进行数据分析时，经常遇到对数据进行切片处理，所谓切片就是从大量数据中提取部分行或列数据，一般会用到l</w:t>
      </w:r>
      <w:r>
        <w:t>oc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loc</w:t>
      </w:r>
      <w:proofErr w:type="spellEnd"/>
      <w:r>
        <w:rPr>
          <w:rFonts w:hint="eastAsia"/>
        </w:rPr>
        <w:t>等，请用例子演示如何切片？</w:t>
      </w:r>
    </w:p>
    <w:p w14:paraId="43BD1411" w14:textId="35D79331" w:rsidR="002E7254" w:rsidRPr="00F15F22" w:rsidRDefault="009658E7" w:rsidP="00F15F22">
      <w:pPr>
        <w:ind w:leftChars="-1" w:left="-2"/>
        <w:rPr>
          <w:color w:val="FF0000"/>
        </w:rPr>
      </w:pPr>
      <w:proofErr w:type="spellStart"/>
      <w:r>
        <w:rPr>
          <w:rFonts w:hint="eastAsia"/>
          <w:color w:val="FF0000"/>
        </w:rPr>
        <w:t>iloc</w:t>
      </w:r>
      <w:proofErr w:type="spellEnd"/>
      <w:r>
        <w:rPr>
          <w:color w:val="FF0000"/>
        </w:rPr>
        <w:t xml:space="preserve"> index local </w:t>
      </w:r>
      <w:r>
        <w:rPr>
          <w:rFonts w:hint="eastAsia"/>
          <w:color w:val="FF0000"/>
        </w:rPr>
        <w:t>index索引去拿值 loc通过行列名</w:t>
      </w:r>
    </w:p>
    <w:p w14:paraId="5DE81A4C" w14:textId="0A00CEF9" w:rsidR="007A2484" w:rsidRDefault="00DD589A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如何</w:t>
      </w:r>
      <w:r w:rsidRPr="00DD589A">
        <w:t>用布尔值</w:t>
      </w:r>
      <w:r>
        <w:rPr>
          <w:rFonts w:hint="eastAsia"/>
        </w:rPr>
        <w:t>对数据</w:t>
      </w:r>
      <w:r w:rsidRPr="00DD589A">
        <w:t>进行过滤</w:t>
      </w:r>
      <w:r>
        <w:rPr>
          <w:rFonts w:hint="eastAsia"/>
        </w:rPr>
        <w:t>和选择</w:t>
      </w:r>
      <w:r w:rsidR="007A2484">
        <w:rPr>
          <w:rFonts w:hint="eastAsia"/>
        </w:rPr>
        <w:t>？</w:t>
      </w:r>
    </w:p>
    <w:p w14:paraId="5C10CE9E" w14:textId="6A9FAD7D" w:rsidR="004656DB" w:rsidRPr="00053F45" w:rsidRDefault="004656DB" w:rsidP="004656DB">
      <w:pPr>
        <w:pStyle w:val="ListParagraph"/>
        <w:ind w:left="142" w:firstLineChars="0" w:firstLine="0"/>
        <w:rPr>
          <w:rFonts w:hint="eastAsia"/>
          <w:color w:val="FF0000"/>
        </w:rPr>
      </w:pPr>
      <w:r w:rsidRPr="00053F45">
        <w:rPr>
          <w:rFonts w:hint="eastAsia"/>
          <w:color w:val="FF0000"/>
        </w:rPr>
        <w:t>比如我们有一组数据0和1，我们把它与0进行比较，等于0为true反之为</w:t>
      </w:r>
      <w:proofErr w:type="spellStart"/>
      <w:r w:rsidRPr="00053F45">
        <w:rPr>
          <w:rFonts w:hint="eastAsia"/>
          <w:color w:val="FF0000"/>
        </w:rPr>
        <w:t>false</w:t>
      </w:r>
      <w:r w:rsidRPr="00053F45">
        <w:rPr>
          <w:color w:val="FF0000"/>
        </w:rPr>
        <w:t>.</w:t>
      </w:r>
      <w:r w:rsidR="00053F45" w:rsidRPr="00053F45">
        <w:rPr>
          <w:rFonts w:hint="eastAsia"/>
          <w:color w:val="FF0000"/>
        </w:rPr>
        <w:t>false</w:t>
      </w:r>
      <w:proofErr w:type="spellEnd"/>
      <w:r w:rsidR="00053F45" w:rsidRPr="00053F45">
        <w:rPr>
          <w:rFonts w:hint="eastAsia"/>
          <w:color w:val="FF0000"/>
        </w:rPr>
        <w:t>的数据就会拿走就是过滤，true的数据就是我们选择的数据</w:t>
      </w:r>
    </w:p>
    <w:p w14:paraId="01F2D4E5" w14:textId="77777777" w:rsidR="004F24A9" w:rsidRPr="00F15F22" w:rsidRDefault="004F24A9" w:rsidP="00F15F22">
      <w:pPr>
        <w:ind w:leftChars="-1" w:left="-2"/>
        <w:rPr>
          <w:color w:val="FF0000"/>
        </w:rPr>
      </w:pPr>
    </w:p>
    <w:p w14:paraId="57024844" w14:textId="24093DAE" w:rsidR="007A2484" w:rsidRDefault="00AD14C0" w:rsidP="007A2484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对数据进行可视化的意义是什么</w:t>
      </w:r>
    </w:p>
    <w:bookmarkEnd w:id="0"/>
    <w:p w14:paraId="2AF65AF8" w14:textId="387CB349" w:rsidR="00FD3894" w:rsidRPr="00FD3894" w:rsidRDefault="001C0817" w:rsidP="001C0817">
      <w:pPr>
        <w:ind w:left="420"/>
        <w:rPr>
          <w:color w:val="FF0000"/>
        </w:rPr>
      </w:pPr>
      <w:r>
        <w:rPr>
          <w:rFonts w:hint="eastAsia"/>
          <w:color w:val="FF0000"/>
        </w:rPr>
        <w:t>显示分析结果，辅助数据分析过程</w:t>
      </w:r>
    </w:p>
    <w:p w14:paraId="7751922E" w14:textId="77777777" w:rsidR="00FD3894" w:rsidRPr="00F15F22" w:rsidRDefault="00FD3894" w:rsidP="007307C7">
      <w:pPr>
        <w:rPr>
          <w:color w:val="FF0000"/>
        </w:rPr>
      </w:pPr>
    </w:p>
    <w:p w14:paraId="10E8D26A" w14:textId="228F2105" w:rsidR="0046334E" w:rsidRDefault="00FD3894" w:rsidP="0046334E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可视化编程题</w:t>
      </w:r>
      <w:r w:rsidR="007307C7">
        <w:t>1</w:t>
      </w:r>
      <w:r>
        <w:rPr>
          <w:rFonts w:hint="eastAsia"/>
        </w:rPr>
        <w:t>：做一个词云图</w:t>
      </w:r>
    </w:p>
    <w:p w14:paraId="4EDCD51E" w14:textId="77777777" w:rsidR="0046334E" w:rsidRDefault="0046334E" w:rsidP="0046334E">
      <w:pPr>
        <w:widowControl/>
        <w:jc w:val="left"/>
      </w:pPr>
      <w:r>
        <w:rPr>
          <w:rFonts w:hint="eastAsia"/>
        </w:rPr>
        <w:t>要求：</w:t>
      </w:r>
    </w:p>
    <w:p w14:paraId="08E8CAFA" w14:textId="3662C5DF" w:rsidR="0046334E" w:rsidRDefault="0046334E" w:rsidP="0046334E">
      <w:pPr>
        <w:widowControl/>
        <w:jc w:val="left"/>
      </w:pPr>
      <w:r>
        <w:rPr>
          <w:rFonts w:hint="eastAsia"/>
        </w:rPr>
        <w:t>1，</w:t>
      </w:r>
      <w:r w:rsidR="00630DC0">
        <w:rPr>
          <w:rFonts w:hint="eastAsia"/>
        </w:rPr>
        <w:t>以</w:t>
      </w:r>
      <w:r w:rsidR="00630DC0" w:rsidRPr="00630DC0">
        <w:t>text.txt</w:t>
      </w:r>
      <w:r w:rsidR="00630DC0">
        <w:rPr>
          <w:rFonts w:hint="eastAsia"/>
        </w:rPr>
        <w:t>为数据来源</w:t>
      </w:r>
    </w:p>
    <w:p w14:paraId="3D2B92EE" w14:textId="401E74F0" w:rsidR="0046334E" w:rsidRDefault="0046334E" w:rsidP="00FD3894">
      <w:pPr>
        <w:widowControl/>
        <w:jc w:val="left"/>
      </w:pPr>
      <w:r>
        <w:rPr>
          <w:rFonts w:hint="eastAsia"/>
        </w:rPr>
        <w:t>2，</w:t>
      </w:r>
      <w:r w:rsidR="00630DC0">
        <w:rPr>
          <w:rFonts w:hint="eastAsia"/>
        </w:rPr>
        <w:t>做出一个词云图</w:t>
      </w:r>
      <w:r w:rsidR="003D2FEA">
        <w:rPr>
          <w:rFonts w:hint="eastAsia"/>
        </w:rPr>
        <w:t>（效果参考培训教材）</w:t>
      </w:r>
    </w:p>
    <w:p w14:paraId="4BB07C04" w14:textId="7D14D01C" w:rsidR="0046334E" w:rsidRDefault="00FD3894" w:rsidP="0046334E">
      <w:pPr>
        <w:widowControl/>
        <w:jc w:val="left"/>
      </w:pPr>
      <w:r>
        <w:t>3</w:t>
      </w:r>
      <w:r w:rsidR="0046334E">
        <w:rPr>
          <w:rFonts w:hint="eastAsia"/>
        </w:rPr>
        <w:t>，完成代码，并上传到g</w:t>
      </w:r>
      <w:r w:rsidR="0046334E">
        <w:t>it</w:t>
      </w:r>
      <w:r w:rsidR="0046334E">
        <w:rPr>
          <w:rFonts w:hint="eastAsia"/>
        </w:rPr>
        <w:t>上</w:t>
      </w:r>
    </w:p>
    <w:p w14:paraId="068EAD52" w14:textId="0FA5B1B1" w:rsidR="00167464" w:rsidRDefault="00167464" w:rsidP="007A2484">
      <w:pPr>
        <w:widowControl/>
        <w:jc w:val="left"/>
      </w:pPr>
    </w:p>
    <w:p w14:paraId="7557E0F7" w14:textId="5FD844B8" w:rsidR="007307C7" w:rsidRDefault="007307C7" w:rsidP="007307C7">
      <w:pPr>
        <w:pStyle w:val="ListParagraph"/>
        <w:numPr>
          <w:ilvl w:val="0"/>
          <w:numId w:val="1"/>
        </w:numPr>
        <w:ind w:left="142" w:firstLineChars="0" w:hanging="142"/>
      </w:pPr>
      <w:r>
        <w:rPr>
          <w:rFonts w:hint="eastAsia"/>
        </w:rPr>
        <w:t>可视化编程题</w:t>
      </w:r>
      <w:r>
        <w:t>2</w:t>
      </w:r>
      <w:r>
        <w:rPr>
          <w:rFonts w:hint="eastAsia"/>
        </w:rPr>
        <w:t>：做一个销量趋势图</w:t>
      </w:r>
    </w:p>
    <w:p w14:paraId="475E4ECE" w14:textId="77777777" w:rsidR="007307C7" w:rsidRPr="00FD3894" w:rsidRDefault="007307C7" w:rsidP="007307C7">
      <w:pPr>
        <w:widowControl/>
        <w:jc w:val="left"/>
      </w:pPr>
      <w:r w:rsidRPr="00FD3894">
        <w:rPr>
          <w:rFonts w:hint="eastAsia"/>
        </w:rPr>
        <w:t>要求：</w:t>
      </w:r>
    </w:p>
    <w:p w14:paraId="0801FE0B" w14:textId="77777777" w:rsidR="007307C7" w:rsidRDefault="007307C7" w:rsidP="007307C7">
      <w:pPr>
        <w:widowControl/>
        <w:jc w:val="left"/>
      </w:pPr>
      <w:r>
        <w:rPr>
          <w:rFonts w:hint="eastAsia"/>
        </w:rPr>
        <w:t>1，以</w:t>
      </w:r>
      <w:r w:rsidRPr="008F2E3F">
        <w:t>byd_sales.xlsx</w:t>
      </w:r>
      <w:r>
        <w:rPr>
          <w:rFonts w:hint="eastAsia"/>
        </w:rPr>
        <w:t>为数据来源</w:t>
      </w:r>
    </w:p>
    <w:p w14:paraId="4F7BB13B" w14:textId="77777777" w:rsidR="007307C7" w:rsidRDefault="007307C7" w:rsidP="007307C7">
      <w:pPr>
        <w:widowControl/>
        <w:jc w:val="left"/>
      </w:pPr>
      <w:r>
        <w:rPr>
          <w:rFonts w:hint="eastAsia"/>
        </w:rPr>
        <w:t>2，做一个2</w:t>
      </w:r>
      <w:r>
        <w:t>021-2022</w:t>
      </w:r>
      <w:r>
        <w:rPr>
          <w:rFonts w:hint="eastAsia"/>
        </w:rPr>
        <w:t>年销量数据同比（参考</w:t>
      </w:r>
      <w:r w:rsidRPr="008F2E3F">
        <w:t>byd_sales.png</w:t>
      </w:r>
      <w:r>
        <w:rPr>
          <w:rFonts w:hint="eastAsia"/>
        </w:rPr>
        <w:t>）</w:t>
      </w:r>
    </w:p>
    <w:p w14:paraId="538DD97D" w14:textId="7D490F9A" w:rsidR="00A53C1F" w:rsidRPr="007307C7" w:rsidRDefault="007307C7" w:rsidP="007A2484">
      <w:pPr>
        <w:widowControl/>
        <w:jc w:val="left"/>
      </w:pPr>
      <w:r>
        <w:rPr>
          <w:rFonts w:hint="eastAsia"/>
        </w:rPr>
        <w:t>3，完成代码，并上传到g</w:t>
      </w:r>
      <w:r>
        <w:t>it</w:t>
      </w:r>
      <w:r>
        <w:rPr>
          <w:rFonts w:hint="eastAsia"/>
        </w:rPr>
        <w:t>上</w:t>
      </w:r>
    </w:p>
    <w:sectPr w:rsidR="00A53C1F" w:rsidRPr="007307C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923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9"/>
    <w:rsid w:val="00005733"/>
    <w:rsid w:val="00023CBF"/>
    <w:rsid w:val="00053F45"/>
    <w:rsid w:val="00061CB1"/>
    <w:rsid w:val="0008299B"/>
    <w:rsid w:val="000A2AE5"/>
    <w:rsid w:val="000D0A9F"/>
    <w:rsid w:val="000F1DDF"/>
    <w:rsid w:val="000F5C9F"/>
    <w:rsid w:val="000F6C61"/>
    <w:rsid w:val="001020DB"/>
    <w:rsid w:val="00163167"/>
    <w:rsid w:val="00167464"/>
    <w:rsid w:val="00176B48"/>
    <w:rsid w:val="00192586"/>
    <w:rsid w:val="001C0817"/>
    <w:rsid w:val="00224300"/>
    <w:rsid w:val="002276CD"/>
    <w:rsid w:val="002451BF"/>
    <w:rsid w:val="00264590"/>
    <w:rsid w:val="00281249"/>
    <w:rsid w:val="00291ED1"/>
    <w:rsid w:val="00296B2E"/>
    <w:rsid w:val="002A76E4"/>
    <w:rsid w:val="002E7254"/>
    <w:rsid w:val="00335444"/>
    <w:rsid w:val="00373904"/>
    <w:rsid w:val="0038698E"/>
    <w:rsid w:val="003D02FC"/>
    <w:rsid w:val="003D2FEA"/>
    <w:rsid w:val="003D772A"/>
    <w:rsid w:val="0046220A"/>
    <w:rsid w:val="0046334E"/>
    <w:rsid w:val="004656DB"/>
    <w:rsid w:val="00486F66"/>
    <w:rsid w:val="004D5897"/>
    <w:rsid w:val="004F24A9"/>
    <w:rsid w:val="0051603F"/>
    <w:rsid w:val="00551A99"/>
    <w:rsid w:val="0057680D"/>
    <w:rsid w:val="00590F5D"/>
    <w:rsid w:val="005D2358"/>
    <w:rsid w:val="005D4821"/>
    <w:rsid w:val="00610A65"/>
    <w:rsid w:val="00630DC0"/>
    <w:rsid w:val="006322B5"/>
    <w:rsid w:val="006B20DC"/>
    <w:rsid w:val="006D4356"/>
    <w:rsid w:val="007307C7"/>
    <w:rsid w:val="007A2484"/>
    <w:rsid w:val="007A2902"/>
    <w:rsid w:val="007C55B5"/>
    <w:rsid w:val="007E1F3F"/>
    <w:rsid w:val="007E2933"/>
    <w:rsid w:val="008114A8"/>
    <w:rsid w:val="0083751A"/>
    <w:rsid w:val="00853D1E"/>
    <w:rsid w:val="008715DC"/>
    <w:rsid w:val="0088133E"/>
    <w:rsid w:val="008A16CC"/>
    <w:rsid w:val="008B16CF"/>
    <w:rsid w:val="008D1EA9"/>
    <w:rsid w:val="008D6F35"/>
    <w:rsid w:val="008F2E3F"/>
    <w:rsid w:val="0093163C"/>
    <w:rsid w:val="00955700"/>
    <w:rsid w:val="009658E7"/>
    <w:rsid w:val="00971ACA"/>
    <w:rsid w:val="0097368C"/>
    <w:rsid w:val="00975258"/>
    <w:rsid w:val="00982B55"/>
    <w:rsid w:val="00985F2F"/>
    <w:rsid w:val="009B5F74"/>
    <w:rsid w:val="009E00FE"/>
    <w:rsid w:val="009E437D"/>
    <w:rsid w:val="00A1694C"/>
    <w:rsid w:val="00A225ED"/>
    <w:rsid w:val="00A53C1F"/>
    <w:rsid w:val="00A553B1"/>
    <w:rsid w:val="00A56E87"/>
    <w:rsid w:val="00A77EF6"/>
    <w:rsid w:val="00A8453F"/>
    <w:rsid w:val="00AB1EB0"/>
    <w:rsid w:val="00AB2E0D"/>
    <w:rsid w:val="00AD14C0"/>
    <w:rsid w:val="00AE29F9"/>
    <w:rsid w:val="00B0570D"/>
    <w:rsid w:val="00B16D71"/>
    <w:rsid w:val="00B37AD7"/>
    <w:rsid w:val="00B57026"/>
    <w:rsid w:val="00B67ADA"/>
    <w:rsid w:val="00BD292E"/>
    <w:rsid w:val="00BD3034"/>
    <w:rsid w:val="00BE2B73"/>
    <w:rsid w:val="00BF64F7"/>
    <w:rsid w:val="00C027A1"/>
    <w:rsid w:val="00C44179"/>
    <w:rsid w:val="00C65727"/>
    <w:rsid w:val="00C81B6D"/>
    <w:rsid w:val="00CE416A"/>
    <w:rsid w:val="00CF5615"/>
    <w:rsid w:val="00D22D4D"/>
    <w:rsid w:val="00D44C17"/>
    <w:rsid w:val="00D5666B"/>
    <w:rsid w:val="00D613B7"/>
    <w:rsid w:val="00D75EB6"/>
    <w:rsid w:val="00DC6ECE"/>
    <w:rsid w:val="00DD589A"/>
    <w:rsid w:val="00DF0F51"/>
    <w:rsid w:val="00E27FD8"/>
    <w:rsid w:val="00E436C5"/>
    <w:rsid w:val="00E54F3C"/>
    <w:rsid w:val="00E61297"/>
    <w:rsid w:val="00E741F6"/>
    <w:rsid w:val="00EA1CCC"/>
    <w:rsid w:val="00EC7DB9"/>
    <w:rsid w:val="00ED1CF5"/>
    <w:rsid w:val="00EE17B2"/>
    <w:rsid w:val="00EE7F4C"/>
    <w:rsid w:val="00F07D94"/>
    <w:rsid w:val="00F15F22"/>
    <w:rsid w:val="00F752BF"/>
    <w:rsid w:val="00F927F8"/>
    <w:rsid w:val="00FB3822"/>
    <w:rsid w:val="00FD3894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802"/>
  <w15:chartTrackingRefBased/>
  <w15:docId w15:val="{99369ACB-67D8-43FF-B751-55EF23D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22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81B6D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2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C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0A6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F24A9"/>
    <w:rPr>
      <w:b/>
      <w:bCs/>
    </w:rPr>
  </w:style>
  <w:style w:type="character" w:styleId="Emphasis">
    <w:name w:val="Emphasis"/>
    <w:basedOn w:val="DefaultParagraphFont"/>
    <w:uiPriority w:val="20"/>
    <w:qFormat/>
    <w:rsid w:val="004F24A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7368C"/>
    <w:rPr>
      <w:color w:val="808080"/>
    </w:rPr>
  </w:style>
  <w:style w:type="table" w:styleId="TableGrid">
    <w:name w:val="Table Grid"/>
    <w:basedOn w:val="TableNormal"/>
    <w:uiPriority w:val="39"/>
    <w:rsid w:val="001C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B6D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32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48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821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python3/python3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成文 李</cp:lastModifiedBy>
  <cp:revision>37</cp:revision>
  <dcterms:created xsi:type="dcterms:W3CDTF">2022-07-29T22:46:00Z</dcterms:created>
  <dcterms:modified xsi:type="dcterms:W3CDTF">2022-08-18T15:18:00Z</dcterms:modified>
</cp:coreProperties>
</file>