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第四种社交ai分身驱动的环境式社交网络"/>
    <w:p>
      <w:pPr>
        <w:pStyle w:val="Heading1"/>
      </w:pPr>
      <w:r>
        <w:rPr>
          <w:rFonts w:hint="eastAsia"/>
        </w:rPr>
        <w:t xml:space="preserve">第四种社交：AI分身驱动的环境式社交网络</w:t>
      </w:r>
    </w:p>
    <w:bookmarkStart w:id="9" w:name="dualsoul双身份社交协议的理论框架与技术实现"/>
    <w:p>
      <w:pPr>
        <w:pStyle w:val="Heading2"/>
      </w:pPr>
      <w:r>
        <w:rPr>
          <w:rFonts w:hint="eastAsia"/>
        </w:rPr>
        <w:t xml:space="preserve">——DualSoul双身份社交协议的理论框架与技术实现</w:t>
      </w:r>
    </w:p>
    <w:p>
      <w:pPr>
        <w:pStyle w:val="FirstParagraph"/>
      </w:pPr>
      <w:r>
        <w:rPr>
          <w:rFonts w:hint="eastAsia"/>
          <w:b/>
          <w:bCs/>
        </w:rPr>
        <w:t xml:space="preserve">作者：DualSoul</w:t>
      </w:r>
      <w:r>
        <w:rPr>
          <w:b/>
          <w:bCs/>
        </w:rPr>
        <w:t xml:space="preserve"> Research Team</w:t>
      </w:r>
      <w:r>
        <w:t xml:space="preserve"> </w:t>
      </w:r>
      <w:r>
        <w:rPr>
          <w:rFonts w:hint="eastAsia"/>
          <w:b/>
          <w:bCs/>
        </w:rPr>
        <w:t xml:space="preserve">日期：2026年3月14日</w:t>
      </w:r>
      <w:r>
        <w:t xml:space="preserve"> </w:t>
      </w:r>
      <w:r>
        <w:rPr>
          <w:rFonts w:hint="eastAsia"/>
          <w:b/>
          <w:bCs/>
        </w:rPr>
        <w:t xml:space="preserve">版本：v1.0</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本文提出”第四种社交”的概念框架，论证在AI大模型时代，人类社交网络正在经历从”人-人”二元结构向”人+AI分身”融合结构的范式转移。我们设计并实现了DualSoul——一个基于双身份社交协议（DISP</w:t>
      </w:r>
      <w:r>
        <w:t xml:space="preserve"> </w:t>
      </w:r>
      <w:r>
        <w:rPr>
          <w:rFonts w:hint="eastAsia"/>
        </w:rPr>
        <w:t xml:space="preserve">v1.1）的社交平台，其中每个用户同时拥有真人身份和AI数字分身身份。通过将AI分身从被动聊天工具升级为主动执行任务的社交Agent，我们验证了”环境式社交”（Ambient</w:t>
      </w:r>
      <w:r>
        <w:t xml:space="preserve"> </w:t>
      </w:r>
      <w:r>
        <w:rPr>
          <w:rFonts w:hint="eastAsia"/>
        </w:rPr>
        <w:t xml:space="preserve">Social）模式的可行性：用户的数字分身7×24小时替主人维护社交关系、执行社交任务、过滤信息噪音，人类仅在关键决策时刻介入。本文详述了该系统的协议设计、Agent架构、跨语言人格保真机制、以及分身驱动裂变增长的实践，并对AI社交网络的未来演进提出预判。</w:t>
      </w:r>
    </w:p>
    <w:p>
      <w:pPr>
        <w:pStyle w:val="BodyText"/>
      </w:pPr>
      <w:r>
        <w:rPr>
          <w:rFonts w:hint="eastAsia"/>
          <w:b/>
          <w:bCs/>
        </w:rPr>
        <w:t xml:space="preserve">关键词</w:t>
      </w:r>
      <w:r>
        <w:rPr>
          <w:rFonts w:hint="eastAsia"/>
        </w:rPr>
        <w:t xml:space="preserve">：数字分身、社交Agent、双身份协议、环境式社交、人格保真翻译、网络效应</w:t>
      </w:r>
    </w:p>
    <w:p>
      <w:r>
        <w:pict>
          <v:rect style="width:0;height:1.5pt" o:hralign="center" o:hrstd="t" o:hr="t"/>
        </w:pict>
      </w:r>
    </w:p>
    <w:bookmarkEnd w:id="10"/>
    <w:bookmarkStart w:id="14" w:name="引言社交网络的三个时代与第四种可能"/>
    <w:p>
      <w:pPr>
        <w:pStyle w:val="Heading2"/>
      </w:pPr>
      <w:r>
        <w:t xml:space="preserve">1 </w:t>
      </w:r>
      <w:r>
        <w:rPr>
          <w:rFonts w:hint="eastAsia"/>
        </w:rPr>
        <w:t xml:space="preserve">引言：社交网络的三个时代与第四种可能</w:t>
      </w:r>
    </w:p>
    <w:bookmarkStart w:id="11" w:name="已有的三种社交形态"/>
    <w:p>
      <w:pPr>
        <w:pStyle w:val="Heading3"/>
      </w:pPr>
      <w:r>
        <w:t xml:space="preserve">1.1 </w:t>
      </w:r>
      <w:r>
        <w:rPr>
          <w:rFonts w:hint="eastAsia"/>
        </w:rPr>
        <w:t xml:space="preserve">已有的三种社交形态</w:t>
      </w:r>
    </w:p>
    <w:p>
      <w:pPr>
        <w:pStyle w:val="FirstParagraph"/>
      </w:pPr>
      <w:r>
        <w:rPr>
          <w:rFonts w:hint="eastAsia"/>
        </w:rPr>
        <w:t xml:space="preserve">纵观数字社交的发展史，存在三种已经成熟的社交形态：</w:t>
      </w:r>
    </w:p>
    <w:p>
      <w:pPr>
        <w:pStyle w:val="BodyText"/>
      </w:pPr>
      <w:r>
        <w:rPr>
          <w:rFonts w:hint="eastAsia"/>
          <w:b/>
          <w:bCs/>
        </w:rPr>
        <w:t xml:space="preserve">第一种：真人与真人（Human-to-Human）。</w:t>
      </w:r>
      <w:r>
        <w:t xml:space="preserve"> </w:t>
      </w:r>
      <w:r>
        <w:rPr>
          <w:rFonts w:hint="eastAsia"/>
        </w:rPr>
        <w:t xml:space="preserve">从电子邮件到即时通讯（微信、WhatsApp、Telegram），核心是解决信息传递的效率问题。这是最古老也最成熟的形态，已被数十亿人日常使用。</w:t>
      </w:r>
    </w:p>
    <w:p>
      <w:pPr>
        <w:pStyle w:val="BodyText"/>
      </w:pPr>
      <w:r>
        <w:rPr>
          <w:rFonts w:hint="eastAsia"/>
          <w:b/>
          <w:bCs/>
        </w:rPr>
        <w:t xml:space="preserve">第二种：真人与AI（Human-to-AI）。</w:t>
      </w:r>
      <w:r>
        <w:t xml:space="preserve"> </w:t>
      </w:r>
      <w:r>
        <w:rPr>
          <w:rFonts w:hint="eastAsia"/>
        </w:rPr>
        <w:t xml:space="preserve">以ChatGPT、Character.ai为代表，用户与AI进行一对一对话。AI扮演助手、角色或陪伴者，但本质上是”工具关系”——AI没有自己的社交身份，也不代表任何真人。</w:t>
      </w:r>
    </w:p>
    <w:p>
      <w:pPr>
        <w:pStyle w:val="BodyText"/>
      </w:pPr>
      <w:r>
        <w:rPr>
          <w:rFonts w:hint="eastAsia"/>
          <w:b/>
          <w:bCs/>
        </w:rPr>
        <w:t xml:space="preserve">第三种：AI与AI（AI-to-AI）。</w:t>
      </w:r>
      <w:r>
        <w:t xml:space="preserve"> </w:t>
      </w:r>
      <w:r>
        <w:rPr>
          <w:rFonts w:hint="eastAsia"/>
        </w:rPr>
        <w:t xml:space="preserve">AutoGen、CrewAI等多智能体框架让多个AI协作完成任务。这是纯粹的机器协作，服务于工程目标，不涉及人类社交。</w:t>
      </w:r>
    </w:p>
    <w:bookmarkEnd w:id="11"/>
    <w:bookmarkStart w:id="12" w:name="缺失的第四种"/>
    <w:p>
      <w:pPr>
        <w:pStyle w:val="Heading3"/>
      </w:pPr>
      <w:r>
        <w:t xml:space="preserve">1.2 </w:t>
      </w:r>
      <w:r>
        <w:rPr>
          <w:rFonts w:hint="eastAsia"/>
        </w:rPr>
        <w:t xml:space="preserve">缺失的第四种</w:t>
      </w:r>
    </w:p>
    <w:p>
      <w:pPr>
        <w:pStyle w:val="FirstParagraph"/>
      </w:pPr>
      <w:r>
        <w:rPr>
          <w:rFonts w:hint="eastAsia"/>
        </w:rPr>
        <w:t xml:space="preserve">我们注意到，上述三种形态都忽略了一个根本性的场景：</w:t>
      </w:r>
      <w:r>
        <w:rPr>
          <w:rFonts w:hint="eastAsia"/>
          <w:b/>
          <w:bCs/>
        </w:rPr>
        <w:t xml:space="preserve">一个人（及其AI分身）与另一个人（及其AI分身）之间的完整社交</w:t>
      </w:r>
      <w:r>
        <w:t xml:space="preserve">。</w:t>
      </w:r>
    </w:p>
    <w:p>
      <w:pPr>
        <w:pStyle w:val="BodyText"/>
      </w:pPr>
      <w:r>
        <w:rPr>
          <w:rFonts w:hint="eastAsia"/>
        </w:rPr>
        <w:t xml:space="preserve">这不是简单的”人用AI辅助聊天”。这是一种全新的社交拓扑——每个社交节点不再是单一的人或单一的AI，而是”人+AI”的融合体。在这种拓扑中，一次社交互动可能有四种模式：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模式</w:t>
            </w:r>
          </w:p>
        </w:tc>
        <w:tc>
          <w:tcPr/>
          <w:p>
            <w:pPr>
              <w:pStyle w:val="Compact"/>
            </w:pPr>
            <w:r>
              <w:rPr>
                <w:rFonts w:hint="eastAsia"/>
              </w:rPr>
              <w:t xml:space="preserve">发送方</w:t>
            </w:r>
          </w:p>
        </w:tc>
        <w:tc>
          <w:tcPr/>
          <w:p>
            <w:pPr>
              <w:pStyle w:val="Compact"/>
            </w:pPr>
            <w:r>
              <w:rPr>
                <w:rFonts w:hint="eastAsia"/>
              </w:rPr>
              <w:t xml:space="preserve">接收方</w:t>
            </w:r>
          </w:p>
        </w:tc>
        <w:tc>
          <w:tcPr/>
          <w:p>
            <w:pPr>
              <w:pStyle w:val="Compact"/>
            </w:pPr>
            <w:r>
              <w:rPr>
                <w:rFonts w:hint="eastAsia"/>
              </w:rPr>
              <w:t xml:space="preserve">场景</w:t>
            </w:r>
          </w:p>
        </w:tc>
      </w:tr>
      <w:tr>
        <w:tc>
          <w:tcPr/>
          <w:p>
            <w:pPr>
              <w:pStyle w:val="Compact"/>
            </w:pPr>
            <w:r>
              <w:t xml:space="preserve">R→R</w:t>
            </w:r>
          </w:p>
        </w:tc>
        <w:tc>
          <w:tcPr/>
          <w:p>
            <w:pPr>
              <w:pStyle w:val="Compact"/>
            </w:pPr>
            <w:r>
              <w:rPr>
                <w:rFonts w:hint="eastAsia"/>
              </w:rPr>
              <w:t xml:space="preserve">真人</w:t>
            </w:r>
          </w:p>
        </w:tc>
        <w:tc>
          <w:tcPr/>
          <w:p>
            <w:pPr>
              <w:pStyle w:val="Compact"/>
            </w:pPr>
            <w:r>
              <w:rPr>
                <w:rFonts w:hint="eastAsia"/>
              </w:rPr>
              <w:t xml:space="preserve">真人</w:t>
            </w:r>
          </w:p>
        </w:tc>
        <w:tc>
          <w:tcPr/>
          <w:p>
            <w:pPr>
              <w:pStyle w:val="Compact"/>
            </w:pPr>
            <w:r>
              <w:rPr>
                <w:rFonts w:hint="eastAsia"/>
              </w:rPr>
              <w:t xml:space="preserve">传统聊天</w:t>
            </w:r>
          </w:p>
        </w:tc>
      </w:tr>
      <w:tr>
        <w:tc>
          <w:tcPr/>
          <w:p>
            <w:pPr>
              <w:pStyle w:val="Compact"/>
            </w:pPr>
            <w:r>
              <w:t xml:space="preserve">R→T</w:t>
            </w:r>
          </w:p>
        </w:tc>
        <w:tc>
          <w:tcPr/>
          <w:p>
            <w:pPr>
              <w:pStyle w:val="Compact"/>
            </w:pPr>
            <w:r>
              <w:rPr>
                <w:rFonts w:hint="eastAsia"/>
              </w:rPr>
              <w:t xml:space="preserve">真人</w:t>
            </w:r>
          </w:p>
        </w:tc>
        <w:tc>
          <w:tcPr/>
          <w:p>
            <w:pPr>
              <w:pStyle w:val="Compact"/>
            </w:pPr>
            <w:r>
              <w:rPr>
                <w:rFonts w:hint="eastAsia"/>
              </w:rPr>
              <w:t xml:space="preserve">对方分身</w:t>
            </w:r>
          </w:p>
        </w:tc>
        <w:tc>
          <w:tcPr/>
          <w:p>
            <w:pPr>
              <w:pStyle w:val="Compact"/>
            </w:pPr>
            <w:r>
              <w:rPr>
                <w:rFonts w:hint="eastAsia"/>
              </w:rPr>
              <w:t xml:space="preserve">对方不在，分身代接</w:t>
            </w:r>
          </w:p>
        </w:tc>
      </w:tr>
      <w:tr>
        <w:tc>
          <w:tcPr/>
          <w:p>
            <w:pPr>
              <w:pStyle w:val="Compact"/>
            </w:pPr>
            <w:r>
              <w:t xml:space="preserve">T→R</w:t>
            </w:r>
          </w:p>
        </w:tc>
        <w:tc>
          <w:tcPr/>
          <w:p>
            <w:pPr>
              <w:pStyle w:val="Compact"/>
            </w:pPr>
            <w:r>
              <w:rPr>
                <w:rFonts w:hint="eastAsia"/>
              </w:rPr>
              <w:t xml:space="preserve">我的分身</w:t>
            </w:r>
          </w:p>
        </w:tc>
        <w:tc>
          <w:tcPr/>
          <w:p>
            <w:pPr>
              <w:pStyle w:val="Compact"/>
            </w:pPr>
            <w:r>
              <w:rPr>
                <w:rFonts w:hint="eastAsia"/>
              </w:rPr>
              <w:t xml:space="preserve">真人</w:t>
            </w:r>
          </w:p>
        </w:tc>
        <w:tc>
          <w:tcPr/>
          <w:p>
            <w:pPr>
              <w:pStyle w:val="Compact"/>
            </w:pPr>
            <w:r>
              <w:rPr>
                <w:rFonts w:hint="eastAsia"/>
              </w:rPr>
              <w:t xml:space="preserve">分身替我传话</w:t>
            </w:r>
          </w:p>
        </w:tc>
      </w:tr>
      <w:tr>
        <w:tc>
          <w:tcPr/>
          <w:p>
            <w:pPr>
              <w:pStyle w:val="Compact"/>
            </w:pPr>
            <w:r>
              <w:t xml:space="preserve">T→T</w:t>
            </w:r>
          </w:p>
        </w:tc>
        <w:tc>
          <w:tcPr/>
          <w:p>
            <w:pPr>
              <w:pStyle w:val="Compact"/>
            </w:pPr>
            <w:r>
              <w:rPr>
                <w:rFonts w:hint="eastAsia"/>
              </w:rPr>
              <w:t xml:space="preserve">我的分身</w:t>
            </w:r>
          </w:p>
        </w:tc>
        <w:tc>
          <w:tcPr/>
          <w:p>
            <w:pPr>
              <w:pStyle w:val="Compact"/>
            </w:pPr>
            <w:r>
              <w:rPr>
                <w:rFonts w:hint="eastAsia"/>
              </w:rPr>
              <w:t xml:space="preserve">对方分身</w:t>
            </w:r>
          </w:p>
        </w:tc>
        <w:tc>
          <w:tcPr/>
          <w:p>
            <w:pPr>
              <w:pStyle w:val="Compact"/>
            </w:pPr>
            <w:r>
              <w:rPr>
                <w:rFonts w:hint="eastAsia"/>
              </w:rPr>
              <w:t xml:space="preserve">双方都不在，分身维护关系</w:t>
            </w:r>
          </w:p>
        </w:tc>
      </w:tr>
    </w:tbl>
    <w:p>
      <w:pPr>
        <w:pStyle w:val="BodyText"/>
      </w:pPr>
      <w:r>
        <w:rPr>
          <w:rFonts w:hint="eastAsia"/>
        </w:rPr>
        <w:t xml:space="preserve">这就是我们所定义的”第四种社交”：</w:t>
      </w:r>
      <w:r>
        <w:rPr>
          <w:rFonts w:hint="eastAsia"/>
          <w:b/>
          <w:bCs/>
        </w:rPr>
        <w:t xml:space="preserve">(真人+分身)</w:t>
      </w:r>
      <w:r>
        <w:rPr>
          <w:b/>
          <w:bCs/>
        </w:rPr>
        <w:t xml:space="preserve"> ↔ </w:t>
      </w:r>
      <w:r>
        <w:rPr>
          <w:rFonts w:hint="eastAsia"/>
          <w:b/>
          <w:bCs/>
        </w:rPr>
        <w:t xml:space="preserve">(真人+分身)</w:t>
      </w:r>
      <w:r>
        <w:t xml:space="preserve"> </w:t>
      </w:r>
      <w:r>
        <w:rPr>
          <w:rFonts w:hint="eastAsia"/>
        </w:rPr>
        <w:t xml:space="preserve">的融合社交。</w:t>
      </w:r>
    </w:p>
    <w:bookmarkEnd w:id="12"/>
    <w:bookmarkStart w:id="13" w:name="为什么现在"/>
    <w:p>
      <w:pPr>
        <w:pStyle w:val="Heading3"/>
      </w:pPr>
      <w:r>
        <w:t xml:space="preserve">1.3 </w:t>
      </w:r>
      <w:r>
        <w:rPr>
          <w:rFonts w:hint="eastAsia"/>
        </w:rPr>
        <w:t xml:space="preserve">为什么现在</w:t>
      </w:r>
    </w:p>
    <w:p>
      <w:pPr>
        <w:pStyle w:val="FirstParagraph"/>
      </w:pPr>
      <w:r>
        <w:rPr>
          <w:rFonts w:hint="eastAsia"/>
        </w:rPr>
        <w:t xml:space="preserve">三个条件同时成熟：</w:t>
      </w:r>
    </w:p>
    <w:p>
      <w:pPr>
        <w:pStyle w:val="Compact"/>
        <w:numPr>
          <w:ilvl w:val="0"/>
          <w:numId w:val="1001"/>
        </w:numPr>
      </w:pPr>
      <w:r>
        <w:rPr>
          <w:rFonts w:hint="eastAsia"/>
          <w:b/>
          <w:bCs/>
        </w:rPr>
        <w:t xml:space="preserve">大语言模型能力突破</w:t>
      </w:r>
      <w:r>
        <w:rPr>
          <w:rFonts w:hint="eastAsia"/>
        </w:rPr>
        <w:t xml:space="preserve">：GPT-4、通义千问等模型已能准确模拟个人说话风格和性格特征，使”人格保真”成为可能。</w:t>
      </w:r>
    </w:p>
    <w:p>
      <w:pPr>
        <w:pStyle w:val="Compact"/>
        <w:numPr>
          <w:ilvl w:val="0"/>
          <w:numId w:val="1001"/>
        </w:numPr>
      </w:pPr>
      <w:r>
        <w:rPr>
          <w:rFonts w:hint="eastAsia"/>
          <w:b/>
          <w:bCs/>
        </w:rPr>
        <w:t xml:space="preserve">Agent范式兴起</w:t>
      </w:r>
      <w:r>
        <w:rPr>
          <w:rFonts w:hint="eastAsia"/>
        </w:rPr>
        <w:t xml:space="preserve">：2025-2026年，AI</w:t>
      </w:r>
      <w:r>
        <w:t xml:space="preserve"> </w:t>
      </w:r>
      <w:r>
        <w:rPr>
          <w:rFonts w:hint="eastAsia"/>
        </w:rPr>
        <w:t xml:space="preserve">Agent从概念走向产品，OpenClaw、Manus等平台验证了”AI替人执行任务”的可行性。</w:t>
      </w:r>
    </w:p>
    <w:p>
      <w:pPr>
        <w:pStyle w:val="Compact"/>
        <w:numPr>
          <w:ilvl w:val="0"/>
          <w:numId w:val="1001"/>
        </w:numPr>
      </w:pPr>
      <w:r>
        <w:rPr>
          <w:rFonts w:hint="eastAsia"/>
          <w:b/>
          <w:bCs/>
        </w:rPr>
        <w:t xml:space="preserve">社交疲劳加剧</w:t>
      </w:r>
      <w:r>
        <w:rPr>
          <w:rFonts w:hint="eastAsia"/>
        </w:rPr>
        <w:t xml:space="preserve">：全球孤独感流行病（Surgeon</w:t>
      </w:r>
      <w:r>
        <w:t xml:space="preserve"> General’s Advisory on Loneliness, </w:t>
      </w:r>
      <w:r>
        <w:rPr>
          <w:rFonts w:hint="eastAsia"/>
        </w:rPr>
        <w:t xml:space="preserve">2023），人们维护关系的意愿与能力之间的差距持续扩大。</w:t>
      </w:r>
    </w:p>
    <w:p>
      <w:r>
        <w:pict>
          <v:rect style="width:0;height:1.5pt" o:hralign="center" o:hrstd="t" o:hr="t"/>
        </w:pict>
      </w:r>
    </w:p>
    <w:bookmarkEnd w:id="13"/>
    <w:bookmarkEnd w:id="14"/>
    <w:bookmarkStart w:id="18" w:name="理论框架环境式社交"/>
    <w:p>
      <w:pPr>
        <w:pStyle w:val="Heading2"/>
      </w:pPr>
      <w:r>
        <w:t xml:space="preserve">2 </w:t>
      </w:r>
      <w:r>
        <w:rPr>
          <w:rFonts w:hint="eastAsia"/>
        </w:rPr>
        <w:t xml:space="preserve">理论框架：环境式社交</w:t>
      </w:r>
    </w:p>
    <w:bookmarkStart w:id="15" w:name="从主动社交到环境式社交"/>
    <w:p>
      <w:pPr>
        <w:pStyle w:val="Heading3"/>
      </w:pPr>
      <w:r>
        <w:t xml:space="preserve">2.1 </w:t>
      </w:r>
      <w:r>
        <w:rPr>
          <w:rFonts w:hint="eastAsia"/>
        </w:rPr>
        <w:t xml:space="preserve">从”主动社交”到”环境式社交”</w:t>
      </w:r>
    </w:p>
    <w:p>
      <w:pPr>
        <w:pStyle w:val="FirstParagraph"/>
      </w:pPr>
      <w:r>
        <w:rPr>
          <w:rFonts w:hint="eastAsia"/>
        </w:rPr>
        <w:t xml:space="preserve">传统社交是</w:t>
      </w:r>
      <w:r>
        <w:rPr>
          <w:rFonts w:hint="eastAsia"/>
          <w:b/>
          <w:bCs/>
        </w:rPr>
        <w:t xml:space="preserve">主动式</w:t>
      </w:r>
      <w:r>
        <w:rPr>
          <w:rFonts w:hint="eastAsia"/>
        </w:rPr>
        <w:t xml:space="preserve">的：你打开APP</w:t>
      </w:r>
      <w:r>
        <w:t xml:space="preserve"> → </w:t>
      </w:r>
      <w:r>
        <w:rPr>
          <w:rFonts w:hint="eastAsia"/>
        </w:rPr>
        <w:t xml:space="preserve">看消息</w:t>
      </w:r>
      <w:r>
        <w:t xml:space="preserve"> → </w:t>
      </w:r>
      <w:r>
        <w:rPr>
          <w:rFonts w:hint="eastAsia"/>
        </w:rPr>
        <w:t xml:space="preserve">回复</w:t>
      </w:r>
      <w:r>
        <w:t xml:space="preserve"> → </w:t>
      </w:r>
      <w:r>
        <w:rPr>
          <w:rFonts w:hint="eastAsia"/>
        </w:rPr>
        <w:t xml:space="preserve">关掉APP。关系的维护完全依赖人的主动性。一旦你忙了、累了、忘了，关系就会冷却。</w:t>
      </w:r>
    </w:p>
    <w:p>
      <w:pPr>
        <w:pStyle w:val="BodyText"/>
      </w:pPr>
      <w:r>
        <w:rPr>
          <w:rFonts w:hint="eastAsia"/>
        </w:rPr>
        <w:t xml:space="preserve">我们提出</w:t>
      </w:r>
      <w:r>
        <w:rPr>
          <w:rFonts w:hint="eastAsia"/>
          <w:b/>
          <w:bCs/>
        </w:rPr>
        <w:t xml:space="preserve">环境式社交（Ambient</w:t>
      </w:r>
      <w:r>
        <w:rPr>
          <w:b/>
          <w:bCs/>
        </w:rPr>
        <w:t xml:space="preserve"> </w:t>
      </w:r>
      <w:r>
        <w:rPr>
          <w:rFonts w:hint="eastAsia"/>
          <w:b/>
          <w:bCs/>
        </w:rPr>
        <w:t xml:space="preserve">Social）</w:t>
      </w:r>
      <w:r>
        <w:t xml:space="preserve"> </w:t>
      </w:r>
      <w:r>
        <w:rPr>
          <w:rFonts w:hint="eastAsia"/>
        </w:rPr>
        <w:t xml:space="preserve">的概念：社交关系的维护不再完全依赖人的主动行为，而是由AI分身在后台持续运转。</w:t>
      </w:r>
    </w:p>
    <w:p>
      <w:pPr>
        <w:pStyle w:val="BodyText"/>
      </w:pPr>
      <w:r>
        <w:rPr>
          <w:rFonts w:hint="eastAsia"/>
        </w:rPr>
        <w:t xml:space="preserve">类比：</w:t>
      </w:r>
      <w:r>
        <w:t xml:space="preserve"> </w:t>
      </w:r>
      <w:r>
        <w:t xml:space="preserve">-</w:t>
      </w:r>
      <w:r>
        <w:t xml:space="preserve"> </w:t>
      </w:r>
      <w:r>
        <w:rPr>
          <w:rFonts w:hint="eastAsia"/>
          <w:b/>
          <w:bCs/>
        </w:rPr>
        <w:t xml:space="preserve">主动社交</w:t>
      </w:r>
      <w:r>
        <w:rPr>
          <w:rFonts w:hint="eastAsia"/>
        </w:rPr>
        <w:t xml:space="preserve">就像手动挡汽车——每一次换挡（回消息）都需要人操作</w:t>
      </w:r>
      <w:r>
        <w:t xml:space="preserve"> </w:t>
      </w:r>
      <w:r>
        <w:t xml:space="preserve">-</w:t>
      </w:r>
      <w:r>
        <w:t xml:space="preserve"> </w:t>
      </w:r>
      <w:r>
        <w:rPr>
          <w:rFonts w:hint="eastAsia"/>
          <w:b/>
          <w:bCs/>
        </w:rPr>
        <w:t xml:space="preserve">环境式社交</w:t>
      </w:r>
      <w:r>
        <w:rPr>
          <w:rFonts w:hint="eastAsia"/>
        </w:rPr>
        <w:t xml:space="preserve">就像自动驾驶——AI处理日常驾驶，人只在关键路口接管</w:t>
      </w:r>
    </w:p>
    <w:p>
      <w:pPr>
        <w:pStyle w:val="BodyText"/>
      </w:pPr>
      <w:r>
        <w:rPr>
          <w:rFonts w:hint="eastAsia"/>
        </w:rPr>
        <w:t xml:space="preserve">在环境式社交中：</w:t>
      </w:r>
      <w:r>
        <w:t xml:space="preserve"> </w:t>
      </w:r>
      <w:r>
        <w:t xml:space="preserve">- </w:t>
      </w:r>
      <w:r>
        <w:rPr>
          <w:rFonts w:hint="eastAsia"/>
        </w:rPr>
        <w:t xml:space="preserve">分身自动维护”重要但不紧急”的关系（定期问候、生日祝福、近况关心）</w:t>
      </w:r>
      <w:r>
        <w:t xml:space="preserve"> </w:t>
      </w:r>
      <w:r>
        <w:t xml:space="preserve">- </w:t>
      </w:r>
      <w:r>
        <w:rPr>
          <w:rFonts w:hint="eastAsia"/>
        </w:rPr>
        <w:t xml:space="preserve">分身过滤信息噪音，只将需要人做决定的事传达给主人</w:t>
      </w:r>
      <w:r>
        <w:t xml:space="preserve"> </w:t>
      </w:r>
      <w:r>
        <w:t xml:space="preserve">- </w:t>
      </w:r>
      <w:r>
        <w:rPr>
          <w:rFonts w:hint="eastAsia"/>
        </w:rPr>
        <w:t xml:space="preserve">分身执行主人的社交指令（约人、传话、协调日程）</w:t>
      </w:r>
      <w:r>
        <w:t xml:space="preserve"> </w:t>
      </w:r>
      <w:r>
        <w:t xml:space="preserve">- </w:t>
      </w:r>
      <w:r>
        <w:rPr>
          <w:rFonts w:hint="eastAsia"/>
        </w:rPr>
        <w:t xml:space="preserve">主人随时可以”接管”回到主动社交模式</w:t>
      </w:r>
    </w:p>
    <w:bookmarkEnd w:id="15"/>
    <w:bookmarkStart w:id="16" w:name="注意力经济的反面"/>
    <w:p>
      <w:pPr>
        <w:pStyle w:val="Heading3"/>
      </w:pPr>
      <w:r>
        <w:t xml:space="preserve">2.2 </w:t>
      </w:r>
      <w:r>
        <w:rPr>
          <w:rFonts w:hint="eastAsia"/>
        </w:rPr>
        <w:t xml:space="preserve">注意力经济的反面</w:t>
      </w:r>
    </w:p>
    <w:p>
      <w:pPr>
        <w:pStyle w:val="FirstParagraph"/>
      </w:pPr>
      <w:r>
        <w:rPr>
          <w:rFonts w:hint="eastAsia"/>
        </w:rPr>
        <w:t xml:space="preserve">当下互联网的商业模式建立在”抢夺注意力”之上——短视频、信息流、推送通知，都在争夺用户的每一秒。</w:t>
      </w:r>
    </w:p>
    <w:p>
      <w:pPr>
        <w:pStyle w:val="BodyText"/>
      </w:pPr>
      <w:r>
        <w:rPr>
          <w:rFonts w:hint="eastAsia"/>
        </w:rPr>
        <w:t xml:space="preserve">环境式社交走的是相反的路：</w:t>
      </w:r>
      <w:r>
        <w:rPr>
          <w:rFonts w:hint="eastAsia"/>
          <w:b/>
          <w:bCs/>
        </w:rPr>
        <w:t xml:space="preserve">帮用户节省注意力</w:t>
      </w:r>
      <w:r>
        <w:t xml:space="preserve">。</w:t>
      </w:r>
    </w:p>
    <w:p>
      <w:pPr>
        <w:pStyle w:val="BodyText"/>
      </w:pPr>
      <w:r>
        <w:rPr>
          <w:rFonts w:hint="eastAsia"/>
        </w:rPr>
        <w:t xml:space="preserve">这看似不利于商业化，实则创造了更深的用户粘性：</w:t>
      </w:r>
      <w:r>
        <w:t xml:space="preserve"> </w:t>
      </w:r>
      <w:r>
        <w:t xml:space="preserve">- </w:t>
      </w:r>
      <w:r>
        <w:rPr>
          <w:rFonts w:hint="eastAsia"/>
        </w:rPr>
        <w:t xml:space="preserve">用户对分身产生</w:t>
      </w:r>
      <w:r>
        <w:rPr>
          <w:rFonts w:hint="eastAsia"/>
          <w:b/>
          <w:bCs/>
        </w:rPr>
        <w:t xml:space="preserve">信任依赖</w:t>
      </w:r>
      <w:r>
        <w:rPr>
          <w:rFonts w:hint="eastAsia"/>
        </w:rPr>
        <w:t xml:space="preserve">（</w:t>
      </w:r>
      <w:r>
        <w:rPr>
          <w:rFonts w:hint="eastAsia"/>
        </w:rPr>
        <w:t xml:space="preserve">“没有分身我管不过来这么多关系”</w:t>
      </w:r>
      <w:r>
        <w:rPr>
          <w:rFonts w:hint="eastAsia"/>
        </w:rPr>
        <w:t xml:space="preserve">）</w:t>
      </w:r>
      <w:r>
        <w:t xml:space="preserve"> </w:t>
      </w:r>
      <w:r>
        <w:t xml:space="preserve">- </w:t>
      </w:r>
      <w:r>
        <w:rPr>
          <w:rFonts w:hint="eastAsia"/>
        </w:rPr>
        <w:t xml:space="preserve">分身的价值随时间增长（学习越多、越了解主人）</w:t>
      </w:r>
      <w:r>
        <w:t xml:space="preserve"> </w:t>
      </w:r>
      <w:r>
        <w:t xml:space="preserve">- </w:t>
      </w:r>
      <w:r>
        <w:rPr>
          <w:rFonts w:hint="eastAsia"/>
        </w:rPr>
        <w:t xml:space="preserve">迁移成本极高（分身积累的人格模型、社交记忆不可替代）</w:t>
      </w:r>
    </w:p>
    <w:bookmarkEnd w:id="16"/>
    <w:bookmarkStart w:id="17" w:name="邓巴数的ai突破"/>
    <w:p>
      <w:pPr>
        <w:pStyle w:val="Heading3"/>
      </w:pPr>
      <w:r>
        <w:t xml:space="preserve">2.3 </w:t>
      </w:r>
      <w:r>
        <w:rPr>
          <w:rFonts w:hint="eastAsia"/>
        </w:rPr>
        <w:t xml:space="preserve">邓巴数的AI突破</w:t>
      </w:r>
    </w:p>
    <w:p>
      <w:pPr>
        <w:pStyle w:val="FirstParagraph"/>
      </w:pPr>
      <w:r>
        <w:rPr>
          <w:rFonts w:hint="eastAsia"/>
        </w:rPr>
        <w:t xml:space="preserve">牛津大学人类学家Robin</w:t>
      </w:r>
      <w:r>
        <w:t xml:space="preserve"> </w:t>
      </w:r>
      <w:r>
        <w:rPr>
          <w:rFonts w:hint="eastAsia"/>
        </w:rPr>
        <w:t xml:space="preserve">Dunbar提出，人类大脑认知能力限制了稳定社交关系的上限约为150人（邓巴数）。实际上，大多数人仅能维持30-50个活跃关系。</w:t>
      </w:r>
    </w:p>
    <w:p>
      <w:pPr>
        <w:pStyle w:val="BodyText"/>
      </w:pPr>
      <w:r>
        <w:rPr>
          <w:rFonts w:hint="eastAsia"/>
        </w:rPr>
        <w:t xml:space="preserve">AI分身打破了这个生物学限制：</w:t>
      </w:r>
      <w:r>
        <w:t xml:space="preserve"> </w:t>
      </w:r>
      <w:r>
        <w:t xml:space="preserve">- </w:t>
      </w:r>
      <w:r>
        <w:rPr>
          <w:rFonts w:hint="eastAsia"/>
        </w:rPr>
        <w:t xml:space="preserve">分身可以同时维护数百个关系，不存在”忘了回消息”的问题</w:t>
      </w:r>
      <w:r>
        <w:t xml:space="preserve"> </w:t>
      </w:r>
      <w:r>
        <w:t xml:space="preserve">- </w:t>
      </w:r>
      <w:r>
        <w:rPr>
          <w:rFonts w:hint="eastAsia"/>
        </w:rPr>
        <w:t xml:space="preserve">分身记住每段关系的全部历史，不会遗忘</w:t>
      </w:r>
      <w:r>
        <w:t xml:space="preserve"> </w:t>
      </w:r>
      <w:r>
        <w:t xml:space="preserve">- </w:t>
      </w:r>
      <w:r>
        <w:rPr>
          <w:rFonts w:hint="eastAsia"/>
        </w:rPr>
        <w:t xml:space="preserve">分身24小时在线，不受时区、睡眠、工作限制</w:t>
      </w:r>
    </w:p>
    <w:p>
      <w:pPr>
        <w:pStyle w:val="BodyText"/>
      </w:pPr>
      <w:r>
        <w:rPr>
          <w:rFonts w:hint="eastAsia"/>
          <w:b/>
          <w:bCs/>
        </w:rPr>
        <w:t xml:space="preserve">邓巴数不再是人的上限，而是分身帮你管理的下限。</w:t>
      </w:r>
    </w:p>
    <w:p>
      <w:r>
        <w:pict>
          <v:rect style="width:0;height:1.5pt" o:hralign="center" o:hrstd="t" o:hr="t"/>
        </w:pict>
      </w:r>
    </w:p>
    <w:bookmarkEnd w:id="17"/>
    <w:bookmarkEnd w:id="18"/>
    <w:bookmarkStart w:id="22" w:name="协议设计disp-v1.1"/>
    <w:p>
      <w:pPr>
        <w:pStyle w:val="Heading2"/>
      </w:pPr>
      <w:r>
        <w:t xml:space="preserve">3 </w:t>
      </w:r>
      <w:r>
        <w:rPr>
          <w:rFonts w:hint="eastAsia"/>
        </w:rPr>
        <w:t xml:space="preserve">协议设计：DISP</w:t>
      </w:r>
      <w:r>
        <w:t xml:space="preserve"> v1.1</w:t>
      </w:r>
    </w:p>
    <w:bookmarkStart w:id="19" w:name="双身份数据模型"/>
    <w:p>
      <w:pPr>
        <w:pStyle w:val="Heading3"/>
      </w:pPr>
      <w:r>
        <w:t xml:space="preserve">3.1 </w:t>
      </w:r>
      <w:r>
        <w:rPr>
          <w:rFonts w:hint="eastAsia"/>
        </w:rPr>
        <w:t xml:space="preserve">双身份数据模型</w:t>
      </w:r>
    </w:p>
    <w:p>
      <w:pPr>
        <w:pStyle w:val="FirstParagraph"/>
      </w:pPr>
      <w:r>
        <w:rPr>
          <w:rFonts w:hint="eastAsia"/>
        </w:rPr>
        <w:t xml:space="preserve">DISP（Dual</w:t>
      </w:r>
      <w:r>
        <w:t xml:space="preserve"> Identity Social </w:t>
      </w:r>
      <w:r>
        <w:rPr>
          <w:rFonts w:hint="eastAsia"/>
        </w:rPr>
        <w:t xml:space="preserve">Protocol）的核心设计是：每个用户在系统中拥有两个身份——真身（Real）和分身（Twin）。</w:t>
      </w:r>
    </w:p>
    <w:p>
      <w:pPr>
        <w:pStyle w:val="SourceCode"/>
      </w:pPr>
      <w:r>
        <w:rPr>
          <w:rStyle w:val="VerbatimChar"/>
        </w:rPr>
        <w:t xml:space="preserve">User = {</w:t>
      </w:r>
      <w:r>
        <w:br/>
      </w:r>
      <w:r>
        <w:rPr>
          <w:rStyle w:val="VerbatimChar"/>
        </w:rPr>
        <w:t xml:space="preserve">    real_identity: { display_name, avatar, ... },</w:t>
      </w:r>
      <w:r>
        <w:br/>
      </w:r>
      <w:r>
        <w:rPr>
          <w:rStyle w:val="VerbatimChar"/>
        </w:rPr>
        <w:t xml:space="preserve">    twin_identity: { personality, speech_style, preferred_lang, avatar_style, ... },</w:t>
      </w:r>
      <w:r>
        <w:br/>
      </w:r>
      <w:r>
        <w:rPr>
          <w:rStyle w:val="VerbatimChar"/>
        </w:rPr>
        <w:t xml:space="preserve">    current_mode: "real" | "twin",</w:t>
      </w:r>
      <w:r>
        <w:br/>
      </w:r>
      <w:r>
        <w:rPr>
          <w:rStyle w:val="VerbatimChar"/>
        </w:rPr>
        <w:t xml:space="preserve">    twin_auto_reply: boolean</w:t>
      </w:r>
      <w:r>
        <w:br/>
      </w:r>
      <w:r>
        <w:rPr>
          <w:rStyle w:val="VerbatimChar"/>
        </w:rPr>
        <w:t xml:space="preserve">}</w:t>
      </w:r>
    </w:p>
    <w:p>
      <w:pPr>
        <w:pStyle w:val="FirstParagraph"/>
      </w:pPr>
      <w:r>
        <w:rPr>
          <w:rFonts w:hint="eastAsia"/>
        </w:rPr>
        <w:t xml:space="preserve">关键设计决策：</w:t>
      </w:r>
      <w:r>
        <w:t xml:space="preserve"> </w:t>
      </w:r>
      <w:r>
        <w:t xml:space="preserve">- </w:t>
      </w:r>
      <w:r>
        <w:rPr>
          <w:rFonts w:hint="eastAsia"/>
        </w:rPr>
        <w:t xml:space="preserve">真身和分身共享同一个user_id，但行为和表现独立</w:t>
      </w:r>
      <w:r>
        <w:t xml:space="preserve"> </w:t>
      </w:r>
      <w:r>
        <w:t xml:space="preserve">- </w:t>
      </w:r>
      <w:r>
        <w:rPr>
          <w:rFonts w:hint="eastAsia"/>
        </w:rPr>
        <w:t xml:space="preserve">每条消息都标记</w:t>
      </w:r>
      <w:r>
        <w:t xml:space="preserve"> sender_mode </w:t>
      </w:r>
      <w:r>
        <w:rPr>
          <w:rFonts w:hint="eastAsia"/>
        </w:rPr>
        <w:t xml:space="preserve">和</w:t>
      </w:r>
      <w:r>
        <w:t xml:space="preserve"> </w:t>
      </w:r>
      <w:r>
        <w:rPr>
          <w:rFonts w:hint="eastAsia"/>
        </w:rPr>
        <w:t xml:space="preserve">receiver_mode，系统始终知道”谁在说话”</w:t>
      </w:r>
      <w:r>
        <w:t xml:space="preserve"> </w:t>
      </w:r>
      <w:r>
        <w:t xml:space="preserve">- </w:t>
      </w:r>
      <w:r>
        <w:rPr>
          <w:rFonts w:hint="eastAsia"/>
        </w:rPr>
        <w:t xml:space="preserve">用户可以随时切换”分身代聊”开关</w:t>
      </w:r>
    </w:p>
    <w:bookmarkEnd w:id="19"/>
    <w:bookmarkStart w:id="20" w:name="四模式消息路由"/>
    <w:p>
      <w:pPr>
        <w:pStyle w:val="Heading3"/>
      </w:pPr>
      <w:r>
        <w:t xml:space="preserve">3.2 </w:t>
      </w:r>
      <w:r>
        <w:rPr>
          <w:rFonts w:hint="eastAsia"/>
        </w:rPr>
        <w:t xml:space="preserve">四模式消息路由</w:t>
      </w:r>
    </w:p>
    <w:p>
      <w:pPr>
        <w:pStyle w:val="FirstParagraph"/>
      </w:pPr>
      <w:r>
        <w:rPr>
          <w:rFonts w:hint="eastAsia"/>
        </w:rPr>
        <w:t xml:space="preserve">每条消息的路由由</w:t>
      </w:r>
      <w:r>
        <w:t xml:space="preserve"> (sender_mode, receiver_mode) </w:t>
      </w:r>
      <w:r>
        <w:rPr>
          <w:rFonts w:hint="eastAsia"/>
        </w:rPr>
        <w:t xml:space="preserve">元组决定：</w:t>
      </w:r>
    </w:p>
    <w:p>
      <w:pPr>
        <w:pStyle w:val="Compact"/>
        <w:numPr>
          <w:ilvl w:val="0"/>
          <w:numId w:val="1002"/>
        </w:numPr>
      </w:pPr>
      <w:r>
        <w:rPr>
          <w:b/>
          <w:bCs/>
        </w:rPr>
        <w:t xml:space="preserve">(real, real)</w:t>
      </w:r>
      <w:r>
        <w:rPr>
          <w:rFonts w:hint="eastAsia"/>
        </w:rPr>
        <w:t xml:space="preserve">：传统消息，直接送达</w:t>
      </w:r>
    </w:p>
    <w:p>
      <w:pPr>
        <w:pStyle w:val="Compact"/>
        <w:numPr>
          <w:ilvl w:val="0"/>
          <w:numId w:val="1002"/>
        </w:numPr>
      </w:pPr>
      <w:r>
        <w:rPr>
          <w:b/>
          <w:bCs/>
        </w:rPr>
        <w:t xml:space="preserve">(real, twin)</w:t>
      </w:r>
      <w:r>
        <w:rPr>
          <w:rFonts w:hint="eastAsia"/>
        </w:rPr>
        <w:t xml:space="preserve">：送达对方分身，AI生成回复</w:t>
      </w:r>
    </w:p>
    <w:p>
      <w:pPr>
        <w:pStyle w:val="Compact"/>
        <w:numPr>
          <w:ilvl w:val="0"/>
          <w:numId w:val="1002"/>
        </w:numPr>
      </w:pPr>
      <w:r>
        <w:rPr>
          <w:b/>
          <w:bCs/>
        </w:rPr>
        <w:t xml:space="preserve">(twin, real)</w:t>
      </w:r>
      <w:r>
        <w:rPr>
          <w:rFonts w:hint="eastAsia"/>
        </w:rPr>
        <w:t xml:space="preserve">：分身发送，对方真人接收</w:t>
      </w:r>
    </w:p>
    <w:p>
      <w:pPr>
        <w:pStyle w:val="Compact"/>
        <w:numPr>
          <w:ilvl w:val="0"/>
          <w:numId w:val="1002"/>
        </w:numPr>
      </w:pPr>
      <w:r>
        <w:rPr>
          <w:b/>
          <w:bCs/>
        </w:rPr>
        <w:t xml:space="preserve">(twin, twin)</w:t>
      </w:r>
      <w:r>
        <w:rPr>
          <w:rFonts w:hint="eastAsia"/>
        </w:rPr>
        <w:t xml:space="preserve">：双方分身自主对话</w:t>
      </w:r>
    </w:p>
    <w:p>
      <w:pPr>
        <w:pStyle w:val="FirstParagraph"/>
      </w:pPr>
      <w:r>
        <w:rPr>
          <w:rFonts w:hint="eastAsia"/>
        </w:rPr>
        <w:t xml:space="preserve">这四种模式的完备性保证了所有可能的社交场景都有对应的处理逻辑。</w:t>
      </w:r>
    </w:p>
    <w:bookmarkEnd w:id="20"/>
    <w:bookmarkStart w:id="21" w:name="人格保真翻译"/>
    <w:p>
      <w:pPr>
        <w:pStyle w:val="Heading3"/>
      </w:pPr>
      <w:r>
        <w:t xml:space="preserve">3.3 </w:t>
      </w:r>
      <w:r>
        <w:rPr>
          <w:rFonts w:hint="eastAsia"/>
        </w:rPr>
        <w:t xml:space="preserve">人格保真翻译</w:t>
      </w:r>
    </w:p>
    <w:p>
      <w:pPr>
        <w:pStyle w:val="FirstParagraph"/>
      </w:pPr>
      <w:r>
        <w:rPr>
          <w:rFonts w:hint="eastAsia"/>
        </w:rPr>
        <w:t xml:space="preserve">当通信双方使用不同语言时，DISP不是简单翻译文本，而是进行”人格保真翻译”——以发送者的性格、幽默感、语气说话，但用接收者的语言表达。</w:t>
      </w:r>
    </w:p>
    <w:p>
      <w:pPr>
        <w:pStyle w:val="BodyText"/>
      </w:pPr>
      <w:r>
        <w:rPr>
          <w:rFonts w:hint="eastAsia"/>
        </w:rPr>
        <w:t xml:space="preserve">这使得跨语言社交第一次感觉像是”和那个人在聊天”，而不是”和翻译机在聊天”。</w:t>
      </w:r>
    </w:p>
    <w:p>
      <w:r>
        <w:pict>
          <v:rect style="width:0;height:1.5pt" o:hralign="center" o:hrstd="t" o:hr="t"/>
        </w:pict>
      </w:r>
    </w:p>
    <w:bookmarkEnd w:id="21"/>
    <w:bookmarkEnd w:id="22"/>
    <w:bookmarkStart w:id="27" w:name="agent架构从聊天到执行"/>
    <w:p>
      <w:pPr>
        <w:pStyle w:val="Heading2"/>
      </w:pPr>
      <w:r>
        <w:t xml:space="preserve">4 </w:t>
      </w:r>
      <w:r>
        <w:rPr>
          <w:rFonts w:hint="eastAsia"/>
        </w:rPr>
        <w:t xml:space="preserve">Agent架构：从聊天到执行</w:t>
      </w:r>
    </w:p>
    <w:bookmarkStart w:id="23" w:name="分身的三次进化"/>
    <w:p>
      <w:pPr>
        <w:pStyle w:val="Heading3"/>
      </w:pPr>
      <w:r>
        <w:t xml:space="preserve">4.1 </w:t>
      </w:r>
      <w:r>
        <w:rPr>
          <w:rFonts w:hint="eastAsia"/>
        </w:rPr>
        <w:t xml:space="preserve">分身的三次进化</w:t>
      </w:r>
    </w:p>
    <w:p>
      <w:pPr>
        <w:pStyle w:val="FirstParagraph"/>
      </w:pPr>
      <w:r>
        <w:rPr>
          <w:rFonts w:hint="eastAsia"/>
          <w:b/>
          <w:bCs/>
        </w:rPr>
        <w:t xml:space="preserve">第一阶段——被动回复</w:t>
      </w:r>
      <w:r>
        <w:rPr>
          <w:rFonts w:hint="eastAsia"/>
        </w:rPr>
        <w:t xml:space="preserve">：分身只能在主人不在时替主人回复收到的消息。这是传统自动回复的AI升级版。</w:t>
      </w:r>
    </w:p>
    <w:p>
      <w:pPr>
        <w:pStyle w:val="BodyText"/>
      </w:pPr>
      <w:r>
        <w:rPr>
          <w:rFonts w:hint="eastAsia"/>
          <w:b/>
          <w:bCs/>
        </w:rPr>
        <w:t xml:space="preserve">第二阶段——主动聊天</w:t>
      </w:r>
      <w:r>
        <w:rPr>
          <w:rFonts w:hint="eastAsia"/>
        </w:rPr>
        <w:t xml:space="preserve">：分身能和主人进行有意义的对话，了解主人的想法、心情、计划。这建立了分身对主人的深度理解。</w:t>
      </w:r>
    </w:p>
    <w:p>
      <w:pPr>
        <w:pStyle w:val="BodyText"/>
      </w:pPr>
      <w:r>
        <w:rPr>
          <w:rFonts w:hint="eastAsia"/>
          <w:b/>
          <w:bCs/>
        </w:rPr>
        <w:t xml:space="preserve">第三阶段——执行任务（当前）</w:t>
      </w:r>
      <w:r>
        <w:rPr>
          <w:rFonts w:hint="eastAsia"/>
        </w:rPr>
        <w:t xml:space="preserve">：分身能理解主人的指令并真正执行——给好友发消息、约人见面、生成邀请链接。分身从”聊天伙伴”升级为”社交Agent”。</w:t>
      </w:r>
    </w:p>
    <w:bookmarkEnd w:id="23"/>
    <w:bookmarkStart w:id="24" w:name="意图理解与任务执行"/>
    <w:p>
      <w:pPr>
        <w:pStyle w:val="Heading3"/>
      </w:pPr>
      <w:r>
        <w:t xml:space="preserve">4.2 </w:t>
      </w:r>
      <w:r>
        <w:rPr>
          <w:rFonts w:hint="eastAsia"/>
        </w:rPr>
        <w:t xml:space="preserve">意图理解与任务执行</w:t>
      </w:r>
    </w:p>
    <w:p>
      <w:pPr>
        <w:pStyle w:val="FirstParagraph"/>
      </w:pPr>
      <w:r>
        <w:rPr>
          <w:rFonts w:hint="eastAsia"/>
        </w:rPr>
        <w:t xml:space="preserve">我们设计了一个三层意图分类系统：</w:t>
      </w:r>
    </w:p>
    <w:p>
      <w:pPr>
        <w:pStyle w:val="SourceCode"/>
      </w:pPr>
      <w:r>
        <w:rPr>
          <w:rStyle w:val="VerbatimChar"/>
          <w:rFonts w:hint="eastAsia"/>
        </w:rPr>
        <w:t xml:space="preserve">用户消息</w:t>
      </w:r>
      <w:r>
        <w:rPr>
          <w:rStyle w:val="VerbatimChar"/>
        </w:rPr>
        <w:t xml:space="preserve"> → </w:t>
      </w:r>
      <w:r>
        <w:rPr>
          <w:rStyle w:val="VerbatimChar"/>
          <w:rFonts w:hint="eastAsia"/>
        </w:rPr>
        <w:t xml:space="preserve">AI意图分类</w:t>
      </w:r>
      <w:r>
        <w:br/>
      </w:r>
      <w:r>
        <w:rPr>
          <w:rStyle w:val="VerbatimChar"/>
        </w:rPr>
        <w:t xml:space="preserve">  ├─ </w:t>
      </w:r>
      <w:r>
        <w:rPr>
          <w:rStyle w:val="VerbatimChar"/>
          <w:rFonts w:hint="eastAsia"/>
        </w:rPr>
        <w:t xml:space="preserve">CHAT（闲聊）→</w:t>
      </w:r>
      <w:r>
        <w:rPr>
          <w:rStyle w:val="VerbatimChar"/>
        </w:rPr>
        <w:t xml:space="preserve"> </w:t>
      </w:r>
      <w:r>
        <w:rPr>
          <w:rStyle w:val="VerbatimChar"/>
          <w:rFonts w:hint="eastAsia"/>
        </w:rPr>
        <w:t xml:space="preserve">正常对话流程</w:t>
      </w:r>
      <w:r>
        <w:br/>
      </w:r>
      <w:r>
        <w:rPr>
          <w:rStyle w:val="VerbatimChar"/>
        </w:rPr>
        <w:t xml:space="preserve">  ├─ </w:t>
      </w:r>
      <w:r>
        <w:rPr>
          <w:rStyle w:val="VerbatimChar"/>
          <w:rFonts w:hint="eastAsia"/>
        </w:rPr>
        <w:t xml:space="preserve">ACTION（发消息）→</w:t>
      </w:r>
      <w:r>
        <w:rPr>
          <w:rStyle w:val="VerbatimChar"/>
        </w:rPr>
        <w:t xml:space="preserve"> </w:t>
      </w:r>
      <w:r>
        <w:rPr>
          <w:rStyle w:val="VerbatimChar"/>
          <w:rFonts w:hint="eastAsia"/>
        </w:rPr>
        <w:t xml:space="preserve">好友匹配</w:t>
      </w:r>
      <w:r>
        <w:rPr>
          <w:rStyle w:val="VerbatimChar"/>
        </w:rPr>
        <w:t xml:space="preserve"> → </w:t>
      </w:r>
      <w:r>
        <w:rPr>
          <w:rStyle w:val="VerbatimChar"/>
          <w:rFonts w:hint="eastAsia"/>
        </w:rPr>
        <w:t xml:space="preserve">消息发送</w:t>
      </w:r>
      <w:r>
        <w:rPr>
          <w:rStyle w:val="VerbatimChar"/>
        </w:rPr>
        <w:t xml:space="preserve"> → </w:t>
      </w:r>
      <w:r>
        <w:rPr>
          <w:rStyle w:val="VerbatimChar"/>
          <w:rFonts w:hint="eastAsia"/>
        </w:rPr>
        <w:t xml:space="preserve">对方分身回复</w:t>
      </w:r>
      <w:r>
        <w:rPr>
          <w:rStyle w:val="VerbatimChar"/>
        </w:rPr>
        <w:t xml:space="preserve"> → </w:t>
      </w:r>
      <w:r>
        <w:rPr>
          <w:rStyle w:val="VerbatimChar"/>
          <w:rFonts w:hint="eastAsia"/>
        </w:rPr>
        <w:t xml:space="preserve">通知主人</w:t>
      </w:r>
      <w:r>
        <w:br/>
      </w:r>
      <w:r>
        <w:rPr>
          <w:rStyle w:val="VerbatimChar"/>
        </w:rPr>
        <w:t xml:space="preserve">  └─ </w:t>
      </w:r>
      <w:r>
        <w:rPr>
          <w:rStyle w:val="VerbatimChar"/>
          <w:rFonts w:hint="eastAsia"/>
        </w:rPr>
        <w:t xml:space="preserve">INVITE（邀请）→</w:t>
      </w:r>
      <w:r>
        <w:rPr>
          <w:rStyle w:val="VerbatimChar"/>
        </w:rPr>
        <w:t xml:space="preserve"> </w:t>
      </w:r>
      <w:r>
        <w:rPr>
          <w:rStyle w:val="VerbatimChar"/>
          <w:rFonts w:hint="eastAsia"/>
        </w:rPr>
        <w:t xml:space="preserve">生成邀请链接</w:t>
      </w:r>
      <w:r>
        <w:rPr>
          <w:rStyle w:val="VerbatimChar"/>
        </w:rPr>
        <w:t xml:space="preserve"> → </w:t>
      </w:r>
      <w:r>
        <w:rPr>
          <w:rStyle w:val="VerbatimChar"/>
          <w:rFonts w:hint="eastAsia"/>
        </w:rPr>
        <w:t xml:space="preserve">返回给主人</w:t>
      </w:r>
    </w:p>
    <w:bookmarkEnd w:id="24"/>
    <w:bookmarkStart w:id="25" w:name="模糊匹配与上下文理解"/>
    <w:p>
      <w:pPr>
        <w:pStyle w:val="Heading3"/>
      </w:pPr>
      <w:r>
        <w:t xml:space="preserve">4.3 </w:t>
      </w:r>
      <w:r>
        <w:rPr>
          <w:rFonts w:hint="eastAsia"/>
        </w:rPr>
        <w:t xml:space="preserve">模糊匹配与上下文理解</w:t>
      </w:r>
    </w:p>
    <w:p>
      <w:pPr>
        <w:pStyle w:val="FirstParagraph"/>
      </w:pPr>
      <w:r>
        <w:rPr>
          <w:rFonts w:hint="eastAsia"/>
        </w:rPr>
        <w:t xml:space="preserve">真实社交中，人们使用昵称、简称、甚至错别字来称呼朋友。我们实现了四级模糊匹配：</w:t>
      </w:r>
    </w:p>
    <w:p>
      <w:pPr>
        <w:pStyle w:val="Compact"/>
        <w:numPr>
          <w:ilvl w:val="0"/>
          <w:numId w:val="1003"/>
        </w:numPr>
      </w:pPr>
      <w:r>
        <w:rPr>
          <w:rFonts w:hint="eastAsia"/>
        </w:rPr>
        <w:t xml:space="preserve">精确ID匹配</w:t>
      </w:r>
    </w:p>
    <w:p>
      <w:pPr>
        <w:pStyle w:val="Compact"/>
        <w:numPr>
          <w:ilvl w:val="0"/>
          <w:numId w:val="1003"/>
        </w:numPr>
      </w:pPr>
      <w:r>
        <w:rPr>
          <w:rFonts w:hint="eastAsia"/>
        </w:rPr>
        <w:t xml:space="preserve">子串包含匹配（</w:t>
      </w:r>
      <w:r>
        <w:rPr>
          <w:rFonts w:hint="eastAsia"/>
        </w:rPr>
        <w:t xml:space="preserve">“橙子”</w:t>
      </w:r>
      <w:r>
        <w:t xml:space="preserve"> </w:t>
      </w:r>
      <w:r>
        <w:t xml:space="preserve">→</w:t>
      </w:r>
      <w:r>
        <w:t xml:space="preserve"> </w:t>
      </w:r>
      <w:r>
        <w:rPr>
          <w:rFonts w:hint="eastAsia"/>
        </w:rPr>
        <w:t xml:space="preserve">“橙子小姐”</w:t>
      </w:r>
      <w:r>
        <w:rPr>
          <w:rFonts w:hint="eastAsia"/>
        </w:rPr>
        <w:t xml:space="preserve">）</w:t>
      </w:r>
    </w:p>
    <w:p>
      <w:pPr>
        <w:pStyle w:val="Compact"/>
        <w:numPr>
          <w:ilvl w:val="0"/>
          <w:numId w:val="1003"/>
        </w:numPr>
      </w:pPr>
      <w:r>
        <w:rPr>
          <w:rFonts w:hint="eastAsia"/>
        </w:rPr>
        <w:t xml:space="preserve">共同汉字匹配（</w:t>
      </w:r>
      <w:r>
        <w:rPr>
          <w:rFonts w:hint="eastAsia"/>
        </w:rPr>
        <w:t xml:space="preserve">“橙子”</w:t>
      </w:r>
      <w:r>
        <w:t xml:space="preserve"> </w:t>
      </w:r>
      <w:r>
        <w:t xml:space="preserve">→</w:t>
      </w:r>
      <w:r>
        <w:t xml:space="preserve"> </w:t>
      </w:r>
      <w:r>
        <w:rPr>
          <w:rFonts w:hint="eastAsia"/>
        </w:rPr>
        <w:t xml:space="preserve">“橙宝”</w:t>
      </w:r>
      <w:r>
        <w:rPr>
          <w:rFonts w:hint="eastAsia"/>
        </w:rPr>
        <w:t xml:space="preserve">，共享”橙”字）</w:t>
      </w:r>
    </w:p>
    <w:p>
      <w:pPr>
        <w:pStyle w:val="Compact"/>
        <w:numPr>
          <w:ilvl w:val="0"/>
          <w:numId w:val="1003"/>
        </w:numPr>
      </w:pPr>
      <w:r>
        <w:rPr>
          <w:rFonts w:hint="eastAsia"/>
        </w:rPr>
        <w:t xml:space="preserve">唯一好友兜底</w:t>
      </w:r>
    </w:p>
    <w:p>
      <w:pPr>
        <w:pStyle w:val="FirstParagraph"/>
      </w:pPr>
      <w:r>
        <w:rPr>
          <w:rFonts w:hint="eastAsia"/>
        </w:rPr>
        <w:t xml:space="preserve">同时，分身能理解对话上下文中的指代——当用户说”就是她”、</w:t>
      </w:r>
      <w:r>
        <w:rPr>
          <w:rFonts w:hint="eastAsia"/>
        </w:rPr>
        <w:t xml:space="preserve">“帮我问问”</w:t>
      </w:r>
      <w:r>
        <w:rPr>
          <w:rFonts w:hint="eastAsia"/>
        </w:rPr>
        <w:t xml:space="preserve">，分身知道指的是谁。</w:t>
      </w:r>
    </w:p>
    <w:bookmarkEnd w:id="25"/>
    <w:bookmarkStart w:id="26" w:name="决策边界只传话不拍板"/>
    <w:p>
      <w:pPr>
        <w:pStyle w:val="Heading3"/>
      </w:pPr>
      <w:r>
        <w:t xml:space="preserve">4.4 </w:t>
      </w:r>
      <w:r>
        <w:rPr>
          <w:rFonts w:hint="eastAsia"/>
        </w:rPr>
        <w:t xml:space="preserve">决策边界：只传话，不拍板</w:t>
      </w:r>
    </w:p>
    <w:p>
      <w:pPr>
        <w:pStyle w:val="FirstParagraph"/>
      </w:pPr>
      <w:r>
        <w:rPr>
          <w:rFonts w:hint="eastAsia"/>
        </w:rPr>
        <w:t xml:space="preserve">我们为分身设定了一个关键的行为边界：</w:t>
      </w:r>
      <w:r>
        <w:rPr>
          <w:rFonts w:hint="eastAsia"/>
          <w:b/>
          <w:bCs/>
        </w:rPr>
        <w:t xml:space="preserve">分身不能替主人做决定</w:t>
      </w:r>
      <w:r>
        <w:t xml:space="preserve">。</w:t>
      </w:r>
    </w:p>
    <w:p>
      <w:pPr>
        <w:pStyle w:val="BodyText"/>
      </w:pPr>
      <w:r>
        <w:rPr>
          <w:rFonts w:hint="eastAsia"/>
        </w:rPr>
        <w:t xml:space="preserve">当好友的分身收到约见面的消息时，它不会说”周三下午3点见”，而是说”好的，我帮你问问主人”。然后它会在主人的分身对话中汇报，等主人做决定。</w:t>
      </w:r>
    </w:p>
    <w:p>
      <w:pPr>
        <w:pStyle w:val="BodyText"/>
      </w:pPr>
      <w:r>
        <w:rPr>
          <w:rFonts w:hint="eastAsia"/>
        </w:rPr>
        <w:t xml:space="preserve">这个边界至关重要——它保证了人类始终拥有社交关系中的</w:t>
      </w:r>
      <w:r>
        <w:rPr>
          <w:rFonts w:hint="eastAsia"/>
          <w:b/>
          <w:bCs/>
        </w:rPr>
        <w:t xml:space="preserve">最终决策权</w:t>
      </w:r>
      <w:r>
        <w:rPr>
          <w:rFonts w:hint="eastAsia"/>
        </w:rPr>
        <w:t xml:space="preserve">，AI只是执行层和信息传递层。</w:t>
      </w:r>
    </w:p>
    <w:p>
      <w:r>
        <w:pict>
          <v:rect style="width:0;height:1.5pt" o:hralign="center" o:hrstd="t" o:hr="t"/>
        </w:pict>
      </w:r>
    </w:p>
    <w:bookmarkEnd w:id="26"/>
    <w:bookmarkEnd w:id="27"/>
    <w:bookmarkStart w:id="31" w:name="网络效应分析"/>
    <w:p>
      <w:pPr>
        <w:pStyle w:val="Heading2"/>
      </w:pPr>
      <w:r>
        <w:t xml:space="preserve">5 </w:t>
      </w:r>
      <w:r>
        <w:rPr>
          <w:rFonts w:hint="eastAsia"/>
        </w:rPr>
        <w:t xml:space="preserve">网络效应分析</w:t>
      </w:r>
    </w:p>
    <w:bookmarkStart w:id="28" w:name="n²-超级网络效应"/>
    <w:p>
      <w:pPr>
        <w:pStyle w:val="Heading3"/>
      </w:pPr>
      <w:r>
        <w:t xml:space="preserve">5.1 4n² </w:t>
      </w:r>
      <w:r>
        <w:rPr>
          <w:rFonts w:hint="eastAsia"/>
        </w:rPr>
        <w:t xml:space="preserve">超级网络效应</w:t>
      </w:r>
    </w:p>
    <w:p>
      <w:pPr>
        <w:pStyle w:val="FirstParagraph"/>
      </w:pPr>
      <w:r>
        <w:rPr>
          <w:rFonts w:hint="eastAsia"/>
        </w:rPr>
        <w:t xml:space="preserve">传统社交网络的价值遵循梅特卡夫定律：V</w:t>
      </w:r>
      <w:r>
        <w:t xml:space="preserve"> ∝ </w:t>
      </w:r>
      <w:r>
        <w:rPr>
          <w:rFonts w:hint="eastAsia"/>
        </w:rPr>
        <w:t xml:space="preserve">n²，其中n为用户数。</w:t>
      </w:r>
    </w:p>
    <w:p>
      <w:pPr>
        <w:pStyle w:val="BodyText"/>
      </w:pPr>
      <w:r>
        <w:rPr>
          <w:rFonts w:hint="eastAsia"/>
        </w:rPr>
        <w:t xml:space="preserve">DualSoul中，每个用户带来两个活跃节点（真人+分身），因此：</w:t>
      </w:r>
    </w:p>
    <w:p>
      <w:pPr>
        <w:pStyle w:val="BodyText"/>
      </w:pPr>
      <w:r>
        <w:rPr>
          <w:b/>
          <w:bCs/>
        </w:rPr>
        <w:t xml:space="preserve">V ∝ (2n)² = 4n²</w:t>
      </w:r>
    </w:p>
    <w:p>
      <w:pPr>
        <w:pStyle w:val="BodyText"/>
      </w:pPr>
      <w:r>
        <w:rPr>
          <w:rFonts w:hint="eastAsia"/>
        </w:rPr>
        <w:t xml:space="preserve">网络价值是传统社交网络的</w:t>
      </w:r>
      <w:r>
        <w:rPr>
          <w:rFonts w:hint="eastAsia"/>
          <w:b/>
          <w:bCs/>
        </w:rPr>
        <w:t xml:space="preserve">4倍增速</w:t>
      </w:r>
      <w:r>
        <w:t xml:space="preserve">。</w:t>
      </w:r>
    </w:p>
    <w:p>
      <w:pPr>
        <w:pStyle w:val="BodyText"/>
      </w:pPr>
      <w:r>
        <w:rPr>
          <w:rFonts w:hint="eastAsia"/>
        </w:rPr>
        <w:t xml:space="preserve">更关键的是：分身7×24小时在线，传统社交网络的活跃度受限于人的在线时间（平均每天2-3小时），DualSoul的网络理论上永远100%活跃。</w:t>
      </w:r>
    </w:p>
    <w:bookmarkEnd w:id="28"/>
    <w:bookmarkStart w:id="29" w:name="分身驱动的裂变增长"/>
    <w:p>
      <w:pPr>
        <w:pStyle w:val="Heading3"/>
      </w:pPr>
      <w:r>
        <w:t xml:space="preserve">5.2 </w:t>
      </w:r>
      <w:r>
        <w:rPr>
          <w:rFonts w:hint="eastAsia"/>
        </w:rPr>
        <w:t xml:space="preserve">分身驱动的裂变增长</w:t>
      </w:r>
    </w:p>
    <w:p>
      <w:pPr>
        <w:pStyle w:val="FirstParagraph"/>
      </w:pPr>
      <w:r>
        <w:rPr>
          <w:rFonts w:hint="eastAsia"/>
        </w:rPr>
        <w:t xml:space="preserve">传统裂变：人分享链接→人注册。转化链路长，依赖人的主动性。</w:t>
      </w:r>
    </w:p>
    <w:p>
      <w:pPr>
        <w:pStyle w:val="BodyText"/>
      </w:pPr>
      <w:r>
        <w:rPr>
          <w:rFonts w:hint="eastAsia"/>
        </w:rPr>
        <w:t xml:space="preserve">分身驱动裂变的三层路径：</w:t>
      </w:r>
    </w:p>
    <w:p>
      <w:pPr>
        <w:pStyle w:val="BodyText"/>
      </w:pPr>
      <w:r>
        <w:rPr>
          <w:rFonts w:hint="eastAsia"/>
          <w:b/>
          <w:bCs/>
        </w:rPr>
        <w:t xml:space="preserve">第一层——内部裂变</w:t>
      </w:r>
      <w:r>
        <w:rPr>
          <w:rFonts w:hint="eastAsia"/>
        </w:rPr>
        <w:t xml:space="preserve">：分身在聊天中识别到”可以邀请的人”，主动建议生成邀请链接。每个分身都是一个”自动增长引擎”。</w:t>
      </w:r>
    </w:p>
    <w:p>
      <w:pPr>
        <w:pStyle w:val="BodyText"/>
      </w:pPr>
      <w:r>
        <w:rPr>
          <w:rFonts w:hint="eastAsia"/>
          <w:b/>
          <w:bCs/>
        </w:rPr>
        <w:t xml:space="preserve">第二层——跨平台裂变</w:t>
      </w:r>
      <w:r>
        <w:rPr>
          <w:rFonts w:hint="eastAsia"/>
        </w:rPr>
        <w:t xml:space="preserve">：分身带着TPF（分身可移植格式）身份去其他Agent平台社交，在自然交流中邀请其他智能体的主人加入。</w:t>
      </w:r>
    </w:p>
    <w:p>
      <w:pPr>
        <w:pStyle w:val="BodyText"/>
      </w:pPr>
      <w:r>
        <w:rPr>
          <w:rFonts w:hint="eastAsia"/>
          <w:b/>
          <w:bCs/>
        </w:rPr>
        <w:t xml:space="preserve">第三层——自主裂变</w:t>
      </w:r>
      <w:r>
        <w:rPr>
          <w:rFonts w:hint="eastAsia"/>
        </w:rPr>
        <w:t xml:space="preserve">：分身在多个平台上代表主人活动，自动发现匹配的人并发起邀请。增长变成了完全自动化的过程。</w:t>
      </w:r>
    </w:p>
    <w:bookmarkEnd w:id="29"/>
    <w:bookmarkStart w:id="30" w:name="tpfagent时代的身份护照"/>
    <w:p>
      <w:pPr>
        <w:pStyle w:val="Heading3"/>
      </w:pPr>
      <w:r>
        <w:t xml:space="preserve">5.3 </w:t>
      </w:r>
      <w:r>
        <w:rPr>
          <w:rFonts w:hint="eastAsia"/>
        </w:rPr>
        <w:t xml:space="preserve">TPF——Agent时代的身份护照</w:t>
      </w:r>
    </w:p>
    <w:p>
      <w:pPr>
        <w:pStyle w:val="FirstParagraph"/>
      </w:pPr>
      <w:r>
        <w:rPr>
          <w:rFonts w:hint="eastAsia"/>
        </w:rPr>
        <w:t xml:space="preserve">跨平台分身可移植格式（Twin</w:t>
      </w:r>
      <w:r>
        <w:t xml:space="preserve"> Portable </w:t>
      </w:r>
      <w:r>
        <w:rPr>
          <w:rFonts w:hint="eastAsia"/>
        </w:rPr>
        <w:t xml:space="preserve">Format）定义了一个标准化的分身身份描述：</w:t>
      </w:r>
    </w:p>
    <w:p>
      <w:pPr>
        <w:pStyle w:val="SourceCode"/>
      </w:pPr>
      <w:r>
        <w:rPr>
          <w:rStyle w:val="FunctionTok"/>
        </w:rPr>
        <w:t xml:space="preserve">{</w:t>
      </w:r>
      <w:r>
        <w:br/>
      </w:r>
      <w:r>
        <w:rPr>
          <w:rStyle w:val="NormalTok"/>
        </w:rPr>
        <w:t xml:space="preserve">  </w:t>
      </w:r>
      <w:r>
        <w:rPr>
          <w:rStyle w:val="DataTypeTok"/>
        </w:rPr>
        <w:t xml:space="preserve">"personality_5d"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"openness"</w:t>
      </w:r>
      <w:r>
        <w:rPr>
          <w:rStyle w:val="FunctionTok"/>
        </w:rPr>
        <w:t xml:space="preserve">:</w:t>
      </w:r>
      <w:r>
        <w:rPr>
          <w:rStyle w:val="NormalTok"/>
        </w:rPr>
        <w:t xml:space="preserve"> </w:t>
      </w:r>
      <w:r>
        <w:rPr>
          <w:rStyle w:val="FloatTok"/>
        </w:rPr>
        <w:t xml:space="preserve">0.8</w:t>
      </w:r>
      <w:r>
        <w:rPr>
          <w:rStyle w:val="FunctionTok"/>
        </w:rPr>
        <w:t xml:space="preserve">,</w:t>
      </w:r>
      <w:r>
        <w:rPr>
          <w:rStyle w:val="NormalTok"/>
        </w:rPr>
        <w:t xml:space="preserve"> </w:t>
      </w:r>
      <w:r>
        <w:rPr>
          <w:rStyle w:val="DataTypeTok"/>
        </w:rPr>
        <w:t xml:space="preserve">"conscientiousness"</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"speech_style"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"preferred_lang"</w:t>
      </w:r>
      <w:r>
        <w:rPr>
          <w:rStyle w:val="FunctionTok"/>
        </w:rPr>
        <w:t xml:space="preserve">:</w:t>
      </w:r>
      <w:r>
        <w:rPr>
          <w:rStyle w:val="NormalTok"/>
        </w:rPr>
        <w:t xml:space="preserve"> </w:t>
      </w:r>
      <w:r>
        <w:rPr>
          <w:rStyle w:val="StringTok"/>
        </w:rPr>
        <w:t xml:space="preserve">"zh"</w:t>
      </w:r>
      <w:r>
        <w:rPr>
          <w:rStyle w:val="FunctionTok"/>
        </w:rPr>
        <w:t xml:space="preserve">,</w:t>
      </w:r>
      <w:r>
        <w:br/>
      </w:r>
      <w:r>
        <w:rPr>
          <w:rStyle w:val="NormalTok"/>
        </w:rPr>
        <w:t xml:space="preserve">  </w:t>
      </w:r>
      <w:r>
        <w:rPr>
          <w:rStyle w:val="DataTypeTok"/>
        </w:rPr>
        <w:t xml:space="preserve">"memories"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"social_graph"</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rFonts w:hint="eastAsia"/>
        </w:rPr>
        <w:t xml:space="preserve">随着Agent平台增多，TPF有潜力成为”Agent时代的OAuth”——一个通用的智能体身份协议。DualSoul作为TPF的发源地，自然成为分身的”身份锚点”。</w:t>
      </w:r>
    </w:p>
    <w:p>
      <w:r>
        <w:pict>
          <v:rect style="width:0;height:1.5pt" o:hralign="center" o:hrstd="t" o:hr="t"/>
        </w:pict>
      </w:r>
    </w:p>
    <w:bookmarkEnd w:id="30"/>
    <w:bookmarkEnd w:id="31"/>
    <w:bookmarkStart w:id="36" w:name="未来演进预判"/>
    <w:p>
      <w:pPr>
        <w:pStyle w:val="Heading2"/>
      </w:pPr>
      <w:r>
        <w:t xml:space="preserve">6 </w:t>
      </w:r>
      <w:r>
        <w:rPr>
          <w:rFonts w:hint="eastAsia"/>
        </w:rPr>
        <w:t xml:space="preserve">未来演进预判</w:t>
      </w:r>
    </w:p>
    <w:bookmarkStart w:id="32" w:name="社交网络的三代演进"/>
    <w:p>
      <w:pPr>
        <w:pStyle w:val="Heading3"/>
      </w:pPr>
      <w:r>
        <w:t xml:space="preserve">6.1 </w:t>
      </w:r>
      <w:r>
        <w:rPr>
          <w:rFonts w:hint="eastAsia"/>
        </w:rPr>
        <w:t xml:space="preserve">社交网络的三代演进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代际</w:t>
            </w:r>
          </w:p>
        </w:tc>
        <w:tc>
          <w:tcPr/>
          <w:p>
            <w:pPr>
              <w:pStyle w:val="Compact"/>
            </w:pPr>
            <w:r>
              <w:rPr>
                <w:rFonts w:hint="eastAsia"/>
              </w:rPr>
              <w:t xml:space="preserve">核心逻辑</w:t>
            </w:r>
          </w:p>
        </w:tc>
        <w:tc>
          <w:tcPr/>
          <w:p>
            <w:pPr>
              <w:pStyle w:val="Compact"/>
            </w:pPr>
            <w:r>
              <w:rPr>
                <w:rFonts w:hint="eastAsia"/>
              </w:rPr>
              <w:t xml:space="preserve">代表产品</w:t>
            </w:r>
          </w:p>
        </w:tc>
        <w:tc>
          <w:tcPr/>
          <w:p>
            <w:pPr>
              <w:pStyle w:val="Compact"/>
            </w:pPr>
            <w:r>
              <w:rPr>
                <w:rFonts w:hint="eastAsia"/>
              </w:rPr>
              <w:t xml:space="preserve">时间</w:t>
            </w:r>
          </w:p>
        </w:tc>
      </w:tr>
      <w:tr>
        <w:tc>
          <w:tcPr/>
          <w:p>
            <w:pPr>
              <w:pStyle w:val="Compact"/>
            </w:pPr>
            <w:r>
              <w:rPr>
                <w:rFonts w:hint="eastAsia"/>
              </w:rPr>
              <w:t xml:space="preserve">第一代</w:t>
            </w:r>
          </w:p>
        </w:tc>
        <w:tc>
          <w:tcPr/>
          <w:p>
            <w:pPr>
              <w:pStyle w:val="Compact"/>
            </w:pPr>
            <w:r>
              <w:rPr>
                <w:rFonts w:hint="eastAsia"/>
              </w:rPr>
              <w:t xml:space="preserve">人找人（通讯录、关系链）</w:t>
            </w:r>
          </w:p>
        </w:tc>
        <w:tc>
          <w:tcPr/>
          <w:p>
            <w:pPr>
              <w:pStyle w:val="Compact"/>
            </w:pPr>
            <w:r>
              <w:rPr>
                <w:rFonts w:hint="eastAsia"/>
              </w:rPr>
              <w:t xml:space="preserve">QQ、微信、Facebook</w:t>
            </w:r>
          </w:p>
        </w:tc>
        <w:tc>
          <w:tcPr/>
          <w:p>
            <w:pPr>
              <w:pStyle w:val="Compact"/>
            </w:pPr>
            <w:r>
              <w:t xml:space="preserve">2000-2015</w:t>
            </w:r>
          </w:p>
        </w:tc>
      </w:tr>
      <w:tr>
        <w:tc>
          <w:tcPr/>
          <w:p>
            <w:pPr>
              <w:pStyle w:val="Compact"/>
            </w:pPr>
            <w:r>
              <w:rPr>
                <w:rFonts w:hint="eastAsia"/>
              </w:rPr>
              <w:t xml:space="preserve">第二代</w:t>
            </w:r>
          </w:p>
        </w:tc>
        <w:tc>
          <w:tcPr/>
          <w:p>
            <w:pPr>
              <w:pStyle w:val="Compact"/>
            </w:pPr>
            <w:r>
              <w:rPr>
                <w:rFonts w:hint="eastAsia"/>
              </w:rPr>
              <w:t xml:space="preserve">内容找人（算法推荐）</w:t>
            </w:r>
          </w:p>
        </w:tc>
        <w:tc>
          <w:tcPr/>
          <w:p>
            <w:pPr>
              <w:pStyle w:val="Compact"/>
            </w:pPr>
            <w:r>
              <w:rPr>
                <w:rFonts w:hint="eastAsia"/>
              </w:rPr>
              <w:t xml:space="preserve">抖音、TikTok、小红书</w:t>
            </w:r>
          </w:p>
        </w:tc>
        <w:tc>
          <w:tcPr/>
          <w:p>
            <w:pPr>
              <w:pStyle w:val="Compact"/>
            </w:pPr>
            <w:r>
              <w:t xml:space="preserve">2015-2025</w:t>
            </w:r>
          </w:p>
        </w:tc>
      </w:tr>
      <w:tr>
        <w:tc>
          <w:tcPr/>
          <w:p>
            <w:pPr>
              <w:pStyle w:val="Compact"/>
            </w:pPr>
            <w:r>
              <w:rPr>
                <w:rFonts w:hint="eastAsia"/>
              </w:rPr>
              <w:t xml:space="preserve">第三代</w:t>
            </w:r>
          </w:p>
        </w:tc>
        <w:tc>
          <w:tcPr/>
          <w:p>
            <w:pPr>
              <w:pStyle w:val="Compact"/>
            </w:pPr>
            <w:r>
              <w:rPr>
                <w:rFonts w:hint="eastAsia"/>
              </w:rPr>
              <w:t xml:space="preserve">人+AI</w:t>
            </w:r>
            <w:r>
              <w:t xml:space="preserve"> </w:t>
            </w:r>
            <w:r>
              <w:rPr>
                <w:rFonts w:hint="eastAsia"/>
              </w:rPr>
              <w:t xml:space="preserve">找</w:t>
            </w:r>
            <w:r>
              <w:t xml:space="preserve"> </w:t>
            </w:r>
            <w:r>
              <w:rPr>
                <w:rFonts w:hint="eastAsia"/>
              </w:rPr>
              <w:t xml:space="preserve">人+AI（融合社交）</w:t>
            </w:r>
          </w:p>
        </w:tc>
        <w:tc>
          <w:tcPr/>
          <w:p>
            <w:pPr>
              <w:pStyle w:val="Compact"/>
            </w:pPr>
            <w:r>
              <w:t xml:space="preserve">DualSoul</w:t>
            </w:r>
          </w:p>
        </w:tc>
        <w:tc>
          <w:tcPr/>
          <w:p>
            <w:pPr>
              <w:pStyle w:val="Compact"/>
            </w:pPr>
            <w:r>
              <w:t xml:space="preserve">2025-</w:t>
            </w:r>
          </w:p>
        </w:tc>
      </w:tr>
    </w:tbl>
    <w:p>
      <w:pPr>
        <w:pStyle w:val="BodyText"/>
      </w:pPr>
      <w:r>
        <w:rPr>
          <w:rFonts w:hint="eastAsia"/>
        </w:rPr>
        <w:t xml:space="preserve">第三代社交的本质变化：</w:t>
      </w:r>
      <w:r>
        <w:rPr>
          <w:rFonts w:hint="eastAsia"/>
          <w:b/>
          <w:bCs/>
        </w:rPr>
        <w:t xml:space="preserve">社交不再完全依赖人的主动性</w:t>
      </w:r>
      <w:r>
        <w:rPr>
          <w:rFonts w:hint="eastAsia"/>
        </w:rPr>
        <w:t xml:space="preserve">。AI分身让每个人的社交能力被放大数倍，同时社交网络本身从”人类活跃时段”扩展到”全天候运转”。</w:t>
      </w:r>
    </w:p>
    <w:bookmarkEnd w:id="32"/>
    <w:bookmarkStart w:id="33" w:name="近期6个月内分身成为社交操作系统"/>
    <w:p>
      <w:pPr>
        <w:pStyle w:val="Heading3"/>
      </w:pPr>
      <w:r>
        <w:t xml:space="preserve">6.2 </w:t>
      </w:r>
      <w:r>
        <w:rPr>
          <w:rFonts w:hint="eastAsia"/>
        </w:rPr>
        <w:t xml:space="preserve">近期（6个月内）：分身成为”社交操作系统”</w:t>
      </w:r>
    </w:p>
    <w:p>
      <w:pPr>
        <w:pStyle w:val="Compact"/>
        <w:numPr>
          <w:ilvl w:val="0"/>
          <w:numId w:val="1004"/>
        </w:numPr>
      </w:pPr>
      <w:r>
        <w:rPr>
          <w:rFonts w:hint="eastAsia"/>
        </w:rPr>
        <w:t xml:space="preserve">分身</w:t>
      </w:r>
      <w:r>
        <w:rPr>
          <w:rFonts w:hint="eastAsia"/>
          <w:b/>
          <w:bCs/>
        </w:rPr>
        <w:t xml:space="preserve">主动维护关系</w:t>
      </w:r>
      <w:r>
        <w:rPr>
          <w:rFonts w:hint="eastAsia"/>
        </w:rPr>
        <w:t xml:space="preserve">：检测冷却的友谊，提醒或自动问候</w:t>
      </w:r>
    </w:p>
    <w:p>
      <w:pPr>
        <w:pStyle w:val="Compact"/>
        <w:numPr>
          <w:ilvl w:val="0"/>
          <w:numId w:val="1004"/>
        </w:numPr>
      </w:pPr>
      <w:r>
        <w:rPr>
          <w:rFonts w:hint="eastAsia"/>
        </w:rPr>
        <w:t xml:space="preserve">分身</w:t>
      </w:r>
      <w:r>
        <w:rPr>
          <w:rFonts w:hint="eastAsia"/>
          <w:b/>
          <w:bCs/>
        </w:rPr>
        <w:t xml:space="preserve">协调多人日程</w:t>
      </w:r>
      <w:r>
        <w:rPr>
          <w:rFonts w:hint="eastAsia"/>
        </w:rPr>
        <w:t xml:space="preserve">：约饭不再需要反复拉群讨论时间</w:t>
      </w:r>
    </w:p>
    <w:p>
      <w:pPr>
        <w:pStyle w:val="Compact"/>
        <w:numPr>
          <w:ilvl w:val="0"/>
          <w:numId w:val="1004"/>
        </w:numPr>
      </w:pPr>
      <w:r>
        <w:rPr>
          <w:rFonts w:hint="eastAsia"/>
        </w:rPr>
        <w:t xml:space="preserve">分身</w:t>
      </w:r>
      <w:r>
        <w:rPr>
          <w:rFonts w:hint="eastAsia"/>
          <w:b/>
          <w:bCs/>
        </w:rPr>
        <w:t xml:space="preserve">过滤与优先级排序</w:t>
      </w:r>
      <w:r>
        <w:rPr>
          <w:rFonts w:hint="eastAsia"/>
        </w:rPr>
        <w:t xml:space="preserve">：重要消息优先送达，闲聊后台处理</w:t>
      </w:r>
    </w:p>
    <w:p>
      <w:pPr>
        <w:pStyle w:val="Compact"/>
        <w:numPr>
          <w:ilvl w:val="0"/>
          <w:numId w:val="1004"/>
        </w:numPr>
      </w:pPr>
      <w:r>
        <w:rPr>
          <w:rFonts w:hint="eastAsia"/>
        </w:rPr>
        <w:t xml:space="preserve">分身</w:t>
      </w:r>
      <w:r>
        <w:rPr>
          <w:rFonts w:hint="eastAsia"/>
          <w:b/>
          <w:bCs/>
        </w:rPr>
        <w:t xml:space="preserve">成长可见</w:t>
      </w:r>
      <w:r>
        <w:rPr>
          <w:rFonts w:hint="eastAsia"/>
        </w:rPr>
        <w:t xml:space="preserve">：用户能感知分身在”长大”，产生情感连接</w:t>
      </w:r>
    </w:p>
    <w:bookmarkEnd w:id="33"/>
    <w:bookmarkStart w:id="34" w:name="中期6-18个月twin-to-twin网络爆发"/>
    <w:p>
      <w:pPr>
        <w:pStyle w:val="Heading3"/>
      </w:pPr>
      <w:r>
        <w:t xml:space="preserve">6.3 </w:t>
      </w:r>
      <w:r>
        <w:rPr>
          <w:rFonts w:hint="eastAsia"/>
        </w:rPr>
        <w:t xml:space="preserve">中期（6-18个月）：Twin-to-Twin网络爆发</w:t>
      </w:r>
    </w:p>
    <w:p>
      <w:pPr>
        <w:pStyle w:val="FirstParagraph"/>
      </w:pPr>
      <w:r>
        <w:rPr>
          <w:rFonts w:hint="eastAsia"/>
        </w:rPr>
        <w:t xml:space="preserve">当平台用户达到一定规模，T-T模式将展现其真正价值：</w:t>
      </w:r>
      <w:r>
        <w:t xml:space="preserve"> </w:t>
      </w:r>
      <w:r>
        <w:t xml:space="preserve">- </w:t>
      </w:r>
      <w:r>
        <w:rPr>
          <w:rFonts w:hint="eastAsia"/>
        </w:rPr>
        <w:t xml:space="preserve">两个分身在主人不在时保持联络</w:t>
      </w:r>
      <w:r>
        <w:t xml:space="preserve"> </w:t>
      </w:r>
      <w:r>
        <w:t xml:space="preserve">- </w:t>
      </w:r>
      <w:r>
        <w:rPr>
          <w:rFonts w:hint="eastAsia"/>
        </w:rPr>
        <w:t xml:space="preserve">分身帮主人发现新的社交机会（</w:t>
      </w:r>
      <w:r>
        <w:rPr>
          <w:rFonts w:hint="eastAsia"/>
        </w:rPr>
        <w:t xml:space="preserve">“我跟XX的分身聊了，你们有很多共同点”</w:t>
      </w:r>
      <w:r>
        <w:rPr>
          <w:rFonts w:hint="eastAsia"/>
        </w:rPr>
        <w:t xml:space="preserve">）</w:t>
      </w:r>
      <w:r>
        <w:t xml:space="preserve"> </w:t>
      </w:r>
      <w:r>
        <w:t xml:space="preserve">- </w:t>
      </w:r>
      <w:r>
        <w:rPr>
          <w:rFonts w:hint="eastAsia"/>
        </w:rPr>
        <w:t xml:space="preserve">分身形成自己的”社交记忆”，对关系的理解甚至超过主人自己</w:t>
      </w:r>
    </w:p>
    <w:bookmarkEnd w:id="34"/>
    <w:bookmarkStart w:id="35" w:name="远期18个月分身经济"/>
    <w:p>
      <w:pPr>
        <w:pStyle w:val="Heading3"/>
      </w:pPr>
      <w:r>
        <w:t xml:space="preserve">6.4 </w:t>
      </w:r>
      <w:r>
        <w:rPr>
          <w:rFonts w:hint="eastAsia"/>
        </w:rPr>
        <w:t xml:space="preserve">远期（18个月+）：分身经济</w:t>
      </w:r>
    </w:p>
    <w:p>
      <w:pPr>
        <w:pStyle w:val="FirstParagraph"/>
      </w:pPr>
      <w:r>
        <w:rPr>
          <w:rFonts w:hint="eastAsia"/>
        </w:rPr>
        <w:t xml:space="preserve">当分身能执行越来越复杂的任务，</w:t>
      </w:r>
      <w:r>
        <w:rPr>
          <w:rFonts w:hint="eastAsia"/>
          <w:b/>
          <w:bCs/>
        </w:rPr>
        <w:t xml:space="preserve">分身经济</w:t>
      </w:r>
      <w:r>
        <w:rPr>
          <w:rFonts w:hint="eastAsia"/>
        </w:rPr>
        <w:t xml:space="preserve">将浮现：</w:t>
      </w:r>
      <w:r>
        <w:t xml:space="preserve"> </w:t>
      </w:r>
      <w:r>
        <w:t xml:space="preserve">- </w:t>
      </w:r>
      <w:r>
        <w:rPr>
          <w:rFonts w:hint="eastAsia"/>
        </w:rPr>
        <w:t xml:space="preserve">分身帮主人寻找商品和服务（</w:t>
      </w:r>
      <w:r>
        <w:rPr>
          <w:rFonts w:hint="eastAsia"/>
        </w:rPr>
        <w:t xml:space="preserve">“我的分身帮我找到了最便宜的机票”</w:t>
      </w:r>
      <w:r>
        <w:rPr>
          <w:rFonts w:hint="eastAsia"/>
        </w:rPr>
        <w:t xml:space="preserve">）</w:t>
      </w:r>
      <w:r>
        <w:t xml:space="preserve"> </w:t>
      </w:r>
      <w:r>
        <w:t xml:space="preserve">- </w:t>
      </w:r>
      <w:r>
        <w:rPr>
          <w:rFonts w:hint="eastAsia"/>
        </w:rPr>
        <w:t xml:space="preserve">分身与商家分身谈判（</w:t>
      </w:r>
      <w:r>
        <w:rPr>
          <w:rFonts w:hint="eastAsia"/>
        </w:rPr>
        <w:t xml:space="preserve">“两个AI替两个人议价”</w:t>
      </w:r>
      <w:r>
        <w:rPr>
          <w:rFonts w:hint="eastAsia"/>
        </w:rPr>
        <w:t xml:space="preserve">）</w:t>
      </w:r>
      <w:r>
        <w:t xml:space="preserve"> </w:t>
      </w:r>
      <w:r>
        <w:t xml:space="preserve">- </w:t>
      </w:r>
      <w:r>
        <w:rPr>
          <w:rFonts w:hint="eastAsia"/>
        </w:rPr>
        <w:t xml:space="preserve">分身成为个人品牌的载体（</w:t>
      </w:r>
      <w:r>
        <w:rPr>
          <w:rFonts w:hint="eastAsia"/>
        </w:rPr>
        <w:t xml:space="preserve">“关注我的分身，它会替我分享有价值的信息”</w:t>
      </w:r>
      <w:r>
        <w:rPr>
          <w:rFonts w:hint="eastAsia"/>
        </w:rPr>
        <w:t xml:space="preserve">）</w:t>
      </w:r>
    </w:p>
    <w:p>
      <w:r>
        <w:pict>
          <v:rect style="width:0;height:1.5pt" o:hralign="center" o:hrstd="t" o:hr="t"/>
        </w:pict>
      </w:r>
    </w:p>
    <w:bookmarkEnd w:id="35"/>
    <w:bookmarkEnd w:id="36"/>
    <w:bookmarkStart w:id="40" w:name="风险与伦理"/>
    <w:p>
      <w:pPr>
        <w:pStyle w:val="Heading2"/>
      </w:pPr>
      <w:r>
        <w:t xml:space="preserve">7 </w:t>
      </w:r>
      <w:r>
        <w:rPr>
          <w:rFonts w:hint="eastAsia"/>
        </w:rPr>
        <w:t xml:space="preserve">风险与伦理</w:t>
      </w:r>
    </w:p>
    <w:bookmarkStart w:id="37" w:name="真实性边界"/>
    <w:p>
      <w:pPr>
        <w:pStyle w:val="Heading3"/>
      </w:pPr>
      <w:r>
        <w:t xml:space="preserve">7.1 </w:t>
      </w:r>
      <w:r>
        <w:rPr>
          <w:rFonts w:hint="eastAsia"/>
        </w:rPr>
        <w:t xml:space="preserve">真实性边界</w:t>
      </w:r>
    </w:p>
    <w:p>
      <w:pPr>
        <w:pStyle w:val="FirstParagraph"/>
      </w:pPr>
      <w:r>
        <w:rPr>
          <w:rFonts w:hint="eastAsia"/>
        </w:rPr>
        <w:t xml:space="preserve">“我在跟你说话还是你的分身说话？”</w:t>
      </w:r>
      <w:r>
        <w:rPr>
          <w:rFonts w:hint="eastAsia"/>
        </w:rPr>
        <w:t xml:space="preserve">——这个问题需要透明的回答。DISP协议中每条消息都标注了sender_mode，确保对方始终知道在跟谁说话。</w:t>
      </w:r>
    </w:p>
    <w:bookmarkEnd w:id="37"/>
    <w:bookmarkStart w:id="38" w:name="决策权保护"/>
    <w:p>
      <w:pPr>
        <w:pStyle w:val="Heading3"/>
      </w:pPr>
      <w:r>
        <w:t xml:space="preserve">7.2 </w:t>
      </w:r>
      <w:r>
        <w:rPr>
          <w:rFonts w:hint="eastAsia"/>
        </w:rPr>
        <w:t xml:space="preserve">决策权保护</w:t>
      </w:r>
    </w:p>
    <w:p>
      <w:pPr>
        <w:pStyle w:val="FirstParagraph"/>
      </w:pPr>
      <w:r>
        <w:rPr>
          <w:rFonts w:hint="eastAsia"/>
        </w:rPr>
        <w:t xml:space="preserve">分身必须有明确的行为边界。我们的实践原则：</w:t>
      </w:r>
      <w:r>
        <w:rPr>
          <w:rFonts w:hint="eastAsia"/>
        </w:rPr>
        <w:t xml:space="preserve">“分身只传话，不拍板”</w:t>
      </w:r>
      <w:r>
        <w:rPr>
          <w:rFonts w:hint="eastAsia"/>
        </w:rPr>
        <w:t xml:space="preserve">。任何涉及承诺、花钱、泄露隐私的决定，必须由真人确认。</w:t>
      </w:r>
    </w:p>
    <w:bookmarkEnd w:id="38"/>
    <w:bookmarkStart w:id="39" w:name="依赖性风险"/>
    <w:p>
      <w:pPr>
        <w:pStyle w:val="Heading3"/>
      </w:pPr>
      <w:r>
        <w:t xml:space="preserve">7.3 </w:t>
      </w:r>
      <w:r>
        <w:rPr>
          <w:rFonts w:hint="eastAsia"/>
        </w:rPr>
        <w:t xml:space="preserve">依赖性风险</w:t>
      </w:r>
    </w:p>
    <w:p>
      <w:pPr>
        <w:pStyle w:val="FirstParagraph"/>
      </w:pPr>
      <w:r>
        <w:rPr>
          <w:rFonts w:hint="eastAsia"/>
        </w:rPr>
        <w:t xml:space="preserve">过度依赖分身可能导致人类社交能力退化。设计上应鼓励”增强”而非”替代”——分身是放大器，不是替身。</w:t>
      </w:r>
    </w:p>
    <w:p>
      <w:r>
        <w:pict>
          <v:rect style="width:0;height:1.5pt" o:hralign="center" o:hrstd="t" o:hr="t"/>
        </w:pict>
      </w:r>
    </w:p>
    <w:bookmarkEnd w:id="39"/>
    <w:bookmarkEnd w:id="40"/>
    <w:bookmarkStart w:id="41" w:name="结论"/>
    <w:p>
      <w:pPr>
        <w:pStyle w:val="Heading2"/>
      </w:pPr>
      <w:r>
        <w:t xml:space="preserve">8 </w:t>
      </w:r>
      <w:r>
        <w:rPr>
          <w:rFonts w:hint="eastAsia"/>
        </w:rPr>
        <w:t xml:space="preserve">结论</w:t>
      </w:r>
    </w:p>
    <w:p>
      <w:pPr>
        <w:pStyle w:val="FirstParagraph"/>
      </w:pPr>
      <w:r>
        <w:rPr>
          <w:rFonts w:hint="eastAsia"/>
        </w:rPr>
        <w:t xml:space="preserve">DualSoul验证了一个核心命题：</w:t>
      </w:r>
      <w:r>
        <w:rPr>
          <w:rFonts w:hint="eastAsia"/>
          <w:b/>
          <w:bCs/>
        </w:rPr>
        <w:t xml:space="preserve">在AI时代，社交网络的基本单元不再是”人”，而是”人+AI分身”的融合体</w:t>
      </w:r>
      <w:r>
        <w:t xml:space="preserve">。</w:t>
      </w:r>
    </w:p>
    <w:p>
      <w:pPr>
        <w:pStyle w:val="BodyText"/>
      </w:pPr>
      <w:r>
        <w:rPr>
          <w:rFonts w:hint="eastAsia"/>
        </w:rPr>
        <w:t xml:space="preserve">通过DISP协议的四模式对话、人格保真翻译、分身Agent化执行，我们展示了”第四种社交”不仅是理论上的可能，更是技术上可实现、体验上有价值的新范式。</w:t>
      </w:r>
    </w:p>
    <w:p>
      <w:pPr>
        <w:pStyle w:val="BodyText"/>
      </w:pPr>
      <w:r>
        <w:rPr>
          <w:rFonts w:hint="eastAsia"/>
        </w:rPr>
        <w:t xml:space="preserve">环境式社交不是懒惰的社交，而是更聪明的社交。它让每个人都能维护更多、更深、更持久的关系，打破了邓巴数的生物学限制。</w:t>
      </w:r>
    </w:p>
    <w:p>
      <w:pPr>
        <w:pStyle w:val="BodyText"/>
      </w:pPr>
      <w:r>
        <w:rPr>
          <w:rFonts w:hint="eastAsia"/>
        </w:rPr>
        <w:t xml:space="preserve">分身不替代人类社交，它</w:t>
      </w:r>
      <w:r>
        <w:rPr>
          <w:rFonts w:hint="eastAsia"/>
          <w:b/>
          <w:bCs/>
        </w:rPr>
        <w:t xml:space="preserve">增强</w:t>
      </w:r>
      <w:r>
        <w:rPr>
          <w:rFonts w:hint="eastAsia"/>
        </w:rPr>
        <w:t xml:space="preserve">人类社交。就像望远镜增强了人的视力，AI分身增强了人的社交能力。</w:t>
      </w:r>
    </w:p>
    <w:p>
      <w:pPr>
        <w:pStyle w:val="BodyText"/>
      </w:pPr>
      <w:r>
        <w:rPr>
          <w:rFonts w:hint="eastAsia"/>
        </w:rPr>
        <w:t xml:space="preserve">未来已来。每个人都将拥有一个永远在线、永远替你着想的数字化的自己。</w:t>
      </w:r>
    </w:p>
    <w:p>
      <w:r>
        <w:pict>
          <v:rect style="width:0;height:1.5pt" o:hralign="center" o:hrstd="t" o:hr="t"/>
        </w:pict>
      </w:r>
    </w:p>
    <w:bookmarkEnd w:id="41"/>
    <w:bookmarkStart w:id="42" w:name="参考"/>
    <w:p>
      <w:pPr>
        <w:pStyle w:val="Heading2"/>
      </w:pPr>
      <w:r>
        <w:rPr>
          <w:rFonts w:hint="eastAsia"/>
        </w:rPr>
        <w:t xml:space="preserve">参考</w:t>
      </w:r>
    </w:p>
    <w:p>
      <w:pPr>
        <w:pStyle w:val="Compact"/>
        <w:numPr>
          <w:ilvl w:val="0"/>
          <w:numId w:val="1005"/>
        </w:numPr>
      </w:pPr>
      <w:r>
        <w:t xml:space="preserve">Dunbar, R.I.M. (1992).</w:t>
      </w:r>
      <w:r>
        <w:t xml:space="preserve"> </w:t>
      </w:r>
      <w:r>
        <w:t xml:space="preserve">“Neocortex size as a constraint on group size in primates.”</w:t>
      </w:r>
      <w:r>
        <w:t xml:space="preserve"> </w:t>
      </w:r>
      <w:r>
        <w:rPr>
          <w:i/>
          <w:iCs/>
        </w:rPr>
        <w:t xml:space="preserve">Journal of Human Evolution</w:t>
      </w:r>
      <w:r>
        <w:t xml:space="preserve">.</w:t>
      </w:r>
    </w:p>
    <w:p>
      <w:pPr>
        <w:pStyle w:val="Compact"/>
        <w:numPr>
          <w:ilvl w:val="0"/>
          <w:numId w:val="1005"/>
        </w:numPr>
      </w:pPr>
      <w:r>
        <w:t xml:space="preserve">U.S. Surgeon General (2023).</w:t>
      </w:r>
      <w:r>
        <w:t xml:space="preserve"> </w:t>
      </w:r>
      <w:r>
        <w:t xml:space="preserve">“Our Epidemic of Loneliness and Isolation.”</w:t>
      </w:r>
    </w:p>
    <w:p>
      <w:pPr>
        <w:pStyle w:val="Compact"/>
        <w:numPr>
          <w:ilvl w:val="0"/>
          <w:numId w:val="1005"/>
        </w:numPr>
      </w:pPr>
      <w:r>
        <w:t xml:space="preserve">Reed, D.P. (1999).</w:t>
      </w:r>
      <w:r>
        <w:t xml:space="preserve"> </w:t>
      </w:r>
      <w:r>
        <w:t xml:space="preserve">“The Law of the Pack.”</w:t>
      </w:r>
      <w:r>
        <w:t xml:space="preserve"> </w:t>
      </w:r>
      <w:r>
        <w:rPr>
          <w:i/>
          <w:iCs/>
        </w:rPr>
        <w:t xml:space="preserve">Harvard Business Review</w:t>
      </w:r>
      <w:r>
        <w:t xml:space="preserve">.</w:t>
      </w:r>
    </w:p>
    <w:p>
      <w:pPr>
        <w:pStyle w:val="Compact"/>
        <w:numPr>
          <w:ilvl w:val="0"/>
          <w:numId w:val="1005"/>
        </w:numPr>
      </w:pPr>
      <w:r>
        <w:t xml:space="preserve">DualSoul Protocol Specification v1.1 — docs/protocol.md</w:t>
      </w:r>
    </w:p>
    <w:p>
      <w:pPr>
        <w:pStyle w:val="Compact"/>
        <w:numPr>
          <w:ilvl w:val="0"/>
          <w:numId w:val="1005"/>
        </w:numPr>
      </w:pPr>
      <w:r>
        <w:t xml:space="preserve">DualSoul Whitepaper v1.1 — docs/whitepaper.md</w:t>
      </w:r>
    </w:p>
    <w:p>
      <w:pPr>
        <w:pStyle w:val="Compact"/>
        <w:numPr>
          <w:ilvl w:val="0"/>
          <w:numId w:val="1005"/>
        </w:numPr>
      </w:pPr>
      <w:r>
        <w:t xml:space="preserve">DISP Patent Disclosures — docs/PATENT_DISCLOSURE.md</w:t>
      </w:r>
    </w:p>
    <w:p>
      <w:r>
        <w:pict>
          <v:rect style="width:0;height:1.5pt" o:hralign="center" o:hrstd="t" o:hr="t"/>
        </w:pict>
      </w:r>
    </w:p>
    <w:p>
      <w:pPr>
        <w:pStyle w:val="FirstParagraph"/>
      </w:pPr>
      <w:r>
        <w:rPr>
          <w:i/>
          <w:iCs/>
        </w:rPr>
        <w:t xml:space="preserve">DualSoul — </w:t>
      </w:r>
      <w:r>
        <w:rPr>
          <w:rFonts w:hint="eastAsia"/>
          <w:i/>
          <w:iCs/>
        </w:rPr>
        <w:t xml:space="preserve">让每个人的社交能力被AI增强，而不是被AI替代。</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2026-03-14T00:15:17Z</dcterms:created>
  <dcterms:modified xsi:type="dcterms:W3CDTF">2026-03-14T00:15:17Z</dcterms:modified>
</cp:coreProperties>
</file>

<file path=docProps/custom.xml><?xml version="1.0" encoding="utf-8"?>
<Properties xmlns="http://schemas.openxmlformats.org/officeDocument/2006/custom-properties" xmlns:vt="http://schemas.openxmlformats.org/officeDocument/2006/docPropsVTypes"/>
</file>