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34 篇 · 剎帝利栴荼羅可怕</w:t>
      </w:r>
    </w:p>
    <w:p>
      <w:pPr>
        <w:pStyle w:val="Heading2"/>
      </w:pPr>
      <w:r>
        <w:t>📱 FB 貼文文字</w:t>
      </w:r>
    </w:p>
    <w:p>
      <w:r>
        <w:t>🌸【地藏十輪經系列 · 第 34 篇 / 全 100 篇】</w:t>
      </w:r>
    </w:p>
    <w:p>
      <w:r>
        <w:t>壞法王 — 不照規矩做的王, 多可怕......</w:t>
      </w:r>
    </w:p>
    <w:p/>
    <w:p>
      <w:r>
        <w:t>親愛的朋友, 早安 🙏</w:t>
      </w:r>
    </w:p>
    <w:p/>
    <w:p>
      <w:r>
        <w:t>昨天我們認識了「轉輪聖王」 — 好的王。</w:t>
      </w:r>
    </w:p>
    <w:p>
      <w:r>
        <w:t>今天 — 我們看反面: 「壞法王」(剎帝利栴荼羅) 多可怕。</w:t>
      </w:r>
    </w:p>
    <w:p/>
    <w:p>
      <w:r>
        <w:t>───────────</w:t>
      </w:r>
    </w:p>
    <w:p>
      <w:r>
        <w:t>📖 經文重點:</w:t>
      </w:r>
    </w:p>
    <w:p>
      <w:r>
        <w:t>「剎帝利栴荼羅, 壞法王也, 不依如來正法而治, 大眾受苦。」</w:t>
      </w:r>
    </w:p>
    <w:p/>
    <w:p>
      <w:r>
        <w:t>✨ 「栴荼羅」(讀作ㄓㄢ ㄔㄚˊ ㄌㄨㄛˊ) = 賤民, 引申為「壞」</w:t>
      </w:r>
    </w:p>
    <w:p>
      <w:r>
        <w:t>✨ 「壞法王」= 不照正法治理的王</w:t>
      </w:r>
    </w:p>
    <w:p/>
    <w:p>
      <w:r>
        <w:t>───────────</w:t>
      </w:r>
    </w:p>
    <w:p>
      <w:r>
        <w:t>什麼是「壞法王」?</w:t>
      </w:r>
    </w:p>
    <w:p>
      <w:r>
        <w:t>就是 ——「不照規矩、亂來的王」。</w:t>
      </w:r>
    </w:p>
    <w:p>
      <w:r>
        <w:t>本來他是國王, 應該照顧人民, 但他卻 ——</w:t>
      </w:r>
    </w:p>
    <w:p>
      <w:r>
        <w:t>💀 殺害無辜</w:t>
      </w:r>
    </w:p>
    <w:p>
      <w:r>
        <w:t>💰 貪汙搜刮</w:t>
      </w:r>
    </w:p>
    <w:p>
      <w:r>
        <w:t>🔥 破壞佛法</w:t>
      </w:r>
    </w:p>
    <w:p>
      <w:r>
        <w:t>⚔️ 發動戰爭</w:t>
      </w:r>
    </w:p>
    <w:p>
      <w:r>
        <w:t>😈 包庇壞人</w:t>
      </w:r>
    </w:p>
    <w:p/>
    <w:p>
      <w:r>
        <w:t>這種王, 一定會毀掉自己的國家。</w:t>
      </w:r>
    </w:p>
    <w:p/>
    <w:p>
      <w:r>
        <w:t>───────────</w:t>
      </w:r>
    </w:p>
    <w:p>
      <w:r>
        <w:t>佛陀為什麼要講這個?</w:t>
      </w:r>
    </w:p>
    <w:p>
      <w:r>
        <w:t>因為要提醒大家 ——</w:t>
      </w:r>
    </w:p>
    <w:p>
      <w:r>
        <w:t>領導者的「德」, 決定了整個世界的好壞。</w:t>
      </w:r>
    </w:p>
    <w:p/>
    <w:p>
      <w:r>
        <w:t xml:space="preserve">一個好的領導, 能讓國家太平; </w:t>
      </w:r>
    </w:p>
    <w:p>
      <w:r>
        <w:t>一個壞的領導, 能讓國家滅亡。</w:t>
      </w:r>
    </w:p>
    <w:p/>
    <w:p>
      <w:r>
        <w:t>───────────</w:t>
      </w:r>
    </w:p>
    <w:p>
      <w:r>
        <w:t>我們現代人, 也常看到類似的對比:</w:t>
      </w:r>
    </w:p>
    <w:p>
      <w:r>
        <w:t xml:space="preserve">- 好的主管 vs 壞的主管 </w:t>
      </w:r>
    </w:p>
    <w:p>
      <w:r>
        <w:t>- 好的政府 vs 壞的政府</w:t>
      </w:r>
    </w:p>
    <w:p>
      <w:r>
        <w:t>- 好的父母 vs 壞的父母</w:t>
      </w:r>
    </w:p>
    <w:p>
      <w:r>
        <w:t>- 好的老師 vs 壞的老師</w:t>
      </w:r>
    </w:p>
    <w:p/>
    <w:p>
      <w:r>
        <w:t>選對領導, 是大眾的福報。</w:t>
      </w:r>
    </w:p>
    <w:p>
      <w:r>
        <w:t>所以投票時、選擇老闆時、結婚時 — 都要謹慎。</w:t>
      </w:r>
    </w:p>
    <w:p/>
    <w:p>
      <w:r>
        <w:t>───────────</w:t>
      </w:r>
    </w:p>
    <w:p>
      <w:r>
        <w:t>但更重要的是 ——</w:t>
      </w:r>
    </w:p>
    <w:p>
      <w:r>
        <w:t xml:space="preserve">你自己, 如果有領導的位置 (家庭、職場、社區), </w:t>
      </w:r>
    </w:p>
    <w:p>
      <w:r>
        <w:t>要好好做。不要變成「壞法王」。</w:t>
      </w:r>
    </w:p>
    <w:p/>
    <w:p>
      <w:r>
        <w:t>───────────</w:t>
      </w:r>
    </w:p>
    <w:p>
      <w:r>
        <w:t>明天 — 認識「護持三寶的轉輪聖王」, 他怎麼跟佛法配合。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「權力, 不是用來壓人的, 是用來護人的。」</w:t>
      </w:r>
    </w:p>
    <w:p/>
    <w:p>
      <w:r>
        <w:t>今天, 想想看 — 你手上有沒有「小權力」(對家人、對下屬、對孩子)?</w:t>
      </w:r>
    </w:p>
    <w:p>
      <w:r>
        <w:t>你是用來壓他們, 還是護他們?</w:t>
      </w:r>
    </w:p>
    <w:p/>
    <w:p>
      <w:r>
        <w:t>───────────</w:t>
      </w:r>
    </w:p>
    <w:p>
      <w:r>
        <w:t>💡 明日預告</w:t>
      </w:r>
    </w:p>
    <w:p>
      <w:r>
        <w:t>第 35 篇 — 「護持三寶的剎帝利轉輪聖王」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#第34篇 #壞法王 #地藏菩薩本願經</w:t>
      </w:r>
    </w:p>
    <w:p/>
    <w:p>
      <w:pPr>
        <w:pStyle w:val="Heading2"/>
      </w:pPr>
      <w:r>
        <w:t>📋 上刊資訊</w:t>
      </w:r>
    </w:p>
    <w:p>
      <w:r>
        <w:t>上刊日期: 2026-07-10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