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36 篇 · 出家人的勝義</w:t>
      </w:r>
    </w:p>
    <w:p>
      <w:pPr>
        <w:pStyle w:val="Heading2"/>
      </w:pPr>
      <w:r>
        <w:t>📱 FB 貼文文字</w:t>
      </w:r>
    </w:p>
    <w:p>
      <w:r>
        <w:t>🌸【地藏十輪經系列 · 第 36 篇 / 全 100 篇】</w:t>
      </w:r>
    </w:p>
    <w:p>
      <w:r>
        <w:t>出家人的真正價值 — 不可侵犯, 不可毀辱......</w:t>
      </w:r>
    </w:p>
    <w:p/>
    <w:p>
      <w:r>
        <w:t>親愛的朋友, 早安 🙏</w:t>
      </w:r>
    </w:p>
    <w:p/>
    <w:p>
      <w:r>
        <w:t>今天 — 認識「出家人的勝義」。</w:t>
      </w:r>
    </w:p>
    <w:p/>
    <w:p>
      <w:r>
        <w:t>───────────</w:t>
      </w:r>
    </w:p>
    <w:p>
      <w:r>
        <w:t>📖 經文重點:</w:t>
      </w:r>
    </w:p>
    <w:p>
      <w:r>
        <w:t>「剃除鬚髮、被服袈裟, 雖犯禁戒亦不可侵。」</w:t>
      </w:r>
    </w:p>
    <w:p/>
    <w:p>
      <w:r>
        <w:t>✨ 「禁戒」= 出家人的戒律</w:t>
      </w:r>
    </w:p>
    <w:p>
      <w:r>
        <w:t>✨ 「不可侵」= 不可以侵犯</w:t>
      </w:r>
    </w:p>
    <w:p/>
    <w:p>
      <w:r>
        <w:t>───────────</w:t>
      </w:r>
    </w:p>
    <w:p>
      <w:r>
        <w:t>什麼是「出家人」?</w:t>
      </w:r>
    </w:p>
    <w:p>
      <w:r>
        <w:t>就是 — 把頭髮剃掉、穿橙色袈裟、放下家庭、專心修行的人。</w:t>
      </w:r>
    </w:p>
    <w:p/>
    <w:p>
      <w:r>
        <w:t>但有人會問 ——</w:t>
      </w:r>
    </w:p>
    <w:p>
      <w:r>
        <w:t>「如果出家人犯戒怎麼辦? 是不是就不珍貴了?」</w:t>
      </w:r>
    </w:p>
    <w:p/>
    <w:p>
      <w:r>
        <w:t>佛陀說: **「即使他犯戒, 也不可以侵犯他。」**</w:t>
      </w:r>
    </w:p>
    <w:p/>
    <w:p>
      <w:r>
        <w:t>為什麼?</w:t>
      </w:r>
    </w:p>
    <w:p>
      <w:r>
        <w:t>因為 — 他「剃除鬚髮、被服袈裟」這個樣子, 就是三寶的代表。</w:t>
      </w:r>
    </w:p>
    <w:p>
      <w:r>
        <w:t>你侵犯他, 等於侵犯三寶。</w:t>
      </w:r>
    </w:p>
    <w:p/>
    <w:p>
      <w:r>
        <w:t>而且 — 犯戒的出家人, 也許今天迷失, 明天就回來了。</w:t>
      </w:r>
    </w:p>
    <w:p>
      <w:r>
        <w:t>你尊重他, 是給他「回頭」的機會。</w:t>
      </w:r>
    </w:p>
    <w:p>
      <w:r>
        <w:t>你侮辱他, 是把他推得更遠。</w:t>
      </w:r>
    </w:p>
    <w:p/>
    <w:p>
      <w:r>
        <w:t>───────────</w:t>
      </w:r>
    </w:p>
    <w:p>
      <w:r>
        <w:t>這不是說「出家人犯戒沒關係」 — 還是有業報。</w:t>
      </w:r>
    </w:p>
    <w:p>
      <w:r>
        <w:t>但「在家人」不該去評判、侮辱他們。</w:t>
      </w:r>
    </w:p>
    <w:p>
      <w:r>
        <w:t>那是「僧團內部」要處理的事。</w:t>
      </w:r>
    </w:p>
    <w:p/>
    <w:p>
      <w:r>
        <w:t>我們在家人, 對所有出家人, 都應該 ——</w:t>
      </w:r>
    </w:p>
    <w:p>
      <w:r>
        <w:t>🙏 尊重</w:t>
      </w:r>
    </w:p>
    <w:p>
      <w:r>
        <w:t>🌸 護持</w:t>
      </w:r>
    </w:p>
    <w:p>
      <w:r>
        <w:t>🙇 給予空間讓他們修行</w:t>
      </w:r>
    </w:p>
    <w:p/>
    <w:p>
      <w:r>
        <w:t>───────────</w:t>
      </w:r>
    </w:p>
    <w:p>
      <w:r>
        <w:t>明天 — 「袈裟的功德」, 看那一件橙色衣服, 有多神聖。</w:t>
      </w:r>
    </w:p>
    <w:p/>
    <w:p>
      <w:r>
        <w:t>───────────</w:t>
      </w:r>
    </w:p>
    <w:p>
      <w:r>
        <w:t>💡 啟發反思 (聖嚴法師風格)</w:t>
      </w:r>
    </w:p>
    <w:p/>
    <w:p>
      <w:r>
        <w:t>聖嚴法師說: 「對僧人, 不論他個人, 論他的身份。」</w:t>
      </w:r>
    </w:p>
    <w:p/>
    <w:p>
      <w:r>
        <w:t>今天, 想想看 — 你對出家人的態度, 是「尊重身份」還是「評判個人」?</w:t>
      </w:r>
    </w:p>
    <w:p/>
    <w:p>
      <w:r>
        <w:t>───────────</w:t>
      </w:r>
    </w:p>
    <w:p>
      <w:r>
        <w:t>💡 明日預告</w:t>
      </w:r>
    </w:p>
    <w:p>
      <w:r>
        <w:t>第 37 篇 — 「袈裟的功德」</w:t>
      </w:r>
    </w:p>
    <w:p/>
    <w:p>
      <w:r>
        <w:t>───────────</w:t>
      </w:r>
    </w:p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#第36篇 #出家人勝義 #地藏菩薩本願經</w:t>
      </w:r>
    </w:p>
    <w:p/>
    <w:p>
      <w:pPr>
        <w:pStyle w:val="Heading2"/>
      </w:pPr>
      <w:r>
        <w:t>📋 上刊資訊</w:t>
      </w:r>
    </w:p>
    <w:p>
      <w:r>
        <w:t>上刊日期: 2026-07-14 (週二)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