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46 篇 · 殺生惡報</w:t>
      </w:r>
    </w:p>
    <w:p>
      <w:pPr>
        <w:pStyle w:val="Heading2"/>
      </w:pPr>
      <w:r>
        <w:t>📱 FB 貼文文字</w:t>
      </w:r>
    </w:p>
    <w:p>
      <w:r>
        <w:t>🌸【地藏十輪經系列 · 第 46 篇 / 全 100 篇】</w:t>
      </w:r>
    </w:p>
    <w:p>
      <w:r>
        <w:t>殺生的惡報 — 不只是有命的會還, 連蚊子也算......</w:t>
      </w:r>
    </w:p>
    <w:p/>
    <w:p>
      <w:r>
        <w:t>親愛的朋友, 早安 🙏</w:t>
      </w:r>
    </w:p>
    <w:p/>
    <w:p>
      <w:r>
        <w:t>今天進入「十惡業」的第一個 — 殺生。</w:t>
      </w:r>
    </w:p>
    <w:p/>
    <w:p>
      <w:r>
        <w:t>───────────</w:t>
      </w:r>
    </w:p>
    <w:p>
      <w:r>
        <w:t>📖 經文重點:</w:t>
      </w:r>
    </w:p>
    <w:p>
      <w:r>
        <w:t>「殺生之罪, 短命、多病、人不喜見。」</w:t>
      </w:r>
    </w:p>
    <w:p/>
    <w:p>
      <w:r>
        <w:t>───────────</w:t>
      </w:r>
    </w:p>
    <w:p>
      <w:r>
        <w:t>什麼是「殺生」?</w:t>
      </w:r>
    </w:p>
    <w:p>
      <w:r>
        <w:t>就是 ——「殺害有生命的眾生」。</w:t>
      </w:r>
    </w:p>
    <w:p/>
    <w:p>
      <w:r>
        <w:t>範圍有多廣?</w:t>
      </w:r>
    </w:p>
    <w:p>
      <w:r>
        <w:t>🐂 大動物: 牛、羊、豬、狗</w:t>
      </w:r>
    </w:p>
    <w:p>
      <w:r>
        <w:t>🐠 中動物: 魚、雞、鴨、兔</w:t>
      </w:r>
    </w:p>
    <w:p>
      <w:r>
        <w:t>🐜 小動物: 螞蟻、蚊子、蟑螂</w:t>
      </w:r>
    </w:p>
    <w:p>
      <w:r>
        <w:t>🌱 (草木不算「有情」, 不在「殺生」範圍, 但浪費可惜)</w:t>
      </w:r>
    </w:p>
    <w:p/>
    <w:p>
      <w:r>
        <w:t>對佛教來說, 一切有生命、有感受的眾生 — 都不該殺。</w:t>
      </w:r>
    </w:p>
    <w:p/>
    <w:p>
      <w:r>
        <w:t>───────────</w:t>
      </w:r>
    </w:p>
    <w:p>
      <w:r>
        <w:t>為什麼「不殺生」?</w:t>
      </w:r>
    </w:p>
    <w:p>
      <w:r>
        <w:t>因為 ——</w:t>
      </w:r>
    </w:p>
    <w:p>
      <w:r>
        <w:t>🌸 一切眾生, 都怕死、都愛命</w:t>
      </w:r>
    </w:p>
    <w:p>
      <w:r>
        <w:t>🌸 你殺別人, 跟你被殺一樣痛</w:t>
      </w:r>
    </w:p>
    <w:p>
      <w:r>
        <w:t>🌸 因果不會放過, 殺了會還</w:t>
      </w:r>
    </w:p>
    <w:p/>
    <w:p>
      <w:r>
        <w:t>───────────</w:t>
      </w:r>
    </w:p>
    <w:p>
      <w:r>
        <w:t>殺生的果報是什麼?</w:t>
      </w:r>
    </w:p>
    <w:p>
      <w:r>
        <w:t>經文說 3 個 ——</w:t>
      </w:r>
    </w:p>
    <w:p/>
    <w:p>
      <w:r>
        <w:t>💀 **短命**</w:t>
      </w:r>
    </w:p>
    <w:p>
      <w:r>
        <w:t>殺別人的命, 自己的命會變短。</w:t>
      </w:r>
    </w:p>
    <w:p/>
    <w:p>
      <w:r>
        <w:t>🤒 **多病**</w:t>
      </w:r>
    </w:p>
    <w:p>
      <w:r>
        <w:t>殺了多少, 病就跟著來。</w:t>
      </w:r>
    </w:p>
    <w:p/>
    <w:p>
      <w:r>
        <w:t>😖 **人不喜見**</w:t>
      </w:r>
    </w:p>
    <w:p>
      <w:r>
        <w:t>別人看到你會不自覺討厭, 因為你身上有「殺氣」。</w:t>
      </w:r>
    </w:p>
    <w:p/>
    <w:p>
      <w:r>
        <w:t>───────────</w:t>
      </w:r>
    </w:p>
    <w:p>
      <w:r>
        <w:t>那不小心踩到蟲子怎麼辦?</w:t>
      </w:r>
    </w:p>
    <w:p>
      <w:r>
        <w:t>不算殺生 — 因為「無意」。</w:t>
      </w:r>
    </w:p>
    <w:p>
      <w:r>
        <w:t>殺生需要 4 個條件:</w:t>
      </w:r>
    </w:p>
    <w:p>
      <w:r>
        <w:t>1. 知道對方是生命</w:t>
      </w:r>
    </w:p>
    <w:p>
      <w:r>
        <w:t>2. 想殺他</w:t>
      </w:r>
    </w:p>
    <w:p>
      <w:r>
        <w:t>3. 真的動手</w:t>
      </w:r>
    </w:p>
    <w:p>
      <w:r>
        <w:t>4. 對方死了</w:t>
      </w:r>
    </w:p>
    <w:p/>
    <w:p>
      <w:r>
        <w:t>只要少一個條件, 就不是「完整的殺生罪」。</w:t>
      </w:r>
    </w:p>
    <w:p>
      <w:r>
        <w:t>但 — 還是會有業, 只是比較輕。</w:t>
      </w:r>
    </w:p>
    <w:p/>
    <w:p>
      <w:r>
        <w:t>───────────</w:t>
      </w:r>
    </w:p>
    <w:p>
      <w:r>
        <w:t>怎麼避免殺生?</w:t>
      </w:r>
    </w:p>
    <w:p/>
    <w:p>
      <w:r>
        <w:t>🌸 **不要動手**: 即使是蚊子, 也試著「請出去」而不是打死</w:t>
      </w:r>
    </w:p>
    <w:p>
      <w:r>
        <w:t>🌸 **多吃素**: 即使吃肉, 也不要「指定動物」(例如點現殺)</w:t>
      </w:r>
    </w:p>
    <w:p>
      <w:r>
        <w:t>🌸 **不要殺娛**: 釣魚、打獵, 都是殺生</w:t>
      </w:r>
    </w:p>
    <w:p>
      <w:r>
        <w:t>🌸 **念佛回向**: 如果不小心殺了, 念佛幫對方往生</w:t>
      </w:r>
    </w:p>
    <w:p/>
    <w:p>
      <w:r>
        <w:t>───────────</w:t>
      </w:r>
    </w:p>
    <w:p>
      <w:r>
        <w:t>明天 — 「偷盜的惡報」。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「對生命的尊重, 是修行的開始。」</w:t>
      </w:r>
    </w:p>
    <w:p/>
    <w:p>
      <w:r>
        <w:t>今天, 自我檢查 — 我有沒有殺生? 即使是小蟲?</w:t>
      </w:r>
    </w:p>
    <w:p>
      <w:r>
        <w:t>從今天起, 試試「不殺一天」 — 一天就好。</w:t>
      </w:r>
    </w:p>
    <w:p/>
    <w:p>
      <w:r>
        <w:t>───────────</w:t>
      </w:r>
    </w:p>
    <w:p>
      <w:r>
        <w:t>💡 明日預告</w:t>
      </w:r>
    </w:p>
    <w:p>
      <w:r>
        <w:t>第 47 篇 — 「偷盜的惡報」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#第46篇 #殺生 #地藏菩薩本願經</w:t>
      </w:r>
    </w:p>
    <w:p/>
    <w:p>
      <w:pPr>
        <w:pStyle w:val="Heading2"/>
      </w:pPr>
      <w:r>
        <w:t>📋 上刊資訊</w:t>
      </w:r>
    </w:p>
    <w:p>
      <w:r>
        <w:t>上刊日期: 2026-07-28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