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82 篇 · 不邪淫</w:t>
      </w:r>
    </w:p>
    <w:p>
      <w:pPr>
        <w:pStyle w:val="Heading2"/>
      </w:pPr>
      <w:r>
        <w:t>📱 FB 貼文文字</w:t>
      </w:r>
    </w:p>
    <w:p>
      <w:r>
        <w:t>🌸【地藏十輪經系列 · 第 82 篇 / 全 100 篇】</w:t>
      </w:r>
    </w:p>
    <w:p>
      <w:r>
        <w:t>不邪淫 — 守住身心, 家庭才會穩</w:t>
      </w:r>
    </w:p>
    <w:p/>
    <w:p>
      <w:r>
        <w:t>親愛的朋友, 早安 🙏</w:t>
      </w:r>
    </w:p>
    <w:p/>
    <w:p>
      <w:r>
        <w:t>今天 — 「不邪淫」。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不邪淫 — 守住身心, 不亂搞男女關係.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夫妻之外不亂搞</w:t>
      </w:r>
    </w:p>
    <w:p>
      <w:r>
        <w:t>🌸 不看不正常的內容</w:t>
      </w:r>
    </w:p>
    <w:p>
      <w:r>
        <w:t>🌸 不去聲色場所</w:t>
      </w:r>
    </w:p>
    <w:p>
      <w:r>
        <w:t>🌸 守住身心清淨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「不邪淫」不只是經典裡的話, 更是每天可以用的智慧。</w:t>
      </w:r>
    </w:p>
    <w:p/>
    <w:p>
      <w:r>
        <w:t>───────────</w:t>
      </w:r>
    </w:p>
    <w:p/>
    <w:p>
      <w:r>
        <w:t>明天 — 「不妄語」。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把「不邪淫」這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83 篇 — 「不妄語」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#第82篇 #不邪淫 #地藏菩薩本願經</w:t>
      </w:r>
    </w:p>
    <w:p>
      <w:pPr>
        <w:pStyle w:val="Heading2"/>
      </w:pPr>
      <w:r>
        <w:t>📋 上刊資訊</w:t>
      </w:r>
    </w:p>
    <w:p>
      <w:r>
        <w:t>上刊日期: 2026-09-16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