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84 篇 · 不兩舌</w:t>
      </w:r>
    </w:p>
    <w:p>
      <w:pPr>
        <w:pStyle w:val="Heading2"/>
      </w:pPr>
      <w:r>
        <w:t>📱 FB 貼文文字</w:t>
      </w:r>
    </w:p>
    <w:p>
      <w:r>
        <w:t>🌸【地藏十輪經系列 · 第 84 篇 / 全 100 篇】</w:t>
      </w:r>
    </w:p>
    <w:p>
      <w:r>
        <w:t>不兩舌 — 不挑撥, 人緣自然好</w:t>
      </w:r>
    </w:p>
    <w:p/>
    <w:p>
      <w:r>
        <w:t>親愛的朋友, 早安 🙏</w:t>
      </w:r>
    </w:p>
    <w:p/>
    <w:p>
      <w:r>
        <w:t>今天 — 「不兩舌」。</w:t>
      </w:r>
    </w:p>
    <w:p/>
    <w:p>
      <w:r>
        <w:t>───────────</w:t>
      </w:r>
    </w:p>
    <w:p/>
    <w:p>
      <w:r>
        <w:t>📖 今日重點:</w:t>
      </w:r>
    </w:p>
    <w:p>
      <w:r>
        <w:t>不兩舌 — 不挑撥離間, 不在 A 面前說 B 壞話.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在 A 面前不說 B 壞話</w:t>
      </w:r>
    </w:p>
    <w:p>
      <w:r>
        <w:t>🌸 不傳謠、不造謠</w:t>
      </w:r>
    </w:p>
    <w:p>
      <w:r>
        <w:t>🌸 不分化朋友</w:t>
      </w:r>
    </w:p>
    <w:p>
      <w:r>
        <w:t>🌸 不挑撥夫妻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「不兩舌」不只是經典裡的話, 更是每天可以用的智慧。</w:t>
      </w:r>
    </w:p>
    <w:p/>
    <w:p>
      <w:r>
        <w:t>───────────</w:t>
      </w:r>
    </w:p>
    <w:p/>
    <w:p>
      <w:r>
        <w:t>明天 — 「不惡口」。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把「不兩舌」這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85 篇 — 「不惡口」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#第84篇 #不兩舌 #地藏菩薩本願經</w:t>
      </w:r>
    </w:p>
    <w:p>
      <w:pPr>
        <w:pStyle w:val="Heading2"/>
      </w:pPr>
      <w:r>
        <w:t>📋 上刊資訊</w:t>
      </w:r>
    </w:p>
    <w:p>
      <w:r>
        <w:t>上刊日期: 2026-09-18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