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89 篇 · 福田</w:t>
      </w:r>
    </w:p>
    <w:p>
      <w:pPr>
        <w:pStyle w:val="Heading2"/>
      </w:pPr>
      <w:r>
        <w:t>📱 FB 貼文文字</w:t>
      </w:r>
    </w:p>
    <w:p>
      <w:r>
        <w:t>🌸【地藏十輪經系列 · 第 89 篇 / 全 100 篇】</w:t>
      </w:r>
    </w:p>
    <w:p>
      <w:r>
        <w:t>什麼是「福田」? — 種對地方, 收穫無量</w:t>
      </w:r>
    </w:p>
    <w:p/>
    <w:p>
      <w:r>
        <w:t>親愛的朋友, 早安 🙏</w:t>
      </w:r>
    </w:p>
    <w:p/>
    <w:p>
      <w:r>
        <w:t>今天 — 「什麼是「福田」?」。</w:t>
      </w:r>
    </w:p>
    <w:p/>
    <w:p>
      <w:r>
        <w:t>───────────</w:t>
      </w:r>
    </w:p>
    <w:p/>
    <w:p>
      <w:r>
        <w:t>📖 今日重點:</w:t>
      </w:r>
    </w:p>
    <w:p>
      <w:r>
        <w:t>福田 = 種福的地方. 種對地方, 1 顆種子能變 1000 顆.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福田是「種福的對象」</w:t>
      </w:r>
    </w:p>
    <w:p>
      <w:r>
        <w:t>🌸 種對人, 福報加倍</w:t>
      </w:r>
    </w:p>
    <w:p>
      <w:r>
        <w:t>🌸 種錯人, 種了也白種</w:t>
      </w:r>
    </w:p>
    <w:p>
      <w:r>
        <w:t>🌸 選對福田很重要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「福田」不只是經典裡的話, 更是每天可以用的智慧。</w:t>
      </w:r>
    </w:p>
    <w:p/>
    <w:p>
      <w:r>
        <w:t>───────────</w:t>
      </w:r>
    </w:p>
    <w:p/>
    <w:p>
      <w:r>
        <w:t>明天 — 「三種福田」。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把「福田」這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90 篇 — 「三種福田 — 恩、敬、悲」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#第89篇 #福田 #地藏菩薩本願經</w:t>
      </w:r>
    </w:p>
    <w:p>
      <w:pPr>
        <w:pStyle w:val="Heading2"/>
      </w:pPr>
      <w:r>
        <w:t>📋 上刊資訊</w:t>
      </w:r>
    </w:p>
    <w:p>
      <w:r>
        <w:t>上刊日期: 2026-09-29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