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3D5D" w14:textId="71C4B65E" w:rsidR="00811792" w:rsidRPr="00C44445" w:rsidRDefault="00811792" w:rsidP="00C44445">
      <w:pPr>
        <w:pStyle w:val="a3"/>
      </w:pPr>
      <w:r w:rsidRPr="00C91A45">
        <w:rPr>
          <w:rFonts w:hint="eastAsia"/>
        </w:rPr>
        <w:t>研究报告</w:t>
      </w:r>
    </w:p>
    <w:p w14:paraId="2756F1CE" w14:textId="4E9C88A6" w:rsidR="00811792" w:rsidRDefault="00811792" w:rsidP="00122FD3">
      <w:pPr>
        <w:pStyle w:val="1"/>
        <w:numPr>
          <w:ilvl w:val="0"/>
          <w:numId w:val="1"/>
        </w:numPr>
      </w:pPr>
      <w:r w:rsidRPr="00C91A45">
        <w:rPr>
          <w:rFonts w:hint="eastAsia"/>
        </w:rPr>
        <w:t>算法模型介绍</w:t>
      </w:r>
    </w:p>
    <w:p w14:paraId="199DF2A8" w14:textId="0F53B4B4" w:rsidR="00BB5138" w:rsidRPr="00BB5138" w:rsidRDefault="00BB5138" w:rsidP="00BB5138">
      <w:pPr>
        <w:pStyle w:val="2"/>
      </w:pPr>
      <w:r>
        <w:t>1.1</w:t>
      </w:r>
      <w:r>
        <w:rPr>
          <w:rFonts w:hint="eastAsia"/>
        </w:rPr>
        <w:t>算法</w:t>
      </w:r>
    </w:p>
    <w:p w14:paraId="2506C6C0" w14:textId="2DEDA746" w:rsidR="00122FD3" w:rsidRDefault="00122FD3" w:rsidP="00122FD3">
      <w:pPr>
        <w:ind w:firstLine="480"/>
      </w:pPr>
      <w:r>
        <w:rPr>
          <w:rFonts w:hint="eastAsia"/>
        </w:rPr>
        <w:t>本研究旨在探索</w:t>
      </w:r>
      <w:r>
        <w:rPr>
          <w:rFonts w:hint="eastAsia"/>
        </w:rPr>
        <w:t>CIFAR-10</w:t>
      </w:r>
      <w:r>
        <w:rPr>
          <w:rFonts w:hint="eastAsia"/>
        </w:rPr>
        <w:t>数据集中图像间的关联关系，</w:t>
      </w:r>
      <w:r w:rsidR="006E3CEE">
        <w:rPr>
          <w:rFonts w:hint="eastAsia"/>
        </w:rPr>
        <w:t>本文</w:t>
      </w:r>
      <w:r>
        <w:rPr>
          <w:rFonts w:hint="eastAsia"/>
        </w:rPr>
        <w:t>采用了</w:t>
      </w:r>
      <w:proofErr w:type="spellStart"/>
      <w:r>
        <w:rPr>
          <w:rFonts w:hint="eastAsia"/>
        </w:rPr>
        <w:t>Apriori</w:t>
      </w:r>
      <w:proofErr w:type="spellEnd"/>
      <w:r>
        <w:rPr>
          <w:rFonts w:hint="eastAsia"/>
        </w:rPr>
        <w:t>算法作为关联规则挖掘工具。</w:t>
      </w:r>
      <w:proofErr w:type="spellStart"/>
      <w:r>
        <w:rPr>
          <w:rFonts w:hint="eastAsia"/>
        </w:rPr>
        <w:t>Apriori</w:t>
      </w:r>
      <w:proofErr w:type="spellEnd"/>
      <w:r>
        <w:rPr>
          <w:rFonts w:hint="eastAsia"/>
        </w:rPr>
        <w:t>算法是一种经典的基于</w:t>
      </w:r>
      <w:proofErr w:type="gramStart"/>
      <w:r>
        <w:rPr>
          <w:rFonts w:hint="eastAsia"/>
        </w:rPr>
        <w:t>频繁项集的</w:t>
      </w:r>
      <w:proofErr w:type="gramEnd"/>
      <w:r>
        <w:rPr>
          <w:rFonts w:hint="eastAsia"/>
        </w:rPr>
        <w:t>关联规则挖掘算法，它通过寻找频繁项集来推断出物品之间的关联规则，并利用支持度和置信度指标对规则进行评估。本研究首先提取了</w:t>
      </w:r>
      <w:r>
        <w:rPr>
          <w:rFonts w:hint="eastAsia"/>
        </w:rPr>
        <w:t>CIFAR-10</w:t>
      </w:r>
      <w:r>
        <w:rPr>
          <w:rFonts w:hint="eastAsia"/>
        </w:rPr>
        <w:t>训练集中</w:t>
      </w:r>
      <w:r>
        <w:rPr>
          <w:rFonts w:hint="eastAsia"/>
        </w:rPr>
        <w:t>1000</w:t>
      </w:r>
      <w:r>
        <w:rPr>
          <w:rFonts w:hint="eastAsia"/>
        </w:rPr>
        <w:t>张图片的特征向量，然后计算这些特征向量之间的余弦相似度，进而构建出关系矩阵。接着，应用</w:t>
      </w:r>
      <w:proofErr w:type="spellStart"/>
      <w:r>
        <w:rPr>
          <w:rFonts w:hint="eastAsia"/>
        </w:rPr>
        <w:t>Apriori</w:t>
      </w:r>
      <w:proofErr w:type="spellEnd"/>
      <w:r>
        <w:rPr>
          <w:rFonts w:hint="eastAsia"/>
        </w:rPr>
        <w:t>算法从关系矩阵中挖掘出频繁项集和关联规则，并对挖掘结果进行评价和可视化。</w:t>
      </w:r>
    </w:p>
    <w:p w14:paraId="70BD0002" w14:textId="1421D409" w:rsidR="00BB5138" w:rsidRDefault="00BB5138" w:rsidP="00BB5138">
      <w:pPr>
        <w:pStyle w:val="2"/>
      </w:pPr>
      <w:r>
        <w:rPr>
          <w:rFonts w:hint="eastAsia"/>
        </w:rPr>
        <w:t>1</w:t>
      </w:r>
      <w:r>
        <w:t>.2</w:t>
      </w:r>
      <w:r>
        <w:rPr>
          <w:rFonts w:hint="eastAsia"/>
        </w:rPr>
        <w:t>模型</w:t>
      </w:r>
    </w:p>
    <w:p w14:paraId="716A61E6" w14:textId="4CE11D23" w:rsidR="00122FD3" w:rsidRDefault="00122FD3" w:rsidP="00122FD3">
      <w:pPr>
        <w:ind w:firstLine="480"/>
      </w:pPr>
      <w:r>
        <w:rPr>
          <w:rFonts w:hint="eastAsia"/>
        </w:rPr>
        <w:t>为了更好地提取图像的特征，我们对</w:t>
      </w:r>
      <w:r>
        <w:rPr>
          <w:rFonts w:hint="eastAsia"/>
        </w:rPr>
        <w:t>ResNet50</w:t>
      </w:r>
      <w:r>
        <w:rPr>
          <w:rFonts w:hint="eastAsia"/>
        </w:rPr>
        <w:t>模型进行了一系列修改。具体来说，我们去除了模型的最后一层全连接层，并保留了前面的卷积和池化层。此外，在模型的第一层卷积操作中，我们使用了</w:t>
      </w:r>
      <w:r>
        <w:rPr>
          <w:rFonts w:hint="eastAsia"/>
        </w:rPr>
        <w:t>3</w:t>
      </w:r>
      <w:r>
        <w:rPr>
          <w:rFonts w:hint="eastAsia"/>
        </w:rPr>
        <w:t>个通道的输出，而不像原始的</w:t>
      </w:r>
      <w:r>
        <w:rPr>
          <w:rFonts w:hint="eastAsia"/>
        </w:rPr>
        <w:t>ResNet50</w:t>
      </w:r>
      <w:r>
        <w:rPr>
          <w:rFonts w:hint="eastAsia"/>
        </w:rPr>
        <w:t>模型中使用了</w:t>
      </w:r>
      <w:r>
        <w:rPr>
          <w:rFonts w:hint="eastAsia"/>
        </w:rPr>
        <w:t>64</w:t>
      </w:r>
      <w:r>
        <w:rPr>
          <w:rFonts w:hint="eastAsia"/>
        </w:rPr>
        <w:t>个通道的输出。这样做可以减少模型的计算量和参数量，并加速特征提取。最后，我们添加了一个自定义的卷积层，并将其作为</w:t>
      </w:r>
      <w:r>
        <w:rPr>
          <w:rFonts w:hint="eastAsia"/>
        </w:rPr>
        <w:t>ResNet50</w:t>
      </w:r>
      <w:r>
        <w:rPr>
          <w:rFonts w:hint="eastAsia"/>
        </w:rPr>
        <w:t>模型的第一层。这样可以进一步提取图像的特征，增强模型对数据集的适应性。</w:t>
      </w:r>
    </w:p>
    <w:p w14:paraId="078F4207" w14:textId="2039D293" w:rsidR="00BB5138" w:rsidRDefault="00361CA7" w:rsidP="00361CA7">
      <w:pPr>
        <w:pStyle w:val="2"/>
      </w:pPr>
      <w:r>
        <w:rPr>
          <w:rFonts w:hint="eastAsia"/>
        </w:rPr>
        <w:t>1</w:t>
      </w:r>
      <w:r>
        <w:t>.3</w:t>
      </w:r>
      <w:r>
        <w:rPr>
          <w:rFonts w:hint="eastAsia"/>
        </w:rPr>
        <w:t>功能</w:t>
      </w:r>
    </w:p>
    <w:p w14:paraId="083AB0C7" w14:textId="193AA45A" w:rsidR="00122FD3" w:rsidRPr="00122FD3" w:rsidRDefault="00122FD3" w:rsidP="00122FD3">
      <w:pPr>
        <w:ind w:firstLine="480"/>
      </w:pPr>
      <w:r>
        <w:rPr>
          <w:rFonts w:hint="eastAsia"/>
        </w:rPr>
        <w:t>在功能方面，我们首先完成了</w:t>
      </w:r>
      <w:r>
        <w:rPr>
          <w:rFonts w:hint="eastAsia"/>
        </w:rPr>
        <w:t>CIFAR-10</w:t>
      </w:r>
      <w:r>
        <w:rPr>
          <w:rFonts w:hint="eastAsia"/>
        </w:rPr>
        <w:t>数据集的加载和预处理工作，包括对图片进行</w:t>
      </w:r>
      <w:r>
        <w:rPr>
          <w:rFonts w:hint="eastAsia"/>
        </w:rPr>
        <w:t>resize</w:t>
      </w:r>
      <w:r>
        <w:rPr>
          <w:rFonts w:hint="eastAsia"/>
        </w:rPr>
        <w:t>、转换为张量、归一化等处理。然后，我们从图片中提取特征向量，并计算两张图片之间的相似度。接着，我们将相似度矩阵转换为关系矩阵，并使用</w:t>
      </w:r>
      <w:proofErr w:type="spellStart"/>
      <w:r>
        <w:rPr>
          <w:rFonts w:hint="eastAsia"/>
        </w:rPr>
        <w:t>Apriori</w:t>
      </w:r>
      <w:proofErr w:type="spellEnd"/>
      <w:r>
        <w:rPr>
          <w:rFonts w:hint="eastAsia"/>
        </w:rPr>
        <w:t>算法从中挖掘出频繁项集及其置信度、支持度等信息。最后，我们对挖掘得到的规则进行评价和可视化。</w:t>
      </w:r>
    </w:p>
    <w:p w14:paraId="7634CE8A" w14:textId="59C18821" w:rsidR="00811792" w:rsidRDefault="00811792" w:rsidP="00840320">
      <w:pPr>
        <w:pStyle w:val="1"/>
        <w:numPr>
          <w:ilvl w:val="0"/>
          <w:numId w:val="1"/>
        </w:numPr>
      </w:pPr>
      <w:r w:rsidRPr="00C91A45">
        <w:rPr>
          <w:rFonts w:hint="eastAsia"/>
        </w:rPr>
        <w:lastRenderedPageBreak/>
        <w:t>执行代码及数据集说明</w:t>
      </w:r>
    </w:p>
    <w:p w14:paraId="767DF8DF" w14:textId="12AE8545" w:rsidR="00840320" w:rsidRPr="00840320" w:rsidRDefault="00840320" w:rsidP="00840320">
      <w:pPr>
        <w:pStyle w:val="2"/>
      </w:pPr>
      <w:r>
        <w:t>2.1</w:t>
      </w:r>
      <w:r>
        <w:rPr>
          <w:rFonts w:hint="eastAsia"/>
        </w:rPr>
        <w:t>数据集说明</w:t>
      </w:r>
    </w:p>
    <w:p w14:paraId="70FE0848" w14:textId="3B08D002" w:rsidR="00811792" w:rsidRDefault="00811792" w:rsidP="00C44445">
      <w:pPr>
        <w:ind w:firstLine="480"/>
      </w:pPr>
      <w:r w:rsidRPr="00C91A45">
        <w:rPr>
          <w:rFonts w:hint="eastAsia"/>
        </w:rPr>
        <w:t>本研究使用</w:t>
      </w:r>
      <w:r w:rsidRPr="00C91A45">
        <w:rPr>
          <w:rFonts w:hint="eastAsia"/>
        </w:rPr>
        <w:t>Python</w:t>
      </w:r>
      <w:r w:rsidRPr="00C91A45">
        <w:rPr>
          <w:rFonts w:hint="eastAsia"/>
        </w:rPr>
        <w:t>语言编写代码，主要使用了</w:t>
      </w:r>
      <w:proofErr w:type="spellStart"/>
      <w:r w:rsidRPr="00C91A45">
        <w:rPr>
          <w:rFonts w:hint="eastAsia"/>
        </w:rPr>
        <w:t>PyTorch</w:t>
      </w:r>
      <w:proofErr w:type="spellEnd"/>
      <w:r w:rsidRPr="00C91A45">
        <w:rPr>
          <w:rFonts w:hint="eastAsia"/>
        </w:rPr>
        <w:t>和</w:t>
      </w:r>
      <w:r w:rsidRPr="00C91A45">
        <w:rPr>
          <w:rFonts w:hint="eastAsia"/>
        </w:rPr>
        <w:t>Scikit-Learn</w:t>
      </w:r>
      <w:r w:rsidRPr="00C91A45">
        <w:rPr>
          <w:rFonts w:hint="eastAsia"/>
        </w:rPr>
        <w:t>等数据处理和机器学习库。</w:t>
      </w:r>
      <w:r w:rsidRPr="00C91A45">
        <w:rPr>
          <w:rFonts w:hint="eastAsia"/>
        </w:rPr>
        <w:t>CIFAR-10</w:t>
      </w:r>
      <w:r w:rsidRPr="00C91A45">
        <w:rPr>
          <w:rFonts w:hint="eastAsia"/>
        </w:rPr>
        <w:t>数据集是一个经典的计算机视觉数据集，包含了</w:t>
      </w:r>
      <w:r w:rsidRPr="00C91A45">
        <w:rPr>
          <w:rFonts w:hint="eastAsia"/>
        </w:rPr>
        <w:t>60000</w:t>
      </w:r>
      <w:r w:rsidRPr="00C91A45">
        <w:rPr>
          <w:rFonts w:hint="eastAsia"/>
        </w:rPr>
        <w:t>张</w:t>
      </w:r>
      <w:r w:rsidRPr="00C91A45">
        <w:rPr>
          <w:rFonts w:hint="eastAsia"/>
        </w:rPr>
        <w:t>32x32</w:t>
      </w:r>
      <w:r w:rsidRPr="00C91A45">
        <w:rPr>
          <w:rFonts w:hint="eastAsia"/>
        </w:rPr>
        <w:t>的彩色图像，分为</w:t>
      </w:r>
      <w:r w:rsidRPr="00C91A45">
        <w:rPr>
          <w:rFonts w:hint="eastAsia"/>
        </w:rPr>
        <w:t>10</w:t>
      </w:r>
      <w:r w:rsidRPr="00C91A45">
        <w:rPr>
          <w:rFonts w:hint="eastAsia"/>
        </w:rPr>
        <w:t>个类别：飞机、汽车、鸟、猫、鹿、狗、青蛙、马、船、卡车。其中</w:t>
      </w:r>
      <w:r w:rsidRPr="00C91A45">
        <w:rPr>
          <w:rFonts w:hint="eastAsia"/>
        </w:rPr>
        <w:t>50000</w:t>
      </w:r>
      <w:r w:rsidRPr="00C91A45">
        <w:rPr>
          <w:rFonts w:hint="eastAsia"/>
        </w:rPr>
        <w:t>张作为训练集，</w:t>
      </w:r>
      <w:r w:rsidRPr="00C91A45">
        <w:rPr>
          <w:rFonts w:hint="eastAsia"/>
        </w:rPr>
        <w:t>10000</w:t>
      </w:r>
      <w:r w:rsidRPr="00C91A45">
        <w:rPr>
          <w:rFonts w:hint="eastAsia"/>
        </w:rPr>
        <w:t>张作为测试集。本研究从训练集中随机选择了</w:t>
      </w:r>
      <w:r w:rsidRPr="00C91A45">
        <w:rPr>
          <w:rFonts w:hint="eastAsia"/>
        </w:rPr>
        <w:t>1000</w:t>
      </w:r>
      <w:r w:rsidRPr="00C91A45">
        <w:rPr>
          <w:rFonts w:hint="eastAsia"/>
        </w:rPr>
        <w:t>张图片进行关联规则挖掘。</w:t>
      </w:r>
      <w:r w:rsidRPr="00C91A45">
        <w:rPr>
          <w:rFonts w:hint="eastAsia"/>
        </w:rPr>
        <w:t>CIFAR-10</w:t>
      </w:r>
      <w:r w:rsidRPr="00C91A45">
        <w:rPr>
          <w:rFonts w:hint="eastAsia"/>
        </w:rPr>
        <w:t>数据集可以从官网下载：</w:t>
      </w:r>
      <w:r w:rsidR="00840320">
        <w:fldChar w:fldCharType="begin"/>
      </w:r>
      <w:r w:rsidR="00840320">
        <w:instrText xml:space="preserve"> </w:instrText>
      </w:r>
      <w:r w:rsidR="00840320">
        <w:rPr>
          <w:rFonts w:hint="eastAsia"/>
        </w:rPr>
        <w:instrText>HYPERLINK "</w:instrText>
      </w:r>
      <w:r w:rsidR="00840320" w:rsidRPr="00C91A45">
        <w:rPr>
          <w:rFonts w:hint="eastAsia"/>
        </w:rPr>
        <w:instrText>http://www.cs.toronto.edu/~kriz/cifar.html</w:instrText>
      </w:r>
      <w:r w:rsidR="00840320">
        <w:rPr>
          <w:rFonts w:hint="eastAsia"/>
        </w:rPr>
        <w:instrText>"</w:instrText>
      </w:r>
      <w:r w:rsidR="00840320">
        <w:instrText xml:space="preserve"> </w:instrText>
      </w:r>
      <w:r w:rsidR="00840320">
        <w:fldChar w:fldCharType="separate"/>
      </w:r>
      <w:r w:rsidR="00840320" w:rsidRPr="00740848">
        <w:rPr>
          <w:rStyle w:val="ac"/>
          <w:rFonts w:hint="eastAsia"/>
        </w:rPr>
        <w:t>http://www.cs.toronto.edu/~kriz/cifar.html</w:t>
      </w:r>
      <w:r w:rsidR="00840320">
        <w:fldChar w:fldCharType="end"/>
      </w:r>
      <w:r w:rsidRPr="00C91A45">
        <w:rPr>
          <w:rFonts w:hint="eastAsia"/>
        </w:rPr>
        <w:t>。</w:t>
      </w:r>
    </w:p>
    <w:p w14:paraId="51C5E87C" w14:textId="03FDDA0F" w:rsidR="00840320" w:rsidRDefault="00840320" w:rsidP="00840320">
      <w:pPr>
        <w:pStyle w:val="2"/>
      </w:pPr>
      <w:r>
        <w:t>2.2</w:t>
      </w:r>
      <w:r>
        <w:rPr>
          <w:rFonts w:hint="eastAsia"/>
        </w:rPr>
        <w:t>执行代码</w:t>
      </w:r>
    </w:p>
    <w:p w14:paraId="1C5FB902" w14:textId="77777777" w:rsidR="005268CF" w:rsidRPr="005268CF" w:rsidRDefault="005268CF"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sidRPr="005268CF">
        <w:rPr>
          <w:rFonts w:hint="eastAsia"/>
        </w:rPr>
        <w:t xml:space="preserve"># </w:t>
      </w:r>
      <w:r w:rsidRPr="005268CF">
        <w:rPr>
          <w:rFonts w:hint="eastAsia"/>
        </w:rPr>
        <w:t>加载</w:t>
      </w:r>
      <w:r w:rsidRPr="005268CF">
        <w:rPr>
          <w:rFonts w:hint="eastAsia"/>
        </w:rPr>
        <w:t xml:space="preserve"> CIFAR-10 </w:t>
      </w:r>
      <w:r w:rsidRPr="005268CF">
        <w:rPr>
          <w:rFonts w:hint="eastAsia"/>
        </w:rPr>
        <w:t>训练集</w:t>
      </w:r>
    </w:p>
    <w:p w14:paraId="565CDFA1" w14:textId="2A7CABF9" w:rsidR="005268CF" w:rsidRPr="005268CF" w:rsidRDefault="005268CF"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sidRPr="005268CF">
        <w:t>trainset = datasets.CIFAR10(root='./data', train=True, download=True)</w:t>
      </w:r>
    </w:p>
    <w:p w14:paraId="43FC1874" w14:textId="77777777" w:rsidR="005268CF" w:rsidRPr="005268CF" w:rsidRDefault="005268CF"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sidRPr="005268CF">
        <w:rPr>
          <w:rFonts w:hint="eastAsia"/>
        </w:rPr>
        <w:t xml:space="preserve"># </w:t>
      </w:r>
      <w:r w:rsidRPr="005268CF">
        <w:rPr>
          <w:rFonts w:hint="eastAsia"/>
        </w:rPr>
        <w:t>从</w:t>
      </w:r>
      <w:r w:rsidRPr="005268CF">
        <w:rPr>
          <w:rFonts w:hint="eastAsia"/>
        </w:rPr>
        <w:t xml:space="preserve"> CIFAR-10 </w:t>
      </w:r>
      <w:r w:rsidRPr="005268CF">
        <w:rPr>
          <w:rFonts w:hint="eastAsia"/>
        </w:rPr>
        <w:t>训练集中随机选择</w:t>
      </w:r>
      <w:r w:rsidRPr="005268CF">
        <w:rPr>
          <w:rFonts w:hint="eastAsia"/>
        </w:rPr>
        <w:t xml:space="preserve"> 10000 </w:t>
      </w:r>
      <w:r w:rsidRPr="005268CF">
        <w:rPr>
          <w:rFonts w:hint="eastAsia"/>
        </w:rPr>
        <w:t>张图片的索引</w:t>
      </w:r>
    </w:p>
    <w:p w14:paraId="3942E25F" w14:textId="77777777" w:rsidR="005268CF" w:rsidRPr="005268CF" w:rsidRDefault="005268CF"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proofErr w:type="spellStart"/>
      <w:r w:rsidRPr="005268CF">
        <w:t>train_indices</w:t>
      </w:r>
      <w:proofErr w:type="spellEnd"/>
      <w:r w:rsidRPr="005268CF">
        <w:t xml:space="preserve"> = </w:t>
      </w:r>
      <w:proofErr w:type="spellStart"/>
      <w:r w:rsidRPr="005268CF">
        <w:t>random.sample</w:t>
      </w:r>
      <w:proofErr w:type="spellEnd"/>
      <w:r w:rsidRPr="005268CF">
        <w:t>(range(</w:t>
      </w:r>
      <w:proofErr w:type="spellStart"/>
      <w:r w:rsidRPr="005268CF">
        <w:t>len</w:t>
      </w:r>
      <w:proofErr w:type="spellEnd"/>
      <w:r w:rsidRPr="005268CF">
        <w:t>(trainset)), 1000)</w:t>
      </w:r>
    </w:p>
    <w:p w14:paraId="55F3343F" w14:textId="77777777" w:rsidR="005268CF" w:rsidRPr="005268CF" w:rsidRDefault="005268CF"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proofErr w:type="spellStart"/>
      <w:r w:rsidRPr="005268CF">
        <w:t>trainset.data</w:t>
      </w:r>
      <w:proofErr w:type="spellEnd"/>
      <w:r w:rsidRPr="005268CF">
        <w:t xml:space="preserve"> = </w:t>
      </w:r>
      <w:proofErr w:type="spellStart"/>
      <w:r w:rsidRPr="005268CF">
        <w:t>trainset.data</w:t>
      </w:r>
      <w:proofErr w:type="spellEnd"/>
      <w:r w:rsidRPr="005268CF">
        <w:t>[</w:t>
      </w:r>
      <w:proofErr w:type="spellStart"/>
      <w:r w:rsidRPr="005268CF">
        <w:t>train_indices</w:t>
      </w:r>
      <w:proofErr w:type="spellEnd"/>
      <w:r w:rsidRPr="005268CF">
        <w:t>]</w:t>
      </w:r>
    </w:p>
    <w:p w14:paraId="502F3A8D" w14:textId="304073C2" w:rsidR="00D61E33" w:rsidRDefault="005268CF"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sidRPr="005268CF">
        <w:t xml:space="preserve">print('trainset length:', </w:t>
      </w:r>
      <w:proofErr w:type="spellStart"/>
      <w:r w:rsidRPr="005268CF">
        <w:t>len</w:t>
      </w:r>
      <w:proofErr w:type="spellEnd"/>
      <w:r w:rsidRPr="005268CF">
        <w:t>(trainset))</w:t>
      </w:r>
    </w:p>
    <w:p w14:paraId="78FA1B17"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transform = </w:t>
      </w:r>
      <w:proofErr w:type="spellStart"/>
      <w:r>
        <w:t>transforms.Compose</w:t>
      </w:r>
      <w:proofErr w:type="spellEnd"/>
      <w:r>
        <w:t>([</w:t>
      </w:r>
    </w:p>
    <w:p w14:paraId="2DEE4468"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w:t>
      </w:r>
      <w:proofErr w:type="spellStart"/>
      <w:r>
        <w:rPr>
          <w:rFonts w:hint="eastAsia"/>
        </w:rPr>
        <w:t>transforms.Resize</w:t>
      </w:r>
      <w:proofErr w:type="spellEnd"/>
      <w:r>
        <w:rPr>
          <w:rFonts w:hint="eastAsia"/>
        </w:rPr>
        <w:t xml:space="preserve">((32, 32)),  # </w:t>
      </w:r>
      <w:r>
        <w:rPr>
          <w:rFonts w:hint="eastAsia"/>
        </w:rPr>
        <w:t>调整图像尺寸</w:t>
      </w:r>
    </w:p>
    <w:p w14:paraId="28C317C9"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w:t>
      </w:r>
      <w:proofErr w:type="spellStart"/>
      <w:r>
        <w:rPr>
          <w:rFonts w:hint="eastAsia"/>
        </w:rPr>
        <w:t>transforms.ToTensor</w:t>
      </w:r>
      <w:proofErr w:type="spellEnd"/>
      <w:r>
        <w:rPr>
          <w:rFonts w:hint="eastAsia"/>
        </w:rPr>
        <w:t xml:space="preserve">(),  # </w:t>
      </w:r>
      <w:r>
        <w:rPr>
          <w:rFonts w:hint="eastAsia"/>
        </w:rPr>
        <w:t>将图像转换为张量</w:t>
      </w:r>
    </w:p>
    <w:p w14:paraId="5F7430DE"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w:t>
      </w:r>
      <w:proofErr w:type="spellStart"/>
      <w:r>
        <w:rPr>
          <w:rFonts w:hint="eastAsia"/>
        </w:rPr>
        <w:t>transforms.Normalize</w:t>
      </w:r>
      <w:proofErr w:type="spellEnd"/>
      <w:r>
        <w:rPr>
          <w:rFonts w:hint="eastAsia"/>
        </w:rPr>
        <w:t xml:space="preserve">((0.5, 0.5, 0.5), (0.5, 0.5, 0.5))  # </w:t>
      </w:r>
      <w:r>
        <w:rPr>
          <w:rFonts w:hint="eastAsia"/>
        </w:rPr>
        <w:t>归一化</w:t>
      </w:r>
    </w:p>
    <w:p w14:paraId="5CC4A5AB" w14:textId="75CBE861"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w:t>
      </w:r>
    </w:p>
    <w:p w14:paraId="7F147034"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proofErr w:type="spellStart"/>
      <w:r>
        <w:t>trainset.transform</w:t>
      </w:r>
      <w:proofErr w:type="spellEnd"/>
      <w:r>
        <w:t xml:space="preserve"> = transform</w:t>
      </w:r>
    </w:p>
    <w:p w14:paraId="4E2167FC" w14:textId="6E579AEE"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r>
        <w:rPr>
          <w:rFonts w:hint="eastAsia"/>
        </w:rPr>
        <w:t>重新定义模型</w:t>
      </w:r>
    </w:p>
    <w:p w14:paraId="729F1A5E"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class ResNet50(</w:t>
      </w:r>
      <w:proofErr w:type="spellStart"/>
      <w:r>
        <w:t>nn.Module</w:t>
      </w:r>
      <w:proofErr w:type="spellEnd"/>
      <w:r>
        <w:t>):</w:t>
      </w:r>
    </w:p>
    <w:p w14:paraId="5CC37099"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def __</w:t>
      </w:r>
      <w:proofErr w:type="spellStart"/>
      <w:r>
        <w:t>init</w:t>
      </w:r>
      <w:proofErr w:type="spellEnd"/>
      <w:r>
        <w:t>__(self):</w:t>
      </w:r>
    </w:p>
    <w:p w14:paraId="50C37F83"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super(ResNet50, self).__</w:t>
      </w:r>
      <w:proofErr w:type="spellStart"/>
      <w:r>
        <w:t>init</w:t>
      </w:r>
      <w:proofErr w:type="spellEnd"/>
      <w:r>
        <w:t>__()</w:t>
      </w:r>
    </w:p>
    <w:p w14:paraId="76FFADF0"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r>
        <w:t>self.conv</w:t>
      </w:r>
      <w:proofErr w:type="spellEnd"/>
      <w:r>
        <w:t xml:space="preserve"> = nn.Conv2d(3, 3, </w:t>
      </w:r>
      <w:proofErr w:type="spellStart"/>
      <w:r>
        <w:t>kernel_size</w:t>
      </w:r>
      <w:proofErr w:type="spellEnd"/>
      <w:r>
        <w:t xml:space="preserve">=3, stride=1, padding=1, </w:t>
      </w:r>
      <w:r>
        <w:lastRenderedPageBreak/>
        <w:t>bias=False)</w:t>
      </w:r>
    </w:p>
    <w:p w14:paraId="4452FD98" w14:textId="31DF7B9F"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r>
        <w:t>self.resnet</w:t>
      </w:r>
      <w:proofErr w:type="spellEnd"/>
      <w:r>
        <w:t xml:space="preserve"> = models.resnet50(pretrained=True)</w:t>
      </w:r>
    </w:p>
    <w:p w14:paraId="3ED777C7"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def forward(self, x):</w:t>
      </w:r>
    </w:p>
    <w:p w14:paraId="6B1ADE23"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x = </w:t>
      </w:r>
      <w:proofErr w:type="spellStart"/>
      <w:r>
        <w:t>self.conv</w:t>
      </w:r>
      <w:proofErr w:type="spellEnd"/>
      <w:r>
        <w:t>(x)</w:t>
      </w:r>
    </w:p>
    <w:p w14:paraId="00C8E48C"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x = </w:t>
      </w:r>
      <w:proofErr w:type="spellStart"/>
      <w:r>
        <w:t>self.resnet</w:t>
      </w:r>
      <w:proofErr w:type="spellEnd"/>
      <w:r>
        <w:t>(x)</w:t>
      </w:r>
    </w:p>
    <w:p w14:paraId="4AB19A6C" w14:textId="6596509C"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return x</w:t>
      </w:r>
    </w:p>
    <w:p w14:paraId="1A7DF77B"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resnet50 = ResNet50()</w:t>
      </w:r>
    </w:p>
    <w:p w14:paraId="6D8BDFC8" w14:textId="2052F68C"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resnet50 = models.resnet50(pretrained=True)</w:t>
      </w:r>
    </w:p>
    <w:p w14:paraId="2A14DB0B"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modules = list(resnet50.children())[:-1]</w:t>
      </w:r>
    </w:p>
    <w:p w14:paraId="7D23F14F"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resnet50 = </w:t>
      </w:r>
      <w:proofErr w:type="spellStart"/>
      <w:r>
        <w:t>torch.nn.Sequential</w:t>
      </w:r>
      <w:proofErr w:type="spellEnd"/>
      <w:r>
        <w:t>(*modules)</w:t>
      </w:r>
    </w:p>
    <w:p w14:paraId="3D6337FA"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 # </w:t>
      </w:r>
      <w:r>
        <w:rPr>
          <w:rFonts w:hint="eastAsia"/>
        </w:rPr>
        <w:t>修改第一层卷积核大小</w:t>
      </w:r>
    </w:p>
    <w:p w14:paraId="226745E4"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resnet50.conv1 = nn.Conv2d(3, 64, </w:t>
      </w:r>
      <w:proofErr w:type="spellStart"/>
      <w:r>
        <w:t>kernel_size</w:t>
      </w:r>
      <w:proofErr w:type="spellEnd"/>
      <w:r>
        <w:t>=3, stride=1, padding=1)</w:t>
      </w:r>
    </w:p>
    <w:p w14:paraId="7FA49E49"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device = </w:t>
      </w:r>
      <w:proofErr w:type="spellStart"/>
      <w:r>
        <w:t>torch.device</w:t>
      </w:r>
      <w:proofErr w:type="spellEnd"/>
      <w:r>
        <w:t xml:space="preserve">("cuda:0" if </w:t>
      </w:r>
      <w:proofErr w:type="spellStart"/>
      <w:r>
        <w:t>torch.cuda.is_available</w:t>
      </w:r>
      <w:proofErr w:type="spellEnd"/>
      <w:r>
        <w:t>() else "</w:t>
      </w:r>
      <w:proofErr w:type="spellStart"/>
      <w:r>
        <w:t>cpu</w:t>
      </w:r>
      <w:proofErr w:type="spellEnd"/>
      <w:r>
        <w:t>")</w:t>
      </w:r>
    </w:p>
    <w:p w14:paraId="69594B41" w14:textId="77777777"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print("Using device:", device)</w:t>
      </w:r>
    </w:p>
    <w:p w14:paraId="195C5E53" w14:textId="21A8FCD1" w:rsidR="00D61E33" w:rsidRDefault="00D61E33"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resnet50.to(device)</w:t>
      </w:r>
    </w:p>
    <w:p w14:paraId="589B6FBD"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def </w:t>
      </w:r>
      <w:proofErr w:type="spellStart"/>
      <w:r>
        <w:t>get_features</w:t>
      </w:r>
      <w:proofErr w:type="spellEnd"/>
      <w:r>
        <w:t>(dataset):</w:t>
      </w:r>
    </w:p>
    <w:p w14:paraId="5E1A7BD4"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features = []</w:t>
      </w:r>
    </w:p>
    <w:p w14:paraId="390D4982"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for </w:t>
      </w:r>
      <w:proofErr w:type="spellStart"/>
      <w:r>
        <w:t>i</w:t>
      </w:r>
      <w:proofErr w:type="spellEnd"/>
      <w:r>
        <w:t xml:space="preserve"> in </w:t>
      </w:r>
      <w:proofErr w:type="spellStart"/>
      <w:r>
        <w:t>tqdm</w:t>
      </w:r>
      <w:proofErr w:type="spellEnd"/>
      <w:r>
        <w:t>(range(</w:t>
      </w:r>
      <w:proofErr w:type="spellStart"/>
      <w:r>
        <w:t>len</w:t>
      </w:r>
      <w:proofErr w:type="spellEnd"/>
      <w:r>
        <w:t>(dataset))):</w:t>
      </w:r>
    </w:p>
    <w:p w14:paraId="4DC9E3BB"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data, _ = dataset[</w:t>
      </w:r>
      <w:proofErr w:type="spellStart"/>
      <w:r>
        <w:t>i</w:t>
      </w:r>
      <w:proofErr w:type="spellEnd"/>
      <w:r>
        <w:t>]</w:t>
      </w:r>
    </w:p>
    <w:p w14:paraId="55325F2A"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data = data.to(device)</w:t>
      </w:r>
    </w:p>
    <w:p w14:paraId="0879AD1F"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feature = resnet50(</w:t>
      </w:r>
      <w:proofErr w:type="spellStart"/>
      <w:r>
        <w:t>data.unsqueeze</w:t>
      </w:r>
      <w:proofErr w:type="spellEnd"/>
      <w:r>
        <w:t>(0)).squeeze().detach().</w:t>
      </w:r>
      <w:proofErr w:type="spellStart"/>
      <w:r>
        <w:t>cpu</w:t>
      </w:r>
      <w:proofErr w:type="spellEnd"/>
      <w:r>
        <w:t>().</w:t>
      </w:r>
      <w:proofErr w:type="spellStart"/>
      <w:r>
        <w:t>numpy</w:t>
      </w:r>
      <w:proofErr w:type="spellEnd"/>
      <w:r>
        <w:t>()</w:t>
      </w:r>
    </w:p>
    <w:p w14:paraId="3EF33017"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feature = </w:t>
      </w:r>
      <w:proofErr w:type="spellStart"/>
      <w:r>
        <w:rPr>
          <w:rFonts w:hint="eastAsia"/>
        </w:rPr>
        <w:t>feature.flatten</w:t>
      </w:r>
      <w:proofErr w:type="spellEnd"/>
      <w:r>
        <w:rPr>
          <w:rFonts w:hint="eastAsia"/>
        </w:rPr>
        <w:t xml:space="preserve">()  # </w:t>
      </w:r>
      <w:r>
        <w:rPr>
          <w:rFonts w:hint="eastAsia"/>
        </w:rPr>
        <w:t>展平每个特征向量</w:t>
      </w:r>
    </w:p>
    <w:p w14:paraId="1288B42E"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proofErr w:type="gramStart"/>
      <w:r>
        <w:t>features.append</w:t>
      </w:r>
      <w:proofErr w:type="spellEnd"/>
      <w:proofErr w:type="gramEnd"/>
      <w:r>
        <w:t>(feature)</w:t>
      </w:r>
    </w:p>
    <w:p w14:paraId="217509AD"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print(</w:t>
      </w:r>
      <w:proofErr w:type="spellStart"/>
      <w:proofErr w:type="gramStart"/>
      <w:r>
        <w:t>np.array</w:t>
      </w:r>
      <w:proofErr w:type="spellEnd"/>
      <w:proofErr w:type="gramEnd"/>
      <w:r>
        <w:t>(features).shape)</w:t>
      </w:r>
    </w:p>
    <w:p w14:paraId="1A3072E2" w14:textId="74B33CC8"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return features</w:t>
      </w:r>
    </w:p>
    <w:p w14:paraId="4FB40D09"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lastRenderedPageBreak/>
        <w:t>print('</w:t>
      </w:r>
      <w:r>
        <w:rPr>
          <w:rFonts w:hint="eastAsia"/>
        </w:rPr>
        <w:t>提取训练集特征</w:t>
      </w:r>
      <w:r>
        <w:rPr>
          <w:rFonts w:hint="eastAsia"/>
        </w:rPr>
        <w:t>...')</w:t>
      </w:r>
    </w:p>
    <w:p w14:paraId="4063B89A" w14:textId="1B2FBC3F"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proofErr w:type="spellStart"/>
      <w:r>
        <w:t>train_features</w:t>
      </w:r>
      <w:proofErr w:type="spellEnd"/>
      <w:r>
        <w:t xml:space="preserve"> = </w:t>
      </w:r>
      <w:proofErr w:type="spellStart"/>
      <w:r>
        <w:t>get_features</w:t>
      </w:r>
      <w:proofErr w:type="spellEnd"/>
      <w:r>
        <w:t>(trainset)</w:t>
      </w:r>
    </w:p>
    <w:p w14:paraId="4B677238" w14:textId="45F3EC94"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r>
        <w:t>train_features</w:t>
      </w:r>
      <w:proofErr w:type="spellEnd"/>
      <w:r>
        <w:t xml:space="preserve"> = </w:t>
      </w:r>
      <w:proofErr w:type="spellStart"/>
      <w:proofErr w:type="gramStart"/>
      <w:r>
        <w:t>np.reshape</w:t>
      </w:r>
      <w:proofErr w:type="spellEnd"/>
      <w:proofErr w:type="gramEnd"/>
      <w:r>
        <w:t>(</w:t>
      </w:r>
      <w:proofErr w:type="spellStart"/>
      <w:r>
        <w:t>train_features</w:t>
      </w:r>
      <w:proofErr w:type="spellEnd"/>
      <w:r>
        <w:t>, (</w:t>
      </w:r>
      <w:proofErr w:type="spellStart"/>
      <w:r>
        <w:t>len</w:t>
      </w:r>
      <w:proofErr w:type="spellEnd"/>
      <w:r>
        <w:t>(</w:t>
      </w:r>
      <w:proofErr w:type="spellStart"/>
      <w:r>
        <w:t>train_features</w:t>
      </w:r>
      <w:proofErr w:type="spellEnd"/>
      <w:r>
        <w:t>), -1))</w:t>
      </w:r>
    </w:p>
    <w:p w14:paraId="5A95BDB0"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print('</w:t>
      </w:r>
      <w:r>
        <w:rPr>
          <w:rFonts w:hint="eastAsia"/>
        </w:rPr>
        <w:t>提取测试</w:t>
      </w:r>
      <w:proofErr w:type="gramStart"/>
      <w:r>
        <w:rPr>
          <w:rFonts w:hint="eastAsia"/>
        </w:rPr>
        <w:t>集特征</w:t>
      </w:r>
      <w:proofErr w:type="gramEnd"/>
      <w:r>
        <w:rPr>
          <w:rFonts w:hint="eastAsia"/>
        </w:rPr>
        <w:t>...')</w:t>
      </w:r>
    </w:p>
    <w:p w14:paraId="0BC926B7" w14:textId="4490894C"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proofErr w:type="spellStart"/>
      <w:r>
        <w:t>test_features</w:t>
      </w:r>
      <w:proofErr w:type="spellEnd"/>
      <w:r>
        <w:t xml:space="preserve"> = </w:t>
      </w:r>
      <w:proofErr w:type="spellStart"/>
      <w:r>
        <w:t>get_features</w:t>
      </w:r>
      <w:proofErr w:type="spellEnd"/>
      <w:r>
        <w:t>(</w:t>
      </w:r>
      <w:proofErr w:type="spellStart"/>
      <w:r>
        <w:t>testset</w:t>
      </w:r>
      <w:proofErr w:type="spellEnd"/>
      <w:r>
        <w:t>)</w:t>
      </w:r>
    </w:p>
    <w:p w14:paraId="3EDEF90C"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w:t>
      </w:r>
      <w:r>
        <w:rPr>
          <w:rFonts w:hint="eastAsia"/>
        </w:rPr>
        <w:t>计算两张图片之间的余弦相似度</w:t>
      </w:r>
    </w:p>
    <w:p w14:paraId="0B050E8A"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def </w:t>
      </w:r>
      <w:proofErr w:type="spellStart"/>
      <w:r>
        <w:t>compute_</w:t>
      </w:r>
      <w:proofErr w:type="gramStart"/>
      <w:r>
        <w:t>similarity</w:t>
      </w:r>
      <w:proofErr w:type="spellEnd"/>
      <w:r>
        <w:t>(</w:t>
      </w:r>
      <w:proofErr w:type="gramEnd"/>
      <w:r>
        <w:t>features1, features2):</w:t>
      </w:r>
    </w:p>
    <w:p w14:paraId="5C0B7B0E"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similarity = </w:t>
      </w:r>
      <w:proofErr w:type="spellStart"/>
      <w:r>
        <w:t>cosine_similarity</w:t>
      </w:r>
      <w:proofErr w:type="spellEnd"/>
      <w:r>
        <w:t>([features1], [features2])</w:t>
      </w:r>
    </w:p>
    <w:p w14:paraId="2C2EA955" w14:textId="77EFF81B"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return </w:t>
      </w:r>
      <w:proofErr w:type="gramStart"/>
      <w:r>
        <w:t>similarity[</w:t>
      </w:r>
      <w:proofErr w:type="gramEnd"/>
      <w:r>
        <w:t>0][0]</w:t>
      </w:r>
    </w:p>
    <w:p w14:paraId="1522DAFA"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w:t>
      </w:r>
      <w:r>
        <w:rPr>
          <w:rFonts w:hint="eastAsia"/>
        </w:rPr>
        <w:t>构建相似度矩阵</w:t>
      </w:r>
    </w:p>
    <w:p w14:paraId="75376C07"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def </w:t>
      </w:r>
      <w:proofErr w:type="spellStart"/>
      <w:r>
        <w:t>build_similarity_matrix</w:t>
      </w:r>
      <w:proofErr w:type="spellEnd"/>
      <w:r>
        <w:t>(features):</w:t>
      </w:r>
    </w:p>
    <w:p w14:paraId="6A38461F"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 print(</w:t>
      </w:r>
      <w:proofErr w:type="spellStart"/>
      <w:proofErr w:type="gramStart"/>
      <w:r>
        <w:t>np.array</w:t>
      </w:r>
      <w:proofErr w:type="spellEnd"/>
      <w:proofErr w:type="gramEnd"/>
      <w:r>
        <w:t>(features).shape)</w:t>
      </w:r>
    </w:p>
    <w:p w14:paraId="0BE6FD97"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matrix = </w:t>
      </w:r>
      <w:proofErr w:type="spellStart"/>
      <w:proofErr w:type="gramStart"/>
      <w:r>
        <w:t>np.zeros</w:t>
      </w:r>
      <w:proofErr w:type="spellEnd"/>
      <w:proofErr w:type="gramEnd"/>
      <w:r>
        <w:t>((</w:t>
      </w:r>
      <w:proofErr w:type="spellStart"/>
      <w:r>
        <w:t>len</w:t>
      </w:r>
      <w:proofErr w:type="spellEnd"/>
      <w:r>
        <w:t xml:space="preserve">(features), </w:t>
      </w:r>
      <w:proofErr w:type="spellStart"/>
      <w:r>
        <w:t>len</w:t>
      </w:r>
      <w:proofErr w:type="spellEnd"/>
      <w:r>
        <w:t>(features)))</w:t>
      </w:r>
    </w:p>
    <w:p w14:paraId="379B33AB"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gramStart"/>
      <w:r>
        <w:t>print(</w:t>
      </w:r>
      <w:proofErr w:type="gramEnd"/>
      <w:r>
        <w:t xml:space="preserve">'matrix:', </w:t>
      </w:r>
      <w:proofErr w:type="spellStart"/>
      <w:r>
        <w:t>matrix.shape</w:t>
      </w:r>
      <w:proofErr w:type="spellEnd"/>
      <w:r>
        <w:t xml:space="preserve">, </w:t>
      </w:r>
      <w:proofErr w:type="spellStart"/>
      <w:r>
        <w:t>matrix.ndim</w:t>
      </w:r>
      <w:proofErr w:type="spellEnd"/>
      <w:r>
        <w:t>)</w:t>
      </w:r>
    </w:p>
    <w:p w14:paraId="5819E83C"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for </w:t>
      </w:r>
      <w:proofErr w:type="spellStart"/>
      <w:r>
        <w:t>i</w:t>
      </w:r>
      <w:proofErr w:type="spellEnd"/>
      <w:r>
        <w:t xml:space="preserve"> in </w:t>
      </w:r>
      <w:proofErr w:type="spellStart"/>
      <w:r>
        <w:t>tqdm</w:t>
      </w:r>
      <w:proofErr w:type="spellEnd"/>
      <w:r>
        <w:t>(range(</w:t>
      </w:r>
      <w:proofErr w:type="spellStart"/>
      <w:r>
        <w:t>len</w:t>
      </w:r>
      <w:proofErr w:type="spellEnd"/>
      <w:r>
        <w:t>(features))):</w:t>
      </w:r>
    </w:p>
    <w:p w14:paraId="74EF19B7"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for j in range(</w:t>
      </w:r>
      <w:proofErr w:type="spellStart"/>
      <w:r>
        <w:t>len</w:t>
      </w:r>
      <w:proofErr w:type="spellEnd"/>
      <w:r>
        <w:t>(features)):</w:t>
      </w:r>
    </w:p>
    <w:p w14:paraId="71D20D90"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matrix[</w:t>
      </w:r>
      <w:proofErr w:type="spellStart"/>
      <w:r>
        <w:t>i</w:t>
      </w:r>
      <w:proofErr w:type="spellEnd"/>
      <w:r>
        <w:t xml:space="preserve">][j] = </w:t>
      </w:r>
      <w:proofErr w:type="spellStart"/>
      <w:r>
        <w:t>compute_similarity</w:t>
      </w:r>
      <w:proofErr w:type="spellEnd"/>
      <w:r>
        <w:t>(features[</w:t>
      </w:r>
      <w:proofErr w:type="spellStart"/>
      <w:r>
        <w:t>i</w:t>
      </w:r>
      <w:proofErr w:type="spellEnd"/>
      <w:r>
        <w:t>], features[j])</w:t>
      </w:r>
    </w:p>
    <w:p w14:paraId="3DCBABAA" w14:textId="596E7AA9"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return matrix</w:t>
      </w:r>
    </w:p>
    <w:p w14:paraId="49855D3E"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w:t>
      </w:r>
      <w:r>
        <w:rPr>
          <w:rFonts w:hint="eastAsia"/>
        </w:rPr>
        <w:t>将相似度矩阵转换为关系矩阵</w:t>
      </w:r>
    </w:p>
    <w:p w14:paraId="1C56EE1D"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def </w:t>
      </w:r>
      <w:proofErr w:type="spellStart"/>
      <w:r>
        <w:t>convert_to_relation_</w:t>
      </w:r>
      <w:proofErr w:type="gramStart"/>
      <w:r>
        <w:t>matrix</w:t>
      </w:r>
      <w:proofErr w:type="spellEnd"/>
      <w:r>
        <w:t>(</w:t>
      </w:r>
      <w:proofErr w:type="spellStart"/>
      <w:proofErr w:type="gramEnd"/>
      <w:r>
        <w:t>similarity_matrix</w:t>
      </w:r>
      <w:proofErr w:type="spellEnd"/>
      <w:r>
        <w:t>, threshold=0.7):</w:t>
      </w:r>
    </w:p>
    <w:p w14:paraId="4DF9992A"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r>
        <w:t>relation_matrix</w:t>
      </w:r>
      <w:proofErr w:type="spellEnd"/>
      <w:r>
        <w:t xml:space="preserve"> = </w:t>
      </w:r>
      <w:proofErr w:type="spellStart"/>
      <w:r>
        <w:t>similarity_matrix</w:t>
      </w:r>
      <w:proofErr w:type="spellEnd"/>
      <w:r>
        <w:t xml:space="preserve"> &gt;= threshold</w:t>
      </w:r>
    </w:p>
    <w:p w14:paraId="6DF2A871" w14:textId="7E649C61"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return </w:t>
      </w:r>
      <w:proofErr w:type="spellStart"/>
      <w:r>
        <w:t>relation_</w:t>
      </w:r>
      <w:proofErr w:type="gramStart"/>
      <w:r>
        <w:t>matrix.astype</w:t>
      </w:r>
      <w:proofErr w:type="spellEnd"/>
      <w:proofErr w:type="gramEnd"/>
      <w:r>
        <w:t>(int)</w:t>
      </w:r>
    </w:p>
    <w:p w14:paraId="1134EC77"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w:t>
      </w:r>
      <w:r>
        <w:rPr>
          <w:rFonts w:hint="eastAsia"/>
        </w:rPr>
        <w:t>使用</w:t>
      </w:r>
      <w:r>
        <w:rPr>
          <w:rFonts w:hint="eastAsia"/>
        </w:rPr>
        <w:t xml:space="preserve"> </w:t>
      </w:r>
      <w:proofErr w:type="spellStart"/>
      <w:r>
        <w:rPr>
          <w:rFonts w:hint="eastAsia"/>
        </w:rPr>
        <w:t>Apriori</w:t>
      </w:r>
      <w:proofErr w:type="spellEnd"/>
      <w:r>
        <w:rPr>
          <w:rFonts w:hint="eastAsia"/>
        </w:rPr>
        <w:t xml:space="preserve"> </w:t>
      </w:r>
      <w:r>
        <w:rPr>
          <w:rFonts w:hint="eastAsia"/>
        </w:rPr>
        <w:t>算法进行关联规则挖掘</w:t>
      </w:r>
    </w:p>
    <w:p w14:paraId="36605CFC"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def </w:t>
      </w:r>
      <w:proofErr w:type="spellStart"/>
      <w:r>
        <w:t>mine_association_</w:t>
      </w:r>
      <w:proofErr w:type="gramStart"/>
      <w:r>
        <w:t>rules</w:t>
      </w:r>
      <w:proofErr w:type="spellEnd"/>
      <w:r>
        <w:t>(</w:t>
      </w:r>
      <w:proofErr w:type="gramEnd"/>
      <w:r>
        <w:t xml:space="preserve">items, transactions, </w:t>
      </w:r>
      <w:proofErr w:type="spellStart"/>
      <w:r>
        <w:t>min_support</w:t>
      </w:r>
      <w:proofErr w:type="spellEnd"/>
      <w:r>
        <w:t xml:space="preserve">=0.05, </w:t>
      </w:r>
      <w:proofErr w:type="spellStart"/>
      <w:r>
        <w:t>min_confidence</w:t>
      </w:r>
      <w:proofErr w:type="spellEnd"/>
      <w:r>
        <w:t xml:space="preserve">=0.4, </w:t>
      </w:r>
      <w:proofErr w:type="spellStart"/>
      <w:r>
        <w:t>max_length</w:t>
      </w:r>
      <w:proofErr w:type="spellEnd"/>
      <w:r>
        <w:t>=2):</w:t>
      </w:r>
    </w:p>
    <w:p w14:paraId="774D248F"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results = </w:t>
      </w:r>
      <w:proofErr w:type="gramStart"/>
      <w:r>
        <w:t>list(</w:t>
      </w:r>
      <w:proofErr w:type="spellStart"/>
      <w:proofErr w:type="gramEnd"/>
      <w:r>
        <w:t>apriori</w:t>
      </w:r>
      <w:proofErr w:type="spellEnd"/>
      <w:r>
        <w:t xml:space="preserve">(transactions, </w:t>
      </w:r>
      <w:proofErr w:type="spellStart"/>
      <w:r>
        <w:t>min_support</w:t>
      </w:r>
      <w:proofErr w:type="spellEnd"/>
      <w:r>
        <w:t>=</w:t>
      </w:r>
      <w:proofErr w:type="spellStart"/>
      <w:r>
        <w:t>min_support</w:t>
      </w:r>
      <w:proofErr w:type="spellEnd"/>
      <w:r>
        <w:t xml:space="preserve">, </w:t>
      </w:r>
      <w:proofErr w:type="spellStart"/>
      <w:r>
        <w:lastRenderedPageBreak/>
        <w:t>min_confidence</w:t>
      </w:r>
      <w:proofErr w:type="spellEnd"/>
      <w:r>
        <w:t>=</w:t>
      </w:r>
      <w:proofErr w:type="spellStart"/>
      <w:r>
        <w:t>min_confidence</w:t>
      </w:r>
      <w:proofErr w:type="spellEnd"/>
      <w:r>
        <w:t xml:space="preserve">, </w:t>
      </w:r>
      <w:proofErr w:type="spellStart"/>
      <w:r>
        <w:t>max_length</w:t>
      </w:r>
      <w:proofErr w:type="spellEnd"/>
      <w:r>
        <w:t>=</w:t>
      </w:r>
      <w:proofErr w:type="spellStart"/>
      <w:r>
        <w:t>max_length</w:t>
      </w:r>
      <w:proofErr w:type="spellEnd"/>
      <w:r>
        <w:t>))</w:t>
      </w:r>
    </w:p>
    <w:p w14:paraId="65807CD4"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rules = []</w:t>
      </w:r>
    </w:p>
    <w:p w14:paraId="0D41CD06"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for r in results:</w:t>
      </w:r>
    </w:p>
    <w:p w14:paraId="30632A42"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if </w:t>
      </w:r>
      <w:proofErr w:type="spellStart"/>
      <w:r>
        <w:t>len</w:t>
      </w:r>
      <w:proofErr w:type="spellEnd"/>
      <w:r>
        <w:t>(</w:t>
      </w:r>
      <w:proofErr w:type="spellStart"/>
      <w:proofErr w:type="gramStart"/>
      <w:r>
        <w:t>r.items</w:t>
      </w:r>
      <w:proofErr w:type="spellEnd"/>
      <w:proofErr w:type="gramEnd"/>
      <w:r>
        <w:t>) &gt; 1:</w:t>
      </w:r>
    </w:p>
    <w:p w14:paraId="6758FFF7"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combination = set(</w:t>
      </w:r>
      <w:proofErr w:type="spellStart"/>
      <w:proofErr w:type="gramStart"/>
      <w:r>
        <w:t>r.items</w:t>
      </w:r>
      <w:proofErr w:type="spellEnd"/>
      <w:proofErr w:type="gramEnd"/>
      <w:r>
        <w:t>)</w:t>
      </w:r>
    </w:p>
    <w:p w14:paraId="5C608656"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for c in combination:</w:t>
      </w:r>
    </w:p>
    <w:p w14:paraId="7E0E88C0"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itemset = combination - set([c])</w:t>
      </w:r>
    </w:p>
    <w:p w14:paraId="0EA12317"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support = </w:t>
      </w:r>
      <w:proofErr w:type="spellStart"/>
      <w:proofErr w:type="gramStart"/>
      <w:r>
        <w:t>r.support</w:t>
      </w:r>
      <w:proofErr w:type="spellEnd"/>
      <w:proofErr w:type="gramEnd"/>
    </w:p>
    <w:p w14:paraId="56CBEE37"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confidence = </w:t>
      </w:r>
      <w:proofErr w:type="spellStart"/>
      <w:proofErr w:type="gramStart"/>
      <w:r>
        <w:t>r.ordered</w:t>
      </w:r>
      <w:proofErr w:type="gramEnd"/>
      <w:r>
        <w:t>_statistics</w:t>
      </w:r>
      <w:proofErr w:type="spellEnd"/>
      <w:r>
        <w:t>[0].confidence</w:t>
      </w:r>
    </w:p>
    <w:p w14:paraId="687E8B0C"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lift = </w:t>
      </w:r>
      <w:proofErr w:type="spellStart"/>
      <w:proofErr w:type="gramStart"/>
      <w:r>
        <w:t>r.ordered</w:t>
      </w:r>
      <w:proofErr w:type="gramEnd"/>
      <w:r>
        <w:t>_statistics</w:t>
      </w:r>
      <w:proofErr w:type="spellEnd"/>
      <w:r>
        <w:t>[0].lift</w:t>
      </w:r>
    </w:p>
    <w:p w14:paraId="59A927BF"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 </w:t>
      </w:r>
      <w:proofErr w:type="gramStart"/>
      <w:r>
        <w:t>print(</w:t>
      </w:r>
      <w:proofErr w:type="gramEnd"/>
      <w:r>
        <w:t>{'itemset': itemset, 'antecedent': c, 'support': support, 'confidence': confidence, 'lift': lift})</w:t>
      </w:r>
    </w:p>
    <w:p w14:paraId="4966A2CD"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proofErr w:type="gramStart"/>
      <w:r>
        <w:t>rules.append</w:t>
      </w:r>
      <w:proofErr w:type="spellEnd"/>
      <w:proofErr w:type="gramEnd"/>
      <w:r>
        <w:t>({'itemset': itemset, 'antecedent': c, 'support': support, 'confidence': confidence, 'lift': lift})</w:t>
      </w:r>
    </w:p>
    <w:p w14:paraId="38B6747E" w14:textId="74D02028"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return rules</w:t>
      </w:r>
    </w:p>
    <w:p w14:paraId="4A9FCCE2"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w:t>
      </w:r>
      <w:r>
        <w:rPr>
          <w:rFonts w:hint="eastAsia"/>
        </w:rPr>
        <w:t>对挖掘得到的视觉模式进行评价</w:t>
      </w:r>
    </w:p>
    <w:p w14:paraId="6F83C780"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def </w:t>
      </w:r>
      <w:proofErr w:type="spellStart"/>
      <w:r>
        <w:t>evaluate_patterns</w:t>
      </w:r>
      <w:proofErr w:type="spellEnd"/>
      <w:r>
        <w:t>(rules):</w:t>
      </w:r>
    </w:p>
    <w:p w14:paraId="2D896BB1"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r>
        <w:t>lift_values</w:t>
      </w:r>
      <w:proofErr w:type="spellEnd"/>
      <w:r>
        <w:t xml:space="preserve"> = [r['lift'] for r in rules]</w:t>
      </w:r>
    </w:p>
    <w:p w14:paraId="0BF53840"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r>
        <w:t>mean_lift</w:t>
      </w:r>
      <w:proofErr w:type="spellEnd"/>
      <w:r>
        <w:t xml:space="preserve"> = </w:t>
      </w:r>
      <w:proofErr w:type="spellStart"/>
      <w:proofErr w:type="gramStart"/>
      <w:r>
        <w:t>np.mean</w:t>
      </w:r>
      <w:proofErr w:type="spellEnd"/>
      <w:proofErr w:type="gramEnd"/>
      <w:r>
        <w:t>(</w:t>
      </w:r>
      <w:proofErr w:type="spellStart"/>
      <w:r>
        <w:t>lift_values</w:t>
      </w:r>
      <w:proofErr w:type="spellEnd"/>
      <w:r>
        <w:t>)</w:t>
      </w:r>
    </w:p>
    <w:p w14:paraId="597BA5A6"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r>
        <w:t>max_lift</w:t>
      </w:r>
      <w:proofErr w:type="spellEnd"/>
      <w:r>
        <w:t xml:space="preserve"> = </w:t>
      </w:r>
      <w:proofErr w:type="spellStart"/>
      <w:r>
        <w:t>np.max</w:t>
      </w:r>
      <w:proofErr w:type="spellEnd"/>
      <w:r>
        <w:t>(</w:t>
      </w:r>
      <w:proofErr w:type="spellStart"/>
      <w:r>
        <w:t>lift_values</w:t>
      </w:r>
      <w:proofErr w:type="spellEnd"/>
      <w:r>
        <w:t>)</w:t>
      </w:r>
    </w:p>
    <w:p w14:paraId="778EA632"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r>
        <w:t>min_lift</w:t>
      </w:r>
      <w:proofErr w:type="spellEnd"/>
      <w:r>
        <w:t xml:space="preserve"> = </w:t>
      </w:r>
      <w:proofErr w:type="spellStart"/>
      <w:r>
        <w:t>np.min</w:t>
      </w:r>
      <w:proofErr w:type="spellEnd"/>
      <w:r>
        <w:t>(</w:t>
      </w:r>
      <w:proofErr w:type="spellStart"/>
      <w:r>
        <w:t>lift_values</w:t>
      </w:r>
      <w:proofErr w:type="spellEnd"/>
      <w:r>
        <w:t>)</w:t>
      </w:r>
    </w:p>
    <w:p w14:paraId="368AC4A6"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gramStart"/>
      <w:r>
        <w:t>print(</w:t>
      </w:r>
      <w:proofErr w:type="gramEnd"/>
      <w:r>
        <w:t xml:space="preserve">'Mean Lift:', </w:t>
      </w:r>
      <w:proofErr w:type="spellStart"/>
      <w:r>
        <w:t>mean_lift</w:t>
      </w:r>
      <w:proofErr w:type="spellEnd"/>
      <w:r>
        <w:t>)</w:t>
      </w:r>
    </w:p>
    <w:p w14:paraId="04A6F125"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gramStart"/>
      <w:r>
        <w:t>print(</w:t>
      </w:r>
      <w:proofErr w:type="gramEnd"/>
      <w:r>
        <w:t xml:space="preserve">'Max Lift:', </w:t>
      </w:r>
      <w:proofErr w:type="spellStart"/>
      <w:r>
        <w:t>max_lift</w:t>
      </w:r>
      <w:proofErr w:type="spellEnd"/>
      <w:r>
        <w:t>)</w:t>
      </w:r>
    </w:p>
    <w:p w14:paraId="464E283D" w14:textId="4F240E2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gramStart"/>
      <w:r>
        <w:t>print(</w:t>
      </w:r>
      <w:proofErr w:type="gramEnd"/>
      <w:r>
        <w:t xml:space="preserve">'Min Lift:', </w:t>
      </w:r>
      <w:proofErr w:type="spellStart"/>
      <w:r>
        <w:t>min_lift</w:t>
      </w:r>
      <w:proofErr w:type="spellEnd"/>
      <w:r>
        <w:t>)</w:t>
      </w:r>
    </w:p>
    <w:p w14:paraId="3F6A8DDE"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rPr>
          <w:rFonts w:hint="eastAsia"/>
        </w:rPr>
        <w:t xml:space="preserve">    # </w:t>
      </w:r>
      <w:r>
        <w:rPr>
          <w:rFonts w:hint="eastAsia"/>
        </w:rPr>
        <w:t>绘制散点图</w:t>
      </w:r>
    </w:p>
    <w:p w14:paraId="536BDD7B" w14:textId="2DB2B982" w:rsidR="00E851BB" w:rsidRDefault="00E851BB"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def </w:t>
      </w:r>
      <w:proofErr w:type="spellStart"/>
      <w:r>
        <w:t>visualize_patterns</w:t>
      </w:r>
      <w:proofErr w:type="spellEnd"/>
      <w:r>
        <w:t>(rules):</w:t>
      </w:r>
    </w:p>
    <w:p w14:paraId="75D15217"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lastRenderedPageBreak/>
        <w:t xml:space="preserve">    </w:t>
      </w:r>
      <w:proofErr w:type="spellStart"/>
      <w:proofErr w:type="gramStart"/>
      <w:r>
        <w:t>plt.figure</w:t>
      </w:r>
      <w:proofErr w:type="spellEnd"/>
      <w:proofErr w:type="gramEnd"/>
      <w:r>
        <w:t>(</w:t>
      </w:r>
      <w:proofErr w:type="spellStart"/>
      <w:r>
        <w:t>figsize</w:t>
      </w:r>
      <w:proofErr w:type="spellEnd"/>
      <w:r>
        <w:t>=(8, 6))</w:t>
      </w:r>
    </w:p>
    <w:p w14:paraId="7A473164"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proofErr w:type="gramStart"/>
      <w:r>
        <w:t>plt.scatter</w:t>
      </w:r>
      <w:proofErr w:type="spellEnd"/>
      <w:proofErr w:type="gramEnd"/>
      <w:r>
        <w:t xml:space="preserve">(confidences, supports, s=sizes, c=sizes, </w:t>
      </w:r>
      <w:proofErr w:type="spellStart"/>
      <w:r>
        <w:t>cmap</w:t>
      </w:r>
      <w:proofErr w:type="spellEnd"/>
      <w:r>
        <w:t>='cool')</w:t>
      </w:r>
    </w:p>
    <w:p w14:paraId="183EBF0B"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proofErr w:type="gramStart"/>
      <w:r>
        <w:t>plt.xlabel</w:t>
      </w:r>
      <w:proofErr w:type="spellEnd"/>
      <w:proofErr w:type="gramEnd"/>
      <w:r>
        <w:t>('Confidence')</w:t>
      </w:r>
    </w:p>
    <w:p w14:paraId="3A33CA42"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proofErr w:type="gramStart"/>
      <w:r>
        <w:t>plt.ylabel</w:t>
      </w:r>
      <w:proofErr w:type="spellEnd"/>
      <w:proofErr w:type="gramEnd"/>
      <w:r>
        <w:t>('Support')</w:t>
      </w:r>
    </w:p>
    <w:p w14:paraId="6FE327D5"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proofErr w:type="gramStart"/>
      <w:r>
        <w:t>plt.colorbar</w:t>
      </w:r>
      <w:proofErr w:type="spellEnd"/>
      <w:proofErr w:type="gramEnd"/>
      <w:r>
        <w:t>()</w:t>
      </w:r>
    </w:p>
    <w:p w14:paraId="787BF8C2" w14:textId="77777777"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proofErr w:type="gramStart"/>
      <w:r>
        <w:t>plt.savefig</w:t>
      </w:r>
      <w:proofErr w:type="spellEnd"/>
      <w:proofErr w:type="gramEnd"/>
      <w:r>
        <w:t>('data/pic/a.png')</w:t>
      </w:r>
    </w:p>
    <w:p w14:paraId="08B1AD93" w14:textId="65C1DF0E" w:rsidR="00901F4D" w:rsidRDefault="00901F4D" w:rsidP="009716E9">
      <w:pPr>
        <w:pBdr>
          <w:top w:val="single" w:sz="4" w:space="1" w:color="auto"/>
          <w:left w:val="single" w:sz="4" w:space="4" w:color="auto"/>
          <w:bottom w:val="single" w:sz="4" w:space="1" w:color="auto"/>
          <w:right w:val="single" w:sz="4" w:space="4" w:color="auto"/>
        </w:pBdr>
        <w:shd w:val="clear" w:color="auto" w:fill="D9D9D9" w:themeFill="background1" w:themeFillShade="D9"/>
        <w:ind w:firstLine="480"/>
        <w:jc w:val="left"/>
      </w:pPr>
      <w:r>
        <w:t xml:space="preserve">    </w:t>
      </w:r>
      <w:proofErr w:type="spellStart"/>
      <w:proofErr w:type="gramStart"/>
      <w:r>
        <w:t>plt.show</w:t>
      </w:r>
      <w:proofErr w:type="spellEnd"/>
      <w:proofErr w:type="gramEnd"/>
      <w:r>
        <w:t>()</w:t>
      </w:r>
    </w:p>
    <w:p w14:paraId="370B9A1A" w14:textId="180E4F74" w:rsidR="00811792" w:rsidRPr="00C44445" w:rsidRDefault="00811792" w:rsidP="00C44445">
      <w:pPr>
        <w:pStyle w:val="1"/>
      </w:pPr>
      <w:r w:rsidRPr="00C91A45">
        <w:rPr>
          <w:rFonts w:hint="eastAsia"/>
        </w:rPr>
        <w:t>三、判别性和频繁性评价指标</w:t>
      </w:r>
    </w:p>
    <w:p w14:paraId="1A8338A3" w14:textId="780ADAAC" w:rsidR="00811792" w:rsidRDefault="00811792" w:rsidP="00C44445">
      <w:pPr>
        <w:ind w:firstLine="480"/>
        <w:rPr>
          <w:rFonts w:ascii="宋体" w:hAnsi="宋体"/>
          <w:szCs w:val="24"/>
        </w:rPr>
      </w:pPr>
      <w:r w:rsidRPr="00C91A45">
        <w:rPr>
          <w:rFonts w:ascii="宋体" w:hAnsi="宋体" w:hint="eastAsia"/>
          <w:szCs w:val="24"/>
        </w:rPr>
        <w:t>在</w:t>
      </w:r>
      <w:proofErr w:type="spellStart"/>
      <w:r w:rsidRPr="00C91A45">
        <w:rPr>
          <w:rFonts w:ascii="宋体" w:hAnsi="宋体" w:hint="eastAsia"/>
          <w:szCs w:val="24"/>
        </w:rPr>
        <w:t>Apriori</w:t>
      </w:r>
      <w:proofErr w:type="spellEnd"/>
      <w:r w:rsidRPr="00C91A45">
        <w:rPr>
          <w:rFonts w:ascii="宋体" w:hAnsi="宋体" w:hint="eastAsia"/>
          <w:szCs w:val="24"/>
        </w:rPr>
        <w:t>算法中，支持度和置信度是两个重要的评价指标。支持度表示数据集中包含</w:t>
      </w:r>
      <w:proofErr w:type="gramStart"/>
      <w:r w:rsidRPr="00C91A45">
        <w:rPr>
          <w:rFonts w:ascii="宋体" w:hAnsi="宋体" w:hint="eastAsia"/>
          <w:szCs w:val="24"/>
        </w:rPr>
        <w:t>某个项集的</w:t>
      </w:r>
      <w:proofErr w:type="gramEnd"/>
      <w:r w:rsidRPr="00C91A45">
        <w:rPr>
          <w:rFonts w:ascii="宋体" w:hAnsi="宋体" w:hint="eastAsia"/>
          <w:szCs w:val="24"/>
        </w:rPr>
        <w:t>比例，即P(A∪B)；置信度表示在条件A发生的情况下，关联规则B发生的概率，即P(B|A)。本研究根据挖掘结果中每条关联规则的支持度和置信度，来评价这些规则是否频繁以及是否具有判别性。</w:t>
      </w:r>
    </w:p>
    <w:p w14:paraId="7EC7531C" w14:textId="3844B52E" w:rsidR="005267D8" w:rsidRPr="005267D8" w:rsidRDefault="005267D8" w:rsidP="005267D8">
      <w:pPr>
        <w:ind w:firstLine="480"/>
        <w:rPr>
          <w:rFonts w:ascii="宋体" w:hAnsi="宋体"/>
          <w:szCs w:val="24"/>
        </w:rPr>
      </w:pPr>
      <w:r w:rsidRPr="005267D8">
        <w:rPr>
          <w:rFonts w:ascii="宋体" w:hAnsi="宋体" w:hint="eastAsia"/>
          <w:szCs w:val="24"/>
        </w:rPr>
        <w:t xml:space="preserve">在本研究的 </w:t>
      </w:r>
      <w:proofErr w:type="spellStart"/>
      <w:r w:rsidRPr="005267D8">
        <w:rPr>
          <w:rFonts w:ascii="宋体" w:hAnsi="宋体" w:hint="eastAsia"/>
          <w:szCs w:val="24"/>
        </w:rPr>
        <w:t>Apriori</w:t>
      </w:r>
      <w:proofErr w:type="spellEnd"/>
      <w:r w:rsidRPr="005267D8">
        <w:rPr>
          <w:rFonts w:ascii="宋体" w:hAnsi="宋体" w:hint="eastAsia"/>
          <w:szCs w:val="24"/>
        </w:rPr>
        <w:t xml:space="preserve"> 算法中，支持度和置信度是两个重要的评价指标，其含义如下：</w:t>
      </w:r>
    </w:p>
    <w:p w14:paraId="1B1805DF" w14:textId="3EE774B0" w:rsidR="005267D8" w:rsidRPr="005267D8" w:rsidRDefault="005267D8" w:rsidP="005267D8">
      <w:pPr>
        <w:ind w:firstLine="480"/>
        <w:rPr>
          <w:rFonts w:ascii="宋体" w:hAnsi="宋体"/>
          <w:szCs w:val="24"/>
        </w:rPr>
      </w:pPr>
      <w:r w:rsidRPr="005267D8">
        <w:rPr>
          <w:rFonts w:ascii="宋体" w:hAnsi="宋体" w:hint="eastAsia"/>
          <w:szCs w:val="24"/>
        </w:rPr>
        <w:t>支持度（support）表示数据集中包含</w:t>
      </w:r>
      <w:proofErr w:type="gramStart"/>
      <w:r w:rsidRPr="005267D8">
        <w:rPr>
          <w:rFonts w:ascii="宋体" w:hAnsi="宋体" w:hint="eastAsia"/>
          <w:szCs w:val="24"/>
        </w:rPr>
        <w:t>某个项集的</w:t>
      </w:r>
      <w:proofErr w:type="gramEnd"/>
      <w:r w:rsidRPr="005267D8">
        <w:rPr>
          <w:rFonts w:ascii="宋体" w:hAnsi="宋体" w:hint="eastAsia"/>
          <w:szCs w:val="24"/>
        </w:rPr>
        <w:t>比例，即 P(A∪B)。例如，在所有交易记录中同时包含商品 A 和商品 B 的记录数占总交易记录数的比例，就是商品 A 和商品 B 的支持度，用公式表示为：support(A→B) = P(A∪B) = count(A∪B) / N。</w:t>
      </w:r>
    </w:p>
    <w:p w14:paraId="12D55E13" w14:textId="507448A5" w:rsidR="005267D8" w:rsidRPr="005267D8" w:rsidRDefault="005267D8" w:rsidP="005267D8">
      <w:pPr>
        <w:ind w:firstLine="480"/>
        <w:rPr>
          <w:rFonts w:ascii="宋体" w:hAnsi="宋体"/>
          <w:szCs w:val="24"/>
        </w:rPr>
      </w:pPr>
      <w:r w:rsidRPr="005267D8">
        <w:rPr>
          <w:rFonts w:ascii="宋体" w:hAnsi="宋体" w:hint="eastAsia"/>
          <w:szCs w:val="24"/>
        </w:rPr>
        <w:t>置信度（confidence）表示在条件 A 发生的情况下，关联规则 B 发生的概率，即 P(B|A)。例如，在所有包含商品 A 的交易记录中同时包含商品 A 和商品 B 的记录数占所有包含商品 A 的交易记录数的比例，就是在购买商品 A 的情况下购买商品 B 的置信度，用公式表示为：confidence(A→B) = P(B|A) = count(A∪B) / count(A)。</w:t>
      </w:r>
    </w:p>
    <w:p w14:paraId="2EF1F65F" w14:textId="1813D170" w:rsidR="005267D8" w:rsidRPr="005267D8" w:rsidRDefault="005267D8" w:rsidP="005267D8">
      <w:pPr>
        <w:ind w:firstLine="480"/>
        <w:rPr>
          <w:rFonts w:ascii="宋体" w:hAnsi="宋体"/>
          <w:szCs w:val="24"/>
        </w:rPr>
      </w:pPr>
      <w:r w:rsidRPr="005267D8">
        <w:rPr>
          <w:rFonts w:ascii="宋体" w:hAnsi="宋体" w:hint="eastAsia"/>
          <w:szCs w:val="24"/>
        </w:rPr>
        <w:t>通过计算关联规则中</w:t>
      </w:r>
      <w:proofErr w:type="gramStart"/>
      <w:r w:rsidRPr="005267D8">
        <w:rPr>
          <w:rFonts w:ascii="宋体" w:hAnsi="宋体" w:hint="eastAsia"/>
          <w:szCs w:val="24"/>
        </w:rPr>
        <w:t>每个项集的</w:t>
      </w:r>
      <w:proofErr w:type="gramEnd"/>
      <w:r w:rsidRPr="005267D8">
        <w:rPr>
          <w:rFonts w:ascii="宋体" w:hAnsi="宋体" w:hint="eastAsia"/>
          <w:szCs w:val="24"/>
        </w:rPr>
        <w:t>支持度和置信度，我们可以使用这两个指标来评价这些规则是否频繁以及是否具有判别性：</w:t>
      </w:r>
    </w:p>
    <w:p w14:paraId="7EDF341E" w14:textId="4B5673F4" w:rsidR="005267D8" w:rsidRPr="005267D8" w:rsidRDefault="005267D8" w:rsidP="005267D8">
      <w:pPr>
        <w:ind w:firstLine="480"/>
        <w:rPr>
          <w:rFonts w:ascii="宋体" w:hAnsi="宋体"/>
          <w:szCs w:val="24"/>
        </w:rPr>
      </w:pPr>
      <w:r w:rsidRPr="005267D8">
        <w:rPr>
          <w:rFonts w:ascii="宋体" w:hAnsi="宋体" w:hint="eastAsia"/>
          <w:szCs w:val="24"/>
        </w:rPr>
        <w:lastRenderedPageBreak/>
        <w:t>频繁性指标：如果一条关联规则的支持度大于等于事先设定的最小支持度阈值，则称该规则是频繁的，可以被认为是有意义的规则。</w:t>
      </w:r>
    </w:p>
    <w:p w14:paraId="3C0F0C70" w14:textId="4EAB2F4E" w:rsidR="005267D8" w:rsidRPr="005267D8" w:rsidRDefault="005267D8" w:rsidP="005267D8">
      <w:pPr>
        <w:ind w:firstLine="480"/>
        <w:rPr>
          <w:rFonts w:ascii="宋体" w:hAnsi="宋体"/>
          <w:szCs w:val="24"/>
        </w:rPr>
      </w:pPr>
      <w:r w:rsidRPr="005267D8">
        <w:rPr>
          <w:rFonts w:ascii="宋体" w:hAnsi="宋体" w:hint="eastAsia"/>
          <w:szCs w:val="24"/>
        </w:rPr>
        <w:t>判别性指标：如果一条关联规则的置信度大于等于事先设定的最小置信度阈值，则称该规则是具有判别性的，可以被认为是有意义的规则。因为置信度越高，这个规则描述的现象发生的概率就越大。</w:t>
      </w:r>
    </w:p>
    <w:p w14:paraId="722146BC" w14:textId="285CEEDE" w:rsidR="005267D8" w:rsidRPr="005267D8" w:rsidRDefault="005267D8" w:rsidP="005267D8">
      <w:pPr>
        <w:ind w:firstLine="480"/>
        <w:rPr>
          <w:rFonts w:ascii="宋体" w:hAnsi="宋体"/>
          <w:szCs w:val="24"/>
        </w:rPr>
      </w:pPr>
      <w:r w:rsidRPr="005267D8">
        <w:rPr>
          <w:rFonts w:ascii="宋体" w:hAnsi="宋体" w:hint="eastAsia"/>
          <w:szCs w:val="24"/>
        </w:rPr>
        <w:t xml:space="preserve">因此，在本研究中，我们使用 </w:t>
      </w:r>
      <w:proofErr w:type="spellStart"/>
      <w:r w:rsidRPr="005267D8">
        <w:rPr>
          <w:rFonts w:ascii="宋体" w:hAnsi="宋体" w:hint="eastAsia"/>
          <w:szCs w:val="24"/>
        </w:rPr>
        <w:t>Apriori</w:t>
      </w:r>
      <w:proofErr w:type="spellEnd"/>
      <w:r w:rsidRPr="005267D8">
        <w:rPr>
          <w:rFonts w:ascii="宋体" w:hAnsi="宋体" w:hint="eastAsia"/>
          <w:szCs w:val="24"/>
        </w:rPr>
        <w:t xml:space="preserve"> 算法挖掘关联规则后，对每条关联规则的支持度和置信度进行评价，从而确定哪些规则是频繁的，哪些规则是具有判别性的，以及哪些规则既频繁又具有判别性。</w:t>
      </w:r>
    </w:p>
    <w:p w14:paraId="72C8DB39" w14:textId="5373E7E7" w:rsidR="00811792" w:rsidRPr="00C44445" w:rsidRDefault="00811792" w:rsidP="00C44445">
      <w:pPr>
        <w:pStyle w:val="1"/>
      </w:pPr>
      <w:r w:rsidRPr="00C91A45">
        <w:rPr>
          <w:rFonts w:hint="eastAsia"/>
        </w:rPr>
        <w:t>四、视觉挖掘模式实验结果</w:t>
      </w:r>
    </w:p>
    <w:p w14:paraId="6F0D9D90" w14:textId="209466A8" w:rsidR="00811792" w:rsidRPr="00C44445" w:rsidRDefault="00811792" w:rsidP="00C44445">
      <w:pPr>
        <w:ind w:firstLine="480"/>
        <w:rPr>
          <w:rFonts w:ascii="宋体" w:hAnsi="宋体"/>
          <w:szCs w:val="24"/>
        </w:rPr>
      </w:pPr>
      <w:r w:rsidRPr="00C91A45">
        <w:rPr>
          <w:rFonts w:ascii="宋体" w:hAnsi="宋体" w:hint="eastAsia"/>
          <w:szCs w:val="24"/>
        </w:rPr>
        <w:t>本研究利用上述算法和数据集，得到了以下实验结果：</w:t>
      </w:r>
    </w:p>
    <w:p w14:paraId="7A27C3EF" w14:textId="7832F76C" w:rsidR="00811792" w:rsidRPr="00C44445" w:rsidRDefault="00811792" w:rsidP="00C44445">
      <w:pPr>
        <w:ind w:firstLine="480"/>
        <w:rPr>
          <w:rFonts w:ascii="宋体" w:hAnsi="宋体"/>
          <w:szCs w:val="24"/>
        </w:rPr>
      </w:pPr>
      <w:r w:rsidRPr="00C91A45">
        <w:rPr>
          <w:rFonts w:ascii="宋体" w:hAnsi="宋体" w:hint="eastAsia"/>
          <w:szCs w:val="24"/>
        </w:rPr>
        <w:t>1、构建相似度矩阵和关系矩阵</w:t>
      </w:r>
    </w:p>
    <w:p w14:paraId="7DD65114" w14:textId="564AD382" w:rsidR="00811792" w:rsidRPr="00C91A45" w:rsidRDefault="00811792" w:rsidP="00C44445">
      <w:pPr>
        <w:ind w:firstLine="480"/>
        <w:rPr>
          <w:rFonts w:ascii="宋体" w:hAnsi="宋体"/>
          <w:szCs w:val="24"/>
        </w:rPr>
      </w:pPr>
      <w:r w:rsidRPr="00C91A45">
        <w:rPr>
          <w:rFonts w:ascii="宋体" w:hAnsi="宋体" w:hint="eastAsia"/>
          <w:szCs w:val="24"/>
        </w:rPr>
        <w:t>本研究提取了CIFAR-10训练集中1000张图片的特征向量，并根据这些特征向量计算了相似度矩阵，大小为1000x1000，其中每个元素表示两张图片之间的余弦相似度。然后，根据相似度矩阵构建了关系矩阵，大小也为1000x1000，其中每个元素为0或1，表示两张图片是否具有关联性。</w:t>
      </w:r>
    </w:p>
    <w:p w14:paraId="4348C708" w14:textId="0FA10403" w:rsidR="00811792" w:rsidRPr="00C91A45" w:rsidRDefault="00811792" w:rsidP="00C44445">
      <w:pPr>
        <w:ind w:firstLine="480"/>
        <w:rPr>
          <w:rFonts w:ascii="宋体" w:hAnsi="宋体"/>
          <w:szCs w:val="24"/>
        </w:rPr>
      </w:pPr>
      <w:r w:rsidRPr="00C91A45">
        <w:rPr>
          <w:rFonts w:ascii="宋体" w:hAnsi="宋体" w:hint="eastAsia"/>
          <w:szCs w:val="24"/>
        </w:rPr>
        <w:t>2、挖掘关联规则</w:t>
      </w:r>
    </w:p>
    <w:p w14:paraId="0CD32F4C" w14:textId="2F239C24" w:rsidR="00811792" w:rsidRPr="00C91A45" w:rsidRDefault="00811792" w:rsidP="00C44445">
      <w:pPr>
        <w:ind w:firstLine="480"/>
        <w:rPr>
          <w:rFonts w:ascii="宋体" w:hAnsi="宋体"/>
          <w:szCs w:val="24"/>
        </w:rPr>
      </w:pPr>
      <w:r w:rsidRPr="00C91A45">
        <w:rPr>
          <w:rFonts w:ascii="宋体" w:hAnsi="宋体" w:hint="eastAsia"/>
          <w:szCs w:val="24"/>
        </w:rPr>
        <w:t>本研究使用</w:t>
      </w:r>
      <w:proofErr w:type="spellStart"/>
      <w:r w:rsidRPr="00C91A45">
        <w:rPr>
          <w:rFonts w:ascii="宋体" w:hAnsi="宋体" w:hint="eastAsia"/>
          <w:szCs w:val="24"/>
        </w:rPr>
        <w:t>Apriori</w:t>
      </w:r>
      <w:proofErr w:type="spellEnd"/>
      <w:r w:rsidRPr="00C91A45">
        <w:rPr>
          <w:rFonts w:ascii="宋体" w:hAnsi="宋体" w:hint="eastAsia"/>
          <w:szCs w:val="24"/>
        </w:rPr>
        <w:t>算法从关系矩阵中挖掘出了一些</w:t>
      </w:r>
      <w:proofErr w:type="gramStart"/>
      <w:r w:rsidRPr="00C91A45">
        <w:rPr>
          <w:rFonts w:ascii="宋体" w:hAnsi="宋体" w:hint="eastAsia"/>
          <w:szCs w:val="24"/>
        </w:rPr>
        <w:t>频繁项集和</w:t>
      </w:r>
      <w:proofErr w:type="gramEnd"/>
      <w:r w:rsidRPr="00C91A45">
        <w:rPr>
          <w:rFonts w:ascii="宋体" w:hAnsi="宋体" w:hint="eastAsia"/>
          <w:szCs w:val="24"/>
        </w:rPr>
        <w:t>关联规则。其中一个示例规则如下：</w:t>
      </w:r>
    </w:p>
    <w:p w14:paraId="10DD5544" w14:textId="0429DBA3" w:rsidR="00811792" w:rsidRPr="00C44445" w:rsidRDefault="00811792" w:rsidP="00C44445">
      <w:pPr>
        <w:ind w:firstLine="480"/>
        <w:rPr>
          <w:rFonts w:ascii="宋体" w:hAnsi="宋体"/>
          <w:szCs w:val="24"/>
        </w:rPr>
      </w:pPr>
      <w:r w:rsidRPr="00C91A45">
        <w:rPr>
          <w:rFonts w:ascii="宋体" w:hAnsi="宋体"/>
          <w:szCs w:val="24"/>
        </w:rPr>
        <w:t>{'itemset': {656, 994}, 'antecedent': 656, 'support': 0.064, 'confidence': 1.0, 'lift': 16.122}</w:t>
      </w:r>
    </w:p>
    <w:p w14:paraId="685AEC2A" w14:textId="3517AE8D" w:rsidR="00811792" w:rsidRPr="00C44445" w:rsidRDefault="00811792" w:rsidP="00C44445">
      <w:pPr>
        <w:ind w:firstLine="480"/>
        <w:rPr>
          <w:rFonts w:ascii="宋体" w:hAnsi="宋体"/>
          <w:szCs w:val="24"/>
        </w:rPr>
      </w:pPr>
      <w:r w:rsidRPr="00C91A45">
        <w:rPr>
          <w:rFonts w:ascii="宋体" w:hAnsi="宋体" w:hint="eastAsia"/>
          <w:szCs w:val="24"/>
        </w:rPr>
        <w:t>该规则的意义是：如果训练集中包含图片656，那么其中也一定</w:t>
      </w:r>
      <w:r w:rsidR="003442E9">
        <w:rPr>
          <w:rFonts w:ascii="宋体" w:hAnsi="宋体" w:hint="eastAsia"/>
          <w:szCs w:val="24"/>
        </w:rPr>
        <w:t>关联</w:t>
      </w:r>
      <w:r w:rsidRPr="00C91A45">
        <w:rPr>
          <w:rFonts w:ascii="宋体" w:hAnsi="宋体" w:hint="eastAsia"/>
          <w:szCs w:val="24"/>
        </w:rPr>
        <w:t>图片994；这条规则的支持度为0.064，置信度为1.0，Lift值为16.122，说明该规则非常强。</w:t>
      </w:r>
    </w:p>
    <w:p w14:paraId="71AB6DFE" w14:textId="605A7AB2" w:rsidR="00811792" w:rsidRPr="00C91A45" w:rsidRDefault="001F2278" w:rsidP="001F2278">
      <w:pPr>
        <w:pStyle w:val="2"/>
      </w:pPr>
      <w:r>
        <w:t>4.1</w:t>
      </w:r>
      <w:r w:rsidR="00811792" w:rsidRPr="00C91A45">
        <w:rPr>
          <w:rFonts w:hint="eastAsia"/>
        </w:rPr>
        <w:t>评价挖掘结果</w:t>
      </w:r>
    </w:p>
    <w:p w14:paraId="3348B422" w14:textId="23A19D85" w:rsidR="00811792" w:rsidRPr="00C91A45" w:rsidRDefault="00811792" w:rsidP="00C44445">
      <w:pPr>
        <w:ind w:firstLine="480"/>
        <w:rPr>
          <w:rFonts w:ascii="宋体" w:hAnsi="宋体"/>
          <w:szCs w:val="24"/>
        </w:rPr>
      </w:pPr>
      <w:r w:rsidRPr="00C91A45">
        <w:rPr>
          <w:rFonts w:ascii="宋体" w:hAnsi="宋体" w:hint="eastAsia"/>
          <w:szCs w:val="24"/>
        </w:rPr>
        <w:t>本研究通过计算每个关联规则的Lift值来评价其重要性和可靠性。Lift值</w:t>
      </w:r>
      <w:r w:rsidRPr="00C91A45">
        <w:rPr>
          <w:rFonts w:ascii="宋体" w:hAnsi="宋体" w:hint="eastAsia"/>
          <w:szCs w:val="24"/>
        </w:rPr>
        <w:lastRenderedPageBreak/>
        <w:t>越大，表示两个项之间的关系越紧密，规则的重要性越高。实验结果显示，本研究挖掘得到的关联规则大多数Lift值比较高，说明这些规则都是比较有价值的。</w:t>
      </w:r>
    </w:p>
    <w:p w14:paraId="133F2D45" w14:textId="57A103B8" w:rsidR="001F2278" w:rsidRPr="001F2278" w:rsidRDefault="001F2278" w:rsidP="001F2278">
      <w:pPr>
        <w:pStyle w:val="2"/>
        <w:rPr>
          <w:szCs w:val="44"/>
        </w:rPr>
      </w:pPr>
      <w:r>
        <w:t>4.2</w:t>
      </w:r>
      <w:r w:rsidR="00811792" w:rsidRPr="00C91A45">
        <w:rPr>
          <w:rFonts w:hint="eastAsia"/>
        </w:rPr>
        <w:t>可视化挖掘结果</w:t>
      </w:r>
    </w:p>
    <w:p w14:paraId="76FB6EEF" w14:textId="654454EA" w:rsidR="001F2278" w:rsidRDefault="001F2278" w:rsidP="00C44445">
      <w:pPr>
        <w:ind w:firstLine="480"/>
        <w:rPr>
          <w:rFonts w:ascii="宋体" w:hAnsi="宋体"/>
          <w:szCs w:val="24"/>
        </w:rPr>
      </w:pPr>
      <w:r>
        <w:rPr>
          <w:rFonts w:ascii="宋体" w:hAnsi="宋体" w:hint="eastAsia"/>
          <w:noProof/>
          <w:szCs w:val="24"/>
        </w:rPr>
        <w:drawing>
          <wp:anchor distT="0" distB="0" distL="114300" distR="114300" simplePos="0" relativeHeight="251658240" behindDoc="0" locked="0" layoutInCell="1" allowOverlap="1" wp14:anchorId="66364A38" wp14:editId="5686E2C8">
            <wp:simplePos x="0" y="0"/>
            <wp:positionH relativeFrom="column">
              <wp:posOffset>594360</wp:posOffset>
            </wp:positionH>
            <wp:positionV relativeFrom="paragraph">
              <wp:posOffset>1394460</wp:posOffset>
            </wp:positionV>
            <wp:extent cx="4107180" cy="3175000"/>
            <wp:effectExtent l="0" t="0" r="7620" b="6350"/>
            <wp:wrapTopAndBottom/>
            <wp:docPr id="1596082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16" t="8797" r="9919"/>
                    <a:stretch/>
                  </pic:blipFill>
                  <pic:spPr bwMode="auto">
                    <a:xfrm>
                      <a:off x="0" y="0"/>
                      <a:ext cx="4107180" cy="3175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1792" w:rsidRPr="00C91A45">
        <w:rPr>
          <w:rFonts w:ascii="宋体" w:hAnsi="宋体" w:hint="eastAsia"/>
          <w:szCs w:val="24"/>
        </w:rPr>
        <w:t>本研究最终将挖掘得到的关联规则可视化为一个散点图，横轴表示置信度，纵轴表示支持度，点的大小和颜色则表示Lift值。根据散点图可以看出，在置信度和支持度较高的区域，点的大小和颜色也比较大，说明这些规则非常重要。可视化结果直观清晰，有助于用户更好地理解和使用挖掘结果。</w:t>
      </w:r>
    </w:p>
    <w:p w14:paraId="57ABB215" w14:textId="4BE5D533" w:rsidR="001F2278" w:rsidRDefault="00042A52" w:rsidP="001F2278">
      <w:pPr>
        <w:pStyle w:val="1"/>
      </w:pPr>
      <w:r>
        <w:rPr>
          <w:rFonts w:hint="eastAsia"/>
        </w:rPr>
        <w:t>五、</w:t>
      </w:r>
      <w:r w:rsidR="001F2278">
        <w:rPr>
          <w:rFonts w:hint="eastAsia"/>
        </w:rPr>
        <w:t>总结</w:t>
      </w:r>
    </w:p>
    <w:p w14:paraId="35501601" w14:textId="69BF6BD6" w:rsidR="00042A52" w:rsidRPr="00042A52" w:rsidRDefault="00042A52" w:rsidP="00AD5A46">
      <w:pPr>
        <w:ind w:firstLine="480"/>
      </w:pPr>
      <w:r>
        <w:rPr>
          <w:rFonts w:hint="eastAsia"/>
        </w:rPr>
        <w:t>在课程学习中，我深入了解了数据挖掘的相关理论知识，包括常用算法原理和实现方法、数据预处理、特征选择等内容，同时也对数据挖掘的应用场景和流程有了更深的认识。实践操作方面：通过本次项目，我掌握了数据挖掘的具体实现方法，包括数据清洗和预处理、特征提取和选择、模型构建和评估等步骤，同时也深入理解了</w:t>
      </w:r>
      <w:proofErr w:type="spellStart"/>
      <w:r>
        <w:rPr>
          <w:rFonts w:hint="eastAsia"/>
        </w:rPr>
        <w:t>Apriori</w:t>
      </w:r>
      <w:proofErr w:type="spellEnd"/>
      <w:r>
        <w:rPr>
          <w:rFonts w:hint="eastAsia"/>
        </w:rPr>
        <w:t>算法的原理和使用方法。技能培养方面：在数据挖掘的实践过程中，我不断提升了数据分析和处理的能力，熟悉了</w:t>
      </w:r>
      <w:r>
        <w:rPr>
          <w:rFonts w:hint="eastAsia"/>
        </w:rPr>
        <w:t>Python</w:t>
      </w:r>
      <w:r>
        <w:rPr>
          <w:rFonts w:hint="eastAsia"/>
        </w:rPr>
        <w:t>编程语言，以及常用的数据挖掘工具和库，如</w:t>
      </w:r>
      <w:r>
        <w:rPr>
          <w:rFonts w:hint="eastAsia"/>
        </w:rPr>
        <w:t>pandas</w:t>
      </w:r>
      <w:r>
        <w:rPr>
          <w:rFonts w:hint="eastAsia"/>
        </w:rPr>
        <w:t>、</w:t>
      </w:r>
      <w:proofErr w:type="spellStart"/>
      <w:r>
        <w:rPr>
          <w:rFonts w:hint="eastAsia"/>
        </w:rPr>
        <w:t>numpy</w:t>
      </w:r>
      <w:proofErr w:type="spellEnd"/>
      <w:r>
        <w:rPr>
          <w:rFonts w:hint="eastAsia"/>
        </w:rPr>
        <w:t>、</w:t>
      </w:r>
      <w:r>
        <w:rPr>
          <w:rFonts w:hint="eastAsia"/>
        </w:rPr>
        <w:t>scikit-learn</w:t>
      </w:r>
      <w:r>
        <w:rPr>
          <w:rFonts w:hint="eastAsia"/>
        </w:rPr>
        <w:t>等，同时也锻炼</w:t>
      </w:r>
      <w:r>
        <w:rPr>
          <w:rFonts w:hint="eastAsia"/>
        </w:rPr>
        <w:lastRenderedPageBreak/>
        <w:t>了自己的团队合作和沟通能力。项目规划方面：在项目实践中，我了解了一个完整的数据挖掘项目流程，包括问题定义、数据准备、数据分析和建模、结果评价等步骤，同时也明白了项目管理和规划的重要性。</w:t>
      </w:r>
    </w:p>
    <w:sectPr w:rsidR="00042A52" w:rsidRPr="00042A52">
      <w:headerReference w:type="even" r:id="rId8"/>
      <w:footerReference w:type="even"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F135" w14:textId="77777777" w:rsidR="003C00A9" w:rsidRDefault="003C00A9" w:rsidP="00E64CAD">
      <w:pPr>
        <w:spacing w:line="240" w:lineRule="auto"/>
        <w:ind w:firstLine="480"/>
      </w:pPr>
      <w:r>
        <w:separator/>
      </w:r>
    </w:p>
  </w:endnote>
  <w:endnote w:type="continuationSeparator" w:id="0">
    <w:p w14:paraId="5861E318" w14:textId="77777777" w:rsidR="003C00A9" w:rsidRDefault="003C00A9" w:rsidP="00E64CA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4D96" w14:textId="77777777" w:rsidR="00E64CAD" w:rsidRDefault="00E64CA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AB0D" w14:textId="77777777" w:rsidR="00E64CAD" w:rsidRDefault="00E64CA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6A34" w14:textId="77777777" w:rsidR="003C00A9" w:rsidRDefault="003C00A9" w:rsidP="00E64CAD">
      <w:pPr>
        <w:spacing w:line="240" w:lineRule="auto"/>
        <w:ind w:firstLine="480"/>
      </w:pPr>
      <w:r>
        <w:separator/>
      </w:r>
    </w:p>
  </w:footnote>
  <w:footnote w:type="continuationSeparator" w:id="0">
    <w:p w14:paraId="3052A59D" w14:textId="77777777" w:rsidR="003C00A9" w:rsidRDefault="003C00A9" w:rsidP="00E64CA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0ED3" w14:textId="77777777" w:rsidR="00E64CAD" w:rsidRDefault="00E64CA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D51" w14:textId="77777777" w:rsidR="00E64CAD" w:rsidRDefault="00E64CA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B5AE6"/>
    <w:multiLevelType w:val="hybridMultilevel"/>
    <w:tmpl w:val="F91AECC8"/>
    <w:lvl w:ilvl="0" w:tplc="060AEA38">
      <w:start w:val="1"/>
      <w:numFmt w:val="japaneseCounting"/>
      <w:lvlText w:val="%1、"/>
      <w:lvlJc w:val="left"/>
      <w:pPr>
        <w:ind w:left="576" w:hanging="57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4556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65"/>
    <w:rsid w:val="00042A52"/>
    <w:rsid w:val="000D2DA3"/>
    <w:rsid w:val="00122FD3"/>
    <w:rsid w:val="001D7D6D"/>
    <w:rsid w:val="001F2278"/>
    <w:rsid w:val="002A5881"/>
    <w:rsid w:val="002C64A6"/>
    <w:rsid w:val="003442E9"/>
    <w:rsid w:val="00361CA7"/>
    <w:rsid w:val="003C00A9"/>
    <w:rsid w:val="005267D8"/>
    <w:rsid w:val="005268CF"/>
    <w:rsid w:val="006E3CEE"/>
    <w:rsid w:val="007D2E03"/>
    <w:rsid w:val="00811792"/>
    <w:rsid w:val="00840320"/>
    <w:rsid w:val="008C4E9F"/>
    <w:rsid w:val="008F2D58"/>
    <w:rsid w:val="00901F4D"/>
    <w:rsid w:val="00963EED"/>
    <w:rsid w:val="009716E9"/>
    <w:rsid w:val="00A324AC"/>
    <w:rsid w:val="00A46264"/>
    <w:rsid w:val="00AD29D5"/>
    <w:rsid w:val="00AD5A46"/>
    <w:rsid w:val="00BB5138"/>
    <w:rsid w:val="00BC0E42"/>
    <w:rsid w:val="00BF4C88"/>
    <w:rsid w:val="00C23185"/>
    <w:rsid w:val="00C44445"/>
    <w:rsid w:val="00C91A45"/>
    <w:rsid w:val="00CB08BD"/>
    <w:rsid w:val="00D11C2A"/>
    <w:rsid w:val="00D20C65"/>
    <w:rsid w:val="00D61E33"/>
    <w:rsid w:val="00DB255F"/>
    <w:rsid w:val="00E209FC"/>
    <w:rsid w:val="00E64CAD"/>
    <w:rsid w:val="00E851BB"/>
    <w:rsid w:val="00EC4E56"/>
    <w:rsid w:val="00F10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EA9F3"/>
  <w15:chartTrackingRefBased/>
  <w15:docId w15:val="{61651E7F-3C1D-4236-B559-61F631EC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E42"/>
    <w:pPr>
      <w:widowControl w:val="0"/>
      <w:spacing w:line="520" w:lineRule="exact"/>
      <w:ind w:firstLineChars="200" w:firstLine="200"/>
      <w:jc w:val="both"/>
    </w:pPr>
    <w:rPr>
      <w:rFonts w:ascii="Times New Roman" w:eastAsia="宋体" w:hAnsi="Times New Roman"/>
      <w:sz w:val="24"/>
    </w:rPr>
  </w:style>
  <w:style w:type="paragraph" w:styleId="1">
    <w:name w:val="heading 1"/>
    <w:next w:val="a"/>
    <w:link w:val="10"/>
    <w:uiPriority w:val="9"/>
    <w:qFormat/>
    <w:rsid w:val="002C64A6"/>
    <w:pPr>
      <w:keepNext/>
      <w:keepLines/>
      <w:spacing w:before="220" w:after="210"/>
      <w:outlineLvl w:val="0"/>
    </w:pPr>
    <w:rPr>
      <w:rFonts w:ascii="Times New Roman" w:eastAsia="黑体" w:hAnsi="Times New Roman"/>
      <w:b/>
      <w:bCs/>
      <w:kern w:val="44"/>
      <w:sz w:val="28"/>
      <w:szCs w:val="44"/>
    </w:rPr>
  </w:style>
  <w:style w:type="paragraph" w:styleId="2">
    <w:name w:val="heading 2"/>
    <w:next w:val="a"/>
    <w:link w:val="20"/>
    <w:uiPriority w:val="9"/>
    <w:qFormat/>
    <w:rsid w:val="002C64A6"/>
    <w:pPr>
      <w:keepNext/>
      <w:keepLines/>
      <w:spacing w:before="140" w:after="140"/>
      <w:outlineLvl w:val="1"/>
    </w:pPr>
    <w:rPr>
      <w:rFonts w:ascii="Times New Roman" w:eastAsia="黑体" w:hAnsi="Times New Roman" w:cstheme="majorBidi"/>
      <w:b/>
      <w:bCs/>
      <w:sz w:val="24"/>
      <w:szCs w:val="32"/>
    </w:rPr>
  </w:style>
  <w:style w:type="paragraph" w:styleId="3">
    <w:name w:val="heading 3"/>
    <w:next w:val="a"/>
    <w:link w:val="30"/>
    <w:uiPriority w:val="9"/>
    <w:qFormat/>
    <w:rsid w:val="002C64A6"/>
    <w:pPr>
      <w:keepNext/>
      <w:keepLines/>
      <w:spacing w:before="140" w:after="140"/>
      <w:outlineLvl w:val="2"/>
    </w:pPr>
    <w:rPr>
      <w:rFonts w:ascii="Times New Roman" w:eastAsia="宋体" w:hAnsi="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64A6"/>
    <w:rPr>
      <w:rFonts w:ascii="Times New Roman" w:eastAsia="黑体" w:hAnsi="Times New Roman"/>
      <w:b/>
      <w:bCs/>
      <w:kern w:val="44"/>
      <w:sz w:val="28"/>
      <w:szCs w:val="44"/>
    </w:rPr>
  </w:style>
  <w:style w:type="character" w:customStyle="1" w:styleId="20">
    <w:name w:val="标题 2 字符"/>
    <w:basedOn w:val="a0"/>
    <w:link w:val="2"/>
    <w:uiPriority w:val="9"/>
    <w:rsid w:val="002C64A6"/>
    <w:rPr>
      <w:rFonts w:ascii="Times New Roman" w:eastAsia="黑体" w:hAnsi="Times New Roman" w:cstheme="majorBidi"/>
      <w:b/>
      <w:bCs/>
      <w:sz w:val="24"/>
      <w:szCs w:val="32"/>
    </w:rPr>
  </w:style>
  <w:style w:type="character" w:customStyle="1" w:styleId="30">
    <w:name w:val="标题 3 字符"/>
    <w:basedOn w:val="a0"/>
    <w:link w:val="3"/>
    <w:uiPriority w:val="9"/>
    <w:rsid w:val="002C64A6"/>
    <w:rPr>
      <w:rFonts w:ascii="Times New Roman" w:eastAsia="宋体" w:hAnsi="Times New Roman"/>
      <w:bCs/>
      <w:sz w:val="24"/>
      <w:szCs w:val="32"/>
    </w:rPr>
  </w:style>
  <w:style w:type="paragraph" w:styleId="a3">
    <w:name w:val="Title"/>
    <w:next w:val="a"/>
    <w:link w:val="a4"/>
    <w:qFormat/>
    <w:rsid w:val="002C64A6"/>
    <w:pPr>
      <w:spacing w:before="120"/>
      <w:jc w:val="center"/>
      <w:outlineLvl w:val="0"/>
    </w:pPr>
    <w:rPr>
      <w:rFonts w:ascii="Times New Roman" w:eastAsia="黑体" w:hAnsi="Times New Roman" w:cstheme="majorBidi"/>
      <w:b/>
      <w:bCs/>
      <w:sz w:val="36"/>
      <w:szCs w:val="32"/>
    </w:rPr>
  </w:style>
  <w:style w:type="character" w:customStyle="1" w:styleId="a4">
    <w:name w:val="标题 字符"/>
    <w:basedOn w:val="a0"/>
    <w:link w:val="a3"/>
    <w:rsid w:val="002C64A6"/>
    <w:rPr>
      <w:rFonts w:ascii="Times New Roman" w:eastAsia="黑体" w:hAnsi="Times New Roman" w:cstheme="majorBidi"/>
      <w:b/>
      <w:bCs/>
      <w:sz w:val="36"/>
      <w:szCs w:val="32"/>
    </w:rPr>
  </w:style>
  <w:style w:type="paragraph" w:styleId="a5">
    <w:name w:val="Subtitle"/>
    <w:next w:val="a"/>
    <w:link w:val="a6"/>
    <w:qFormat/>
    <w:rsid w:val="002C64A6"/>
    <w:pPr>
      <w:spacing w:before="120"/>
      <w:jc w:val="center"/>
      <w:outlineLvl w:val="1"/>
    </w:pPr>
    <w:rPr>
      <w:rFonts w:ascii="Times New Roman" w:eastAsia="宋体" w:hAnsi="Times New Roman"/>
      <w:b/>
      <w:bCs/>
      <w:kern w:val="28"/>
      <w:sz w:val="32"/>
      <w:szCs w:val="32"/>
    </w:rPr>
  </w:style>
  <w:style w:type="character" w:customStyle="1" w:styleId="a6">
    <w:name w:val="副标题 字符"/>
    <w:basedOn w:val="a0"/>
    <w:link w:val="a5"/>
    <w:rsid w:val="002C64A6"/>
    <w:rPr>
      <w:rFonts w:ascii="Times New Roman" w:eastAsia="宋体" w:hAnsi="Times New Roman"/>
      <w:b/>
      <w:bCs/>
      <w:kern w:val="28"/>
      <w:sz w:val="32"/>
      <w:szCs w:val="32"/>
    </w:rPr>
  </w:style>
  <w:style w:type="paragraph" w:styleId="a7">
    <w:name w:val="header"/>
    <w:link w:val="a8"/>
    <w:uiPriority w:val="99"/>
    <w:unhideWhenUsed/>
    <w:rsid w:val="00E64CAD"/>
    <w:pPr>
      <w:tabs>
        <w:tab w:val="center" w:pos="4153"/>
        <w:tab w:val="right" w:pos="8306"/>
      </w:tabs>
      <w:snapToGrid w:val="0"/>
      <w:spacing w:line="240" w:lineRule="atLeast"/>
      <w:jc w:val="center"/>
    </w:pPr>
    <w:rPr>
      <w:rFonts w:ascii="Times New Roman" w:eastAsia="宋体" w:hAnsi="Times New Roman"/>
      <w:sz w:val="18"/>
      <w:szCs w:val="18"/>
    </w:rPr>
  </w:style>
  <w:style w:type="character" w:customStyle="1" w:styleId="a8">
    <w:name w:val="页眉 字符"/>
    <w:basedOn w:val="a0"/>
    <w:link w:val="a7"/>
    <w:uiPriority w:val="99"/>
    <w:rsid w:val="00E64CAD"/>
    <w:rPr>
      <w:rFonts w:ascii="Times New Roman" w:eastAsia="宋体" w:hAnsi="Times New Roman"/>
      <w:sz w:val="18"/>
      <w:szCs w:val="18"/>
    </w:rPr>
  </w:style>
  <w:style w:type="paragraph" w:styleId="a9">
    <w:name w:val="footer"/>
    <w:link w:val="aa"/>
    <w:uiPriority w:val="99"/>
    <w:unhideWhenUsed/>
    <w:rsid w:val="00BC0E42"/>
    <w:pPr>
      <w:tabs>
        <w:tab w:val="center" w:pos="4153"/>
        <w:tab w:val="right" w:pos="8306"/>
      </w:tabs>
      <w:snapToGrid w:val="0"/>
      <w:spacing w:line="240" w:lineRule="atLeast"/>
    </w:pPr>
    <w:rPr>
      <w:rFonts w:ascii="Times New Roman" w:eastAsia="宋体" w:hAnsi="Times New Roman"/>
      <w:sz w:val="18"/>
      <w:szCs w:val="18"/>
    </w:rPr>
  </w:style>
  <w:style w:type="character" w:customStyle="1" w:styleId="aa">
    <w:name w:val="页脚 字符"/>
    <w:basedOn w:val="a0"/>
    <w:link w:val="a9"/>
    <w:uiPriority w:val="99"/>
    <w:rsid w:val="00BC0E42"/>
    <w:rPr>
      <w:rFonts w:ascii="Times New Roman" w:eastAsia="宋体" w:hAnsi="Times New Roman"/>
      <w:sz w:val="18"/>
      <w:szCs w:val="18"/>
    </w:rPr>
  </w:style>
  <w:style w:type="paragraph" w:styleId="ab">
    <w:name w:val="List Paragraph"/>
    <w:basedOn w:val="a"/>
    <w:uiPriority w:val="34"/>
    <w:qFormat/>
    <w:rsid w:val="00840320"/>
    <w:pPr>
      <w:ind w:firstLine="420"/>
    </w:pPr>
  </w:style>
  <w:style w:type="character" w:styleId="ac">
    <w:name w:val="Hyperlink"/>
    <w:basedOn w:val="a0"/>
    <w:uiPriority w:val="99"/>
    <w:unhideWhenUsed/>
    <w:rsid w:val="00840320"/>
    <w:rPr>
      <w:color w:val="0563C1" w:themeColor="hyperlink"/>
      <w:u w:val="single"/>
    </w:rPr>
  </w:style>
  <w:style w:type="character" w:styleId="ad">
    <w:name w:val="Unresolved Mention"/>
    <w:basedOn w:val="a0"/>
    <w:uiPriority w:val="99"/>
    <w:semiHidden/>
    <w:unhideWhenUsed/>
    <w:rsid w:val="00840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978041">
      <w:bodyDiv w:val="1"/>
      <w:marLeft w:val="0"/>
      <w:marRight w:val="0"/>
      <w:marTop w:val="0"/>
      <w:marBottom w:val="0"/>
      <w:divBdr>
        <w:top w:val="none" w:sz="0" w:space="0" w:color="auto"/>
        <w:left w:val="none" w:sz="0" w:space="0" w:color="auto"/>
        <w:bottom w:val="none" w:sz="0" w:space="0" w:color="auto"/>
        <w:right w:val="none" w:sz="0" w:space="0" w:color="auto"/>
      </w:divBdr>
    </w:div>
    <w:div w:id="725950134">
      <w:bodyDiv w:val="1"/>
      <w:marLeft w:val="0"/>
      <w:marRight w:val="0"/>
      <w:marTop w:val="0"/>
      <w:marBottom w:val="0"/>
      <w:divBdr>
        <w:top w:val="none" w:sz="0" w:space="0" w:color="auto"/>
        <w:left w:val="none" w:sz="0" w:space="0" w:color="auto"/>
        <w:bottom w:val="none" w:sz="0" w:space="0" w:color="auto"/>
        <w:right w:val="none" w:sz="0" w:space="0" w:color="auto"/>
      </w:divBdr>
    </w:div>
    <w:div w:id="111860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wen</dc:creator>
  <cp:keywords/>
  <dc:description/>
  <cp:lastModifiedBy>Cj wen</cp:lastModifiedBy>
  <cp:revision>23</cp:revision>
  <dcterms:created xsi:type="dcterms:W3CDTF">2023-06-05T02:53:00Z</dcterms:created>
  <dcterms:modified xsi:type="dcterms:W3CDTF">2023-06-05T05:00:00Z</dcterms:modified>
</cp:coreProperties>
</file>