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3B56D" w14:textId="77777777" w:rsidR="00591227" w:rsidRDefault="00591227" w:rsidP="00591227">
      <w:pPr>
        <w:rPr>
          <w:b/>
        </w:rPr>
      </w:pPr>
    </w:p>
    <w:tbl>
      <w:tblPr>
        <w:tblW w:w="9228" w:type="dxa"/>
        <w:tblLook w:val="00A0" w:firstRow="1" w:lastRow="0" w:firstColumn="1" w:lastColumn="0" w:noHBand="0" w:noVBand="0"/>
      </w:tblPr>
      <w:tblGrid>
        <w:gridCol w:w="3828"/>
        <w:gridCol w:w="5400"/>
      </w:tblGrid>
      <w:tr w:rsidR="00591227" w14:paraId="76520E1F" w14:textId="77777777" w:rsidTr="00591227">
        <w:tc>
          <w:tcPr>
            <w:tcW w:w="3828" w:type="dxa"/>
            <w:shd w:val="solid" w:color="404040" w:fill="auto"/>
            <w:vAlign w:val="center"/>
            <w:hideMark/>
          </w:tcPr>
          <w:p w14:paraId="37A3EF8A" w14:textId="77777777" w:rsidR="00591227" w:rsidRDefault="00591227">
            <w:pPr>
              <w:ind w:left="357"/>
              <w:jc w:val="both"/>
              <w:rPr>
                <w:rFonts w:ascii="Palatino Linotype" w:hAnsi="Palatino Linotype" w:cs="Palatino Linotype"/>
                <w:b/>
                <w:bCs/>
                <w:lang w:val="en-US" w:bidi="en-US"/>
              </w:rPr>
            </w:pPr>
            <w:r>
              <w:rPr>
                <w:rFonts w:ascii="Arial" w:hAnsi="Arial" w:cs="Arial"/>
                <w:b/>
                <w:bCs/>
                <w:color w:val="FFFFFF"/>
                <w:sz w:val="36"/>
                <w:szCs w:val="36"/>
              </w:rPr>
              <w:t>ELECTRONIC ASSIGNMENT COVERSHEET</w:t>
            </w:r>
          </w:p>
        </w:tc>
        <w:tc>
          <w:tcPr>
            <w:tcW w:w="5400" w:type="dxa"/>
            <w:hideMark/>
          </w:tcPr>
          <w:p w14:paraId="27294BEA" w14:textId="77777777" w:rsidR="00591227" w:rsidRDefault="00591227">
            <w:pPr>
              <w:spacing w:before="160" w:after="120"/>
              <w:jc w:val="right"/>
              <w:rPr>
                <w:sz w:val="36"/>
                <w:szCs w:val="36"/>
                <w:lang w:val="en-US" w:bidi="en-US"/>
              </w:rPr>
            </w:pPr>
            <w:r>
              <w:rPr>
                <w:noProof/>
                <w:sz w:val="36"/>
                <w:szCs w:val="36"/>
              </w:rPr>
              <w:drawing>
                <wp:inline distT="0" distB="0" distL="0" distR="0" wp14:anchorId="2CA7F947" wp14:editId="4312ECF0">
                  <wp:extent cx="2752725" cy="628650"/>
                  <wp:effectExtent l="0" t="0" r="9525" b="0"/>
                  <wp:docPr id="2" name="Picture 2" descr="Murdoch_lan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rdoch_land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628650"/>
                          </a:xfrm>
                          <a:prstGeom prst="rect">
                            <a:avLst/>
                          </a:prstGeom>
                          <a:noFill/>
                          <a:ln>
                            <a:noFill/>
                          </a:ln>
                        </pic:spPr>
                      </pic:pic>
                    </a:graphicData>
                  </a:graphic>
                </wp:inline>
              </w:drawing>
            </w:r>
          </w:p>
        </w:tc>
      </w:tr>
    </w:tbl>
    <w:p w14:paraId="44F4AB5B" w14:textId="791AA907" w:rsidR="00591227" w:rsidRPr="00FE3AC3" w:rsidRDefault="00FE3AC3" w:rsidP="00591227">
      <w:pPr>
        <w:pStyle w:val="BodyText"/>
        <w:rPr>
          <w:b/>
          <w:bCs/>
          <w:lang w:val="en-US" w:bidi="en-US"/>
        </w:rPr>
      </w:pPr>
      <w:r>
        <w:rPr>
          <w:lang w:val="en-US" w:bidi="en-US"/>
        </w:rPr>
        <w:t xml:space="preserve">                                                                                                           </w:t>
      </w:r>
      <w:r w:rsidRPr="00FE3AC3">
        <w:rPr>
          <w:b/>
          <w:bCs/>
          <w:color w:val="000000" w:themeColor="text1"/>
          <w:lang w:val="en-US" w:bidi="en-US"/>
        </w:rPr>
        <w:t>Kaplan</w:t>
      </w:r>
      <w:r>
        <w:rPr>
          <w:b/>
          <w:bCs/>
          <w:color w:val="000000" w:themeColor="text1"/>
          <w:lang w:val="en-US" w:bidi="en-US"/>
        </w:rPr>
        <w:t xml:space="preserve"> </w:t>
      </w:r>
      <w:r w:rsidRPr="00FE3AC3">
        <w:rPr>
          <w:b/>
          <w:bCs/>
          <w:color w:val="000000" w:themeColor="text1"/>
          <w:lang w:val="en-US" w:bidi="en-US"/>
        </w:rPr>
        <w:t>Singapore</w:t>
      </w:r>
    </w:p>
    <w:tbl>
      <w:tblPr>
        <w:tblW w:w="92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360"/>
      </w:tblGrid>
      <w:tr w:rsidR="00591227" w14:paraId="3367817B"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795E91B4" w14:textId="77777777" w:rsidR="00591227" w:rsidRDefault="00591227">
            <w:pPr>
              <w:pStyle w:val="BodyText"/>
              <w:jc w:val="right"/>
              <w:rPr>
                <w:rFonts w:ascii="Palatino Linotype" w:hAnsi="Palatino Linotype" w:cs="Palatino Linotype"/>
                <w:sz w:val="36"/>
                <w:szCs w:val="36"/>
                <w:lang w:val="en-US" w:bidi="en-US"/>
              </w:rPr>
            </w:pPr>
            <w:r>
              <w:rPr>
                <w:sz w:val="36"/>
                <w:szCs w:val="36"/>
              </w:rPr>
              <w:t>Student Number</w:t>
            </w:r>
          </w:p>
        </w:tc>
        <w:tc>
          <w:tcPr>
            <w:tcW w:w="6360" w:type="dxa"/>
            <w:tcBorders>
              <w:top w:val="single" w:sz="2" w:space="0" w:color="808080"/>
              <w:left w:val="single" w:sz="2" w:space="0" w:color="808080"/>
              <w:bottom w:val="single" w:sz="2" w:space="0" w:color="808080"/>
              <w:right w:val="single" w:sz="2" w:space="0" w:color="808080"/>
            </w:tcBorders>
            <w:vAlign w:val="center"/>
          </w:tcPr>
          <w:p w14:paraId="3C08A9D1" w14:textId="77777777" w:rsidR="00591227" w:rsidRDefault="00591227">
            <w:pPr>
              <w:pStyle w:val="BodyText"/>
              <w:rPr>
                <w:szCs w:val="36"/>
                <w:lang w:val="en-US" w:bidi="en-US"/>
              </w:rPr>
            </w:pPr>
          </w:p>
        </w:tc>
      </w:tr>
      <w:tr w:rsidR="00591227" w14:paraId="21084611"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24DF1B42" w14:textId="77777777" w:rsidR="00591227" w:rsidRDefault="00591227">
            <w:pPr>
              <w:pStyle w:val="BodyText"/>
              <w:jc w:val="right"/>
              <w:rPr>
                <w:rFonts w:ascii="Palatino Linotype" w:hAnsi="Palatino Linotype" w:cs="Palatino Linotype"/>
                <w:lang w:val="en-US" w:bidi="en-US"/>
              </w:rPr>
            </w:pPr>
            <w:r>
              <w:t>Surname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1E258912" w14:textId="77777777" w:rsidR="00591227" w:rsidRDefault="00591227">
            <w:pPr>
              <w:pStyle w:val="BodyText"/>
              <w:rPr>
                <w:lang w:val="en-US" w:bidi="en-US"/>
              </w:rPr>
            </w:pPr>
          </w:p>
        </w:tc>
      </w:tr>
      <w:tr w:rsidR="00591227" w14:paraId="27DA4BE1"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5574BB70" w14:textId="77777777" w:rsidR="00591227" w:rsidRDefault="00591227">
            <w:pPr>
              <w:pStyle w:val="BodyText"/>
              <w:jc w:val="right"/>
              <w:rPr>
                <w:lang w:val="en-US" w:bidi="en-US"/>
              </w:rPr>
            </w:pPr>
            <w:r>
              <w:t>Given 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7A47998A" w14:textId="77777777" w:rsidR="00591227" w:rsidRDefault="00591227">
            <w:pPr>
              <w:pStyle w:val="BodyText"/>
              <w:rPr>
                <w:lang w:val="en-US" w:bidi="en-US"/>
              </w:rPr>
            </w:pPr>
          </w:p>
        </w:tc>
      </w:tr>
      <w:tr w:rsidR="00591227" w14:paraId="102FDD4A"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7C9DBD3E" w14:textId="77777777" w:rsidR="00591227" w:rsidRDefault="00591227">
            <w:pPr>
              <w:pStyle w:val="BodyText"/>
              <w:jc w:val="right"/>
              <w:rPr>
                <w:rFonts w:ascii="Palatino Linotype" w:hAnsi="Palatino Linotype" w:cs="Palatino Linotype"/>
                <w:lang w:val="en-US" w:bidi="en-US"/>
              </w:rPr>
            </w:pPr>
            <w:r>
              <w:t>Email</w:t>
            </w:r>
          </w:p>
        </w:tc>
        <w:tc>
          <w:tcPr>
            <w:tcW w:w="6360" w:type="dxa"/>
            <w:tcBorders>
              <w:top w:val="single" w:sz="2" w:space="0" w:color="808080"/>
              <w:left w:val="single" w:sz="2" w:space="0" w:color="808080"/>
              <w:bottom w:val="single" w:sz="2" w:space="0" w:color="808080"/>
              <w:right w:val="single" w:sz="2" w:space="0" w:color="808080"/>
            </w:tcBorders>
            <w:vAlign w:val="center"/>
          </w:tcPr>
          <w:p w14:paraId="4A71F0CE" w14:textId="77777777" w:rsidR="00591227" w:rsidRDefault="00591227">
            <w:pPr>
              <w:pStyle w:val="BodyText"/>
              <w:rPr>
                <w:lang w:val="en-US" w:bidi="en-US"/>
              </w:rPr>
            </w:pPr>
          </w:p>
        </w:tc>
      </w:tr>
      <w:tr w:rsidR="00591227" w14:paraId="022B502A" w14:textId="77777777" w:rsidTr="00591227">
        <w:trPr>
          <w:trHeight w:val="78"/>
        </w:trPr>
        <w:tc>
          <w:tcPr>
            <w:tcW w:w="2880" w:type="dxa"/>
            <w:tcBorders>
              <w:top w:val="single" w:sz="2" w:space="0" w:color="808080"/>
              <w:left w:val="nil"/>
              <w:bottom w:val="single" w:sz="2" w:space="0" w:color="808080"/>
              <w:right w:val="nil"/>
            </w:tcBorders>
            <w:vAlign w:val="center"/>
          </w:tcPr>
          <w:p w14:paraId="17491A2E" w14:textId="77777777" w:rsidR="00591227" w:rsidRDefault="00591227">
            <w:pPr>
              <w:pStyle w:val="BodyText"/>
              <w:jc w:val="right"/>
              <w:rPr>
                <w:sz w:val="18"/>
                <w:szCs w:val="18"/>
                <w:lang w:val="en-US" w:bidi="en-US"/>
              </w:rPr>
            </w:pPr>
          </w:p>
        </w:tc>
        <w:tc>
          <w:tcPr>
            <w:tcW w:w="6360" w:type="dxa"/>
            <w:tcBorders>
              <w:top w:val="single" w:sz="2" w:space="0" w:color="808080"/>
              <w:left w:val="nil"/>
              <w:bottom w:val="single" w:sz="2" w:space="0" w:color="808080"/>
              <w:right w:val="nil"/>
            </w:tcBorders>
            <w:vAlign w:val="center"/>
          </w:tcPr>
          <w:p w14:paraId="6A7E1653" w14:textId="77777777" w:rsidR="00591227" w:rsidRDefault="00591227">
            <w:pPr>
              <w:pStyle w:val="BodyText"/>
              <w:rPr>
                <w:sz w:val="18"/>
                <w:szCs w:val="18"/>
                <w:lang w:val="en-US" w:bidi="en-US"/>
              </w:rPr>
            </w:pPr>
          </w:p>
        </w:tc>
      </w:tr>
      <w:tr w:rsidR="00591227" w14:paraId="571C50AA"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52AEFED9" w14:textId="77777777" w:rsidR="00591227" w:rsidRDefault="00591227">
            <w:pPr>
              <w:pStyle w:val="BodyText"/>
              <w:jc w:val="right"/>
              <w:rPr>
                <w:rFonts w:ascii="Palatino Linotype" w:hAnsi="Palatino Linotype" w:cs="Palatino Linotype"/>
                <w:sz w:val="36"/>
                <w:szCs w:val="36"/>
                <w:lang w:val="en-US" w:bidi="en-US"/>
              </w:rPr>
            </w:pPr>
            <w:r>
              <w:rPr>
                <w:sz w:val="36"/>
                <w:szCs w:val="36"/>
              </w:rPr>
              <w:t>Unit Code</w:t>
            </w:r>
          </w:p>
        </w:tc>
        <w:tc>
          <w:tcPr>
            <w:tcW w:w="6360" w:type="dxa"/>
            <w:tcBorders>
              <w:top w:val="single" w:sz="2" w:space="0" w:color="808080"/>
              <w:left w:val="single" w:sz="2" w:space="0" w:color="808080"/>
              <w:bottom w:val="single" w:sz="2" w:space="0" w:color="808080"/>
              <w:right w:val="single" w:sz="2" w:space="0" w:color="808080"/>
            </w:tcBorders>
            <w:vAlign w:val="center"/>
          </w:tcPr>
          <w:p w14:paraId="1E73AF64" w14:textId="77777777" w:rsidR="00591227" w:rsidRDefault="00591227">
            <w:pPr>
              <w:pStyle w:val="BodyText"/>
              <w:rPr>
                <w:szCs w:val="36"/>
                <w:lang w:val="en-US" w:bidi="en-US"/>
              </w:rPr>
            </w:pPr>
          </w:p>
        </w:tc>
      </w:tr>
      <w:tr w:rsidR="00591227" w14:paraId="37DB6F49" w14:textId="77777777" w:rsidTr="00591227">
        <w:tc>
          <w:tcPr>
            <w:tcW w:w="2880" w:type="dxa"/>
            <w:tcBorders>
              <w:top w:val="single" w:sz="2" w:space="0" w:color="808080"/>
              <w:left w:val="single" w:sz="2" w:space="0" w:color="808080"/>
              <w:bottom w:val="single" w:sz="2" w:space="0" w:color="808080"/>
              <w:right w:val="single" w:sz="2" w:space="0" w:color="808080"/>
            </w:tcBorders>
            <w:hideMark/>
          </w:tcPr>
          <w:p w14:paraId="744F7294" w14:textId="77777777" w:rsidR="00591227" w:rsidRDefault="00591227">
            <w:pPr>
              <w:pStyle w:val="BodyText"/>
              <w:jc w:val="right"/>
              <w:rPr>
                <w:rFonts w:ascii="Palatino Linotype" w:hAnsi="Palatino Linotype" w:cs="Palatino Linotype"/>
                <w:lang w:val="en-US" w:bidi="en-US"/>
              </w:rPr>
            </w:pPr>
            <w:r>
              <w:t>Unit name</w:t>
            </w:r>
          </w:p>
        </w:tc>
        <w:tc>
          <w:tcPr>
            <w:tcW w:w="6360" w:type="dxa"/>
            <w:tcBorders>
              <w:top w:val="single" w:sz="2" w:space="0" w:color="808080"/>
              <w:left w:val="single" w:sz="2" w:space="0" w:color="808080"/>
              <w:bottom w:val="single" w:sz="2" w:space="0" w:color="808080"/>
              <w:right w:val="single" w:sz="2" w:space="0" w:color="808080"/>
            </w:tcBorders>
            <w:hideMark/>
          </w:tcPr>
          <w:p w14:paraId="26EB9C64" w14:textId="292A9BB3" w:rsidR="00591227" w:rsidRDefault="00591227">
            <w:pPr>
              <w:pStyle w:val="BodyText"/>
              <w:rPr>
                <w:lang w:val="en-US" w:bidi="en-US"/>
              </w:rPr>
            </w:pPr>
            <w:r>
              <w:rPr>
                <w:lang w:val="en-US" w:bidi="en-US"/>
              </w:rPr>
              <w:t>ICT</w:t>
            </w:r>
            <w:r w:rsidR="00FE3AC3">
              <w:rPr>
                <w:lang w:val="en-US" w:bidi="en-US"/>
              </w:rPr>
              <w:t>206</w:t>
            </w:r>
            <w:r>
              <w:rPr>
                <w:lang w:val="en-US" w:bidi="en-US"/>
              </w:rPr>
              <w:t xml:space="preserve"> Intelligent Systems</w:t>
            </w:r>
          </w:p>
        </w:tc>
      </w:tr>
      <w:tr w:rsidR="00591227" w14:paraId="797A6B6A" w14:textId="77777777" w:rsidTr="00591227">
        <w:tc>
          <w:tcPr>
            <w:tcW w:w="2880" w:type="dxa"/>
            <w:tcBorders>
              <w:top w:val="single" w:sz="2" w:space="0" w:color="808080"/>
              <w:left w:val="single" w:sz="2" w:space="0" w:color="808080"/>
              <w:bottom w:val="single" w:sz="2" w:space="0" w:color="808080"/>
              <w:right w:val="single" w:sz="2" w:space="0" w:color="808080"/>
            </w:tcBorders>
            <w:hideMark/>
          </w:tcPr>
          <w:p w14:paraId="78491DE1" w14:textId="77777777" w:rsidR="00591227" w:rsidRDefault="00591227">
            <w:pPr>
              <w:pStyle w:val="BodyText"/>
              <w:jc w:val="right"/>
              <w:rPr>
                <w:lang w:val="en-US" w:bidi="en-US"/>
              </w:rPr>
            </w:pPr>
            <w:r>
              <w:t>Enrolment mode</w:t>
            </w:r>
          </w:p>
        </w:tc>
        <w:tc>
          <w:tcPr>
            <w:tcW w:w="6360" w:type="dxa"/>
            <w:tcBorders>
              <w:top w:val="single" w:sz="2" w:space="0" w:color="808080"/>
              <w:left w:val="single" w:sz="2" w:space="0" w:color="808080"/>
              <w:bottom w:val="single" w:sz="2" w:space="0" w:color="808080"/>
              <w:right w:val="single" w:sz="2" w:space="0" w:color="808080"/>
            </w:tcBorders>
            <w:hideMark/>
          </w:tcPr>
          <w:p w14:paraId="280C4331" w14:textId="62A3F665" w:rsidR="00591227" w:rsidRDefault="00591227">
            <w:pPr>
              <w:pStyle w:val="BodyText"/>
              <w:rPr>
                <w:lang w:val="en-US" w:bidi="en-US"/>
              </w:rPr>
            </w:pPr>
          </w:p>
        </w:tc>
      </w:tr>
      <w:tr w:rsidR="00591227" w14:paraId="393BD7BA" w14:textId="77777777" w:rsidTr="00591227">
        <w:tc>
          <w:tcPr>
            <w:tcW w:w="2880" w:type="dxa"/>
            <w:tcBorders>
              <w:top w:val="single" w:sz="2" w:space="0" w:color="808080"/>
              <w:left w:val="single" w:sz="2" w:space="0" w:color="808080"/>
              <w:bottom w:val="single" w:sz="4" w:space="0" w:color="808080"/>
              <w:right w:val="single" w:sz="2" w:space="0" w:color="808080"/>
            </w:tcBorders>
            <w:hideMark/>
          </w:tcPr>
          <w:p w14:paraId="6877BFAF" w14:textId="77777777" w:rsidR="00591227" w:rsidRDefault="00591227">
            <w:pPr>
              <w:pStyle w:val="BodyText"/>
              <w:jc w:val="right"/>
              <w:rPr>
                <w:lang w:val="en-US" w:bidi="en-US"/>
              </w:rPr>
            </w:pPr>
            <w:r>
              <w:t>Date</w:t>
            </w:r>
          </w:p>
        </w:tc>
        <w:tc>
          <w:tcPr>
            <w:tcW w:w="6360" w:type="dxa"/>
            <w:tcBorders>
              <w:top w:val="single" w:sz="2" w:space="0" w:color="808080"/>
              <w:left w:val="single" w:sz="2" w:space="0" w:color="808080"/>
              <w:bottom w:val="single" w:sz="4" w:space="0" w:color="808080"/>
              <w:right w:val="single" w:sz="2" w:space="0" w:color="808080"/>
            </w:tcBorders>
          </w:tcPr>
          <w:p w14:paraId="55019848" w14:textId="77777777" w:rsidR="00591227" w:rsidRDefault="00591227">
            <w:pPr>
              <w:pStyle w:val="BodyText"/>
              <w:rPr>
                <w:lang w:val="en-US" w:bidi="en-US"/>
              </w:rPr>
            </w:pPr>
          </w:p>
        </w:tc>
      </w:tr>
      <w:tr w:rsidR="00591227" w14:paraId="4366E406" w14:textId="77777777" w:rsidTr="00591227">
        <w:tc>
          <w:tcPr>
            <w:tcW w:w="2880" w:type="dxa"/>
            <w:tcBorders>
              <w:top w:val="single" w:sz="4" w:space="0" w:color="808080"/>
              <w:left w:val="single" w:sz="4" w:space="0" w:color="808080"/>
              <w:bottom w:val="single" w:sz="4" w:space="0" w:color="808080"/>
              <w:right w:val="single" w:sz="4" w:space="0" w:color="808080"/>
            </w:tcBorders>
            <w:hideMark/>
          </w:tcPr>
          <w:p w14:paraId="47CFBEAE" w14:textId="77777777" w:rsidR="00591227" w:rsidRDefault="00591227">
            <w:pPr>
              <w:pStyle w:val="BodyText"/>
              <w:jc w:val="right"/>
              <w:rPr>
                <w:rFonts w:ascii="Palatino Linotype" w:hAnsi="Palatino Linotype" w:cs="Palatino Linotype"/>
                <w:lang w:val="en-US" w:bidi="en-US"/>
              </w:rPr>
            </w:pPr>
            <w:r>
              <w:t>Assignment number</w:t>
            </w:r>
          </w:p>
        </w:tc>
        <w:tc>
          <w:tcPr>
            <w:tcW w:w="6360" w:type="dxa"/>
            <w:tcBorders>
              <w:top w:val="single" w:sz="4" w:space="0" w:color="808080"/>
              <w:left w:val="single" w:sz="4" w:space="0" w:color="808080"/>
              <w:bottom w:val="single" w:sz="4" w:space="0" w:color="808080"/>
              <w:right w:val="single" w:sz="4" w:space="0" w:color="808080"/>
            </w:tcBorders>
            <w:hideMark/>
          </w:tcPr>
          <w:p w14:paraId="07D2F753" w14:textId="28160229" w:rsidR="00591227" w:rsidRDefault="00FE3AC3">
            <w:pPr>
              <w:pStyle w:val="BodyText"/>
              <w:rPr>
                <w:lang w:val="en-US" w:bidi="en-US"/>
              </w:rPr>
            </w:pPr>
            <w:r>
              <w:rPr>
                <w:lang w:val="en-US" w:bidi="en-US"/>
              </w:rPr>
              <w:t>2</w:t>
            </w:r>
          </w:p>
        </w:tc>
      </w:tr>
      <w:tr w:rsidR="00591227" w14:paraId="7D46EB57" w14:textId="77777777" w:rsidTr="00591227">
        <w:tc>
          <w:tcPr>
            <w:tcW w:w="2880" w:type="dxa"/>
            <w:tcBorders>
              <w:top w:val="single" w:sz="4" w:space="0" w:color="808080"/>
              <w:left w:val="single" w:sz="4" w:space="0" w:color="808080"/>
              <w:bottom w:val="single" w:sz="4" w:space="0" w:color="808080"/>
              <w:right w:val="single" w:sz="4" w:space="0" w:color="808080"/>
            </w:tcBorders>
            <w:hideMark/>
          </w:tcPr>
          <w:p w14:paraId="5D468ED9" w14:textId="77777777" w:rsidR="00591227" w:rsidRDefault="00591227">
            <w:pPr>
              <w:pStyle w:val="BodyText"/>
              <w:jc w:val="right"/>
              <w:rPr>
                <w:lang w:val="en-US" w:bidi="en-US"/>
              </w:rPr>
            </w:pPr>
            <w:r>
              <w:t>Assignment name</w:t>
            </w:r>
          </w:p>
        </w:tc>
        <w:tc>
          <w:tcPr>
            <w:tcW w:w="6360" w:type="dxa"/>
            <w:tcBorders>
              <w:top w:val="single" w:sz="4" w:space="0" w:color="808080"/>
              <w:left w:val="single" w:sz="4" w:space="0" w:color="808080"/>
              <w:bottom w:val="single" w:sz="4" w:space="0" w:color="808080"/>
              <w:right w:val="single" w:sz="4" w:space="0" w:color="808080"/>
            </w:tcBorders>
            <w:hideMark/>
          </w:tcPr>
          <w:p w14:paraId="76E2FE69" w14:textId="77777777" w:rsidR="00591227" w:rsidRDefault="00591227">
            <w:pPr>
              <w:pStyle w:val="BodyText"/>
              <w:rPr>
                <w:lang w:val="en-US" w:bidi="en-US"/>
              </w:rPr>
            </w:pPr>
            <w:r>
              <w:rPr>
                <w:lang w:val="en-US" w:bidi="en-US"/>
              </w:rPr>
              <w:t>Project</w:t>
            </w:r>
          </w:p>
        </w:tc>
      </w:tr>
      <w:tr w:rsidR="00591227" w14:paraId="693F80F5" w14:textId="77777777" w:rsidTr="00591227">
        <w:tc>
          <w:tcPr>
            <w:tcW w:w="2880" w:type="dxa"/>
            <w:tcBorders>
              <w:top w:val="single" w:sz="4" w:space="0" w:color="808080"/>
              <w:left w:val="single" w:sz="4" w:space="0" w:color="808080"/>
              <w:bottom w:val="single" w:sz="2" w:space="0" w:color="808080"/>
              <w:right w:val="single" w:sz="4" w:space="0" w:color="808080"/>
            </w:tcBorders>
            <w:hideMark/>
          </w:tcPr>
          <w:p w14:paraId="24BF69B5" w14:textId="77777777" w:rsidR="00591227" w:rsidRDefault="00591227">
            <w:pPr>
              <w:pStyle w:val="BodyText"/>
              <w:jc w:val="right"/>
              <w:rPr>
                <w:lang w:val="en-US" w:bidi="en-US"/>
              </w:rPr>
            </w:pPr>
            <w:r>
              <w:t>Tutor</w:t>
            </w:r>
          </w:p>
        </w:tc>
        <w:tc>
          <w:tcPr>
            <w:tcW w:w="6360" w:type="dxa"/>
            <w:tcBorders>
              <w:top w:val="single" w:sz="4" w:space="0" w:color="808080"/>
              <w:left w:val="single" w:sz="4" w:space="0" w:color="808080"/>
              <w:bottom w:val="single" w:sz="2" w:space="0" w:color="808080"/>
              <w:right w:val="single" w:sz="4" w:space="0" w:color="808080"/>
            </w:tcBorders>
          </w:tcPr>
          <w:p w14:paraId="5E471D64" w14:textId="77777777" w:rsidR="00591227" w:rsidRDefault="00591227">
            <w:pPr>
              <w:pStyle w:val="BodyText"/>
              <w:rPr>
                <w:lang w:val="en-US" w:bidi="en-US"/>
              </w:rPr>
            </w:pPr>
          </w:p>
        </w:tc>
      </w:tr>
    </w:tbl>
    <w:p w14:paraId="44432BF8" w14:textId="77777777" w:rsidR="00591227" w:rsidRDefault="00591227" w:rsidP="00591227">
      <w:pPr>
        <w:pStyle w:val="BodyText"/>
        <w:rPr>
          <w:lang w:val="en-US" w:bidi="en-US"/>
        </w:rPr>
      </w:pPr>
    </w:p>
    <w:tbl>
      <w:tblPr>
        <w:tblW w:w="9233" w:type="dxa"/>
        <w:tblLook w:val="00A0" w:firstRow="1" w:lastRow="0" w:firstColumn="1" w:lastColumn="0" w:noHBand="0" w:noVBand="0"/>
      </w:tblPr>
      <w:tblGrid>
        <w:gridCol w:w="9216"/>
        <w:gridCol w:w="17"/>
      </w:tblGrid>
      <w:tr w:rsidR="00591227" w14:paraId="5F4A67DB" w14:textId="77777777" w:rsidTr="00591227">
        <w:trPr>
          <w:gridAfter w:val="1"/>
          <w:wAfter w:w="17" w:type="dxa"/>
        </w:trPr>
        <w:tc>
          <w:tcPr>
            <w:tcW w:w="9216" w:type="dxa"/>
            <w:tcBorders>
              <w:top w:val="dotted" w:sz="4" w:space="0" w:color="auto"/>
              <w:left w:val="dotted" w:sz="4" w:space="0" w:color="auto"/>
              <w:bottom w:val="dotted" w:sz="4" w:space="0" w:color="auto"/>
              <w:right w:val="dotted" w:sz="4" w:space="0" w:color="auto"/>
            </w:tcBorders>
            <w:shd w:val="clear" w:color="auto" w:fill="E6E6E6"/>
          </w:tcPr>
          <w:p w14:paraId="5FFA9153" w14:textId="77777777" w:rsidR="00591227" w:rsidRDefault="00591227">
            <w:pPr>
              <w:pStyle w:val="BodyText"/>
              <w:spacing w:before="60"/>
              <w:rPr>
                <w:b/>
                <w:sz w:val="18"/>
                <w:szCs w:val="18"/>
                <w:lang w:val="en-US" w:bidi="en-US"/>
              </w:rPr>
            </w:pPr>
            <w:r>
              <w:rPr>
                <w:b/>
                <w:sz w:val="18"/>
                <w:szCs w:val="18"/>
              </w:rPr>
              <w:t>Student’s Declaration:</w:t>
            </w:r>
          </w:p>
          <w:p w14:paraId="2AA5FAE4" w14:textId="77777777" w:rsidR="00591227" w:rsidRDefault="00591227">
            <w:pPr>
              <w:pStyle w:val="BodyText"/>
              <w:tabs>
                <w:tab w:val="num" w:pos="480"/>
              </w:tabs>
              <w:ind w:left="480"/>
              <w:rPr>
                <w:sz w:val="18"/>
                <w:szCs w:val="18"/>
              </w:rPr>
            </w:pPr>
          </w:p>
          <w:p w14:paraId="3C96B939" w14:textId="77777777" w:rsidR="00591227" w:rsidRDefault="00591227" w:rsidP="00E22295">
            <w:pPr>
              <w:pStyle w:val="BodyText"/>
              <w:numPr>
                <w:ilvl w:val="0"/>
                <w:numId w:val="2"/>
              </w:numPr>
              <w:tabs>
                <w:tab w:val="num" w:pos="480"/>
              </w:tabs>
              <w:ind w:left="480"/>
              <w:rPr>
                <w:sz w:val="18"/>
                <w:szCs w:val="18"/>
              </w:rPr>
            </w:pPr>
            <w:r>
              <w:rPr>
                <w:sz w:val="18"/>
                <w:szCs w:val="18"/>
              </w:rPr>
              <w:t>Except where indicated, the work I am submitting in this assignment is my own work and has not been submitted for assessment in another unit.</w:t>
            </w:r>
          </w:p>
          <w:p w14:paraId="7D4C829D" w14:textId="77777777" w:rsidR="00591227" w:rsidRDefault="00591227" w:rsidP="00E22295">
            <w:pPr>
              <w:pStyle w:val="BodyText"/>
              <w:numPr>
                <w:ilvl w:val="0"/>
                <w:numId w:val="2"/>
              </w:numPr>
              <w:tabs>
                <w:tab w:val="num" w:pos="480"/>
              </w:tabs>
              <w:ind w:left="480"/>
              <w:rPr>
                <w:sz w:val="18"/>
                <w:szCs w:val="18"/>
              </w:rPr>
            </w:pPr>
            <w:r>
              <w:rPr>
                <w:sz w:val="18"/>
                <w:szCs w:val="18"/>
              </w:rPr>
              <w:t xml:space="preserve">This submission complies with Murdoch </w:t>
            </w:r>
            <w:bookmarkStart w:id="0" w:name="OLE_LINK4"/>
            <w:r>
              <w:rPr>
                <w:sz w:val="18"/>
                <w:szCs w:val="18"/>
              </w:rPr>
              <w:t>University's academic integrity commitments</w:t>
            </w:r>
            <w:bookmarkEnd w:id="0"/>
            <w:r>
              <w:rPr>
                <w:sz w:val="18"/>
                <w:szCs w:val="18"/>
              </w:rPr>
              <w:t>. I am aware that information about plagiarism and associated penalties can be found at http://www.murdoch.edu.au/teach/plagiarism/. If I have any doubts or queries about this, I am further aware that I can contact my Unit Coordinator prior to submitting the assignment.</w:t>
            </w:r>
          </w:p>
          <w:p w14:paraId="7B3BC91A" w14:textId="77777777" w:rsidR="00591227" w:rsidRDefault="00591227" w:rsidP="00E22295">
            <w:pPr>
              <w:pStyle w:val="BodyText"/>
              <w:numPr>
                <w:ilvl w:val="0"/>
                <w:numId w:val="2"/>
              </w:numPr>
              <w:tabs>
                <w:tab w:val="num" w:pos="480"/>
              </w:tabs>
              <w:ind w:left="480"/>
              <w:rPr>
                <w:sz w:val="18"/>
                <w:szCs w:val="18"/>
              </w:rPr>
            </w:pPr>
            <w:r>
              <w:rPr>
                <w:sz w:val="18"/>
                <w:szCs w:val="18"/>
              </w:rPr>
              <w:t>I acknowledge that the assessor of this assignment may, for the purpose of assessing this assignment:</w:t>
            </w:r>
          </w:p>
          <w:p w14:paraId="3F9EE541" w14:textId="77777777" w:rsidR="00591227" w:rsidRDefault="00591227" w:rsidP="00E22295">
            <w:pPr>
              <w:pStyle w:val="BodyText"/>
              <w:numPr>
                <w:ilvl w:val="1"/>
                <w:numId w:val="2"/>
              </w:numPr>
              <w:ind w:left="720" w:hanging="240"/>
              <w:rPr>
                <w:sz w:val="18"/>
                <w:szCs w:val="18"/>
              </w:rPr>
            </w:pPr>
            <w:r>
              <w:rPr>
                <w:sz w:val="18"/>
                <w:szCs w:val="18"/>
              </w:rPr>
              <w:t>reproduce this assignment and provide a copy to another academic staff member; and/or</w:t>
            </w:r>
          </w:p>
          <w:p w14:paraId="4DCDBD5D" w14:textId="77777777" w:rsidR="00591227" w:rsidRDefault="00591227" w:rsidP="00E22295">
            <w:pPr>
              <w:pStyle w:val="BodyText"/>
              <w:numPr>
                <w:ilvl w:val="1"/>
                <w:numId w:val="2"/>
              </w:numPr>
              <w:ind w:left="720" w:hanging="240"/>
              <w:rPr>
                <w:sz w:val="18"/>
                <w:szCs w:val="18"/>
              </w:rPr>
            </w:pPr>
            <w:r>
              <w:rPr>
                <w:sz w:val="18"/>
                <w:szCs w:val="18"/>
              </w:rPr>
              <w:t xml:space="preserve">submit a copy of this assignment to a plagiarism-checking service. This web-based service may retain a copy of this work for the sole purpose of subsequent plagiarism </w:t>
            </w:r>
            <w:proofErr w:type="gramStart"/>
            <w:r>
              <w:rPr>
                <w:sz w:val="18"/>
                <w:szCs w:val="18"/>
              </w:rPr>
              <w:t>checking, but</w:t>
            </w:r>
            <w:proofErr w:type="gramEnd"/>
            <w:r>
              <w:rPr>
                <w:sz w:val="18"/>
                <w:szCs w:val="18"/>
              </w:rPr>
              <w:t xml:space="preserve"> has a legal agreement with the University that it will not share or reproduce it in any form.</w:t>
            </w:r>
          </w:p>
          <w:p w14:paraId="68E66EF3" w14:textId="77777777" w:rsidR="00591227" w:rsidRDefault="00591227" w:rsidP="00E22295">
            <w:pPr>
              <w:pStyle w:val="BodyText"/>
              <w:numPr>
                <w:ilvl w:val="0"/>
                <w:numId w:val="2"/>
              </w:numPr>
              <w:tabs>
                <w:tab w:val="num" w:pos="480"/>
              </w:tabs>
              <w:ind w:left="480"/>
              <w:rPr>
                <w:rFonts w:ascii="Arial" w:hAnsi="Arial" w:cs="Arial"/>
                <w:sz w:val="18"/>
                <w:szCs w:val="18"/>
                <w:lang w:val="en-US" w:bidi="en-US"/>
              </w:rPr>
            </w:pPr>
            <w:r>
              <w:rPr>
                <w:sz w:val="18"/>
                <w:szCs w:val="18"/>
              </w:rPr>
              <w:t>I have retained a copy of this assignment.</w:t>
            </w:r>
          </w:p>
          <w:p w14:paraId="6B3B5C22" w14:textId="77777777" w:rsidR="00591227" w:rsidRDefault="00591227">
            <w:pPr>
              <w:pStyle w:val="BodyText"/>
              <w:ind w:left="480"/>
              <w:rPr>
                <w:rFonts w:ascii="Arial" w:hAnsi="Arial" w:cs="Arial"/>
                <w:sz w:val="18"/>
                <w:szCs w:val="18"/>
                <w:lang w:val="en-US" w:bidi="en-US"/>
              </w:rPr>
            </w:pPr>
            <w:r>
              <w:rPr>
                <w:rFonts w:ascii="Arial" w:hAnsi="Arial" w:cs="Arial"/>
                <w:sz w:val="18"/>
                <w:szCs w:val="18"/>
                <w:lang w:val="en-US" w:bidi="en-US"/>
              </w:rPr>
              <w:t xml:space="preserve"> </w:t>
            </w:r>
          </w:p>
        </w:tc>
      </w:tr>
      <w:tr w:rsidR="00591227" w14:paraId="08F873EF" w14:textId="77777777" w:rsidTr="00591227">
        <w:trPr>
          <w:trHeight w:val="463"/>
        </w:trPr>
        <w:tc>
          <w:tcPr>
            <w:tcW w:w="9233" w:type="dxa"/>
            <w:gridSpan w:val="2"/>
            <w:tcBorders>
              <w:top w:val="single" w:sz="2" w:space="0" w:color="808080"/>
              <w:left w:val="single" w:sz="2" w:space="0" w:color="808080"/>
              <w:bottom w:val="single" w:sz="2" w:space="0" w:color="808080"/>
              <w:right w:val="single" w:sz="2" w:space="0" w:color="808080"/>
            </w:tcBorders>
            <w:vAlign w:val="center"/>
          </w:tcPr>
          <w:p w14:paraId="447F1ECA" w14:textId="77777777" w:rsidR="00591227" w:rsidRDefault="00591227">
            <w:pPr>
              <w:pStyle w:val="BodyText"/>
              <w:rPr>
                <w:sz w:val="18"/>
                <w:szCs w:val="18"/>
                <w:lang w:val="en-US" w:bidi="en-US"/>
              </w:rPr>
            </w:pPr>
          </w:p>
          <w:p w14:paraId="5BCD0A3E" w14:textId="77777777" w:rsidR="00591227" w:rsidRDefault="00591227">
            <w:pPr>
              <w:pStyle w:val="BodyText"/>
              <w:rPr>
                <w:sz w:val="18"/>
                <w:szCs w:val="18"/>
              </w:rPr>
            </w:pPr>
            <w:r>
              <w:rPr>
                <w:sz w:val="18"/>
                <w:szCs w:val="18"/>
              </w:rPr>
              <w:t>I am aware that I am making this declaration by submitting this document electronically and by using my Murdoch ID and password it is deemed equivalent to executing this declaration with my written signature.</w:t>
            </w:r>
          </w:p>
          <w:p w14:paraId="640EC4B6" w14:textId="77777777" w:rsidR="00591227" w:rsidRDefault="00591227">
            <w:pPr>
              <w:pStyle w:val="BodyText"/>
              <w:rPr>
                <w:sz w:val="18"/>
                <w:szCs w:val="18"/>
              </w:rPr>
            </w:pPr>
          </w:p>
          <w:p w14:paraId="259D724E" w14:textId="77777777" w:rsidR="00591227" w:rsidRDefault="00591227">
            <w:pPr>
              <w:pStyle w:val="BodyText"/>
              <w:rPr>
                <w:sz w:val="18"/>
                <w:szCs w:val="18"/>
              </w:rPr>
            </w:pPr>
          </w:p>
          <w:p w14:paraId="2436DB4D" w14:textId="77777777" w:rsidR="00591227" w:rsidRDefault="00591227">
            <w:pPr>
              <w:pStyle w:val="BodyText"/>
              <w:rPr>
                <w:sz w:val="18"/>
                <w:szCs w:val="18"/>
              </w:rPr>
            </w:pPr>
            <w:r>
              <w:rPr>
                <w:sz w:val="18"/>
                <w:szCs w:val="18"/>
              </w:rPr>
              <w:t xml:space="preserve">   Signed                 </w:t>
            </w:r>
          </w:p>
          <w:p w14:paraId="6787DEF4" w14:textId="77777777" w:rsidR="00591227" w:rsidRDefault="00591227">
            <w:pPr>
              <w:pStyle w:val="BodyText"/>
              <w:rPr>
                <w:sz w:val="18"/>
                <w:szCs w:val="18"/>
              </w:rPr>
            </w:pPr>
            <w:r>
              <w:rPr>
                <w:sz w:val="18"/>
                <w:szCs w:val="18"/>
              </w:rPr>
              <w:t xml:space="preserve">                                                             </w:t>
            </w:r>
          </w:p>
          <w:p w14:paraId="62812981" w14:textId="77777777" w:rsidR="00591227" w:rsidRDefault="00591227">
            <w:pPr>
              <w:pStyle w:val="BodyText"/>
              <w:rPr>
                <w:sz w:val="18"/>
                <w:szCs w:val="18"/>
              </w:rPr>
            </w:pPr>
            <w:r>
              <w:rPr>
                <w:sz w:val="18"/>
                <w:szCs w:val="18"/>
              </w:rPr>
              <w:t xml:space="preserve">                                    (Write your name in the space above)</w:t>
            </w:r>
          </w:p>
          <w:p w14:paraId="1022252A" w14:textId="77777777" w:rsidR="00591227" w:rsidRDefault="00591227">
            <w:pPr>
              <w:rPr>
                <w:rFonts w:ascii="Arial" w:hAnsi="Arial" w:cs="Arial"/>
                <w:sz w:val="18"/>
                <w:szCs w:val="18"/>
                <w:lang w:val="en-US" w:bidi="en-US"/>
              </w:rPr>
            </w:pPr>
          </w:p>
        </w:tc>
      </w:tr>
    </w:tbl>
    <w:p w14:paraId="3E8449BA" w14:textId="77777777" w:rsidR="00591227" w:rsidRDefault="00591227" w:rsidP="00591227">
      <w:pPr>
        <w:rPr>
          <w:rFonts w:ascii="Verdana" w:hAnsi="Verdana"/>
          <w:b/>
          <w:color w:val="FF0000"/>
          <w:sz w:val="36"/>
          <w:szCs w:val="36"/>
        </w:rPr>
      </w:pPr>
    </w:p>
    <w:p w14:paraId="740D3D5C" w14:textId="77777777" w:rsidR="00591227" w:rsidRDefault="00591227" w:rsidP="00591227">
      <w:pPr>
        <w:rPr>
          <w:rFonts w:ascii="Verdana" w:hAnsi="Verdana"/>
          <w:b/>
          <w:color w:val="FF0000"/>
          <w:sz w:val="36"/>
          <w:szCs w:val="36"/>
        </w:rPr>
      </w:pPr>
    </w:p>
    <w:p w14:paraId="3AF7D5A1" w14:textId="77777777" w:rsidR="00591227" w:rsidRDefault="00591227" w:rsidP="00591227">
      <w:pPr>
        <w:rPr>
          <w:rFonts w:ascii="Verdana" w:hAnsi="Verdana"/>
          <w:b/>
          <w:color w:val="FF0000"/>
          <w:sz w:val="36"/>
          <w:szCs w:val="36"/>
        </w:rPr>
      </w:pPr>
    </w:p>
    <w:p w14:paraId="2828E40F" w14:textId="77777777" w:rsidR="00B0572C" w:rsidRDefault="00B0572C" w:rsidP="00591227">
      <w:pPr>
        <w:rPr>
          <w:rFonts w:ascii="Verdana" w:hAnsi="Verdana"/>
          <w:b/>
          <w:sz w:val="36"/>
          <w:szCs w:val="36"/>
        </w:rPr>
      </w:pPr>
    </w:p>
    <w:p w14:paraId="00041537" w14:textId="77777777" w:rsidR="00B0572C" w:rsidRDefault="00B0572C" w:rsidP="00591227">
      <w:pPr>
        <w:rPr>
          <w:rFonts w:ascii="Verdana" w:hAnsi="Verdana"/>
          <w:b/>
          <w:sz w:val="36"/>
          <w:szCs w:val="36"/>
        </w:rPr>
      </w:pPr>
    </w:p>
    <w:p w14:paraId="50CB47D8" w14:textId="43C1E1E6" w:rsidR="00591227" w:rsidRPr="00941F6C" w:rsidRDefault="00591227" w:rsidP="00591227">
      <w:pPr>
        <w:rPr>
          <w:color w:val="000000" w:themeColor="text1"/>
        </w:rPr>
      </w:pPr>
      <w:r w:rsidRPr="00941F6C">
        <w:rPr>
          <w:rFonts w:ascii="Verdana" w:hAnsi="Verdana"/>
          <w:b/>
          <w:color w:val="000000" w:themeColor="text1"/>
          <w:sz w:val="36"/>
          <w:szCs w:val="36"/>
        </w:rPr>
        <w:lastRenderedPageBreak/>
        <w:t xml:space="preserve">Title </w:t>
      </w:r>
    </w:p>
    <w:p w14:paraId="219018D0" w14:textId="77777777" w:rsidR="00591227" w:rsidRDefault="00591227" w:rsidP="00591227"/>
    <w:p w14:paraId="3014BA41" w14:textId="77777777" w:rsidR="00591227" w:rsidRDefault="00591227" w:rsidP="00591227">
      <w:pPr>
        <w:rPr>
          <w:b/>
        </w:rPr>
      </w:pPr>
      <w:r>
        <w:rPr>
          <w:b/>
        </w:rPr>
        <w:t xml:space="preserve">Introduction </w:t>
      </w:r>
    </w:p>
    <w:p w14:paraId="263A2F86" w14:textId="77777777" w:rsidR="00591227" w:rsidRDefault="00591227" w:rsidP="00591227"/>
    <w:p w14:paraId="1AF5086F" w14:textId="77777777" w:rsidR="00941F6C" w:rsidRPr="005F629B" w:rsidRDefault="00941F6C" w:rsidP="00941F6C">
      <w:pPr>
        <w:widowControl w:val="0"/>
        <w:autoSpaceDE w:val="0"/>
        <w:autoSpaceDN w:val="0"/>
        <w:adjustRightInd w:val="0"/>
        <w:jc w:val="both"/>
        <w:rPr>
          <w:i/>
        </w:rPr>
      </w:pPr>
      <w:r>
        <w:rPr>
          <w:i/>
        </w:rPr>
        <w:t>With expert systems, these should be quite specific (</w:t>
      </w:r>
      <w:proofErr w:type="spellStart"/>
      <w:r>
        <w:rPr>
          <w:i/>
        </w:rPr>
        <w:t>respitory</w:t>
      </w:r>
      <w:proofErr w:type="spellEnd"/>
      <w:r>
        <w:rPr>
          <w:i/>
        </w:rPr>
        <w:t xml:space="preserve"> diseases in cats, or fault-finding in 1990s Fiat cars). </w:t>
      </w:r>
      <w:r w:rsidRPr="005F629B">
        <w:rPr>
          <w:i/>
        </w:rPr>
        <w:t>You should</w:t>
      </w:r>
      <w:r>
        <w:rPr>
          <w:i/>
        </w:rPr>
        <w:t xml:space="preserve"> describe this clearly, perhaps</w:t>
      </w:r>
      <w:r w:rsidRPr="005F629B">
        <w:rPr>
          <w:i/>
        </w:rPr>
        <w:t xml:space="preserve"> using a scenario or examples question-and-answers. </w:t>
      </w:r>
      <w:r>
        <w:rPr>
          <w:i/>
        </w:rPr>
        <w:t xml:space="preserve">Be clear about what inputs </w:t>
      </w:r>
      <w:r w:rsidRPr="005F629B">
        <w:rPr>
          <w:i/>
        </w:rPr>
        <w:t>you expect from the user, and what outputs the system must produce</w:t>
      </w:r>
      <w:r>
        <w:rPr>
          <w:i/>
        </w:rPr>
        <w:t xml:space="preserve">. </w:t>
      </w:r>
      <w:r w:rsidRPr="005F629B">
        <w:rPr>
          <w:i/>
        </w:rPr>
        <w:t>Make sure you state at least one specific goal for your system, as clearly as possible.</w:t>
      </w:r>
      <w:r>
        <w:rPr>
          <w:i/>
        </w:rPr>
        <w:t xml:space="preserve"> That is, it must be possible to see if the system has failed to meet the goal.</w:t>
      </w:r>
    </w:p>
    <w:p w14:paraId="5FED3E18" w14:textId="77777777" w:rsidR="00591227" w:rsidRDefault="00591227" w:rsidP="00591227">
      <w:pPr>
        <w:widowControl w:val="0"/>
        <w:autoSpaceDE w:val="0"/>
        <w:autoSpaceDN w:val="0"/>
        <w:adjustRightInd w:val="0"/>
        <w:ind w:left="360"/>
        <w:jc w:val="both"/>
      </w:pPr>
    </w:p>
    <w:p w14:paraId="2B740B4B" w14:textId="77777777" w:rsidR="00591227" w:rsidRDefault="00591227" w:rsidP="00591227">
      <w:pPr>
        <w:rPr>
          <w:b/>
        </w:rPr>
      </w:pPr>
      <w:r>
        <w:rPr>
          <w:b/>
        </w:rPr>
        <w:t xml:space="preserve">Background </w:t>
      </w:r>
    </w:p>
    <w:p w14:paraId="1DE1F74B" w14:textId="77777777" w:rsidR="00591227" w:rsidRDefault="00591227" w:rsidP="00591227"/>
    <w:p w14:paraId="301F6743" w14:textId="77777777" w:rsidR="00941F6C" w:rsidRPr="001A1E29" w:rsidRDefault="00941F6C" w:rsidP="00941F6C">
      <w:pPr>
        <w:widowControl w:val="0"/>
        <w:autoSpaceDE w:val="0"/>
        <w:autoSpaceDN w:val="0"/>
        <w:adjustRightInd w:val="0"/>
        <w:jc w:val="both"/>
        <w:rPr>
          <w:i/>
        </w:rPr>
      </w:pPr>
      <w:r w:rsidRPr="001A1E29">
        <w:rPr>
          <w:i/>
        </w:rPr>
        <w:t>Describe what prior experiments have been done on such a problem.</w:t>
      </w:r>
      <w:r>
        <w:rPr>
          <w:i/>
        </w:rPr>
        <w:t xml:space="preserve"> Find some relevant papers using Google Scholar, or your library.</w:t>
      </w:r>
      <w:r w:rsidRPr="001A1E29">
        <w:rPr>
          <w:i/>
        </w:rPr>
        <w:t xml:space="preserve"> Put the results of your reading to work. Use IEEE citations (numbers in square brackets) for all whose work you describe - corresponding to the list of references at the end. Briefly critique these works how well </w:t>
      </w:r>
      <w:proofErr w:type="spellStart"/>
      <w:r w:rsidRPr="001A1E29">
        <w:rPr>
          <w:i/>
        </w:rPr>
        <w:t>the</w:t>
      </w:r>
      <w:proofErr w:type="spellEnd"/>
      <w:r w:rsidRPr="001A1E29">
        <w:rPr>
          <w:i/>
        </w:rPr>
        <w:t xml:space="preserve"> worked and say what we learn from each. </w:t>
      </w:r>
    </w:p>
    <w:p w14:paraId="14042116" w14:textId="77777777" w:rsidR="00591227" w:rsidRDefault="00591227" w:rsidP="00591227">
      <w:pPr>
        <w:rPr>
          <w:b/>
        </w:rPr>
      </w:pPr>
    </w:p>
    <w:p w14:paraId="7D7616B1" w14:textId="77777777" w:rsidR="00591227" w:rsidRDefault="00591227" w:rsidP="00591227">
      <w:pPr>
        <w:rPr>
          <w:b/>
        </w:rPr>
      </w:pPr>
      <w:r>
        <w:rPr>
          <w:b/>
        </w:rPr>
        <w:t>AI Method and Tools</w:t>
      </w:r>
    </w:p>
    <w:p w14:paraId="36517781" w14:textId="77777777" w:rsidR="00591227" w:rsidRDefault="00591227" w:rsidP="00591227"/>
    <w:p w14:paraId="504ED13F" w14:textId="77777777" w:rsidR="00941F6C" w:rsidRPr="001A1E29" w:rsidRDefault="00941F6C" w:rsidP="00941F6C">
      <w:pPr>
        <w:widowControl w:val="0"/>
        <w:autoSpaceDE w:val="0"/>
        <w:autoSpaceDN w:val="0"/>
        <w:adjustRightInd w:val="0"/>
        <w:jc w:val="both"/>
        <w:rPr>
          <w:i/>
        </w:rPr>
      </w:pPr>
      <w:r w:rsidRPr="001A1E29">
        <w:rPr>
          <w:i/>
        </w:rPr>
        <w:t xml:space="preserve">Give details of the process you </w:t>
      </w:r>
      <w:proofErr w:type="gramStart"/>
      <w:r w:rsidRPr="001A1E29">
        <w:rPr>
          <w:i/>
        </w:rPr>
        <w:t>actually used</w:t>
      </w:r>
      <w:proofErr w:type="gramEnd"/>
      <w:r w:rsidRPr="001A1E29">
        <w:rPr>
          <w:i/>
        </w:rPr>
        <w:t xml:space="preserve"> to create the rules for your system. Describe the expert system tool you used. When necessary, give citations for the sources or research papers for these. Credit any other authors who were involved, and make sure to be clear about what is your work. Provide any results or listings that will not fit into the six-page limit in the </w:t>
      </w:r>
      <w:r>
        <w:rPr>
          <w:i/>
        </w:rPr>
        <w:t>Appendix.</w:t>
      </w:r>
      <w:r w:rsidRPr="001A1E29">
        <w:rPr>
          <w:i/>
        </w:rPr>
        <w:t xml:space="preserve"> </w:t>
      </w:r>
    </w:p>
    <w:p w14:paraId="4F307F10" w14:textId="77777777" w:rsidR="00591227" w:rsidRDefault="00591227" w:rsidP="00591227">
      <w:pPr>
        <w:widowControl w:val="0"/>
        <w:autoSpaceDE w:val="0"/>
        <w:autoSpaceDN w:val="0"/>
        <w:adjustRightInd w:val="0"/>
        <w:jc w:val="both"/>
        <w:rPr>
          <w:b/>
        </w:rPr>
      </w:pPr>
    </w:p>
    <w:p w14:paraId="3C3A64D2" w14:textId="77777777" w:rsidR="00941F6C" w:rsidRDefault="00941F6C" w:rsidP="00941F6C">
      <w:pPr>
        <w:widowControl w:val="0"/>
        <w:autoSpaceDE w:val="0"/>
        <w:autoSpaceDN w:val="0"/>
        <w:adjustRightInd w:val="0"/>
        <w:jc w:val="both"/>
        <w:rPr>
          <w:b/>
        </w:rPr>
      </w:pPr>
      <w:r w:rsidRPr="00192EF7">
        <w:rPr>
          <w:b/>
        </w:rPr>
        <w:t>Evaluation</w:t>
      </w:r>
      <w:r>
        <w:rPr>
          <w:b/>
        </w:rPr>
        <w:t xml:space="preserve"> Method</w:t>
      </w:r>
    </w:p>
    <w:p w14:paraId="273AB0D8" w14:textId="77777777" w:rsidR="00941F6C" w:rsidRPr="00192EF7" w:rsidRDefault="00941F6C" w:rsidP="00941F6C">
      <w:pPr>
        <w:widowControl w:val="0"/>
        <w:autoSpaceDE w:val="0"/>
        <w:autoSpaceDN w:val="0"/>
        <w:adjustRightInd w:val="0"/>
        <w:jc w:val="both"/>
        <w:rPr>
          <w:b/>
        </w:rPr>
      </w:pPr>
      <w:r>
        <w:rPr>
          <w:b/>
        </w:rPr>
        <w:t xml:space="preserve"> </w:t>
      </w:r>
    </w:p>
    <w:p w14:paraId="119F1F2B" w14:textId="77777777" w:rsidR="00941F6C" w:rsidRPr="0059520D" w:rsidRDefault="00941F6C" w:rsidP="00941F6C">
      <w:pPr>
        <w:widowControl w:val="0"/>
        <w:autoSpaceDE w:val="0"/>
        <w:autoSpaceDN w:val="0"/>
        <w:adjustRightInd w:val="0"/>
        <w:jc w:val="both"/>
        <w:rPr>
          <w:i/>
        </w:rPr>
      </w:pPr>
      <w:r w:rsidRPr="0059520D">
        <w:rPr>
          <w:i/>
        </w:rPr>
        <w:t>Explain how you evaluated your system. Explain in detail the measurements or observations you used. Outline any practical difficulties you encountered; if you are not actually able to carry out your evaluation (for example, because you had no ethics permit to collect data from human participants), say how it should have been done, in detail.</w:t>
      </w:r>
    </w:p>
    <w:p w14:paraId="207B8027" w14:textId="77777777" w:rsidR="00941F6C" w:rsidRDefault="00941F6C" w:rsidP="00941F6C">
      <w:pPr>
        <w:widowControl w:val="0"/>
        <w:autoSpaceDE w:val="0"/>
        <w:autoSpaceDN w:val="0"/>
        <w:adjustRightInd w:val="0"/>
        <w:jc w:val="both"/>
      </w:pPr>
    </w:p>
    <w:p w14:paraId="18B24FFB" w14:textId="77777777" w:rsidR="00591227" w:rsidRDefault="00591227" w:rsidP="00591227">
      <w:pPr>
        <w:widowControl w:val="0"/>
        <w:autoSpaceDE w:val="0"/>
        <w:autoSpaceDN w:val="0"/>
        <w:adjustRightInd w:val="0"/>
        <w:jc w:val="both"/>
      </w:pPr>
    </w:p>
    <w:p w14:paraId="0BB31785" w14:textId="77777777" w:rsidR="00591227" w:rsidRDefault="00591227" w:rsidP="00591227">
      <w:pPr>
        <w:widowControl w:val="0"/>
        <w:autoSpaceDE w:val="0"/>
        <w:autoSpaceDN w:val="0"/>
        <w:adjustRightInd w:val="0"/>
        <w:jc w:val="both"/>
        <w:rPr>
          <w:b/>
        </w:rPr>
      </w:pPr>
    </w:p>
    <w:p w14:paraId="7099F9CB" w14:textId="77777777" w:rsidR="00591227" w:rsidRDefault="00591227" w:rsidP="00591227">
      <w:pPr>
        <w:widowControl w:val="0"/>
        <w:autoSpaceDE w:val="0"/>
        <w:autoSpaceDN w:val="0"/>
        <w:adjustRightInd w:val="0"/>
        <w:jc w:val="both"/>
        <w:rPr>
          <w:b/>
        </w:rPr>
      </w:pPr>
      <w:r>
        <w:rPr>
          <w:b/>
        </w:rPr>
        <w:t>Results</w:t>
      </w:r>
    </w:p>
    <w:p w14:paraId="5E10CE97" w14:textId="77777777" w:rsidR="00591227" w:rsidRDefault="00591227" w:rsidP="00591227">
      <w:pPr>
        <w:widowControl w:val="0"/>
        <w:autoSpaceDE w:val="0"/>
        <w:autoSpaceDN w:val="0"/>
        <w:adjustRightInd w:val="0"/>
        <w:jc w:val="both"/>
      </w:pPr>
    </w:p>
    <w:p w14:paraId="45D25BC9" w14:textId="1E086FC9" w:rsidR="00591227" w:rsidRPr="00941F6C" w:rsidRDefault="00591227" w:rsidP="00591227">
      <w:pPr>
        <w:widowControl w:val="0"/>
        <w:autoSpaceDE w:val="0"/>
        <w:autoSpaceDN w:val="0"/>
        <w:adjustRightInd w:val="0"/>
        <w:jc w:val="both"/>
        <w:rPr>
          <w:i/>
          <w:iCs/>
        </w:rPr>
      </w:pPr>
      <w:r w:rsidRPr="00941F6C">
        <w:rPr>
          <w:i/>
          <w:iCs/>
        </w:rPr>
        <w:t xml:space="preserve">Give the results obtained from your experiments. If a classification task, for example, show how many of a test set were correctly classified, while if it was an optimisation method, show your optimal measure and compare with a theoretical ideal optimum. If a learning method, you should also include some indication of how quickly, and how well your system learned. Typically, this takes the form of a graph with some measure of learning quality on the y-axis and time or learning epochs on the x-axis. Make sure you clearly label all graphs and </w:t>
      </w:r>
      <w:proofErr w:type="gramStart"/>
      <w:r w:rsidRPr="00941F6C">
        <w:rPr>
          <w:i/>
          <w:iCs/>
        </w:rPr>
        <w:t>tables, and</w:t>
      </w:r>
      <w:proofErr w:type="gramEnd"/>
      <w:r w:rsidRPr="00941F6C">
        <w:rPr>
          <w:i/>
          <w:iCs/>
        </w:rPr>
        <w:t xml:space="preserve"> provide a caption for each. For some applications like games, it may be easier to show the results in the form of pictures (do screen captures - </w:t>
      </w:r>
      <w:proofErr w:type="spellStart"/>
      <w:r w:rsidRPr="00941F6C">
        <w:rPr>
          <w:i/>
          <w:iCs/>
        </w:rPr>
        <w:t>eg</w:t>
      </w:r>
      <w:proofErr w:type="spellEnd"/>
      <w:r w:rsidRPr="00941F6C">
        <w:rPr>
          <w:i/>
          <w:iCs/>
        </w:rPr>
        <w:t xml:space="preserve"> using </w:t>
      </w:r>
      <w:proofErr w:type="spellStart"/>
      <w:r w:rsidRPr="00941F6C">
        <w:rPr>
          <w:i/>
          <w:iCs/>
        </w:rPr>
        <w:t>PrntScrn</w:t>
      </w:r>
      <w:proofErr w:type="spellEnd"/>
      <w:r w:rsidRPr="00941F6C">
        <w:rPr>
          <w:i/>
          <w:iCs/>
        </w:rPr>
        <w:t xml:space="preserve"> - and insert them as with captions “Figure 1. </w:t>
      </w:r>
      <w:r w:rsidR="00941F6C" w:rsidRPr="00941F6C">
        <w:rPr>
          <w:i/>
          <w:iCs/>
        </w:rPr>
        <w:t>User interface for the expert system</w:t>
      </w:r>
      <w:r w:rsidRPr="00941F6C">
        <w:rPr>
          <w:i/>
          <w:iCs/>
        </w:rPr>
        <w:t>”, e</w:t>
      </w:r>
      <w:proofErr w:type="spellStart"/>
      <w:r w:rsidRPr="00941F6C">
        <w:rPr>
          <w:i/>
          <w:iCs/>
        </w:rPr>
        <w:t xml:space="preserve">tc. </w:t>
      </w:r>
      <w:proofErr w:type="spellEnd"/>
      <w:r w:rsidR="00941F6C" w:rsidRPr="00941F6C">
        <w:rPr>
          <w:i/>
          <w:iCs/>
        </w:rPr>
        <w:t xml:space="preserve"> </w:t>
      </w:r>
      <w:r w:rsidRPr="00941F6C">
        <w:rPr>
          <w:i/>
          <w:iCs/>
        </w:rPr>
        <w:t>so that you can refer to them in the text)</w:t>
      </w:r>
    </w:p>
    <w:p w14:paraId="3217FB32" w14:textId="77777777" w:rsidR="00591227" w:rsidRPr="00941F6C" w:rsidRDefault="00591227" w:rsidP="00591227">
      <w:pPr>
        <w:widowControl w:val="0"/>
        <w:autoSpaceDE w:val="0"/>
        <w:autoSpaceDN w:val="0"/>
        <w:adjustRightInd w:val="0"/>
        <w:jc w:val="both"/>
        <w:rPr>
          <w:i/>
          <w:iCs/>
        </w:rPr>
      </w:pPr>
    </w:p>
    <w:p w14:paraId="5D0C8A73" w14:textId="77777777" w:rsidR="00591227" w:rsidRDefault="00591227" w:rsidP="00591227">
      <w:pPr>
        <w:pStyle w:val="IEEEParagraph"/>
        <w:rPr>
          <w:lang w:val="en-GB"/>
        </w:rPr>
      </w:pPr>
    </w:p>
    <w:p w14:paraId="45283D16" w14:textId="77777777" w:rsidR="00591227" w:rsidRDefault="00591227" w:rsidP="00591227">
      <w:pPr>
        <w:pStyle w:val="IEEEFigure"/>
      </w:pPr>
      <w:r>
        <w:rPr>
          <w:noProof/>
        </w:rPr>
        <w:lastRenderedPageBreak/>
        <w:drawing>
          <wp:inline distT="0" distB="0" distL="0" distR="0" wp14:anchorId="48188C5A" wp14:editId="70CD3860">
            <wp:extent cx="2952750" cy="2143125"/>
            <wp:effectExtent l="0" t="0" r="0" b="9525"/>
            <wp:docPr id="1" name="Picture 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v_figure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143125"/>
                    </a:xfrm>
                    <a:prstGeom prst="rect">
                      <a:avLst/>
                    </a:prstGeom>
                    <a:noFill/>
                    <a:ln>
                      <a:noFill/>
                    </a:ln>
                  </pic:spPr>
                </pic:pic>
              </a:graphicData>
            </a:graphic>
          </wp:inline>
        </w:drawing>
      </w:r>
    </w:p>
    <w:p w14:paraId="33BC50A1" w14:textId="5F36E673" w:rsidR="00591227" w:rsidRDefault="00591227" w:rsidP="00591227">
      <w:pPr>
        <w:pStyle w:val="IEEEFigureCaptionMulti-Lines"/>
        <w:jc w:val="left"/>
      </w:pPr>
      <w:r>
        <w:t xml:space="preserve">                                                                             Fig. </w:t>
      </w:r>
      <w:r>
        <w:rPr>
          <w:noProof/>
        </w:rPr>
        <w:fldChar w:fldCharType="begin"/>
      </w:r>
      <w:r>
        <w:rPr>
          <w:noProof/>
        </w:rPr>
        <w:instrText xml:space="preserve"> SEQ Fig. \* ARABIC  \* MERGEFORMAT </w:instrText>
      </w:r>
      <w:r>
        <w:rPr>
          <w:noProof/>
        </w:rPr>
        <w:fldChar w:fldCharType="separate"/>
      </w:r>
      <w:r>
        <w:rPr>
          <w:noProof/>
        </w:rPr>
        <w:t>1</w:t>
      </w:r>
      <w:r>
        <w:rPr>
          <w:noProof/>
        </w:rPr>
        <w:fldChar w:fldCharType="end"/>
      </w:r>
      <w:r>
        <w:t>.  A sample line graph using colo</w:t>
      </w:r>
      <w:r w:rsidR="00ED796C">
        <w:t>u</w:t>
      </w:r>
      <w:r>
        <w:t xml:space="preserve">rs which contrast well </w:t>
      </w:r>
      <w:r>
        <w:br/>
        <w:t xml:space="preserve">                                                                               both on screen and on a black-and-white hardcopy</w:t>
      </w:r>
    </w:p>
    <w:p w14:paraId="5A6E0FF2" w14:textId="77777777" w:rsidR="00591227" w:rsidRDefault="00591227" w:rsidP="00591227">
      <w:pPr>
        <w:widowControl w:val="0"/>
        <w:autoSpaceDE w:val="0"/>
        <w:autoSpaceDN w:val="0"/>
        <w:adjustRightInd w:val="0"/>
        <w:jc w:val="both"/>
        <w:rPr>
          <w:b/>
        </w:rPr>
      </w:pPr>
      <w:r>
        <w:rPr>
          <w:b/>
        </w:rPr>
        <w:t>Conclusion</w:t>
      </w:r>
    </w:p>
    <w:p w14:paraId="4B66A07D" w14:textId="77777777" w:rsidR="00591227" w:rsidRDefault="00591227" w:rsidP="00591227">
      <w:pPr>
        <w:widowControl w:val="0"/>
        <w:autoSpaceDE w:val="0"/>
        <w:autoSpaceDN w:val="0"/>
        <w:adjustRightInd w:val="0"/>
        <w:jc w:val="both"/>
      </w:pPr>
    </w:p>
    <w:p w14:paraId="3B27B2A1" w14:textId="77777777" w:rsidR="00591227" w:rsidRPr="00941F6C" w:rsidRDefault="00591227" w:rsidP="00591227">
      <w:pPr>
        <w:widowControl w:val="0"/>
        <w:autoSpaceDE w:val="0"/>
        <w:autoSpaceDN w:val="0"/>
        <w:adjustRightInd w:val="0"/>
        <w:jc w:val="both"/>
        <w:rPr>
          <w:i/>
          <w:iCs/>
        </w:rPr>
      </w:pPr>
      <w:r w:rsidRPr="00941F6C">
        <w:rPr>
          <w:i/>
          <w:iCs/>
        </w:rPr>
        <w:t>Interpret the results for the reader. How can we understand what has happened? Was the goal reached, and to what degree? Was the outcome what you expected? What have you learned by doing the experiment? What went well, and what went poorly? What could be done to improve the performance of the method in future? What is your conclusion?</w:t>
      </w:r>
    </w:p>
    <w:p w14:paraId="7CFC8E72" w14:textId="77777777" w:rsidR="00591227" w:rsidRDefault="00591227" w:rsidP="00591227">
      <w:pPr>
        <w:widowControl w:val="0"/>
        <w:autoSpaceDE w:val="0"/>
        <w:autoSpaceDN w:val="0"/>
        <w:adjustRightInd w:val="0"/>
        <w:jc w:val="both"/>
      </w:pPr>
    </w:p>
    <w:p w14:paraId="7FF1A1F2" w14:textId="77777777" w:rsidR="00591227" w:rsidRDefault="00591227" w:rsidP="00591227">
      <w:pPr>
        <w:widowControl w:val="0"/>
        <w:autoSpaceDE w:val="0"/>
        <w:autoSpaceDN w:val="0"/>
        <w:adjustRightInd w:val="0"/>
        <w:jc w:val="both"/>
      </w:pPr>
      <w:r>
        <w:rPr>
          <w:b/>
        </w:rPr>
        <w:t>Acknowledgements</w:t>
      </w:r>
      <w:r>
        <w:t xml:space="preserve"> (if needed)</w:t>
      </w:r>
    </w:p>
    <w:p w14:paraId="73DECEE6" w14:textId="77777777" w:rsidR="00591227" w:rsidRDefault="00591227" w:rsidP="00591227">
      <w:pPr>
        <w:widowControl w:val="0"/>
        <w:autoSpaceDE w:val="0"/>
        <w:autoSpaceDN w:val="0"/>
        <w:adjustRightInd w:val="0"/>
        <w:jc w:val="both"/>
      </w:pPr>
    </w:p>
    <w:p w14:paraId="45B455D9" w14:textId="77777777" w:rsidR="00591227" w:rsidRPr="00941F6C" w:rsidRDefault="00591227" w:rsidP="00591227">
      <w:pPr>
        <w:widowControl w:val="0"/>
        <w:autoSpaceDE w:val="0"/>
        <w:autoSpaceDN w:val="0"/>
        <w:adjustRightInd w:val="0"/>
        <w:jc w:val="both"/>
        <w:rPr>
          <w:i/>
          <w:iCs/>
        </w:rPr>
      </w:pPr>
      <w:r w:rsidRPr="00941F6C">
        <w:rPr>
          <w:i/>
          <w:iCs/>
        </w:rPr>
        <w:t xml:space="preserve">If you are given help or use code taken from some source, acknowledge these here. If you modify code obtained from the Internet, remember to observe the copyrights of the code obtained, and make proper reference to the author. </w:t>
      </w:r>
    </w:p>
    <w:p w14:paraId="324E4F42" w14:textId="77777777" w:rsidR="00591227" w:rsidRPr="00941F6C" w:rsidRDefault="00591227" w:rsidP="00591227">
      <w:pPr>
        <w:rPr>
          <w:i/>
          <w:iCs/>
        </w:rPr>
      </w:pPr>
    </w:p>
    <w:p w14:paraId="01436043" w14:textId="77777777" w:rsidR="00591227" w:rsidRDefault="00591227" w:rsidP="00591227">
      <w:pPr>
        <w:widowControl w:val="0"/>
        <w:autoSpaceDE w:val="0"/>
        <w:autoSpaceDN w:val="0"/>
        <w:adjustRightInd w:val="0"/>
        <w:rPr>
          <w:b/>
        </w:rPr>
      </w:pPr>
      <w:r>
        <w:rPr>
          <w:b/>
        </w:rPr>
        <w:t>References</w:t>
      </w:r>
    </w:p>
    <w:p w14:paraId="10D0902F" w14:textId="77777777" w:rsidR="00591227" w:rsidRDefault="00591227" w:rsidP="00591227">
      <w:pPr>
        <w:widowControl w:val="0"/>
        <w:autoSpaceDE w:val="0"/>
        <w:autoSpaceDN w:val="0"/>
        <w:adjustRightInd w:val="0"/>
      </w:pPr>
    </w:p>
    <w:p w14:paraId="2C380423" w14:textId="77777777" w:rsidR="00591227" w:rsidRPr="00941F6C" w:rsidRDefault="00591227" w:rsidP="00591227">
      <w:pPr>
        <w:widowControl w:val="0"/>
        <w:autoSpaceDE w:val="0"/>
        <w:autoSpaceDN w:val="0"/>
        <w:adjustRightInd w:val="0"/>
        <w:rPr>
          <w:i/>
          <w:iCs/>
        </w:rPr>
      </w:pPr>
      <w:r w:rsidRPr="00941F6C">
        <w:rPr>
          <w:i/>
          <w:iCs/>
        </w:rPr>
        <w:t xml:space="preserve">It is important to provide appropriate references for the materials you have used. Use the IEEE style and try to avoid anonymous, random websites if possible. If you are not sure how to cite references, see </w:t>
      </w:r>
      <w:hyperlink r:id="rId9" w:history="1">
        <w:r w:rsidRPr="00941F6C">
          <w:rPr>
            <w:rStyle w:val="Hyperlink"/>
            <w:i/>
            <w:iCs/>
          </w:rPr>
          <w:t>http://libguides.murdoch.edu.au/IEEE</w:t>
        </w:r>
      </w:hyperlink>
    </w:p>
    <w:p w14:paraId="7C03865E" w14:textId="77777777" w:rsidR="00591227" w:rsidRDefault="00591227" w:rsidP="00591227"/>
    <w:p w14:paraId="2E46CFEE" w14:textId="77777777" w:rsidR="00591227" w:rsidRDefault="00591227" w:rsidP="00591227">
      <w:pPr>
        <w:widowControl w:val="0"/>
        <w:autoSpaceDE w:val="0"/>
        <w:autoSpaceDN w:val="0"/>
        <w:adjustRightInd w:val="0"/>
        <w:rPr>
          <w:b/>
        </w:rPr>
      </w:pPr>
      <w:r>
        <w:rPr>
          <w:b/>
        </w:rPr>
        <w:t xml:space="preserve">Appendix </w:t>
      </w:r>
      <w:r>
        <w:t>(if needed)</w:t>
      </w:r>
    </w:p>
    <w:p w14:paraId="6DA39E6C" w14:textId="77777777" w:rsidR="00591227" w:rsidRDefault="00591227" w:rsidP="00591227">
      <w:pPr>
        <w:widowControl w:val="0"/>
        <w:autoSpaceDE w:val="0"/>
        <w:autoSpaceDN w:val="0"/>
        <w:adjustRightInd w:val="0"/>
      </w:pPr>
    </w:p>
    <w:p w14:paraId="39018195" w14:textId="77777777" w:rsidR="00591227" w:rsidRPr="00941F6C" w:rsidRDefault="00591227" w:rsidP="00591227">
      <w:pPr>
        <w:widowControl w:val="0"/>
        <w:autoSpaceDE w:val="0"/>
        <w:autoSpaceDN w:val="0"/>
        <w:adjustRightInd w:val="0"/>
        <w:rPr>
          <w:i/>
          <w:iCs/>
        </w:rPr>
      </w:pPr>
      <w:r w:rsidRPr="00941F6C">
        <w:rPr>
          <w:i/>
          <w:iCs/>
        </w:rPr>
        <w:t xml:space="preserve">One or more of these giving extra data, results, code listings etc. which is too long to go inside the report. (Does not count toward your </w:t>
      </w:r>
      <w:proofErr w:type="gramStart"/>
      <w:r w:rsidRPr="00941F6C">
        <w:rPr>
          <w:i/>
          <w:iCs/>
        </w:rPr>
        <w:t>six page</w:t>
      </w:r>
      <w:proofErr w:type="gramEnd"/>
      <w:r w:rsidRPr="00941F6C">
        <w:rPr>
          <w:i/>
          <w:iCs/>
        </w:rPr>
        <w:t xml:space="preserve"> limit.)</w:t>
      </w:r>
    </w:p>
    <w:p w14:paraId="09D4FDC9" w14:textId="77777777" w:rsidR="00591227" w:rsidRDefault="00591227" w:rsidP="00591227">
      <w:pPr>
        <w:widowControl w:val="0"/>
        <w:autoSpaceDE w:val="0"/>
        <w:autoSpaceDN w:val="0"/>
        <w:adjustRightInd w:val="0"/>
        <w:jc w:val="both"/>
      </w:pPr>
    </w:p>
    <w:p w14:paraId="4B18B487" w14:textId="77777777" w:rsidR="00591227" w:rsidRDefault="00591227" w:rsidP="00591227">
      <w:pPr>
        <w:widowControl w:val="0"/>
        <w:autoSpaceDE w:val="0"/>
        <w:autoSpaceDN w:val="0"/>
        <w:adjustRightInd w:val="0"/>
        <w:jc w:val="both"/>
        <w:rPr>
          <w:b/>
        </w:rPr>
      </w:pPr>
      <w:r>
        <w:rPr>
          <w:b/>
        </w:rPr>
        <w:t>User Guide</w:t>
      </w:r>
    </w:p>
    <w:p w14:paraId="0DD274D7" w14:textId="77777777" w:rsidR="00591227" w:rsidRDefault="00591227" w:rsidP="00591227">
      <w:pPr>
        <w:widowControl w:val="0"/>
        <w:autoSpaceDE w:val="0"/>
        <w:autoSpaceDN w:val="0"/>
        <w:adjustRightInd w:val="0"/>
        <w:jc w:val="both"/>
        <w:rPr>
          <w:b/>
        </w:rPr>
      </w:pPr>
    </w:p>
    <w:p w14:paraId="13AE1508" w14:textId="77777777" w:rsidR="00DB2A7E" w:rsidRPr="00941F6C" w:rsidRDefault="00591227" w:rsidP="00DB2A7E">
      <w:pPr>
        <w:widowControl w:val="0"/>
        <w:autoSpaceDE w:val="0"/>
        <w:autoSpaceDN w:val="0"/>
        <w:adjustRightInd w:val="0"/>
        <w:jc w:val="both"/>
        <w:rPr>
          <w:i/>
          <w:iCs/>
        </w:rPr>
      </w:pPr>
      <w:r w:rsidRPr="00941F6C">
        <w:rPr>
          <w:i/>
          <w:iCs/>
        </w:rPr>
        <w:t>Brief but detailed instructions on how to run and/or use the program. It should be clear enough for you to re-generate your results to verify your report. Do not expect your tutor to install very large or complex programs to run your code – there w</w:t>
      </w:r>
      <w:r w:rsidR="00581072" w:rsidRPr="00941F6C">
        <w:rPr>
          <w:i/>
          <w:iCs/>
        </w:rPr>
        <w:t>ill</w:t>
      </w:r>
      <w:r w:rsidRPr="00941F6C">
        <w:rPr>
          <w:i/>
          <w:iCs/>
        </w:rPr>
        <w:t xml:space="preserve"> not be time. If it </w:t>
      </w:r>
      <w:r w:rsidR="00581072" w:rsidRPr="00941F6C">
        <w:rPr>
          <w:i/>
          <w:iCs/>
        </w:rPr>
        <w:t xml:space="preserve">will </w:t>
      </w:r>
      <w:r w:rsidRPr="00941F6C">
        <w:rPr>
          <w:i/>
          <w:iCs/>
        </w:rPr>
        <w:t xml:space="preserve">need that, arrange to demonstrate the working code on your own machine during the Week 12 or 13 </w:t>
      </w:r>
      <w:r w:rsidR="00581072" w:rsidRPr="00941F6C">
        <w:rPr>
          <w:i/>
          <w:iCs/>
        </w:rPr>
        <w:t>lab</w:t>
      </w:r>
      <w:r w:rsidRPr="00941F6C">
        <w:rPr>
          <w:i/>
          <w:iCs/>
        </w:rPr>
        <w:t xml:space="preserve">s. (Usually just a few lines. You can put all this the appendix – it does not count toward your </w:t>
      </w:r>
      <w:proofErr w:type="gramStart"/>
      <w:r w:rsidRPr="00941F6C">
        <w:rPr>
          <w:i/>
          <w:iCs/>
        </w:rPr>
        <w:t>six page</w:t>
      </w:r>
      <w:proofErr w:type="gramEnd"/>
      <w:r w:rsidRPr="00941F6C">
        <w:rPr>
          <w:i/>
          <w:iCs/>
        </w:rPr>
        <w:t xml:space="preserve"> limit.)</w:t>
      </w:r>
    </w:p>
    <w:p w14:paraId="24F41B55" w14:textId="77777777" w:rsidR="00DB2A7E" w:rsidRDefault="00DB2A7E" w:rsidP="00DB2A7E">
      <w:pPr>
        <w:widowControl w:val="0"/>
        <w:autoSpaceDE w:val="0"/>
        <w:autoSpaceDN w:val="0"/>
        <w:adjustRightInd w:val="0"/>
        <w:jc w:val="both"/>
      </w:pPr>
    </w:p>
    <w:p w14:paraId="6B17FA39" w14:textId="222B7B66" w:rsidR="00591227" w:rsidRDefault="00591227" w:rsidP="00DB2A7E">
      <w:pPr>
        <w:widowControl w:val="0"/>
        <w:autoSpaceDE w:val="0"/>
        <w:autoSpaceDN w:val="0"/>
        <w:adjustRightInd w:val="0"/>
        <w:jc w:val="both"/>
        <w:rPr>
          <w:b/>
          <w:bCs/>
          <w:color w:val="FF0000"/>
        </w:rPr>
      </w:pPr>
      <w:r>
        <w:rPr>
          <w:color w:val="FF0000"/>
        </w:rPr>
        <w:t>Make sure your work is properly checked for grammar and spelling before submitting. Submit one file (this filled-in Word template) by the due date via the ICT</w:t>
      </w:r>
      <w:r w:rsidR="00941F6C">
        <w:rPr>
          <w:color w:val="FF0000"/>
        </w:rPr>
        <w:t>206</w:t>
      </w:r>
      <w:r>
        <w:rPr>
          <w:color w:val="FF0000"/>
        </w:rPr>
        <w:t xml:space="preserve"> unit website. </w:t>
      </w:r>
      <w:r w:rsidR="00B0572C" w:rsidRPr="00B0572C">
        <w:rPr>
          <w:b/>
          <w:bCs/>
          <w:color w:val="FF0000"/>
        </w:rPr>
        <w:t>Students are warned about taking material from the Web without proper acknowledgment, which is considered misconduct.</w:t>
      </w:r>
    </w:p>
    <w:p w14:paraId="1FD47B14" w14:textId="3582790C" w:rsidR="00DB2A7E" w:rsidRDefault="00DB2A7E" w:rsidP="00DB2A7E">
      <w:pPr>
        <w:widowControl w:val="0"/>
        <w:autoSpaceDE w:val="0"/>
        <w:autoSpaceDN w:val="0"/>
        <w:adjustRightInd w:val="0"/>
        <w:jc w:val="both"/>
        <w:rPr>
          <w:b/>
          <w:bCs/>
          <w:color w:val="FF0000"/>
        </w:rPr>
      </w:pPr>
    </w:p>
    <w:p w14:paraId="696A7F79" w14:textId="35A9350D" w:rsidR="00DB2A7E" w:rsidRDefault="00DB2A7E" w:rsidP="00DB2A7E">
      <w:pPr>
        <w:widowControl w:val="0"/>
        <w:autoSpaceDE w:val="0"/>
        <w:autoSpaceDN w:val="0"/>
        <w:adjustRightInd w:val="0"/>
        <w:jc w:val="both"/>
        <w:rPr>
          <w:b/>
          <w:bCs/>
          <w:color w:val="FF0000"/>
        </w:rPr>
      </w:pPr>
    </w:p>
    <w:p w14:paraId="3765035F" w14:textId="393F3093" w:rsidR="00DB2A7E" w:rsidRDefault="00DB2A7E" w:rsidP="00DB2A7E">
      <w:pPr>
        <w:widowControl w:val="0"/>
        <w:autoSpaceDE w:val="0"/>
        <w:autoSpaceDN w:val="0"/>
        <w:adjustRightInd w:val="0"/>
        <w:jc w:val="both"/>
        <w:rPr>
          <w:b/>
          <w:bCs/>
          <w:color w:val="FF0000"/>
        </w:rPr>
      </w:pPr>
    </w:p>
    <w:p w14:paraId="483741CE" w14:textId="0AE463D7" w:rsidR="00DB2A7E" w:rsidRDefault="00DB2A7E" w:rsidP="00DB2A7E">
      <w:pPr>
        <w:widowControl w:val="0"/>
        <w:autoSpaceDE w:val="0"/>
        <w:autoSpaceDN w:val="0"/>
        <w:adjustRightInd w:val="0"/>
        <w:jc w:val="both"/>
        <w:rPr>
          <w:b/>
          <w:bCs/>
          <w:color w:val="FF0000"/>
        </w:rPr>
      </w:pPr>
    </w:p>
    <w:p w14:paraId="225DB5CD" w14:textId="77777777" w:rsidR="00DB2A7E" w:rsidRPr="00941F6C" w:rsidRDefault="00DB2A7E" w:rsidP="00DB2A7E">
      <w:pPr>
        <w:rPr>
          <w:rFonts w:ascii="Times New Roman" w:eastAsia="Times New Roman" w:hAnsi="Times New Roman"/>
          <w:color w:val="000000" w:themeColor="text1"/>
          <w:sz w:val="24"/>
          <w:szCs w:val="24"/>
        </w:rPr>
      </w:pPr>
      <w:r w:rsidRPr="00941F6C">
        <w:rPr>
          <w:rFonts w:ascii="Times New Roman" w:eastAsia="Times New Roman" w:hAnsi="Times New Roman"/>
          <w:color w:val="000000" w:themeColor="text1"/>
          <w:sz w:val="24"/>
          <w:szCs w:val="24"/>
        </w:rPr>
        <w:lastRenderedPageBreak/>
        <w:t>The submission will be marked using the following rubric:</w:t>
      </w:r>
      <w:bookmarkStart w:id="1" w:name="_GoBack"/>
      <w:bookmarkEnd w:id="1"/>
    </w:p>
    <w:p w14:paraId="001450EB" w14:textId="77777777" w:rsidR="00DB2A7E" w:rsidRPr="00E61F41" w:rsidRDefault="00DB2A7E" w:rsidP="00DB2A7E">
      <w:pPr>
        <w:rPr>
          <w:rFonts w:ascii="Times New Roman" w:eastAsia="Times New Roman" w:hAnsi="Times New Roman"/>
          <w:sz w:val="24"/>
          <w:szCs w:val="24"/>
        </w:rPr>
      </w:pPr>
    </w:p>
    <w:tbl>
      <w:tblPr>
        <w:tblW w:w="8206"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726"/>
        <w:gridCol w:w="1101"/>
        <w:gridCol w:w="1276"/>
        <w:gridCol w:w="1276"/>
        <w:gridCol w:w="1276"/>
        <w:gridCol w:w="1551"/>
      </w:tblGrid>
      <w:tr w:rsidR="00DB2A7E" w:rsidRPr="00E61F41" w14:paraId="6DB43295" w14:textId="77777777" w:rsidTr="00AA3314">
        <w:trPr>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2670F9E0" w14:textId="77777777" w:rsidR="00DB2A7E" w:rsidRPr="00E61F41" w:rsidRDefault="00DB2A7E" w:rsidP="00AA3314">
            <w:pPr>
              <w:jc w:val="center"/>
              <w:rPr>
                <w:rFonts w:ascii="Arial" w:eastAsia="Times New Roman" w:hAnsi="Arial" w:cs="Arial"/>
                <w:color w:val="000000"/>
                <w:szCs w:val="22"/>
              </w:rPr>
            </w:pPr>
            <w:r w:rsidRPr="00E61F41">
              <w:rPr>
                <w:rFonts w:ascii="Arial" w:eastAsia="Times New Roman" w:hAnsi="Arial" w:cs="Arial"/>
                <w:color w:val="000000"/>
                <w:szCs w:val="22"/>
              </w:rPr>
              <w:t>CATEGORY</w:t>
            </w:r>
          </w:p>
        </w:tc>
        <w:tc>
          <w:tcPr>
            <w:tcW w:w="1101"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572ECA2F" w14:textId="77777777" w:rsidR="00DB2A7E" w:rsidRPr="00E61F41"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4</w:t>
            </w:r>
          </w:p>
        </w:tc>
        <w:tc>
          <w:tcPr>
            <w:tcW w:w="127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390F6350" w14:textId="77777777" w:rsidR="00DB2A7E" w:rsidRPr="00E61F41"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3</w:t>
            </w:r>
          </w:p>
        </w:tc>
        <w:tc>
          <w:tcPr>
            <w:tcW w:w="127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1E61BFAB" w14:textId="77777777" w:rsidR="00DB2A7E" w:rsidRPr="00E61F41"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2</w:t>
            </w:r>
          </w:p>
        </w:tc>
        <w:tc>
          <w:tcPr>
            <w:tcW w:w="1276" w:type="dxa"/>
            <w:tcBorders>
              <w:top w:val="outset" w:sz="6" w:space="0" w:color="auto"/>
              <w:left w:val="outset" w:sz="6" w:space="0" w:color="auto"/>
              <w:bottom w:val="outset" w:sz="6" w:space="0" w:color="auto"/>
              <w:right w:val="outset" w:sz="6" w:space="0" w:color="auto"/>
            </w:tcBorders>
            <w:shd w:val="clear" w:color="auto" w:fill="FFFFF7"/>
          </w:tcPr>
          <w:p w14:paraId="2702C12A" w14:textId="77777777" w:rsidR="00DB2A7E" w:rsidRPr="00E61F41"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1</w:t>
            </w:r>
          </w:p>
        </w:tc>
        <w:tc>
          <w:tcPr>
            <w:tcW w:w="1551"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2FB92B05" w14:textId="77777777" w:rsidR="00DB2A7E" w:rsidRPr="00E61F41"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0</w:t>
            </w:r>
          </w:p>
        </w:tc>
      </w:tr>
      <w:tr w:rsidR="00DB2A7E" w:rsidRPr="00E61F41" w14:paraId="50D9FB0A"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3505812E" w14:textId="77777777" w:rsidR="00DB2A7E"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On Time</w:t>
            </w:r>
            <w:r>
              <w:rPr>
                <w:rFonts w:ascii="Arial" w:eastAsia="Times New Roman" w:hAnsi="Arial" w:cs="Arial"/>
                <w:b/>
                <w:bCs/>
                <w:color w:val="000000"/>
                <w:szCs w:val="22"/>
              </w:rPr>
              <w:t>/Late</w:t>
            </w:r>
          </w:p>
          <w:p w14:paraId="2F398FB6" w14:textId="77777777" w:rsidR="00DB2A7E" w:rsidRPr="00E61F41"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Without Extension</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4E4B1654"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 xml:space="preserve">On time </w:t>
            </w:r>
          </w:p>
          <w:p w14:paraId="31A46CDB"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0BF0ED52"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1-2 days late</w:t>
            </w:r>
          </w:p>
          <w:p w14:paraId="34CD1B83"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BA53753"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3-4 days late</w:t>
            </w:r>
          </w:p>
          <w:p w14:paraId="4C48309C"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087DB920" w14:textId="77777777" w:rsidR="00DB2A7E" w:rsidRDefault="00DB2A7E" w:rsidP="00AA3314">
            <w:pPr>
              <w:pStyle w:val="ListParagraph"/>
              <w:numPr>
                <w:ilvl w:val="1"/>
                <w:numId w:val="3"/>
              </w:numPr>
              <w:spacing w:before="0" w:after="0"/>
              <w:rPr>
                <w:rFonts w:ascii="Arial" w:eastAsia="Times New Roman" w:hAnsi="Arial" w:cs="Arial"/>
                <w:color w:val="000000"/>
                <w:sz w:val="18"/>
                <w:szCs w:val="18"/>
              </w:rPr>
            </w:pPr>
            <w:r>
              <w:rPr>
                <w:rFonts w:ascii="Arial" w:eastAsia="Times New Roman" w:hAnsi="Arial" w:cs="Arial"/>
                <w:color w:val="000000"/>
                <w:sz w:val="18"/>
                <w:szCs w:val="18"/>
              </w:rPr>
              <w:t>d</w:t>
            </w:r>
            <w:r w:rsidRPr="001B409F">
              <w:rPr>
                <w:rFonts w:ascii="Arial" w:eastAsia="Times New Roman" w:hAnsi="Arial" w:cs="Arial"/>
                <w:color w:val="000000"/>
                <w:sz w:val="18"/>
                <w:szCs w:val="18"/>
              </w:rPr>
              <w:t>ay</w:t>
            </w:r>
            <w:r>
              <w:rPr>
                <w:rFonts w:ascii="Arial" w:eastAsia="Times New Roman" w:hAnsi="Arial" w:cs="Arial"/>
                <w:color w:val="000000"/>
                <w:sz w:val="18"/>
                <w:szCs w:val="18"/>
              </w:rPr>
              <w:t xml:space="preserve">s </w:t>
            </w:r>
            <w:r w:rsidRPr="001B409F">
              <w:rPr>
                <w:rFonts w:ascii="Arial" w:eastAsia="Times New Roman" w:hAnsi="Arial" w:cs="Arial"/>
                <w:color w:val="000000"/>
                <w:sz w:val="18"/>
                <w:szCs w:val="18"/>
              </w:rPr>
              <w:t>late</w:t>
            </w:r>
          </w:p>
          <w:p w14:paraId="5A33BC0B" w14:textId="77777777" w:rsidR="00DB2A7E" w:rsidRPr="001B409F" w:rsidRDefault="00DB2A7E" w:rsidP="00AA3314">
            <w:pPr>
              <w:pStyle w:val="ListParagraph"/>
              <w:spacing w:after="0"/>
              <w:ind w:left="360"/>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0DC1CD6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7 or more days late</w:t>
            </w:r>
          </w:p>
          <w:p w14:paraId="5EF1FFB2"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p w14:paraId="04EB459B" w14:textId="77777777" w:rsidR="00DB2A7E" w:rsidRPr="00E61F41" w:rsidRDefault="00DB2A7E" w:rsidP="00AA3314">
            <w:pPr>
              <w:rPr>
                <w:rFonts w:ascii="Arial" w:eastAsia="Times New Roman" w:hAnsi="Arial" w:cs="Arial"/>
                <w:color w:val="000000"/>
                <w:sz w:val="18"/>
                <w:szCs w:val="18"/>
              </w:rPr>
            </w:pPr>
          </w:p>
        </w:tc>
      </w:tr>
      <w:tr w:rsidR="00DB2A7E" w:rsidRPr="00E61F41" w14:paraId="1FA22B37"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55807D28" w14:textId="77777777" w:rsidR="00DB2A7E"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Presentation</w:t>
            </w:r>
          </w:p>
          <w:p w14:paraId="3D4E4F28" w14:textId="4675B44B" w:rsidR="00DB2A7E" w:rsidRPr="00E61F41" w:rsidRDefault="00DB2A7E" w:rsidP="00AA3314">
            <w:pPr>
              <w:rPr>
                <w:rFonts w:ascii="Arial" w:eastAsia="Times New Roman" w:hAnsi="Arial" w:cs="Arial"/>
                <w:b/>
                <w:bCs/>
                <w:color w:val="000000"/>
                <w:sz w:val="18"/>
                <w:szCs w:val="18"/>
              </w:rPr>
            </w:pPr>
            <w:r w:rsidRPr="0097640E">
              <w:rPr>
                <w:rFonts w:ascii="Arial" w:eastAsia="Times New Roman" w:hAnsi="Arial" w:cs="Arial"/>
                <w:b/>
                <w:bCs/>
                <w:color w:val="000000"/>
                <w:sz w:val="18"/>
                <w:szCs w:val="18"/>
              </w:rPr>
              <w:t xml:space="preserve">(coversheet, diagrams, </w:t>
            </w:r>
            <w:r>
              <w:rPr>
                <w:rFonts w:ascii="Arial" w:eastAsia="Times New Roman" w:hAnsi="Arial" w:cs="Arial"/>
                <w:b/>
                <w:bCs/>
                <w:color w:val="000000"/>
                <w:sz w:val="18"/>
                <w:szCs w:val="18"/>
              </w:rPr>
              <w:t>captions, references in IEEE format, clarity and style</w:t>
            </w:r>
            <w:r w:rsidRPr="0097640E">
              <w:rPr>
                <w:rFonts w:ascii="Arial" w:eastAsia="Times New Roman" w:hAnsi="Arial" w:cs="Arial"/>
                <w:b/>
                <w:bCs/>
                <w:color w:val="000000"/>
                <w:sz w:val="18"/>
                <w:szCs w:val="18"/>
              </w:rPr>
              <w:t>)</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003F9364"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good</w:t>
            </w:r>
          </w:p>
          <w:p w14:paraId="22061F59"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p w14:paraId="5FED5FC4"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 xml:space="preserve">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07FC08A"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Good</w:t>
            </w:r>
          </w:p>
          <w:p w14:paraId="300A3BE9"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13A921F4"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 xml:space="preserve">Acceptable </w:t>
            </w:r>
          </w:p>
          <w:p w14:paraId="5A884BFB"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39D7BAD2"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2426CD94"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7FA95E95"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Poor</w:t>
            </w:r>
          </w:p>
          <w:p w14:paraId="1F9E86B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r w:rsidR="00DB2A7E" w:rsidRPr="00E61F41" w14:paraId="68DC6947"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2B609A93" w14:textId="77777777" w:rsidR="00DB2A7E"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Description</w:t>
            </w:r>
          </w:p>
          <w:p w14:paraId="3416B8B8" w14:textId="28AF4932" w:rsidR="00DB2A7E" w:rsidRPr="00E61F41" w:rsidRDefault="00DB2A7E" w:rsidP="00AA3314">
            <w:pPr>
              <w:rPr>
                <w:rFonts w:ascii="Arial" w:eastAsia="Times New Roman" w:hAnsi="Arial" w:cs="Arial"/>
                <w:b/>
                <w:bCs/>
                <w:color w:val="000000"/>
                <w:szCs w:val="22"/>
              </w:rPr>
            </w:pPr>
            <w:r w:rsidRPr="006077E4">
              <w:rPr>
                <w:rFonts w:ascii="Arial" w:eastAsia="Times New Roman" w:hAnsi="Arial" w:cs="Arial"/>
                <w:b/>
                <w:bCs/>
                <w:sz w:val="18"/>
                <w:szCs w:val="18"/>
              </w:rPr>
              <w:t xml:space="preserve">(problem, </w:t>
            </w:r>
            <w:r>
              <w:rPr>
                <w:rFonts w:ascii="Arial" w:eastAsia="Times New Roman" w:hAnsi="Arial" w:cs="Arial"/>
                <w:b/>
                <w:bCs/>
                <w:sz w:val="18"/>
                <w:szCs w:val="18"/>
              </w:rPr>
              <w:t>background research and</w:t>
            </w:r>
            <w:r w:rsidRPr="006077E4">
              <w:rPr>
                <w:rFonts w:ascii="Arial" w:eastAsia="Times New Roman" w:hAnsi="Arial" w:cs="Arial"/>
                <w:b/>
                <w:bCs/>
                <w:sz w:val="18"/>
                <w:szCs w:val="18"/>
              </w:rPr>
              <w:t xml:space="preserve"> goal)</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66B930F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good</w:t>
            </w:r>
          </w:p>
          <w:p w14:paraId="6998C14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243AE40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Good</w:t>
            </w:r>
          </w:p>
          <w:p w14:paraId="024AE5B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0E5A8887"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Acceptable</w:t>
            </w:r>
          </w:p>
          <w:p w14:paraId="423452A0"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6C529BB7"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382CA248"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marks</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235A8617"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Poor</w:t>
            </w:r>
          </w:p>
          <w:p w14:paraId="62D6E357"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r w:rsidR="00DB2A7E" w:rsidRPr="00E61F41" w14:paraId="3CE21FE7"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6ABFBF7A" w14:textId="499DC108" w:rsidR="00DB2A7E" w:rsidRDefault="00C919ED" w:rsidP="00AA3314">
            <w:pPr>
              <w:rPr>
                <w:rFonts w:ascii="Arial" w:eastAsia="Times New Roman" w:hAnsi="Arial" w:cs="Arial"/>
                <w:b/>
                <w:bCs/>
                <w:color w:val="000000"/>
                <w:szCs w:val="22"/>
              </w:rPr>
            </w:pPr>
            <w:r>
              <w:rPr>
                <w:rFonts w:ascii="Arial" w:eastAsia="Times New Roman" w:hAnsi="Arial" w:cs="Arial"/>
                <w:b/>
                <w:bCs/>
                <w:color w:val="000000"/>
                <w:szCs w:val="22"/>
              </w:rPr>
              <w:t>Solution &amp; Implementation</w:t>
            </w:r>
          </w:p>
          <w:p w14:paraId="5921A0BB" w14:textId="11843B0D" w:rsidR="00DB2A7E"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w:t>
            </w:r>
            <w:r w:rsidR="00C919ED">
              <w:rPr>
                <w:rFonts w:ascii="Arial" w:eastAsia="Times New Roman" w:hAnsi="Arial" w:cs="Arial"/>
                <w:b/>
                <w:bCs/>
                <w:color w:val="000000"/>
                <w:szCs w:val="22"/>
              </w:rPr>
              <w:t>good solution, good use of tools and resources</w:t>
            </w:r>
            <w:r>
              <w:rPr>
                <w:rFonts w:ascii="Arial" w:eastAsia="Times New Roman" w:hAnsi="Arial" w:cs="Arial"/>
                <w:b/>
                <w:bCs/>
                <w:color w:val="000000"/>
                <w:szCs w:val="22"/>
              </w:rPr>
              <w:t>)</w:t>
            </w:r>
          </w:p>
          <w:p w14:paraId="7A2017F9" w14:textId="77777777" w:rsidR="00DB2A7E" w:rsidRPr="00E61F41" w:rsidRDefault="00DB2A7E" w:rsidP="00AA3314">
            <w:pPr>
              <w:rPr>
                <w:rFonts w:ascii="Arial" w:eastAsia="Times New Roman" w:hAnsi="Arial" w:cs="Arial"/>
                <w:b/>
                <w:bCs/>
                <w:color w:val="000000"/>
                <w:szCs w:val="22"/>
              </w:rPr>
            </w:pP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3C4496D4"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 xml:space="preserve">Very Good </w:t>
            </w:r>
          </w:p>
          <w:p w14:paraId="2E5B2818"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p w14:paraId="7A1DFBD4" w14:textId="77777777" w:rsidR="00DB2A7E" w:rsidRDefault="00DB2A7E" w:rsidP="00AA3314">
            <w:pPr>
              <w:rPr>
                <w:rFonts w:ascii="Arial" w:eastAsia="Times New Roman" w:hAnsi="Arial" w:cs="Arial"/>
                <w:color w:val="000000"/>
                <w:sz w:val="18"/>
                <w:szCs w:val="18"/>
              </w:rPr>
            </w:pPr>
          </w:p>
          <w:p w14:paraId="6B52EF6C" w14:textId="77777777" w:rsidR="00DB2A7E" w:rsidRPr="00E61F41" w:rsidRDefault="00DB2A7E" w:rsidP="00AA3314">
            <w:pPr>
              <w:rPr>
                <w:rFonts w:ascii="Arial" w:eastAsia="Times New Roman" w:hAnsi="Arial" w:cs="Arial"/>
                <w:color w:val="000000"/>
                <w:sz w:val="18"/>
                <w:szCs w:val="18"/>
              </w:rPr>
            </w:pP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67B7E25E"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Good</w:t>
            </w:r>
          </w:p>
          <w:p w14:paraId="14740BCA"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p w14:paraId="42F4FD7A" w14:textId="77777777" w:rsidR="00DB2A7E" w:rsidRDefault="00DB2A7E" w:rsidP="00AA3314">
            <w:pPr>
              <w:rPr>
                <w:rFonts w:ascii="Arial" w:eastAsia="Times New Roman" w:hAnsi="Arial" w:cs="Arial"/>
                <w:color w:val="000000"/>
                <w:sz w:val="18"/>
                <w:szCs w:val="18"/>
              </w:rPr>
            </w:pPr>
          </w:p>
          <w:p w14:paraId="4BAD1AE5" w14:textId="77777777" w:rsidR="00DB2A7E" w:rsidRPr="00E61F41" w:rsidRDefault="00DB2A7E" w:rsidP="00AA3314">
            <w:pPr>
              <w:rPr>
                <w:rFonts w:ascii="Arial" w:eastAsia="Times New Roman" w:hAnsi="Arial" w:cs="Arial"/>
                <w:color w:val="000000"/>
                <w:sz w:val="18"/>
                <w:szCs w:val="18"/>
              </w:rPr>
            </w:pP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4AED9A68"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Acceptable</w:t>
            </w:r>
          </w:p>
          <w:p w14:paraId="1849721B"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p w14:paraId="54AB45FB" w14:textId="77777777" w:rsidR="00DB2A7E" w:rsidRDefault="00DB2A7E" w:rsidP="00AA3314">
            <w:pPr>
              <w:rPr>
                <w:rFonts w:ascii="Arial" w:eastAsia="Times New Roman" w:hAnsi="Arial" w:cs="Arial"/>
                <w:color w:val="000000"/>
                <w:sz w:val="18"/>
                <w:szCs w:val="18"/>
              </w:rPr>
            </w:pPr>
          </w:p>
          <w:p w14:paraId="49A895A9" w14:textId="77777777" w:rsidR="00DB2A7E" w:rsidRPr="00E61F41" w:rsidRDefault="00DB2A7E" w:rsidP="00AA3314">
            <w:pPr>
              <w:rPr>
                <w:rFonts w:ascii="Arial" w:eastAsia="Times New Roman" w:hAnsi="Arial" w:cs="Arial"/>
                <w:color w:val="000000"/>
                <w:sz w:val="18"/>
                <w:szCs w:val="18"/>
              </w:rPr>
            </w:pP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63824850"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181D0FB0"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w:t>
            </w:r>
          </w:p>
          <w:p w14:paraId="2DEF989F" w14:textId="77777777" w:rsidR="00DB2A7E" w:rsidRDefault="00DB2A7E" w:rsidP="00AA3314">
            <w:pPr>
              <w:rPr>
                <w:rFonts w:ascii="Arial" w:eastAsia="Times New Roman" w:hAnsi="Arial" w:cs="Arial"/>
                <w:color w:val="000000"/>
                <w:sz w:val="18"/>
                <w:szCs w:val="18"/>
              </w:rPr>
            </w:pPr>
          </w:p>
          <w:p w14:paraId="5BBEE2C1" w14:textId="77777777" w:rsidR="00DB2A7E" w:rsidRPr="00E61F41" w:rsidRDefault="00DB2A7E" w:rsidP="00AA3314">
            <w:pPr>
              <w:rPr>
                <w:rFonts w:ascii="Arial" w:eastAsia="Times New Roman" w:hAnsi="Arial" w:cs="Arial"/>
                <w:color w:val="000000"/>
                <w:sz w:val="18"/>
                <w:szCs w:val="18"/>
              </w:rPr>
            </w:pP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450DDB88"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Poor</w:t>
            </w:r>
          </w:p>
          <w:p w14:paraId="3FABCCF1"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r w:rsidR="00DB2A7E" w:rsidRPr="00E61F41" w14:paraId="52EE7B6B"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49EEBF67" w14:textId="0F485BA7" w:rsidR="00DB2A7E"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P</w:t>
            </w:r>
            <w:r w:rsidR="00C919ED">
              <w:rPr>
                <w:rFonts w:ascii="Arial" w:eastAsia="Times New Roman" w:hAnsi="Arial" w:cs="Arial"/>
                <w:b/>
                <w:bCs/>
                <w:color w:val="000000"/>
                <w:szCs w:val="22"/>
              </w:rPr>
              <w:t>erformance</w:t>
            </w:r>
            <w:r>
              <w:rPr>
                <w:rFonts w:ascii="Arial" w:eastAsia="Times New Roman" w:hAnsi="Arial" w:cs="Arial"/>
                <w:b/>
                <w:bCs/>
                <w:color w:val="000000"/>
                <w:szCs w:val="22"/>
              </w:rPr>
              <w:t xml:space="preserve"> </w:t>
            </w:r>
            <w:r w:rsidR="00C919ED">
              <w:rPr>
                <w:rFonts w:ascii="Arial" w:eastAsia="Times New Roman" w:hAnsi="Arial" w:cs="Arial"/>
                <w:b/>
                <w:bCs/>
                <w:color w:val="000000"/>
                <w:szCs w:val="22"/>
              </w:rPr>
              <w:t>of Solution</w:t>
            </w:r>
          </w:p>
          <w:p w14:paraId="6731AE21" w14:textId="2E9C3E8D" w:rsidR="00DB2A7E" w:rsidRPr="005052C0" w:rsidRDefault="00DB2A7E" w:rsidP="00AA3314">
            <w:pPr>
              <w:rPr>
                <w:rFonts w:ascii="Arial" w:eastAsia="Times New Roman" w:hAnsi="Arial" w:cs="Arial"/>
                <w:b/>
                <w:bCs/>
                <w:color w:val="000000"/>
                <w:sz w:val="18"/>
                <w:szCs w:val="18"/>
              </w:rPr>
            </w:pPr>
            <w:r>
              <w:rPr>
                <w:rFonts w:ascii="Arial" w:eastAsia="Times New Roman" w:hAnsi="Arial" w:cs="Arial"/>
                <w:b/>
                <w:bCs/>
                <w:color w:val="000000"/>
                <w:sz w:val="18"/>
                <w:szCs w:val="18"/>
              </w:rPr>
              <w:t>(</w:t>
            </w:r>
            <w:r w:rsidR="00C919ED">
              <w:rPr>
                <w:rFonts w:ascii="Arial" w:eastAsia="Times New Roman" w:hAnsi="Arial" w:cs="Arial"/>
                <w:b/>
                <w:bCs/>
                <w:color w:val="000000"/>
                <w:sz w:val="18"/>
                <w:szCs w:val="18"/>
              </w:rPr>
              <w:t>solution runs according to design, goals reached)</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77F20E6A"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Good</w:t>
            </w:r>
          </w:p>
          <w:p w14:paraId="1C1FDDF7"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0D92FE1D"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Good</w:t>
            </w:r>
          </w:p>
          <w:p w14:paraId="5B2B468C"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263E428D"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Acceptable</w:t>
            </w:r>
          </w:p>
          <w:p w14:paraId="3D8BDEF5"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39F53EA3"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1070C0B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509D191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Poor</w:t>
            </w:r>
          </w:p>
          <w:p w14:paraId="35D8A2E8"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r w:rsidR="00DB2A7E" w:rsidRPr="00E61F41" w14:paraId="52BD1574"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2201893F" w14:textId="45E4F0B2" w:rsidR="00DB2A7E" w:rsidRDefault="00C919ED" w:rsidP="00AA3314">
            <w:pPr>
              <w:rPr>
                <w:rFonts w:ascii="Arial" w:eastAsia="Times New Roman" w:hAnsi="Arial" w:cs="Arial"/>
                <w:b/>
                <w:bCs/>
                <w:color w:val="000000"/>
                <w:szCs w:val="22"/>
              </w:rPr>
            </w:pPr>
            <w:r>
              <w:rPr>
                <w:rFonts w:ascii="Arial" w:eastAsia="Times New Roman" w:hAnsi="Arial" w:cs="Arial"/>
                <w:b/>
                <w:bCs/>
                <w:color w:val="000000"/>
                <w:szCs w:val="22"/>
              </w:rPr>
              <w:t>Evaluation &amp; Conclusion</w:t>
            </w:r>
          </w:p>
          <w:p w14:paraId="2FFAF367" w14:textId="0F274C9D" w:rsidR="00DB2A7E" w:rsidRPr="005052C0" w:rsidRDefault="00DB2A7E" w:rsidP="00AA3314">
            <w:pPr>
              <w:rPr>
                <w:rFonts w:ascii="Arial" w:eastAsia="Times New Roman" w:hAnsi="Arial" w:cs="Arial"/>
                <w:b/>
                <w:bCs/>
                <w:color w:val="000000"/>
                <w:sz w:val="18"/>
                <w:szCs w:val="18"/>
              </w:rPr>
            </w:pPr>
            <w:r w:rsidRPr="005052C0">
              <w:rPr>
                <w:rFonts w:ascii="Arial" w:eastAsia="Times New Roman" w:hAnsi="Arial" w:cs="Arial"/>
                <w:b/>
                <w:bCs/>
                <w:color w:val="000000"/>
                <w:sz w:val="18"/>
                <w:szCs w:val="18"/>
              </w:rPr>
              <w:t>(</w:t>
            </w:r>
            <w:r w:rsidR="00C919ED">
              <w:rPr>
                <w:rFonts w:ascii="Arial" w:eastAsia="Times New Roman" w:hAnsi="Arial" w:cs="Arial"/>
                <w:b/>
                <w:bCs/>
                <w:color w:val="000000"/>
                <w:sz w:val="18"/>
                <w:szCs w:val="18"/>
              </w:rPr>
              <w:t>quality of evaluation, conclusion</w:t>
            </w:r>
            <w:r w:rsidRPr="005052C0">
              <w:rPr>
                <w:rFonts w:ascii="Arial" w:eastAsia="Times New Roman" w:hAnsi="Arial" w:cs="Arial"/>
                <w:b/>
                <w:bCs/>
                <w:color w:val="000000"/>
                <w:sz w:val="18"/>
                <w:szCs w:val="18"/>
              </w:rPr>
              <w:t>)</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49589521"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Good</w:t>
            </w:r>
          </w:p>
          <w:p w14:paraId="665DDD3D"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9FD6D97"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Good</w:t>
            </w:r>
          </w:p>
          <w:p w14:paraId="4A61FA1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2BC35191"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Acceptable</w:t>
            </w:r>
          </w:p>
          <w:p w14:paraId="7F1CF705"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153D88BC"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74B348F8"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1D03468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 xml:space="preserve">Very poor </w:t>
            </w:r>
          </w:p>
          <w:p w14:paraId="21B5B3BD"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bl>
    <w:p w14:paraId="3AECDB08" w14:textId="77777777" w:rsidR="00DB2A7E" w:rsidRPr="00E61F41" w:rsidRDefault="00DB2A7E" w:rsidP="00DB2A7E">
      <w:pPr>
        <w:rPr>
          <w:rFonts w:ascii="Times New Roman" w:eastAsia="Times New Roman" w:hAnsi="Times New Roman"/>
          <w:sz w:val="24"/>
          <w:szCs w:val="24"/>
        </w:rPr>
      </w:pPr>
    </w:p>
    <w:p w14:paraId="2B9B9E38" w14:textId="77777777" w:rsidR="00DB2A7E" w:rsidRPr="004F2E50" w:rsidRDefault="00DB2A7E" w:rsidP="00DB2A7E">
      <w:pPr>
        <w:rPr>
          <w:b/>
          <w:bCs/>
          <w:sz w:val="24"/>
          <w:szCs w:val="24"/>
        </w:rPr>
      </w:pPr>
      <w:r w:rsidRPr="004F2E50">
        <w:rPr>
          <w:b/>
          <w:bCs/>
          <w:sz w:val="24"/>
          <w:szCs w:val="24"/>
        </w:rPr>
        <w:t>Tutor’s Comments</w:t>
      </w:r>
    </w:p>
    <w:p w14:paraId="76D6E713" w14:textId="2D6BB80B" w:rsidR="00DB2A7E" w:rsidRDefault="00DB2A7E" w:rsidP="00DB2A7E">
      <w:pPr>
        <w:widowControl w:val="0"/>
        <w:autoSpaceDE w:val="0"/>
        <w:autoSpaceDN w:val="0"/>
        <w:adjustRightInd w:val="0"/>
        <w:jc w:val="both"/>
        <w:rPr>
          <w:b/>
          <w:bCs/>
          <w:color w:val="FF0000"/>
        </w:rPr>
      </w:pPr>
    </w:p>
    <w:p w14:paraId="18804674" w14:textId="0C1B9C6C" w:rsidR="00DB2A7E" w:rsidRDefault="00DB2A7E" w:rsidP="00DB2A7E">
      <w:pPr>
        <w:widowControl w:val="0"/>
        <w:autoSpaceDE w:val="0"/>
        <w:autoSpaceDN w:val="0"/>
        <w:adjustRightInd w:val="0"/>
        <w:jc w:val="both"/>
        <w:rPr>
          <w:b/>
          <w:bCs/>
          <w:color w:val="FF0000"/>
        </w:rPr>
      </w:pPr>
    </w:p>
    <w:p w14:paraId="1A4C8B44" w14:textId="058773BE" w:rsidR="00DB2A7E" w:rsidRDefault="00DB2A7E" w:rsidP="00DB2A7E">
      <w:pPr>
        <w:widowControl w:val="0"/>
        <w:autoSpaceDE w:val="0"/>
        <w:autoSpaceDN w:val="0"/>
        <w:adjustRightInd w:val="0"/>
        <w:jc w:val="both"/>
        <w:rPr>
          <w:b/>
          <w:bCs/>
          <w:color w:val="FF0000"/>
        </w:rPr>
      </w:pPr>
    </w:p>
    <w:p w14:paraId="386FF0CD" w14:textId="3975CBD4" w:rsidR="00DB2A7E" w:rsidRDefault="00DB2A7E" w:rsidP="00DB2A7E">
      <w:pPr>
        <w:widowControl w:val="0"/>
        <w:autoSpaceDE w:val="0"/>
        <w:autoSpaceDN w:val="0"/>
        <w:adjustRightInd w:val="0"/>
        <w:jc w:val="both"/>
        <w:rPr>
          <w:b/>
          <w:bCs/>
          <w:color w:val="FF0000"/>
        </w:rPr>
      </w:pPr>
    </w:p>
    <w:p w14:paraId="7719584F" w14:textId="77777777" w:rsidR="00DB2A7E" w:rsidRPr="00DB2A7E" w:rsidRDefault="00DB2A7E" w:rsidP="00DB2A7E">
      <w:pPr>
        <w:widowControl w:val="0"/>
        <w:autoSpaceDE w:val="0"/>
        <w:autoSpaceDN w:val="0"/>
        <w:adjustRightInd w:val="0"/>
        <w:jc w:val="both"/>
      </w:pPr>
    </w:p>
    <w:sectPr w:rsidR="00DB2A7E" w:rsidRPr="00DB2A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57285" w14:textId="77777777" w:rsidR="00E21EE0" w:rsidRDefault="00E21EE0" w:rsidP="00B048DC">
      <w:r>
        <w:separator/>
      </w:r>
    </w:p>
  </w:endnote>
  <w:endnote w:type="continuationSeparator" w:id="0">
    <w:p w14:paraId="07ABE9A7" w14:textId="77777777" w:rsidR="00E21EE0" w:rsidRDefault="00E21EE0" w:rsidP="00B0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152AC" w14:textId="77777777" w:rsidR="00E21EE0" w:rsidRDefault="00E21EE0" w:rsidP="00B048DC">
      <w:r>
        <w:separator/>
      </w:r>
    </w:p>
  </w:footnote>
  <w:footnote w:type="continuationSeparator" w:id="0">
    <w:p w14:paraId="495C7B3B" w14:textId="77777777" w:rsidR="00E21EE0" w:rsidRDefault="00E21EE0" w:rsidP="00B04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7600"/>
    <w:multiLevelType w:val="multilevel"/>
    <w:tmpl w:val="BDF4C6FA"/>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1134" w:hanging="1134"/>
      </w:pPr>
    </w:lvl>
    <w:lvl w:ilvl="4">
      <w:start w:val="1"/>
      <w:numFmt w:val="decimal"/>
      <w:pStyle w:val="Heading5"/>
      <w:lvlText w:val="%1.%2.%3.%4.%5"/>
      <w:lvlJc w:val="left"/>
      <w:pPr>
        <w:ind w:left="1134" w:hanging="1134"/>
      </w:pPr>
    </w:lvl>
    <w:lvl w:ilvl="5">
      <w:start w:val="1"/>
      <w:numFmt w:val="decimal"/>
      <w:pStyle w:val="Heading6"/>
      <w:lvlText w:val="%1.%2.%3.%4.%5.%6"/>
      <w:lvlJc w:val="left"/>
      <w:pPr>
        <w:ind w:left="1134" w:hanging="1134"/>
      </w:pPr>
    </w:lvl>
    <w:lvl w:ilvl="6">
      <w:start w:val="1"/>
      <w:numFmt w:val="decimal"/>
      <w:pStyle w:val="Heading7"/>
      <w:lvlText w:val="%1.%2.%3.%4.%5.%6.%7"/>
      <w:lvlJc w:val="left"/>
      <w:pPr>
        <w:ind w:left="1134" w:hanging="1134"/>
      </w:pPr>
    </w:lvl>
    <w:lvl w:ilvl="7">
      <w:start w:val="1"/>
      <w:numFmt w:val="decimal"/>
      <w:pStyle w:val="Heading8"/>
      <w:lvlText w:val="%1.%2.%3.%4.%5.%6.%7.%8"/>
      <w:lvlJc w:val="left"/>
      <w:pPr>
        <w:ind w:left="1134" w:hanging="1134"/>
      </w:pPr>
    </w:lvl>
    <w:lvl w:ilvl="8">
      <w:start w:val="1"/>
      <w:numFmt w:val="decimal"/>
      <w:pStyle w:val="Heading9"/>
      <w:lvlText w:val="%1.%2.%3.%4.%5.%6.%7.%8.%9"/>
      <w:lvlJc w:val="left"/>
      <w:pPr>
        <w:ind w:left="1134" w:hanging="1134"/>
      </w:pPr>
    </w:lvl>
  </w:abstractNum>
  <w:abstractNum w:abstractNumId="1" w15:restartNumberingAfterBreak="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EC596E"/>
    <w:multiLevelType w:val="multilevel"/>
    <w:tmpl w:val="1A9E75C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27"/>
    <w:rsid w:val="000272F5"/>
    <w:rsid w:val="0008343D"/>
    <w:rsid w:val="00105BC7"/>
    <w:rsid w:val="00130BC3"/>
    <w:rsid w:val="00135A94"/>
    <w:rsid w:val="001A7005"/>
    <w:rsid w:val="003120A7"/>
    <w:rsid w:val="003A6816"/>
    <w:rsid w:val="00581072"/>
    <w:rsid w:val="00591227"/>
    <w:rsid w:val="005B6532"/>
    <w:rsid w:val="00766A13"/>
    <w:rsid w:val="007D726E"/>
    <w:rsid w:val="00941F6C"/>
    <w:rsid w:val="009C28CF"/>
    <w:rsid w:val="00A73617"/>
    <w:rsid w:val="00B048DC"/>
    <w:rsid w:val="00B0572C"/>
    <w:rsid w:val="00B8161D"/>
    <w:rsid w:val="00C919ED"/>
    <w:rsid w:val="00DB2A7E"/>
    <w:rsid w:val="00E21EE0"/>
    <w:rsid w:val="00E22295"/>
    <w:rsid w:val="00E545AC"/>
    <w:rsid w:val="00E6737A"/>
    <w:rsid w:val="00E70471"/>
    <w:rsid w:val="00ED796C"/>
    <w:rsid w:val="00EF609B"/>
    <w:rsid w:val="00F54FD8"/>
    <w:rsid w:val="00FE3A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BA2E9"/>
  <w15:chartTrackingRefBased/>
  <w15:docId w15:val="{0B49046D-E25D-4A96-BD63-090530B1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1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0"/>
    <w:qFormat/>
    <w:rsid w:val="00591227"/>
    <w:pPr>
      <w:spacing w:after="0" w:line="240" w:lineRule="auto"/>
    </w:pPr>
    <w:rPr>
      <w:rFonts w:ascii="Century Gothic" w:hAnsi="Century Gothic" w:cs="Times New Roman"/>
      <w:sz w:val="20"/>
      <w:szCs w:val="20"/>
    </w:rPr>
  </w:style>
  <w:style w:type="paragraph" w:styleId="Heading1">
    <w:name w:val="heading 1"/>
    <w:basedOn w:val="Normal"/>
    <w:next w:val="Normal"/>
    <w:link w:val="Heading1Char"/>
    <w:uiPriority w:val="9"/>
    <w:qFormat/>
    <w:rsid w:val="00591227"/>
    <w:pPr>
      <w:keepNext/>
      <w:keepLines/>
      <w:numPr>
        <w:numId w:val="1"/>
      </w:numPr>
      <w:spacing w:before="48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91227"/>
    <w:pPr>
      <w:keepNext/>
      <w:keepLines/>
      <w:numPr>
        <w:ilvl w:val="1"/>
        <w:numId w:val="1"/>
      </w:numPr>
      <w:spacing w:before="20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91227"/>
    <w:pPr>
      <w:keepNext/>
      <w:keepLines/>
      <w:numPr>
        <w:ilvl w:val="2"/>
        <w:numId w:val="1"/>
      </w:numPr>
      <w:spacing w:before="200"/>
      <w:outlineLvl w:val="2"/>
    </w:pPr>
    <w:rPr>
      <w:rFonts w:eastAsiaTheme="majorEastAsia" w:cstheme="majorBidi"/>
      <w:b/>
      <w:bCs/>
      <w:color w:val="4472C4" w:themeColor="accent1"/>
    </w:rPr>
  </w:style>
  <w:style w:type="paragraph" w:styleId="Heading4">
    <w:name w:val="heading 4"/>
    <w:basedOn w:val="Normal"/>
    <w:next w:val="Normal"/>
    <w:link w:val="Heading4Char"/>
    <w:uiPriority w:val="9"/>
    <w:semiHidden/>
    <w:unhideWhenUsed/>
    <w:qFormat/>
    <w:rsid w:val="00591227"/>
    <w:pPr>
      <w:keepNext/>
      <w:keepLines/>
      <w:numPr>
        <w:ilvl w:val="3"/>
        <w:numId w:val="1"/>
      </w:numPr>
      <w:spacing w:before="200"/>
      <w:outlineLvl w:val="3"/>
    </w:pPr>
    <w:rPr>
      <w:rFonts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591227"/>
    <w:pPr>
      <w:keepNext/>
      <w:keepLines/>
      <w:numPr>
        <w:ilvl w:val="4"/>
        <w:numId w:val="1"/>
      </w:numPr>
      <w:spacing w:before="20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591227"/>
    <w:pPr>
      <w:keepNext/>
      <w:keepLines/>
      <w:numPr>
        <w:ilvl w:val="5"/>
        <w:numId w:val="1"/>
      </w:numPr>
      <w:spacing w:before="20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591227"/>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91227"/>
    <w:pPr>
      <w:keepNext/>
      <w:keepLines/>
      <w:numPr>
        <w:ilvl w:val="7"/>
        <w:numId w:val="1"/>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591227"/>
    <w:pPr>
      <w:keepNext/>
      <w:keepLines/>
      <w:numPr>
        <w:ilvl w:val="8"/>
        <w:numId w:val="1"/>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Comments">
    <w:name w:val="TableComments"/>
    <w:basedOn w:val="DefaultParagraphFont"/>
    <w:uiPriority w:val="1"/>
    <w:qFormat/>
    <w:rsid w:val="00EF609B"/>
    <w:rPr>
      <w:rFonts w:asciiTheme="majorHAnsi" w:hAnsiTheme="majorHAnsi"/>
      <w:color w:val="FF0000"/>
      <w:sz w:val="20"/>
    </w:rPr>
  </w:style>
  <w:style w:type="character" w:customStyle="1" w:styleId="TableComments9">
    <w:name w:val="TableComments9"/>
    <w:basedOn w:val="DefaultParagraphFont"/>
    <w:uiPriority w:val="1"/>
    <w:qFormat/>
    <w:rsid w:val="00EF609B"/>
    <w:rPr>
      <w:rFonts w:asciiTheme="majorHAnsi" w:hAnsiTheme="majorHAnsi"/>
      <w:color w:val="FF0000"/>
      <w:sz w:val="18"/>
    </w:rPr>
  </w:style>
  <w:style w:type="character" w:customStyle="1" w:styleId="Heading1Char">
    <w:name w:val="Heading 1 Char"/>
    <w:basedOn w:val="DefaultParagraphFont"/>
    <w:link w:val="Heading1"/>
    <w:uiPriority w:val="9"/>
    <w:rsid w:val="00591227"/>
    <w:rPr>
      <w:rFonts w:ascii="Century Gothic" w:eastAsiaTheme="majorEastAsia" w:hAnsi="Century Gothic"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591227"/>
    <w:rPr>
      <w:rFonts w:ascii="Century Gothic" w:eastAsiaTheme="majorEastAsia" w:hAnsi="Century Gothic" w:cstheme="majorBidi"/>
      <w:b/>
      <w:bCs/>
      <w:color w:val="4472C4" w:themeColor="accent1"/>
      <w:sz w:val="26"/>
      <w:szCs w:val="26"/>
    </w:rPr>
  </w:style>
  <w:style w:type="character" w:customStyle="1" w:styleId="Heading3Char">
    <w:name w:val="Heading 3 Char"/>
    <w:basedOn w:val="DefaultParagraphFont"/>
    <w:link w:val="Heading3"/>
    <w:uiPriority w:val="9"/>
    <w:semiHidden/>
    <w:rsid w:val="00591227"/>
    <w:rPr>
      <w:rFonts w:ascii="Century Gothic" w:eastAsiaTheme="majorEastAsia" w:hAnsi="Century Gothic" w:cstheme="majorBidi"/>
      <w:b/>
      <w:bCs/>
      <w:color w:val="4472C4" w:themeColor="accent1"/>
      <w:sz w:val="20"/>
      <w:szCs w:val="20"/>
    </w:rPr>
  </w:style>
  <w:style w:type="character" w:customStyle="1" w:styleId="Heading4Char">
    <w:name w:val="Heading 4 Char"/>
    <w:basedOn w:val="DefaultParagraphFont"/>
    <w:link w:val="Heading4"/>
    <w:uiPriority w:val="9"/>
    <w:semiHidden/>
    <w:rsid w:val="00591227"/>
    <w:rPr>
      <w:rFonts w:ascii="Century Gothic" w:eastAsiaTheme="majorEastAsia" w:hAnsi="Century Gothic" w:cstheme="majorBidi"/>
      <w:b/>
      <w:bCs/>
      <w:i/>
      <w:iCs/>
      <w:color w:val="4472C4" w:themeColor="accent1"/>
      <w:sz w:val="20"/>
      <w:szCs w:val="20"/>
    </w:rPr>
  </w:style>
  <w:style w:type="character" w:customStyle="1" w:styleId="Heading5Char">
    <w:name w:val="Heading 5 Char"/>
    <w:basedOn w:val="DefaultParagraphFont"/>
    <w:link w:val="Heading5"/>
    <w:uiPriority w:val="9"/>
    <w:semiHidden/>
    <w:rsid w:val="00591227"/>
    <w:rPr>
      <w:rFonts w:ascii="Century Gothic" w:eastAsiaTheme="majorEastAsia" w:hAnsi="Century Gothic" w:cstheme="majorBidi"/>
      <w:color w:val="1F3763" w:themeColor="accent1" w:themeShade="7F"/>
      <w:sz w:val="20"/>
      <w:szCs w:val="20"/>
    </w:rPr>
  </w:style>
  <w:style w:type="character" w:customStyle="1" w:styleId="Heading6Char">
    <w:name w:val="Heading 6 Char"/>
    <w:basedOn w:val="DefaultParagraphFont"/>
    <w:link w:val="Heading6"/>
    <w:uiPriority w:val="9"/>
    <w:semiHidden/>
    <w:rsid w:val="00591227"/>
    <w:rPr>
      <w:rFonts w:ascii="Century Gothic" w:eastAsiaTheme="majorEastAsia" w:hAnsi="Century Gothic" w:cstheme="majorBidi"/>
      <w:i/>
      <w:iCs/>
      <w:color w:val="1F3763" w:themeColor="accent1" w:themeShade="7F"/>
      <w:sz w:val="20"/>
      <w:szCs w:val="20"/>
    </w:rPr>
  </w:style>
  <w:style w:type="character" w:customStyle="1" w:styleId="Heading7Char">
    <w:name w:val="Heading 7 Char"/>
    <w:basedOn w:val="DefaultParagraphFont"/>
    <w:link w:val="Heading7"/>
    <w:uiPriority w:val="9"/>
    <w:semiHidden/>
    <w:rsid w:val="00591227"/>
    <w:rPr>
      <w:rFonts w:ascii="Century Gothic" w:eastAsiaTheme="majorEastAsia" w:hAnsi="Century Gothic"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91227"/>
    <w:rPr>
      <w:rFonts w:ascii="Century Gothic" w:eastAsiaTheme="majorEastAsia" w:hAnsi="Century Gothic"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1227"/>
    <w:rPr>
      <w:rFonts w:ascii="Century Gothic" w:eastAsiaTheme="majorEastAsia" w:hAnsi="Century Gothic" w:cstheme="majorBidi"/>
      <w:i/>
      <w:iCs/>
      <w:color w:val="404040" w:themeColor="text1" w:themeTint="BF"/>
      <w:sz w:val="20"/>
      <w:szCs w:val="20"/>
    </w:rPr>
  </w:style>
  <w:style w:type="character" w:styleId="Hyperlink">
    <w:name w:val="Hyperlink"/>
    <w:basedOn w:val="DefaultParagraphFont"/>
    <w:uiPriority w:val="99"/>
    <w:semiHidden/>
    <w:unhideWhenUsed/>
    <w:rsid w:val="00591227"/>
    <w:rPr>
      <w:color w:val="0563C1" w:themeColor="hyperlink"/>
      <w:u w:val="single"/>
    </w:rPr>
  </w:style>
  <w:style w:type="paragraph" w:styleId="BodyText">
    <w:name w:val="Body Text"/>
    <w:basedOn w:val="Normal"/>
    <w:link w:val="BodyTextChar"/>
    <w:semiHidden/>
    <w:unhideWhenUsed/>
    <w:rsid w:val="00591227"/>
  </w:style>
  <w:style w:type="character" w:customStyle="1" w:styleId="BodyTextChar">
    <w:name w:val="Body Text Char"/>
    <w:basedOn w:val="DefaultParagraphFont"/>
    <w:link w:val="BodyText"/>
    <w:semiHidden/>
    <w:rsid w:val="00591227"/>
    <w:rPr>
      <w:rFonts w:ascii="Century Gothic" w:hAnsi="Century Gothic" w:cs="Times New Roman"/>
      <w:sz w:val="20"/>
      <w:szCs w:val="20"/>
    </w:rPr>
  </w:style>
  <w:style w:type="character" w:customStyle="1" w:styleId="IEEEParagraphChar">
    <w:name w:val="IEEE Paragraph Char"/>
    <w:basedOn w:val="DefaultParagraphFont"/>
    <w:link w:val="IEEEParagraph"/>
    <w:locked/>
    <w:rsid w:val="00591227"/>
    <w:rPr>
      <w:rFonts w:ascii="Times New Roman" w:eastAsia="SimSun" w:hAnsi="Times New Roman" w:cs="Times New Roman"/>
      <w:szCs w:val="24"/>
      <w:lang w:eastAsia="zh-CN"/>
    </w:rPr>
  </w:style>
  <w:style w:type="paragraph" w:customStyle="1" w:styleId="IEEEParagraph">
    <w:name w:val="IEEE Paragraph"/>
    <w:basedOn w:val="Normal"/>
    <w:link w:val="IEEEParagraphChar"/>
    <w:rsid w:val="00591227"/>
    <w:pPr>
      <w:adjustRightInd w:val="0"/>
      <w:snapToGrid w:val="0"/>
      <w:ind w:firstLine="216"/>
      <w:jc w:val="both"/>
    </w:pPr>
    <w:rPr>
      <w:rFonts w:ascii="Times New Roman" w:eastAsia="SimSun" w:hAnsi="Times New Roman"/>
      <w:sz w:val="22"/>
      <w:szCs w:val="24"/>
      <w:lang w:eastAsia="zh-CN"/>
    </w:rPr>
  </w:style>
  <w:style w:type="paragraph" w:customStyle="1" w:styleId="IEEEFigure">
    <w:name w:val="IEEE Figure"/>
    <w:basedOn w:val="Normal"/>
    <w:next w:val="Normal"/>
    <w:rsid w:val="00591227"/>
    <w:pPr>
      <w:jc w:val="center"/>
    </w:pPr>
    <w:rPr>
      <w:rFonts w:ascii="Times New Roman" w:eastAsia="SimSun" w:hAnsi="Times New Roman"/>
      <w:sz w:val="24"/>
      <w:szCs w:val="24"/>
      <w:lang w:eastAsia="zh-CN"/>
    </w:rPr>
  </w:style>
  <w:style w:type="paragraph" w:customStyle="1" w:styleId="IEEEFigureCaptionMulti-Lines">
    <w:name w:val="IEEE Figure Caption Multi-Lines"/>
    <w:basedOn w:val="Normal"/>
    <w:next w:val="IEEEParagraph"/>
    <w:rsid w:val="00591227"/>
    <w:pPr>
      <w:spacing w:before="120" w:after="120"/>
      <w:jc w:val="both"/>
    </w:pPr>
    <w:rPr>
      <w:rFonts w:ascii="Times New Roman" w:eastAsia="SimSun" w:hAnsi="Times New Roman"/>
      <w:sz w:val="16"/>
      <w:szCs w:val="24"/>
      <w:lang w:eastAsia="zh-CN"/>
    </w:rPr>
  </w:style>
  <w:style w:type="paragraph" w:styleId="ListParagraph">
    <w:name w:val="List Paragraph"/>
    <w:basedOn w:val="Normal"/>
    <w:uiPriority w:val="34"/>
    <w:qFormat/>
    <w:rsid w:val="00DB2A7E"/>
    <w:pPr>
      <w:spacing w:before="60" w:after="40"/>
      <w:ind w:left="340" w:hanging="340"/>
      <w:contextualSpacing/>
    </w:pPr>
  </w:style>
  <w:style w:type="paragraph" w:styleId="Header">
    <w:name w:val="header"/>
    <w:basedOn w:val="Normal"/>
    <w:link w:val="HeaderChar"/>
    <w:uiPriority w:val="99"/>
    <w:unhideWhenUsed/>
    <w:rsid w:val="00B048DC"/>
    <w:pPr>
      <w:tabs>
        <w:tab w:val="center" w:pos="4513"/>
        <w:tab w:val="right" w:pos="9026"/>
      </w:tabs>
    </w:pPr>
  </w:style>
  <w:style w:type="character" w:customStyle="1" w:styleId="HeaderChar">
    <w:name w:val="Header Char"/>
    <w:basedOn w:val="DefaultParagraphFont"/>
    <w:link w:val="Header"/>
    <w:uiPriority w:val="99"/>
    <w:rsid w:val="00B048DC"/>
    <w:rPr>
      <w:rFonts w:ascii="Century Gothic" w:hAnsi="Century Gothic" w:cs="Times New Roman"/>
      <w:sz w:val="20"/>
      <w:szCs w:val="20"/>
    </w:rPr>
  </w:style>
  <w:style w:type="paragraph" w:styleId="Footer">
    <w:name w:val="footer"/>
    <w:basedOn w:val="Normal"/>
    <w:link w:val="FooterChar"/>
    <w:uiPriority w:val="99"/>
    <w:unhideWhenUsed/>
    <w:rsid w:val="00B048DC"/>
    <w:pPr>
      <w:tabs>
        <w:tab w:val="center" w:pos="4513"/>
        <w:tab w:val="right" w:pos="9026"/>
      </w:tabs>
    </w:pPr>
  </w:style>
  <w:style w:type="character" w:customStyle="1" w:styleId="FooterChar">
    <w:name w:val="Footer Char"/>
    <w:basedOn w:val="DefaultParagraphFont"/>
    <w:link w:val="Footer"/>
    <w:uiPriority w:val="99"/>
    <w:rsid w:val="00B048DC"/>
    <w:rPr>
      <w:rFonts w:ascii="Century Gothic" w:hAnsi="Century Gothic" w:cs="Times New Roman"/>
      <w:sz w:val="20"/>
      <w:szCs w:val="20"/>
    </w:rPr>
  </w:style>
  <w:style w:type="paragraph" w:styleId="BalloonText">
    <w:name w:val="Balloon Text"/>
    <w:basedOn w:val="Normal"/>
    <w:link w:val="BalloonTextChar"/>
    <w:uiPriority w:val="99"/>
    <w:semiHidden/>
    <w:unhideWhenUsed/>
    <w:rsid w:val="00B048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8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guides.murdoch.edu.au/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Mann</dc:creator>
  <cp:keywords/>
  <dc:description/>
  <cp:lastModifiedBy>Graham Mann</cp:lastModifiedBy>
  <cp:revision>4</cp:revision>
  <dcterms:created xsi:type="dcterms:W3CDTF">2021-03-30T06:32:00Z</dcterms:created>
  <dcterms:modified xsi:type="dcterms:W3CDTF">2021-04-14T07:40:00Z</dcterms:modified>
</cp:coreProperties>
</file>