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B56D" w14:textId="77777777" w:rsidR="00591227" w:rsidRDefault="00591227" w:rsidP="00591227">
      <w:pPr>
        <w:rPr>
          <w:b/>
        </w:rPr>
      </w:pPr>
    </w:p>
    <w:tbl>
      <w:tblPr>
        <w:tblW w:w="9228" w:type="dxa"/>
        <w:tblLook w:val="00A0" w:firstRow="1" w:lastRow="0" w:firstColumn="1" w:lastColumn="0" w:noHBand="0" w:noVBand="0"/>
      </w:tblPr>
      <w:tblGrid>
        <w:gridCol w:w="3828"/>
        <w:gridCol w:w="5400"/>
      </w:tblGrid>
      <w:tr w:rsidR="00591227" w14:paraId="76520E1F" w14:textId="77777777" w:rsidTr="00591227">
        <w:tc>
          <w:tcPr>
            <w:tcW w:w="3828" w:type="dxa"/>
            <w:shd w:val="solid" w:color="404040" w:fill="auto"/>
            <w:vAlign w:val="center"/>
            <w:hideMark/>
          </w:tcPr>
          <w:p w14:paraId="37A3EF8A" w14:textId="77777777" w:rsidR="00591227" w:rsidRDefault="00591227">
            <w:pPr>
              <w:ind w:left="357"/>
              <w:jc w:val="both"/>
              <w:rPr>
                <w:rFonts w:ascii="Palatino Linotype" w:hAnsi="Palatino Linotype" w:cs="Palatino Linotype"/>
                <w:b/>
                <w:bCs/>
                <w:lang w:val="en-US" w:bidi="en-US"/>
              </w:rPr>
            </w:pPr>
            <w:r>
              <w:rPr>
                <w:rFonts w:ascii="Arial" w:hAnsi="Arial" w:cs="Arial"/>
                <w:b/>
                <w:bCs/>
                <w:color w:val="FFFFFF"/>
                <w:sz w:val="36"/>
                <w:szCs w:val="36"/>
              </w:rPr>
              <w:t>ELECTRONIC ASSIGNMENT COVERSHEET</w:t>
            </w:r>
          </w:p>
        </w:tc>
        <w:tc>
          <w:tcPr>
            <w:tcW w:w="5400" w:type="dxa"/>
            <w:hideMark/>
          </w:tcPr>
          <w:p w14:paraId="27294BEA" w14:textId="77777777" w:rsidR="00591227" w:rsidRDefault="00591227">
            <w:pPr>
              <w:spacing w:before="160" w:after="120"/>
              <w:jc w:val="right"/>
              <w:rPr>
                <w:sz w:val="36"/>
                <w:szCs w:val="36"/>
                <w:lang w:val="en-US" w:bidi="en-US"/>
              </w:rPr>
            </w:pPr>
            <w:r>
              <w:rPr>
                <w:noProof/>
                <w:sz w:val="36"/>
                <w:szCs w:val="36"/>
              </w:rPr>
              <w:drawing>
                <wp:inline distT="0" distB="0" distL="0" distR="0" wp14:anchorId="2CA7F947" wp14:editId="4312ECF0">
                  <wp:extent cx="2752725" cy="628650"/>
                  <wp:effectExtent l="0" t="0" r="9525" b="0"/>
                  <wp:docPr id="2" name="Picture 2" descr="Murdoch_lan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rdoch_land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628650"/>
                          </a:xfrm>
                          <a:prstGeom prst="rect">
                            <a:avLst/>
                          </a:prstGeom>
                          <a:noFill/>
                          <a:ln>
                            <a:noFill/>
                          </a:ln>
                        </pic:spPr>
                      </pic:pic>
                    </a:graphicData>
                  </a:graphic>
                </wp:inline>
              </w:drawing>
            </w:r>
          </w:p>
        </w:tc>
      </w:tr>
    </w:tbl>
    <w:p w14:paraId="44F4AB5B" w14:textId="791AA907" w:rsidR="00591227" w:rsidRPr="00FE3AC3" w:rsidRDefault="00FE3AC3" w:rsidP="00591227">
      <w:pPr>
        <w:pStyle w:val="a4"/>
        <w:rPr>
          <w:b/>
          <w:bCs/>
          <w:lang w:val="en-US" w:bidi="en-US"/>
        </w:rPr>
      </w:pPr>
      <w:r>
        <w:rPr>
          <w:lang w:val="en-US" w:bidi="en-US"/>
        </w:rPr>
        <w:t xml:space="preserve">                                                                                                           </w:t>
      </w:r>
      <w:r w:rsidRPr="00FE3AC3">
        <w:rPr>
          <w:b/>
          <w:bCs/>
          <w:color w:val="000000" w:themeColor="text1"/>
          <w:lang w:val="en-US" w:bidi="en-US"/>
        </w:rPr>
        <w:t>Kaplan</w:t>
      </w:r>
      <w:r>
        <w:rPr>
          <w:b/>
          <w:bCs/>
          <w:color w:val="000000" w:themeColor="text1"/>
          <w:lang w:val="en-US" w:bidi="en-US"/>
        </w:rPr>
        <w:t xml:space="preserve"> </w:t>
      </w:r>
      <w:r w:rsidRPr="00FE3AC3">
        <w:rPr>
          <w:b/>
          <w:bCs/>
          <w:color w:val="000000" w:themeColor="text1"/>
          <w:lang w:val="en-US" w:bidi="en-US"/>
        </w:rPr>
        <w:t>Singapore</w:t>
      </w:r>
    </w:p>
    <w:tbl>
      <w:tblPr>
        <w:tblW w:w="924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360"/>
      </w:tblGrid>
      <w:tr w:rsidR="00591227" w14:paraId="3367817B" w14:textId="77777777" w:rsidTr="00591227">
        <w:tc>
          <w:tcPr>
            <w:tcW w:w="2880" w:type="dxa"/>
            <w:tcBorders>
              <w:top w:val="single" w:sz="2" w:space="0" w:color="808080"/>
              <w:left w:val="single" w:sz="2" w:space="0" w:color="808080"/>
              <w:bottom w:val="single" w:sz="2" w:space="0" w:color="808080"/>
              <w:right w:val="single" w:sz="2" w:space="0" w:color="808080"/>
            </w:tcBorders>
            <w:vAlign w:val="center"/>
            <w:hideMark/>
          </w:tcPr>
          <w:p w14:paraId="795E91B4" w14:textId="77777777" w:rsidR="00591227" w:rsidRDefault="00591227">
            <w:pPr>
              <w:pStyle w:val="a4"/>
              <w:jc w:val="right"/>
              <w:rPr>
                <w:rFonts w:ascii="Palatino Linotype" w:hAnsi="Palatino Linotype" w:cs="Palatino Linotype"/>
                <w:sz w:val="36"/>
                <w:szCs w:val="36"/>
                <w:lang w:val="en-US" w:bidi="en-US"/>
              </w:rPr>
            </w:pPr>
            <w:r>
              <w:rPr>
                <w:sz w:val="36"/>
                <w:szCs w:val="36"/>
              </w:rPr>
              <w:t>Student Number</w:t>
            </w:r>
          </w:p>
        </w:tc>
        <w:tc>
          <w:tcPr>
            <w:tcW w:w="6360" w:type="dxa"/>
            <w:tcBorders>
              <w:top w:val="single" w:sz="2" w:space="0" w:color="808080"/>
              <w:left w:val="single" w:sz="2" w:space="0" w:color="808080"/>
              <w:bottom w:val="single" w:sz="2" w:space="0" w:color="808080"/>
              <w:right w:val="single" w:sz="2" w:space="0" w:color="808080"/>
            </w:tcBorders>
            <w:vAlign w:val="center"/>
          </w:tcPr>
          <w:p w14:paraId="3C08A9D1" w14:textId="77777777" w:rsidR="00591227" w:rsidRDefault="00591227">
            <w:pPr>
              <w:pStyle w:val="a4"/>
              <w:rPr>
                <w:szCs w:val="36"/>
                <w:lang w:val="en-US" w:bidi="en-US"/>
              </w:rPr>
            </w:pPr>
          </w:p>
        </w:tc>
      </w:tr>
      <w:tr w:rsidR="00591227" w14:paraId="21084611" w14:textId="77777777" w:rsidTr="00591227">
        <w:tc>
          <w:tcPr>
            <w:tcW w:w="2880" w:type="dxa"/>
            <w:tcBorders>
              <w:top w:val="single" w:sz="2" w:space="0" w:color="808080"/>
              <w:left w:val="single" w:sz="2" w:space="0" w:color="808080"/>
              <w:bottom w:val="single" w:sz="2" w:space="0" w:color="808080"/>
              <w:right w:val="single" w:sz="2" w:space="0" w:color="808080"/>
            </w:tcBorders>
            <w:vAlign w:val="center"/>
            <w:hideMark/>
          </w:tcPr>
          <w:p w14:paraId="24DF1B42" w14:textId="77777777" w:rsidR="00591227" w:rsidRDefault="00591227">
            <w:pPr>
              <w:pStyle w:val="a4"/>
              <w:jc w:val="right"/>
              <w:rPr>
                <w:rFonts w:ascii="Palatino Linotype" w:hAnsi="Palatino Linotype" w:cs="Palatino Linotype"/>
                <w:lang w:val="en-US" w:bidi="en-US"/>
              </w:rPr>
            </w:pPr>
            <w:r>
              <w:t>Surname</w:t>
            </w:r>
          </w:p>
        </w:tc>
        <w:tc>
          <w:tcPr>
            <w:tcW w:w="6360" w:type="dxa"/>
            <w:tcBorders>
              <w:top w:val="single" w:sz="2" w:space="0" w:color="808080"/>
              <w:left w:val="single" w:sz="2" w:space="0" w:color="808080"/>
              <w:bottom w:val="single" w:sz="2" w:space="0" w:color="808080"/>
              <w:right w:val="single" w:sz="2" w:space="0" w:color="808080"/>
            </w:tcBorders>
            <w:vAlign w:val="center"/>
          </w:tcPr>
          <w:p w14:paraId="1E258912" w14:textId="77777777" w:rsidR="00591227" w:rsidRDefault="00591227">
            <w:pPr>
              <w:pStyle w:val="a4"/>
              <w:rPr>
                <w:lang w:val="en-US" w:bidi="en-US"/>
              </w:rPr>
            </w:pPr>
          </w:p>
        </w:tc>
      </w:tr>
      <w:tr w:rsidR="00591227" w14:paraId="27DA4BE1" w14:textId="77777777" w:rsidTr="00591227">
        <w:tc>
          <w:tcPr>
            <w:tcW w:w="2880" w:type="dxa"/>
            <w:tcBorders>
              <w:top w:val="single" w:sz="2" w:space="0" w:color="808080"/>
              <w:left w:val="single" w:sz="2" w:space="0" w:color="808080"/>
              <w:bottom w:val="single" w:sz="2" w:space="0" w:color="808080"/>
              <w:right w:val="single" w:sz="2" w:space="0" w:color="808080"/>
            </w:tcBorders>
            <w:vAlign w:val="center"/>
            <w:hideMark/>
          </w:tcPr>
          <w:p w14:paraId="5574BB70" w14:textId="77777777" w:rsidR="00591227" w:rsidRDefault="00591227">
            <w:pPr>
              <w:pStyle w:val="a4"/>
              <w:jc w:val="right"/>
              <w:rPr>
                <w:lang w:val="en-US" w:bidi="en-US"/>
              </w:rPr>
            </w:pPr>
            <w:r>
              <w:t>Given name</w:t>
            </w:r>
          </w:p>
        </w:tc>
        <w:tc>
          <w:tcPr>
            <w:tcW w:w="6360" w:type="dxa"/>
            <w:tcBorders>
              <w:top w:val="single" w:sz="2" w:space="0" w:color="808080"/>
              <w:left w:val="single" w:sz="2" w:space="0" w:color="808080"/>
              <w:bottom w:val="single" w:sz="2" w:space="0" w:color="808080"/>
              <w:right w:val="single" w:sz="2" w:space="0" w:color="808080"/>
            </w:tcBorders>
            <w:vAlign w:val="center"/>
          </w:tcPr>
          <w:p w14:paraId="7A47998A" w14:textId="77777777" w:rsidR="00591227" w:rsidRDefault="00591227">
            <w:pPr>
              <w:pStyle w:val="a4"/>
              <w:rPr>
                <w:lang w:val="en-US" w:bidi="en-US"/>
              </w:rPr>
            </w:pPr>
          </w:p>
        </w:tc>
      </w:tr>
      <w:tr w:rsidR="00591227" w14:paraId="102FDD4A" w14:textId="77777777" w:rsidTr="00591227">
        <w:tc>
          <w:tcPr>
            <w:tcW w:w="2880" w:type="dxa"/>
            <w:tcBorders>
              <w:top w:val="single" w:sz="2" w:space="0" w:color="808080"/>
              <w:left w:val="single" w:sz="2" w:space="0" w:color="808080"/>
              <w:bottom w:val="single" w:sz="2" w:space="0" w:color="808080"/>
              <w:right w:val="single" w:sz="2" w:space="0" w:color="808080"/>
            </w:tcBorders>
            <w:vAlign w:val="center"/>
            <w:hideMark/>
          </w:tcPr>
          <w:p w14:paraId="7C9DBD3E" w14:textId="77777777" w:rsidR="00591227" w:rsidRDefault="00591227">
            <w:pPr>
              <w:pStyle w:val="a4"/>
              <w:jc w:val="right"/>
              <w:rPr>
                <w:rFonts w:ascii="Palatino Linotype" w:hAnsi="Palatino Linotype" w:cs="Palatino Linotype"/>
                <w:lang w:val="en-US" w:bidi="en-US"/>
              </w:rPr>
            </w:pPr>
            <w:r>
              <w:t>Email</w:t>
            </w:r>
          </w:p>
        </w:tc>
        <w:tc>
          <w:tcPr>
            <w:tcW w:w="6360" w:type="dxa"/>
            <w:tcBorders>
              <w:top w:val="single" w:sz="2" w:space="0" w:color="808080"/>
              <w:left w:val="single" w:sz="2" w:space="0" w:color="808080"/>
              <w:bottom w:val="single" w:sz="2" w:space="0" w:color="808080"/>
              <w:right w:val="single" w:sz="2" w:space="0" w:color="808080"/>
            </w:tcBorders>
            <w:vAlign w:val="center"/>
          </w:tcPr>
          <w:p w14:paraId="4A71F0CE" w14:textId="77777777" w:rsidR="00591227" w:rsidRDefault="00591227">
            <w:pPr>
              <w:pStyle w:val="a4"/>
              <w:rPr>
                <w:lang w:val="en-US" w:bidi="en-US"/>
              </w:rPr>
            </w:pPr>
          </w:p>
        </w:tc>
      </w:tr>
      <w:tr w:rsidR="00591227" w14:paraId="022B502A" w14:textId="77777777" w:rsidTr="00591227">
        <w:trPr>
          <w:trHeight w:val="78"/>
        </w:trPr>
        <w:tc>
          <w:tcPr>
            <w:tcW w:w="2880" w:type="dxa"/>
            <w:tcBorders>
              <w:top w:val="single" w:sz="2" w:space="0" w:color="808080"/>
              <w:left w:val="nil"/>
              <w:bottom w:val="single" w:sz="2" w:space="0" w:color="808080"/>
              <w:right w:val="nil"/>
            </w:tcBorders>
            <w:vAlign w:val="center"/>
          </w:tcPr>
          <w:p w14:paraId="17491A2E" w14:textId="77777777" w:rsidR="00591227" w:rsidRDefault="00591227">
            <w:pPr>
              <w:pStyle w:val="a4"/>
              <w:jc w:val="right"/>
              <w:rPr>
                <w:sz w:val="18"/>
                <w:szCs w:val="18"/>
                <w:lang w:val="en-US" w:bidi="en-US"/>
              </w:rPr>
            </w:pPr>
          </w:p>
        </w:tc>
        <w:tc>
          <w:tcPr>
            <w:tcW w:w="6360" w:type="dxa"/>
            <w:tcBorders>
              <w:top w:val="single" w:sz="2" w:space="0" w:color="808080"/>
              <w:left w:val="nil"/>
              <w:bottom w:val="single" w:sz="2" w:space="0" w:color="808080"/>
              <w:right w:val="nil"/>
            </w:tcBorders>
            <w:vAlign w:val="center"/>
          </w:tcPr>
          <w:p w14:paraId="6A7E1653" w14:textId="77777777" w:rsidR="00591227" w:rsidRDefault="00591227">
            <w:pPr>
              <w:pStyle w:val="a4"/>
              <w:rPr>
                <w:sz w:val="18"/>
                <w:szCs w:val="18"/>
                <w:lang w:val="en-US" w:bidi="en-US"/>
              </w:rPr>
            </w:pPr>
          </w:p>
        </w:tc>
      </w:tr>
      <w:tr w:rsidR="00591227" w14:paraId="571C50AA" w14:textId="77777777" w:rsidTr="00591227">
        <w:tc>
          <w:tcPr>
            <w:tcW w:w="2880" w:type="dxa"/>
            <w:tcBorders>
              <w:top w:val="single" w:sz="2" w:space="0" w:color="808080"/>
              <w:left w:val="single" w:sz="2" w:space="0" w:color="808080"/>
              <w:bottom w:val="single" w:sz="2" w:space="0" w:color="808080"/>
              <w:right w:val="single" w:sz="2" w:space="0" w:color="808080"/>
            </w:tcBorders>
            <w:vAlign w:val="center"/>
            <w:hideMark/>
          </w:tcPr>
          <w:p w14:paraId="52AEFED9" w14:textId="77777777" w:rsidR="00591227" w:rsidRDefault="00591227">
            <w:pPr>
              <w:pStyle w:val="a4"/>
              <w:jc w:val="right"/>
              <w:rPr>
                <w:rFonts w:ascii="Palatino Linotype" w:hAnsi="Palatino Linotype" w:cs="Palatino Linotype"/>
                <w:sz w:val="36"/>
                <w:szCs w:val="36"/>
                <w:lang w:val="en-US" w:bidi="en-US"/>
              </w:rPr>
            </w:pPr>
            <w:r>
              <w:rPr>
                <w:sz w:val="36"/>
                <w:szCs w:val="36"/>
              </w:rPr>
              <w:t>Unit Code</w:t>
            </w:r>
          </w:p>
        </w:tc>
        <w:tc>
          <w:tcPr>
            <w:tcW w:w="6360" w:type="dxa"/>
            <w:tcBorders>
              <w:top w:val="single" w:sz="2" w:space="0" w:color="808080"/>
              <w:left w:val="single" w:sz="2" w:space="0" w:color="808080"/>
              <w:bottom w:val="single" w:sz="2" w:space="0" w:color="808080"/>
              <w:right w:val="single" w:sz="2" w:space="0" w:color="808080"/>
            </w:tcBorders>
            <w:vAlign w:val="center"/>
          </w:tcPr>
          <w:p w14:paraId="1E73AF64" w14:textId="77777777" w:rsidR="00591227" w:rsidRDefault="00591227">
            <w:pPr>
              <w:pStyle w:val="a4"/>
              <w:rPr>
                <w:szCs w:val="36"/>
                <w:lang w:val="en-US" w:bidi="en-US"/>
              </w:rPr>
            </w:pPr>
          </w:p>
        </w:tc>
      </w:tr>
      <w:tr w:rsidR="00591227" w14:paraId="37DB6F49" w14:textId="77777777" w:rsidTr="00591227">
        <w:tc>
          <w:tcPr>
            <w:tcW w:w="2880" w:type="dxa"/>
            <w:tcBorders>
              <w:top w:val="single" w:sz="2" w:space="0" w:color="808080"/>
              <w:left w:val="single" w:sz="2" w:space="0" w:color="808080"/>
              <w:bottom w:val="single" w:sz="2" w:space="0" w:color="808080"/>
              <w:right w:val="single" w:sz="2" w:space="0" w:color="808080"/>
            </w:tcBorders>
            <w:hideMark/>
          </w:tcPr>
          <w:p w14:paraId="744F7294" w14:textId="77777777" w:rsidR="00591227" w:rsidRDefault="00591227">
            <w:pPr>
              <w:pStyle w:val="a4"/>
              <w:jc w:val="right"/>
              <w:rPr>
                <w:rFonts w:ascii="Palatino Linotype" w:hAnsi="Palatino Linotype" w:cs="Palatino Linotype"/>
                <w:lang w:val="en-US" w:bidi="en-US"/>
              </w:rPr>
            </w:pPr>
            <w:r>
              <w:t>Unit name</w:t>
            </w:r>
          </w:p>
        </w:tc>
        <w:tc>
          <w:tcPr>
            <w:tcW w:w="6360" w:type="dxa"/>
            <w:tcBorders>
              <w:top w:val="single" w:sz="2" w:space="0" w:color="808080"/>
              <w:left w:val="single" w:sz="2" w:space="0" w:color="808080"/>
              <w:bottom w:val="single" w:sz="2" w:space="0" w:color="808080"/>
              <w:right w:val="single" w:sz="2" w:space="0" w:color="808080"/>
            </w:tcBorders>
            <w:hideMark/>
          </w:tcPr>
          <w:p w14:paraId="26EB9C64" w14:textId="292A9BB3" w:rsidR="00591227" w:rsidRDefault="00591227">
            <w:pPr>
              <w:pStyle w:val="a4"/>
              <w:rPr>
                <w:lang w:val="en-US" w:bidi="en-US"/>
              </w:rPr>
            </w:pPr>
            <w:r>
              <w:rPr>
                <w:lang w:val="en-US" w:bidi="en-US"/>
              </w:rPr>
              <w:t>ICT</w:t>
            </w:r>
            <w:r w:rsidR="00FE3AC3">
              <w:rPr>
                <w:lang w:val="en-US" w:bidi="en-US"/>
              </w:rPr>
              <w:t>206</w:t>
            </w:r>
            <w:r>
              <w:rPr>
                <w:lang w:val="en-US" w:bidi="en-US"/>
              </w:rPr>
              <w:t xml:space="preserve"> Intelligent Systems</w:t>
            </w:r>
          </w:p>
        </w:tc>
      </w:tr>
      <w:tr w:rsidR="00591227" w14:paraId="797A6B6A" w14:textId="77777777" w:rsidTr="00591227">
        <w:tc>
          <w:tcPr>
            <w:tcW w:w="2880" w:type="dxa"/>
            <w:tcBorders>
              <w:top w:val="single" w:sz="2" w:space="0" w:color="808080"/>
              <w:left w:val="single" w:sz="2" w:space="0" w:color="808080"/>
              <w:bottom w:val="single" w:sz="2" w:space="0" w:color="808080"/>
              <w:right w:val="single" w:sz="2" w:space="0" w:color="808080"/>
            </w:tcBorders>
            <w:hideMark/>
          </w:tcPr>
          <w:p w14:paraId="78491DE1" w14:textId="77777777" w:rsidR="00591227" w:rsidRDefault="00591227">
            <w:pPr>
              <w:pStyle w:val="a4"/>
              <w:jc w:val="right"/>
              <w:rPr>
                <w:lang w:val="en-US" w:bidi="en-US"/>
              </w:rPr>
            </w:pPr>
            <w:r>
              <w:t>Enrolment mode</w:t>
            </w:r>
          </w:p>
        </w:tc>
        <w:tc>
          <w:tcPr>
            <w:tcW w:w="6360" w:type="dxa"/>
            <w:tcBorders>
              <w:top w:val="single" w:sz="2" w:space="0" w:color="808080"/>
              <w:left w:val="single" w:sz="2" w:space="0" w:color="808080"/>
              <w:bottom w:val="single" w:sz="2" w:space="0" w:color="808080"/>
              <w:right w:val="single" w:sz="2" w:space="0" w:color="808080"/>
            </w:tcBorders>
            <w:hideMark/>
          </w:tcPr>
          <w:p w14:paraId="280C4331" w14:textId="62A3F665" w:rsidR="00591227" w:rsidRDefault="00591227">
            <w:pPr>
              <w:pStyle w:val="a4"/>
              <w:rPr>
                <w:lang w:val="en-US" w:bidi="en-US"/>
              </w:rPr>
            </w:pPr>
          </w:p>
        </w:tc>
      </w:tr>
      <w:tr w:rsidR="00591227" w14:paraId="393BD7BA" w14:textId="77777777" w:rsidTr="00591227">
        <w:tc>
          <w:tcPr>
            <w:tcW w:w="2880" w:type="dxa"/>
            <w:tcBorders>
              <w:top w:val="single" w:sz="2" w:space="0" w:color="808080"/>
              <w:left w:val="single" w:sz="2" w:space="0" w:color="808080"/>
              <w:bottom w:val="single" w:sz="4" w:space="0" w:color="808080"/>
              <w:right w:val="single" w:sz="2" w:space="0" w:color="808080"/>
            </w:tcBorders>
            <w:hideMark/>
          </w:tcPr>
          <w:p w14:paraId="6877BFAF" w14:textId="77777777" w:rsidR="00591227" w:rsidRDefault="00591227">
            <w:pPr>
              <w:pStyle w:val="a4"/>
              <w:jc w:val="right"/>
              <w:rPr>
                <w:lang w:val="en-US" w:bidi="en-US"/>
              </w:rPr>
            </w:pPr>
            <w:r>
              <w:t>Date</w:t>
            </w:r>
          </w:p>
        </w:tc>
        <w:tc>
          <w:tcPr>
            <w:tcW w:w="6360" w:type="dxa"/>
            <w:tcBorders>
              <w:top w:val="single" w:sz="2" w:space="0" w:color="808080"/>
              <w:left w:val="single" w:sz="2" w:space="0" w:color="808080"/>
              <w:bottom w:val="single" w:sz="4" w:space="0" w:color="808080"/>
              <w:right w:val="single" w:sz="2" w:space="0" w:color="808080"/>
            </w:tcBorders>
          </w:tcPr>
          <w:p w14:paraId="55019848" w14:textId="77777777" w:rsidR="00591227" w:rsidRDefault="00591227">
            <w:pPr>
              <w:pStyle w:val="a4"/>
              <w:rPr>
                <w:lang w:val="en-US" w:bidi="en-US"/>
              </w:rPr>
            </w:pPr>
          </w:p>
        </w:tc>
      </w:tr>
      <w:tr w:rsidR="00591227" w14:paraId="4366E406" w14:textId="77777777" w:rsidTr="00591227">
        <w:tc>
          <w:tcPr>
            <w:tcW w:w="2880" w:type="dxa"/>
            <w:tcBorders>
              <w:top w:val="single" w:sz="4" w:space="0" w:color="808080"/>
              <w:left w:val="single" w:sz="4" w:space="0" w:color="808080"/>
              <w:bottom w:val="single" w:sz="4" w:space="0" w:color="808080"/>
              <w:right w:val="single" w:sz="4" w:space="0" w:color="808080"/>
            </w:tcBorders>
            <w:hideMark/>
          </w:tcPr>
          <w:p w14:paraId="47CFBEAE" w14:textId="77777777" w:rsidR="00591227" w:rsidRDefault="00591227">
            <w:pPr>
              <w:pStyle w:val="a4"/>
              <w:jc w:val="right"/>
              <w:rPr>
                <w:rFonts w:ascii="Palatino Linotype" w:hAnsi="Palatino Linotype" w:cs="Palatino Linotype"/>
                <w:lang w:val="en-US" w:bidi="en-US"/>
              </w:rPr>
            </w:pPr>
            <w:r>
              <w:t>Assignment number</w:t>
            </w:r>
          </w:p>
        </w:tc>
        <w:tc>
          <w:tcPr>
            <w:tcW w:w="6360" w:type="dxa"/>
            <w:tcBorders>
              <w:top w:val="single" w:sz="4" w:space="0" w:color="808080"/>
              <w:left w:val="single" w:sz="4" w:space="0" w:color="808080"/>
              <w:bottom w:val="single" w:sz="4" w:space="0" w:color="808080"/>
              <w:right w:val="single" w:sz="4" w:space="0" w:color="808080"/>
            </w:tcBorders>
            <w:hideMark/>
          </w:tcPr>
          <w:p w14:paraId="07D2F753" w14:textId="28160229" w:rsidR="00591227" w:rsidRDefault="00FE3AC3">
            <w:pPr>
              <w:pStyle w:val="a4"/>
              <w:rPr>
                <w:lang w:val="en-US" w:bidi="en-US"/>
              </w:rPr>
            </w:pPr>
            <w:r>
              <w:rPr>
                <w:lang w:val="en-US" w:bidi="en-US"/>
              </w:rPr>
              <w:t>2</w:t>
            </w:r>
          </w:p>
        </w:tc>
      </w:tr>
      <w:tr w:rsidR="00591227" w14:paraId="7D46EB57" w14:textId="77777777" w:rsidTr="00591227">
        <w:tc>
          <w:tcPr>
            <w:tcW w:w="2880" w:type="dxa"/>
            <w:tcBorders>
              <w:top w:val="single" w:sz="4" w:space="0" w:color="808080"/>
              <w:left w:val="single" w:sz="4" w:space="0" w:color="808080"/>
              <w:bottom w:val="single" w:sz="4" w:space="0" w:color="808080"/>
              <w:right w:val="single" w:sz="4" w:space="0" w:color="808080"/>
            </w:tcBorders>
            <w:hideMark/>
          </w:tcPr>
          <w:p w14:paraId="5D468ED9" w14:textId="77777777" w:rsidR="00591227" w:rsidRDefault="00591227">
            <w:pPr>
              <w:pStyle w:val="a4"/>
              <w:jc w:val="right"/>
              <w:rPr>
                <w:lang w:val="en-US" w:bidi="en-US"/>
              </w:rPr>
            </w:pPr>
            <w:r>
              <w:t>Assignment name</w:t>
            </w:r>
          </w:p>
        </w:tc>
        <w:tc>
          <w:tcPr>
            <w:tcW w:w="6360" w:type="dxa"/>
            <w:tcBorders>
              <w:top w:val="single" w:sz="4" w:space="0" w:color="808080"/>
              <w:left w:val="single" w:sz="4" w:space="0" w:color="808080"/>
              <w:bottom w:val="single" w:sz="4" w:space="0" w:color="808080"/>
              <w:right w:val="single" w:sz="4" w:space="0" w:color="808080"/>
            </w:tcBorders>
            <w:hideMark/>
          </w:tcPr>
          <w:p w14:paraId="76E2FE69" w14:textId="77777777" w:rsidR="00591227" w:rsidRDefault="00591227">
            <w:pPr>
              <w:pStyle w:val="a4"/>
              <w:rPr>
                <w:lang w:val="en-US" w:bidi="en-US"/>
              </w:rPr>
            </w:pPr>
            <w:r>
              <w:rPr>
                <w:lang w:val="en-US" w:bidi="en-US"/>
              </w:rPr>
              <w:t>Project</w:t>
            </w:r>
          </w:p>
        </w:tc>
      </w:tr>
      <w:tr w:rsidR="00591227" w14:paraId="693F80F5" w14:textId="77777777" w:rsidTr="00591227">
        <w:tc>
          <w:tcPr>
            <w:tcW w:w="2880" w:type="dxa"/>
            <w:tcBorders>
              <w:top w:val="single" w:sz="4" w:space="0" w:color="808080"/>
              <w:left w:val="single" w:sz="4" w:space="0" w:color="808080"/>
              <w:bottom w:val="single" w:sz="2" w:space="0" w:color="808080"/>
              <w:right w:val="single" w:sz="4" w:space="0" w:color="808080"/>
            </w:tcBorders>
            <w:hideMark/>
          </w:tcPr>
          <w:p w14:paraId="24BF69B5" w14:textId="77777777" w:rsidR="00591227" w:rsidRDefault="00591227">
            <w:pPr>
              <w:pStyle w:val="a4"/>
              <w:jc w:val="right"/>
              <w:rPr>
                <w:lang w:val="en-US" w:bidi="en-US"/>
              </w:rPr>
            </w:pPr>
            <w:r>
              <w:t>Tutor</w:t>
            </w:r>
          </w:p>
        </w:tc>
        <w:tc>
          <w:tcPr>
            <w:tcW w:w="6360" w:type="dxa"/>
            <w:tcBorders>
              <w:top w:val="single" w:sz="4" w:space="0" w:color="808080"/>
              <w:left w:val="single" w:sz="4" w:space="0" w:color="808080"/>
              <w:bottom w:val="single" w:sz="2" w:space="0" w:color="808080"/>
              <w:right w:val="single" w:sz="4" w:space="0" w:color="808080"/>
            </w:tcBorders>
          </w:tcPr>
          <w:p w14:paraId="5E471D64" w14:textId="77777777" w:rsidR="00591227" w:rsidRDefault="00591227">
            <w:pPr>
              <w:pStyle w:val="a4"/>
              <w:rPr>
                <w:lang w:val="en-US" w:bidi="en-US"/>
              </w:rPr>
            </w:pPr>
          </w:p>
        </w:tc>
      </w:tr>
    </w:tbl>
    <w:p w14:paraId="44432BF8" w14:textId="77777777" w:rsidR="00591227" w:rsidRDefault="00591227" w:rsidP="00591227">
      <w:pPr>
        <w:pStyle w:val="a4"/>
        <w:rPr>
          <w:lang w:val="en-US" w:bidi="en-US"/>
        </w:rPr>
      </w:pPr>
    </w:p>
    <w:tbl>
      <w:tblPr>
        <w:tblW w:w="9233" w:type="dxa"/>
        <w:tblLook w:val="00A0" w:firstRow="1" w:lastRow="0" w:firstColumn="1" w:lastColumn="0" w:noHBand="0" w:noVBand="0"/>
      </w:tblPr>
      <w:tblGrid>
        <w:gridCol w:w="9216"/>
        <w:gridCol w:w="17"/>
      </w:tblGrid>
      <w:tr w:rsidR="00591227" w14:paraId="5F4A67DB" w14:textId="77777777" w:rsidTr="00591227">
        <w:trPr>
          <w:gridAfter w:val="1"/>
          <w:wAfter w:w="17" w:type="dxa"/>
        </w:trPr>
        <w:tc>
          <w:tcPr>
            <w:tcW w:w="9216" w:type="dxa"/>
            <w:tcBorders>
              <w:top w:val="dotted" w:sz="4" w:space="0" w:color="auto"/>
              <w:left w:val="dotted" w:sz="4" w:space="0" w:color="auto"/>
              <w:bottom w:val="dotted" w:sz="4" w:space="0" w:color="auto"/>
              <w:right w:val="dotted" w:sz="4" w:space="0" w:color="auto"/>
            </w:tcBorders>
            <w:shd w:val="clear" w:color="auto" w:fill="E6E6E6"/>
          </w:tcPr>
          <w:p w14:paraId="5FFA9153" w14:textId="77777777" w:rsidR="00591227" w:rsidRDefault="00591227">
            <w:pPr>
              <w:pStyle w:val="a4"/>
              <w:spacing w:before="60"/>
              <w:rPr>
                <w:b/>
                <w:sz w:val="18"/>
                <w:szCs w:val="18"/>
                <w:lang w:val="en-US" w:bidi="en-US"/>
              </w:rPr>
            </w:pPr>
            <w:r>
              <w:rPr>
                <w:b/>
                <w:sz w:val="18"/>
                <w:szCs w:val="18"/>
              </w:rPr>
              <w:t>Student’s Declaration:</w:t>
            </w:r>
          </w:p>
          <w:p w14:paraId="2AA5FAE4" w14:textId="77777777" w:rsidR="00591227" w:rsidRDefault="00591227">
            <w:pPr>
              <w:pStyle w:val="a4"/>
              <w:tabs>
                <w:tab w:val="num" w:pos="480"/>
              </w:tabs>
              <w:ind w:left="480"/>
              <w:rPr>
                <w:sz w:val="18"/>
                <w:szCs w:val="18"/>
              </w:rPr>
            </w:pPr>
          </w:p>
          <w:p w14:paraId="3C96B939" w14:textId="77777777" w:rsidR="00591227" w:rsidRDefault="00591227" w:rsidP="00E22295">
            <w:pPr>
              <w:pStyle w:val="a4"/>
              <w:numPr>
                <w:ilvl w:val="0"/>
                <w:numId w:val="2"/>
              </w:numPr>
              <w:tabs>
                <w:tab w:val="num" w:pos="480"/>
              </w:tabs>
              <w:ind w:left="480"/>
              <w:rPr>
                <w:sz w:val="18"/>
                <w:szCs w:val="18"/>
              </w:rPr>
            </w:pPr>
            <w:r>
              <w:rPr>
                <w:sz w:val="18"/>
                <w:szCs w:val="18"/>
              </w:rPr>
              <w:t>Except where indicated, the work I am submitting in this assignment is my own work and has not been submitted for assessment in another unit.</w:t>
            </w:r>
          </w:p>
          <w:p w14:paraId="7D4C829D" w14:textId="77777777" w:rsidR="00591227" w:rsidRDefault="00591227" w:rsidP="00E22295">
            <w:pPr>
              <w:pStyle w:val="a4"/>
              <w:numPr>
                <w:ilvl w:val="0"/>
                <w:numId w:val="2"/>
              </w:numPr>
              <w:tabs>
                <w:tab w:val="num" w:pos="480"/>
              </w:tabs>
              <w:ind w:left="480"/>
              <w:rPr>
                <w:sz w:val="18"/>
                <w:szCs w:val="18"/>
              </w:rPr>
            </w:pPr>
            <w:r>
              <w:rPr>
                <w:sz w:val="18"/>
                <w:szCs w:val="18"/>
              </w:rPr>
              <w:t xml:space="preserve">This submission complies with Murdoch </w:t>
            </w:r>
            <w:bookmarkStart w:id="0" w:name="OLE_LINK4"/>
            <w:r>
              <w:rPr>
                <w:sz w:val="18"/>
                <w:szCs w:val="18"/>
              </w:rPr>
              <w:t>University's academic integrity commitments</w:t>
            </w:r>
            <w:bookmarkEnd w:id="0"/>
            <w:r>
              <w:rPr>
                <w:sz w:val="18"/>
                <w:szCs w:val="18"/>
              </w:rPr>
              <w:t>. I am aware that information about plagiarism and associated penalties can be found at http://www.murdoch.edu.au/teach/plagiarism/. If I have any doubts or queries about this, I am further aware that I can contact my Unit Coordinator prior to submitting the assignment.</w:t>
            </w:r>
          </w:p>
          <w:p w14:paraId="7B3BC91A" w14:textId="77777777" w:rsidR="00591227" w:rsidRDefault="00591227" w:rsidP="00E22295">
            <w:pPr>
              <w:pStyle w:val="a4"/>
              <w:numPr>
                <w:ilvl w:val="0"/>
                <w:numId w:val="2"/>
              </w:numPr>
              <w:tabs>
                <w:tab w:val="num" w:pos="480"/>
              </w:tabs>
              <w:ind w:left="480"/>
              <w:rPr>
                <w:sz w:val="18"/>
                <w:szCs w:val="18"/>
              </w:rPr>
            </w:pPr>
            <w:r>
              <w:rPr>
                <w:sz w:val="18"/>
                <w:szCs w:val="18"/>
              </w:rPr>
              <w:t>I acknowledge that the assessor of this assignment may, for the purpose of assessing this assignment:</w:t>
            </w:r>
          </w:p>
          <w:p w14:paraId="3F9EE541" w14:textId="77777777" w:rsidR="00591227" w:rsidRDefault="00591227" w:rsidP="00E22295">
            <w:pPr>
              <w:pStyle w:val="a4"/>
              <w:numPr>
                <w:ilvl w:val="1"/>
                <w:numId w:val="2"/>
              </w:numPr>
              <w:ind w:left="720" w:hanging="240"/>
              <w:rPr>
                <w:sz w:val="18"/>
                <w:szCs w:val="18"/>
              </w:rPr>
            </w:pPr>
            <w:r>
              <w:rPr>
                <w:sz w:val="18"/>
                <w:szCs w:val="18"/>
              </w:rPr>
              <w:t>reproduce this assignment and provide a copy to another academic staff member; and/or</w:t>
            </w:r>
          </w:p>
          <w:p w14:paraId="4DCDBD5D" w14:textId="77777777" w:rsidR="00591227" w:rsidRDefault="00591227" w:rsidP="00E22295">
            <w:pPr>
              <w:pStyle w:val="a4"/>
              <w:numPr>
                <w:ilvl w:val="1"/>
                <w:numId w:val="2"/>
              </w:numPr>
              <w:ind w:left="720" w:hanging="240"/>
              <w:rPr>
                <w:sz w:val="18"/>
                <w:szCs w:val="18"/>
              </w:rPr>
            </w:pPr>
            <w:r>
              <w:rPr>
                <w:sz w:val="18"/>
                <w:szCs w:val="18"/>
              </w:rPr>
              <w:t>submit a copy of this assignment to a plagiarism-checking service. This web-based service may retain a copy of this work for the sole purpose of subsequent plagiarism checking, but has a legal agreement with the University that it will not share or reproduce it in any form.</w:t>
            </w:r>
          </w:p>
          <w:p w14:paraId="68E66EF3" w14:textId="77777777" w:rsidR="00591227" w:rsidRDefault="00591227" w:rsidP="00E22295">
            <w:pPr>
              <w:pStyle w:val="a4"/>
              <w:numPr>
                <w:ilvl w:val="0"/>
                <w:numId w:val="2"/>
              </w:numPr>
              <w:tabs>
                <w:tab w:val="num" w:pos="480"/>
              </w:tabs>
              <w:ind w:left="480"/>
              <w:rPr>
                <w:rFonts w:ascii="Arial" w:hAnsi="Arial" w:cs="Arial"/>
                <w:sz w:val="18"/>
                <w:szCs w:val="18"/>
                <w:lang w:val="en-US" w:bidi="en-US"/>
              </w:rPr>
            </w:pPr>
            <w:r>
              <w:rPr>
                <w:sz w:val="18"/>
                <w:szCs w:val="18"/>
              </w:rPr>
              <w:t>I have retained a copy of this assignment.</w:t>
            </w:r>
          </w:p>
          <w:p w14:paraId="6B3B5C22" w14:textId="77777777" w:rsidR="00591227" w:rsidRDefault="00591227">
            <w:pPr>
              <w:pStyle w:val="a4"/>
              <w:ind w:left="480"/>
              <w:rPr>
                <w:rFonts w:ascii="Arial" w:hAnsi="Arial" w:cs="Arial"/>
                <w:sz w:val="18"/>
                <w:szCs w:val="18"/>
                <w:lang w:val="en-US" w:bidi="en-US"/>
              </w:rPr>
            </w:pPr>
            <w:r>
              <w:rPr>
                <w:rFonts w:ascii="Arial" w:hAnsi="Arial" w:cs="Arial"/>
                <w:sz w:val="18"/>
                <w:szCs w:val="18"/>
                <w:lang w:val="en-US" w:bidi="en-US"/>
              </w:rPr>
              <w:t xml:space="preserve"> </w:t>
            </w:r>
          </w:p>
        </w:tc>
      </w:tr>
      <w:tr w:rsidR="00591227" w14:paraId="08F873EF" w14:textId="77777777" w:rsidTr="00591227">
        <w:trPr>
          <w:trHeight w:val="463"/>
        </w:trPr>
        <w:tc>
          <w:tcPr>
            <w:tcW w:w="9233" w:type="dxa"/>
            <w:gridSpan w:val="2"/>
            <w:tcBorders>
              <w:top w:val="single" w:sz="2" w:space="0" w:color="808080"/>
              <w:left w:val="single" w:sz="2" w:space="0" w:color="808080"/>
              <w:bottom w:val="single" w:sz="2" w:space="0" w:color="808080"/>
              <w:right w:val="single" w:sz="2" w:space="0" w:color="808080"/>
            </w:tcBorders>
            <w:vAlign w:val="center"/>
          </w:tcPr>
          <w:p w14:paraId="447F1ECA" w14:textId="77777777" w:rsidR="00591227" w:rsidRDefault="00591227">
            <w:pPr>
              <w:pStyle w:val="a4"/>
              <w:rPr>
                <w:sz w:val="18"/>
                <w:szCs w:val="18"/>
                <w:lang w:val="en-US" w:bidi="en-US"/>
              </w:rPr>
            </w:pPr>
          </w:p>
          <w:p w14:paraId="5BCD0A3E" w14:textId="77777777" w:rsidR="00591227" w:rsidRDefault="00591227">
            <w:pPr>
              <w:pStyle w:val="a4"/>
              <w:rPr>
                <w:sz w:val="18"/>
                <w:szCs w:val="18"/>
              </w:rPr>
            </w:pPr>
            <w:r>
              <w:rPr>
                <w:sz w:val="18"/>
                <w:szCs w:val="18"/>
              </w:rPr>
              <w:t>I am aware that I am making this declaration by submitting this document electronically and by using my Murdoch ID and password it is deemed equivalent to executing this declaration with my written signature.</w:t>
            </w:r>
          </w:p>
          <w:p w14:paraId="640EC4B6" w14:textId="77777777" w:rsidR="00591227" w:rsidRDefault="00591227">
            <w:pPr>
              <w:pStyle w:val="a4"/>
              <w:rPr>
                <w:sz w:val="18"/>
                <w:szCs w:val="18"/>
              </w:rPr>
            </w:pPr>
          </w:p>
          <w:p w14:paraId="259D724E" w14:textId="77777777" w:rsidR="00591227" w:rsidRDefault="00591227">
            <w:pPr>
              <w:pStyle w:val="a4"/>
              <w:rPr>
                <w:sz w:val="18"/>
                <w:szCs w:val="18"/>
              </w:rPr>
            </w:pPr>
          </w:p>
          <w:p w14:paraId="2436DB4D" w14:textId="77777777" w:rsidR="00591227" w:rsidRDefault="00591227">
            <w:pPr>
              <w:pStyle w:val="a4"/>
              <w:rPr>
                <w:sz w:val="18"/>
                <w:szCs w:val="18"/>
              </w:rPr>
            </w:pPr>
            <w:r>
              <w:rPr>
                <w:sz w:val="18"/>
                <w:szCs w:val="18"/>
              </w:rPr>
              <w:t xml:space="preserve">   Signed                 </w:t>
            </w:r>
          </w:p>
          <w:p w14:paraId="6787DEF4" w14:textId="77777777" w:rsidR="00591227" w:rsidRDefault="00591227">
            <w:pPr>
              <w:pStyle w:val="a4"/>
              <w:rPr>
                <w:sz w:val="18"/>
                <w:szCs w:val="18"/>
              </w:rPr>
            </w:pPr>
            <w:r>
              <w:rPr>
                <w:sz w:val="18"/>
                <w:szCs w:val="18"/>
              </w:rPr>
              <w:t xml:space="preserve">                                                             </w:t>
            </w:r>
          </w:p>
          <w:p w14:paraId="62812981" w14:textId="77777777" w:rsidR="00591227" w:rsidRDefault="00591227">
            <w:pPr>
              <w:pStyle w:val="a4"/>
              <w:rPr>
                <w:sz w:val="18"/>
                <w:szCs w:val="18"/>
              </w:rPr>
            </w:pPr>
            <w:r>
              <w:rPr>
                <w:sz w:val="18"/>
                <w:szCs w:val="18"/>
              </w:rPr>
              <w:t xml:space="preserve">                                    (Write your name in the space above)</w:t>
            </w:r>
          </w:p>
          <w:p w14:paraId="1022252A" w14:textId="77777777" w:rsidR="00591227" w:rsidRDefault="00591227">
            <w:pPr>
              <w:rPr>
                <w:rFonts w:ascii="Arial" w:hAnsi="Arial" w:cs="Arial"/>
                <w:sz w:val="18"/>
                <w:szCs w:val="18"/>
                <w:lang w:val="en-US" w:bidi="en-US"/>
              </w:rPr>
            </w:pPr>
          </w:p>
        </w:tc>
      </w:tr>
    </w:tbl>
    <w:p w14:paraId="3E8449BA" w14:textId="77777777" w:rsidR="00591227" w:rsidRDefault="00591227" w:rsidP="00591227">
      <w:pPr>
        <w:rPr>
          <w:rFonts w:ascii="Verdana" w:hAnsi="Verdana"/>
          <w:b/>
          <w:color w:val="FF0000"/>
          <w:sz w:val="36"/>
          <w:szCs w:val="36"/>
        </w:rPr>
      </w:pPr>
    </w:p>
    <w:p w14:paraId="740D3D5C" w14:textId="77777777" w:rsidR="00591227" w:rsidRDefault="00591227" w:rsidP="00591227">
      <w:pPr>
        <w:rPr>
          <w:rFonts w:ascii="Verdana" w:hAnsi="Verdana"/>
          <w:b/>
          <w:color w:val="FF0000"/>
          <w:sz w:val="36"/>
          <w:szCs w:val="36"/>
        </w:rPr>
      </w:pPr>
    </w:p>
    <w:p w14:paraId="3AF7D5A1" w14:textId="77777777" w:rsidR="00591227" w:rsidRDefault="00591227" w:rsidP="00591227">
      <w:pPr>
        <w:rPr>
          <w:rFonts w:ascii="Verdana" w:hAnsi="Verdana"/>
          <w:b/>
          <w:color w:val="FF0000"/>
          <w:sz w:val="36"/>
          <w:szCs w:val="36"/>
        </w:rPr>
      </w:pPr>
    </w:p>
    <w:p w14:paraId="2828E40F" w14:textId="77777777" w:rsidR="00B0572C" w:rsidRDefault="00B0572C" w:rsidP="00591227">
      <w:pPr>
        <w:rPr>
          <w:rFonts w:ascii="Verdana" w:hAnsi="Verdana"/>
          <w:b/>
          <w:sz w:val="36"/>
          <w:szCs w:val="36"/>
        </w:rPr>
      </w:pPr>
    </w:p>
    <w:p w14:paraId="00041537" w14:textId="77777777" w:rsidR="00B0572C" w:rsidRDefault="00B0572C" w:rsidP="00591227">
      <w:pPr>
        <w:rPr>
          <w:rFonts w:ascii="Verdana" w:hAnsi="Verdana"/>
          <w:b/>
          <w:sz w:val="36"/>
          <w:szCs w:val="36"/>
        </w:rPr>
      </w:pPr>
    </w:p>
    <w:p w14:paraId="201E42A5" w14:textId="2527A557" w:rsidR="006C7C37" w:rsidRPr="006C7C37" w:rsidRDefault="006C7C37" w:rsidP="006C7C37">
      <w:pPr>
        <w:widowControl w:val="0"/>
        <w:autoSpaceDE w:val="0"/>
        <w:autoSpaceDN w:val="0"/>
        <w:adjustRightInd w:val="0"/>
        <w:jc w:val="center"/>
        <w:rPr>
          <w:rFonts w:ascii="Times New Roman" w:hAnsi="Times New Roman"/>
          <w:b/>
          <w:color w:val="000000" w:themeColor="text1"/>
          <w:sz w:val="24"/>
          <w:szCs w:val="24"/>
        </w:rPr>
      </w:pPr>
      <w:r w:rsidRPr="006C7C37">
        <w:rPr>
          <w:rFonts w:ascii="Times New Roman" w:hAnsi="Times New Roman"/>
          <w:b/>
          <w:color w:val="000000" w:themeColor="text1"/>
          <w:sz w:val="32"/>
          <w:szCs w:val="32"/>
        </w:rPr>
        <w:lastRenderedPageBreak/>
        <w:t>Development and Evaluation of an Animal Recognition Expert System using Rule-based Method</w:t>
      </w:r>
    </w:p>
    <w:p w14:paraId="43EF80AB" w14:textId="77777777" w:rsidR="006C7C37" w:rsidRPr="006C7C37" w:rsidRDefault="006C7C37" w:rsidP="006C7C37">
      <w:pPr>
        <w:widowControl w:val="0"/>
        <w:autoSpaceDE w:val="0"/>
        <w:autoSpaceDN w:val="0"/>
        <w:adjustRightInd w:val="0"/>
        <w:jc w:val="both"/>
        <w:rPr>
          <w:rFonts w:ascii="Times New Roman" w:hAnsi="Times New Roman"/>
          <w:b/>
          <w:color w:val="000000" w:themeColor="text1"/>
          <w:sz w:val="24"/>
          <w:szCs w:val="24"/>
        </w:rPr>
      </w:pPr>
    </w:p>
    <w:p w14:paraId="5627F9F6" w14:textId="77777777" w:rsidR="006C7C37" w:rsidRPr="006C7C37" w:rsidRDefault="006C7C37" w:rsidP="006C7C37">
      <w:pPr>
        <w:widowControl w:val="0"/>
        <w:autoSpaceDE w:val="0"/>
        <w:autoSpaceDN w:val="0"/>
        <w:adjustRightInd w:val="0"/>
        <w:jc w:val="both"/>
        <w:rPr>
          <w:rFonts w:ascii="Times New Roman" w:hAnsi="Times New Roman"/>
          <w:b/>
          <w:color w:val="000000" w:themeColor="text1"/>
          <w:sz w:val="28"/>
          <w:szCs w:val="28"/>
        </w:rPr>
      </w:pPr>
      <w:r w:rsidRPr="006C7C37">
        <w:rPr>
          <w:rFonts w:ascii="Times New Roman" w:hAnsi="Times New Roman"/>
          <w:b/>
          <w:color w:val="000000" w:themeColor="text1"/>
          <w:sz w:val="28"/>
          <w:szCs w:val="28"/>
        </w:rPr>
        <w:t>Introduction:</w:t>
      </w:r>
    </w:p>
    <w:p w14:paraId="56AD240A" w14:textId="77777777" w:rsidR="006C7C37" w:rsidRPr="006C7C37" w:rsidRDefault="006C7C37" w:rsidP="006C7C37">
      <w:pPr>
        <w:widowControl w:val="0"/>
        <w:autoSpaceDE w:val="0"/>
        <w:autoSpaceDN w:val="0"/>
        <w:adjustRightInd w:val="0"/>
        <w:jc w:val="both"/>
        <w:rPr>
          <w:rFonts w:ascii="Times New Roman" w:hAnsi="Times New Roman"/>
          <w:b/>
          <w:color w:val="000000" w:themeColor="text1"/>
          <w:sz w:val="24"/>
          <w:szCs w:val="24"/>
        </w:rPr>
      </w:pPr>
    </w:p>
    <w:p w14:paraId="4B4C6D06" w14:textId="32F48E5F" w:rsidR="006C7C37" w:rsidRPr="006C7C37" w:rsidRDefault="00CA6AD3" w:rsidP="00CA6AD3">
      <w:pPr>
        <w:ind w:firstLineChars="200" w:firstLine="480"/>
        <w:jc w:val="both"/>
        <w:rPr>
          <w:rFonts w:ascii="Times New Roman" w:hAnsi="Times New Roman"/>
          <w:sz w:val="24"/>
          <w:szCs w:val="24"/>
        </w:rPr>
      </w:pPr>
      <w:r w:rsidRPr="00CA6AD3">
        <w:rPr>
          <w:rFonts w:ascii="Times New Roman" w:hAnsi="Times New Roman"/>
          <w:sz w:val="24"/>
          <w:szCs w:val="24"/>
        </w:rPr>
        <w:t xml:space="preserve">Animal recognition is a significant area of research as it has many applications, such as wildlife monitoring, medical diagnosis, and animal </w:t>
      </w:r>
      <w:proofErr w:type="spellStart"/>
      <w:r w:rsidRPr="00CA6AD3">
        <w:rPr>
          <w:rFonts w:ascii="Times New Roman" w:hAnsi="Times New Roman"/>
          <w:sz w:val="24"/>
          <w:szCs w:val="24"/>
        </w:rPr>
        <w:t>behavior</w:t>
      </w:r>
      <w:proofErr w:type="spellEnd"/>
      <w:r w:rsidRPr="00CA6AD3">
        <w:rPr>
          <w:rFonts w:ascii="Times New Roman" w:hAnsi="Times New Roman"/>
          <w:sz w:val="24"/>
          <w:szCs w:val="24"/>
        </w:rPr>
        <w:t xml:space="preserve"> analysis. In recent years, artificial intelligence (AI) technologies have been widely used to develop expert systems for various domains. In this report, we present the development and evaluation of an animal recognition expert system that uses rule-based methods.</w:t>
      </w:r>
      <w:r>
        <w:rPr>
          <w:rFonts w:ascii="Times New Roman" w:hAnsi="Times New Roman"/>
          <w:sz w:val="24"/>
          <w:szCs w:val="24"/>
        </w:rPr>
        <w:t xml:space="preserve"> </w:t>
      </w:r>
      <w:r w:rsidRPr="00CA6AD3">
        <w:rPr>
          <w:rFonts w:ascii="Times New Roman" w:hAnsi="Times New Roman"/>
          <w:sz w:val="24"/>
          <w:szCs w:val="24"/>
        </w:rPr>
        <w:t>Animal recognition is a complex and challenging task, particularly when dealing with multiple animal species. Traditional methods of animal classification rely on manual classification by experts, which can be expensive, time-consuming, and error-prone. To overcome these issues, researchers have developed various AI-based animal recognition approaches. Our aim was to develop an expert system that could achieve high accuracy in classifying animals based on their characteristics. This report presents the development and evaluation of our rule-based animal recognition expert system.</w:t>
      </w:r>
    </w:p>
    <w:p w14:paraId="4DFF4D68" w14:textId="77777777" w:rsidR="006C7C37" w:rsidRPr="006C7C37" w:rsidRDefault="006C7C37" w:rsidP="006C7C37">
      <w:pPr>
        <w:widowControl w:val="0"/>
        <w:autoSpaceDE w:val="0"/>
        <w:autoSpaceDN w:val="0"/>
        <w:adjustRightInd w:val="0"/>
        <w:jc w:val="both"/>
        <w:rPr>
          <w:rFonts w:ascii="Times New Roman" w:hAnsi="Times New Roman"/>
          <w:b/>
          <w:color w:val="000000" w:themeColor="text1"/>
          <w:sz w:val="24"/>
          <w:szCs w:val="24"/>
        </w:rPr>
      </w:pPr>
    </w:p>
    <w:p w14:paraId="56495A88" w14:textId="77777777" w:rsidR="006C7C37" w:rsidRPr="006C7C37" w:rsidRDefault="006C7C37" w:rsidP="006C7C37">
      <w:pPr>
        <w:widowControl w:val="0"/>
        <w:autoSpaceDE w:val="0"/>
        <w:autoSpaceDN w:val="0"/>
        <w:adjustRightInd w:val="0"/>
        <w:jc w:val="both"/>
        <w:rPr>
          <w:rFonts w:ascii="Times New Roman" w:hAnsi="Times New Roman"/>
          <w:b/>
          <w:color w:val="000000" w:themeColor="text1"/>
          <w:sz w:val="28"/>
          <w:szCs w:val="28"/>
        </w:rPr>
      </w:pPr>
      <w:r w:rsidRPr="006C7C37">
        <w:rPr>
          <w:rFonts w:ascii="Times New Roman" w:hAnsi="Times New Roman"/>
          <w:b/>
          <w:color w:val="000000" w:themeColor="text1"/>
          <w:sz w:val="28"/>
          <w:szCs w:val="28"/>
        </w:rPr>
        <w:t>Background:</w:t>
      </w:r>
    </w:p>
    <w:p w14:paraId="572305BF" w14:textId="77777777" w:rsidR="006C7C37" w:rsidRPr="006C7C37" w:rsidRDefault="006C7C37" w:rsidP="006C7C37">
      <w:pPr>
        <w:widowControl w:val="0"/>
        <w:autoSpaceDE w:val="0"/>
        <w:autoSpaceDN w:val="0"/>
        <w:adjustRightInd w:val="0"/>
        <w:jc w:val="both"/>
        <w:rPr>
          <w:rFonts w:ascii="Times New Roman" w:hAnsi="Times New Roman"/>
          <w:b/>
          <w:color w:val="000000" w:themeColor="text1"/>
          <w:sz w:val="24"/>
          <w:szCs w:val="24"/>
        </w:rPr>
      </w:pPr>
    </w:p>
    <w:p w14:paraId="1B21EF82" w14:textId="65EF5101" w:rsidR="00EC306D" w:rsidRPr="00EC306D" w:rsidRDefault="00EC306D" w:rsidP="00EC306D">
      <w:pPr>
        <w:ind w:firstLineChars="200" w:firstLine="480"/>
        <w:jc w:val="both"/>
        <w:rPr>
          <w:rFonts w:ascii="Times New Roman" w:hAnsi="Times New Roman"/>
          <w:sz w:val="24"/>
          <w:szCs w:val="24"/>
        </w:rPr>
      </w:pPr>
      <w:r w:rsidRPr="00EC306D">
        <w:rPr>
          <w:rFonts w:ascii="Times New Roman" w:hAnsi="Times New Roman"/>
          <w:sz w:val="24"/>
          <w:szCs w:val="24"/>
        </w:rPr>
        <w:t xml:space="preserve">Animal recognition is a crucial area of study with numerous applications, including wildlife management, medical diagnosis, and animal </w:t>
      </w:r>
      <w:proofErr w:type="spellStart"/>
      <w:r w:rsidRPr="00EC306D">
        <w:rPr>
          <w:rFonts w:ascii="Times New Roman" w:hAnsi="Times New Roman"/>
          <w:sz w:val="24"/>
          <w:szCs w:val="24"/>
        </w:rPr>
        <w:t>behavior</w:t>
      </w:r>
      <w:proofErr w:type="spellEnd"/>
      <w:r w:rsidRPr="00EC306D">
        <w:rPr>
          <w:rFonts w:ascii="Times New Roman" w:hAnsi="Times New Roman"/>
          <w:sz w:val="24"/>
          <w:szCs w:val="24"/>
        </w:rPr>
        <w:t xml:space="preserve"> analysis. In recent years, artificial intelligence (AI) has been employed to develop expert systems for various domains, including animal recognition. The traditional method of animal recognition relies on manual classification by experts, but this approach is time-consuming, expensive, and prone to human error.</w:t>
      </w:r>
    </w:p>
    <w:p w14:paraId="6C89FC9B" w14:textId="29038EB2" w:rsidR="00EC306D" w:rsidRPr="00EC306D" w:rsidRDefault="00EC306D" w:rsidP="00EC306D">
      <w:pPr>
        <w:ind w:firstLineChars="200" w:firstLine="480"/>
        <w:jc w:val="both"/>
        <w:rPr>
          <w:rFonts w:ascii="Times New Roman" w:hAnsi="Times New Roman"/>
          <w:sz w:val="24"/>
          <w:szCs w:val="24"/>
        </w:rPr>
      </w:pPr>
      <w:r w:rsidRPr="00EC306D">
        <w:rPr>
          <w:rFonts w:ascii="Times New Roman" w:hAnsi="Times New Roman"/>
          <w:sz w:val="24"/>
          <w:szCs w:val="24"/>
        </w:rPr>
        <w:t>To address these issues, researchers have developed AI-based animal recognition techniques, such as machine learning and rule-based methods. Machine learning methods require a large amount of data for training, which can be challenging to obtain in some cases. Additionally, the resulting models may be difficult to interpret, making them less transparent to users. On the other hand, rule-based methods use a set of rules that represent the domain knowledge of experts, allowing users to understand how decisions are made.</w:t>
      </w:r>
    </w:p>
    <w:p w14:paraId="75A05144" w14:textId="08861BC2" w:rsidR="006C7C37" w:rsidRPr="000F6278" w:rsidRDefault="00EC306D" w:rsidP="00EC306D">
      <w:pPr>
        <w:ind w:firstLineChars="200" w:firstLine="480"/>
        <w:jc w:val="both"/>
        <w:rPr>
          <w:rFonts w:ascii="Times New Roman" w:hAnsi="Times New Roman"/>
          <w:sz w:val="24"/>
          <w:szCs w:val="24"/>
        </w:rPr>
      </w:pPr>
      <w:r w:rsidRPr="00EC306D">
        <w:rPr>
          <w:rFonts w:ascii="Times New Roman" w:hAnsi="Times New Roman"/>
          <w:sz w:val="24"/>
          <w:szCs w:val="24"/>
        </w:rPr>
        <w:t xml:space="preserve">One advantage of rule-based methods is their ability to incorporate multiple sources of evidence. For example, an animal's size, </w:t>
      </w:r>
      <w:proofErr w:type="spellStart"/>
      <w:r w:rsidRPr="00EC306D">
        <w:rPr>
          <w:rFonts w:ascii="Times New Roman" w:hAnsi="Times New Roman"/>
          <w:sz w:val="24"/>
          <w:szCs w:val="24"/>
        </w:rPr>
        <w:t>color</w:t>
      </w:r>
      <w:proofErr w:type="spellEnd"/>
      <w:r w:rsidRPr="00EC306D">
        <w:rPr>
          <w:rFonts w:ascii="Times New Roman" w:hAnsi="Times New Roman"/>
          <w:sz w:val="24"/>
          <w:szCs w:val="24"/>
        </w:rPr>
        <w:t xml:space="preserve">, and </w:t>
      </w:r>
      <w:proofErr w:type="spellStart"/>
      <w:r w:rsidRPr="00EC306D">
        <w:rPr>
          <w:rFonts w:ascii="Times New Roman" w:hAnsi="Times New Roman"/>
          <w:sz w:val="24"/>
          <w:szCs w:val="24"/>
        </w:rPr>
        <w:t>behavior</w:t>
      </w:r>
      <w:proofErr w:type="spellEnd"/>
      <w:r w:rsidRPr="00EC306D">
        <w:rPr>
          <w:rFonts w:ascii="Times New Roman" w:hAnsi="Times New Roman"/>
          <w:sz w:val="24"/>
          <w:szCs w:val="24"/>
        </w:rPr>
        <w:t xml:space="preserve"> can all be considered when determining its classification. Additionally, the rules in a rule-based system can be refined and revised over time, allowing the system to improve its performance as new knowledge becomes available.</w:t>
      </w:r>
    </w:p>
    <w:p w14:paraId="225A9896" w14:textId="77777777" w:rsidR="006C7C37" w:rsidRPr="000F6278" w:rsidRDefault="006C7C37" w:rsidP="000F6278">
      <w:pPr>
        <w:jc w:val="both"/>
        <w:rPr>
          <w:rFonts w:ascii="Times New Roman" w:hAnsi="Times New Roman"/>
          <w:sz w:val="24"/>
          <w:szCs w:val="24"/>
        </w:rPr>
      </w:pPr>
    </w:p>
    <w:p w14:paraId="089C8824" w14:textId="77777777" w:rsidR="006C7C37" w:rsidRPr="006C7C37" w:rsidRDefault="006C7C37" w:rsidP="006C7C37">
      <w:pPr>
        <w:widowControl w:val="0"/>
        <w:autoSpaceDE w:val="0"/>
        <w:autoSpaceDN w:val="0"/>
        <w:adjustRightInd w:val="0"/>
        <w:jc w:val="both"/>
        <w:rPr>
          <w:rFonts w:ascii="Times New Roman" w:hAnsi="Times New Roman"/>
          <w:b/>
          <w:color w:val="000000" w:themeColor="text1"/>
          <w:sz w:val="28"/>
          <w:szCs w:val="28"/>
        </w:rPr>
      </w:pPr>
      <w:r w:rsidRPr="006C7C37">
        <w:rPr>
          <w:rFonts w:ascii="Times New Roman" w:hAnsi="Times New Roman"/>
          <w:b/>
          <w:color w:val="000000" w:themeColor="text1"/>
          <w:sz w:val="28"/>
          <w:szCs w:val="28"/>
        </w:rPr>
        <w:t>AI Method and Tools:</w:t>
      </w:r>
    </w:p>
    <w:p w14:paraId="781F71CA" w14:textId="77777777" w:rsidR="006C7C37" w:rsidRPr="006C7C37" w:rsidRDefault="006C7C37" w:rsidP="006C7C37">
      <w:pPr>
        <w:widowControl w:val="0"/>
        <w:autoSpaceDE w:val="0"/>
        <w:autoSpaceDN w:val="0"/>
        <w:adjustRightInd w:val="0"/>
        <w:jc w:val="both"/>
        <w:rPr>
          <w:rFonts w:ascii="Times New Roman" w:hAnsi="Times New Roman"/>
          <w:b/>
          <w:color w:val="000000" w:themeColor="text1"/>
          <w:sz w:val="24"/>
          <w:szCs w:val="24"/>
        </w:rPr>
      </w:pPr>
    </w:p>
    <w:p w14:paraId="5626C5D6" w14:textId="17F7594F" w:rsidR="00BF5180" w:rsidRPr="00BF5180" w:rsidRDefault="00BF5180" w:rsidP="00BF5180">
      <w:pPr>
        <w:ind w:firstLineChars="200" w:firstLine="480"/>
        <w:jc w:val="both"/>
        <w:rPr>
          <w:rFonts w:ascii="Times New Roman" w:hAnsi="Times New Roman"/>
          <w:sz w:val="24"/>
          <w:szCs w:val="24"/>
        </w:rPr>
      </w:pPr>
      <w:r w:rsidRPr="00BF5180">
        <w:rPr>
          <w:rFonts w:ascii="Times New Roman" w:hAnsi="Times New Roman"/>
          <w:sz w:val="24"/>
          <w:szCs w:val="24"/>
        </w:rPr>
        <w:t>Our animal recognition expert system relies on a rule-based approach, which uses a set of rules to represent expert knowledge. To begin, we constructed a comprehensive rule library that defined the unique characteristics and classification information for each animal. The rule library was established through extensive research and input from animal experts in the field.</w:t>
      </w:r>
    </w:p>
    <w:p w14:paraId="17D990A5" w14:textId="6D9CE4EC" w:rsidR="00BF5180" w:rsidRPr="00BF5180" w:rsidRDefault="00BF5180" w:rsidP="00BF5180">
      <w:pPr>
        <w:ind w:firstLineChars="200" w:firstLine="480"/>
        <w:jc w:val="both"/>
        <w:rPr>
          <w:rFonts w:ascii="Times New Roman" w:hAnsi="Times New Roman"/>
          <w:sz w:val="24"/>
          <w:szCs w:val="24"/>
        </w:rPr>
      </w:pPr>
      <w:r w:rsidRPr="00BF5180">
        <w:rPr>
          <w:rFonts w:ascii="Times New Roman" w:hAnsi="Times New Roman"/>
          <w:sz w:val="24"/>
          <w:szCs w:val="24"/>
        </w:rPr>
        <w:t xml:space="preserve">To facilitate the input process for users, we utilized the JavaFX framework to create an intuitive user interface. This allowed users to easily input the various characteristics of an animal, such as its number of legs, size, and </w:t>
      </w:r>
      <w:proofErr w:type="spellStart"/>
      <w:r w:rsidRPr="00BF5180">
        <w:rPr>
          <w:rFonts w:ascii="Times New Roman" w:hAnsi="Times New Roman"/>
          <w:sz w:val="24"/>
          <w:szCs w:val="24"/>
        </w:rPr>
        <w:t>color</w:t>
      </w:r>
      <w:proofErr w:type="spellEnd"/>
      <w:r w:rsidRPr="00BF5180">
        <w:rPr>
          <w:rFonts w:ascii="Times New Roman" w:hAnsi="Times New Roman"/>
          <w:sz w:val="24"/>
          <w:szCs w:val="24"/>
        </w:rPr>
        <w:t xml:space="preserve">. The user inputs were then </w:t>
      </w:r>
      <w:proofErr w:type="spellStart"/>
      <w:r w:rsidRPr="00BF5180">
        <w:rPr>
          <w:rFonts w:ascii="Times New Roman" w:hAnsi="Times New Roman"/>
          <w:sz w:val="24"/>
          <w:szCs w:val="24"/>
        </w:rPr>
        <w:t>analyzed</w:t>
      </w:r>
      <w:proofErr w:type="spellEnd"/>
      <w:r w:rsidRPr="00BF5180">
        <w:rPr>
          <w:rFonts w:ascii="Times New Roman" w:hAnsi="Times New Roman"/>
          <w:sz w:val="24"/>
          <w:szCs w:val="24"/>
        </w:rPr>
        <w:t xml:space="preserve"> by the system to infer the classification of the animal and output the results. To ensure that the system operated effectively and efficiently, we utilized a range of tools during development. Eclipse was used as the integrated development environment, which provided us with a comprehensive </w:t>
      </w:r>
      <w:r w:rsidRPr="00BF5180">
        <w:rPr>
          <w:rFonts w:ascii="Times New Roman" w:hAnsi="Times New Roman"/>
          <w:sz w:val="24"/>
          <w:szCs w:val="24"/>
        </w:rPr>
        <w:lastRenderedPageBreak/>
        <w:t>set of development tools and features to streamline the development process. To maintain version control of the system, we relied on Git, which helped us to track changes and manage files collaboratively.</w:t>
      </w:r>
    </w:p>
    <w:p w14:paraId="4E648AC9" w14:textId="0AC3E365" w:rsidR="00BF5180" w:rsidRPr="00BF5180" w:rsidRDefault="00BF5180" w:rsidP="00BF5180">
      <w:pPr>
        <w:ind w:firstLineChars="200" w:firstLine="480"/>
        <w:jc w:val="both"/>
        <w:rPr>
          <w:rFonts w:ascii="Times New Roman" w:hAnsi="Times New Roman"/>
          <w:sz w:val="24"/>
          <w:szCs w:val="24"/>
        </w:rPr>
      </w:pPr>
      <w:r w:rsidRPr="00BF5180">
        <w:rPr>
          <w:rFonts w:ascii="Times New Roman" w:hAnsi="Times New Roman"/>
          <w:sz w:val="24"/>
          <w:szCs w:val="24"/>
        </w:rPr>
        <w:t>During development, we also employed external libraries to support the rule-based approach. One of these libraries was the Jess rule engine, which is a powerful tool for developing expert systems. The Jess engine facilitates the dynamic evaluation of rules and enhances the system's efficiency. By using the Jess rule engine, we were able to seamlessly integrate rule-based decision-making into our animal recognition expert system.</w:t>
      </w:r>
    </w:p>
    <w:p w14:paraId="695D52BC" w14:textId="022D1B03" w:rsidR="006C7C37" w:rsidRPr="000F6278" w:rsidRDefault="00BF5180" w:rsidP="00BF5180">
      <w:pPr>
        <w:ind w:firstLineChars="200" w:firstLine="480"/>
        <w:jc w:val="both"/>
        <w:rPr>
          <w:rFonts w:ascii="Times New Roman" w:hAnsi="Times New Roman"/>
          <w:sz w:val="24"/>
          <w:szCs w:val="24"/>
        </w:rPr>
      </w:pPr>
      <w:r w:rsidRPr="00BF5180">
        <w:rPr>
          <w:rFonts w:ascii="Times New Roman" w:hAnsi="Times New Roman"/>
          <w:sz w:val="24"/>
          <w:szCs w:val="24"/>
        </w:rPr>
        <w:t>In summary, our animal recognition expert system is based on a robust rule-based approach that utilizes a comprehensive rule library to classify animals based on their characteristics. We developed a user-friendly interface using the JavaFX framework, making it easy for users to input animal characteristics and obtain classification results. During development, we utilized Eclipse and Git to streamline the development process and manage version control. Additionally, we leveraged external libraries, such as Jess, to ensure the accuracy and efficiency of our expert system.</w:t>
      </w:r>
    </w:p>
    <w:p w14:paraId="3C3BD5FB" w14:textId="77777777" w:rsidR="006C7C37" w:rsidRPr="000F6278" w:rsidRDefault="006C7C37" w:rsidP="000F6278">
      <w:pPr>
        <w:jc w:val="both"/>
        <w:rPr>
          <w:rFonts w:ascii="Times New Roman" w:hAnsi="Times New Roman"/>
          <w:sz w:val="24"/>
          <w:szCs w:val="24"/>
        </w:rPr>
      </w:pPr>
    </w:p>
    <w:p w14:paraId="5E8CD64C" w14:textId="77777777" w:rsidR="006C7C37" w:rsidRPr="006C7C37" w:rsidRDefault="006C7C37" w:rsidP="006C7C37">
      <w:pPr>
        <w:widowControl w:val="0"/>
        <w:autoSpaceDE w:val="0"/>
        <w:autoSpaceDN w:val="0"/>
        <w:adjustRightInd w:val="0"/>
        <w:jc w:val="both"/>
        <w:rPr>
          <w:rFonts w:ascii="Times New Roman" w:hAnsi="Times New Roman"/>
          <w:b/>
          <w:color w:val="000000" w:themeColor="text1"/>
          <w:sz w:val="28"/>
          <w:szCs w:val="28"/>
        </w:rPr>
      </w:pPr>
      <w:r w:rsidRPr="006C7C37">
        <w:rPr>
          <w:rFonts w:ascii="Times New Roman" w:hAnsi="Times New Roman"/>
          <w:b/>
          <w:color w:val="000000" w:themeColor="text1"/>
          <w:sz w:val="28"/>
          <w:szCs w:val="28"/>
        </w:rPr>
        <w:t>Evaluation Method:</w:t>
      </w:r>
    </w:p>
    <w:p w14:paraId="5C0612D3" w14:textId="77777777" w:rsidR="006C7C37" w:rsidRPr="006C7C37" w:rsidRDefault="006C7C37" w:rsidP="006C7C37">
      <w:pPr>
        <w:widowControl w:val="0"/>
        <w:autoSpaceDE w:val="0"/>
        <w:autoSpaceDN w:val="0"/>
        <w:adjustRightInd w:val="0"/>
        <w:jc w:val="both"/>
        <w:rPr>
          <w:rFonts w:ascii="Times New Roman" w:hAnsi="Times New Roman"/>
          <w:b/>
          <w:color w:val="000000" w:themeColor="text1"/>
          <w:sz w:val="24"/>
          <w:szCs w:val="24"/>
        </w:rPr>
      </w:pPr>
    </w:p>
    <w:p w14:paraId="700D1419" w14:textId="673D2962" w:rsidR="006C7C37" w:rsidRPr="000F6278" w:rsidRDefault="006C7C37" w:rsidP="004A39EA">
      <w:pPr>
        <w:ind w:firstLineChars="200" w:firstLine="480"/>
        <w:jc w:val="both"/>
        <w:rPr>
          <w:rFonts w:ascii="Times New Roman" w:hAnsi="Times New Roman"/>
          <w:sz w:val="24"/>
          <w:szCs w:val="24"/>
        </w:rPr>
      </w:pPr>
      <w:r w:rsidRPr="000F6278">
        <w:rPr>
          <w:rFonts w:ascii="Times New Roman" w:hAnsi="Times New Roman"/>
          <w:sz w:val="24"/>
          <w:szCs w:val="24"/>
        </w:rPr>
        <w:t xml:space="preserve">To evaluate the performance of our system, we used a dataset provided by professional animal classification experts. This dataset contained various types of animals, and each animal had a set of specified features. We inputted these features into our system and compared the classification results with the experts' classification. We used accuracy as the evaluation metric and used cross-validation to evaluate the system's generalization ability. We report the results of our experiments and </w:t>
      </w:r>
      <w:proofErr w:type="spellStart"/>
      <w:r w:rsidRPr="000F6278">
        <w:rPr>
          <w:rFonts w:ascii="Times New Roman" w:hAnsi="Times New Roman"/>
          <w:sz w:val="24"/>
          <w:szCs w:val="24"/>
        </w:rPr>
        <w:t>analyze</w:t>
      </w:r>
      <w:proofErr w:type="spellEnd"/>
      <w:r w:rsidRPr="000F6278">
        <w:rPr>
          <w:rFonts w:ascii="Times New Roman" w:hAnsi="Times New Roman"/>
          <w:sz w:val="24"/>
          <w:szCs w:val="24"/>
        </w:rPr>
        <w:t xml:space="preserve"> the limitations of our dataset.</w:t>
      </w:r>
    </w:p>
    <w:p w14:paraId="40C8EF0E" w14:textId="77777777" w:rsidR="006C7C37" w:rsidRPr="006C7C37" w:rsidRDefault="006C7C37" w:rsidP="006C7C37">
      <w:pPr>
        <w:widowControl w:val="0"/>
        <w:autoSpaceDE w:val="0"/>
        <w:autoSpaceDN w:val="0"/>
        <w:adjustRightInd w:val="0"/>
        <w:jc w:val="both"/>
        <w:rPr>
          <w:rFonts w:ascii="Times New Roman" w:hAnsi="Times New Roman"/>
          <w:b/>
          <w:color w:val="000000" w:themeColor="text1"/>
          <w:sz w:val="24"/>
          <w:szCs w:val="24"/>
        </w:rPr>
      </w:pPr>
    </w:p>
    <w:p w14:paraId="7787BC2E" w14:textId="77777777" w:rsidR="006C7C37" w:rsidRPr="006C7C37" w:rsidRDefault="006C7C37" w:rsidP="006C7C37">
      <w:pPr>
        <w:widowControl w:val="0"/>
        <w:autoSpaceDE w:val="0"/>
        <w:autoSpaceDN w:val="0"/>
        <w:adjustRightInd w:val="0"/>
        <w:jc w:val="both"/>
        <w:rPr>
          <w:rFonts w:ascii="Times New Roman" w:hAnsi="Times New Roman"/>
          <w:b/>
          <w:color w:val="000000" w:themeColor="text1"/>
          <w:sz w:val="28"/>
          <w:szCs w:val="28"/>
        </w:rPr>
      </w:pPr>
      <w:r w:rsidRPr="006C7C37">
        <w:rPr>
          <w:rFonts w:ascii="Times New Roman" w:hAnsi="Times New Roman"/>
          <w:b/>
          <w:color w:val="000000" w:themeColor="text1"/>
          <w:sz w:val="28"/>
          <w:szCs w:val="28"/>
        </w:rPr>
        <w:t>Results:</w:t>
      </w:r>
    </w:p>
    <w:p w14:paraId="2D4B3795" w14:textId="2852AA5D" w:rsidR="006C7C37" w:rsidRPr="006C7C37" w:rsidRDefault="006C7C37" w:rsidP="006C7C37">
      <w:pPr>
        <w:widowControl w:val="0"/>
        <w:autoSpaceDE w:val="0"/>
        <w:autoSpaceDN w:val="0"/>
        <w:adjustRightInd w:val="0"/>
        <w:jc w:val="both"/>
        <w:rPr>
          <w:rFonts w:ascii="Times New Roman" w:hAnsi="Times New Roman"/>
          <w:b/>
          <w:color w:val="000000" w:themeColor="text1"/>
          <w:sz w:val="24"/>
          <w:szCs w:val="24"/>
        </w:rPr>
      </w:pPr>
    </w:p>
    <w:p w14:paraId="39A0272C" w14:textId="1C193CA9" w:rsidR="006C7C37" w:rsidRDefault="00A95B90" w:rsidP="004A39EA">
      <w:pPr>
        <w:ind w:firstLineChars="200" w:firstLine="480"/>
        <w:jc w:val="both"/>
        <w:rPr>
          <w:rFonts w:ascii="Times New Roman" w:hAnsi="Times New Roman"/>
          <w:sz w:val="24"/>
          <w:szCs w:val="24"/>
        </w:rPr>
      </w:pPr>
      <w:r w:rsidRPr="00A95B90">
        <w:rPr>
          <w:rFonts w:ascii="Times New Roman" w:hAnsi="Times New Roman"/>
          <w:sz w:val="24"/>
          <w:szCs w:val="24"/>
        </w:rPr>
        <w:t>The results of our animal recognition expert system are highly accurate and reliable, thanks to the robust rule-based approach we employed. Using our user-friendly JavaFX interface, users can easily input animal characteristics and obtain rapid classification results</w:t>
      </w:r>
      <w:r w:rsidR="006C7C37" w:rsidRPr="000F6278">
        <w:rPr>
          <w:rFonts w:ascii="Times New Roman" w:hAnsi="Times New Roman"/>
          <w:sz w:val="24"/>
          <w:szCs w:val="24"/>
        </w:rPr>
        <w:t>.</w:t>
      </w:r>
    </w:p>
    <w:p w14:paraId="30A1A80F" w14:textId="0F38EF1F" w:rsidR="005145B8" w:rsidRDefault="00A92B57" w:rsidP="004A39EA">
      <w:pPr>
        <w:ind w:firstLineChars="200" w:firstLine="480"/>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14:anchorId="22BADDEC" wp14:editId="53CB8C7E">
            <wp:simplePos x="0" y="0"/>
            <wp:positionH relativeFrom="column">
              <wp:posOffset>649849</wp:posOffset>
            </wp:positionH>
            <wp:positionV relativeFrom="paragraph">
              <wp:posOffset>205105</wp:posOffset>
            </wp:positionV>
            <wp:extent cx="4258310" cy="3339465"/>
            <wp:effectExtent l="0" t="0" r="8890" b="0"/>
            <wp:wrapTopAndBottom/>
            <wp:docPr id="577809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8310" cy="3339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61C0" w:rsidRPr="00A161C0">
        <w:rPr>
          <w:rFonts w:ascii="Times New Roman" w:hAnsi="Times New Roman"/>
          <w:sz w:val="24"/>
          <w:szCs w:val="24"/>
        </w:rPr>
        <w:t xml:space="preserve">The following are some interface effects of our </w:t>
      </w:r>
      <w:r w:rsidR="00936B23" w:rsidRPr="00A95B90">
        <w:rPr>
          <w:rFonts w:ascii="Times New Roman" w:hAnsi="Times New Roman"/>
          <w:sz w:val="24"/>
          <w:szCs w:val="24"/>
        </w:rPr>
        <w:t>animal recognition expert system</w:t>
      </w:r>
      <w:r w:rsidR="00A161C0">
        <w:rPr>
          <w:rFonts w:ascii="Times New Roman" w:hAnsi="Times New Roman"/>
          <w:sz w:val="24"/>
          <w:szCs w:val="24"/>
        </w:rPr>
        <w:t>:</w:t>
      </w:r>
    </w:p>
    <w:p w14:paraId="45D74AC5" w14:textId="09BBF332" w:rsidR="00C26A2B" w:rsidRDefault="00C26A2B" w:rsidP="004A39EA">
      <w:pPr>
        <w:ind w:firstLineChars="200" w:firstLine="480"/>
        <w:jc w:val="both"/>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59264" behindDoc="0" locked="0" layoutInCell="1" allowOverlap="1" wp14:anchorId="2B90ECFC" wp14:editId="0C5EB13B">
            <wp:simplePos x="0" y="0"/>
            <wp:positionH relativeFrom="column">
              <wp:posOffset>650191</wp:posOffset>
            </wp:positionH>
            <wp:positionV relativeFrom="paragraph">
              <wp:posOffset>0</wp:posOffset>
            </wp:positionV>
            <wp:extent cx="4372610" cy="3429000"/>
            <wp:effectExtent l="0" t="0" r="0" b="0"/>
            <wp:wrapTopAndBottom/>
            <wp:docPr id="15488899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261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BEBF06" w14:textId="4F4B1E94" w:rsidR="00C26A2B" w:rsidRDefault="00C26A2B" w:rsidP="004A39EA">
      <w:pPr>
        <w:ind w:firstLineChars="200" w:firstLine="480"/>
        <w:jc w:val="both"/>
        <w:rPr>
          <w:rFonts w:ascii="Times New Roman" w:hAnsi="Times New Roman"/>
          <w:sz w:val="24"/>
          <w:szCs w:val="24"/>
        </w:rPr>
      </w:pPr>
      <w:r w:rsidRPr="00C26A2B">
        <w:rPr>
          <w:rFonts w:ascii="Times New Roman" w:hAnsi="Times New Roman"/>
          <w:sz w:val="24"/>
          <w:szCs w:val="24"/>
        </w:rPr>
        <w:t>The inference rules that we designed are as follows:</w:t>
      </w:r>
    </w:p>
    <w:tbl>
      <w:tblPr>
        <w:tblStyle w:val="ad"/>
        <w:tblpPr w:leftFromText="180" w:rightFromText="180" w:vertAnchor="text" w:horzAnchor="margin" w:tblpXSpec="center" w:tblpY="96"/>
        <w:tblW w:w="7650" w:type="dxa"/>
        <w:shd w:val="clear" w:color="auto" w:fill="E7E6E6" w:themeFill="background2"/>
        <w:tblLook w:val="04A0" w:firstRow="1" w:lastRow="0" w:firstColumn="1" w:lastColumn="0" w:noHBand="0" w:noVBand="1"/>
      </w:tblPr>
      <w:tblGrid>
        <w:gridCol w:w="7650"/>
      </w:tblGrid>
      <w:tr w:rsidR="00FC19D8" w14:paraId="7338034D" w14:textId="77777777" w:rsidTr="0010166E">
        <w:tc>
          <w:tcPr>
            <w:tcW w:w="7650" w:type="dxa"/>
            <w:shd w:val="clear" w:color="auto" w:fill="E7E6E6" w:themeFill="background2"/>
          </w:tcPr>
          <w:p w14:paraId="4C4DF7B2"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r w:rsidRPr="004632BF">
              <w:rPr>
                <w:rFonts w:ascii="Calibri" w:hAnsi="Calibri" w:cs="Calibri"/>
                <w:bCs/>
                <w:color w:val="000000" w:themeColor="text1"/>
                <w:sz w:val="24"/>
                <w:szCs w:val="24"/>
              </w:rPr>
              <w:t>Has hair-&gt;Mammal</w:t>
            </w:r>
          </w:p>
          <w:p w14:paraId="66244A58"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r w:rsidRPr="004632BF">
              <w:rPr>
                <w:rFonts w:ascii="Calibri" w:hAnsi="Calibri" w:cs="Calibri"/>
                <w:bCs/>
                <w:color w:val="000000" w:themeColor="text1"/>
                <w:sz w:val="24"/>
                <w:szCs w:val="24"/>
              </w:rPr>
              <w:t>Produces milk-&gt;Mammal</w:t>
            </w:r>
          </w:p>
          <w:p w14:paraId="1944F447"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r w:rsidRPr="004632BF">
              <w:rPr>
                <w:rFonts w:ascii="Calibri" w:hAnsi="Calibri" w:cs="Calibri"/>
                <w:bCs/>
                <w:color w:val="000000" w:themeColor="text1"/>
                <w:sz w:val="24"/>
                <w:szCs w:val="24"/>
              </w:rPr>
              <w:t>Has feathers-&gt;Bird</w:t>
            </w:r>
          </w:p>
          <w:p w14:paraId="055C0743"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r w:rsidRPr="004632BF">
              <w:rPr>
                <w:rFonts w:ascii="Calibri" w:hAnsi="Calibri" w:cs="Calibri"/>
                <w:bCs/>
                <w:color w:val="000000" w:themeColor="text1"/>
                <w:sz w:val="24"/>
                <w:szCs w:val="24"/>
              </w:rPr>
              <w:t xml:space="preserve">Can </w:t>
            </w:r>
            <w:proofErr w:type="spellStart"/>
            <w:r w:rsidRPr="004632BF">
              <w:rPr>
                <w:rFonts w:ascii="Calibri" w:hAnsi="Calibri" w:cs="Calibri"/>
                <w:bCs/>
                <w:color w:val="000000" w:themeColor="text1"/>
                <w:sz w:val="24"/>
                <w:szCs w:val="24"/>
              </w:rPr>
              <w:t>fly&amp;Lays</w:t>
            </w:r>
            <w:proofErr w:type="spellEnd"/>
            <w:r w:rsidRPr="004632BF">
              <w:rPr>
                <w:rFonts w:ascii="Calibri" w:hAnsi="Calibri" w:cs="Calibri"/>
                <w:bCs/>
                <w:color w:val="000000" w:themeColor="text1"/>
                <w:sz w:val="24"/>
                <w:szCs w:val="24"/>
              </w:rPr>
              <w:t xml:space="preserve"> eggs-&gt;Bird</w:t>
            </w:r>
          </w:p>
          <w:p w14:paraId="368F430C"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r w:rsidRPr="004632BF">
              <w:rPr>
                <w:rFonts w:ascii="Calibri" w:hAnsi="Calibri" w:cs="Calibri"/>
                <w:bCs/>
                <w:color w:val="000000" w:themeColor="text1"/>
                <w:sz w:val="24"/>
                <w:szCs w:val="24"/>
              </w:rPr>
              <w:t>Eat meat-&gt;Carnivorous</w:t>
            </w:r>
          </w:p>
          <w:p w14:paraId="310BF58F"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r w:rsidRPr="004632BF">
              <w:rPr>
                <w:rFonts w:ascii="Calibri" w:hAnsi="Calibri" w:cs="Calibri"/>
                <w:bCs/>
                <w:color w:val="000000" w:themeColor="text1"/>
                <w:sz w:val="24"/>
                <w:szCs w:val="24"/>
              </w:rPr>
              <w:t xml:space="preserve">Sharp </w:t>
            </w:r>
            <w:proofErr w:type="spellStart"/>
            <w:r w:rsidRPr="004632BF">
              <w:rPr>
                <w:rFonts w:ascii="Calibri" w:hAnsi="Calibri" w:cs="Calibri"/>
                <w:bCs/>
                <w:color w:val="000000" w:themeColor="text1"/>
                <w:sz w:val="24"/>
                <w:szCs w:val="24"/>
              </w:rPr>
              <w:t>teeth&amp;Claws&amp;Forward-facing</w:t>
            </w:r>
            <w:proofErr w:type="spellEnd"/>
            <w:r w:rsidRPr="004632BF">
              <w:rPr>
                <w:rFonts w:ascii="Calibri" w:hAnsi="Calibri" w:cs="Calibri"/>
                <w:bCs/>
                <w:color w:val="000000" w:themeColor="text1"/>
                <w:sz w:val="24"/>
                <w:szCs w:val="24"/>
              </w:rPr>
              <w:t xml:space="preserve"> eyes-&gt;Carnivorous</w:t>
            </w:r>
          </w:p>
          <w:p w14:paraId="32D82C64"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proofErr w:type="spellStart"/>
            <w:r w:rsidRPr="004632BF">
              <w:rPr>
                <w:rFonts w:ascii="Calibri" w:hAnsi="Calibri" w:cs="Calibri"/>
                <w:bCs/>
                <w:color w:val="000000" w:themeColor="text1"/>
                <w:sz w:val="24"/>
                <w:szCs w:val="24"/>
              </w:rPr>
              <w:t>Mammal&amp;Hoofed</w:t>
            </w:r>
            <w:proofErr w:type="spellEnd"/>
            <w:r w:rsidRPr="004632BF">
              <w:rPr>
                <w:rFonts w:ascii="Calibri" w:hAnsi="Calibri" w:cs="Calibri"/>
                <w:bCs/>
                <w:color w:val="000000" w:themeColor="text1"/>
                <w:sz w:val="24"/>
                <w:szCs w:val="24"/>
              </w:rPr>
              <w:t>-&gt;Ungulate</w:t>
            </w:r>
          </w:p>
          <w:p w14:paraId="2A2BD012"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proofErr w:type="spellStart"/>
            <w:r w:rsidRPr="004632BF">
              <w:rPr>
                <w:rFonts w:ascii="Calibri" w:hAnsi="Calibri" w:cs="Calibri"/>
                <w:bCs/>
                <w:color w:val="000000" w:themeColor="text1"/>
                <w:sz w:val="24"/>
                <w:szCs w:val="24"/>
              </w:rPr>
              <w:t>Mammal&amp;Ruminant</w:t>
            </w:r>
            <w:proofErr w:type="spellEnd"/>
            <w:r w:rsidRPr="004632BF">
              <w:rPr>
                <w:rFonts w:ascii="Calibri" w:hAnsi="Calibri" w:cs="Calibri"/>
                <w:bCs/>
                <w:color w:val="000000" w:themeColor="text1"/>
                <w:sz w:val="24"/>
                <w:szCs w:val="24"/>
              </w:rPr>
              <w:t>-&gt;Ungulate</w:t>
            </w:r>
          </w:p>
          <w:p w14:paraId="6DDA10E9"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r w:rsidRPr="004632BF">
              <w:rPr>
                <w:rFonts w:ascii="Calibri" w:hAnsi="Calibri" w:cs="Calibri"/>
                <w:bCs/>
                <w:color w:val="000000" w:themeColor="text1"/>
                <w:sz w:val="24"/>
                <w:szCs w:val="24"/>
              </w:rPr>
              <w:t xml:space="preserve">Has </w:t>
            </w:r>
            <w:proofErr w:type="spellStart"/>
            <w:r w:rsidRPr="004632BF">
              <w:rPr>
                <w:rFonts w:ascii="Calibri" w:hAnsi="Calibri" w:cs="Calibri"/>
                <w:bCs/>
                <w:color w:val="000000" w:themeColor="text1"/>
                <w:sz w:val="24"/>
                <w:szCs w:val="24"/>
              </w:rPr>
              <w:t>scales&amp;Lays</w:t>
            </w:r>
            <w:proofErr w:type="spellEnd"/>
            <w:r w:rsidRPr="004632BF">
              <w:rPr>
                <w:rFonts w:ascii="Calibri" w:hAnsi="Calibri" w:cs="Calibri"/>
                <w:bCs/>
                <w:color w:val="000000" w:themeColor="text1"/>
                <w:sz w:val="24"/>
                <w:szCs w:val="24"/>
              </w:rPr>
              <w:t xml:space="preserve"> eggs-&gt;Reptile</w:t>
            </w:r>
          </w:p>
          <w:p w14:paraId="61C7BAB2"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r w:rsidRPr="004632BF">
              <w:rPr>
                <w:rFonts w:ascii="Calibri" w:hAnsi="Calibri" w:cs="Calibri"/>
                <w:bCs/>
                <w:color w:val="000000" w:themeColor="text1"/>
                <w:sz w:val="24"/>
                <w:szCs w:val="24"/>
              </w:rPr>
              <w:t xml:space="preserve">Has </w:t>
            </w:r>
            <w:proofErr w:type="spellStart"/>
            <w:r w:rsidRPr="004632BF">
              <w:rPr>
                <w:rFonts w:ascii="Calibri" w:hAnsi="Calibri" w:cs="Calibri"/>
                <w:bCs/>
                <w:color w:val="000000" w:themeColor="text1"/>
                <w:sz w:val="24"/>
                <w:szCs w:val="24"/>
              </w:rPr>
              <w:t>fins&amp;Lives</w:t>
            </w:r>
            <w:proofErr w:type="spellEnd"/>
            <w:r w:rsidRPr="004632BF">
              <w:rPr>
                <w:rFonts w:ascii="Calibri" w:hAnsi="Calibri" w:cs="Calibri"/>
                <w:bCs/>
                <w:color w:val="000000" w:themeColor="text1"/>
                <w:sz w:val="24"/>
                <w:szCs w:val="24"/>
              </w:rPr>
              <w:t xml:space="preserve"> in water-&gt;Fish</w:t>
            </w:r>
          </w:p>
          <w:p w14:paraId="465228D6"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r w:rsidRPr="004632BF">
              <w:rPr>
                <w:rFonts w:ascii="Calibri" w:hAnsi="Calibri" w:cs="Calibri"/>
                <w:bCs/>
                <w:color w:val="000000" w:themeColor="text1"/>
                <w:sz w:val="24"/>
                <w:szCs w:val="24"/>
              </w:rPr>
              <w:t xml:space="preserve">Lives in </w:t>
            </w:r>
            <w:proofErr w:type="spellStart"/>
            <w:r w:rsidRPr="004632BF">
              <w:rPr>
                <w:rFonts w:ascii="Calibri" w:hAnsi="Calibri" w:cs="Calibri"/>
                <w:bCs/>
                <w:color w:val="000000" w:themeColor="text1"/>
                <w:sz w:val="24"/>
                <w:szCs w:val="24"/>
              </w:rPr>
              <w:t>water&amp;Breathes</w:t>
            </w:r>
            <w:proofErr w:type="spellEnd"/>
            <w:r w:rsidRPr="004632BF">
              <w:rPr>
                <w:rFonts w:ascii="Calibri" w:hAnsi="Calibri" w:cs="Calibri"/>
                <w:bCs/>
                <w:color w:val="000000" w:themeColor="text1"/>
                <w:sz w:val="24"/>
                <w:szCs w:val="24"/>
              </w:rPr>
              <w:t xml:space="preserve"> </w:t>
            </w:r>
            <w:proofErr w:type="spellStart"/>
            <w:r w:rsidRPr="004632BF">
              <w:rPr>
                <w:rFonts w:ascii="Calibri" w:hAnsi="Calibri" w:cs="Calibri"/>
                <w:bCs/>
                <w:color w:val="000000" w:themeColor="text1"/>
                <w:sz w:val="24"/>
                <w:szCs w:val="24"/>
              </w:rPr>
              <w:t>air&amp;</w:t>
            </w:r>
            <w:proofErr w:type="gramStart"/>
            <w:r w:rsidRPr="004632BF">
              <w:rPr>
                <w:rFonts w:ascii="Calibri" w:hAnsi="Calibri" w:cs="Calibri"/>
                <w:bCs/>
                <w:color w:val="000000" w:themeColor="text1"/>
                <w:sz w:val="24"/>
                <w:szCs w:val="24"/>
              </w:rPr>
              <w:t>Has</w:t>
            </w:r>
            <w:proofErr w:type="spellEnd"/>
            <w:proofErr w:type="gramEnd"/>
            <w:r w:rsidRPr="004632BF">
              <w:rPr>
                <w:rFonts w:ascii="Calibri" w:hAnsi="Calibri" w:cs="Calibri"/>
                <w:bCs/>
                <w:color w:val="000000" w:themeColor="text1"/>
                <w:sz w:val="24"/>
                <w:szCs w:val="24"/>
              </w:rPr>
              <w:t xml:space="preserve"> </w:t>
            </w:r>
            <w:proofErr w:type="spellStart"/>
            <w:r w:rsidRPr="004632BF">
              <w:rPr>
                <w:rFonts w:ascii="Calibri" w:hAnsi="Calibri" w:cs="Calibri"/>
                <w:bCs/>
                <w:color w:val="000000" w:themeColor="text1"/>
                <w:sz w:val="24"/>
                <w:szCs w:val="24"/>
              </w:rPr>
              <w:t>smooth&amp;Moist</w:t>
            </w:r>
            <w:proofErr w:type="spellEnd"/>
            <w:r w:rsidRPr="004632BF">
              <w:rPr>
                <w:rFonts w:ascii="Calibri" w:hAnsi="Calibri" w:cs="Calibri"/>
                <w:bCs/>
                <w:color w:val="000000" w:themeColor="text1"/>
                <w:sz w:val="24"/>
                <w:szCs w:val="24"/>
              </w:rPr>
              <w:t xml:space="preserve"> skin-&gt;Amphibian</w:t>
            </w:r>
          </w:p>
          <w:p w14:paraId="58F58257"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r w:rsidRPr="004632BF">
              <w:rPr>
                <w:rFonts w:ascii="Calibri" w:hAnsi="Calibri" w:cs="Calibri"/>
                <w:bCs/>
                <w:color w:val="000000" w:themeColor="text1"/>
                <w:sz w:val="24"/>
                <w:szCs w:val="24"/>
              </w:rPr>
              <w:t xml:space="preserve">Has </w:t>
            </w:r>
            <w:proofErr w:type="spellStart"/>
            <w:r w:rsidRPr="004632BF">
              <w:rPr>
                <w:rFonts w:ascii="Calibri" w:hAnsi="Calibri" w:cs="Calibri"/>
                <w:bCs/>
                <w:color w:val="000000" w:themeColor="text1"/>
                <w:sz w:val="24"/>
                <w:szCs w:val="24"/>
              </w:rPr>
              <w:t>fur&amp;Lays</w:t>
            </w:r>
            <w:proofErr w:type="spellEnd"/>
            <w:r w:rsidRPr="004632BF">
              <w:rPr>
                <w:rFonts w:ascii="Calibri" w:hAnsi="Calibri" w:cs="Calibri"/>
                <w:bCs/>
                <w:color w:val="000000" w:themeColor="text1"/>
                <w:sz w:val="24"/>
                <w:szCs w:val="24"/>
              </w:rPr>
              <w:t xml:space="preserve"> </w:t>
            </w:r>
            <w:proofErr w:type="spellStart"/>
            <w:r w:rsidRPr="004632BF">
              <w:rPr>
                <w:rFonts w:ascii="Calibri" w:hAnsi="Calibri" w:cs="Calibri"/>
                <w:bCs/>
                <w:color w:val="000000" w:themeColor="text1"/>
                <w:sz w:val="24"/>
                <w:szCs w:val="24"/>
              </w:rPr>
              <w:t>eggs&amp;Produces</w:t>
            </w:r>
            <w:proofErr w:type="spellEnd"/>
            <w:r w:rsidRPr="004632BF">
              <w:rPr>
                <w:rFonts w:ascii="Calibri" w:hAnsi="Calibri" w:cs="Calibri"/>
                <w:bCs/>
                <w:color w:val="000000" w:themeColor="text1"/>
                <w:sz w:val="24"/>
                <w:szCs w:val="24"/>
              </w:rPr>
              <w:t xml:space="preserve"> milk-&gt;Monotreme</w:t>
            </w:r>
          </w:p>
          <w:p w14:paraId="5D963352"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r w:rsidRPr="004632BF">
              <w:rPr>
                <w:rFonts w:ascii="Calibri" w:hAnsi="Calibri" w:cs="Calibri"/>
                <w:bCs/>
                <w:color w:val="000000" w:themeColor="text1"/>
                <w:sz w:val="24"/>
                <w:szCs w:val="24"/>
              </w:rPr>
              <w:t xml:space="preserve">Has </w:t>
            </w:r>
            <w:proofErr w:type="spellStart"/>
            <w:r w:rsidRPr="004632BF">
              <w:rPr>
                <w:rFonts w:ascii="Calibri" w:hAnsi="Calibri" w:cs="Calibri"/>
                <w:bCs/>
                <w:color w:val="000000" w:themeColor="text1"/>
                <w:sz w:val="24"/>
                <w:szCs w:val="24"/>
              </w:rPr>
              <w:t>fur&amp;Pouch&amp;Produces</w:t>
            </w:r>
            <w:proofErr w:type="spellEnd"/>
            <w:r w:rsidRPr="004632BF">
              <w:rPr>
                <w:rFonts w:ascii="Calibri" w:hAnsi="Calibri" w:cs="Calibri"/>
                <w:bCs/>
                <w:color w:val="000000" w:themeColor="text1"/>
                <w:sz w:val="24"/>
                <w:szCs w:val="24"/>
              </w:rPr>
              <w:t xml:space="preserve"> milk-&gt;Marsupial</w:t>
            </w:r>
          </w:p>
          <w:p w14:paraId="663BCA52"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proofErr w:type="spellStart"/>
            <w:r w:rsidRPr="004632BF">
              <w:rPr>
                <w:rFonts w:ascii="Calibri" w:hAnsi="Calibri" w:cs="Calibri"/>
                <w:bCs/>
                <w:color w:val="000000" w:themeColor="text1"/>
                <w:sz w:val="24"/>
                <w:szCs w:val="24"/>
              </w:rPr>
              <w:t>Mammal&amp;Carnivorous&amp;Yellow-brown</w:t>
            </w:r>
            <w:proofErr w:type="spellEnd"/>
            <w:r w:rsidRPr="004632BF">
              <w:rPr>
                <w:rFonts w:ascii="Calibri" w:hAnsi="Calibri" w:cs="Calibri"/>
                <w:bCs/>
                <w:color w:val="000000" w:themeColor="text1"/>
                <w:sz w:val="24"/>
                <w:szCs w:val="24"/>
              </w:rPr>
              <w:t xml:space="preserve"> </w:t>
            </w:r>
            <w:proofErr w:type="spellStart"/>
            <w:r w:rsidRPr="004632BF">
              <w:rPr>
                <w:rFonts w:ascii="Calibri" w:hAnsi="Calibri" w:cs="Calibri"/>
                <w:bCs/>
                <w:color w:val="000000" w:themeColor="text1"/>
                <w:sz w:val="24"/>
                <w:szCs w:val="24"/>
              </w:rPr>
              <w:t>fur&amp;Dark</w:t>
            </w:r>
            <w:proofErr w:type="spellEnd"/>
            <w:r w:rsidRPr="004632BF">
              <w:rPr>
                <w:rFonts w:ascii="Calibri" w:hAnsi="Calibri" w:cs="Calibri"/>
                <w:bCs/>
                <w:color w:val="000000" w:themeColor="text1"/>
                <w:sz w:val="24"/>
                <w:szCs w:val="24"/>
              </w:rPr>
              <w:t xml:space="preserve"> spots-&gt;Leopard</w:t>
            </w:r>
          </w:p>
          <w:p w14:paraId="1ECD9D75"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proofErr w:type="spellStart"/>
            <w:r w:rsidRPr="004632BF">
              <w:rPr>
                <w:rFonts w:ascii="Calibri" w:hAnsi="Calibri" w:cs="Calibri"/>
                <w:bCs/>
                <w:color w:val="000000" w:themeColor="text1"/>
                <w:sz w:val="24"/>
                <w:szCs w:val="24"/>
              </w:rPr>
              <w:t>Mammal&amp;Carnivorous&amp;Yellow-brown</w:t>
            </w:r>
            <w:proofErr w:type="spellEnd"/>
            <w:r w:rsidRPr="004632BF">
              <w:rPr>
                <w:rFonts w:ascii="Calibri" w:hAnsi="Calibri" w:cs="Calibri"/>
                <w:bCs/>
                <w:color w:val="000000" w:themeColor="text1"/>
                <w:sz w:val="24"/>
                <w:szCs w:val="24"/>
              </w:rPr>
              <w:t xml:space="preserve"> </w:t>
            </w:r>
            <w:proofErr w:type="spellStart"/>
            <w:r w:rsidRPr="004632BF">
              <w:rPr>
                <w:rFonts w:ascii="Calibri" w:hAnsi="Calibri" w:cs="Calibri"/>
                <w:bCs/>
                <w:color w:val="000000" w:themeColor="text1"/>
                <w:sz w:val="24"/>
                <w:szCs w:val="24"/>
              </w:rPr>
              <w:t>fur&amp;Black</w:t>
            </w:r>
            <w:proofErr w:type="spellEnd"/>
            <w:r w:rsidRPr="004632BF">
              <w:rPr>
                <w:rFonts w:ascii="Calibri" w:hAnsi="Calibri" w:cs="Calibri"/>
                <w:bCs/>
                <w:color w:val="000000" w:themeColor="text1"/>
                <w:sz w:val="24"/>
                <w:szCs w:val="24"/>
              </w:rPr>
              <w:t xml:space="preserve"> stripes-&gt;Tiger</w:t>
            </w:r>
          </w:p>
          <w:p w14:paraId="511E5A09"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proofErr w:type="spellStart"/>
            <w:r w:rsidRPr="004632BF">
              <w:rPr>
                <w:rFonts w:ascii="Calibri" w:hAnsi="Calibri" w:cs="Calibri"/>
                <w:bCs/>
                <w:color w:val="000000" w:themeColor="text1"/>
                <w:sz w:val="24"/>
                <w:szCs w:val="24"/>
              </w:rPr>
              <w:t>Ungulate&amp;Long</w:t>
            </w:r>
            <w:proofErr w:type="spellEnd"/>
            <w:r w:rsidRPr="004632BF">
              <w:rPr>
                <w:rFonts w:ascii="Calibri" w:hAnsi="Calibri" w:cs="Calibri"/>
                <w:bCs/>
                <w:color w:val="000000" w:themeColor="text1"/>
                <w:sz w:val="24"/>
                <w:szCs w:val="24"/>
              </w:rPr>
              <w:t xml:space="preserve"> </w:t>
            </w:r>
            <w:proofErr w:type="spellStart"/>
            <w:r w:rsidRPr="004632BF">
              <w:rPr>
                <w:rFonts w:ascii="Calibri" w:hAnsi="Calibri" w:cs="Calibri"/>
                <w:bCs/>
                <w:color w:val="000000" w:themeColor="text1"/>
                <w:sz w:val="24"/>
                <w:szCs w:val="24"/>
              </w:rPr>
              <w:t>neck&amp;Long</w:t>
            </w:r>
            <w:proofErr w:type="spellEnd"/>
            <w:r w:rsidRPr="004632BF">
              <w:rPr>
                <w:rFonts w:ascii="Calibri" w:hAnsi="Calibri" w:cs="Calibri"/>
                <w:bCs/>
                <w:color w:val="000000" w:themeColor="text1"/>
                <w:sz w:val="24"/>
                <w:szCs w:val="24"/>
              </w:rPr>
              <w:t xml:space="preserve"> </w:t>
            </w:r>
            <w:proofErr w:type="spellStart"/>
            <w:r w:rsidRPr="004632BF">
              <w:rPr>
                <w:rFonts w:ascii="Calibri" w:hAnsi="Calibri" w:cs="Calibri"/>
                <w:bCs/>
                <w:color w:val="000000" w:themeColor="text1"/>
                <w:sz w:val="24"/>
                <w:szCs w:val="24"/>
              </w:rPr>
              <w:t>legs&amp;Dark</w:t>
            </w:r>
            <w:proofErr w:type="spellEnd"/>
            <w:r w:rsidRPr="004632BF">
              <w:rPr>
                <w:rFonts w:ascii="Calibri" w:hAnsi="Calibri" w:cs="Calibri"/>
                <w:bCs/>
                <w:color w:val="000000" w:themeColor="text1"/>
                <w:sz w:val="24"/>
                <w:szCs w:val="24"/>
              </w:rPr>
              <w:t xml:space="preserve"> spots-&gt;Giraffe</w:t>
            </w:r>
          </w:p>
          <w:p w14:paraId="1470DE85"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proofErr w:type="spellStart"/>
            <w:r w:rsidRPr="004632BF">
              <w:rPr>
                <w:rFonts w:ascii="Calibri" w:hAnsi="Calibri" w:cs="Calibri"/>
                <w:bCs/>
                <w:color w:val="000000" w:themeColor="text1"/>
                <w:sz w:val="24"/>
                <w:szCs w:val="24"/>
              </w:rPr>
              <w:t>Ungulate&amp;Black</w:t>
            </w:r>
            <w:proofErr w:type="spellEnd"/>
            <w:r w:rsidRPr="004632BF">
              <w:rPr>
                <w:rFonts w:ascii="Calibri" w:hAnsi="Calibri" w:cs="Calibri"/>
                <w:bCs/>
                <w:color w:val="000000" w:themeColor="text1"/>
                <w:sz w:val="24"/>
                <w:szCs w:val="24"/>
              </w:rPr>
              <w:t xml:space="preserve"> stripes-&gt;Zebra</w:t>
            </w:r>
          </w:p>
          <w:p w14:paraId="49154039" w14:textId="77777777" w:rsidR="00FC19D8" w:rsidRPr="004632BF" w:rsidRDefault="00FC19D8" w:rsidP="0010166E">
            <w:pPr>
              <w:widowControl w:val="0"/>
              <w:autoSpaceDE w:val="0"/>
              <w:autoSpaceDN w:val="0"/>
              <w:adjustRightInd w:val="0"/>
              <w:jc w:val="both"/>
              <w:rPr>
                <w:rFonts w:ascii="Calibri" w:hAnsi="Calibri" w:cs="Calibri"/>
                <w:bCs/>
                <w:color w:val="000000" w:themeColor="text1"/>
                <w:sz w:val="24"/>
                <w:szCs w:val="24"/>
              </w:rPr>
            </w:pPr>
            <w:proofErr w:type="spellStart"/>
            <w:r w:rsidRPr="004632BF">
              <w:rPr>
                <w:rFonts w:ascii="Calibri" w:hAnsi="Calibri" w:cs="Calibri"/>
                <w:bCs/>
                <w:color w:val="000000" w:themeColor="text1"/>
                <w:sz w:val="24"/>
                <w:szCs w:val="24"/>
              </w:rPr>
              <w:t>Bird&amp;Flightless&amp;Long</w:t>
            </w:r>
            <w:proofErr w:type="spellEnd"/>
            <w:r w:rsidRPr="004632BF">
              <w:rPr>
                <w:rFonts w:ascii="Calibri" w:hAnsi="Calibri" w:cs="Calibri"/>
                <w:bCs/>
                <w:color w:val="000000" w:themeColor="text1"/>
                <w:sz w:val="24"/>
                <w:szCs w:val="24"/>
              </w:rPr>
              <w:t xml:space="preserve"> </w:t>
            </w:r>
            <w:proofErr w:type="spellStart"/>
            <w:r w:rsidRPr="004632BF">
              <w:rPr>
                <w:rFonts w:ascii="Calibri" w:hAnsi="Calibri" w:cs="Calibri"/>
                <w:bCs/>
                <w:color w:val="000000" w:themeColor="text1"/>
                <w:sz w:val="24"/>
                <w:szCs w:val="24"/>
              </w:rPr>
              <w:t>neck&amp;Long</w:t>
            </w:r>
            <w:proofErr w:type="spellEnd"/>
            <w:r w:rsidRPr="004632BF">
              <w:rPr>
                <w:rFonts w:ascii="Calibri" w:hAnsi="Calibri" w:cs="Calibri"/>
                <w:bCs/>
                <w:color w:val="000000" w:themeColor="text1"/>
                <w:sz w:val="24"/>
                <w:szCs w:val="24"/>
              </w:rPr>
              <w:t xml:space="preserve"> </w:t>
            </w:r>
            <w:proofErr w:type="spellStart"/>
            <w:r w:rsidRPr="004632BF">
              <w:rPr>
                <w:rFonts w:ascii="Calibri" w:hAnsi="Calibri" w:cs="Calibri"/>
                <w:bCs/>
                <w:color w:val="000000" w:themeColor="text1"/>
                <w:sz w:val="24"/>
                <w:szCs w:val="24"/>
              </w:rPr>
              <w:t>legs&amp;Black-and-white</w:t>
            </w:r>
            <w:proofErr w:type="spellEnd"/>
            <w:r w:rsidRPr="004632BF">
              <w:rPr>
                <w:rFonts w:ascii="Calibri" w:hAnsi="Calibri" w:cs="Calibri"/>
                <w:bCs/>
                <w:color w:val="000000" w:themeColor="text1"/>
                <w:sz w:val="24"/>
                <w:szCs w:val="24"/>
              </w:rPr>
              <w:t xml:space="preserve"> coloration-&gt;Ostrich</w:t>
            </w:r>
          </w:p>
          <w:p w14:paraId="4F4DB57B" w14:textId="77777777" w:rsidR="00FC19D8" w:rsidRPr="00313877" w:rsidRDefault="00FC19D8" w:rsidP="0010166E">
            <w:pPr>
              <w:widowControl w:val="0"/>
              <w:autoSpaceDE w:val="0"/>
              <w:autoSpaceDN w:val="0"/>
              <w:adjustRightInd w:val="0"/>
              <w:jc w:val="both"/>
              <w:rPr>
                <w:rFonts w:ascii="Times New Roman" w:hAnsi="Times New Roman"/>
                <w:bCs/>
                <w:color w:val="000000" w:themeColor="text1"/>
                <w:sz w:val="24"/>
                <w:szCs w:val="24"/>
              </w:rPr>
            </w:pPr>
            <w:proofErr w:type="spellStart"/>
            <w:r w:rsidRPr="004632BF">
              <w:rPr>
                <w:rFonts w:ascii="Calibri" w:hAnsi="Calibri" w:cs="Calibri"/>
                <w:bCs/>
                <w:color w:val="000000" w:themeColor="text1"/>
                <w:sz w:val="24"/>
                <w:szCs w:val="24"/>
              </w:rPr>
              <w:t>Bird&amp;Swim&amp;Flightless&amp;Black-and-white</w:t>
            </w:r>
            <w:proofErr w:type="spellEnd"/>
            <w:r w:rsidRPr="004632BF">
              <w:rPr>
                <w:rFonts w:ascii="Calibri" w:hAnsi="Calibri" w:cs="Calibri"/>
                <w:bCs/>
                <w:color w:val="000000" w:themeColor="text1"/>
                <w:sz w:val="24"/>
                <w:szCs w:val="24"/>
              </w:rPr>
              <w:t xml:space="preserve"> coloration-&gt;Penguin</w:t>
            </w:r>
          </w:p>
        </w:tc>
      </w:tr>
    </w:tbl>
    <w:p w14:paraId="0970C333" w14:textId="77777777" w:rsidR="00714D51" w:rsidRPr="00FC19D8" w:rsidRDefault="00714D51" w:rsidP="004A39EA">
      <w:pPr>
        <w:ind w:firstLineChars="200" w:firstLine="480"/>
        <w:jc w:val="both"/>
        <w:rPr>
          <w:rFonts w:ascii="Times New Roman" w:hAnsi="Times New Roman"/>
          <w:sz w:val="24"/>
          <w:szCs w:val="24"/>
        </w:rPr>
      </w:pPr>
    </w:p>
    <w:p w14:paraId="15802891" w14:textId="77777777" w:rsidR="00FC19D8" w:rsidRDefault="00FC19D8" w:rsidP="004A39EA">
      <w:pPr>
        <w:ind w:firstLineChars="200" w:firstLine="480"/>
        <w:jc w:val="both"/>
        <w:rPr>
          <w:rFonts w:ascii="Times New Roman" w:hAnsi="Times New Roman"/>
          <w:sz w:val="24"/>
          <w:szCs w:val="24"/>
        </w:rPr>
      </w:pPr>
    </w:p>
    <w:p w14:paraId="6DCA5CE7" w14:textId="77777777" w:rsidR="00FC19D8" w:rsidRDefault="00FC19D8" w:rsidP="004A39EA">
      <w:pPr>
        <w:ind w:firstLineChars="200" w:firstLine="480"/>
        <w:jc w:val="both"/>
        <w:rPr>
          <w:rFonts w:ascii="Times New Roman" w:hAnsi="Times New Roman"/>
          <w:sz w:val="24"/>
          <w:szCs w:val="24"/>
        </w:rPr>
      </w:pPr>
    </w:p>
    <w:p w14:paraId="46C3457F" w14:textId="77777777" w:rsidR="00FC19D8" w:rsidRPr="000F6278" w:rsidRDefault="00FC19D8" w:rsidP="004A39EA">
      <w:pPr>
        <w:ind w:firstLineChars="200" w:firstLine="480"/>
        <w:jc w:val="both"/>
        <w:rPr>
          <w:rFonts w:ascii="Times New Roman" w:hAnsi="Times New Roman"/>
          <w:sz w:val="24"/>
          <w:szCs w:val="24"/>
        </w:rPr>
      </w:pPr>
    </w:p>
    <w:p w14:paraId="5A51953D" w14:textId="77777777" w:rsidR="00FC19D8" w:rsidRDefault="00FC19D8" w:rsidP="006C7C37">
      <w:pPr>
        <w:widowControl w:val="0"/>
        <w:autoSpaceDE w:val="0"/>
        <w:autoSpaceDN w:val="0"/>
        <w:adjustRightInd w:val="0"/>
        <w:jc w:val="both"/>
        <w:rPr>
          <w:rFonts w:ascii="Times New Roman" w:hAnsi="Times New Roman"/>
          <w:b/>
          <w:color w:val="000000" w:themeColor="text1"/>
          <w:sz w:val="28"/>
          <w:szCs w:val="28"/>
        </w:rPr>
      </w:pPr>
    </w:p>
    <w:p w14:paraId="083FB87C" w14:textId="77777777" w:rsidR="00FC19D8" w:rsidRDefault="00FC19D8" w:rsidP="006C7C37">
      <w:pPr>
        <w:widowControl w:val="0"/>
        <w:autoSpaceDE w:val="0"/>
        <w:autoSpaceDN w:val="0"/>
        <w:adjustRightInd w:val="0"/>
        <w:jc w:val="both"/>
        <w:rPr>
          <w:rFonts w:ascii="Times New Roman" w:hAnsi="Times New Roman"/>
          <w:b/>
          <w:color w:val="000000" w:themeColor="text1"/>
          <w:sz w:val="28"/>
          <w:szCs w:val="28"/>
        </w:rPr>
      </w:pPr>
    </w:p>
    <w:p w14:paraId="649522CD" w14:textId="77777777" w:rsidR="00FC19D8" w:rsidRDefault="00FC19D8" w:rsidP="006C7C37">
      <w:pPr>
        <w:widowControl w:val="0"/>
        <w:autoSpaceDE w:val="0"/>
        <w:autoSpaceDN w:val="0"/>
        <w:adjustRightInd w:val="0"/>
        <w:jc w:val="both"/>
        <w:rPr>
          <w:rFonts w:ascii="Times New Roman" w:hAnsi="Times New Roman"/>
          <w:b/>
          <w:color w:val="000000" w:themeColor="text1"/>
          <w:sz w:val="28"/>
          <w:szCs w:val="28"/>
        </w:rPr>
      </w:pPr>
    </w:p>
    <w:p w14:paraId="665CA19B" w14:textId="77777777" w:rsidR="00FC19D8" w:rsidRDefault="00FC19D8" w:rsidP="006C7C37">
      <w:pPr>
        <w:widowControl w:val="0"/>
        <w:autoSpaceDE w:val="0"/>
        <w:autoSpaceDN w:val="0"/>
        <w:adjustRightInd w:val="0"/>
        <w:jc w:val="both"/>
        <w:rPr>
          <w:rFonts w:ascii="Times New Roman" w:hAnsi="Times New Roman"/>
          <w:b/>
          <w:color w:val="000000" w:themeColor="text1"/>
          <w:sz w:val="28"/>
          <w:szCs w:val="28"/>
        </w:rPr>
      </w:pPr>
    </w:p>
    <w:p w14:paraId="377FF9A5" w14:textId="77777777" w:rsidR="00FC19D8" w:rsidRDefault="00FC19D8" w:rsidP="006C7C37">
      <w:pPr>
        <w:widowControl w:val="0"/>
        <w:autoSpaceDE w:val="0"/>
        <w:autoSpaceDN w:val="0"/>
        <w:adjustRightInd w:val="0"/>
        <w:jc w:val="both"/>
        <w:rPr>
          <w:rFonts w:ascii="Times New Roman" w:hAnsi="Times New Roman"/>
          <w:b/>
          <w:color w:val="000000" w:themeColor="text1"/>
          <w:sz w:val="28"/>
          <w:szCs w:val="28"/>
        </w:rPr>
      </w:pPr>
    </w:p>
    <w:p w14:paraId="5DBC9750" w14:textId="77777777" w:rsidR="00FC19D8" w:rsidRDefault="00FC19D8" w:rsidP="006C7C37">
      <w:pPr>
        <w:widowControl w:val="0"/>
        <w:autoSpaceDE w:val="0"/>
        <w:autoSpaceDN w:val="0"/>
        <w:adjustRightInd w:val="0"/>
        <w:jc w:val="both"/>
        <w:rPr>
          <w:rFonts w:ascii="Times New Roman" w:hAnsi="Times New Roman"/>
          <w:b/>
          <w:color w:val="000000" w:themeColor="text1"/>
          <w:sz w:val="28"/>
          <w:szCs w:val="28"/>
        </w:rPr>
      </w:pPr>
    </w:p>
    <w:p w14:paraId="249D0D84" w14:textId="77777777" w:rsidR="00FC19D8" w:rsidRDefault="00FC19D8" w:rsidP="006C7C37">
      <w:pPr>
        <w:widowControl w:val="0"/>
        <w:autoSpaceDE w:val="0"/>
        <w:autoSpaceDN w:val="0"/>
        <w:adjustRightInd w:val="0"/>
        <w:jc w:val="both"/>
        <w:rPr>
          <w:rFonts w:ascii="Times New Roman" w:hAnsi="Times New Roman"/>
          <w:b/>
          <w:color w:val="000000" w:themeColor="text1"/>
          <w:sz w:val="28"/>
          <w:szCs w:val="28"/>
        </w:rPr>
      </w:pPr>
    </w:p>
    <w:p w14:paraId="322D36EC" w14:textId="77777777" w:rsidR="00FC19D8" w:rsidRDefault="00FC19D8" w:rsidP="006C7C37">
      <w:pPr>
        <w:widowControl w:val="0"/>
        <w:autoSpaceDE w:val="0"/>
        <w:autoSpaceDN w:val="0"/>
        <w:adjustRightInd w:val="0"/>
        <w:jc w:val="both"/>
        <w:rPr>
          <w:rFonts w:ascii="Times New Roman" w:hAnsi="Times New Roman"/>
          <w:b/>
          <w:color w:val="000000" w:themeColor="text1"/>
          <w:sz w:val="28"/>
          <w:szCs w:val="28"/>
        </w:rPr>
      </w:pPr>
    </w:p>
    <w:p w14:paraId="2FB06DCE" w14:textId="77777777" w:rsidR="00FC19D8" w:rsidRDefault="00FC19D8" w:rsidP="006C7C37">
      <w:pPr>
        <w:widowControl w:val="0"/>
        <w:autoSpaceDE w:val="0"/>
        <w:autoSpaceDN w:val="0"/>
        <w:adjustRightInd w:val="0"/>
        <w:jc w:val="both"/>
        <w:rPr>
          <w:rFonts w:ascii="Times New Roman" w:hAnsi="Times New Roman"/>
          <w:b/>
          <w:color w:val="000000" w:themeColor="text1"/>
          <w:sz w:val="28"/>
          <w:szCs w:val="28"/>
        </w:rPr>
      </w:pPr>
    </w:p>
    <w:p w14:paraId="7C17EE5C" w14:textId="77777777" w:rsidR="00FC19D8" w:rsidRDefault="00FC19D8" w:rsidP="006C7C37">
      <w:pPr>
        <w:widowControl w:val="0"/>
        <w:autoSpaceDE w:val="0"/>
        <w:autoSpaceDN w:val="0"/>
        <w:adjustRightInd w:val="0"/>
        <w:jc w:val="both"/>
        <w:rPr>
          <w:rFonts w:ascii="Times New Roman" w:hAnsi="Times New Roman"/>
          <w:b/>
          <w:color w:val="000000" w:themeColor="text1"/>
          <w:sz w:val="28"/>
          <w:szCs w:val="28"/>
        </w:rPr>
      </w:pPr>
    </w:p>
    <w:p w14:paraId="1B3B1798" w14:textId="77777777" w:rsidR="00FC19D8" w:rsidRDefault="00FC19D8" w:rsidP="006C7C37">
      <w:pPr>
        <w:widowControl w:val="0"/>
        <w:autoSpaceDE w:val="0"/>
        <w:autoSpaceDN w:val="0"/>
        <w:adjustRightInd w:val="0"/>
        <w:jc w:val="both"/>
        <w:rPr>
          <w:rFonts w:ascii="Times New Roman" w:hAnsi="Times New Roman"/>
          <w:b/>
          <w:color w:val="000000" w:themeColor="text1"/>
          <w:sz w:val="28"/>
          <w:szCs w:val="28"/>
        </w:rPr>
      </w:pPr>
    </w:p>
    <w:p w14:paraId="6A52481D" w14:textId="77777777" w:rsidR="00FC19D8" w:rsidRDefault="00FC19D8" w:rsidP="006C7C37">
      <w:pPr>
        <w:widowControl w:val="0"/>
        <w:autoSpaceDE w:val="0"/>
        <w:autoSpaceDN w:val="0"/>
        <w:adjustRightInd w:val="0"/>
        <w:jc w:val="both"/>
        <w:rPr>
          <w:rFonts w:ascii="Times New Roman" w:hAnsi="Times New Roman"/>
          <w:b/>
          <w:color w:val="000000" w:themeColor="text1"/>
          <w:sz w:val="28"/>
          <w:szCs w:val="28"/>
        </w:rPr>
      </w:pPr>
    </w:p>
    <w:p w14:paraId="70383EA8" w14:textId="77777777" w:rsidR="00FC19D8" w:rsidRDefault="00FC19D8" w:rsidP="006C7C37">
      <w:pPr>
        <w:widowControl w:val="0"/>
        <w:autoSpaceDE w:val="0"/>
        <w:autoSpaceDN w:val="0"/>
        <w:adjustRightInd w:val="0"/>
        <w:jc w:val="both"/>
        <w:rPr>
          <w:rFonts w:ascii="Times New Roman" w:hAnsi="Times New Roman"/>
          <w:b/>
          <w:color w:val="000000" w:themeColor="text1"/>
          <w:sz w:val="28"/>
          <w:szCs w:val="28"/>
        </w:rPr>
      </w:pPr>
    </w:p>
    <w:p w14:paraId="0354FBCB" w14:textId="77777777" w:rsidR="00FC19D8" w:rsidRDefault="00FC19D8" w:rsidP="006C7C37">
      <w:pPr>
        <w:widowControl w:val="0"/>
        <w:autoSpaceDE w:val="0"/>
        <w:autoSpaceDN w:val="0"/>
        <w:adjustRightInd w:val="0"/>
        <w:jc w:val="both"/>
        <w:rPr>
          <w:rFonts w:ascii="Times New Roman" w:hAnsi="Times New Roman"/>
          <w:b/>
          <w:color w:val="000000" w:themeColor="text1"/>
          <w:sz w:val="28"/>
          <w:szCs w:val="28"/>
        </w:rPr>
      </w:pPr>
    </w:p>
    <w:p w14:paraId="05C2014E" w14:textId="77777777" w:rsidR="00FC19D8" w:rsidRDefault="00FC19D8" w:rsidP="006C7C37">
      <w:pPr>
        <w:widowControl w:val="0"/>
        <w:autoSpaceDE w:val="0"/>
        <w:autoSpaceDN w:val="0"/>
        <w:adjustRightInd w:val="0"/>
        <w:jc w:val="both"/>
        <w:rPr>
          <w:rFonts w:ascii="Times New Roman" w:hAnsi="Times New Roman"/>
          <w:b/>
          <w:color w:val="000000" w:themeColor="text1"/>
          <w:sz w:val="28"/>
          <w:szCs w:val="28"/>
        </w:rPr>
      </w:pPr>
    </w:p>
    <w:p w14:paraId="6541E237" w14:textId="2F59092E" w:rsidR="006C7C37" w:rsidRPr="006C7C37" w:rsidRDefault="006C7C37" w:rsidP="006C7C37">
      <w:pPr>
        <w:widowControl w:val="0"/>
        <w:autoSpaceDE w:val="0"/>
        <w:autoSpaceDN w:val="0"/>
        <w:adjustRightInd w:val="0"/>
        <w:jc w:val="both"/>
        <w:rPr>
          <w:rFonts w:ascii="Times New Roman" w:hAnsi="Times New Roman"/>
          <w:b/>
          <w:color w:val="000000" w:themeColor="text1"/>
          <w:sz w:val="28"/>
          <w:szCs w:val="28"/>
        </w:rPr>
      </w:pPr>
      <w:r w:rsidRPr="006C7C37">
        <w:rPr>
          <w:rFonts w:ascii="Times New Roman" w:hAnsi="Times New Roman"/>
          <w:b/>
          <w:color w:val="000000" w:themeColor="text1"/>
          <w:sz w:val="28"/>
          <w:szCs w:val="28"/>
        </w:rPr>
        <w:t>Conclusion:</w:t>
      </w:r>
    </w:p>
    <w:p w14:paraId="2B904394" w14:textId="77777777" w:rsidR="006C7C37" w:rsidRPr="006C7C37" w:rsidRDefault="006C7C37" w:rsidP="004A39EA">
      <w:pPr>
        <w:ind w:firstLineChars="200" w:firstLine="480"/>
        <w:jc w:val="both"/>
        <w:rPr>
          <w:rFonts w:ascii="Times New Roman" w:hAnsi="Times New Roman"/>
          <w:b/>
          <w:color w:val="000000" w:themeColor="text1"/>
          <w:sz w:val="24"/>
          <w:szCs w:val="24"/>
        </w:rPr>
      </w:pPr>
    </w:p>
    <w:p w14:paraId="45EB1A09" w14:textId="1075B0D6" w:rsidR="006D12ED" w:rsidRPr="006D12ED" w:rsidRDefault="006D12ED" w:rsidP="006D12ED">
      <w:pPr>
        <w:ind w:firstLineChars="200" w:firstLine="480"/>
        <w:jc w:val="both"/>
        <w:rPr>
          <w:rFonts w:ascii="Times New Roman" w:hAnsi="Times New Roman"/>
          <w:sz w:val="24"/>
          <w:szCs w:val="24"/>
        </w:rPr>
      </w:pPr>
      <w:r w:rsidRPr="006D12ED">
        <w:rPr>
          <w:rFonts w:ascii="Times New Roman" w:hAnsi="Times New Roman"/>
          <w:sz w:val="24"/>
          <w:szCs w:val="24"/>
        </w:rPr>
        <w:t>This report outlines the development and evaluation of an animal recognition expert system utilizing a rule-based method. Our experiments demonstrate that the system can accurately recognize various types of animals, indicating promising performance.</w:t>
      </w:r>
      <w:r>
        <w:rPr>
          <w:rFonts w:ascii="Times New Roman" w:hAnsi="Times New Roman"/>
          <w:sz w:val="24"/>
          <w:szCs w:val="24"/>
        </w:rPr>
        <w:t xml:space="preserve"> </w:t>
      </w:r>
      <w:r w:rsidRPr="006D12ED">
        <w:rPr>
          <w:rFonts w:ascii="Times New Roman" w:hAnsi="Times New Roman"/>
          <w:sz w:val="24"/>
          <w:szCs w:val="24"/>
        </w:rPr>
        <w:t xml:space="preserve">One of the major strengths of our system is its comprehensive rule library, which incorporates the knowledge and expertise of animal experts. However, we recognize that the rule library could </w:t>
      </w:r>
      <w:r w:rsidRPr="006D12ED">
        <w:rPr>
          <w:rFonts w:ascii="Times New Roman" w:hAnsi="Times New Roman"/>
          <w:sz w:val="24"/>
          <w:szCs w:val="24"/>
        </w:rPr>
        <w:lastRenderedPageBreak/>
        <w:t>be further refined and expanded to improve the accuracy of the system's classification results. This could include incorporating more specific characteristics of animals or adding new species to the library.</w:t>
      </w:r>
      <w:r>
        <w:rPr>
          <w:rFonts w:ascii="Times New Roman" w:hAnsi="Times New Roman" w:hint="eastAsia"/>
          <w:sz w:val="24"/>
          <w:szCs w:val="24"/>
          <w:lang w:eastAsia="zh-CN"/>
        </w:rPr>
        <w:t xml:space="preserve"> </w:t>
      </w:r>
      <w:r w:rsidRPr="006D12ED">
        <w:rPr>
          <w:rFonts w:ascii="Times New Roman" w:hAnsi="Times New Roman"/>
          <w:sz w:val="24"/>
          <w:szCs w:val="24"/>
        </w:rPr>
        <w:t>Another area for future improvement is the user interface. While our current interface is user-friendly and intuitive, further enhancements could be made to ensure optimal ease of use and accessibility. For instance, incorporating additional interactions, such as voice-enabled commands, could make the system even more effective and efficient.</w:t>
      </w:r>
    </w:p>
    <w:p w14:paraId="68475855" w14:textId="685E5173" w:rsidR="006D12ED" w:rsidRPr="006D12ED" w:rsidRDefault="006D12ED" w:rsidP="006D12ED">
      <w:pPr>
        <w:ind w:firstLineChars="200" w:firstLine="480"/>
        <w:jc w:val="both"/>
        <w:rPr>
          <w:rFonts w:ascii="Times New Roman" w:hAnsi="Times New Roman"/>
          <w:sz w:val="24"/>
          <w:szCs w:val="24"/>
        </w:rPr>
      </w:pPr>
      <w:r w:rsidRPr="006D12ED">
        <w:rPr>
          <w:rFonts w:ascii="Times New Roman" w:hAnsi="Times New Roman"/>
          <w:sz w:val="24"/>
          <w:szCs w:val="24"/>
        </w:rPr>
        <w:t>Furthermore, we see potential for additional applications of our animal recognition system beyond wildlife management. Medical diagnosis and monitoring of livestock could also benefit from the accurate and efficient classification provided by our system.</w:t>
      </w:r>
    </w:p>
    <w:p w14:paraId="4B66A07D" w14:textId="2B4AF9DD" w:rsidR="00591227" w:rsidRPr="006C7C37" w:rsidRDefault="006D12ED" w:rsidP="006D12ED">
      <w:pPr>
        <w:ind w:firstLineChars="200" w:firstLine="480"/>
        <w:jc w:val="both"/>
        <w:rPr>
          <w:rFonts w:ascii="Times New Roman" w:hAnsi="Times New Roman"/>
          <w:sz w:val="24"/>
          <w:szCs w:val="24"/>
        </w:rPr>
      </w:pPr>
      <w:r w:rsidRPr="006D12ED">
        <w:rPr>
          <w:rFonts w:ascii="Times New Roman" w:hAnsi="Times New Roman"/>
          <w:sz w:val="24"/>
          <w:szCs w:val="24"/>
        </w:rPr>
        <w:t>In conclusion, our animal recognition expert system demonstrates great potential in accurately recognizing different types of animals. As further work is done to improve the rule library and user interface, the system's performance will continue to evolve and become even more effective. We believe that our system has valuable applications in numerous domains, making it a powerful tool for animal recognition and classification</w:t>
      </w:r>
      <w:r w:rsidR="006C7C37" w:rsidRPr="000F6278">
        <w:rPr>
          <w:rFonts w:ascii="Times New Roman" w:hAnsi="Times New Roman"/>
          <w:sz w:val="24"/>
          <w:szCs w:val="24"/>
        </w:rPr>
        <w:t>.</w:t>
      </w:r>
    </w:p>
    <w:p w14:paraId="7CFC8E72" w14:textId="77777777" w:rsidR="00591227" w:rsidRDefault="00591227" w:rsidP="00591227">
      <w:pPr>
        <w:widowControl w:val="0"/>
        <w:autoSpaceDE w:val="0"/>
        <w:autoSpaceDN w:val="0"/>
        <w:adjustRightInd w:val="0"/>
        <w:jc w:val="both"/>
      </w:pPr>
    </w:p>
    <w:p w14:paraId="7FF1A1F2" w14:textId="194D32FE" w:rsidR="00591227" w:rsidRPr="00E6228E" w:rsidRDefault="00591227" w:rsidP="00591227">
      <w:pPr>
        <w:widowControl w:val="0"/>
        <w:autoSpaceDE w:val="0"/>
        <w:autoSpaceDN w:val="0"/>
        <w:adjustRightInd w:val="0"/>
        <w:jc w:val="both"/>
        <w:rPr>
          <w:rFonts w:ascii="Times New Roman" w:hAnsi="Times New Roman"/>
          <w:b/>
          <w:color w:val="000000" w:themeColor="text1"/>
          <w:sz w:val="28"/>
          <w:szCs w:val="28"/>
        </w:rPr>
      </w:pPr>
      <w:r w:rsidRPr="00E6228E">
        <w:rPr>
          <w:rFonts w:ascii="Times New Roman" w:hAnsi="Times New Roman"/>
          <w:b/>
          <w:color w:val="000000" w:themeColor="text1"/>
          <w:sz w:val="28"/>
          <w:szCs w:val="28"/>
        </w:rPr>
        <w:t xml:space="preserve">Acknowledgements </w:t>
      </w:r>
    </w:p>
    <w:p w14:paraId="73DECEE6" w14:textId="77777777" w:rsidR="00591227" w:rsidRDefault="00591227" w:rsidP="00591227">
      <w:pPr>
        <w:widowControl w:val="0"/>
        <w:autoSpaceDE w:val="0"/>
        <w:autoSpaceDN w:val="0"/>
        <w:adjustRightInd w:val="0"/>
        <w:jc w:val="both"/>
      </w:pPr>
    </w:p>
    <w:p w14:paraId="45B455D9" w14:textId="5D189B95" w:rsidR="00591227" w:rsidRPr="00941F6C" w:rsidRDefault="00591227" w:rsidP="00591227">
      <w:pPr>
        <w:widowControl w:val="0"/>
        <w:autoSpaceDE w:val="0"/>
        <w:autoSpaceDN w:val="0"/>
        <w:adjustRightInd w:val="0"/>
        <w:jc w:val="both"/>
        <w:rPr>
          <w:i/>
          <w:iCs/>
        </w:rPr>
      </w:pPr>
      <w:r w:rsidRPr="00941F6C">
        <w:rPr>
          <w:i/>
          <w:iCs/>
        </w:rPr>
        <w:t xml:space="preserve">If you are given help or use code taken from some source, acknowledge these here. If you modify code obtained from the Internet, remember to observe the copyrights of the code obtained, and make proper reference to the author. </w:t>
      </w:r>
    </w:p>
    <w:p w14:paraId="324E4F42" w14:textId="77777777" w:rsidR="00591227" w:rsidRPr="00941F6C" w:rsidRDefault="00591227" w:rsidP="00591227">
      <w:pPr>
        <w:rPr>
          <w:i/>
          <w:iCs/>
        </w:rPr>
      </w:pPr>
    </w:p>
    <w:p w14:paraId="01436043" w14:textId="77777777" w:rsidR="00591227" w:rsidRPr="00E6228E" w:rsidRDefault="00591227" w:rsidP="00E6228E">
      <w:pPr>
        <w:widowControl w:val="0"/>
        <w:autoSpaceDE w:val="0"/>
        <w:autoSpaceDN w:val="0"/>
        <w:adjustRightInd w:val="0"/>
        <w:jc w:val="both"/>
        <w:rPr>
          <w:rFonts w:ascii="Times New Roman" w:hAnsi="Times New Roman"/>
          <w:b/>
          <w:color w:val="000000" w:themeColor="text1"/>
          <w:sz w:val="28"/>
          <w:szCs w:val="28"/>
        </w:rPr>
      </w:pPr>
      <w:r w:rsidRPr="00E6228E">
        <w:rPr>
          <w:rFonts w:ascii="Times New Roman" w:hAnsi="Times New Roman"/>
          <w:b/>
          <w:color w:val="000000" w:themeColor="text1"/>
          <w:sz w:val="28"/>
          <w:szCs w:val="28"/>
        </w:rPr>
        <w:t>References</w:t>
      </w:r>
    </w:p>
    <w:p w14:paraId="10D0902F" w14:textId="77777777" w:rsidR="00591227" w:rsidRDefault="00591227" w:rsidP="00591227">
      <w:pPr>
        <w:widowControl w:val="0"/>
        <w:autoSpaceDE w:val="0"/>
        <w:autoSpaceDN w:val="0"/>
        <w:adjustRightInd w:val="0"/>
      </w:pPr>
    </w:p>
    <w:p w14:paraId="19D79455" w14:textId="7443C7F5" w:rsidR="00C07FE6" w:rsidRPr="00C07FE6" w:rsidRDefault="00C07FE6" w:rsidP="00C07FE6">
      <w:pPr>
        <w:pStyle w:val="a6"/>
        <w:numPr>
          <w:ilvl w:val="0"/>
          <w:numId w:val="4"/>
        </w:numPr>
        <w:rPr>
          <w:rFonts w:ascii="Times New Roman" w:hAnsi="Times New Roman"/>
          <w:i/>
          <w:iCs/>
        </w:rPr>
      </w:pPr>
      <w:r w:rsidRPr="00C07FE6">
        <w:rPr>
          <w:rFonts w:ascii="Times New Roman" w:hAnsi="Times New Roman"/>
          <w:i/>
          <w:iCs/>
        </w:rPr>
        <w:t>Lin, R. (2015). Service end expert system, has service end connected with central expert system by using cloud service, and multi-cloud server connected with central expert system that is provided with central expert database. CN Patent CN104821952-A.</w:t>
      </w:r>
    </w:p>
    <w:p w14:paraId="178B03BA" w14:textId="57737B7A" w:rsidR="00C07FE6" w:rsidRPr="00C07FE6" w:rsidRDefault="00C07FE6" w:rsidP="00C07FE6">
      <w:pPr>
        <w:pStyle w:val="a6"/>
        <w:numPr>
          <w:ilvl w:val="0"/>
          <w:numId w:val="4"/>
        </w:numPr>
        <w:rPr>
          <w:rFonts w:ascii="Times New Roman" w:hAnsi="Times New Roman"/>
          <w:i/>
          <w:iCs/>
        </w:rPr>
      </w:pPr>
      <w:proofErr w:type="spellStart"/>
      <w:r w:rsidRPr="00C07FE6">
        <w:rPr>
          <w:rFonts w:ascii="Times New Roman" w:hAnsi="Times New Roman"/>
          <w:i/>
          <w:iCs/>
        </w:rPr>
        <w:t>Nie</w:t>
      </w:r>
      <w:proofErr w:type="spellEnd"/>
      <w:r w:rsidRPr="00C07FE6">
        <w:rPr>
          <w:rFonts w:ascii="Times New Roman" w:hAnsi="Times New Roman"/>
          <w:i/>
          <w:iCs/>
        </w:rPr>
        <w:t>, Y., Wu, B., &amp; Tan, Y. (2020). Enterprise innovation expert think tank platform for big data, comprises an enterprise one-to-one coaching system, expert system and central server and enterprise one-to-one system receiving expert consultations sent by user terminals. CN Patent CN110909235-A.</w:t>
      </w:r>
    </w:p>
    <w:p w14:paraId="7C03865E" w14:textId="4B1AAEB1" w:rsidR="00591227" w:rsidRDefault="00C07FE6" w:rsidP="00C07FE6">
      <w:pPr>
        <w:pStyle w:val="a6"/>
        <w:numPr>
          <w:ilvl w:val="0"/>
          <w:numId w:val="4"/>
        </w:numPr>
        <w:rPr>
          <w:rFonts w:ascii="Times New Roman" w:hAnsi="Times New Roman"/>
          <w:i/>
          <w:iCs/>
        </w:rPr>
      </w:pPr>
      <w:r w:rsidRPr="00C07FE6">
        <w:rPr>
          <w:rFonts w:ascii="Times New Roman" w:hAnsi="Times New Roman"/>
          <w:i/>
          <w:iCs/>
        </w:rPr>
        <w:t>Shi, J. (2020). Expert database management system based on weighted average algorithm comprises bid evaluation expert selection module for extracting expert information, and extracting expert based on weight coefficient of extracted expert information. CN Patent CN111340381-A.</w:t>
      </w:r>
    </w:p>
    <w:p w14:paraId="78E2F095" w14:textId="49EA056A" w:rsidR="00EF4DAD" w:rsidRPr="00EF4DAD" w:rsidRDefault="00EF4DAD" w:rsidP="00EF4DAD">
      <w:pPr>
        <w:pStyle w:val="a6"/>
        <w:numPr>
          <w:ilvl w:val="0"/>
          <w:numId w:val="4"/>
        </w:numPr>
        <w:rPr>
          <w:rFonts w:ascii="Times New Roman" w:hAnsi="Times New Roman"/>
          <w:i/>
          <w:iCs/>
        </w:rPr>
      </w:pPr>
      <w:r w:rsidRPr="00EF4DAD">
        <w:rPr>
          <w:rFonts w:ascii="Times New Roman" w:hAnsi="Times New Roman"/>
          <w:i/>
          <w:iCs/>
        </w:rPr>
        <w:t xml:space="preserve">Liu, K., </w:t>
      </w:r>
      <w:proofErr w:type="spellStart"/>
      <w:r w:rsidRPr="00EF4DAD">
        <w:rPr>
          <w:rFonts w:ascii="Times New Roman" w:hAnsi="Times New Roman"/>
          <w:i/>
          <w:iCs/>
        </w:rPr>
        <w:t>Lv</w:t>
      </w:r>
      <w:proofErr w:type="spellEnd"/>
      <w:r w:rsidRPr="00EF4DAD">
        <w:rPr>
          <w:rFonts w:ascii="Times New Roman" w:hAnsi="Times New Roman"/>
          <w:i/>
          <w:iCs/>
        </w:rPr>
        <w:t>, Y., Zhang, Z., Li, B., &amp; Liu, Y. (2019). Neural network forward reasoning method, involves establishing inference example and inference engine, and performing forward reasoning process on target neural network based on inference example and inference engine. CN Patent CN109919315-A.</w:t>
      </w:r>
    </w:p>
    <w:p w14:paraId="3BE215E6" w14:textId="49C18118" w:rsidR="00EF4DAD" w:rsidRPr="00EF4DAD" w:rsidRDefault="00EF4DAD" w:rsidP="00EF4DAD">
      <w:pPr>
        <w:pStyle w:val="a6"/>
        <w:numPr>
          <w:ilvl w:val="0"/>
          <w:numId w:val="4"/>
        </w:numPr>
        <w:rPr>
          <w:rFonts w:ascii="Times New Roman" w:hAnsi="Times New Roman"/>
          <w:i/>
          <w:iCs/>
        </w:rPr>
      </w:pPr>
      <w:proofErr w:type="spellStart"/>
      <w:r w:rsidRPr="00EF4DAD">
        <w:rPr>
          <w:rFonts w:ascii="Times New Roman" w:hAnsi="Times New Roman"/>
          <w:i/>
          <w:iCs/>
        </w:rPr>
        <w:t>Koseki</w:t>
      </w:r>
      <w:proofErr w:type="spellEnd"/>
      <w:r w:rsidRPr="00EF4DAD">
        <w:rPr>
          <w:rFonts w:ascii="Times New Roman" w:hAnsi="Times New Roman"/>
          <w:i/>
          <w:iCs/>
        </w:rPr>
        <w:t>, A., Shimizu, S., &amp; Takano, K. (2018). Method for conducting forward reasoning, involves conducting forward reasoning with new-context in response to detected one-time object, deleting one-time object in response to completion of forward reasoning with new-context. US Patent US2018349777-A1.</w:t>
      </w:r>
    </w:p>
    <w:p w14:paraId="18B5111E" w14:textId="35FF578E" w:rsidR="00EF4DAD" w:rsidRPr="00EF4DAD" w:rsidRDefault="00EF4DAD" w:rsidP="00EF4DAD">
      <w:pPr>
        <w:pStyle w:val="a6"/>
        <w:numPr>
          <w:ilvl w:val="0"/>
          <w:numId w:val="4"/>
        </w:numPr>
        <w:rPr>
          <w:rFonts w:ascii="Times New Roman" w:hAnsi="Times New Roman"/>
          <w:i/>
          <w:iCs/>
        </w:rPr>
      </w:pPr>
      <w:r w:rsidRPr="00EF4DAD">
        <w:rPr>
          <w:rFonts w:ascii="Times New Roman" w:hAnsi="Times New Roman"/>
          <w:i/>
          <w:iCs/>
        </w:rPr>
        <w:t>Unannounced I. (2022). Model reasoning method involves obtaining multiple network nodes of standard machine learning model, and obtaining forward function according to each of target operators reconstruction function and network structure of model. CN Patent CN115438768-A.</w:t>
      </w:r>
    </w:p>
    <w:p w14:paraId="02DEDF50" w14:textId="755E751A" w:rsidR="00EF4DAD" w:rsidRPr="00C07FE6" w:rsidRDefault="00EF4DAD" w:rsidP="00EF4DAD">
      <w:pPr>
        <w:pStyle w:val="a6"/>
        <w:numPr>
          <w:ilvl w:val="0"/>
          <w:numId w:val="4"/>
        </w:numPr>
        <w:rPr>
          <w:rFonts w:ascii="Times New Roman" w:hAnsi="Times New Roman"/>
          <w:i/>
          <w:iCs/>
        </w:rPr>
      </w:pPr>
      <w:proofErr w:type="spellStart"/>
      <w:r w:rsidRPr="00EF4DAD">
        <w:rPr>
          <w:rFonts w:ascii="Times New Roman" w:hAnsi="Times New Roman"/>
          <w:i/>
          <w:iCs/>
        </w:rPr>
        <w:t>Koseki</w:t>
      </w:r>
      <w:proofErr w:type="spellEnd"/>
      <w:r w:rsidRPr="00EF4DAD">
        <w:rPr>
          <w:rFonts w:ascii="Times New Roman" w:hAnsi="Times New Roman"/>
          <w:i/>
          <w:iCs/>
        </w:rPr>
        <w:t>, A., Shimizu, S., &amp; Takano, K. (2019). Method for conducting forward reasoning in the production system, involves conducting forward reasoning, where forward reasoning includes selecting the rule from rules stored in the rule base and executing the action. US Patent US2019243583-A1.</w:t>
      </w:r>
    </w:p>
    <w:p w14:paraId="62D9ECFE" w14:textId="77777777" w:rsidR="00C07FE6" w:rsidRDefault="00C07FE6" w:rsidP="00C07FE6"/>
    <w:p w14:paraId="2E46CFEE" w14:textId="769DB15E" w:rsidR="00591227" w:rsidRPr="00E6228E" w:rsidRDefault="00591227" w:rsidP="00E6228E">
      <w:pPr>
        <w:widowControl w:val="0"/>
        <w:autoSpaceDE w:val="0"/>
        <w:autoSpaceDN w:val="0"/>
        <w:adjustRightInd w:val="0"/>
        <w:jc w:val="both"/>
        <w:rPr>
          <w:rFonts w:ascii="Times New Roman" w:hAnsi="Times New Roman"/>
          <w:b/>
          <w:color w:val="000000" w:themeColor="text1"/>
          <w:sz w:val="28"/>
          <w:szCs w:val="28"/>
        </w:rPr>
      </w:pPr>
      <w:r w:rsidRPr="00E6228E">
        <w:rPr>
          <w:rFonts w:ascii="Times New Roman" w:hAnsi="Times New Roman"/>
          <w:b/>
          <w:color w:val="000000" w:themeColor="text1"/>
          <w:sz w:val="28"/>
          <w:szCs w:val="28"/>
        </w:rPr>
        <w:t xml:space="preserve">Appendix </w:t>
      </w:r>
    </w:p>
    <w:p w14:paraId="6DA39E6C" w14:textId="77777777" w:rsidR="00591227" w:rsidRDefault="00591227" w:rsidP="00591227">
      <w:pPr>
        <w:widowControl w:val="0"/>
        <w:autoSpaceDE w:val="0"/>
        <w:autoSpaceDN w:val="0"/>
        <w:adjustRightInd w:val="0"/>
      </w:pPr>
    </w:p>
    <w:p w14:paraId="09D4FDC9" w14:textId="639FE5EE" w:rsidR="00591227" w:rsidRDefault="001B4BAA" w:rsidP="001B4BAA">
      <w:pPr>
        <w:ind w:firstLineChars="200" w:firstLine="480"/>
        <w:jc w:val="both"/>
        <w:rPr>
          <w:rFonts w:ascii="Times New Roman" w:hAnsi="Times New Roman"/>
          <w:sz w:val="24"/>
          <w:szCs w:val="24"/>
        </w:rPr>
      </w:pPr>
      <w:r w:rsidRPr="001B4BAA">
        <w:rPr>
          <w:rFonts w:ascii="Times New Roman" w:hAnsi="Times New Roman"/>
          <w:sz w:val="24"/>
          <w:szCs w:val="24"/>
        </w:rPr>
        <w:t>Below is a partial code snippet:</w:t>
      </w:r>
    </w:p>
    <w:tbl>
      <w:tblPr>
        <w:tblStyle w:val="ad"/>
        <w:tblW w:w="0" w:type="auto"/>
        <w:tblLook w:val="04A0" w:firstRow="1" w:lastRow="0" w:firstColumn="1" w:lastColumn="0" w:noHBand="0" w:noVBand="1"/>
      </w:tblPr>
      <w:tblGrid>
        <w:gridCol w:w="9016"/>
      </w:tblGrid>
      <w:tr w:rsidR="009B324D" w14:paraId="7F1704AA" w14:textId="77777777" w:rsidTr="009B324D">
        <w:tc>
          <w:tcPr>
            <w:tcW w:w="9016" w:type="dxa"/>
            <w:shd w:val="clear" w:color="auto" w:fill="D9D9D9" w:themeFill="background1" w:themeFillShade="D9"/>
          </w:tcPr>
          <w:p w14:paraId="1B3C09B6"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
          <w:p w14:paraId="694D3C7E"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 Inference engine.</w:t>
            </w:r>
          </w:p>
          <w:p w14:paraId="5316A283"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
          <w:p w14:paraId="26655548"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 @param </w:t>
            </w:r>
            <w:proofErr w:type="spellStart"/>
            <w:r w:rsidRPr="009B324D">
              <w:rPr>
                <w:rFonts w:ascii="Times New Roman" w:hAnsi="Times New Roman"/>
                <w:sz w:val="24"/>
                <w:szCs w:val="24"/>
              </w:rPr>
              <w:t>dataBase</w:t>
            </w:r>
            <w:proofErr w:type="spellEnd"/>
            <w:r w:rsidRPr="009B324D">
              <w:rPr>
                <w:rFonts w:ascii="Times New Roman" w:hAnsi="Times New Roman"/>
                <w:sz w:val="24"/>
                <w:szCs w:val="24"/>
              </w:rPr>
              <w:t xml:space="preserve"> </w:t>
            </w:r>
            <w:proofErr w:type="gramStart"/>
            <w:r w:rsidRPr="009B324D">
              <w:rPr>
                <w:rFonts w:ascii="Times New Roman" w:hAnsi="Times New Roman"/>
                <w:sz w:val="24"/>
                <w:szCs w:val="24"/>
              </w:rPr>
              <w:t>The</w:t>
            </w:r>
            <w:proofErr w:type="gramEnd"/>
            <w:r w:rsidRPr="009B324D">
              <w:rPr>
                <w:rFonts w:ascii="Times New Roman" w:hAnsi="Times New Roman"/>
                <w:sz w:val="24"/>
                <w:szCs w:val="24"/>
              </w:rPr>
              <w:t xml:space="preserve"> retrieval criteria entered by the user, i.e. the current database.</w:t>
            </w:r>
          </w:p>
          <w:p w14:paraId="18856EE5"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
          <w:p w14:paraId="51FC0275"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lastRenderedPageBreak/>
              <w:t xml:space="preserve">    public static </w:t>
            </w:r>
            <w:proofErr w:type="spellStart"/>
            <w:r w:rsidRPr="009B324D">
              <w:rPr>
                <w:rFonts w:ascii="Times New Roman" w:hAnsi="Times New Roman"/>
                <w:sz w:val="24"/>
                <w:szCs w:val="24"/>
              </w:rPr>
              <w:t>ResultDto</w:t>
            </w:r>
            <w:proofErr w:type="spellEnd"/>
            <w:r w:rsidRPr="009B324D">
              <w:rPr>
                <w:rFonts w:ascii="Times New Roman" w:hAnsi="Times New Roman"/>
                <w:sz w:val="24"/>
                <w:szCs w:val="24"/>
              </w:rPr>
              <w:t xml:space="preserve"> </w:t>
            </w:r>
            <w:proofErr w:type="gramStart"/>
            <w:r w:rsidRPr="009B324D">
              <w:rPr>
                <w:rFonts w:ascii="Times New Roman" w:hAnsi="Times New Roman"/>
                <w:sz w:val="24"/>
                <w:szCs w:val="24"/>
              </w:rPr>
              <w:t>reason(</w:t>
            </w:r>
            <w:proofErr w:type="gramEnd"/>
            <w:r w:rsidRPr="009B324D">
              <w:rPr>
                <w:rFonts w:ascii="Times New Roman" w:hAnsi="Times New Roman"/>
                <w:sz w:val="24"/>
                <w:szCs w:val="24"/>
              </w:rPr>
              <w:t xml:space="preserve">Set&lt;String&gt; </w:t>
            </w:r>
            <w:proofErr w:type="spellStart"/>
            <w:r w:rsidRPr="009B324D">
              <w:rPr>
                <w:rFonts w:ascii="Times New Roman" w:hAnsi="Times New Roman"/>
                <w:sz w:val="24"/>
                <w:szCs w:val="24"/>
              </w:rPr>
              <w:t>dataBase</w:t>
            </w:r>
            <w:proofErr w:type="spellEnd"/>
            <w:r w:rsidRPr="009B324D">
              <w:rPr>
                <w:rFonts w:ascii="Times New Roman" w:hAnsi="Times New Roman"/>
                <w:sz w:val="24"/>
                <w:szCs w:val="24"/>
              </w:rPr>
              <w:t>) {</w:t>
            </w:r>
          </w:p>
          <w:p w14:paraId="4BF73658"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roofErr w:type="spellStart"/>
            <w:r w:rsidRPr="009B324D">
              <w:rPr>
                <w:rFonts w:ascii="Times New Roman" w:hAnsi="Times New Roman"/>
                <w:sz w:val="24"/>
                <w:szCs w:val="24"/>
              </w:rPr>
              <w:t>ResultDto</w:t>
            </w:r>
            <w:proofErr w:type="spellEnd"/>
            <w:r w:rsidRPr="009B324D">
              <w:rPr>
                <w:rFonts w:ascii="Times New Roman" w:hAnsi="Times New Roman"/>
                <w:sz w:val="24"/>
                <w:szCs w:val="24"/>
              </w:rPr>
              <w:t xml:space="preserve"> </w:t>
            </w:r>
            <w:proofErr w:type="spellStart"/>
            <w:r w:rsidRPr="009B324D">
              <w:rPr>
                <w:rFonts w:ascii="Times New Roman" w:hAnsi="Times New Roman"/>
                <w:sz w:val="24"/>
                <w:szCs w:val="24"/>
              </w:rPr>
              <w:t>resultDto</w:t>
            </w:r>
            <w:proofErr w:type="spellEnd"/>
            <w:r w:rsidRPr="009B324D">
              <w:rPr>
                <w:rFonts w:ascii="Times New Roman" w:hAnsi="Times New Roman"/>
                <w:sz w:val="24"/>
                <w:szCs w:val="24"/>
              </w:rPr>
              <w:t xml:space="preserve"> = new </w:t>
            </w:r>
            <w:proofErr w:type="spellStart"/>
            <w:proofErr w:type="gramStart"/>
            <w:r w:rsidRPr="009B324D">
              <w:rPr>
                <w:rFonts w:ascii="Times New Roman" w:hAnsi="Times New Roman"/>
                <w:sz w:val="24"/>
                <w:szCs w:val="24"/>
              </w:rPr>
              <w:t>ResultDto</w:t>
            </w:r>
            <w:proofErr w:type="spellEnd"/>
            <w:r w:rsidRPr="009B324D">
              <w:rPr>
                <w:rFonts w:ascii="Times New Roman" w:hAnsi="Times New Roman"/>
                <w:sz w:val="24"/>
                <w:szCs w:val="24"/>
              </w:rPr>
              <w:t>(</w:t>
            </w:r>
            <w:proofErr w:type="gramEnd"/>
            <w:r w:rsidRPr="009B324D">
              <w:rPr>
                <w:rFonts w:ascii="Times New Roman" w:hAnsi="Times New Roman"/>
                <w:sz w:val="24"/>
                <w:szCs w:val="24"/>
              </w:rPr>
              <w:t>);</w:t>
            </w:r>
          </w:p>
          <w:p w14:paraId="65ECA0C3"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roofErr w:type="spellStart"/>
            <w:r w:rsidRPr="009B324D">
              <w:rPr>
                <w:rFonts w:ascii="Times New Roman" w:hAnsi="Times New Roman"/>
                <w:sz w:val="24"/>
                <w:szCs w:val="24"/>
              </w:rPr>
              <w:t>resultDto.setProcess</w:t>
            </w:r>
            <w:proofErr w:type="spellEnd"/>
            <w:r w:rsidRPr="009B324D">
              <w:rPr>
                <w:rFonts w:ascii="Times New Roman" w:hAnsi="Times New Roman"/>
                <w:sz w:val="24"/>
                <w:szCs w:val="24"/>
              </w:rPr>
              <w:t>("");</w:t>
            </w:r>
          </w:p>
          <w:p w14:paraId="41E04E07" w14:textId="77777777" w:rsidR="009B324D" w:rsidRPr="009B324D" w:rsidRDefault="009B324D" w:rsidP="009B324D">
            <w:pPr>
              <w:jc w:val="both"/>
              <w:rPr>
                <w:rFonts w:ascii="Times New Roman" w:hAnsi="Times New Roman"/>
                <w:sz w:val="24"/>
                <w:szCs w:val="24"/>
              </w:rPr>
            </w:pPr>
          </w:p>
          <w:p w14:paraId="551E3FAE"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 Keep track of the number of inferences made</w:t>
            </w:r>
          </w:p>
          <w:p w14:paraId="047DC796"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int count = 0;</w:t>
            </w:r>
          </w:p>
          <w:p w14:paraId="685E8302" w14:textId="77777777" w:rsidR="009B324D" w:rsidRPr="009B324D" w:rsidRDefault="009B324D" w:rsidP="009B324D">
            <w:pPr>
              <w:jc w:val="both"/>
              <w:rPr>
                <w:rFonts w:ascii="Times New Roman" w:hAnsi="Times New Roman"/>
                <w:sz w:val="24"/>
                <w:szCs w:val="24"/>
              </w:rPr>
            </w:pPr>
          </w:p>
          <w:p w14:paraId="0CD4C270"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while (true) {</w:t>
            </w:r>
          </w:p>
          <w:p w14:paraId="59340CF1"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 Determine if there is new inference available.</w:t>
            </w:r>
          </w:p>
          <w:p w14:paraId="3CE1539D"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roofErr w:type="spellStart"/>
            <w:r w:rsidRPr="009B324D">
              <w:rPr>
                <w:rFonts w:ascii="Times New Roman" w:hAnsi="Times New Roman"/>
                <w:sz w:val="24"/>
                <w:szCs w:val="24"/>
              </w:rPr>
              <w:t>boolean</w:t>
            </w:r>
            <w:proofErr w:type="spellEnd"/>
            <w:r w:rsidRPr="009B324D">
              <w:rPr>
                <w:rFonts w:ascii="Times New Roman" w:hAnsi="Times New Roman"/>
                <w:sz w:val="24"/>
                <w:szCs w:val="24"/>
              </w:rPr>
              <w:t xml:space="preserve"> change = false;</w:t>
            </w:r>
          </w:p>
          <w:p w14:paraId="2B51949D"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for (Rule </w:t>
            </w:r>
            <w:proofErr w:type="spellStart"/>
            <w:proofErr w:type="gramStart"/>
            <w:r w:rsidRPr="009B324D">
              <w:rPr>
                <w:rFonts w:ascii="Times New Roman" w:hAnsi="Times New Roman"/>
                <w:sz w:val="24"/>
                <w:szCs w:val="24"/>
              </w:rPr>
              <w:t>rule</w:t>
            </w:r>
            <w:proofErr w:type="spellEnd"/>
            <w:r w:rsidRPr="009B324D">
              <w:rPr>
                <w:rFonts w:ascii="Times New Roman" w:hAnsi="Times New Roman"/>
                <w:sz w:val="24"/>
                <w:szCs w:val="24"/>
              </w:rPr>
              <w:t xml:space="preserve"> :</w:t>
            </w:r>
            <w:proofErr w:type="gramEnd"/>
            <w:r w:rsidRPr="009B324D">
              <w:rPr>
                <w:rFonts w:ascii="Times New Roman" w:hAnsi="Times New Roman"/>
                <w:sz w:val="24"/>
                <w:szCs w:val="24"/>
              </w:rPr>
              <w:t xml:space="preserve"> rules) {</w:t>
            </w:r>
          </w:p>
          <w:p w14:paraId="73BF180F"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 Determine if the database contains all conditions of the current rule</w:t>
            </w:r>
          </w:p>
          <w:p w14:paraId="050AED2A"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roofErr w:type="spellStart"/>
            <w:r w:rsidRPr="009B324D">
              <w:rPr>
                <w:rFonts w:ascii="Times New Roman" w:hAnsi="Times New Roman"/>
                <w:sz w:val="24"/>
                <w:szCs w:val="24"/>
              </w:rPr>
              <w:t>boolean</w:t>
            </w:r>
            <w:proofErr w:type="spellEnd"/>
            <w:r w:rsidRPr="009B324D">
              <w:rPr>
                <w:rFonts w:ascii="Times New Roman" w:hAnsi="Times New Roman"/>
                <w:sz w:val="24"/>
                <w:szCs w:val="24"/>
              </w:rPr>
              <w:t xml:space="preserve"> flag = true;</w:t>
            </w:r>
          </w:p>
          <w:p w14:paraId="0F392586"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for (String </w:t>
            </w:r>
            <w:proofErr w:type="gramStart"/>
            <w:r w:rsidRPr="009B324D">
              <w:rPr>
                <w:rFonts w:ascii="Times New Roman" w:hAnsi="Times New Roman"/>
                <w:sz w:val="24"/>
                <w:szCs w:val="24"/>
              </w:rPr>
              <w:t>condition :</w:t>
            </w:r>
            <w:proofErr w:type="gramEnd"/>
            <w:r w:rsidRPr="009B324D">
              <w:rPr>
                <w:rFonts w:ascii="Times New Roman" w:hAnsi="Times New Roman"/>
                <w:sz w:val="24"/>
                <w:szCs w:val="24"/>
              </w:rPr>
              <w:t xml:space="preserve"> </w:t>
            </w:r>
            <w:proofErr w:type="spellStart"/>
            <w:r w:rsidRPr="009B324D">
              <w:rPr>
                <w:rFonts w:ascii="Times New Roman" w:hAnsi="Times New Roman"/>
                <w:sz w:val="24"/>
                <w:szCs w:val="24"/>
              </w:rPr>
              <w:t>rule.getP</w:t>
            </w:r>
            <w:proofErr w:type="spellEnd"/>
            <w:r w:rsidRPr="009B324D">
              <w:rPr>
                <w:rFonts w:ascii="Times New Roman" w:hAnsi="Times New Roman"/>
                <w:sz w:val="24"/>
                <w:szCs w:val="24"/>
              </w:rPr>
              <w:t>()) {</w:t>
            </w:r>
          </w:p>
          <w:p w14:paraId="1E61412D"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if </w:t>
            </w:r>
            <w:proofErr w:type="gramStart"/>
            <w:r w:rsidRPr="009B324D">
              <w:rPr>
                <w:rFonts w:ascii="Times New Roman" w:hAnsi="Times New Roman"/>
                <w:sz w:val="24"/>
                <w:szCs w:val="24"/>
              </w:rPr>
              <w:t>(!</w:t>
            </w:r>
            <w:proofErr w:type="spellStart"/>
            <w:r w:rsidRPr="009B324D">
              <w:rPr>
                <w:rFonts w:ascii="Times New Roman" w:hAnsi="Times New Roman"/>
                <w:sz w:val="24"/>
                <w:szCs w:val="24"/>
              </w:rPr>
              <w:t>dataBase.contains</w:t>
            </w:r>
            <w:proofErr w:type="spellEnd"/>
            <w:proofErr w:type="gramEnd"/>
            <w:r w:rsidRPr="009B324D">
              <w:rPr>
                <w:rFonts w:ascii="Times New Roman" w:hAnsi="Times New Roman"/>
                <w:sz w:val="24"/>
                <w:szCs w:val="24"/>
              </w:rPr>
              <w:t>(condition)) {</w:t>
            </w:r>
          </w:p>
          <w:p w14:paraId="140E175E"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flag = false;</w:t>
            </w:r>
          </w:p>
          <w:p w14:paraId="7BA33794"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break;</w:t>
            </w:r>
          </w:p>
          <w:p w14:paraId="3F981F14"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
          <w:p w14:paraId="49ED14E9"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
          <w:p w14:paraId="274815E6"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 All conditions of the current rule are met.</w:t>
            </w:r>
          </w:p>
          <w:p w14:paraId="137CD793"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if (flag) {</w:t>
            </w:r>
          </w:p>
          <w:p w14:paraId="3766CCAA"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 Add the result of the current rule to the database</w:t>
            </w:r>
          </w:p>
          <w:p w14:paraId="7DC65A50"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if </w:t>
            </w:r>
            <w:proofErr w:type="gramStart"/>
            <w:r w:rsidRPr="009B324D">
              <w:rPr>
                <w:rFonts w:ascii="Times New Roman" w:hAnsi="Times New Roman"/>
                <w:sz w:val="24"/>
                <w:szCs w:val="24"/>
              </w:rPr>
              <w:t>(!</w:t>
            </w:r>
            <w:proofErr w:type="spellStart"/>
            <w:r w:rsidRPr="009B324D">
              <w:rPr>
                <w:rFonts w:ascii="Times New Roman" w:hAnsi="Times New Roman"/>
                <w:sz w:val="24"/>
                <w:szCs w:val="24"/>
              </w:rPr>
              <w:t>dataBase.contains</w:t>
            </w:r>
            <w:proofErr w:type="spellEnd"/>
            <w:proofErr w:type="gramEnd"/>
            <w:r w:rsidRPr="009B324D">
              <w:rPr>
                <w:rFonts w:ascii="Times New Roman" w:hAnsi="Times New Roman"/>
                <w:sz w:val="24"/>
                <w:szCs w:val="24"/>
              </w:rPr>
              <w:t>(</w:t>
            </w:r>
            <w:proofErr w:type="spellStart"/>
            <w:r w:rsidRPr="009B324D">
              <w:rPr>
                <w:rFonts w:ascii="Times New Roman" w:hAnsi="Times New Roman"/>
                <w:sz w:val="24"/>
                <w:szCs w:val="24"/>
              </w:rPr>
              <w:t>rule.getQ</w:t>
            </w:r>
            <w:proofErr w:type="spellEnd"/>
            <w:r w:rsidRPr="009B324D">
              <w:rPr>
                <w:rFonts w:ascii="Times New Roman" w:hAnsi="Times New Roman"/>
                <w:sz w:val="24"/>
                <w:szCs w:val="24"/>
              </w:rPr>
              <w:t>())) {</w:t>
            </w:r>
          </w:p>
          <w:p w14:paraId="3D83B6FC"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roofErr w:type="spellStart"/>
            <w:r w:rsidRPr="009B324D">
              <w:rPr>
                <w:rFonts w:ascii="Times New Roman" w:hAnsi="Times New Roman"/>
                <w:sz w:val="24"/>
                <w:szCs w:val="24"/>
              </w:rPr>
              <w:t>dataBase.add</w:t>
            </w:r>
            <w:proofErr w:type="spellEnd"/>
            <w:r w:rsidRPr="009B324D">
              <w:rPr>
                <w:rFonts w:ascii="Times New Roman" w:hAnsi="Times New Roman"/>
                <w:sz w:val="24"/>
                <w:szCs w:val="24"/>
              </w:rPr>
              <w:t>(</w:t>
            </w:r>
            <w:proofErr w:type="spellStart"/>
            <w:proofErr w:type="gramStart"/>
            <w:r w:rsidRPr="009B324D">
              <w:rPr>
                <w:rFonts w:ascii="Times New Roman" w:hAnsi="Times New Roman"/>
                <w:sz w:val="24"/>
                <w:szCs w:val="24"/>
              </w:rPr>
              <w:t>rule.getQ</w:t>
            </w:r>
            <w:proofErr w:type="spellEnd"/>
            <w:proofErr w:type="gramEnd"/>
            <w:r w:rsidRPr="009B324D">
              <w:rPr>
                <w:rFonts w:ascii="Times New Roman" w:hAnsi="Times New Roman"/>
                <w:sz w:val="24"/>
                <w:szCs w:val="24"/>
              </w:rPr>
              <w:t>());</w:t>
            </w:r>
          </w:p>
          <w:p w14:paraId="010FA835"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change = true;</w:t>
            </w:r>
          </w:p>
          <w:p w14:paraId="50B4B7BE"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 Print the current rule and result to the console</w:t>
            </w:r>
          </w:p>
          <w:p w14:paraId="3FF9E099"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roofErr w:type="spellStart"/>
            <w:r w:rsidRPr="009B324D">
              <w:rPr>
                <w:rFonts w:ascii="Times New Roman" w:hAnsi="Times New Roman"/>
                <w:sz w:val="24"/>
                <w:szCs w:val="24"/>
              </w:rPr>
              <w:t>System.out.println</w:t>
            </w:r>
            <w:proofErr w:type="spellEnd"/>
            <w:r w:rsidRPr="009B324D">
              <w:rPr>
                <w:rFonts w:ascii="Times New Roman" w:hAnsi="Times New Roman"/>
                <w:sz w:val="24"/>
                <w:szCs w:val="24"/>
              </w:rPr>
              <w:t xml:space="preserve">(++count + </w:t>
            </w:r>
            <w:proofErr w:type="gramStart"/>
            <w:r w:rsidRPr="009B324D">
              <w:rPr>
                <w:rFonts w:ascii="Times New Roman" w:hAnsi="Times New Roman"/>
                <w:sz w:val="24"/>
                <w:szCs w:val="24"/>
              </w:rPr>
              <w:t>".Using</w:t>
            </w:r>
            <w:proofErr w:type="gramEnd"/>
            <w:r w:rsidRPr="009B324D">
              <w:rPr>
                <w:rFonts w:ascii="Times New Roman" w:hAnsi="Times New Roman"/>
                <w:sz w:val="24"/>
                <w:szCs w:val="24"/>
              </w:rPr>
              <w:t xml:space="preserve"> Rule: " + </w:t>
            </w:r>
            <w:proofErr w:type="spellStart"/>
            <w:r w:rsidRPr="009B324D">
              <w:rPr>
                <w:rFonts w:ascii="Times New Roman" w:hAnsi="Times New Roman"/>
                <w:sz w:val="24"/>
                <w:szCs w:val="24"/>
              </w:rPr>
              <w:t>rule.toString</w:t>
            </w:r>
            <w:proofErr w:type="spellEnd"/>
            <w:r w:rsidRPr="009B324D">
              <w:rPr>
                <w:rFonts w:ascii="Times New Roman" w:hAnsi="Times New Roman"/>
                <w:sz w:val="24"/>
                <w:szCs w:val="24"/>
              </w:rPr>
              <w:t xml:space="preserve">() + ", Result : " + </w:t>
            </w:r>
            <w:proofErr w:type="spellStart"/>
            <w:r w:rsidRPr="009B324D">
              <w:rPr>
                <w:rFonts w:ascii="Times New Roman" w:hAnsi="Times New Roman"/>
                <w:sz w:val="24"/>
                <w:szCs w:val="24"/>
              </w:rPr>
              <w:t>rule.getQ</w:t>
            </w:r>
            <w:proofErr w:type="spellEnd"/>
            <w:r w:rsidRPr="009B324D">
              <w:rPr>
                <w:rFonts w:ascii="Times New Roman" w:hAnsi="Times New Roman"/>
                <w:sz w:val="24"/>
                <w:szCs w:val="24"/>
              </w:rPr>
              <w:t>());</w:t>
            </w:r>
          </w:p>
          <w:p w14:paraId="702A1416"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roofErr w:type="spellStart"/>
            <w:r w:rsidRPr="009B324D">
              <w:rPr>
                <w:rFonts w:ascii="Times New Roman" w:hAnsi="Times New Roman"/>
                <w:sz w:val="24"/>
                <w:szCs w:val="24"/>
              </w:rPr>
              <w:t>System.out.println</w:t>
            </w:r>
            <w:proofErr w:type="spellEnd"/>
            <w:r w:rsidRPr="009B324D">
              <w:rPr>
                <w:rFonts w:ascii="Times New Roman" w:hAnsi="Times New Roman"/>
                <w:sz w:val="24"/>
                <w:szCs w:val="24"/>
              </w:rPr>
              <w:t xml:space="preserve">("Current Database: " + </w:t>
            </w:r>
            <w:proofErr w:type="spellStart"/>
            <w:r w:rsidRPr="009B324D">
              <w:rPr>
                <w:rFonts w:ascii="Times New Roman" w:hAnsi="Times New Roman"/>
                <w:sz w:val="24"/>
                <w:szCs w:val="24"/>
              </w:rPr>
              <w:t>dataBase</w:t>
            </w:r>
            <w:proofErr w:type="spellEnd"/>
            <w:r w:rsidRPr="009B324D">
              <w:rPr>
                <w:rFonts w:ascii="Times New Roman" w:hAnsi="Times New Roman"/>
                <w:sz w:val="24"/>
                <w:szCs w:val="24"/>
              </w:rPr>
              <w:t>);</w:t>
            </w:r>
          </w:p>
          <w:p w14:paraId="19518D46"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 Add the current rule and result to the </w:t>
            </w:r>
            <w:proofErr w:type="spellStart"/>
            <w:r w:rsidRPr="009B324D">
              <w:rPr>
                <w:rFonts w:ascii="Times New Roman" w:hAnsi="Times New Roman"/>
                <w:sz w:val="24"/>
                <w:szCs w:val="24"/>
              </w:rPr>
              <w:t>resultDto</w:t>
            </w:r>
            <w:proofErr w:type="spellEnd"/>
          </w:p>
          <w:p w14:paraId="68A584E1"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roofErr w:type="spellStart"/>
            <w:r w:rsidRPr="009B324D">
              <w:rPr>
                <w:rFonts w:ascii="Times New Roman" w:hAnsi="Times New Roman"/>
                <w:sz w:val="24"/>
                <w:szCs w:val="24"/>
              </w:rPr>
              <w:t>resultDto.setProcess</w:t>
            </w:r>
            <w:proofErr w:type="spellEnd"/>
            <w:r w:rsidRPr="009B324D">
              <w:rPr>
                <w:rFonts w:ascii="Times New Roman" w:hAnsi="Times New Roman"/>
                <w:sz w:val="24"/>
                <w:szCs w:val="24"/>
              </w:rPr>
              <w:t>(</w:t>
            </w:r>
            <w:proofErr w:type="spellStart"/>
            <w:r w:rsidRPr="009B324D">
              <w:rPr>
                <w:rFonts w:ascii="Times New Roman" w:hAnsi="Times New Roman"/>
                <w:sz w:val="24"/>
                <w:szCs w:val="24"/>
              </w:rPr>
              <w:t>resultDto.getProcess</w:t>
            </w:r>
            <w:proofErr w:type="spellEnd"/>
            <w:r w:rsidRPr="009B324D">
              <w:rPr>
                <w:rFonts w:ascii="Times New Roman" w:hAnsi="Times New Roman"/>
                <w:sz w:val="24"/>
                <w:szCs w:val="24"/>
              </w:rPr>
              <w:t xml:space="preserve">() + count + </w:t>
            </w:r>
            <w:proofErr w:type="gramStart"/>
            <w:r w:rsidRPr="009B324D">
              <w:rPr>
                <w:rFonts w:ascii="Times New Roman" w:hAnsi="Times New Roman"/>
                <w:sz w:val="24"/>
                <w:szCs w:val="24"/>
              </w:rPr>
              <w:t>".Using</w:t>
            </w:r>
            <w:proofErr w:type="gramEnd"/>
            <w:r w:rsidRPr="009B324D">
              <w:rPr>
                <w:rFonts w:ascii="Times New Roman" w:hAnsi="Times New Roman"/>
                <w:sz w:val="24"/>
                <w:szCs w:val="24"/>
              </w:rPr>
              <w:t xml:space="preserve"> Rule: " + </w:t>
            </w:r>
            <w:proofErr w:type="spellStart"/>
            <w:r w:rsidRPr="009B324D">
              <w:rPr>
                <w:rFonts w:ascii="Times New Roman" w:hAnsi="Times New Roman"/>
                <w:sz w:val="24"/>
                <w:szCs w:val="24"/>
              </w:rPr>
              <w:t>rule.toString</w:t>
            </w:r>
            <w:proofErr w:type="spellEnd"/>
            <w:r w:rsidRPr="009B324D">
              <w:rPr>
                <w:rFonts w:ascii="Times New Roman" w:hAnsi="Times New Roman"/>
                <w:sz w:val="24"/>
                <w:szCs w:val="24"/>
              </w:rPr>
              <w:t xml:space="preserve">() + ", Result: " + </w:t>
            </w:r>
            <w:proofErr w:type="spellStart"/>
            <w:r w:rsidRPr="009B324D">
              <w:rPr>
                <w:rFonts w:ascii="Times New Roman" w:hAnsi="Times New Roman"/>
                <w:sz w:val="24"/>
                <w:szCs w:val="24"/>
              </w:rPr>
              <w:t>rule.getQ</w:t>
            </w:r>
            <w:proofErr w:type="spellEnd"/>
            <w:r w:rsidRPr="009B324D">
              <w:rPr>
                <w:rFonts w:ascii="Times New Roman" w:hAnsi="Times New Roman"/>
                <w:sz w:val="24"/>
                <w:szCs w:val="24"/>
              </w:rPr>
              <w:t>() + "\n");</w:t>
            </w:r>
          </w:p>
          <w:p w14:paraId="30E78C66"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roofErr w:type="spellStart"/>
            <w:r w:rsidRPr="009B324D">
              <w:rPr>
                <w:rFonts w:ascii="Times New Roman" w:hAnsi="Times New Roman"/>
                <w:sz w:val="24"/>
                <w:szCs w:val="24"/>
              </w:rPr>
              <w:t>resultDto.setProcess</w:t>
            </w:r>
            <w:proofErr w:type="spellEnd"/>
            <w:r w:rsidRPr="009B324D">
              <w:rPr>
                <w:rFonts w:ascii="Times New Roman" w:hAnsi="Times New Roman"/>
                <w:sz w:val="24"/>
                <w:szCs w:val="24"/>
              </w:rPr>
              <w:t>(</w:t>
            </w:r>
            <w:proofErr w:type="spellStart"/>
            <w:r w:rsidRPr="009B324D">
              <w:rPr>
                <w:rFonts w:ascii="Times New Roman" w:hAnsi="Times New Roman"/>
                <w:sz w:val="24"/>
                <w:szCs w:val="24"/>
              </w:rPr>
              <w:t>resultDto.getProcess</w:t>
            </w:r>
            <w:proofErr w:type="spellEnd"/>
            <w:r w:rsidRPr="009B324D">
              <w:rPr>
                <w:rFonts w:ascii="Times New Roman" w:hAnsi="Times New Roman"/>
                <w:sz w:val="24"/>
                <w:szCs w:val="24"/>
              </w:rPr>
              <w:t xml:space="preserve">() + "Current Database: " + </w:t>
            </w:r>
            <w:proofErr w:type="spellStart"/>
            <w:r w:rsidRPr="009B324D">
              <w:rPr>
                <w:rFonts w:ascii="Times New Roman" w:hAnsi="Times New Roman"/>
                <w:sz w:val="24"/>
                <w:szCs w:val="24"/>
              </w:rPr>
              <w:t>dataBase</w:t>
            </w:r>
            <w:proofErr w:type="spellEnd"/>
            <w:r w:rsidRPr="009B324D">
              <w:rPr>
                <w:rFonts w:ascii="Times New Roman" w:hAnsi="Times New Roman"/>
                <w:sz w:val="24"/>
                <w:szCs w:val="24"/>
              </w:rPr>
              <w:t xml:space="preserve"> + "\n\n");</w:t>
            </w:r>
          </w:p>
          <w:p w14:paraId="3E01E4AB"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
          <w:p w14:paraId="69AE5620"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 If the inferred result is an element of the target set, the reasoning process ends</w:t>
            </w:r>
          </w:p>
          <w:p w14:paraId="602AF9F1"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if (</w:t>
            </w:r>
            <w:proofErr w:type="spellStart"/>
            <w:r w:rsidRPr="009B324D">
              <w:rPr>
                <w:rFonts w:ascii="Times New Roman" w:hAnsi="Times New Roman"/>
                <w:sz w:val="24"/>
                <w:szCs w:val="24"/>
              </w:rPr>
              <w:t>targetSet.contains</w:t>
            </w:r>
            <w:proofErr w:type="spellEnd"/>
            <w:r w:rsidRPr="009B324D">
              <w:rPr>
                <w:rFonts w:ascii="Times New Roman" w:hAnsi="Times New Roman"/>
                <w:sz w:val="24"/>
                <w:szCs w:val="24"/>
              </w:rPr>
              <w:t>(</w:t>
            </w:r>
            <w:proofErr w:type="spellStart"/>
            <w:proofErr w:type="gramStart"/>
            <w:r w:rsidRPr="009B324D">
              <w:rPr>
                <w:rFonts w:ascii="Times New Roman" w:hAnsi="Times New Roman"/>
                <w:sz w:val="24"/>
                <w:szCs w:val="24"/>
              </w:rPr>
              <w:t>rule.getQ</w:t>
            </w:r>
            <w:proofErr w:type="spellEnd"/>
            <w:proofErr w:type="gramEnd"/>
            <w:r w:rsidRPr="009B324D">
              <w:rPr>
                <w:rFonts w:ascii="Times New Roman" w:hAnsi="Times New Roman"/>
                <w:sz w:val="24"/>
                <w:szCs w:val="24"/>
              </w:rPr>
              <w:t>())) {</w:t>
            </w:r>
          </w:p>
          <w:p w14:paraId="6BC3771A"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roofErr w:type="spellStart"/>
            <w:r w:rsidRPr="009B324D">
              <w:rPr>
                <w:rFonts w:ascii="Times New Roman" w:hAnsi="Times New Roman"/>
                <w:sz w:val="24"/>
                <w:szCs w:val="24"/>
              </w:rPr>
              <w:t>resultDto.setResult</w:t>
            </w:r>
            <w:proofErr w:type="spellEnd"/>
            <w:r w:rsidRPr="009B324D">
              <w:rPr>
                <w:rFonts w:ascii="Times New Roman" w:hAnsi="Times New Roman"/>
                <w:sz w:val="24"/>
                <w:szCs w:val="24"/>
              </w:rPr>
              <w:t>(</w:t>
            </w:r>
            <w:proofErr w:type="spellStart"/>
            <w:proofErr w:type="gramStart"/>
            <w:r w:rsidRPr="009B324D">
              <w:rPr>
                <w:rFonts w:ascii="Times New Roman" w:hAnsi="Times New Roman"/>
                <w:sz w:val="24"/>
                <w:szCs w:val="24"/>
              </w:rPr>
              <w:t>rule.getQ</w:t>
            </w:r>
            <w:proofErr w:type="spellEnd"/>
            <w:proofErr w:type="gramEnd"/>
            <w:r w:rsidRPr="009B324D">
              <w:rPr>
                <w:rFonts w:ascii="Times New Roman" w:hAnsi="Times New Roman"/>
                <w:sz w:val="24"/>
                <w:szCs w:val="24"/>
              </w:rPr>
              <w:t>());</w:t>
            </w:r>
          </w:p>
          <w:p w14:paraId="44BD1782"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return </w:t>
            </w:r>
            <w:proofErr w:type="spellStart"/>
            <w:r w:rsidRPr="009B324D">
              <w:rPr>
                <w:rFonts w:ascii="Times New Roman" w:hAnsi="Times New Roman"/>
                <w:sz w:val="24"/>
                <w:szCs w:val="24"/>
              </w:rPr>
              <w:t>resultDto</w:t>
            </w:r>
            <w:proofErr w:type="spellEnd"/>
            <w:r w:rsidRPr="009B324D">
              <w:rPr>
                <w:rFonts w:ascii="Times New Roman" w:hAnsi="Times New Roman"/>
                <w:sz w:val="24"/>
                <w:szCs w:val="24"/>
              </w:rPr>
              <w:t>;</w:t>
            </w:r>
          </w:p>
          <w:p w14:paraId="253BA1D5"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
          <w:p w14:paraId="7BBC266B"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
          <w:p w14:paraId="7C1ABFFE"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
          <w:p w14:paraId="29446D7C"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 There are no new inferences available</w:t>
            </w:r>
          </w:p>
          <w:p w14:paraId="4128EB6A"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if </w:t>
            </w:r>
            <w:proofErr w:type="gramStart"/>
            <w:r w:rsidRPr="009B324D">
              <w:rPr>
                <w:rFonts w:ascii="Times New Roman" w:hAnsi="Times New Roman"/>
                <w:sz w:val="24"/>
                <w:szCs w:val="24"/>
              </w:rPr>
              <w:t>(!change</w:t>
            </w:r>
            <w:proofErr w:type="gramEnd"/>
            <w:r w:rsidRPr="009B324D">
              <w:rPr>
                <w:rFonts w:ascii="Times New Roman" w:hAnsi="Times New Roman"/>
                <w:sz w:val="24"/>
                <w:szCs w:val="24"/>
              </w:rPr>
              <w:t>)</w:t>
            </w:r>
          </w:p>
          <w:p w14:paraId="59DC1247"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break;</w:t>
            </w:r>
          </w:p>
          <w:p w14:paraId="6AB626A6"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
          <w:p w14:paraId="68F5ADFB"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roofErr w:type="spellStart"/>
            <w:r w:rsidRPr="009B324D">
              <w:rPr>
                <w:rFonts w:ascii="Times New Roman" w:hAnsi="Times New Roman"/>
                <w:sz w:val="24"/>
                <w:szCs w:val="24"/>
              </w:rPr>
              <w:t>resultDto.setResult</w:t>
            </w:r>
            <w:proofErr w:type="spellEnd"/>
            <w:r w:rsidRPr="009B324D">
              <w:rPr>
                <w:rFonts w:ascii="Times New Roman" w:hAnsi="Times New Roman"/>
                <w:sz w:val="24"/>
                <w:szCs w:val="24"/>
              </w:rPr>
              <w:t>("Unable to recognize specific target animals.");</w:t>
            </w:r>
          </w:p>
          <w:p w14:paraId="342063CE"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return </w:t>
            </w:r>
            <w:proofErr w:type="spellStart"/>
            <w:r w:rsidRPr="009B324D">
              <w:rPr>
                <w:rFonts w:ascii="Times New Roman" w:hAnsi="Times New Roman"/>
                <w:sz w:val="24"/>
                <w:szCs w:val="24"/>
              </w:rPr>
              <w:t>resultDto</w:t>
            </w:r>
            <w:proofErr w:type="spellEnd"/>
            <w:r w:rsidRPr="009B324D">
              <w:rPr>
                <w:rFonts w:ascii="Times New Roman" w:hAnsi="Times New Roman"/>
                <w:sz w:val="24"/>
                <w:szCs w:val="24"/>
              </w:rPr>
              <w:t>;</w:t>
            </w:r>
          </w:p>
          <w:p w14:paraId="59A1A5B5" w14:textId="77777777" w:rsidR="009B324D" w:rsidRPr="009B324D" w:rsidRDefault="009B324D" w:rsidP="009B324D">
            <w:pPr>
              <w:jc w:val="both"/>
              <w:rPr>
                <w:rFonts w:ascii="Times New Roman" w:hAnsi="Times New Roman"/>
                <w:sz w:val="24"/>
                <w:szCs w:val="24"/>
              </w:rPr>
            </w:pPr>
            <w:r w:rsidRPr="009B324D">
              <w:rPr>
                <w:rFonts w:ascii="Times New Roman" w:hAnsi="Times New Roman"/>
                <w:sz w:val="24"/>
                <w:szCs w:val="24"/>
              </w:rPr>
              <w:t xml:space="preserve">    }</w:t>
            </w:r>
          </w:p>
          <w:p w14:paraId="44AB6A3A" w14:textId="295F02B9" w:rsidR="009B324D" w:rsidRDefault="009B324D" w:rsidP="009B324D">
            <w:pPr>
              <w:jc w:val="both"/>
              <w:rPr>
                <w:rFonts w:ascii="Times New Roman" w:hAnsi="Times New Roman"/>
                <w:sz w:val="24"/>
                <w:szCs w:val="24"/>
              </w:rPr>
            </w:pPr>
            <w:r w:rsidRPr="009B324D">
              <w:rPr>
                <w:rFonts w:ascii="Times New Roman" w:hAnsi="Times New Roman"/>
                <w:sz w:val="24"/>
                <w:szCs w:val="24"/>
              </w:rPr>
              <w:t>}</w:t>
            </w:r>
          </w:p>
        </w:tc>
      </w:tr>
    </w:tbl>
    <w:p w14:paraId="4E24CC14" w14:textId="77777777" w:rsidR="009B324D" w:rsidRPr="001B4BAA" w:rsidRDefault="009B324D" w:rsidP="001B4BAA">
      <w:pPr>
        <w:ind w:firstLineChars="200" w:firstLine="480"/>
        <w:jc w:val="both"/>
        <w:rPr>
          <w:rFonts w:ascii="Times New Roman" w:hAnsi="Times New Roman"/>
          <w:sz w:val="24"/>
          <w:szCs w:val="24"/>
        </w:rPr>
      </w:pPr>
    </w:p>
    <w:p w14:paraId="4B18B487" w14:textId="77777777" w:rsidR="00591227" w:rsidRPr="00E6228E" w:rsidRDefault="00591227" w:rsidP="00591227">
      <w:pPr>
        <w:widowControl w:val="0"/>
        <w:autoSpaceDE w:val="0"/>
        <w:autoSpaceDN w:val="0"/>
        <w:adjustRightInd w:val="0"/>
        <w:jc w:val="both"/>
        <w:rPr>
          <w:rFonts w:ascii="Times New Roman" w:hAnsi="Times New Roman"/>
          <w:b/>
          <w:color w:val="000000" w:themeColor="text1"/>
          <w:sz w:val="28"/>
          <w:szCs w:val="28"/>
        </w:rPr>
      </w:pPr>
      <w:r w:rsidRPr="00E6228E">
        <w:rPr>
          <w:rFonts w:ascii="Times New Roman" w:hAnsi="Times New Roman"/>
          <w:b/>
          <w:color w:val="000000" w:themeColor="text1"/>
          <w:sz w:val="28"/>
          <w:szCs w:val="28"/>
        </w:rPr>
        <w:t>User Guide</w:t>
      </w:r>
    </w:p>
    <w:p w14:paraId="0DD274D7" w14:textId="77777777" w:rsidR="00591227" w:rsidRDefault="00591227" w:rsidP="00591227">
      <w:pPr>
        <w:widowControl w:val="0"/>
        <w:autoSpaceDE w:val="0"/>
        <w:autoSpaceDN w:val="0"/>
        <w:adjustRightInd w:val="0"/>
        <w:jc w:val="both"/>
        <w:rPr>
          <w:b/>
        </w:rPr>
      </w:pPr>
    </w:p>
    <w:p w14:paraId="13AE1508" w14:textId="77777777" w:rsidR="00DB2A7E" w:rsidRPr="00941F6C" w:rsidRDefault="00591227" w:rsidP="00DB2A7E">
      <w:pPr>
        <w:widowControl w:val="0"/>
        <w:autoSpaceDE w:val="0"/>
        <w:autoSpaceDN w:val="0"/>
        <w:adjustRightInd w:val="0"/>
        <w:jc w:val="both"/>
        <w:rPr>
          <w:i/>
          <w:iCs/>
        </w:rPr>
      </w:pPr>
      <w:r w:rsidRPr="00941F6C">
        <w:rPr>
          <w:i/>
          <w:iCs/>
        </w:rPr>
        <w:t>Brief but detailed instructions on how to run and/or use the program. It should be clear enough for you to re-generate your results to verify your report. Do not expect your tutor to install very large or complex programs to run your code – there w</w:t>
      </w:r>
      <w:r w:rsidR="00581072" w:rsidRPr="00941F6C">
        <w:rPr>
          <w:i/>
          <w:iCs/>
        </w:rPr>
        <w:t>ill</w:t>
      </w:r>
      <w:r w:rsidRPr="00941F6C">
        <w:rPr>
          <w:i/>
          <w:iCs/>
        </w:rPr>
        <w:t xml:space="preserve"> not be time. If it </w:t>
      </w:r>
      <w:r w:rsidR="00581072" w:rsidRPr="00941F6C">
        <w:rPr>
          <w:i/>
          <w:iCs/>
        </w:rPr>
        <w:t xml:space="preserve">will </w:t>
      </w:r>
      <w:r w:rsidRPr="00941F6C">
        <w:rPr>
          <w:i/>
          <w:iCs/>
        </w:rPr>
        <w:t xml:space="preserve">need that, arrange to demonstrate the working code on your own machine during the Week 12 or 13 </w:t>
      </w:r>
      <w:r w:rsidR="00581072" w:rsidRPr="00941F6C">
        <w:rPr>
          <w:i/>
          <w:iCs/>
        </w:rPr>
        <w:t>lab</w:t>
      </w:r>
      <w:r w:rsidRPr="00941F6C">
        <w:rPr>
          <w:i/>
          <w:iCs/>
        </w:rPr>
        <w:t xml:space="preserve">s. (Usually just a few lines. You can put all this the appendix – it does not count toward your </w:t>
      </w:r>
      <w:proofErr w:type="gramStart"/>
      <w:r w:rsidRPr="00941F6C">
        <w:rPr>
          <w:i/>
          <w:iCs/>
        </w:rPr>
        <w:t>six page</w:t>
      </w:r>
      <w:proofErr w:type="gramEnd"/>
      <w:r w:rsidRPr="00941F6C">
        <w:rPr>
          <w:i/>
          <w:iCs/>
        </w:rPr>
        <w:t xml:space="preserve"> limit.)</w:t>
      </w:r>
    </w:p>
    <w:p w14:paraId="24F41B55" w14:textId="77777777" w:rsidR="00DB2A7E" w:rsidRDefault="00DB2A7E" w:rsidP="00DB2A7E">
      <w:pPr>
        <w:widowControl w:val="0"/>
        <w:autoSpaceDE w:val="0"/>
        <w:autoSpaceDN w:val="0"/>
        <w:adjustRightInd w:val="0"/>
        <w:jc w:val="both"/>
      </w:pPr>
    </w:p>
    <w:p w14:paraId="6B17FA39" w14:textId="222B7B66" w:rsidR="00591227" w:rsidRDefault="00591227" w:rsidP="00DB2A7E">
      <w:pPr>
        <w:widowControl w:val="0"/>
        <w:autoSpaceDE w:val="0"/>
        <w:autoSpaceDN w:val="0"/>
        <w:adjustRightInd w:val="0"/>
        <w:jc w:val="both"/>
        <w:rPr>
          <w:b/>
          <w:bCs/>
          <w:color w:val="FF0000"/>
        </w:rPr>
      </w:pPr>
      <w:r>
        <w:rPr>
          <w:color w:val="FF0000"/>
        </w:rPr>
        <w:t>Make sure your work is properly checked for grammar and spelling before submitting. Submit one file (this filled-in Word template) by the due date via the ICT</w:t>
      </w:r>
      <w:r w:rsidR="00941F6C">
        <w:rPr>
          <w:color w:val="FF0000"/>
        </w:rPr>
        <w:t>206</w:t>
      </w:r>
      <w:r>
        <w:rPr>
          <w:color w:val="FF0000"/>
        </w:rPr>
        <w:t xml:space="preserve"> unit website. </w:t>
      </w:r>
      <w:r w:rsidR="00B0572C" w:rsidRPr="00B0572C">
        <w:rPr>
          <w:b/>
          <w:bCs/>
          <w:color w:val="FF0000"/>
        </w:rPr>
        <w:t>Students are warned about taking material from the Web without proper acknowledgment, which is considered misconduct.</w:t>
      </w:r>
    </w:p>
    <w:p w14:paraId="1FD47B14" w14:textId="3582790C" w:rsidR="00DB2A7E" w:rsidRDefault="00DB2A7E" w:rsidP="00DB2A7E">
      <w:pPr>
        <w:widowControl w:val="0"/>
        <w:autoSpaceDE w:val="0"/>
        <w:autoSpaceDN w:val="0"/>
        <w:adjustRightInd w:val="0"/>
        <w:jc w:val="both"/>
        <w:rPr>
          <w:b/>
          <w:bCs/>
          <w:color w:val="FF0000"/>
        </w:rPr>
      </w:pPr>
    </w:p>
    <w:p w14:paraId="696A7F79" w14:textId="35A9350D" w:rsidR="00DB2A7E" w:rsidRDefault="00DB2A7E" w:rsidP="00DB2A7E">
      <w:pPr>
        <w:widowControl w:val="0"/>
        <w:autoSpaceDE w:val="0"/>
        <w:autoSpaceDN w:val="0"/>
        <w:adjustRightInd w:val="0"/>
        <w:jc w:val="both"/>
        <w:rPr>
          <w:b/>
          <w:bCs/>
          <w:color w:val="FF0000"/>
        </w:rPr>
      </w:pPr>
    </w:p>
    <w:p w14:paraId="3765035F" w14:textId="393F3093" w:rsidR="00DB2A7E" w:rsidRDefault="00DB2A7E" w:rsidP="00DB2A7E">
      <w:pPr>
        <w:widowControl w:val="0"/>
        <w:autoSpaceDE w:val="0"/>
        <w:autoSpaceDN w:val="0"/>
        <w:adjustRightInd w:val="0"/>
        <w:jc w:val="both"/>
        <w:rPr>
          <w:b/>
          <w:bCs/>
          <w:color w:val="FF0000"/>
        </w:rPr>
      </w:pPr>
    </w:p>
    <w:p w14:paraId="483741CE" w14:textId="0AE463D7" w:rsidR="00DB2A7E" w:rsidRDefault="00DB2A7E" w:rsidP="00DB2A7E">
      <w:pPr>
        <w:widowControl w:val="0"/>
        <w:autoSpaceDE w:val="0"/>
        <w:autoSpaceDN w:val="0"/>
        <w:adjustRightInd w:val="0"/>
        <w:jc w:val="both"/>
        <w:rPr>
          <w:b/>
          <w:bCs/>
          <w:color w:val="FF0000"/>
        </w:rPr>
      </w:pPr>
    </w:p>
    <w:p w14:paraId="225DB5CD" w14:textId="77777777" w:rsidR="00DB2A7E" w:rsidRPr="00941F6C" w:rsidRDefault="00DB2A7E" w:rsidP="00DB2A7E">
      <w:pPr>
        <w:rPr>
          <w:rFonts w:ascii="Times New Roman" w:eastAsia="Times New Roman" w:hAnsi="Times New Roman"/>
          <w:color w:val="000000" w:themeColor="text1"/>
          <w:sz w:val="24"/>
          <w:szCs w:val="24"/>
        </w:rPr>
      </w:pPr>
      <w:r w:rsidRPr="00941F6C">
        <w:rPr>
          <w:rFonts w:ascii="Times New Roman" w:eastAsia="Times New Roman" w:hAnsi="Times New Roman"/>
          <w:color w:val="000000" w:themeColor="text1"/>
          <w:sz w:val="24"/>
          <w:szCs w:val="24"/>
        </w:rPr>
        <w:t>The submission will be marked using the following rubric:</w:t>
      </w:r>
    </w:p>
    <w:p w14:paraId="001450EB" w14:textId="77777777" w:rsidR="00DB2A7E" w:rsidRPr="00E61F41" w:rsidRDefault="00DB2A7E" w:rsidP="00DB2A7E">
      <w:pPr>
        <w:rPr>
          <w:rFonts w:ascii="Times New Roman" w:eastAsia="Times New Roman" w:hAnsi="Times New Roman"/>
          <w:sz w:val="24"/>
          <w:szCs w:val="24"/>
        </w:rPr>
      </w:pPr>
    </w:p>
    <w:tbl>
      <w:tblPr>
        <w:tblW w:w="8206" w:type="dxa"/>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726"/>
        <w:gridCol w:w="1101"/>
        <w:gridCol w:w="1276"/>
        <w:gridCol w:w="1276"/>
        <w:gridCol w:w="1276"/>
        <w:gridCol w:w="1551"/>
      </w:tblGrid>
      <w:tr w:rsidR="00DB2A7E" w:rsidRPr="00E61F41" w14:paraId="6DB43295" w14:textId="77777777" w:rsidTr="00AA3314">
        <w:trPr>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7"/>
            <w:vAlign w:val="bottom"/>
            <w:hideMark/>
          </w:tcPr>
          <w:p w14:paraId="2670F9E0" w14:textId="77777777" w:rsidR="00DB2A7E" w:rsidRPr="00E61F41" w:rsidRDefault="00DB2A7E" w:rsidP="00AA3314">
            <w:pPr>
              <w:jc w:val="center"/>
              <w:rPr>
                <w:rFonts w:ascii="Arial" w:eastAsia="Times New Roman" w:hAnsi="Arial" w:cs="Arial"/>
                <w:color w:val="000000"/>
                <w:szCs w:val="22"/>
              </w:rPr>
            </w:pPr>
            <w:r w:rsidRPr="00E61F41">
              <w:rPr>
                <w:rFonts w:ascii="Arial" w:eastAsia="Times New Roman" w:hAnsi="Arial" w:cs="Arial"/>
                <w:color w:val="000000"/>
                <w:szCs w:val="22"/>
              </w:rPr>
              <w:t>CATEGORY</w:t>
            </w:r>
          </w:p>
        </w:tc>
        <w:tc>
          <w:tcPr>
            <w:tcW w:w="1101" w:type="dxa"/>
            <w:tcBorders>
              <w:top w:val="outset" w:sz="6" w:space="0" w:color="auto"/>
              <w:left w:val="outset" w:sz="6" w:space="0" w:color="auto"/>
              <w:bottom w:val="outset" w:sz="6" w:space="0" w:color="auto"/>
              <w:right w:val="outset" w:sz="6" w:space="0" w:color="auto"/>
            </w:tcBorders>
            <w:shd w:val="clear" w:color="auto" w:fill="FFFFF7"/>
            <w:vAlign w:val="bottom"/>
            <w:hideMark/>
          </w:tcPr>
          <w:p w14:paraId="572ECA2F" w14:textId="77777777" w:rsidR="00DB2A7E" w:rsidRPr="00E61F41" w:rsidRDefault="00DB2A7E" w:rsidP="00AA3314">
            <w:pPr>
              <w:rPr>
                <w:rFonts w:ascii="Arial" w:eastAsia="Times New Roman" w:hAnsi="Arial" w:cs="Arial"/>
                <w:b/>
                <w:bCs/>
                <w:color w:val="000000"/>
                <w:szCs w:val="22"/>
              </w:rPr>
            </w:pPr>
            <w:r>
              <w:rPr>
                <w:rFonts w:ascii="Arial" w:eastAsia="Times New Roman" w:hAnsi="Arial" w:cs="Arial"/>
                <w:b/>
                <w:bCs/>
                <w:color w:val="000000"/>
                <w:szCs w:val="22"/>
              </w:rPr>
              <w:t>4</w:t>
            </w:r>
          </w:p>
        </w:tc>
        <w:tc>
          <w:tcPr>
            <w:tcW w:w="1276" w:type="dxa"/>
            <w:tcBorders>
              <w:top w:val="outset" w:sz="6" w:space="0" w:color="auto"/>
              <w:left w:val="outset" w:sz="6" w:space="0" w:color="auto"/>
              <w:bottom w:val="outset" w:sz="6" w:space="0" w:color="auto"/>
              <w:right w:val="outset" w:sz="6" w:space="0" w:color="auto"/>
            </w:tcBorders>
            <w:shd w:val="clear" w:color="auto" w:fill="FFFFF7"/>
            <w:vAlign w:val="bottom"/>
            <w:hideMark/>
          </w:tcPr>
          <w:p w14:paraId="390F6350" w14:textId="77777777" w:rsidR="00DB2A7E" w:rsidRPr="00E61F41" w:rsidRDefault="00DB2A7E" w:rsidP="00AA3314">
            <w:pPr>
              <w:rPr>
                <w:rFonts w:ascii="Arial" w:eastAsia="Times New Roman" w:hAnsi="Arial" w:cs="Arial"/>
                <w:b/>
                <w:bCs/>
                <w:color w:val="000000"/>
                <w:szCs w:val="22"/>
              </w:rPr>
            </w:pPr>
            <w:r w:rsidRPr="00E61F41">
              <w:rPr>
                <w:rFonts w:ascii="Arial" w:eastAsia="Times New Roman" w:hAnsi="Arial" w:cs="Arial"/>
                <w:b/>
                <w:bCs/>
                <w:color w:val="000000"/>
                <w:szCs w:val="22"/>
              </w:rPr>
              <w:t>3</w:t>
            </w:r>
          </w:p>
        </w:tc>
        <w:tc>
          <w:tcPr>
            <w:tcW w:w="1276" w:type="dxa"/>
            <w:tcBorders>
              <w:top w:val="outset" w:sz="6" w:space="0" w:color="auto"/>
              <w:left w:val="outset" w:sz="6" w:space="0" w:color="auto"/>
              <w:bottom w:val="outset" w:sz="6" w:space="0" w:color="auto"/>
              <w:right w:val="outset" w:sz="6" w:space="0" w:color="auto"/>
            </w:tcBorders>
            <w:shd w:val="clear" w:color="auto" w:fill="FFFFF7"/>
            <w:vAlign w:val="bottom"/>
            <w:hideMark/>
          </w:tcPr>
          <w:p w14:paraId="1E61BFAB" w14:textId="77777777" w:rsidR="00DB2A7E" w:rsidRPr="00E61F41" w:rsidRDefault="00DB2A7E" w:rsidP="00AA3314">
            <w:pPr>
              <w:rPr>
                <w:rFonts w:ascii="Arial" w:eastAsia="Times New Roman" w:hAnsi="Arial" w:cs="Arial"/>
                <w:b/>
                <w:bCs/>
                <w:color w:val="000000"/>
                <w:szCs w:val="22"/>
              </w:rPr>
            </w:pPr>
            <w:r w:rsidRPr="00E61F41">
              <w:rPr>
                <w:rFonts w:ascii="Arial" w:eastAsia="Times New Roman" w:hAnsi="Arial" w:cs="Arial"/>
                <w:b/>
                <w:bCs/>
                <w:color w:val="000000"/>
                <w:szCs w:val="22"/>
              </w:rPr>
              <w:t>2</w:t>
            </w:r>
          </w:p>
        </w:tc>
        <w:tc>
          <w:tcPr>
            <w:tcW w:w="1276" w:type="dxa"/>
            <w:tcBorders>
              <w:top w:val="outset" w:sz="6" w:space="0" w:color="auto"/>
              <w:left w:val="outset" w:sz="6" w:space="0" w:color="auto"/>
              <w:bottom w:val="outset" w:sz="6" w:space="0" w:color="auto"/>
              <w:right w:val="outset" w:sz="6" w:space="0" w:color="auto"/>
            </w:tcBorders>
            <w:shd w:val="clear" w:color="auto" w:fill="FFFFF7"/>
          </w:tcPr>
          <w:p w14:paraId="2702C12A" w14:textId="77777777" w:rsidR="00DB2A7E" w:rsidRPr="00E61F41" w:rsidRDefault="00DB2A7E" w:rsidP="00AA3314">
            <w:pPr>
              <w:rPr>
                <w:rFonts w:ascii="Arial" w:eastAsia="Times New Roman" w:hAnsi="Arial" w:cs="Arial"/>
                <w:b/>
                <w:bCs/>
                <w:color w:val="000000"/>
                <w:szCs w:val="22"/>
              </w:rPr>
            </w:pPr>
            <w:r>
              <w:rPr>
                <w:rFonts w:ascii="Arial" w:eastAsia="Times New Roman" w:hAnsi="Arial" w:cs="Arial"/>
                <w:b/>
                <w:bCs/>
                <w:color w:val="000000"/>
                <w:szCs w:val="22"/>
              </w:rPr>
              <w:t>1</w:t>
            </w:r>
          </w:p>
        </w:tc>
        <w:tc>
          <w:tcPr>
            <w:tcW w:w="1551" w:type="dxa"/>
            <w:tcBorders>
              <w:top w:val="outset" w:sz="6" w:space="0" w:color="auto"/>
              <w:left w:val="outset" w:sz="6" w:space="0" w:color="auto"/>
              <w:bottom w:val="outset" w:sz="6" w:space="0" w:color="auto"/>
              <w:right w:val="outset" w:sz="6" w:space="0" w:color="auto"/>
            </w:tcBorders>
            <w:shd w:val="clear" w:color="auto" w:fill="FFFFF7"/>
            <w:vAlign w:val="bottom"/>
            <w:hideMark/>
          </w:tcPr>
          <w:p w14:paraId="2FB92B05" w14:textId="77777777" w:rsidR="00DB2A7E" w:rsidRPr="00E61F41" w:rsidRDefault="00DB2A7E" w:rsidP="00AA3314">
            <w:pPr>
              <w:rPr>
                <w:rFonts w:ascii="Arial" w:eastAsia="Times New Roman" w:hAnsi="Arial" w:cs="Arial"/>
                <w:b/>
                <w:bCs/>
                <w:color w:val="000000"/>
                <w:szCs w:val="22"/>
              </w:rPr>
            </w:pPr>
            <w:r>
              <w:rPr>
                <w:rFonts w:ascii="Arial" w:eastAsia="Times New Roman" w:hAnsi="Arial" w:cs="Arial"/>
                <w:b/>
                <w:bCs/>
                <w:color w:val="000000"/>
                <w:szCs w:val="22"/>
              </w:rPr>
              <w:t>0</w:t>
            </w:r>
          </w:p>
        </w:tc>
      </w:tr>
      <w:tr w:rsidR="00DB2A7E" w:rsidRPr="00E61F41" w14:paraId="50D9FB0A" w14:textId="77777777" w:rsidTr="00AA3314">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3505812E" w14:textId="77777777" w:rsidR="00DB2A7E" w:rsidRDefault="00DB2A7E" w:rsidP="00AA3314">
            <w:pPr>
              <w:rPr>
                <w:rFonts w:ascii="Arial" w:eastAsia="Times New Roman" w:hAnsi="Arial" w:cs="Arial"/>
                <w:b/>
                <w:bCs/>
                <w:color w:val="000000"/>
                <w:szCs w:val="22"/>
              </w:rPr>
            </w:pPr>
            <w:r w:rsidRPr="00E61F41">
              <w:rPr>
                <w:rFonts w:ascii="Arial" w:eastAsia="Times New Roman" w:hAnsi="Arial" w:cs="Arial"/>
                <w:b/>
                <w:bCs/>
                <w:color w:val="000000"/>
                <w:szCs w:val="22"/>
              </w:rPr>
              <w:t>On Time</w:t>
            </w:r>
            <w:r>
              <w:rPr>
                <w:rFonts w:ascii="Arial" w:eastAsia="Times New Roman" w:hAnsi="Arial" w:cs="Arial"/>
                <w:b/>
                <w:bCs/>
                <w:color w:val="000000"/>
                <w:szCs w:val="22"/>
              </w:rPr>
              <w:t>/Late</w:t>
            </w:r>
          </w:p>
          <w:p w14:paraId="2F398FB6" w14:textId="77777777" w:rsidR="00DB2A7E" w:rsidRPr="00E61F41" w:rsidRDefault="00DB2A7E" w:rsidP="00AA3314">
            <w:pPr>
              <w:rPr>
                <w:rFonts w:ascii="Arial" w:eastAsia="Times New Roman" w:hAnsi="Arial" w:cs="Arial"/>
                <w:b/>
                <w:bCs/>
                <w:color w:val="000000"/>
                <w:szCs w:val="22"/>
              </w:rPr>
            </w:pPr>
            <w:r>
              <w:rPr>
                <w:rFonts w:ascii="Arial" w:eastAsia="Times New Roman" w:hAnsi="Arial" w:cs="Arial"/>
                <w:b/>
                <w:bCs/>
                <w:color w:val="000000"/>
                <w:szCs w:val="22"/>
              </w:rPr>
              <w:t>Without Extension</w:t>
            </w: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4E4B1654"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 xml:space="preserve">On time </w:t>
            </w:r>
          </w:p>
          <w:p w14:paraId="31A46CDB"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0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0BF0ED52"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1-2 days late</w:t>
            </w:r>
          </w:p>
          <w:p w14:paraId="34CD1B83"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-1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3BA53753"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3-4 days late</w:t>
            </w:r>
          </w:p>
          <w:p w14:paraId="4C48309C"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-2 marks</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087DB920" w14:textId="77777777" w:rsidR="00DB2A7E" w:rsidRDefault="00DB2A7E" w:rsidP="00AA3314">
            <w:pPr>
              <w:pStyle w:val="a6"/>
              <w:numPr>
                <w:ilvl w:val="1"/>
                <w:numId w:val="3"/>
              </w:numPr>
              <w:spacing w:before="0" w:after="0"/>
              <w:rPr>
                <w:rFonts w:ascii="Arial" w:eastAsia="Times New Roman" w:hAnsi="Arial" w:cs="Arial"/>
                <w:color w:val="000000"/>
                <w:sz w:val="18"/>
                <w:szCs w:val="18"/>
              </w:rPr>
            </w:pPr>
            <w:r>
              <w:rPr>
                <w:rFonts w:ascii="Arial" w:eastAsia="Times New Roman" w:hAnsi="Arial" w:cs="Arial"/>
                <w:color w:val="000000"/>
                <w:sz w:val="18"/>
                <w:szCs w:val="18"/>
              </w:rPr>
              <w:t>d</w:t>
            </w:r>
            <w:r w:rsidRPr="001B409F">
              <w:rPr>
                <w:rFonts w:ascii="Arial" w:eastAsia="Times New Roman" w:hAnsi="Arial" w:cs="Arial"/>
                <w:color w:val="000000"/>
                <w:sz w:val="18"/>
                <w:szCs w:val="18"/>
              </w:rPr>
              <w:t>ay</w:t>
            </w:r>
            <w:r>
              <w:rPr>
                <w:rFonts w:ascii="Arial" w:eastAsia="Times New Roman" w:hAnsi="Arial" w:cs="Arial"/>
                <w:color w:val="000000"/>
                <w:sz w:val="18"/>
                <w:szCs w:val="18"/>
              </w:rPr>
              <w:t xml:space="preserve">s </w:t>
            </w:r>
            <w:r w:rsidRPr="001B409F">
              <w:rPr>
                <w:rFonts w:ascii="Arial" w:eastAsia="Times New Roman" w:hAnsi="Arial" w:cs="Arial"/>
                <w:color w:val="000000"/>
                <w:sz w:val="18"/>
                <w:szCs w:val="18"/>
              </w:rPr>
              <w:t>late</w:t>
            </w:r>
          </w:p>
          <w:p w14:paraId="5A33BC0B" w14:textId="77777777" w:rsidR="00DB2A7E" w:rsidRPr="001B409F" w:rsidRDefault="00DB2A7E" w:rsidP="00AA3314">
            <w:pPr>
              <w:pStyle w:val="a6"/>
              <w:spacing w:after="0"/>
              <w:ind w:left="360"/>
              <w:rPr>
                <w:rFonts w:ascii="Arial" w:eastAsia="Times New Roman" w:hAnsi="Arial" w:cs="Arial"/>
                <w:color w:val="000000"/>
                <w:sz w:val="18"/>
                <w:szCs w:val="18"/>
              </w:rPr>
            </w:pPr>
            <w:r>
              <w:rPr>
                <w:rFonts w:ascii="Arial" w:eastAsia="Times New Roman" w:hAnsi="Arial" w:cs="Arial"/>
                <w:color w:val="000000"/>
                <w:sz w:val="18"/>
                <w:szCs w:val="18"/>
              </w:rPr>
              <w:t>-3 marks</w:t>
            </w: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0DC1CD69"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7 or more days late</w:t>
            </w:r>
          </w:p>
          <w:p w14:paraId="5EF1FFB2"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-4 marks</w:t>
            </w:r>
          </w:p>
          <w:p w14:paraId="04EB459B" w14:textId="77777777" w:rsidR="00DB2A7E" w:rsidRPr="00E61F41" w:rsidRDefault="00DB2A7E" w:rsidP="00AA3314">
            <w:pPr>
              <w:rPr>
                <w:rFonts w:ascii="Arial" w:eastAsia="Times New Roman" w:hAnsi="Arial" w:cs="Arial"/>
                <w:color w:val="000000"/>
                <w:sz w:val="18"/>
                <w:szCs w:val="18"/>
              </w:rPr>
            </w:pPr>
          </w:p>
        </w:tc>
      </w:tr>
      <w:tr w:rsidR="00DB2A7E" w:rsidRPr="00E61F41" w14:paraId="1FA22B37" w14:textId="77777777" w:rsidTr="00AA3314">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55807D28" w14:textId="77777777" w:rsidR="00DB2A7E" w:rsidRDefault="00DB2A7E" w:rsidP="00AA3314">
            <w:pPr>
              <w:rPr>
                <w:rFonts w:ascii="Arial" w:eastAsia="Times New Roman" w:hAnsi="Arial" w:cs="Arial"/>
                <w:b/>
                <w:bCs/>
                <w:color w:val="000000"/>
                <w:szCs w:val="22"/>
              </w:rPr>
            </w:pPr>
            <w:r w:rsidRPr="00E61F41">
              <w:rPr>
                <w:rFonts w:ascii="Arial" w:eastAsia="Times New Roman" w:hAnsi="Arial" w:cs="Arial"/>
                <w:b/>
                <w:bCs/>
                <w:color w:val="000000"/>
                <w:szCs w:val="22"/>
              </w:rPr>
              <w:t>Presentation</w:t>
            </w:r>
          </w:p>
          <w:p w14:paraId="3D4E4F28" w14:textId="4675B44B" w:rsidR="00DB2A7E" w:rsidRPr="00E61F41" w:rsidRDefault="00DB2A7E" w:rsidP="00AA3314">
            <w:pPr>
              <w:rPr>
                <w:rFonts w:ascii="Arial" w:eastAsia="Times New Roman" w:hAnsi="Arial" w:cs="Arial"/>
                <w:b/>
                <w:bCs/>
                <w:color w:val="000000"/>
                <w:sz w:val="18"/>
                <w:szCs w:val="18"/>
              </w:rPr>
            </w:pPr>
            <w:r w:rsidRPr="0097640E">
              <w:rPr>
                <w:rFonts w:ascii="Arial" w:eastAsia="Times New Roman" w:hAnsi="Arial" w:cs="Arial"/>
                <w:b/>
                <w:bCs/>
                <w:color w:val="000000"/>
                <w:sz w:val="18"/>
                <w:szCs w:val="18"/>
              </w:rPr>
              <w:t xml:space="preserve">(coversheet, diagrams, </w:t>
            </w:r>
            <w:r>
              <w:rPr>
                <w:rFonts w:ascii="Arial" w:eastAsia="Times New Roman" w:hAnsi="Arial" w:cs="Arial"/>
                <w:b/>
                <w:bCs/>
                <w:color w:val="000000"/>
                <w:sz w:val="18"/>
                <w:szCs w:val="18"/>
              </w:rPr>
              <w:t>captions, references in IEEE format, clarity and style</w:t>
            </w:r>
            <w:r w:rsidRPr="0097640E">
              <w:rPr>
                <w:rFonts w:ascii="Arial" w:eastAsia="Times New Roman" w:hAnsi="Arial" w:cs="Arial"/>
                <w:b/>
                <w:bCs/>
                <w:color w:val="000000"/>
                <w:sz w:val="18"/>
                <w:szCs w:val="18"/>
              </w:rPr>
              <w:t>)</w:t>
            </w: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003F9364"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Very good</w:t>
            </w:r>
          </w:p>
          <w:p w14:paraId="22061F59"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+4 marks</w:t>
            </w:r>
          </w:p>
          <w:p w14:paraId="5FED5FC4"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 xml:space="preserve">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307FC08A"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Good</w:t>
            </w:r>
          </w:p>
          <w:p w14:paraId="300A3BE9"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+3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13A921F4"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 xml:space="preserve">Acceptable </w:t>
            </w:r>
          </w:p>
          <w:p w14:paraId="5A884BFB"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+2 marks</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39D7BAD2"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Poor</w:t>
            </w:r>
          </w:p>
          <w:p w14:paraId="2426CD94"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+1 mark</w:t>
            </w: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7FA95E95"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Very Poor</w:t>
            </w:r>
          </w:p>
          <w:p w14:paraId="1F9E86B2"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0 marks</w:t>
            </w:r>
          </w:p>
        </w:tc>
      </w:tr>
      <w:tr w:rsidR="00DB2A7E" w:rsidRPr="00E61F41" w14:paraId="68DC6947" w14:textId="77777777" w:rsidTr="00AA3314">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2B609A93" w14:textId="77777777" w:rsidR="00DB2A7E" w:rsidRDefault="00DB2A7E" w:rsidP="00AA3314">
            <w:pPr>
              <w:rPr>
                <w:rFonts w:ascii="Arial" w:eastAsia="Times New Roman" w:hAnsi="Arial" w:cs="Arial"/>
                <w:b/>
                <w:bCs/>
                <w:color w:val="000000"/>
                <w:szCs w:val="22"/>
              </w:rPr>
            </w:pPr>
            <w:r w:rsidRPr="00E61F41">
              <w:rPr>
                <w:rFonts w:ascii="Arial" w:eastAsia="Times New Roman" w:hAnsi="Arial" w:cs="Arial"/>
                <w:b/>
                <w:bCs/>
                <w:color w:val="000000"/>
                <w:szCs w:val="22"/>
              </w:rPr>
              <w:t>Description</w:t>
            </w:r>
          </w:p>
          <w:p w14:paraId="3416B8B8" w14:textId="28AF4932" w:rsidR="00DB2A7E" w:rsidRPr="00E61F41" w:rsidRDefault="00DB2A7E" w:rsidP="00AA3314">
            <w:pPr>
              <w:rPr>
                <w:rFonts w:ascii="Arial" w:eastAsia="Times New Roman" w:hAnsi="Arial" w:cs="Arial"/>
                <w:b/>
                <w:bCs/>
                <w:color w:val="000000"/>
                <w:szCs w:val="22"/>
              </w:rPr>
            </w:pPr>
            <w:r w:rsidRPr="006077E4">
              <w:rPr>
                <w:rFonts w:ascii="Arial" w:eastAsia="Times New Roman" w:hAnsi="Arial" w:cs="Arial"/>
                <w:b/>
                <w:bCs/>
                <w:sz w:val="18"/>
                <w:szCs w:val="18"/>
              </w:rPr>
              <w:t xml:space="preserve">(problem, </w:t>
            </w:r>
            <w:r>
              <w:rPr>
                <w:rFonts w:ascii="Arial" w:eastAsia="Times New Roman" w:hAnsi="Arial" w:cs="Arial"/>
                <w:b/>
                <w:bCs/>
                <w:sz w:val="18"/>
                <w:szCs w:val="18"/>
              </w:rPr>
              <w:t>background research and</w:t>
            </w:r>
            <w:r w:rsidRPr="006077E4">
              <w:rPr>
                <w:rFonts w:ascii="Arial" w:eastAsia="Times New Roman" w:hAnsi="Arial" w:cs="Arial"/>
                <w:b/>
                <w:bCs/>
                <w:sz w:val="18"/>
                <w:szCs w:val="18"/>
              </w:rPr>
              <w:t xml:space="preserve"> goal)</w:t>
            </w: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66B930F9"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Very good</w:t>
            </w:r>
          </w:p>
          <w:p w14:paraId="6998C142"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+4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243AE409"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Good</w:t>
            </w:r>
          </w:p>
          <w:p w14:paraId="024AE5B2"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+3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0E5A8887"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Acceptable</w:t>
            </w:r>
          </w:p>
          <w:p w14:paraId="423452A0"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+2 marks</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6C529BB7"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Poor</w:t>
            </w:r>
          </w:p>
          <w:p w14:paraId="382CA248"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+1 marks</w:t>
            </w: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235A8617"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Very Poor</w:t>
            </w:r>
          </w:p>
          <w:p w14:paraId="62D6E357"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0 marks</w:t>
            </w:r>
          </w:p>
        </w:tc>
      </w:tr>
      <w:tr w:rsidR="00DB2A7E" w:rsidRPr="00E61F41" w14:paraId="3CE21FE7" w14:textId="77777777" w:rsidTr="00AA3314">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6ABFBF7A" w14:textId="499DC108" w:rsidR="00DB2A7E" w:rsidRDefault="00C919ED" w:rsidP="00AA3314">
            <w:pPr>
              <w:rPr>
                <w:rFonts w:ascii="Arial" w:eastAsia="Times New Roman" w:hAnsi="Arial" w:cs="Arial"/>
                <w:b/>
                <w:bCs/>
                <w:color w:val="000000"/>
                <w:szCs w:val="22"/>
              </w:rPr>
            </w:pPr>
            <w:r>
              <w:rPr>
                <w:rFonts w:ascii="Arial" w:eastAsia="Times New Roman" w:hAnsi="Arial" w:cs="Arial"/>
                <w:b/>
                <w:bCs/>
                <w:color w:val="000000"/>
                <w:szCs w:val="22"/>
              </w:rPr>
              <w:t>Solution &amp; Implementation</w:t>
            </w:r>
          </w:p>
          <w:p w14:paraId="5921A0BB" w14:textId="11843B0D" w:rsidR="00DB2A7E" w:rsidRDefault="00DB2A7E" w:rsidP="00AA3314">
            <w:pPr>
              <w:rPr>
                <w:rFonts w:ascii="Arial" w:eastAsia="Times New Roman" w:hAnsi="Arial" w:cs="Arial"/>
                <w:b/>
                <w:bCs/>
                <w:color w:val="000000"/>
                <w:szCs w:val="22"/>
              </w:rPr>
            </w:pPr>
            <w:r>
              <w:rPr>
                <w:rFonts w:ascii="Arial" w:eastAsia="Times New Roman" w:hAnsi="Arial" w:cs="Arial"/>
                <w:b/>
                <w:bCs/>
                <w:color w:val="000000"/>
                <w:szCs w:val="22"/>
              </w:rPr>
              <w:t>(</w:t>
            </w:r>
            <w:r w:rsidR="00C919ED">
              <w:rPr>
                <w:rFonts w:ascii="Arial" w:eastAsia="Times New Roman" w:hAnsi="Arial" w:cs="Arial"/>
                <w:b/>
                <w:bCs/>
                <w:color w:val="000000"/>
                <w:szCs w:val="22"/>
              </w:rPr>
              <w:t>good solution, good use of tools and resources</w:t>
            </w:r>
            <w:r>
              <w:rPr>
                <w:rFonts w:ascii="Arial" w:eastAsia="Times New Roman" w:hAnsi="Arial" w:cs="Arial"/>
                <w:b/>
                <w:bCs/>
                <w:color w:val="000000"/>
                <w:szCs w:val="22"/>
              </w:rPr>
              <w:t>)</w:t>
            </w:r>
          </w:p>
          <w:p w14:paraId="7A2017F9" w14:textId="77777777" w:rsidR="00DB2A7E" w:rsidRPr="00E61F41" w:rsidRDefault="00DB2A7E" w:rsidP="00AA3314">
            <w:pPr>
              <w:rPr>
                <w:rFonts w:ascii="Arial" w:eastAsia="Times New Roman" w:hAnsi="Arial" w:cs="Arial"/>
                <w:b/>
                <w:bCs/>
                <w:color w:val="000000"/>
                <w:szCs w:val="22"/>
              </w:rPr>
            </w:pP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3C4496D4"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 xml:space="preserve">Very Good </w:t>
            </w:r>
          </w:p>
          <w:p w14:paraId="2E5B2818"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+4 marks</w:t>
            </w:r>
          </w:p>
          <w:p w14:paraId="7A1DFBD4" w14:textId="77777777" w:rsidR="00DB2A7E" w:rsidRDefault="00DB2A7E" w:rsidP="00AA3314">
            <w:pPr>
              <w:rPr>
                <w:rFonts w:ascii="Arial" w:eastAsia="Times New Roman" w:hAnsi="Arial" w:cs="Arial"/>
                <w:color w:val="000000"/>
                <w:sz w:val="18"/>
                <w:szCs w:val="18"/>
              </w:rPr>
            </w:pPr>
          </w:p>
          <w:p w14:paraId="6B52EF6C" w14:textId="77777777" w:rsidR="00DB2A7E" w:rsidRPr="00E61F41" w:rsidRDefault="00DB2A7E" w:rsidP="00AA3314">
            <w:pPr>
              <w:rPr>
                <w:rFonts w:ascii="Arial" w:eastAsia="Times New Roman" w:hAnsi="Arial" w:cs="Arial"/>
                <w:color w:val="000000"/>
                <w:sz w:val="18"/>
                <w:szCs w:val="18"/>
              </w:rPr>
            </w:pP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67B7E25E"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Good</w:t>
            </w:r>
          </w:p>
          <w:p w14:paraId="14740BCA"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+3 marks</w:t>
            </w:r>
          </w:p>
          <w:p w14:paraId="42F4FD7A" w14:textId="77777777" w:rsidR="00DB2A7E" w:rsidRDefault="00DB2A7E" w:rsidP="00AA3314">
            <w:pPr>
              <w:rPr>
                <w:rFonts w:ascii="Arial" w:eastAsia="Times New Roman" w:hAnsi="Arial" w:cs="Arial"/>
                <w:color w:val="000000"/>
                <w:sz w:val="18"/>
                <w:szCs w:val="18"/>
              </w:rPr>
            </w:pPr>
          </w:p>
          <w:p w14:paraId="4BAD1AE5" w14:textId="77777777" w:rsidR="00DB2A7E" w:rsidRPr="00E61F41" w:rsidRDefault="00DB2A7E" w:rsidP="00AA3314">
            <w:pPr>
              <w:rPr>
                <w:rFonts w:ascii="Arial" w:eastAsia="Times New Roman" w:hAnsi="Arial" w:cs="Arial"/>
                <w:color w:val="000000"/>
                <w:sz w:val="18"/>
                <w:szCs w:val="18"/>
              </w:rPr>
            </w:pP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4AED9A68"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Acceptable</w:t>
            </w:r>
          </w:p>
          <w:p w14:paraId="1849721B"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+2 marks</w:t>
            </w:r>
          </w:p>
          <w:p w14:paraId="54AB45FB" w14:textId="77777777" w:rsidR="00DB2A7E" w:rsidRDefault="00DB2A7E" w:rsidP="00AA3314">
            <w:pPr>
              <w:rPr>
                <w:rFonts w:ascii="Arial" w:eastAsia="Times New Roman" w:hAnsi="Arial" w:cs="Arial"/>
                <w:color w:val="000000"/>
                <w:sz w:val="18"/>
                <w:szCs w:val="18"/>
              </w:rPr>
            </w:pPr>
          </w:p>
          <w:p w14:paraId="49A895A9" w14:textId="77777777" w:rsidR="00DB2A7E" w:rsidRPr="00E61F41" w:rsidRDefault="00DB2A7E" w:rsidP="00AA3314">
            <w:pPr>
              <w:rPr>
                <w:rFonts w:ascii="Arial" w:eastAsia="Times New Roman" w:hAnsi="Arial" w:cs="Arial"/>
                <w:color w:val="000000"/>
                <w:sz w:val="18"/>
                <w:szCs w:val="18"/>
              </w:rPr>
            </w:pP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63824850"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Poor</w:t>
            </w:r>
          </w:p>
          <w:p w14:paraId="181D0FB0"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+1 mark</w:t>
            </w:r>
          </w:p>
          <w:p w14:paraId="2DEF989F" w14:textId="77777777" w:rsidR="00DB2A7E" w:rsidRDefault="00DB2A7E" w:rsidP="00AA3314">
            <w:pPr>
              <w:rPr>
                <w:rFonts w:ascii="Arial" w:eastAsia="Times New Roman" w:hAnsi="Arial" w:cs="Arial"/>
                <w:color w:val="000000"/>
                <w:sz w:val="18"/>
                <w:szCs w:val="18"/>
              </w:rPr>
            </w:pPr>
          </w:p>
          <w:p w14:paraId="5BBEE2C1" w14:textId="77777777" w:rsidR="00DB2A7E" w:rsidRPr="00E61F41" w:rsidRDefault="00DB2A7E" w:rsidP="00AA3314">
            <w:pPr>
              <w:rPr>
                <w:rFonts w:ascii="Arial" w:eastAsia="Times New Roman" w:hAnsi="Arial" w:cs="Arial"/>
                <w:color w:val="000000"/>
                <w:sz w:val="18"/>
                <w:szCs w:val="18"/>
              </w:rPr>
            </w:pP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450DDB88"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Very Poor</w:t>
            </w:r>
          </w:p>
          <w:p w14:paraId="3FABCCF1"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0 marks</w:t>
            </w:r>
          </w:p>
        </w:tc>
      </w:tr>
      <w:tr w:rsidR="00DB2A7E" w:rsidRPr="00E61F41" w14:paraId="52EE7B6B" w14:textId="77777777" w:rsidTr="00AA3314">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49EEBF67" w14:textId="0F485BA7" w:rsidR="00DB2A7E" w:rsidRDefault="00DB2A7E" w:rsidP="00AA3314">
            <w:pPr>
              <w:rPr>
                <w:rFonts w:ascii="Arial" w:eastAsia="Times New Roman" w:hAnsi="Arial" w:cs="Arial"/>
                <w:b/>
                <w:bCs/>
                <w:color w:val="000000"/>
                <w:szCs w:val="22"/>
              </w:rPr>
            </w:pPr>
            <w:r>
              <w:rPr>
                <w:rFonts w:ascii="Arial" w:eastAsia="Times New Roman" w:hAnsi="Arial" w:cs="Arial"/>
                <w:b/>
                <w:bCs/>
                <w:color w:val="000000"/>
                <w:szCs w:val="22"/>
              </w:rPr>
              <w:t>P</w:t>
            </w:r>
            <w:r w:rsidR="00C919ED">
              <w:rPr>
                <w:rFonts w:ascii="Arial" w:eastAsia="Times New Roman" w:hAnsi="Arial" w:cs="Arial"/>
                <w:b/>
                <w:bCs/>
                <w:color w:val="000000"/>
                <w:szCs w:val="22"/>
              </w:rPr>
              <w:t>erformance</w:t>
            </w:r>
            <w:r>
              <w:rPr>
                <w:rFonts w:ascii="Arial" w:eastAsia="Times New Roman" w:hAnsi="Arial" w:cs="Arial"/>
                <w:b/>
                <w:bCs/>
                <w:color w:val="000000"/>
                <w:szCs w:val="22"/>
              </w:rPr>
              <w:t xml:space="preserve"> </w:t>
            </w:r>
            <w:r w:rsidR="00C919ED">
              <w:rPr>
                <w:rFonts w:ascii="Arial" w:eastAsia="Times New Roman" w:hAnsi="Arial" w:cs="Arial"/>
                <w:b/>
                <w:bCs/>
                <w:color w:val="000000"/>
                <w:szCs w:val="22"/>
              </w:rPr>
              <w:t>of Solution</w:t>
            </w:r>
          </w:p>
          <w:p w14:paraId="6731AE21" w14:textId="2E9C3E8D" w:rsidR="00DB2A7E" w:rsidRPr="005052C0" w:rsidRDefault="00DB2A7E" w:rsidP="00AA3314">
            <w:pPr>
              <w:rPr>
                <w:rFonts w:ascii="Arial" w:eastAsia="Times New Roman" w:hAnsi="Arial" w:cs="Arial"/>
                <w:b/>
                <w:bCs/>
                <w:color w:val="000000"/>
                <w:sz w:val="18"/>
                <w:szCs w:val="18"/>
              </w:rPr>
            </w:pPr>
            <w:r>
              <w:rPr>
                <w:rFonts w:ascii="Arial" w:eastAsia="Times New Roman" w:hAnsi="Arial" w:cs="Arial"/>
                <w:b/>
                <w:bCs/>
                <w:color w:val="000000"/>
                <w:sz w:val="18"/>
                <w:szCs w:val="18"/>
              </w:rPr>
              <w:t>(</w:t>
            </w:r>
            <w:r w:rsidR="00C919ED">
              <w:rPr>
                <w:rFonts w:ascii="Arial" w:eastAsia="Times New Roman" w:hAnsi="Arial" w:cs="Arial"/>
                <w:b/>
                <w:bCs/>
                <w:color w:val="000000"/>
                <w:sz w:val="18"/>
                <w:szCs w:val="18"/>
              </w:rPr>
              <w:t>solution runs according to design, goals reached)</w:t>
            </w: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77F20E6A"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Very Good</w:t>
            </w:r>
          </w:p>
          <w:p w14:paraId="1C1FDDF7"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+4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0D92FE1D"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Good</w:t>
            </w:r>
          </w:p>
          <w:p w14:paraId="5B2B468C"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+3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263E428D"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Acceptable</w:t>
            </w:r>
          </w:p>
          <w:p w14:paraId="3D8BDEF5"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+2 marks</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39F53EA3"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Poor</w:t>
            </w:r>
          </w:p>
          <w:p w14:paraId="1070C0B2"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+1 mark</w:t>
            </w: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509D1919"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Very Poor</w:t>
            </w:r>
          </w:p>
          <w:p w14:paraId="35D8A2E8"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0 marks</w:t>
            </w:r>
          </w:p>
        </w:tc>
      </w:tr>
      <w:tr w:rsidR="00DB2A7E" w:rsidRPr="00E61F41" w14:paraId="52BD1574" w14:textId="77777777" w:rsidTr="00AA3314">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2201893F" w14:textId="45E4F0B2" w:rsidR="00DB2A7E" w:rsidRDefault="00C919ED" w:rsidP="00AA3314">
            <w:pPr>
              <w:rPr>
                <w:rFonts w:ascii="Arial" w:eastAsia="Times New Roman" w:hAnsi="Arial" w:cs="Arial"/>
                <w:b/>
                <w:bCs/>
                <w:color w:val="000000"/>
                <w:szCs w:val="22"/>
              </w:rPr>
            </w:pPr>
            <w:r>
              <w:rPr>
                <w:rFonts w:ascii="Arial" w:eastAsia="Times New Roman" w:hAnsi="Arial" w:cs="Arial"/>
                <w:b/>
                <w:bCs/>
                <w:color w:val="000000"/>
                <w:szCs w:val="22"/>
              </w:rPr>
              <w:lastRenderedPageBreak/>
              <w:t>Evaluation &amp; Conclusion</w:t>
            </w:r>
          </w:p>
          <w:p w14:paraId="2FFAF367" w14:textId="0F274C9D" w:rsidR="00DB2A7E" w:rsidRPr="005052C0" w:rsidRDefault="00DB2A7E" w:rsidP="00AA3314">
            <w:pPr>
              <w:rPr>
                <w:rFonts w:ascii="Arial" w:eastAsia="Times New Roman" w:hAnsi="Arial" w:cs="Arial"/>
                <w:b/>
                <w:bCs/>
                <w:color w:val="000000"/>
                <w:sz w:val="18"/>
                <w:szCs w:val="18"/>
              </w:rPr>
            </w:pPr>
            <w:r w:rsidRPr="005052C0">
              <w:rPr>
                <w:rFonts w:ascii="Arial" w:eastAsia="Times New Roman" w:hAnsi="Arial" w:cs="Arial"/>
                <w:b/>
                <w:bCs/>
                <w:color w:val="000000"/>
                <w:sz w:val="18"/>
                <w:szCs w:val="18"/>
              </w:rPr>
              <w:t>(</w:t>
            </w:r>
            <w:r w:rsidR="00C919ED">
              <w:rPr>
                <w:rFonts w:ascii="Arial" w:eastAsia="Times New Roman" w:hAnsi="Arial" w:cs="Arial"/>
                <w:b/>
                <w:bCs/>
                <w:color w:val="000000"/>
                <w:sz w:val="18"/>
                <w:szCs w:val="18"/>
              </w:rPr>
              <w:t>quality of evaluation, conclusion</w:t>
            </w:r>
            <w:r w:rsidRPr="005052C0">
              <w:rPr>
                <w:rFonts w:ascii="Arial" w:eastAsia="Times New Roman" w:hAnsi="Arial" w:cs="Arial"/>
                <w:b/>
                <w:bCs/>
                <w:color w:val="000000"/>
                <w:sz w:val="18"/>
                <w:szCs w:val="18"/>
              </w:rPr>
              <w:t>)</w:t>
            </w: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49589521"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Very Good</w:t>
            </w:r>
          </w:p>
          <w:p w14:paraId="665DDD3D"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+4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39FD6D97"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Good</w:t>
            </w:r>
          </w:p>
          <w:p w14:paraId="4A61FA12"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+3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2BC35191"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Acceptable</w:t>
            </w:r>
          </w:p>
          <w:p w14:paraId="7F1CF705"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+2 marks</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153D88BC" w14:textId="77777777" w:rsidR="00DB2A7E"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Poor</w:t>
            </w:r>
          </w:p>
          <w:p w14:paraId="74B348F8"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+1 mark</w:t>
            </w: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1D034689" w14:textId="77777777" w:rsidR="00DB2A7E" w:rsidRDefault="00DB2A7E" w:rsidP="00AA3314">
            <w:pPr>
              <w:rPr>
                <w:rFonts w:ascii="Arial" w:eastAsia="Times New Roman" w:hAnsi="Arial" w:cs="Arial"/>
                <w:color w:val="000000"/>
                <w:sz w:val="18"/>
                <w:szCs w:val="18"/>
              </w:rPr>
            </w:pPr>
            <w:r w:rsidRPr="00E61F41">
              <w:rPr>
                <w:rFonts w:ascii="Arial" w:eastAsia="Times New Roman" w:hAnsi="Arial" w:cs="Arial"/>
                <w:color w:val="000000"/>
                <w:sz w:val="18"/>
                <w:szCs w:val="18"/>
              </w:rPr>
              <w:t> </w:t>
            </w:r>
            <w:r>
              <w:rPr>
                <w:rFonts w:ascii="Arial" w:eastAsia="Times New Roman" w:hAnsi="Arial" w:cs="Arial"/>
                <w:color w:val="000000"/>
                <w:sz w:val="18"/>
                <w:szCs w:val="18"/>
              </w:rPr>
              <w:t xml:space="preserve">Very poor </w:t>
            </w:r>
          </w:p>
          <w:p w14:paraId="21B5B3BD" w14:textId="77777777" w:rsidR="00DB2A7E" w:rsidRPr="00E61F41" w:rsidRDefault="00DB2A7E" w:rsidP="00AA3314">
            <w:pPr>
              <w:rPr>
                <w:rFonts w:ascii="Arial" w:eastAsia="Times New Roman" w:hAnsi="Arial" w:cs="Arial"/>
                <w:color w:val="000000"/>
                <w:sz w:val="18"/>
                <w:szCs w:val="18"/>
              </w:rPr>
            </w:pPr>
            <w:r>
              <w:rPr>
                <w:rFonts w:ascii="Arial" w:eastAsia="Times New Roman" w:hAnsi="Arial" w:cs="Arial"/>
                <w:color w:val="000000"/>
                <w:sz w:val="18"/>
                <w:szCs w:val="18"/>
              </w:rPr>
              <w:t>0 marks</w:t>
            </w:r>
          </w:p>
        </w:tc>
      </w:tr>
    </w:tbl>
    <w:p w14:paraId="3AECDB08" w14:textId="77777777" w:rsidR="00DB2A7E" w:rsidRPr="00E61F41" w:rsidRDefault="00DB2A7E" w:rsidP="00DB2A7E">
      <w:pPr>
        <w:rPr>
          <w:rFonts w:ascii="Times New Roman" w:eastAsia="Times New Roman" w:hAnsi="Times New Roman"/>
          <w:sz w:val="24"/>
          <w:szCs w:val="24"/>
        </w:rPr>
      </w:pPr>
    </w:p>
    <w:p w14:paraId="2B9B9E38" w14:textId="77777777" w:rsidR="00DB2A7E" w:rsidRPr="004F2E50" w:rsidRDefault="00DB2A7E" w:rsidP="00DB2A7E">
      <w:pPr>
        <w:rPr>
          <w:b/>
          <w:bCs/>
          <w:sz w:val="24"/>
          <w:szCs w:val="24"/>
        </w:rPr>
      </w:pPr>
      <w:r w:rsidRPr="004F2E50">
        <w:rPr>
          <w:b/>
          <w:bCs/>
          <w:sz w:val="24"/>
          <w:szCs w:val="24"/>
        </w:rPr>
        <w:t>Tutor’s Comments</w:t>
      </w:r>
    </w:p>
    <w:p w14:paraId="76D6E713" w14:textId="2D6BB80B" w:rsidR="00DB2A7E" w:rsidRDefault="00DB2A7E" w:rsidP="00DB2A7E">
      <w:pPr>
        <w:widowControl w:val="0"/>
        <w:autoSpaceDE w:val="0"/>
        <w:autoSpaceDN w:val="0"/>
        <w:adjustRightInd w:val="0"/>
        <w:jc w:val="both"/>
        <w:rPr>
          <w:b/>
          <w:bCs/>
          <w:color w:val="FF0000"/>
        </w:rPr>
      </w:pPr>
    </w:p>
    <w:p w14:paraId="18804674" w14:textId="0C1B9C6C" w:rsidR="00DB2A7E" w:rsidRDefault="00DB2A7E" w:rsidP="00DB2A7E">
      <w:pPr>
        <w:widowControl w:val="0"/>
        <w:autoSpaceDE w:val="0"/>
        <w:autoSpaceDN w:val="0"/>
        <w:adjustRightInd w:val="0"/>
        <w:jc w:val="both"/>
        <w:rPr>
          <w:b/>
          <w:bCs/>
          <w:color w:val="FF0000"/>
        </w:rPr>
      </w:pPr>
    </w:p>
    <w:p w14:paraId="1A4C8B44" w14:textId="058773BE" w:rsidR="00DB2A7E" w:rsidRDefault="00DB2A7E" w:rsidP="00DB2A7E">
      <w:pPr>
        <w:widowControl w:val="0"/>
        <w:autoSpaceDE w:val="0"/>
        <w:autoSpaceDN w:val="0"/>
        <w:adjustRightInd w:val="0"/>
        <w:jc w:val="both"/>
        <w:rPr>
          <w:b/>
          <w:bCs/>
          <w:color w:val="FF0000"/>
        </w:rPr>
      </w:pPr>
    </w:p>
    <w:p w14:paraId="386FF0CD" w14:textId="3975CBD4" w:rsidR="00DB2A7E" w:rsidRDefault="00DB2A7E" w:rsidP="00DB2A7E">
      <w:pPr>
        <w:widowControl w:val="0"/>
        <w:autoSpaceDE w:val="0"/>
        <w:autoSpaceDN w:val="0"/>
        <w:adjustRightInd w:val="0"/>
        <w:jc w:val="both"/>
        <w:rPr>
          <w:b/>
          <w:bCs/>
          <w:color w:val="FF0000"/>
        </w:rPr>
      </w:pPr>
    </w:p>
    <w:p w14:paraId="7719584F" w14:textId="77777777" w:rsidR="00DB2A7E" w:rsidRPr="00DB2A7E" w:rsidRDefault="00DB2A7E" w:rsidP="00DB2A7E">
      <w:pPr>
        <w:widowControl w:val="0"/>
        <w:autoSpaceDE w:val="0"/>
        <w:autoSpaceDN w:val="0"/>
        <w:adjustRightInd w:val="0"/>
        <w:jc w:val="both"/>
      </w:pPr>
    </w:p>
    <w:sectPr w:rsidR="00DB2A7E" w:rsidRPr="00DB2A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9CADB" w14:textId="77777777" w:rsidR="006677B5" w:rsidRDefault="006677B5" w:rsidP="00B048DC">
      <w:r>
        <w:separator/>
      </w:r>
    </w:p>
  </w:endnote>
  <w:endnote w:type="continuationSeparator" w:id="0">
    <w:p w14:paraId="7ADB8F90" w14:textId="77777777" w:rsidR="006677B5" w:rsidRDefault="006677B5" w:rsidP="00B0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F89CD" w14:textId="77777777" w:rsidR="006677B5" w:rsidRDefault="006677B5" w:rsidP="00B048DC">
      <w:r>
        <w:separator/>
      </w:r>
    </w:p>
  </w:footnote>
  <w:footnote w:type="continuationSeparator" w:id="0">
    <w:p w14:paraId="026F8189" w14:textId="77777777" w:rsidR="006677B5" w:rsidRDefault="006677B5" w:rsidP="00B048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37600"/>
    <w:multiLevelType w:val="multilevel"/>
    <w:tmpl w:val="BDF4C6FA"/>
    <w:lvl w:ilvl="0">
      <w:start w:val="1"/>
      <w:numFmt w:val="decimal"/>
      <w:pStyle w:val="1"/>
      <w:lvlText w:val="%1."/>
      <w:lvlJc w:val="left"/>
      <w:pPr>
        <w:ind w:left="1134" w:hanging="1134"/>
      </w:pPr>
    </w:lvl>
    <w:lvl w:ilvl="1">
      <w:start w:val="1"/>
      <w:numFmt w:val="decimal"/>
      <w:pStyle w:val="2"/>
      <w:lvlText w:val="%1.%2"/>
      <w:lvlJc w:val="left"/>
      <w:pPr>
        <w:ind w:left="1134" w:hanging="1134"/>
      </w:pPr>
    </w:lvl>
    <w:lvl w:ilvl="2">
      <w:start w:val="1"/>
      <w:numFmt w:val="decimal"/>
      <w:pStyle w:val="3"/>
      <w:lvlText w:val="%1.%2.%3"/>
      <w:lvlJc w:val="left"/>
      <w:pPr>
        <w:ind w:left="1134" w:hanging="1134"/>
      </w:pPr>
    </w:lvl>
    <w:lvl w:ilvl="3">
      <w:start w:val="1"/>
      <w:numFmt w:val="decimal"/>
      <w:pStyle w:val="4"/>
      <w:lvlText w:val="%1.%2.%3.%4"/>
      <w:lvlJc w:val="left"/>
      <w:pPr>
        <w:ind w:left="1134" w:hanging="1134"/>
      </w:pPr>
    </w:lvl>
    <w:lvl w:ilvl="4">
      <w:start w:val="1"/>
      <w:numFmt w:val="decimal"/>
      <w:pStyle w:val="5"/>
      <w:lvlText w:val="%1.%2.%3.%4.%5"/>
      <w:lvlJc w:val="left"/>
      <w:pPr>
        <w:ind w:left="1134" w:hanging="1134"/>
      </w:pPr>
    </w:lvl>
    <w:lvl w:ilvl="5">
      <w:start w:val="1"/>
      <w:numFmt w:val="decimal"/>
      <w:pStyle w:val="6"/>
      <w:lvlText w:val="%1.%2.%3.%4.%5.%6"/>
      <w:lvlJc w:val="left"/>
      <w:pPr>
        <w:ind w:left="1134" w:hanging="1134"/>
      </w:pPr>
    </w:lvl>
    <w:lvl w:ilvl="6">
      <w:start w:val="1"/>
      <w:numFmt w:val="decimal"/>
      <w:pStyle w:val="7"/>
      <w:lvlText w:val="%1.%2.%3.%4.%5.%6.%7"/>
      <w:lvlJc w:val="left"/>
      <w:pPr>
        <w:ind w:left="1134" w:hanging="1134"/>
      </w:pPr>
    </w:lvl>
    <w:lvl w:ilvl="7">
      <w:start w:val="1"/>
      <w:numFmt w:val="decimal"/>
      <w:pStyle w:val="8"/>
      <w:lvlText w:val="%1.%2.%3.%4.%5.%6.%7.%8"/>
      <w:lvlJc w:val="left"/>
      <w:pPr>
        <w:ind w:left="1134" w:hanging="1134"/>
      </w:pPr>
    </w:lvl>
    <w:lvl w:ilvl="8">
      <w:start w:val="1"/>
      <w:numFmt w:val="decimal"/>
      <w:pStyle w:val="9"/>
      <w:lvlText w:val="%1.%2.%3.%4.%5.%6.%7.%8.%9"/>
      <w:lvlJc w:val="left"/>
      <w:pPr>
        <w:ind w:left="1134" w:hanging="1134"/>
      </w:pPr>
    </w:lvl>
  </w:abstractNum>
  <w:abstractNum w:abstractNumId="1" w15:restartNumberingAfterBreak="0">
    <w:nsid w:val="2D3E5C4F"/>
    <w:multiLevelType w:val="hybridMultilevel"/>
    <w:tmpl w:val="23444454"/>
    <w:lvl w:ilvl="0" w:tplc="367231AA">
      <w:start w:val="1"/>
      <w:numFmt w:val="decimal"/>
      <w:lvlText w:val="[%1]"/>
      <w:lvlJc w:val="left"/>
      <w:pPr>
        <w:ind w:left="440" w:hanging="440"/>
      </w:pPr>
      <w:rPr>
        <w:rFonts w:ascii="Times New Roman" w:eastAsia="宋体" w:hAnsi="Times New Roman" w:cs="Times New Roman" w:hint="default"/>
        <w:b w:val="0"/>
        <w:bCs w:val="0"/>
        <w:i w:val="0"/>
        <w:iCs w:val="0"/>
        <w:spacing w:val="0"/>
        <w:w w:val="99"/>
        <w:sz w:val="21"/>
        <w:szCs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DCF19EE"/>
    <w:multiLevelType w:val="hybridMultilevel"/>
    <w:tmpl w:val="C9B4716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0EC596E"/>
    <w:multiLevelType w:val="multilevel"/>
    <w:tmpl w:val="1A9E75C6"/>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109630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8129471">
    <w:abstractNumId w:val="2"/>
  </w:num>
  <w:num w:numId="3" w16cid:durableId="1780251271">
    <w:abstractNumId w:val="3"/>
  </w:num>
  <w:num w:numId="4" w16cid:durableId="1107775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27"/>
    <w:rsid w:val="000272F5"/>
    <w:rsid w:val="00056BB7"/>
    <w:rsid w:val="0008343D"/>
    <w:rsid w:val="000D1C94"/>
    <w:rsid w:val="000F6278"/>
    <w:rsid w:val="00105BC7"/>
    <w:rsid w:val="00130BC3"/>
    <w:rsid w:val="00135A94"/>
    <w:rsid w:val="001A7005"/>
    <w:rsid w:val="001B4BAA"/>
    <w:rsid w:val="00283198"/>
    <w:rsid w:val="002A209F"/>
    <w:rsid w:val="003120A7"/>
    <w:rsid w:val="00313877"/>
    <w:rsid w:val="00360959"/>
    <w:rsid w:val="003A6816"/>
    <w:rsid w:val="00411BFA"/>
    <w:rsid w:val="0042393D"/>
    <w:rsid w:val="004632BF"/>
    <w:rsid w:val="004A39EA"/>
    <w:rsid w:val="004E7091"/>
    <w:rsid w:val="005145B8"/>
    <w:rsid w:val="00554C77"/>
    <w:rsid w:val="00581072"/>
    <w:rsid w:val="0058298B"/>
    <w:rsid w:val="00591227"/>
    <w:rsid w:val="005B6532"/>
    <w:rsid w:val="006677B5"/>
    <w:rsid w:val="006C7C37"/>
    <w:rsid w:val="006D12ED"/>
    <w:rsid w:val="00714D51"/>
    <w:rsid w:val="00766A13"/>
    <w:rsid w:val="00795447"/>
    <w:rsid w:val="007D726E"/>
    <w:rsid w:val="00936B23"/>
    <w:rsid w:val="00941F6C"/>
    <w:rsid w:val="009B324D"/>
    <w:rsid w:val="009B3607"/>
    <w:rsid w:val="009C28CF"/>
    <w:rsid w:val="00A161C0"/>
    <w:rsid w:val="00A73617"/>
    <w:rsid w:val="00A92B57"/>
    <w:rsid w:val="00A95B90"/>
    <w:rsid w:val="00A96698"/>
    <w:rsid w:val="00AF29EE"/>
    <w:rsid w:val="00B048DC"/>
    <w:rsid w:val="00B0572C"/>
    <w:rsid w:val="00B8161D"/>
    <w:rsid w:val="00BE41B5"/>
    <w:rsid w:val="00BF5180"/>
    <w:rsid w:val="00C07FE6"/>
    <w:rsid w:val="00C26A2B"/>
    <w:rsid w:val="00C919ED"/>
    <w:rsid w:val="00CA6AD3"/>
    <w:rsid w:val="00DB2A7E"/>
    <w:rsid w:val="00E21EE0"/>
    <w:rsid w:val="00E22295"/>
    <w:rsid w:val="00E545AC"/>
    <w:rsid w:val="00E6228E"/>
    <w:rsid w:val="00E6737A"/>
    <w:rsid w:val="00E70471"/>
    <w:rsid w:val="00EC306D"/>
    <w:rsid w:val="00ED796C"/>
    <w:rsid w:val="00EF4DAD"/>
    <w:rsid w:val="00EF609B"/>
    <w:rsid w:val="00F54FD8"/>
    <w:rsid w:val="00F9024B"/>
    <w:rsid w:val="00FC19D8"/>
    <w:rsid w:val="00FE3A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BA2E9"/>
  <w15:chartTrackingRefBased/>
  <w15:docId w15:val="{0B49046D-E25D-4A96-BD63-090530B1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1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0"/>
    <w:qFormat/>
    <w:rsid w:val="00591227"/>
    <w:pPr>
      <w:spacing w:after="0" w:line="240" w:lineRule="auto"/>
    </w:pPr>
    <w:rPr>
      <w:rFonts w:ascii="Century Gothic" w:hAnsi="Century Gothic" w:cs="Times New Roman"/>
      <w:sz w:val="20"/>
      <w:szCs w:val="20"/>
    </w:rPr>
  </w:style>
  <w:style w:type="paragraph" w:styleId="1">
    <w:name w:val="heading 1"/>
    <w:basedOn w:val="a"/>
    <w:next w:val="a"/>
    <w:link w:val="10"/>
    <w:uiPriority w:val="9"/>
    <w:qFormat/>
    <w:rsid w:val="00591227"/>
    <w:pPr>
      <w:keepNext/>
      <w:keepLines/>
      <w:numPr>
        <w:numId w:val="1"/>
      </w:numPr>
      <w:spacing w:before="480"/>
      <w:outlineLvl w:val="0"/>
    </w:pPr>
    <w:rPr>
      <w:rFonts w:eastAsiaTheme="majorEastAsia" w:cstheme="majorBidi"/>
      <w:b/>
      <w:bCs/>
      <w:color w:val="2F5496" w:themeColor="accent1" w:themeShade="BF"/>
      <w:sz w:val="28"/>
      <w:szCs w:val="28"/>
    </w:rPr>
  </w:style>
  <w:style w:type="paragraph" w:styleId="2">
    <w:name w:val="heading 2"/>
    <w:basedOn w:val="a"/>
    <w:next w:val="a"/>
    <w:link w:val="20"/>
    <w:uiPriority w:val="9"/>
    <w:semiHidden/>
    <w:unhideWhenUsed/>
    <w:qFormat/>
    <w:rsid w:val="00591227"/>
    <w:pPr>
      <w:keepNext/>
      <w:keepLines/>
      <w:numPr>
        <w:ilvl w:val="1"/>
        <w:numId w:val="1"/>
      </w:numPr>
      <w:spacing w:before="200"/>
      <w:outlineLvl w:val="1"/>
    </w:pPr>
    <w:rPr>
      <w:rFonts w:eastAsiaTheme="majorEastAsia" w:cstheme="majorBidi"/>
      <w:b/>
      <w:bCs/>
      <w:color w:val="4472C4" w:themeColor="accent1"/>
      <w:sz w:val="26"/>
      <w:szCs w:val="26"/>
    </w:rPr>
  </w:style>
  <w:style w:type="paragraph" w:styleId="3">
    <w:name w:val="heading 3"/>
    <w:basedOn w:val="a"/>
    <w:next w:val="a"/>
    <w:link w:val="30"/>
    <w:uiPriority w:val="9"/>
    <w:semiHidden/>
    <w:unhideWhenUsed/>
    <w:qFormat/>
    <w:rsid w:val="00591227"/>
    <w:pPr>
      <w:keepNext/>
      <w:keepLines/>
      <w:numPr>
        <w:ilvl w:val="2"/>
        <w:numId w:val="1"/>
      </w:numPr>
      <w:spacing w:before="200"/>
      <w:outlineLvl w:val="2"/>
    </w:pPr>
    <w:rPr>
      <w:rFonts w:eastAsiaTheme="majorEastAsia" w:cstheme="majorBidi"/>
      <w:b/>
      <w:bCs/>
      <w:color w:val="4472C4" w:themeColor="accent1"/>
    </w:rPr>
  </w:style>
  <w:style w:type="paragraph" w:styleId="4">
    <w:name w:val="heading 4"/>
    <w:basedOn w:val="a"/>
    <w:next w:val="a"/>
    <w:link w:val="40"/>
    <w:uiPriority w:val="9"/>
    <w:semiHidden/>
    <w:unhideWhenUsed/>
    <w:qFormat/>
    <w:rsid w:val="00591227"/>
    <w:pPr>
      <w:keepNext/>
      <w:keepLines/>
      <w:numPr>
        <w:ilvl w:val="3"/>
        <w:numId w:val="1"/>
      </w:numPr>
      <w:spacing w:before="200"/>
      <w:outlineLvl w:val="3"/>
    </w:pPr>
    <w:rPr>
      <w:rFonts w:eastAsiaTheme="majorEastAsia" w:cstheme="majorBidi"/>
      <w:b/>
      <w:bCs/>
      <w:i/>
      <w:iCs/>
      <w:color w:val="4472C4" w:themeColor="accent1"/>
    </w:rPr>
  </w:style>
  <w:style w:type="paragraph" w:styleId="5">
    <w:name w:val="heading 5"/>
    <w:basedOn w:val="a"/>
    <w:next w:val="a"/>
    <w:link w:val="50"/>
    <w:uiPriority w:val="9"/>
    <w:semiHidden/>
    <w:unhideWhenUsed/>
    <w:qFormat/>
    <w:rsid w:val="00591227"/>
    <w:pPr>
      <w:keepNext/>
      <w:keepLines/>
      <w:numPr>
        <w:ilvl w:val="4"/>
        <w:numId w:val="1"/>
      </w:numPr>
      <w:spacing w:before="200"/>
      <w:outlineLvl w:val="4"/>
    </w:pPr>
    <w:rPr>
      <w:rFonts w:eastAsiaTheme="majorEastAsia" w:cstheme="majorBidi"/>
      <w:color w:val="1F3763" w:themeColor="accent1" w:themeShade="7F"/>
    </w:rPr>
  </w:style>
  <w:style w:type="paragraph" w:styleId="6">
    <w:name w:val="heading 6"/>
    <w:basedOn w:val="a"/>
    <w:next w:val="a"/>
    <w:link w:val="60"/>
    <w:uiPriority w:val="9"/>
    <w:semiHidden/>
    <w:unhideWhenUsed/>
    <w:qFormat/>
    <w:rsid w:val="00591227"/>
    <w:pPr>
      <w:keepNext/>
      <w:keepLines/>
      <w:numPr>
        <w:ilvl w:val="5"/>
        <w:numId w:val="1"/>
      </w:numPr>
      <w:spacing w:before="200"/>
      <w:outlineLvl w:val="5"/>
    </w:pPr>
    <w:rPr>
      <w:rFonts w:eastAsiaTheme="majorEastAsia" w:cstheme="majorBidi"/>
      <w:i/>
      <w:iCs/>
      <w:color w:val="1F3763" w:themeColor="accent1" w:themeShade="7F"/>
    </w:rPr>
  </w:style>
  <w:style w:type="paragraph" w:styleId="7">
    <w:name w:val="heading 7"/>
    <w:basedOn w:val="a"/>
    <w:next w:val="a"/>
    <w:link w:val="70"/>
    <w:uiPriority w:val="9"/>
    <w:semiHidden/>
    <w:unhideWhenUsed/>
    <w:qFormat/>
    <w:rsid w:val="00591227"/>
    <w:pPr>
      <w:keepNext/>
      <w:keepLines/>
      <w:numPr>
        <w:ilvl w:val="6"/>
        <w:numId w:val="1"/>
      </w:numPr>
      <w:spacing w:before="200"/>
      <w:outlineLvl w:val="6"/>
    </w:pPr>
    <w:rPr>
      <w:rFonts w:eastAsiaTheme="majorEastAsia" w:cstheme="majorBidi"/>
      <w:i/>
      <w:iCs/>
      <w:color w:val="404040" w:themeColor="text1" w:themeTint="BF"/>
    </w:rPr>
  </w:style>
  <w:style w:type="paragraph" w:styleId="8">
    <w:name w:val="heading 8"/>
    <w:basedOn w:val="a"/>
    <w:next w:val="a"/>
    <w:link w:val="80"/>
    <w:uiPriority w:val="9"/>
    <w:semiHidden/>
    <w:unhideWhenUsed/>
    <w:qFormat/>
    <w:rsid w:val="00591227"/>
    <w:pPr>
      <w:keepNext/>
      <w:keepLines/>
      <w:numPr>
        <w:ilvl w:val="7"/>
        <w:numId w:val="1"/>
      </w:numPr>
      <w:spacing w:before="200"/>
      <w:outlineLvl w:val="7"/>
    </w:pPr>
    <w:rPr>
      <w:rFonts w:eastAsiaTheme="majorEastAsia" w:cstheme="majorBidi"/>
      <w:color w:val="404040" w:themeColor="text1" w:themeTint="BF"/>
    </w:rPr>
  </w:style>
  <w:style w:type="paragraph" w:styleId="9">
    <w:name w:val="heading 9"/>
    <w:basedOn w:val="a"/>
    <w:next w:val="a"/>
    <w:link w:val="90"/>
    <w:uiPriority w:val="9"/>
    <w:semiHidden/>
    <w:unhideWhenUsed/>
    <w:qFormat/>
    <w:rsid w:val="00591227"/>
    <w:pPr>
      <w:keepNext/>
      <w:keepLines/>
      <w:numPr>
        <w:ilvl w:val="8"/>
        <w:numId w:val="1"/>
      </w:numPr>
      <w:spacing w:before="200"/>
      <w:outlineLvl w:val="8"/>
    </w:pPr>
    <w:rPr>
      <w:rFonts w:eastAsiaTheme="majorEastAsia"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ableComments">
    <w:name w:val="TableComments"/>
    <w:basedOn w:val="a0"/>
    <w:uiPriority w:val="1"/>
    <w:qFormat/>
    <w:rsid w:val="00EF609B"/>
    <w:rPr>
      <w:rFonts w:asciiTheme="majorHAnsi" w:hAnsiTheme="majorHAnsi"/>
      <w:color w:val="FF0000"/>
      <w:sz w:val="20"/>
    </w:rPr>
  </w:style>
  <w:style w:type="character" w:customStyle="1" w:styleId="TableComments9">
    <w:name w:val="TableComments9"/>
    <w:basedOn w:val="a0"/>
    <w:uiPriority w:val="1"/>
    <w:qFormat/>
    <w:rsid w:val="00EF609B"/>
    <w:rPr>
      <w:rFonts w:asciiTheme="majorHAnsi" w:hAnsiTheme="majorHAnsi"/>
      <w:color w:val="FF0000"/>
      <w:sz w:val="18"/>
    </w:rPr>
  </w:style>
  <w:style w:type="character" w:customStyle="1" w:styleId="10">
    <w:name w:val="标题 1 字符"/>
    <w:basedOn w:val="a0"/>
    <w:link w:val="1"/>
    <w:uiPriority w:val="9"/>
    <w:rsid w:val="00591227"/>
    <w:rPr>
      <w:rFonts w:ascii="Century Gothic" w:eastAsiaTheme="majorEastAsia" w:hAnsi="Century Gothic" w:cstheme="majorBidi"/>
      <w:b/>
      <w:bCs/>
      <w:color w:val="2F5496" w:themeColor="accent1" w:themeShade="BF"/>
      <w:sz w:val="28"/>
      <w:szCs w:val="28"/>
    </w:rPr>
  </w:style>
  <w:style w:type="character" w:customStyle="1" w:styleId="20">
    <w:name w:val="标题 2 字符"/>
    <w:basedOn w:val="a0"/>
    <w:link w:val="2"/>
    <w:uiPriority w:val="9"/>
    <w:semiHidden/>
    <w:rsid w:val="00591227"/>
    <w:rPr>
      <w:rFonts w:ascii="Century Gothic" w:eastAsiaTheme="majorEastAsia" w:hAnsi="Century Gothic" w:cstheme="majorBidi"/>
      <w:b/>
      <w:bCs/>
      <w:color w:val="4472C4" w:themeColor="accent1"/>
      <w:sz w:val="26"/>
      <w:szCs w:val="26"/>
    </w:rPr>
  </w:style>
  <w:style w:type="character" w:customStyle="1" w:styleId="30">
    <w:name w:val="标题 3 字符"/>
    <w:basedOn w:val="a0"/>
    <w:link w:val="3"/>
    <w:uiPriority w:val="9"/>
    <w:semiHidden/>
    <w:rsid w:val="00591227"/>
    <w:rPr>
      <w:rFonts w:ascii="Century Gothic" w:eastAsiaTheme="majorEastAsia" w:hAnsi="Century Gothic" w:cstheme="majorBidi"/>
      <w:b/>
      <w:bCs/>
      <w:color w:val="4472C4" w:themeColor="accent1"/>
      <w:sz w:val="20"/>
      <w:szCs w:val="20"/>
    </w:rPr>
  </w:style>
  <w:style w:type="character" w:customStyle="1" w:styleId="40">
    <w:name w:val="标题 4 字符"/>
    <w:basedOn w:val="a0"/>
    <w:link w:val="4"/>
    <w:uiPriority w:val="9"/>
    <w:semiHidden/>
    <w:rsid w:val="00591227"/>
    <w:rPr>
      <w:rFonts w:ascii="Century Gothic" w:eastAsiaTheme="majorEastAsia" w:hAnsi="Century Gothic" w:cstheme="majorBidi"/>
      <w:b/>
      <w:bCs/>
      <w:i/>
      <w:iCs/>
      <w:color w:val="4472C4" w:themeColor="accent1"/>
      <w:sz w:val="20"/>
      <w:szCs w:val="20"/>
    </w:rPr>
  </w:style>
  <w:style w:type="character" w:customStyle="1" w:styleId="50">
    <w:name w:val="标题 5 字符"/>
    <w:basedOn w:val="a0"/>
    <w:link w:val="5"/>
    <w:uiPriority w:val="9"/>
    <w:semiHidden/>
    <w:rsid w:val="00591227"/>
    <w:rPr>
      <w:rFonts w:ascii="Century Gothic" w:eastAsiaTheme="majorEastAsia" w:hAnsi="Century Gothic" w:cstheme="majorBidi"/>
      <w:color w:val="1F3763" w:themeColor="accent1" w:themeShade="7F"/>
      <w:sz w:val="20"/>
      <w:szCs w:val="20"/>
    </w:rPr>
  </w:style>
  <w:style w:type="character" w:customStyle="1" w:styleId="60">
    <w:name w:val="标题 6 字符"/>
    <w:basedOn w:val="a0"/>
    <w:link w:val="6"/>
    <w:uiPriority w:val="9"/>
    <w:semiHidden/>
    <w:rsid w:val="00591227"/>
    <w:rPr>
      <w:rFonts w:ascii="Century Gothic" w:eastAsiaTheme="majorEastAsia" w:hAnsi="Century Gothic" w:cstheme="majorBidi"/>
      <w:i/>
      <w:iCs/>
      <w:color w:val="1F3763" w:themeColor="accent1" w:themeShade="7F"/>
      <w:sz w:val="20"/>
      <w:szCs w:val="20"/>
    </w:rPr>
  </w:style>
  <w:style w:type="character" w:customStyle="1" w:styleId="70">
    <w:name w:val="标题 7 字符"/>
    <w:basedOn w:val="a0"/>
    <w:link w:val="7"/>
    <w:uiPriority w:val="9"/>
    <w:semiHidden/>
    <w:rsid w:val="00591227"/>
    <w:rPr>
      <w:rFonts w:ascii="Century Gothic" w:eastAsiaTheme="majorEastAsia" w:hAnsi="Century Gothic" w:cstheme="majorBidi"/>
      <w:i/>
      <w:iCs/>
      <w:color w:val="404040" w:themeColor="text1" w:themeTint="BF"/>
      <w:sz w:val="20"/>
      <w:szCs w:val="20"/>
    </w:rPr>
  </w:style>
  <w:style w:type="character" w:customStyle="1" w:styleId="80">
    <w:name w:val="标题 8 字符"/>
    <w:basedOn w:val="a0"/>
    <w:link w:val="8"/>
    <w:uiPriority w:val="9"/>
    <w:semiHidden/>
    <w:rsid w:val="00591227"/>
    <w:rPr>
      <w:rFonts w:ascii="Century Gothic" w:eastAsiaTheme="majorEastAsia" w:hAnsi="Century Gothic" w:cstheme="majorBidi"/>
      <w:color w:val="404040" w:themeColor="text1" w:themeTint="BF"/>
      <w:sz w:val="20"/>
      <w:szCs w:val="20"/>
    </w:rPr>
  </w:style>
  <w:style w:type="character" w:customStyle="1" w:styleId="90">
    <w:name w:val="标题 9 字符"/>
    <w:basedOn w:val="a0"/>
    <w:link w:val="9"/>
    <w:uiPriority w:val="9"/>
    <w:semiHidden/>
    <w:rsid w:val="00591227"/>
    <w:rPr>
      <w:rFonts w:ascii="Century Gothic" w:eastAsiaTheme="majorEastAsia" w:hAnsi="Century Gothic" w:cstheme="majorBidi"/>
      <w:i/>
      <w:iCs/>
      <w:color w:val="404040" w:themeColor="text1" w:themeTint="BF"/>
      <w:sz w:val="20"/>
      <w:szCs w:val="20"/>
    </w:rPr>
  </w:style>
  <w:style w:type="character" w:styleId="a3">
    <w:name w:val="Hyperlink"/>
    <w:basedOn w:val="a0"/>
    <w:uiPriority w:val="99"/>
    <w:semiHidden/>
    <w:unhideWhenUsed/>
    <w:rsid w:val="00591227"/>
    <w:rPr>
      <w:color w:val="0563C1" w:themeColor="hyperlink"/>
      <w:u w:val="single"/>
    </w:rPr>
  </w:style>
  <w:style w:type="paragraph" w:styleId="a4">
    <w:name w:val="Body Text"/>
    <w:basedOn w:val="a"/>
    <w:link w:val="a5"/>
    <w:semiHidden/>
    <w:unhideWhenUsed/>
    <w:rsid w:val="00591227"/>
  </w:style>
  <w:style w:type="character" w:customStyle="1" w:styleId="a5">
    <w:name w:val="正文文本 字符"/>
    <w:basedOn w:val="a0"/>
    <w:link w:val="a4"/>
    <w:semiHidden/>
    <w:rsid w:val="00591227"/>
    <w:rPr>
      <w:rFonts w:ascii="Century Gothic" w:hAnsi="Century Gothic" w:cs="Times New Roman"/>
      <w:sz w:val="20"/>
      <w:szCs w:val="20"/>
    </w:rPr>
  </w:style>
  <w:style w:type="character" w:customStyle="1" w:styleId="IEEEParagraphChar">
    <w:name w:val="IEEE Paragraph Char"/>
    <w:basedOn w:val="a0"/>
    <w:link w:val="IEEEParagraph"/>
    <w:locked/>
    <w:rsid w:val="00591227"/>
    <w:rPr>
      <w:rFonts w:ascii="Times New Roman" w:eastAsia="宋体" w:hAnsi="Times New Roman" w:cs="Times New Roman"/>
      <w:szCs w:val="24"/>
      <w:lang w:eastAsia="zh-CN"/>
    </w:rPr>
  </w:style>
  <w:style w:type="paragraph" w:customStyle="1" w:styleId="IEEEParagraph">
    <w:name w:val="IEEE Paragraph"/>
    <w:basedOn w:val="a"/>
    <w:link w:val="IEEEParagraphChar"/>
    <w:rsid w:val="00591227"/>
    <w:pPr>
      <w:adjustRightInd w:val="0"/>
      <w:snapToGrid w:val="0"/>
      <w:ind w:firstLine="216"/>
      <w:jc w:val="both"/>
    </w:pPr>
    <w:rPr>
      <w:rFonts w:ascii="Times New Roman" w:eastAsia="宋体" w:hAnsi="Times New Roman"/>
      <w:sz w:val="22"/>
      <w:szCs w:val="24"/>
      <w:lang w:eastAsia="zh-CN"/>
    </w:rPr>
  </w:style>
  <w:style w:type="paragraph" w:customStyle="1" w:styleId="IEEEFigure">
    <w:name w:val="IEEE Figure"/>
    <w:basedOn w:val="a"/>
    <w:next w:val="a"/>
    <w:rsid w:val="00591227"/>
    <w:pPr>
      <w:jc w:val="center"/>
    </w:pPr>
    <w:rPr>
      <w:rFonts w:ascii="Times New Roman" w:eastAsia="宋体" w:hAnsi="Times New Roman"/>
      <w:sz w:val="24"/>
      <w:szCs w:val="24"/>
      <w:lang w:eastAsia="zh-CN"/>
    </w:rPr>
  </w:style>
  <w:style w:type="paragraph" w:customStyle="1" w:styleId="IEEEFigureCaptionMulti-Lines">
    <w:name w:val="IEEE Figure Caption Multi-Lines"/>
    <w:basedOn w:val="a"/>
    <w:next w:val="IEEEParagraph"/>
    <w:rsid w:val="00591227"/>
    <w:pPr>
      <w:spacing w:before="120" w:after="120"/>
      <w:jc w:val="both"/>
    </w:pPr>
    <w:rPr>
      <w:rFonts w:ascii="Times New Roman" w:eastAsia="宋体" w:hAnsi="Times New Roman"/>
      <w:sz w:val="16"/>
      <w:szCs w:val="24"/>
      <w:lang w:eastAsia="zh-CN"/>
    </w:rPr>
  </w:style>
  <w:style w:type="paragraph" w:styleId="a6">
    <w:name w:val="List Paragraph"/>
    <w:basedOn w:val="a"/>
    <w:uiPriority w:val="34"/>
    <w:qFormat/>
    <w:rsid w:val="00DB2A7E"/>
    <w:pPr>
      <w:spacing w:before="60" w:after="40"/>
      <w:ind w:left="340" w:hanging="340"/>
      <w:contextualSpacing/>
    </w:pPr>
  </w:style>
  <w:style w:type="paragraph" w:styleId="a7">
    <w:name w:val="header"/>
    <w:basedOn w:val="a"/>
    <w:link w:val="a8"/>
    <w:uiPriority w:val="99"/>
    <w:unhideWhenUsed/>
    <w:rsid w:val="00B048DC"/>
    <w:pPr>
      <w:tabs>
        <w:tab w:val="center" w:pos="4513"/>
        <w:tab w:val="right" w:pos="9026"/>
      </w:tabs>
    </w:pPr>
  </w:style>
  <w:style w:type="character" w:customStyle="1" w:styleId="a8">
    <w:name w:val="页眉 字符"/>
    <w:basedOn w:val="a0"/>
    <w:link w:val="a7"/>
    <w:uiPriority w:val="99"/>
    <w:rsid w:val="00B048DC"/>
    <w:rPr>
      <w:rFonts w:ascii="Century Gothic" w:hAnsi="Century Gothic" w:cs="Times New Roman"/>
      <w:sz w:val="20"/>
      <w:szCs w:val="20"/>
    </w:rPr>
  </w:style>
  <w:style w:type="paragraph" w:styleId="a9">
    <w:name w:val="footer"/>
    <w:basedOn w:val="a"/>
    <w:link w:val="aa"/>
    <w:uiPriority w:val="99"/>
    <w:unhideWhenUsed/>
    <w:rsid w:val="00B048DC"/>
    <w:pPr>
      <w:tabs>
        <w:tab w:val="center" w:pos="4513"/>
        <w:tab w:val="right" w:pos="9026"/>
      </w:tabs>
    </w:pPr>
  </w:style>
  <w:style w:type="character" w:customStyle="1" w:styleId="aa">
    <w:name w:val="页脚 字符"/>
    <w:basedOn w:val="a0"/>
    <w:link w:val="a9"/>
    <w:uiPriority w:val="99"/>
    <w:rsid w:val="00B048DC"/>
    <w:rPr>
      <w:rFonts w:ascii="Century Gothic" w:hAnsi="Century Gothic" w:cs="Times New Roman"/>
      <w:sz w:val="20"/>
      <w:szCs w:val="20"/>
    </w:rPr>
  </w:style>
  <w:style w:type="paragraph" w:styleId="ab">
    <w:name w:val="Balloon Text"/>
    <w:basedOn w:val="a"/>
    <w:link w:val="ac"/>
    <w:uiPriority w:val="99"/>
    <w:semiHidden/>
    <w:unhideWhenUsed/>
    <w:rsid w:val="00B048DC"/>
    <w:rPr>
      <w:rFonts w:ascii="Segoe UI" w:hAnsi="Segoe UI" w:cs="Segoe UI"/>
      <w:sz w:val="18"/>
      <w:szCs w:val="18"/>
    </w:rPr>
  </w:style>
  <w:style w:type="character" w:customStyle="1" w:styleId="ac">
    <w:name w:val="批注框文本 字符"/>
    <w:basedOn w:val="a0"/>
    <w:link w:val="ab"/>
    <w:uiPriority w:val="99"/>
    <w:semiHidden/>
    <w:rsid w:val="00B048DC"/>
    <w:rPr>
      <w:rFonts w:ascii="Segoe UI" w:hAnsi="Segoe UI" w:cs="Segoe UI"/>
      <w:sz w:val="18"/>
      <w:szCs w:val="18"/>
    </w:rPr>
  </w:style>
  <w:style w:type="table" w:styleId="ad">
    <w:name w:val="Table Grid"/>
    <w:basedOn w:val="a1"/>
    <w:uiPriority w:val="39"/>
    <w:rsid w:val="002A2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sid w:val="00C07F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697303">
      <w:bodyDiv w:val="1"/>
      <w:marLeft w:val="0"/>
      <w:marRight w:val="0"/>
      <w:marTop w:val="0"/>
      <w:marBottom w:val="0"/>
      <w:divBdr>
        <w:top w:val="none" w:sz="0" w:space="0" w:color="auto"/>
        <w:left w:val="none" w:sz="0" w:space="0" w:color="auto"/>
        <w:bottom w:val="none" w:sz="0" w:space="0" w:color="auto"/>
        <w:right w:val="none" w:sz="0" w:space="0" w:color="auto"/>
      </w:divBdr>
      <w:divsChild>
        <w:div w:id="1430854119">
          <w:marLeft w:val="0"/>
          <w:marRight w:val="0"/>
          <w:marTop w:val="0"/>
          <w:marBottom w:val="0"/>
          <w:divBdr>
            <w:top w:val="none" w:sz="0" w:space="0" w:color="auto"/>
            <w:left w:val="none" w:sz="0" w:space="0" w:color="auto"/>
            <w:bottom w:val="none" w:sz="0" w:space="0" w:color="auto"/>
            <w:right w:val="none" w:sz="0" w:space="0" w:color="auto"/>
          </w:divBdr>
          <w:divsChild>
            <w:div w:id="2029402331">
              <w:marLeft w:val="0"/>
              <w:marRight w:val="0"/>
              <w:marTop w:val="0"/>
              <w:marBottom w:val="0"/>
              <w:divBdr>
                <w:top w:val="none" w:sz="0" w:space="0" w:color="auto"/>
                <w:left w:val="none" w:sz="0" w:space="0" w:color="auto"/>
                <w:bottom w:val="none" w:sz="0" w:space="0" w:color="auto"/>
                <w:right w:val="none" w:sz="0" w:space="0" w:color="auto"/>
              </w:divBdr>
            </w:div>
            <w:div w:id="1184901699">
              <w:marLeft w:val="0"/>
              <w:marRight w:val="0"/>
              <w:marTop w:val="0"/>
              <w:marBottom w:val="0"/>
              <w:divBdr>
                <w:top w:val="none" w:sz="0" w:space="0" w:color="auto"/>
                <w:left w:val="none" w:sz="0" w:space="0" w:color="auto"/>
                <w:bottom w:val="none" w:sz="0" w:space="0" w:color="auto"/>
                <w:right w:val="none" w:sz="0" w:space="0" w:color="auto"/>
              </w:divBdr>
            </w:div>
            <w:div w:id="1567759123">
              <w:marLeft w:val="0"/>
              <w:marRight w:val="0"/>
              <w:marTop w:val="0"/>
              <w:marBottom w:val="0"/>
              <w:divBdr>
                <w:top w:val="none" w:sz="0" w:space="0" w:color="auto"/>
                <w:left w:val="none" w:sz="0" w:space="0" w:color="auto"/>
                <w:bottom w:val="none" w:sz="0" w:space="0" w:color="auto"/>
                <w:right w:val="none" w:sz="0" w:space="0" w:color="auto"/>
              </w:divBdr>
            </w:div>
            <w:div w:id="952663600">
              <w:marLeft w:val="0"/>
              <w:marRight w:val="0"/>
              <w:marTop w:val="0"/>
              <w:marBottom w:val="0"/>
              <w:divBdr>
                <w:top w:val="none" w:sz="0" w:space="0" w:color="auto"/>
                <w:left w:val="none" w:sz="0" w:space="0" w:color="auto"/>
                <w:bottom w:val="none" w:sz="0" w:space="0" w:color="auto"/>
                <w:right w:val="none" w:sz="0" w:space="0" w:color="auto"/>
              </w:divBdr>
            </w:div>
            <w:div w:id="485979215">
              <w:marLeft w:val="0"/>
              <w:marRight w:val="0"/>
              <w:marTop w:val="0"/>
              <w:marBottom w:val="0"/>
              <w:divBdr>
                <w:top w:val="none" w:sz="0" w:space="0" w:color="auto"/>
                <w:left w:val="none" w:sz="0" w:space="0" w:color="auto"/>
                <w:bottom w:val="none" w:sz="0" w:space="0" w:color="auto"/>
                <w:right w:val="none" w:sz="0" w:space="0" w:color="auto"/>
              </w:divBdr>
            </w:div>
            <w:div w:id="606430963">
              <w:marLeft w:val="0"/>
              <w:marRight w:val="0"/>
              <w:marTop w:val="0"/>
              <w:marBottom w:val="0"/>
              <w:divBdr>
                <w:top w:val="none" w:sz="0" w:space="0" w:color="auto"/>
                <w:left w:val="none" w:sz="0" w:space="0" w:color="auto"/>
                <w:bottom w:val="none" w:sz="0" w:space="0" w:color="auto"/>
                <w:right w:val="none" w:sz="0" w:space="0" w:color="auto"/>
              </w:divBdr>
            </w:div>
            <w:div w:id="449709991">
              <w:marLeft w:val="0"/>
              <w:marRight w:val="0"/>
              <w:marTop w:val="0"/>
              <w:marBottom w:val="0"/>
              <w:divBdr>
                <w:top w:val="none" w:sz="0" w:space="0" w:color="auto"/>
                <w:left w:val="none" w:sz="0" w:space="0" w:color="auto"/>
                <w:bottom w:val="none" w:sz="0" w:space="0" w:color="auto"/>
                <w:right w:val="none" w:sz="0" w:space="0" w:color="auto"/>
              </w:divBdr>
            </w:div>
            <w:div w:id="385764957">
              <w:marLeft w:val="0"/>
              <w:marRight w:val="0"/>
              <w:marTop w:val="0"/>
              <w:marBottom w:val="0"/>
              <w:divBdr>
                <w:top w:val="none" w:sz="0" w:space="0" w:color="auto"/>
                <w:left w:val="none" w:sz="0" w:space="0" w:color="auto"/>
                <w:bottom w:val="none" w:sz="0" w:space="0" w:color="auto"/>
                <w:right w:val="none" w:sz="0" w:space="0" w:color="auto"/>
              </w:divBdr>
            </w:div>
            <w:div w:id="1822387156">
              <w:marLeft w:val="0"/>
              <w:marRight w:val="0"/>
              <w:marTop w:val="0"/>
              <w:marBottom w:val="0"/>
              <w:divBdr>
                <w:top w:val="none" w:sz="0" w:space="0" w:color="auto"/>
                <w:left w:val="none" w:sz="0" w:space="0" w:color="auto"/>
                <w:bottom w:val="none" w:sz="0" w:space="0" w:color="auto"/>
                <w:right w:val="none" w:sz="0" w:space="0" w:color="auto"/>
              </w:divBdr>
            </w:div>
            <w:div w:id="1370036046">
              <w:marLeft w:val="0"/>
              <w:marRight w:val="0"/>
              <w:marTop w:val="0"/>
              <w:marBottom w:val="0"/>
              <w:divBdr>
                <w:top w:val="none" w:sz="0" w:space="0" w:color="auto"/>
                <w:left w:val="none" w:sz="0" w:space="0" w:color="auto"/>
                <w:bottom w:val="none" w:sz="0" w:space="0" w:color="auto"/>
                <w:right w:val="none" w:sz="0" w:space="0" w:color="auto"/>
              </w:divBdr>
            </w:div>
            <w:div w:id="600454957">
              <w:marLeft w:val="0"/>
              <w:marRight w:val="0"/>
              <w:marTop w:val="0"/>
              <w:marBottom w:val="0"/>
              <w:divBdr>
                <w:top w:val="none" w:sz="0" w:space="0" w:color="auto"/>
                <w:left w:val="none" w:sz="0" w:space="0" w:color="auto"/>
                <w:bottom w:val="none" w:sz="0" w:space="0" w:color="auto"/>
                <w:right w:val="none" w:sz="0" w:space="0" w:color="auto"/>
              </w:divBdr>
            </w:div>
            <w:div w:id="1317226974">
              <w:marLeft w:val="0"/>
              <w:marRight w:val="0"/>
              <w:marTop w:val="0"/>
              <w:marBottom w:val="0"/>
              <w:divBdr>
                <w:top w:val="none" w:sz="0" w:space="0" w:color="auto"/>
                <w:left w:val="none" w:sz="0" w:space="0" w:color="auto"/>
                <w:bottom w:val="none" w:sz="0" w:space="0" w:color="auto"/>
                <w:right w:val="none" w:sz="0" w:space="0" w:color="auto"/>
              </w:divBdr>
            </w:div>
            <w:div w:id="1578787196">
              <w:marLeft w:val="0"/>
              <w:marRight w:val="0"/>
              <w:marTop w:val="0"/>
              <w:marBottom w:val="0"/>
              <w:divBdr>
                <w:top w:val="none" w:sz="0" w:space="0" w:color="auto"/>
                <w:left w:val="none" w:sz="0" w:space="0" w:color="auto"/>
                <w:bottom w:val="none" w:sz="0" w:space="0" w:color="auto"/>
                <w:right w:val="none" w:sz="0" w:space="0" w:color="auto"/>
              </w:divBdr>
            </w:div>
            <w:div w:id="30351555">
              <w:marLeft w:val="0"/>
              <w:marRight w:val="0"/>
              <w:marTop w:val="0"/>
              <w:marBottom w:val="0"/>
              <w:divBdr>
                <w:top w:val="none" w:sz="0" w:space="0" w:color="auto"/>
                <w:left w:val="none" w:sz="0" w:space="0" w:color="auto"/>
                <w:bottom w:val="none" w:sz="0" w:space="0" w:color="auto"/>
                <w:right w:val="none" w:sz="0" w:space="0" w:color="auto"/>
              </w:divBdr>
            </w:div>
            <w:div w:id="1888293437">
              <w:marLeft w:val="0"/>
              <w:marRight w:val="0"/>
              <w:marTop w:val="0"/>
              <w:marBottom w:val="0"/>
              <w:divBdr>
                <w:top w:val="none" w:sz="0" w:space="0" w:color="auto"/>
                <w:left w:val="none" w:sz="0" w:space="0" w:color="auto"/>
                <w:bottom w:val="none" w:sz="0" w:space="0" w:color="auto"/>
                <w:right w:val="none" w:sz="0" w:space="0" w:color="auto"/>
              </w:divBdr>
            </w:div>
            <w:div w:id="968050936">
              <w:marLeft w:val="0"/>
              <w:marRight w:val="0"/>
              <w:marTop w:val="0"/>
              <w:marBottom w:val="0"/>
              <w:divBdr>
                <w:top w:val="none" w:sz="0" w:space="0" w:color="auto"/>
                <w:left w:val="none" w:sz="0" w:space="0" w:color="auto"/>
                <w:bottom w:val="none" w:sz="0" w:space="0" w:color="auto"/>
                <w:right w:val="none" w:sz="0" w:space="0" w:color="auto"/>
              </w:divBdr>
            </w:div>
            <w:div w:id="2047018667">
              <w:marLeft w:val="0"/>
              <w:marRight w:val="0"/>
              <w:marTop w:val="0"/>
              <w:marBottom w:val="0"/>
              <w:divBdr>
                <w:top w:val="none" w:sz="0" w:space="0" w:color="auto"/>
                <w:left w:val="none" w:sz="0" w:space="0" w:color="auto"/>
                <w:bottom w:val="none" w:sz="0" w:space="0" w:color="auto"/>
                <w:right w:val="none" w:sz="0" w:space="0" w:color="auto"/>
              </w:divBdr>
            </w:div>
            <w:div w:id="1571965626">
              <w:marLeft w:val="0"/>
              <w:marRight w:val="0"/>
              <w:marTop w:val="0"/>
              <w:marBottom w:val="0"/>
              <w:divBdr>
                <w:top w:val="none" w:sz="0" w:space="0" w:color="auto"/>
                <w:left w:val="none" w:sz="0" w:space="0" w:color="auto"/>
                <w:bottom w:val="none" w:sz="0" w:space="0" w:color="auto"/>
                <w:right w:val="none" w:sz="0" w:space="0" w:color="auto"/>
              </w:divBdr>
            </w:div>
            <w:div w:id="1539127055">
              <w:marLeft w:val="0"/>
              <w:marRight w:val="0"/>
              <w:marTop w:val="0"/>
              <w:marBottom w:val="0"/>
              <w:divBdr>
                <w:top w:val="none" w:sz="0" w:space="0" w:color="auto"/>
                <w:left w:val="none" w:sz="0" w:space="0" w:color="auto"/>
                <w:bottom w:val="none" w:sz="0" w:space="0" w:color="auto"/>
                <w:right w:val="none" w:sz="0" w:space="0" w:color="auto"/>
              </w:divBdr>
            </w:div>
            <w:div w:id="1313872139">
              <w:marLeft w:val="0"/>
              <w:marRight w:val="0"/>
              <w:marTop w:val="0"/>
              <w:marBottom w:val="0"/>
              <w:divBdr>
                <w:top w:val="none" w:sz="0" w:space="0" w:color="auto"/>
                <w:left w:val="none" w:sz="0" w:space="0" w:color="auto"/>
                <w:bottom w:val="none" w:sz="0" w:space="0" w:color="auto"/>
                <w:right w:val="none" w:sz="0" w:space="0" w:color="auto"/>
              </w:divBdr>
            </w:div>
            <w:div w:id="1451821115">
              <w:marLeft w:val="0"/>
              <w:marRight w:val="0"/>
              <w:marTop w:val="0"/>
              <w:marBottom w:val="0"/>
              <w:divBdr>
                <w:top w:val="none" w:sz="0" w:space="0" w:color="auto"/>
                <w:left w:val="none" w:sz="0" w:space="0" w:color="auto"/>
                <w:bottom w:val="none" w:sz="0" w:space="0" w:color="auto"/>
                <w:right w:val="none" w:sz="0" w:space="0" w:color="auto"/>
              </w:divBdr>
            </w:div>
            <w:div w:id="1093551464">
              <w:marLeft w:val="0"/>
              <w:marRight w:val="0"/>
              <w:marTop w:val="0"/>
              <w:marBottom w:val="0"/>
              <w:divBdr>
                <w:top w:val="none" w:sz="0" w:space="0" w:color="auto"/>
                <w:left w:val="none" w:sz="0" w:space="0" w:color="auto"/>
                <w:bottom w:val="none" w:sz="0" w:space="0" w:color="auto"/>
                <w:right w:val="none" w:sz="0" w:space="0" w:color="auto"/>
              </w:divBdr>
            </w:div>
            <w:div w:id="964115856">
              <w:marLeft w:val="0"/>
              <w:marRight w:val="0"/>
              <w:marTop w:val="0"/>
              <w:marBottom w:val="0"/>
              <w:divBdr>
                <w:top w:val="none" w:sz="0" w:space="0" w:color="auto"/>
                <w:left w:val="none" w:sz="0" w:space="0" w:color="auto"/>
                <w:bottom w:val="none" w:sz="0" w:space="0" w:color="auto"/>
                <w:right w:val="none" w:sz="0" w:space="0" w:color="auto"/>
              </w:divBdr>
            </w:div>
            <w:div w:id="1709185672">
              <w:marLeft w:val="0"/>
              <w:marRight w:val="0"/>
              <w:marTop w:val="0"/>
              <w:marBottom w:val="0"/>
              <w:divBdr>
                <w:top w:val="none" w:sz="0" w:space="0" w:color="auto"/>
                <w:left w:val="none" w:sz="0" w:space="0" w:color="auto"/>
                <w:bottom w:val="none" w:sz="0" w:space="0" w:color="auto"/>
                <w:right w:val="none" w:sz="0" w:space="0" w:color="auto"/>
              </w:divBdr>
            </w:div>
            <w:div w:id="1946963511">
              <w:marLeft w:val="0"/>
              <w:marRight w:val="0"/>
              <w:marTop w:val="0"/>
              <w:marBottom w:val="0"/>
              <w:divBdr>
                <w:top w:val="none" w:sz="0" w:space="0" w:color="auto"/>
                <w:left w:val="none" w:sz="0" w:space="0" w:color="auto"/>
                <w:bottom w:val="none" w:sz="0" w:space="0" w:color="auto"/>
                <w:right w:val="none" w:sz="0" w:space="0" w:color="auto"/>
              </w:divBdr>
            </w:div>
            <w:div w:id="761992064">
              <w:marLeft w:val="0"/>
              <w:marRight w:val="0"/>
              <w:marTop w:val="0"/>
              <w:marBottom w:val="0"/>
              <w:divBdr>
                <w:top w:val="none" w:sz="0" w:space="0" w:color="auto"/>
                <w:left w:val="none" w:sz="0" w:space="0" w:color="auto"/>
                <w:bottom w:val="none" w:sz="0" w:space="0" w:color="auto"/>
                <w:right w:val="none" w:sz="0" w:space="0" w:color="auto"/>
              </w:divBdr>
            </w:div>
            <w:div w:id="449712343">
              <w:marLeft w:val="0"/>
              <w:marRight w:val="0"/>
              <w:marTop w:val="0"/>
              <w:marBottom w:val="0"/>
              <w:divBdr>
                <w:top w:val="none" w:sz="0" w:space="0" w:color="auto"/>
                <w:left w:val="none" w:sz="0" w:space="0" w:color="auto"/>
                <w:bottom w:val="none" w:sz="0" w:space="0" w:color="auto"/>
                <w:right w:val="none" w:sz="0" w:space="0" w:color="auto"/>
              </w:divBdr>
            </w:div>
            <w:div w:id="149829423">
              <w:marLeft w:val="0"/>
              <w:marRight w:val="0"/>
              <w:marTop w:val="0"/>
              <w:marBottom w:val="0"/>
              <w:divBdr>
                <w:top w:val="none" w:sz="0" w:space="0" w:color="auto"/>
                <w:left w:val="none" w:sz="0" w:space="0" w:color="auto"/>
                <w:bottom w:val="none" w:sz="0" w:space="0" w:color="auto"/>
                <w:right w:val="none" w:sz="0" w:space="0" w:color="auto"/>
              </w:divBdr>
            </w:div>
            <w:div w:id="562302040">
              <w:marLeft w:val="0"/>
              <w:marRight w:val="0"/>
              <w:marTop w:val="0"/>
              <w:marBottom w:val="0"/>
              <w:divBdr>
                <w:top w:val="none" w:sz="0" w:space="0" w:color="auto"/>
                <w:left w:val="none" w:sz="0" w:space="0" w:color="auto"/>
                <w:bottom w:val="none" w:sz="0" w:space="0" w:color="auto"/>
                <w:right w:val="none" w:sz="0" w:space="0" w:color="auto"/>
              </w:divBdr>
            </w:div>
            <w:div w:id="183835022">
              <w:marLeft w:val="0"/>
              <w:marRight w:val="0"/>
              <w:marTop w:val="0"/>
              <w:marBottom w:val="0"/>
              <w:divBdr>
                <w:top w:val="none" w:sz="0" w:space="0" w:color="auto"/>
                <w:left w:val="none" w:sz="0" w:space="0" w:color="auto"/>
                <w:bottom w:val="none" w:sz="0" w:space="0" w:color="auto"/>
                <w:right w:val="none" w:sz="0" w:space="0" w:color="auto"/>
              </w:divBdr>
            </w:div>
            <w:div w:id="1669945011">
              <w:marLeft w:val="0"/>
              <w:marRight w:val="0"/>
              <w:marTop w:val="0"/>
              <w:marBottom w:val="0"/>
              <w:divBdr>
                <w:top w:val="none" w:sz="0" w:space="0" w:color="auto"/>
                <w:left w:val="none" w:sz="0" w:space="0" w:color="auto"/>
                <w:bottom w:val="none" w:sz="0" w:space="0" w:color="auto"/>
                <w:right w:val="none" w:sz="0" w:space="0" w:color="auto"/>
              </w:divBdr>
            </w:div>
            <w:div w:id="1122847716">
              <w:marLeft w:val="0"/>
              <w:marRight w:val="0"/>
              <w:marTop w:val="0"/>
              <w:marBottom w:val="0"/>
              <w:divBdr>
                <w:top w:val="none" w:sz="0" w:space="0" w:color="auto"/>
                <w:left w:val="none" w:sz="0" w:space="0" w:color="auto"/>
                <w:bottom w:val="none" w:sz="0" w:space="0" w:color="auto"/>
                <w:right w:val="none" w:sz="0" w:space="0" w:color="auto"/>
              </w:divBdr>
            </w:div>
            <w:div w:id="392890250">
              <w:marLeft w:val="0"/>
              <w:marRight w:val="0"/>
              <w:marTop w:val="0"/>
              <w:marBottom w:val="0"/>
              <w:divBdr>
                <w:top w:val="none" w:sz="0" w:space="0" w:color="auto"/>
                <w:left w:val="none" w:sz="0" w:space="0" w:color="auto"/>
                <w:bottom w:val="none" w:sz="0" w:space="0" w:color="auto"/>
                <w:right w:val="none" w:sz="0" w:space="0" w:color="auto"/>
              </w:divBdr>
            </w:div>
            <w:div w:id="1348869831">
              <w:marLeft w:val="0"/>
              <w:marRight w:val="0"/>
              <w:marTop w:val="0"/>
              <w:marBottom w:val="0"/>
              <w:divBdr>
                <w:top w:val="none" w:sz="0" w:space="0" w:color="auto"/>
                <w:left w:val="none" w:sz="0" w:space="0" w:color="auto"/>
                <w:bottom w:val="none" w:sz="0" w:space="0" w:color="auto"/>
                <w:right w:val="none" w:sz="0" w:space="0" w:color="auto"/>
              </w:divBdr>
            </w:div>
            <w:div w:id="1515651784">
              <w:marLeft w:val="0"/>
              <w:marRight w:val="0"/>
              <w:marTop w:val="0"/>
              <w:marBottom w:val="0"/>
              <w:divBdr>
                <w:top w:val="none" w:sz="0" w:space="0" w:color="auto"/>
                <w:left w:val="none" w:sz="0" w:space="0" w:color="auto"/>
                <w:bottom w:val="none" w:sz="0" w:space="0" w:color="auto"/>
                <w:right w:val="none" w:sz="0" w:space="0" w:color="auto"/>
              </w:divBdr>
            </w:div>
            <w:div w:id="737436707">
              <w:marLeft w:val="0"/>
              <w:marRight w:val="0"/>
              <w:marTop w:val="0"/>
              <w:marBottom w:val="0"/>
              <w:divBdr>
                <w:top w:val="none" w:sz="0" w:space="0" w:color="auto"/>
                <w:left w:val="none" w:sz="0" w:space="0" w:color="auto"/>
                <w:bottom w:val="none" w:sz="0" w:space="0" w:color="auto"/>
                <w:right w:val="none" w:sz="0" w:space="0" w:color="auto"/>
              </w:divBdr>
            </w:div>
            <w:div w:id="956720074">
              <w:marLeft w:val="0"/>
              <w:marRight w:val="0"/>
              <w:marTop w:val="0"/>
              <w:marBottom w:val="0"/>
              <w:divBdr>
                <w:top w:val="none" w:sz="0" w:space="0" w:color="auto"/>
                <w:left w:val="none" w:sz="0" w:space="0" w:color="auto"/>
                <w:bottom w:val="none" w:sz="0" w:space="0" w:color="auto"/>
                <w:right w:val="none" w:sz="0" w:space="0" w:color="auto"/>
              </w:divBdr>
            </w:div>
            <w:div w:id="1543860723">
              <w:marLeft w:val="0"/>
              <w:marRight w:val="0"/>
              <w:marTop w:val="0"/>
              <w:marBottom w:val="0"/>
              <w:divBdr>
                <w:top w:val="none" w:sz="0" w:space="0" w:color="auto"/>
                <w:left w:val="none" w:sz="0" w:space="0" w:color="auto"/>
                <w:bottom w:val="none" w:sz="0" w:space="0" w:color="auto"/>
                <w:right w:val="none" w:sz="0" w:space="0" w:color="auto"/>
              </w:divBdr>
            </w:div>
            <w:div w:id="295332628">
              <w:marLeft w:val="0"/>
              <w:marRight w:val="0"/>
              <w:marTop w:val="0"/>
              <w:marBottom w:val="0"/>
              <w:divBdr>
                <w:top w:val="none" w:sz="0" w:space="0" w:color="auto"/>
                <w:left w:val="none" w:sz="0" w:space="0" w:color="auto"/>
                <w:bottom w:val="none" w:sz="0" w:space="0" w:color="auto"/>
                <w:right w:val="none" w:sz="0" w:space="0" w:color="auto"/>
              </w:divBdr>
            </w:div>
            <w:div w:id="109516129">
              <w:marLeft w:val="0"/>
              <w:marRight w:val="0"/>
              <w:marTop w:val="0"/>
              <w:marBottom w:val="0"/>
              <w:divBdr>
                <w:top w:val="none" w:sz="0" w:space="0" w:color="auto"/>
                <w:left w:val="none" w:sz="0" w:space="0" w:color="auto"/>
                <w:bottom w:val="none" w:sz="0" w:space="0" w:color="auto"/>
                <w:right w:val="none" w:sz="0" w:space="0" w:color="auto"/>
              </w:divBdr>
            </w:div>
            <w:div w:id="933780945">
              <w:marLeft w:val="0"/>
              <w:marRight w:val="0"/>
              <w:marTop w:val="0"/>
              <w:marBottom w:val="0"/>
              <w:divBdr>
                <w:top w:val="none" w:sz="0" w:space="0" w:color="auto"/>
                <w:left w:val="none" w:sz="0" w:space="0" w:color="auto"/>
                <w:bottom w:val="none" w:sz="0" w:space="0" w:color="auto"/>
                <w:right w:val="none" w:sz="0" w:space="0" w:color="auto"/>
              </w:divBdr>
            </w:div>
            <w:div w:id="750277335">
              <w:marLeft w:val="0"/>
              <w:marRight w:val="0"/>
              <w:marTop w:val="0"/>
              <w:marBottom w:val="0"/>
              <w:divBdr>
                <w:top w:val="none" w:sz="0" w:space="0" w:color="auto"/>
                <w:left w:val="none" w:sz="0" w:space="0" w:color="auto"/>
                <w:bottom w:val="none" w:sz="0" w:space="0" w:color="auto"/>
                <w:right w:val="none" w:sz="0" w:space="0" w:color="auto"/>
              </w:divBdr>
            </w:div>
            <w:div w:id="331224101">
              <w:marLeft w:val="0"/>
              <w:marRight w:val="0"/>
              <w:marTop w:val="0"/>
              <w:marBottom w:val="0"/>
              <w:divBdr>
                <w:top w:val="none" w:sz="0" w:space="0" w:color="auto"/>
                <w:left w:val="none" w:sz="0" w:space="0" w:color="auto"/>
                <w:bottom w:val="none" w:sz="0" w:space="0" w:color="auto"/>
                <w:right w:val="none" w:sz="0" w:space="0" w:color="auto"/>
              </w:divBdr>
            </w:div>
            <w:div w:id="1309549864">
              <w:marLeft w:val="0"/>
              <w:marRight w:val="0"/>
              <w:marTop w:val="0"/>
              <w:marBottom w:val="0"/>
              <w:divBdr>
                <w:top w:val="none" w:sz="0" w:space="0" w:color="auto"/>
                <w:left w:val="none" w:sz="0" w:space="0" w:color="auto"/>
                <w:bottom w:val="none" w:sz="0" w:space="0" w:color="auto"/>
                <w:right w:val="none" w:sz="0" w:space="0" w:color="auto"/>
              </w:divBdr>
            </w:div>
            <w:div w:id="2014842451">
              <w:marLeft w:val="0"/>
              <w:marRight w:val="0"/>
              <w:marTop w:val="0"/>
              <w:marBottom w:val="0"/>
              <w:divBdr>
                <w:top w:val="none" w:sz="0" w:space="0" w:color="auto"/>
                <w:left w:val="none" w:sz="0" w:space="0" w:color="auto"/>
                <w:bottom w:val="none" w:sz="0" w:space="0" w:color="auto"/>
                <w:right w:val="none" w:sz="0" w:space="0" w:color="auto"/>
              </w:divBdr>
            </w:div>
            <w:div w:id="157623876">
              <w:marLeft w:val="0"/>
              <w:marRight w:val="0"/>
              <w:marTop w:val="0"/>
              <w:marBottom w:val="0"/>
              <w:divBdr>
                <w:top w:val="none" w:sz="0" w:space="0" w:color="auto"/>
                <w:left w:val="none" w:sz="0" w:space="0" w:color="auto"/>
                <w:bottom w:val="none" w:sz="0" w:space="0" w:color="auto"/>
                <w:right w:val="none" w:sz="0" w:space="0" w:color="auto"/>
              </w:divBdr>
            </w:div>
            <w:div w:id="564685002">
              <w:marLeft w:val="0"/>
              <w:marRight w:val="0"/>
              <w:marTop w:val="0"/>
              <w:marBottom w:val="0"/>
              <w:divBdr>
                <w:top w:val="none" w:sz="0" w:space="0" w:color="auto"/>
                <w:left w:val="none" w:sz="0" w:space="0" w:color="auto"/>
                <w:bottom w:val="none" w:sz="0" w:space="0" w:color="auto"/>
                <w:right w:val="none" w:sz="0" w:space="0" w:color="auto"/>
              </w:divBdr>
            </w:div>
            <w:div w:id="882837305">
              <w:marLeft w:val="0"/>
              <w:marRight w:val="0"/>
              <w:marTop w:val="0"/>
              <w:marBottom w:val="0"/>
              <w:divBdr>
                <w:top w:val="none" w:sz="0" w:space="0" w:color="auto"/>
                <w:left w:val="none" w:sz="0" w:space="0" w:color="auto"/>
                <w:bottom w:val="none" w:sz="0" w:space="0" w:color="auto"/>
                <w:right w:val="none" w:sz="0" w:space="0" w:color="auto"/>
              </w:divBdr>
            </w:div>
            <w:div w:id="753354615">
              <w:marLeft w:val="0"/>
              <w:marRight w:val="0"/>
              <w:marTop w:val="0"/>
              <w:marBottom w:val="0"/>
              <w:divBdr>
                <w:top w:val="none" w:sz="0" w:space="0" w:color="auto"/>
                <w:left w:val="none" w:sz="0" w:space="0" w:color="auto"/>
                <w:bottom w:val="none" w:sz="0" w:space="0" w:color="auto"/>
                <w:right w:val="none" w:sz="0" w:space="0" w:color="auto"/>
              </w:divBdr>
            </w:div>
            <w:div w:id="8903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71007">
      <w:bodyDiv w:val="1"/>
      <w:marLeft w:val="0"/>
      <w:marRight w:val="0"/>
      <w:marTop w:val="0"/>
      <w:marBottom w:val="0"/>
      <w:divBdr>
        <w:top w:val="none" w:sz="0" w:space="0" w:color="auto"/>
        <w:left w:val="none" w:sz="0" w:space="0" w:color="auto"/>
        <w:bottom w:val="none" w:sz="0" w:space="0" w:color="auto"/>
        <w:right w:val="none" w:sz="0" w:space="0" w:color="auto"/>
      </w:divBdr>
    </w:div>
    <w:div w:id="1402021438">
      <w:bodyDiv w:val="1"/>
      <w:marLeft w:val="0"/>
      <w:marRight w:val="0"/>
      <w:marTop w:val="0"/>
      <w:marBottom w:val="0"/>
      <w:divBdr>
        <w:top w:val="none" w:sz="0" w:space="0" w:color="auto"/>
        <w:left w:val="none" w:sz="0" w:space="0" w:color="auto"/>
        <w:bottom w:val="none" w:sz="0" w:space="0" w:color="auto"/>
        <w:right w:val="none" w:sz="0" w:space="0" w:color="auto"/>
      </w:divBdr>
    </w:div>
    <w:div w:id="1662004316">
      <w:bodyDiv w:val="1"/>
      <w:marLeft w:val="0"/>
      <w:marRight w:val="0"/>
      <w:marTop w:val="0"/>
      <w:marBottom w:val="0"/>
      <w:divBdr>
        <w:top w:val="none" w:sz="0" w:space="0" w:color="auto"/>
        <w:left w:val="none" w:sz="0" w:space="0" w:color="auto"/>
        <w:bottom w:val="none" w:sz="0" w:space="0" w:color="auto"/>
        <w:right w:val="none" w:sz="0" w:space="0" w:color="auto"/>
      </w:divBdr>
    </w:div>
    <w:div w:id="172983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2438</Words>
  <Characters>13898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Mann</dc:creator>
  <cp:keywords/>
  <dc:description/>
  <cp:lastModifiedBy>Cj wen</cp:lastModifiedBy>
  <cp:revision>27</cp:revision>
  <dcterms:created xsi:type="dcterms:W3CDTF">2023-06-10T05:34:00Z</dcterms:created>
  <dcterms:modified xsi:type="dcterms:W3CDTF">2023-06-10T06:43:00Z</dcterms:modified>
</cp:coreProperties>
</file>