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 w:hint="eastAsia"/>
          <w:color w:val="333333"/>
          <w:sz w:val="17"/>
          <w:szCs w:val="17"/>
        </w:rPr>
      </w:pPr>
      <w:hyperlink r:id="rId6" w:history="1">
        <w:r>
          <w:rPr>
            <w:rStyle w:val="a6"/>
            <w:rFonts w:ascii="微软雅黑" w:eastAsia="微软雅黑" w:hAnsi="微软雅黑" w:hint="eastAsia"/>
            <w:color w:val="000000"/>
            <w:shd w:val="clear" w:color="auto" w:fill="FFFFFF"/>
          </w:rPr>
          <w:t>GetVolumeInformation获取磁盘信息与DeviceIoControl获取硬盘信息</w:t>
        </w:r>
      </w:hyperlink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硬盘序列号</w:t>
      </w:r>
      <w:r>
        <w:rPr>
          <w:rFonts w:ascii="Arial" w:hAnsi="Arial" w:cs="Arial"/>
          <w:color w:val="333333"/>
          <w:sz w:val="17"/>
          <w:szCs w:val="17"/>
        </w:rPr>
        <w:t xml:space="preserve">: </w:t>
      </w:r>
      <w:r>
        <w:rPr>
          <w:rFonts w:ascii="Arial" w:hAnsi="Arial" w:cs="Arial"/>
          <w:color w:val="333333"/>
          <w:sz w:val="17"/>
          <w:szCs w:val="17"/>
        </w:rPr>
        <w:t>英文名</w:t>
      </w:r>
      <w:r>
        <w:rPr>
          <w:rFonts w:ascii="Arial" w:hAnsi="Arial" w:cs="Arial"/>
          <w:color w:val="333333"/>
          <w:sz w:val="17"/>
          <w:szCs w:val="17"/>
        </w:rPr>
        <w:t xml:space="preserve"> Hard Disk Serial Number, </w:t>
      </w:r>
      <w:r>
        <w:rPr>
          <w:rFonts w:ascii="Arial" w:hAnsi="Arial" w:cs="Arial"/>
          <w:color w:val="333333"/>
          <w:sz w:val="17"/>
          <w:szCs w:val="17"/>
        </w:rPr>
        <w:t>该号是出厂时生产厂家为区别产品而设置的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是唯一的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是只读的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利用硬盘序列号的加密往往是利用其唯一和只读的特性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大多是针对有序列号的</w:t>
      </w:r>
      <w:r>
        <w:rPr>
          <w:rFonts w:ascii="Arial" w:hAnsi="Arial" w:cs="Arial"/>
          <w:color w:val="333333"/>
          <w:sz w:val="17"/>
          <w:szCs w:val="17"/>
        </w:rPr>
        <w:t xml:space="preserve"> IDE HDD</w:t>
      </w:r>
      <w:r>
        <w:rPr>
          <w:rFonts w:ascii="Arial" w:hAnsi="Arial" w:cs="Arial"/>
          <w:color w:val="333333"/>
          <w:sz w:val="17"/>
          <w:szCs w:val="17"/>
        </w:rPr>
        <w:t>而言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对于没有序列号或</w:t>
      </w:r>
      <w:r>
        <w:rPr>
          <w:rFonts w:ascii="Arial" w:hAnsi="Arial" w:cs="Arial"/>
          <w:color w:val="333333"/>
          <w:sz w:val="17"/>
          <w:szCs w:val="17"/>
        </w:rPr>
        <w:t>SCSI HDD</w:t>
      </w:r>
      <w:r>
        <w:rPr>
          <w:rFonts w:ascii="Arial" w:hAnsi="Arial" w:cs="Arial"/>
          <w:color w:val="333333"/>
          <w:sz w:val="17"/>
          <w:szCs w:val="17"/>
        </w:rPr>
        <w:t>硬盘则无能为力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这也是利用它进行加密的局限性</w:t>
      </w:r>
      <w:r>
        <w:rPr>
          <w:rFonts w:ascii="Arial" w:hAnsi="Arial" w:cs="Arial"/>
          <w:color w:val="333333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 xml:space="preserve">       </w:t>
      </w:r>
      <w:r>
        <w:rPr>
          <w:rFonts w:ascii="Arial" w:hAnsi="Arial" w:cs="Arial"/>
          <w:color w:val="333333"/>
          <w:sz w:val="17"/>
          <w:szCs w:val="17"/>
        </w:rPr>
        <w:t>卷的序列号</w:t>
      </w:r>
      <w:r>
        <w:rPr>
          <w:rFonts w:ascii="Arial" w:hAnsi="Arial" w:cs="Arial"/>
          <w:color w:val="333333"/>
          <w:sz w:val="17"/>
          <w:szCs w:val="17"/>
        </w:rPr>
        <w:t xml:space="preserve">: </w:t>
      </w:r>
      <w:r>
        <w:rPr>
          <w:rFonts w:ascii="Arial" w:hAnsi="Arial" w:cs="Arial"/>
          <w:color w:val="333333"/>
          <w:sz w:val="17"/>
          <w:szCs w:val="17"/>
        </w:rPr>
        <w:t>英文名</w:t>
      </w:r>
      <w:r>
        <w:rPr>
          <w:rFonts w:ascii="Arial" w:hAnsi="Arial" w:cs="Arial"/>
          <w:color w:val="333333"/>
          <w:sz w:val="17"/>
          <w:szCs w:val="17"/>
        </w:rPr>
        <w:t xml:space="preserve"> Volume Serial Number, </w:t>
      </w:r>
      <w:r>
        <w:rPr>
          <w:rFonts w:ascii="Arial" w:hAnsi="Arial" w:cs="Arial"/>
          <w:color w:val="333333"/>
          <w:sz w:val="17"/>
          <w:szCs w:val="17"/>
        </w:rPr>
        <w:t>该号既可指软磁盘要得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如</w:t>
      </w:r>
      <w:r>
        <w:rPr>
          <w:rFonts w:ascii="Arial" w:hAnsi="Arial" w:cs="Arial"/>
          <w:color w:val="333333"/>
          <w:sz w:val="17"/>
          <w:szCs w:val="17"/>
        </w:rPr>
        <w:t>: A:</w:t>
      </w:r>
      <w:r>
        <w:rPr>
          <w:rFonts w:ascii="Arial" w:hAnsi="Arial" w:cs="Arial"/>
          <w:color w:val="333333"/>
          <w:sz w:val="17"/>
          <w:szCs w:val="17"/>
        </w:rPr>
        <w:t>盘和</w:t>
      </w:r>
      <w:r>
        <w:rPr>
          <w:rFonts w:ascii="Arial" w:hAnsi="Arial" w:cs="Arial"/>
          <w:color w:val="333333"/>
          <w:sz w:val="17"/>
          <w:szCs w:val="17"/>
        </w:rPr>
        <w:t>B:</w:t>
      </w:r>
      <w:r>
        <w:rPr>
          <w:rFonts w:ascii="Arial" w:hAnsi="Arial" w:cs="Arial"/>
          <w:color w:val="333333"/>
          <w:sz w:val="17"/>
          <w:szCs w:val="17"/>
        </w:rPr>
        <w:t>盘的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又可以指硬盘的逻辑盘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如</w:t>
      </w:r>
      <w:r>
        <w:rPr>
          <w:rFonts w:ascii="Arial" w:hAnsi="Arial" w:cs="Arial"/>
          <w:color w:val="333333"/>
          <w:sz w:val="17"/>
          <w:szCs w:val="17"/>
        </w:rPr>
        <w:t>: C:, D:...</w:t>
      </w:r>
      <w:r>
        <w:rPr>
          <w:rFonts w:ascii="Arial" w:hAnsi="Arial" w:cs="Arial"/>
          <w:color w:val="333333"/>
          <w:sz w:val="17"/>
          <w:szCs w:val="17"/>
        </w:rPr>
        <w:t>的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是高级格式化时随机产生的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是可以修改的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所以利用其进行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  <w:r>
        <w:rPr>
          <w:rFonts w:ascii="Arial" w:hAnsi="Arial" w:cs="Arial"/>
          <w:color w:val="333333"/>
          <w:sz w:val="17"/>
          <w:szCs w:val="17"/>
        </w:rPr>
        <w:t>加密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其唯一性还可</w:t>
      </w:r>
      <w:r>
        <w:rPr>
          <w:rFonts w:ascii="Arial" w:hAnsi="Arial" w:cs="Arial"/>
          <w:color w:val="333333"/>
          <w:sz w:val="17"/>
          <w:szCs w:val="17"/>
        </w:rPr>
        <w:t xml:space="preserve">, </w:t>
      </w:r>
      <w:r>
        <w:rPr>
          <w:rFonts w:ascii="Arial" w:hAnsi="Arial" w:cs="Arial"/>
          <w:color w:val="333333"/>
          <w:sz w:val="17"/>
          <w:szCs w:val="17"/>
        </w:rPr>
        <w:t>而其可修改性对于安全而言就大打折扣了</w:t>
      </w:r>
      <w:r>
        <w:rPr>
          <w:rFonts w:ascii="Arial" w:hAnsi="Arial" w:cs="Arial"/>
          <w:color w:val="333333"/>
          <w:sz w:val="17"/>
          <w:szCs w:val="17"/>
        </w:rPr>
        <w:t>.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  <w:t xml:space="preserve">        </w:t>
      </w:r>
      <w:r>
        <w:rPr>
          <w:rFonts w:ascii="Arial" w:hAnsi="Arial" w:cs="Arial"/>
          <w:color w:val="333333"/>
          <w:sz w:val="17"/>
          <w:szCs w:val="17"/>
        </w:rPr>
        <w:t>如何得到磁盘序列号和卷标及其它信息主要就是要调用</w:t>
      </w:r>
      <w:r>
        <w:rPr>
          <w:rFonts w:ascii="Arial" w:hAnsi="Arial" w:cs="Arial"/>
          <w:color w:val="333333"/>
          <w:sz w:val="17"/>
          <w:szCs w:val="17"/>
        </w:rPr>
        <w:t>GetVolumeInformation</w:t>
      </w:r>
      <w:r>
        <w:rPr>
          <w:rFonts w:ascii="Arial" w:hAnsi="Arial" w:cs="Arial"/>
          <w:color w:val="333333"/>
          <w:sz w:val="17"/>
          <w:szCs w:val="17"/>
        </w:rPr>
        <w:t>这个</w:t>
      </w:r>
      <w:r>
        <w:rPr>
          <w:rFonts w:ascii="Arial" w:hAnsi="Arial" w:cs="Arial"/>
          <w:color w:val="333333"/>
          <w:sz w:val="17"/>
          <w:szCs w:val="17"/>
        </w:rPr>
        <w:t>API</w:t>
      </w:r>
      <w:r>
        <w:rPr>
          <w:rFonts w:ascii="Arial" w:hAnsi="Arial" w:cs="Arial"/>
          <w:color w:val="333333"/>
          <w:sz w:val="17"/>
          <w:szCs w:val="17"/>
        </w:rPr>
        <w:t>函数</w:t>
      </w:r>
      <w:r>
        <w:rPr>
          <w:rFonts w:ascii="Arial" w:hAnsi="Arial" w:cs="Arial"/>
          <w:color w:val="333333"/>
          <w:sz w:val="17"/>
          <w:szCs w:val="17"/>
        </w:rPr>
        <w:t>,</w:t>
      </w:r>
      <w:r>
        <w:rPr>
          <w:rFonts w:ascii="Arial" w:hAnsi="Arial" w:cs="Arial"/>
          <w:color w:val="333333"/>
          <w:sz w:val="17"/>
          <w:szCs w:val="17"/>
        </w:rPr>
        <w:t>函数声明如下</w:t>
      </w:r>
      <w:r>
        <w:rPr>
          <w:rFonts w:ascii="Arial" w:hAnsi="Arial" w:cs="Arial"/>
          <w:color w:val="333333"/>
          <w:sz w:val="17"/>
          <w:szCs w:val="17"/>
        </w:rPr>
        <w:br/>
        <w:t>BOOL GetVolumeInformation(</w:t>
      </w:r>
      <w:r>
        <w:rPr>
          <w:rFonts w:ascii="Arial" w:hAnsi="Arial" w:cs="Arial"/>
          <w:color w:val="333333"/>
          <w:sz w:val="17"/>
          <w:szCs w:val="17"/>
        </w:rPr>
        <w:br/>
        <w:t>  LPCTSTR lpRootPathName,        // address of root directory of the 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   // file system</w:t>
      </w:r>
      <w:r>
        <w:rPr>
          <w:rFonts w:ascii="Arial" w:hAnsi="Arial" w:cs="Arial"/>
          <w:color w:val="333333"/>
          <w:sz w:val="17"/>
          <w:szCs w:val="17"/>
        </w:rPr>
        <w:br/>
        <w:t>  LPTSTR lpVolumeNameBuffer,     // address of name of the volume</w:t>
      </w:r>
      <w:r>
        <w:rPr>
          <w:rFonts w:ascii="Arial" w:hAnsi="Arial" w:cs="Arial"/>
          <w:color w:val="333333"/>
          <w:sz w:val="17"/>
          <w:szCs w:val="17"/>
        </w:rPr>
        <w:br/>
        <w:t>  DWORD nVolumeNameSize,         // length of lpVolumeNameBuffer</w:t>
      </w:r>
      <w:r>
        <w:rPr>
          <w:rFonts w:ascii="Arial" w:hAnsi="Arial" w:cs="Arial"/>
          <w:color w:val="333333"/>
          <w:sz w:val="17"/>
          <w:szCs w:val="17"/>
        </w:rPr>
        <w:br/>
        <w:t>  LPDWORD lpVolumeSerialNumber,  // address of volume serial number</w:t>
      </w:r>
      <w:r>
        <w:rPr>
          <w:rFonts w:ascii="Arial" w:hAnsi="Arial" w:cs="Arial"/>
          <w:color w:val="333333"/>
          <w:sz w:val="17"/>
          <w:szCs w:val="17"/>
        </w:rPr>
        <w:br/>
        <w:t>  LPDWORD lpMaximumComponentLength,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   // address of system's maximum 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   // filename length</w:t>
      </w:r>
      <w:r>
        <w:rPr>
          <w:rFonts w:ascii="Arial" w:hAnsi="Arial" w:cs="Arial"/>
          <w:color w:val="333333"/>
          <w:sz w:val="17"/>
          <w:szCs w:val="17"/>
        </w:rPr>
        <w:br/>
        <w:t>  LPDWORD lpFileSystemFlags,     // address of file system flags</w:t>
      </w:r>
      <w:r>
        <w:rPr>
          <w:rFonts w:ascii="Arial" w:hAnsi="Arial" w:cs="Arial"/>
          <w:color w:val="333333"/>
          <w:sz w:val="17"/>
          <w:szCs w:val="17"/>
        </w:rPr>
        <w:br/>
        <w:t>  LPTSTR lpFileSystemNameBuffer, // address of name of file system</w:t>
      </w:r>
      <w:r>
        <w:rPr>
          <w:rFonts w:ascii="Arial" w:hAnsi="Arial" w:cs="Arial"/>
          <w:color w:val="333333"/>
          <w:sz w:val="17"/>
          <w:szCs w:val="17"/>
        </w:rPr>
        <w:br/>
        <w:t>  DWORD nFileSystemNameSize      // length of lpFileSystemNameBuffer</w:t>
      </w:r>
      <w:r>
        <w:rPr>
          <w:rFonts w:ascii="Arial" w:hAnsi="Arial" w:cs="Arial"/>
          <w:color w:val="333333"/>
          <w:sz w:val="17"/>
          <w:szCs w:val="17"/>
        </w:rPr>
        <w:br/>
        <w:t>);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  <w:t>[VB]</w:t>
      </w:r>
      <w:r>
        <w:rPr>
          <w:rFonts w:ascii="Arial" w:hAnsi="Arial" w:cs="Arial"/>
          <w:color w:val="333333"/>
          <w:sz w:val="17"/>
          <w:szCs w:val="17"/>
        </w:rPr>
        <w:br/>
        <w:t>Public Declare Function GetVolumeInformation&amp; Lib "kernel32" Alias "Ge</w:t>
      </w:r>
      <w:r>
        <w:rPr>
          <w:rFonts w:ascii="Arial" w:hAnsi="Arial" w:cs="Arial"/>
          <w:color w:val="333333"/>
          <w:sz w:val="17"/>
          <w:szCs w:val="17"/>
        </w:rPr>
        <w:br/>
        <w:t>tVolumeInformationA" (ByVal lpRootPathName As String, ByVal pVolumeNam</w:t>
      </w:r>
      <w:r>
        <w:rPr>
          <w:rFonts w:ascii="Arial" w:hAnsi="Arial" w:cs="Arial"/>
          <w:color w:val="333333"/>
          <w:sz w:val="17"/>
          <w:szCs w:val="17"/>
        </w:rPr>
        <w:br/>
        <w:t>eBuffer As String, ByVal nVolumeNameSize As Long, lpVolumeSerialNumber</w:t>
      </w:r>
      <w:r>
        <w:rPr>
          <w:rFonts w:ascii="Arial" w:hAnsi="Arial" w:cs="Arial"/>
          <w:color w:val="333333"/>
          <w:sz w:val="17"/>
          <w:szCs w:val="17"/>
        </w:rPr>
        <w:br/>
        <w:t>As Long, lpMaximumComponentLength As Long, lpFileSystemFlags As Long,</w:t>
      </w:r>
      <w:r>
        <w:rPr>
          <w:rFonts w:ascii="Arial" w:hAnsi="Arial" w:cs="Arial"/>
          <w:color w:val="333333"/>
          <w:sz w:val="17"/>
          <w:szCs w:val="17"/>
        </w:rPr>
        <w:br/>
        <w:t>ByVal lpFileSystemNameBuffer As String, ByVal nFileSystemNameSize As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Long)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用</w:t>
      </w:r>
      <w:r>
        <w:rPr>
          <w:rFonts w:ascii="Arial" w:hAnsi="Arial" w:cs="Arial"/>
          <w:color w:val="333333"/>
          <w:sz w:val="17"/>
          <w:szCs w:val="17"/>
        </w:rPr>
        <w:t xml:space="preserve">API </w:t>
      </w:r>
      <w:r>
        <w:rPr>
          <w:rFonts w:ascii="Arial" w:hAnsi="Arial" w:cs="Arial"/>
          <w:color w:val="333333"/>
          <w:sz w:val="17"/>
          <w:szCs w:val="17"/>
        </w:rPr>
        <w:t>函数</w:t>
      </w:r>
      <w:r>
        <w:rPr>
          <w:rFonts w:ascii="Arial" w:hAnsi="Arial" w:cs="Arial"/>
          <w:color w:val="333333"/>
          <w:sz w:val="17"/>
          <w:szCs w:val="17"/>
        </w:rPr>
        <w:t>GetVolumeInformation</w:t>
      </w:r>
      <w:r>
        <w:rPr>
          <w:rFonts w:ascii="Arial" w:hAnsi="Arial" w:cs="Arial"/>
          <w:color w:val="333333"/>
          <w:sz w:val="17"/>
          <w:szCs w:val="17"/>
        </w:rPr>
        <w:t>得到的不是硬盘的序列号！！！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  <w:r>
        <w:rPr>
          <w:rFonts w:ascii="Arial" w:hAnsi="Arial" w:cs="Arial"/>
          <w:color w:val="333333"/>
          <w:sz w:val="17"/>
          <w:szCs w:val="17"/>
        </w:rPr>
        <w:t>看看英文啊：</w:t>
      </w:r>
      <w:r>
        <w:rPr>
          <w:rFonts w:ascii="Arial" w:hAnsi="Arial" w:cs="Arial"/>
          <w:color w:val="333333"/>
          <w:sz w:val="17"/>
          <w:szCs w:val="17"/>
        </w:rPr>
        <w:t>VolumeSerialNumber!</w:t>
      </w:r>
      <w:r>
        <w:rPr>
          <w:rFonts w:ascii="Arial" w:hAnsi="Arial" w:cs="Arial"/>
          <w:color w:val="333333"/>
          <w:sz w:val="17"/>
          <w:szCs w:val="17"/>
        </w:rPr>
        <w:t>得到的只是卷区序列号！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硬盘的序列号应该是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Drive Model Number________________: WDC WD400EB-00CPF0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Drive Serial Number_______________: WD-WCAATF083586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Drive Controller Revision Number__: 06.04G06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Controller Buffer Size on Drive___: 2097152 bytes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Drive Type________________________: Fixed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Drive Size________________________: 40020664320 bytes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t>中：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lastRenderedPageBreak/>
        <w:br/>
        <w:t xml:space="preserve">Drive Serial Number_______________: WD-WCAATF083586 </w:t>
      </w:r>
      <w:r>
        <w:rPr>
          <w:rFonts w:ascii="Arial" w:hAnsi="Arial" w:cs="Arial"/>
          <w:color w:val="333333"/>
          <w:sz w:val="17"/>
          <w:szCs w:val="17"/>
        </w:rPr>
        <w:t>这才是硬盘</w:t>
      </w:r>
      <w:r>
        <w:rPr>
          <w:rFonts w:ascii="Arial" w:hAnsi="Arial" w:cs="Arial"/>
          <w:color w:val="333333"/>
          <w:sz w:val="17"/>
          <w:szCs w:val="17"/>
        </w:rPr>
        <w:t>Serial Number</w:t>
      </w:r>
      <w:r>
        <w:rPr>
          <w:rFonts w:ascii="Arial" w:hAnsi="Arial" w:cs="Arial"/>
          <w:color w:val="333333"/>
          <w:sz w:val="17"/>
          <w:szCs w:val="17"/>
        </w:rPr>
        <w:t>！！！！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t>这个号是不会因为你格式化硬盘而改动，也不是网上流传的修改工具能改的，（其实网上流传的修改工具的也不过是卷区号而已，真是哭笑不得！）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t>硬盘序列号与磁盘序列号不同，磁盘序列号是硬盘分区中某个卷（</w:t>
      </w:r>
      <w:r>
        <w:rPr>
          <w:rFonts w:ascii="Arial" w:hAnsi="Arial" w:cs="Arial"/>
          <w:color w:val="333333"/>
          <w:sz w:val="17"/>
          <w:szCs w:val="17"/>
        </w:rPr>
        <w:t>volumn</w:t>
      </w:r>
      <w:r>
        <w:rPr>
          <w:rFonts w:ascii="Arial" w:hAnsi="Arial" w:cs="Arial"/>
          <w:color w:val="333333"/>
          <w:sz w:val="17"/>
          <w:szCs w:val="17"/>
        </w:rPr>
        <w:t>）也就是我们说的磁盘的序列号。而硬盘序列号是整块硬盘的序列号，不能被修改。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-----------------------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DeviceIoControl</w:t>
      </w:r>
      <w:r>
        <w:rPr>
          <w:rFonts w:ascii="Arial" w:hAnsi="Arial" w:cs="Arial"/>
          <w:color w:val="333333"/>
          <w:sz w:val="17"/>
          <w:szCs w:val="17"/>
        </w:rPr>
        <w:t>可以获取硬盘序列号。其实现在</w:t>
      </w:r>
      <w:r>
        <w:rPr>
          <w:rFonts w:ascii="Arial" w:hAnsi="Arial" w:cs="Arial"/>
          <w:color w:val="333333"/>
          <w:sz w:val="17"/>
          <w:szCs w:val="17"/>
        </w:rPr>
        <w:t>CSDN</w:t>
      </w:r>
      <w:r>
        <w:rPr>
          <w:rFonts w:ascii="Arial" w:hAnsi="Arial" w:cs="Arial"/>
          <w:color w:val="333333"/>
          <w:sz w:val="17"/>
          <w:szCs w:val="17"/>
        </w:rPr>
        <w:t>上有下。摘录部分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 BYTE IdOutCmd [sizeof (SENDCMDOUTPARAMS) + IDENTIFY_BUFFER_SIZE - 1];</w:t>
      </w:r>
      <w:r>
        <w:rPr>
          <w:rFonts w:ascii="Arial" w:hAnsi="Arial" w:cs="Arial"/>
          <w:color w:val="333333"/>
          <w:sz w:val="17"/>
          <w:szCs w:val="17"/>
        </w:rPr>
        <w:br/>
        <w:t>   BOOL bFlag = FALSE;</w:t>
      </w:r>
      <w:r>
        <w:rPr>
          <w:rFonts w:ascii="Arial" w:hAnsi="Arial" w:cs="Arial"/>
          <w:color w:val="333333"/>
          <w:sz w:val="17"/>
          <w:szCs w:val="17"/>
        </w:rPr>
        <w:br/>
        <w:t>   int  drive = 0;</w:t>
      </w:r>
      <w:r>
        <w:rPr>
          <w:rFonts w:ascii="Arial" w:hAnsi="Arial" w:cs="Arial"/>
          <w:color w:val="333333"/>
          <w:sz w:val="17"/>
          <w:szCs w:val="17"/>
        </w:rPr>
        <w:br/>
        <w:t>   char driveName [256];</w:t>
      </w:r>
      <w:r>
        <w:rPr>
          <w:rFonts w:ascii="Arial" w:hAnsi="Arial" w:cs="Arial"/>
          <w:color w:val="333333"/>
          <w:sz w:val="17"/>
          <w:szCs w:val="17"/>
        </w:rPr>
        <w:br/>
        <w:t>   HANDLE hPhysicalDriveIOCTL = 0;   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   sprintf (driveName, "\\\\.\\PhysicalDrive%d", drive);</w:t>
      </w:r>
      <w:r>
        <w:rPr>
          <w:rFonts w:ascii="Arial" w:hAnsi="Arial" w:cs="Arial"/>
          <w:color w:val="333333"/>
          <w:sz w:val="17"/>
          <w:szCs w:val="17"/>
        </w:rPr>
        <w:br/>
        <w:t>   //  Windows NT/2000/XP</w:t>
      </w:r>
      <w:r>
        <w:rPr>
          <w:rFonts w:ascii="Arial" w:hAnsi="Arial" w:cs="Arial"/>
          <w:color w:val="333333"/>
          <w:sz w:val="17"/>
          <w:szCs w:val="17"/>
        </w:rPr>
        <w:t>下创建文件需要管理员权限</w:t>
      </w:r>
      <w:r>
        <w:rPr>
          <w:rFonts w:ascii="Arial" w:hAnsi="Arial" w:cs="Arial"/>
          <w:color w:val="333333"/>
          <w:sz w:val="17"/>
          <w:szCs w:val="17"/>
        </w:rPr>
        <w:br/>
        <w:t>   hPhysicalDriveIOCTL = CreateFile (driveName,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 GENERIC_READ | GENERIC_WRITE,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 FILE_SHARE_READ | FILE_SHARE_WRITE, NULL,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 OPEN_EXISTING, 0, NULL);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 if (hPhysicalDriveIOCTL != INVALID_HANDLE_VALUE)</w:t>
      </w:r>
      <w:r>
        <w:rPr>
          <w:rFonts w:ascii="Arial" w:hAnsi="Arial" w:cs="Arial"/>
          <w:color w:val="333333"/>
          <w:sz w:val="17"/>
          <w:szCs w:val="17"/>
        </w:rPr>
        <w:br/>
        <w:t>   {</w:t>
      </w:r>
      <w:r>
        <w:rPr>
          <w:rFonts w:ascii="Arial" w:hAnsi="Arial" w:cs="Arial"/>
          <w:color w:val="333333"/>
          <w:sz w:val="17"/>
          <w:szCs w:val="17"/>
        </w:rPr>
        <w:br/>
        <w:t>       GETVERSIONOUTPARAMS VersionParams;</w:t>
      </w:r>
      <w:r>
        <w:rPr>
          <w:rFonts w:ascii="Arial" w:hAnsi="Arial" w:cs="Arial"/>
          <w:color w:val="333333"/>
          <w:sz w:val="17"/>
          <w:szCs w:val="17"/>
        </w:rPr>
        <w:br/>
        <w:t>       DWORD               cbBytesReturned = 0;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       // </w:t>
      </w:r>
      <w:r>
        <w:rPr>
          <w:rFonts w:ascii="Arial" w:hAnsi="Arial" w:cs="Arial"/>
          <w:color w:val="333333"/>
          <w:sz w:val="17"/>
          <w:szCs w:val="17"/>
        </w:rPr>
        <w:t>得到驱动器的</w:t>
      </w:r>
      <w:r>
        <w:rPr>
          <w:rFonts w:ascii="Arial" w:hAnsi="Arial" w:cs="Arial"/>
          <w:color w:val="333333"/>
          <w:sz w:val="17"/>
          <w:szCs w:val="17"/>
        </w:rPr>
        <w:t>IO</w:t>
      </w:r>
      <w:r>
        <w:rPr>
          <w:rFonts w:ascii="Arial" w:hAnsi="Arial" w:cs="Arial"/>
          <w:color w:val="333333"/>
          <w:sz w:val="17"/>
          <w:szCs w:val="17"/>
        </w:rPr>
        <w:t>控制器版本</w:t>
      </w:r>
      <w:r>
        <w:rPr>
          <w:rFonts w:ascii="Arial" w:hAnsi="Arial" w:cs="Arial"/>
          <w:color w:val="333333"/>
          <w:sz w:val="17"/>
          <w:szCs w:val="17"/>
        </w:rPr>
        <w:br/>
        <w:t>       memset ((void*) &amp;VersionParams, 0, sizeof(VersionParams));</w:t>
      </w:r>
      <w:r>
        <w:rPr>
          <w:rFonts w:ascii="Arial" w:hAnsi="Arial" w:cs="Arial"/>
          <w:color w:val="333333"/>
          <w:sz w:val="17"/>
          <w:szCs w:val="17"/>
        </w:rPr>
        <w:br/>
        <w:t>       if(DeviceIoControl (hPhysicalDriveIOCTL, IOCTL_GET_VERSION,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 NULL, 0, &amp;VersionParams,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 sizeof(VersionParams),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 &amp;cbBytesReturned, NULL) )</w:t>
      </w:r>
      <w:r>
        <w:rPr>
          <w:rFonts w:ascii="Arial" w:hAnsi="Arial" w:cs="Arial"/>
          <w:color w:val="333333"/>
          <w:sz w:val="17"/>
          <w:szCs w:val="17"/>
        </w:rPr>
        <w:br/>
        <w:t>    {       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lastRenderedPageBreak/>
        <w:t>          if (VersionParams.bIDEDeviceMap &gt; 0)</w:t>
      </w:r>
      <w:r>
        <w:rPr>
          <w:rFonts w:ascii="Arial" w:hAnsi="Arial" w:cs="Arial"/>
          <w:color w:val="333333"/>
          <w:sz w:val="17"/>
          <w:szCs w:val="17"/>
        </w:rPr>
        <w:br/>
        <w:t>    {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 BYTE             bIDCmd = 0;   // IDE</w:t>
      </w:r>
      <w:r>
        <w:rPr>
          <w:rFonts w:ascii="Arial" w:hAnsi="Arial" w:cs="Arial"/>
          <w:color w:val="333333"/>
          <w:sz w:val="17"/>
          <w:szCs w:val="17"/>
        </w:rPr>
        <w:t>或者</w:t>
      </w:r>
      <w:r>
        <w:rPr>
          <w:rFonts w:ascii="Arial" w:hAnsi="Arial" w:cs="Arial"/>
          <w:color w:val="333333"/>
          <w:sz w:val="17"/>
          <w:szCs w:val="17"/>
        </w:rPr>
        <w:t>ATAPI</w:t>
      </w:r>
      <w:r>
        <w:rPr>
          <w:rFonts w:ascii="Arial" w:hAnsi="Arial" w:cs="Arial"/>
          <w:color w:val="333333"/>
          <w:sz w:val="17"/>
          <w:szCs w:val="17"/>
        </w:rPr>
        <w:t>识别命令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 SENDCMDINPARAMS  scip;</w:t>
      </w:r>
      <w:r>
        <w:rPr>
          <w:rFonts w:ascii="Arial" w:hAnsi="Arial" w:cs="Arial"/>
          <w:color w:val="333333"/>
          <w:sz w:val="17"/>
          <w:szCs w:val="17"/>
        </w:rPr>
        <w:br/>
        <w:t> </w:t>
      </w:r>
      <w:r>
        <w:rPr>
          <w:rFonts w:ascii="Arial" w:hAnsi="Arial" w:cs="Arial"/>
          <w:color w:val="333333"/>
          <w:sz w:val="17"/>
          <w:szCs w:val="17"/>
        </w:rPr>
        <w:br/>
        <w:t xml:space="preserve">              // </w:t>
      </w:r>
      <w:r>
        <w:rPr>
          <w:rFonts w:ascii="Arial" w:hAnsi="Arial" w:cs="Arial"/>
          <w:color w:val="333333"/>
          <w:sz w:val="17"/>
          <w:szCs w:val="17"/>
        </w:rPr>
        <w:t>如果驱动器是光驱，采用命令</w:t>
      </w:r>
      <w:r>
        <w:rPr>
          <w:rFonts w:ascii="Arial" w:hAnsi="Arial" w:cs="Arial"/>
          <w:color w:val="333333"/>
          <w:sz w:val="17"/>
          <w:szCs w:val="17"/>
        </w:rPr>
        <w:t>IDE_ATAPI_IDENTIFY</w:t>
      </w:r>
      <w:r>
        <w:rPr>
          <w:rFonts w:ascii="Arial" w:hAnsi="Arial" w:cs="Arial"/>
          <w:color w:val="333333"/>
          <w:sz w:val="17"/>
          <w:szCs w:val="17"/>
        </w:rPr>
        <w:t>，</w:t>
      </w:r>
      <w:r>
        <w:rPr>
          <w:rFonts w:ascii="Arial" w:hAnsi="Arial" w:cs="Arial"/>
          <w:color w:val="333333"/>
          <w:sz w:val="17"/>
          <w:szCs w:val="17"/>
        </w:rPr>
        <w:t xml:space="preserve"> command,</w:t>
      </w:r>
      <w:r>
        <w:rPr>
          <w:rFonts w:ascii="Arial" w:hAnsi="Arial" w:cs="Arial"/>
          <w:color w:val="333333"/>
          <w:sz w:val="17"/>
          <w:szCs w:val="17"/>
        </w:rPr>
        <w:br/>
        <w:t xml:space="preserve">              // </w:t>
      </w:r>
      <w:r>
        <w:rPr>
          <w:rFonts w:ascii="Arial" w:hAnsi="Arial" w:cs="Arial"/>
          <w:color w:val="333333"/>
          <w:sz w:val="17"/>
          <w:szCs w:val="17"/>
        </w:rPr>
        <w:t>否则采用命令</w:t>
      </w:r>
      <w:r>
        <w:rPr>
          <w:rFonts w:ascii="Arial" w:hAnsi="Arial" w:cs="Arial"/>
          <w:color w:val="333333"/>
          <w:sz w:val="17"/>
          <w:szCs w:val="17"/>
        </w:rPr>
        <w:t>IDE_ATA_IDENTIFY</w:t>
      </w:r>
      <w:r>
        <w:rPr>
          <w:rFonts w:ascii="Arial" w:hAnsi="Arial" w:cs="Arial"/>
          <w:color w:val="333333"/>
          <w:sz w:val="17"/>
          <w:szCs w:val="17"/>
        </w:rPr>
        <w:t>读取驱动器信息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 bIDCmd = (VersionParams.bIDEDeviceMap &gt;&gt; drive &amp; 0x10)?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 IDE_ATAPI_IDENTIFY : IDE_ATA_IDENTIFY;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       memset (&amp;scip, 0, sizeof(scip));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 memset (IdOutCmd, 0, sizeof(IdOutCmd));</w:t>
      </w:r>
      <w:r>
        <w:rPr>
          <w:rFonts w:ascii="Arial" w:hAnsi="Arial" w:cs="Arial"/>
          <w:color w:val="333333"/>
          <w:sz w:val="17"/>
          <w:szCs w:val="17"/>
        </w:rPr>
        <w:br/>
        <w:t xml:space="preserve">              // </w:t>
      </w:r>
      <w:r>
        <w:rPr>
          <w:rFonts w:ascii="Arial" w:hAnsi="Arial" w:cs="Arial"/>
          <w:color w:val="333333"/>
          <w:sz w:val="17"/>
          <w:szCs w:val="17"/>
        </w:rPr>
        <w:t>获取驱动器信息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 if (WinNTGetIDEHDInfo (hPhysicalDriveIOCTL,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        &amp;scip,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        (PSENDCMDOUTPARAMS)&amp;IdOutCmd,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        (BYTE) bIDCmd,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        (BYTE) drive,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        &amp;cbBytesReturned))</w:t>
      </w:r>
      <w:r>
        <w:rPr>
          <w:rFonts w:ascii="Arial" w:hAnsi="Arial" w:cs="Arial"/>
          <w:color w:val="333333"/>
          <w:sz w:val="17"/>
          <w:szCs w:val="17"/>
        </w:rPr>
        <w:br/>
        <w:t>     {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 int m = 0;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 USHORT *pIdSector = (USHORT *)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 ((PSENDCMDOUTPARAMS) IdOutCmd) -&gt; bBuffer;</w:t>
      </w:r>
    </w:p>
    <w:p w:rsidR="00065A19" w:rsidRDefault="00065A19" w:rsidP="00065A19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           for (m = 0; m &lt; 256; m++)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 buffer[m] = pIdSector [m];</w:t>
      </w:r>
      <w:r>
        <w:rPr>
          <w:rFonts w:ascii="Arial" w:hAnsi="Arial" w:cs="Arial"/>
          <w:color w:val="333333"/>
          <w:sz w:val="17"/>
          <w:szCs w:val="17"/>
        </w:rPr>
        <w:br/>
        <w:t xml:space="preserve">                  bFlag = TRUE;  // </w:t>
      </w:r>
      <w:r>
        <w:rPr>
          <w:rFonts w:ascii="Arial" w:hAnsi="Arial" w:cs="Arial"/>
          <w:color w:val="333333"/>
          <w:sz w:val="17"/>
          <w:szCs w:val="17"/>
        </w:rPr>
        <w:t>读取硬盘信息成功</w:t>
      </w:r>
      <w:r>
        <w:rPr>
          <w:rFonts w:ascii="Arial" w:hAnsi="Arial" w:cs="Arial"/>
          <w:color w:val="333333"/>
          <w:sz w:val="17"/>
          <w:szCs w:val="17"/>
        </w:rPr>
        <w:br/>
        <w:t>     }</w:t>
      </w:r>
      <w:r>
        <w:rPr>
          <w:rFonts w:ascii="Arial" w:hAnsi="Arial" w:cs="Arial"/>
          <w:color w:val="333333"/>
          <w:sz w:val="17"/>
          <w:szCs w:val="17"/>
        </w:rPr>
        <w:br/>
        <w:t>    }</w:t>
      </w:r>
      <w:r>
        <w:rPr>
          <w:rFonts w:ascii="Arial" w:hAnsi="Arial" w:cs="Arial"/>
          <w:color w:val="333333"/>
          <w:sz w:val="17"/>
          <w:szCs w:val="17"/>
        </w:rPr>
        <w:br/>
        <w:t>    }</w:t>
      </w:r>
      <w:r>
        <w:rPr>
          <w:rFonts w:ascii="Arial" w:hAnsi="Arial" w:cs="Arial"/>
          <w:color w:val="333333"/>
          <w:sz w:val="17"/>
          <w:szCs w:val="17"/>
        </w:rPr>
        <w:br/>
        <w:t xml:space="preserve">       CloseHandle (hPhysicalDriveIOCTL);  // </w:t>
      </w:r>
      <w:r>
        <w:rPr>
          <w:rFonts w:ascii="Arial" w:hAnsi="Arial" w:cs="Arial"/>
          <w:color w:val="333333"/>
          <w:sz w:val="17"/>
          <w:szCs w:val="17"/>
        </w:rPr>
        <w:t>关闭句柄</w:t>
      </w:r>
      <w:r>
        <w:rPr>
          <w:rFonts w:ascii="Arial" w:hAnsi="Arial" w:cs="Arial"/>
          <w:color w:val="333333"/>
          <w:sz w:val="17"/>
          <w:szCs w:val="17"/>
        </w:rPr>
        <w:br/>
        <w:t>   }</w:t>
      </w:r>
      <w:r>
        <w:rPr>
          <w:rFonts w:ascii="Arial" w:hAnsi="Arial" w:cs="Arial"/>
          <w:color w:val="333333"/>
          <w:sz w:val="17"/>
          <w:szCs w:val="17"/>
        </w:rPr>
        <w:br/>
        <w:t>   return bFlag;</w:t>
      </w:r>
    </w:p>
    <w:p w:rsidR="008C310E" w:rsidRPr="00065A19" w:rsidRDefault="008C310E"/>
    <w:sectPr w:rsidR="008C310E" w:rsidRPr="0006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10E" w:rsidRDefault="008C310E" w:rsidP="00065A19">
      <w:r>
        <w:separator/>
      </w:r>
    </w:p>
  </w:endnote>
  <w:endnote w:type="continuationSeparator" w:id="1">
    <w:p w:rsidR="008C310E" w:rsidRDefault="008C310E" w:rsidP="00065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10E" w:rsidRDefault="008C310E" w:rsidP="00065A19">
      <w:r>
        <w:separator/>
      </w:r>
    </w:p>
  </w:footnote>
  <w:footnote w:type="continuationSeparator" w:id="1">
    <w:p w:rsidR="008C310E" w:rsidRDefault="008C310E" w:rsidP="00065A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A19"/>
    <w:rsid w:val="00065A19"/>
    <w:rsid w:val="008C3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A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A1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5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5A19"/>
  </w:style>
  <w:style w:type="character" w:styleId="a6">
    <w:name w:val="Hyperlink"/>
    <w:basedOn w:val="a0"/>
    <w:uiPriority w:val="99"/>
    <w:semiHidden/>
    <w:unhideWhenUsed/>
    <w:rsid w:val="00065A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hiweiyouzhishenghuo/article/details/85943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2016-11-21T11:50:00Z</dcterms:created>
  <dcterms:modified xsi:type="dcterms:W3CDTF">2016-11-21T11:50:00Z</dcterms:modified>
</cp:coreProperties>
</file>