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57A" w:rsidRPr="00516CC8" w:rsidRDefault="00516CC8" w:rsidP="00516CC8">
      <w:pPr>
        <w:jc w:val="center"/>
        <w:rPr>
          <w:b/>
          <w:sz w:val="32"/>
        </w:rPr>
      </w:pPr>
      <w:r w:rsidRPr="00516CC8">
        <w:rPr>
          <w:rFonts w:hint="eastAsia"/>
          <w:b/>
          <w:sz w:val="32"/>
        </w:rPr>
        <w:t>机器学习 期末作业</w:t>
      </w:r>
    </w:p>
    <w:p w:rsidR="00516CC8" w:rsidRPr="00516CC8" w:rsidRDefault="00516CC8" w:rsidP="00516CC8">
      <w:pPr>
        <w:jc w:val="center"/>
        <w:rPr>
          <w:sz w:val="24"/>
        </w:rPr>
      </w:pPr>
      <w:r w:rsidRPr="00516CC8">
        <w:rPr>
          <w:rFonts w:hint="eastAsia"/>
          <w:sz w:val="24"/>
        </w:rPr>
        <w:t xml:space="preserve">王凯祺 </w:t>
      </w:r>
      <w:r w:rsidRPr="00516CC8">
        <w:rPr>
          <w:sz w:val="24"/>
        </w:rPr>
        <w:t>16337233</w:t>
      </w:r>
    </w:p>
    <w:p w:rsidR="00516CC8" w:rsidRDefault="00516CC8"/>
    <w:p w:rsidR="00516CC8" w:rsidRPr="00223D2D" w:rsidRDefault="00B3617D" w:rsidP="00B3617D">
      <w:pPr>
        <w:rPr>
          <w:b/>
        </w:rPr>
      </w:pPr>
      <w:r w:rsidRPr="00223D2D">
        <w:rPr>
          <w:rFonts w:hint="eastAsia"/>
          <w:b/>
        </w:rPr>
        <w:t>第一题：</w:t>
      </w:r>
      <w:r w:rsidR="00516CC8" w:rsidRPr="00223D2D">
        <w:rPr>
          <w:rFonts w:hint="eastAsia"/>
          <w:b/>
        </w:rPr>
        <w:t>怎么理解机器学习模型的泛化能力（</w:t>
      </w:r>
      <w:r w:rsidR="00516CC8" w:rsidRPr="00223D2D">
        <w:rPr>
          <w:b/>
        </w:rPr>
        <w:t>Generalization Capability</w:t>
      </w:r>
      <w:r w:rsidR="00516CC8" w:rsidRPr="00223D2D">
        <w:rPr>
          <w:rFonts w:hint="eastAsia"/>
          <w:b/>
        </w:rPr>
        <w:t>）？如何提升分类模型的泛化能力？</w:t>
      </w:r>
    </w:p>
    <w:p w:rsidR="00323605" w:rsidRDefault="00323605" w:rsidP="00B3617D"/>
    <w:p w:rsidR="00323605" w:rsidRDefault="00A421CD" w:rsidP="00634304">
      <w:pPr>
        <w:ind w:firstLine="420"/>
      </w:pPr>
      <w:r>
        <w:rPr>
          <w:rFonts w:hint="eastAsia"/>
        </w:rPr>
        <w:t>学得模型适用于新样本的能力，称为泛化能力。具有强泛化能力的模型能很好地适用于整个样本空间。尽管</w:t>
      </w:r>
      <w:r w:rsidR="0006531A">
        <w:rPr>
          <w:rFonts w:hint="eastAsia"/>
        </w:rPr>
        <w:t>训练集只有样本空间的一个很小的采样，我们仍希望它能很好地反映出样本空间的特性。</w:t>
      </w:r>
    </w:p>
    <w:p w:rsidR="00634304" w:rsidRDefault="005C3084" w:rsidP="00634304">
      <w:pPr>
        <w:ind w:firstLine="420"/>
      </w:pPr>
      <w:r>
        <w:rPr>
          <w:rFonts w:hint="eastAsia"/>
        </w:rPr>
        <w:t>要提升分类模型的泛化能力，我们可以从以下几个方面考虑：</w:t>
      </w:r>
    </w:p>
    <w:p w:rsidR="005C3084" w:rsidRDefault="00425403" w:rsidP="00425403">
      <w:pPr>
        <w:ind w:firstLine="420"/>
      </w:pPr>
      <w:r>
        <w:rPr>
          <w:rFonts w:hint="eastAsia"/>
        </w:rPr>
        <w:t>一、</w:t>
      </w:r>
      <w:r w:rsidR="005C3084">
        <w:rPr>
          <w:rFonts w:hint="eastAsia"/>
        </w:rPr>
        <w:t>增加训练样本。一般而言，训练样本越多，我们得到的关于未知分布</w:t>
      </w:r>
      <w:r w:rsidR="005C3084">
        <w:t>D</w:t>
      </w:r>
      <w:r w:rsidR="005C3084">
        <w:rPr>
          <w:rFonts w:hint="eastAsia"/>
        </w:rPr>
        <w:t>的信息越多，这样就越有可能通过学习获得具有强泛化能力的模型。</w:t>
      </w:r>
    </w:p>
    <w:p w:rsidR="00425403" w:rsidRDefault="00E271F4" w:rsidP="00425403">
      <w:pPr>
        <w:ind w:firstLine="420"/>
      </w:pPr>
      <w:r>
        <w:rPr>
          <w:rFonts w:hint="eastAsia"/>
        </w:rPr>
        <w:t>二、</w:t>
      </w:r>
      <w:r w:rsidR="00557045">
        <w:rPr>
          <w:rFonts w:hint="eastAsia"/>
        </w:rPr>
        <w:t>对数据做缩放。将数据缩放倒激活函数的阈值范围</w:t>
      </w:r>
      <w:r w:rsidR="00CE7DEC">
        <w:rPr>
          <w:rFonts w:hint="eastAsia"/>
        </w:rPr>
        <w:t>，比如归一化到</w:t>
      </w:r>
      <w:r w:rsidR="00CE7DEC">
        <w:t>0 ~ 1</w:t>
      </w:r>
      <w:r w:rsidR="00CE7DEC">
        <w:rPr>
          <w:rFonts w:hint="eastAsia"/>
        </w:rPr>
        <w:t>，或者归一化到</w:t>
      </w:r>
      <w:r w:rsidR="00CE7DEC">
        <w:t>-1 ~ 1</w:t>
      </w:r>
      <w:r w:rsidR="00CE7DEC">
        <w:rPr>
          <w:rFonts w:hint="eastAsia"/>
        </w:rPr>
        <w:t>。</w:t>
      </w:r>
    </w:p>
    <w:p w:rsidR="00E2496B" w:rsidRPr="00E2496B" w:rsidRDefault="00E2496B" w:rsidP="00425403">
      <w:pPr>
        <w:ind w:firstLine="420"/>
      </w:pPr>
      <w:r>
        <w:rPr>
          <w:rFonts w:hint="eastAsia"/>
        </w:rPr>
        <w:t>三、</w:t>
      </w:r>
      <w:r w:rsidR="007F4B81">
        <w:rPr>
          <w:rFonts w:hint="eastAsia"/>
        </w:rPr>
        <w:t>用</w:t>
      </w:r>
      <w:r w:rsidR="00B62080">
        <w:rPr>
          <w:rFonts w:hint="eastAsia"/>
        </w:rPr>
        <w:t>增强</w:t>
      </w:r>
      <w:r w:rsidR="007F4B81">
        <w:rPr>
          <w:rFonts w:hint="eastAsia"/>
        </w:rPr>
        <w:t>学习</w:t>
      </w:r>
      <w:r w:rsidR="00B62080">
        <w:rPr>
          <w:rFonts w:hint="eastAsia"/>
        </w:rPr>
        <w:t>的</w:t>
      </w:r>
      <w:r w:rsidR="007F4B81">
        <w:rPr>
          <w:rFonts w:hint="eastAsia"/>
        </w:rPr>
        <w:t>方法来优化</w:t>
      </w:r>
      <w:r w:rsidR="00B62080">
        <w:rPr>
          <w:rFonts w:hint="eastAsia"/>
        </w:rPr>
        <w:t>。比如使用</w:t>
      </w:r>
      <w:r w:rsidR="00B62080">
        <w:t>AdaBoost</w:t>
      </w:r>
      <w:r w:rsidR="00B62080">
        <w:rPr>
          <w:rFonts w:hint="eastAsia"/>
        </w:rPr>
        <w:t>来提高未被准确分类的样本权重，</w:t>
      </w:r>
      <w:r w:rsidR="007C455D">
        <w:rPr>
          <w:rFonts w:hint="eastAsia"/>
        </w:rPr>
        <w:t>从而达到更好的分类效果</w:t>
      </w:r>
      <w:r w:rsidR="006579EB">
        <w:rPr>
          <w:rFonts w:hint="eastAsia"/>
        </w:rPr>
        <w:t>。</w:t>
      </w:r>
    </w:p>
    <w:p w:rsidR="00323605" w:rsidRDefault="00323605" w:rsidP="00B3617D"/>
    <w:p w:rsidR="00945C34" w:rsidRPr="00223D2D" w:rsidRDefault="00B3617D" w:rsidP="00B3617D">
      <w:pPr>
        <w:rPr>
          <w:b/>
        </w:rPr>
      </w:pPr>
      <w:r w:rsidRPr="00223D2D">
        <w:rPr>
          <w:rFonts w:hint="eastAsia"/>
          <w:b/>
        </w:rPr>
        <w:t>第二题：</w:t>
      </w:r>
      <w:r w:rsidR="00945C34" w:rsidRPr="00223D2D">
        <w:rPr>
          <w:rFonts w:hint="eastAsia"/>
          <w:b/>
        </w:rPr>
        <w:t>请阐述在聚类任务当中，聚类算法重要，还是样本点间距离（相似度）定义更重要？</w:t>
      </w:r>
    </w:p>
    <w:p w:rsidR="00353D9C" w:rsidRDefault="00353D9C" w:rsidP="00B3617D"/>
    <w:p w:rsidR="00353D9C" w:rsidRDefault="00353D9C" w:rsidP="008C1278">
      <w:pPr>
        <w:ind w:firstLine="420"/>
      </w:pPr>
      <w:r>
        <w:rPr>
          <w:rFonts w:hint="eastAsia"/>
        </w:rPr>
        <w:t>我认为聚类算法更重要。</w:t>
      </w:r>
    </w:p>
    <w:p w:rsidR="008C1278" w:rsidRDefault="008C1278" w:rsidP="008C1278">
      <w:pPr>
        <w:ind w:firstLine="420"/>
      </w:pPr>
      <w:r>
        <w:rPr>
          <w:rFonts w:hint="eastAsia"/>
        </w:rPr>
        <w:t>衡量样本点间距离时，一般有这么几种</w:t>
      </w:r>
      <w:r w:rsidR="00536103">
        <w:rPr>
          <w:rFonts w:hint="eastAsia"/>
        </w:rPr>
        <w:t>常见的距离公式</w:t>
      </w:r>
      <w:r>
        <w:rPr>
          <w:rFonts w:hint="eastAsia"/>
        </w:rPr>
        <w:t>：欧式距离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z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x-z</m:t>
                </m:r>
              </m:e>
            </m:d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d=1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rFonts w:hint="eastAsia"/>
        </w:rPr>
        <w:t>、曼哈顿距离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z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、以及核函数映射后的距离</w:t>
      </w:r>
      <w: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z</m:t>
            </m:r>
          </m:e>
        </m:d>
        <m:r>
          <w:rPr>
            <w:rFonts w:ascii="Cambria Math" w:hAnsi="Cambria Math"/>
          </w:rPr>
          <m:t>=|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  <m:r>
          <w:rPr>
            <w:rFonts w:ascii="Cambria Math" w:hAnsi="Cambria Math"/>
          </w:rPr>
          <m:t>|</m:t>
        </m:r>
      </m:oMath>
      <w:r>
        <w:rPr>
          <w:rFonts w:hint="eastAsia"/>
        </w:rPr>
        <w:t>。</w:t>
      </w:r>
      <w:r w:rsidR="004D44C9">
        <w:rPr>
          <w:rFonts w:hint="eastAsia"/>
        </w:rPr>
        <w:t>在多数情况下，欧式距离与曼哈顿距离是</w:t>
      </w:r>
      <w:r w:rsidR="00AD3D94">
        <w:rPr>
          <w:rFonts w:hint="eastAsia"/>
        </w:rPr>
        <w:t>正相关的。因此，以它们之中的任意</w:t>
      </w:r>
      <w:r w:rsidR="001C1122">
        <w:rPr>
          <w:rFonts w:hint="eastAsia"/>
        </w:rPr>
        <w:t>距离定义对聚类结果来说，显得不那么重要。</w:t>
      </w:r>
      <w:r w:rsidR="007835C0">
        <w:rPr>
          <w:rFonts w:hint="eastAsia"/>
        </w:rPr>
        <w:t>另外，在实际操作中，我们会</w:t>
      </w:r>
      <w:r w:rsidR="009215DB">
        <w:rPr>
          <w:rFonts w:hint="eastAsia"/>
        </w:rPr>
        <w:t>更偏向于</w:t>
      </w:r>
      <w:r w:rsidR="007835C0">
        <w:rPr>
          <w:rFonts w:hint="eastAsia"/>
        </w:rPr>
        <w:t>选择易于求导（求梯度）的距离定义，而不是</w:t>
      </w:r>
      <w:r w:rsidR="009215DB">
        <w:rPr>
          <w:rFonts w:hint="eastAsia"/>
        </w:rPr>
        <w:t>效果更好的距离定义。</w:t>
      </w:r>
    </w:p>
    <w:p w:rsidR="005220ED" w:rsidRPr="008C1278" w:rsidRDefault="006D06BA" w:rsidP="008C1278">
      <w:pPr>
        <w:ind w:firstLine="420"/>
      </w:pPr>
      <w:r>
        <w:rPr>
          <w:rFonts w:hint="eastAsia"/>
        </w:rPr>
        <w:t>而在聚类算法上，用不同的聚类算法可能会导致聚类的结果</w:t>
      </w:r>
      <w:r w:rsidR="00E24145">
        <w:rPr>
          <w:rFonts w:hint="eastAsia"/>
        </w:rPr>
        <w:t>完全不一样。每种聚类算法都有它的优点和缺点</w:t>
      </w:r>
      <w:r w:rsidR="005D0A26">
        <w:rPr>
          <w:rFonts w:hint="eastAsia"/>
        </w:rPr>
        <w:t>。例如：K</w:t>
      </w:r>
      <w:r w:rsidR="005D0A26">
        <w:t>-means</w:t>
      </w:r>
      <w:r w:rsidR="005D0A26">
        <w:rPr>
          <w:rFonts w:hint="eastAsia"/>
        </w:rPr>
        <w:t>算法的优点是计算复杂度低、原理简单、容易解释，缺点是对噪声敏感、引入超参数</w:t>
      </w:r>
      <w:r w:rsidR="005D0A26">
        <w:t>K</w:t>
      </w:r>
      <w:r w:rsidR="005D0A26">
        <w:rPr>
          <w:rFonts w:hint="eastAsia"/>
        </w:rPr>
        <w:t>、</w:t>
      </w:r>
      <w:r w:rsidR="006F1BE9">
        <w:rPr>
          <w:rFonts w:hint="eastAsia"/>
        </w:rPr>
        <w:t>聚类</w:t>
      </w:r>
      <w:r w:rsidR="005D0A26">
        <w:rPr>
          <w:rFonts w:hint="eastAsia"/>
        </w:rPr>
        <w:t>结果依赖于分类中心的初始化</w:t>
      </w:r>
      <w:r w:rsidR="005D0EC0">
        <w:rPr>
          <w:rFonts w:hint="eastAsia"/>
        </w:rPr>
        <w:t>；</w:t>
      </w:r>
      <w:r w:rsidR="007835C0">
        <w:rPr>
          <w:rFonts w:hint="eastAsia"/>
        </w:rPr>
        <w:t>高斯混合模型的优点是</w:t>
      </w:r>
      <w:r w:rsidR="006F1BE9">
        <w:rPr>
          <w:rFonts w:hint="eastAsia"/>
        </w:rPr>
        <w:t>投影后的样本点能得到每个类的概率，缺点是计算量大、聚类结果依赖于初始值的选取</w:t>
      </w:r>
      <w:r w:rsidR="005D0A26">
        <w:rPr>
          <w:rFonts w:hint="eastAsia"/>
        </w:rPr>
        <w:t>。</w:t>
      </w:r>
      <w:r w:rsidR="00E24145">
        <w:rPr>
          <w:rFonts w:hint="eastAsia"/>
        </w:rPr>
        <w:t>对于特定的数据，我们应该</w:t>
      </w:r>
      <w:r w:rsidR="006F1BE9">
        <w:rPr>
          <w:rFonts w:hint="eastAsia"/>
        </w:rPr>
        <w:t>对数据进行分析，然后结合</w:t>
      </w:r>
      <w:r w:rsidR="00E24145">
        <w:rPr>
          <w:rFonts w:hint="eastAsia"/>
        </w:rPr>
        <w:t>每种算法的优缺点，选择最适于这种数据的聚类算法。</w:t>
      </w:r>
      <w:r w:rsidR="008C31F7">
        <w:rPr>
          <w:rFonts w:hint="eastAsia"/>
        </w:rPr>
        <w:t>在选定算法后，我们再根据求梯度的难易程度、效果来决定距离定义。</w:t>
      </w:r>
    </w:p>
    <w:p w:rsidR="00353D9C" w:rsidRDefault="00353D9C" w:rsidP="00B3617D"/>
    <w:p w:rsidR="007A1328" w:rsidRPr="00223D2D" w:rsidRDefault="00B3617D" w:rsidP="00B3617D">
      <w:pPr>
        <w:rPr>
          <w:b/>
        </w:rPr>
      </w:pPr>
      <w:r w:rsidRPr="00223D2D">
        <w:rPr>
          <w:rFonts w:hint="eastAsia"/>
          <w:b/>
        </w:rPr>
        <w:t>第三题：</w:t>
      </w:r>
      <w:r w:rsidR="007A1328" w:rsidRPr="00223D2D">
        <w:rPr>
          <w:rFonts w:hint="eastAsia"/>
          <w:b/>
        </w:rPr>
        <w:t>在文本分类、问答和翻译等NLP任务中，分析、比较你学过的和</w:t>
      </w:r>
      <w:r w:rsidR="00306B9A" w:rsidRPr="00223D2D">
        <w:rPr>
          <w:rFonts w:hint="eastAsia"/>
          <w:b/>
        </w:rPr>
        <w:t>已知的文本建模算法。</w:t>
      </w:r>
    </w:p>
    <w:p w:rsidR="00D31BE4" w:rsidRDefault="00D31BE4" w:rsidP="00B3617D"/>
    <w:p w:rsidR="00D31BE4" w:rsidRDefault="008E5D3B" w:rsidP="009F7F70">
      <w:pPr>
        <w:ind w:firstLine="420"/>
      </w:pPr>
      <w:r>
        <w:rPr>
          <w:rFonts w:hint="eastAsia"/>
        </w:rPr>
        <w:t>解决NLP问题一般可以采用</w:t>
      </w:r>
      <w:r>
        <w:t>CNN</w:t>
      </w:r>
      <w:r>
        <w:rPr>
          <w:rFonts w:hint="eastAsia"/>
        </w:rPr>
        <w:t>（</w:t>
      </w:r>
      <w:r w:rsidR="00AD2F88">
        <w:t>C</w:t>
      </w:r>
      <w:r w:rsidR="00AD2F88" w:rsidRPr="00AD2F88">
        <w:t>onvolutional</w:t>
      </w:r>
      <w:r w:rsidR="00AD2F88">
        <w:t xml:space="preserve"> Neural Networks</w:t>
      </w:r>
      <w:r>
        <w:rPr>
          <w:rFonts w:hint="eastAsia"/>
        </w:rPr>
        <w:t>）、RNN（</w:t>
      </w:r>
      <w:r w:rsidR="00AD2F88" w:rsidRPr="00AD2F88">
        <w:t>Recurrent Neural Networks</w:t>
      </w:r>
      <w:r>
        <w:rPr>
          <w:rFonts w:hint="eastAsia"/>
        </w:rPr>
        <w:t>）、LSTM（</w:t>
      </w:r>
      <w:r>
        <w:t>Long Short-Term Memory</w:t>
      </w:r>
      <w:r>
        <w:rPr>
          <w:rFonts w:hint="eastAsia"/>
        </w:rPr>
        <w:t>）</w:t>
      </w:r>
      <w:r w:rsidR="00C36A7A">
        <w:rPr>
          <w:rFonts w:hint="eastAsia"/>
        </w:rPr>
        <w:t>这些神经网络模型</w:t>
      </w:r>
      <w:r w:rsidR="007D5123">
        <w:rPr>
          <w:rFonts w:hint="eastAsia"/>
        </w:rPr>
        <w:t>。</w:t>
      </w:r>
    </w:p>
    <w:p w:rsidR="009F7F70" w:rsidRDefault="009F7F70" w:rsidP="009F7F70">
      <w:pPr>
        <w:ind w:firstLine="420"/>
      </w:pPr>
      <w:r w:rsidRPr="009F7F70">
        <w:t>CNN能够从数据中自动学习特征，从而代替手工设计的特征，且深层的结构使它具有很强的表达能力和学习能力</w:t>
      </w:r>
      <w:r w:rsidR="00790093">
        <w:rPr>
          <w:rFonts w:hint="eastAsia"/>
        </w:rPr>
        <w:t>，擅长空间特征的学习和捕获</w:t>
      </w:r>
      <w:r w:rsidRPr="009F7F70">
        <w:t>。</w:t>
      </w:r>
      <w:r w:rsidR="00EC5A54">
        <w:rPr>
          <w:rFonts w:hint="eastAsia"/>
        </w:rPr>
        <w:t>CNN的</w:t>
      </w:r>
      <w:r w:rsidR="00281B3C">
        <w:rPr>
          <w:rFonts w:hint="eastAsia"/>
        </w:rPr>
        <w:t>运行</w:t>
      </w:r>
      <w:r w:rsidR="00EC5A54">
        <w:rPr>
          <w:rFonts w:hint="eastAsia"/>
        </w:rPr>
        <w:t>速度快，适合做短文本</w:t>
      </w:r>
      <w:r w:rsidR="008379AD">
        <w:rPr>
          <w:rFonts w:hint="eastAsia"/>
        </w:rPr>
        <w:t>分类</w:t>
      </w:r>
      <w:r w:rsidR="00EC5A54">
        <w:rPr>
          <w:rFonts w:hint="eastAsia"/>
        </w:rPr>
        <w:t>。</w:t>
      </w:r>
    </w:p>
    <w:p w:rsidR="00C90422" w:rsidRDefault="00C90422" w:rsidP="009F7F70">
      <w:pPr>
        <w:ind w:firstLine="420"/>
      </w:pPr>
      <w:r w:rsidRPr="00C90422">
        <w:t>RNN将状态在自身网络中循环传递，因此可以接受更广泛的时间序列结构输入。</w:t>
      </w:r>
      <w:r>
        <w:rPr>
          <w:rFonts w:hint="eastAsia"/>
        </w:rPr>
        <w:t>它能</w:t>
      </w:r>
      <w:r w:rsidR="00B613A3">
        <w:rPr>
          <w:rFonts w:hint="eastAsia"/>
        </w:rPr>
        <w:lastRenderedPageBreak/>
        <w:t>处理</w:t>
      </w:r>
      <w:r w:rsidR="00764028">
        <w:rPr>
          <w:rFonts w:hint="eastAsia"/>
        </w:rPr>
        <w:t>前后有关系的输入</w:t>
      </w:r>
      <w:r w:rsidR="00B613A3">
        <w:rPr>
          <w:rFonts w:hint="eastAsia"/>
        </w:rPr>
        <w:t>，也就是说，它不会</w:t>
      </w:r>
      <w:r w:rsidR="00B613A3" w:rsidRPr="00B613A3">
        <w:t>孤立</w:t>
      </w:r>
      <w:r w:rsidR="00B613A3">
        <w:rPr>
          <w:rFonts w:hint="eastAsia"/>
        </w:rPr>
        <w:t>地</w:t>
      </w:r>
      <w:r w:rsidR="00B613A3" w:rsidRPr="00B613A3">
        <w:t>理解这句话的每个词，</w:t>
      </w:r>
      <w:r w:rsidR="00B613A3">
        <w:rPr>
          <w:rFonts w:hint="eastAsia"/>
        </w:rPr>
        <w:t>而是</w:t>
      </w:r>
      <w:r w:rsidR="00B613A3" w:rsidRPr="00B613A3">
        <w:t>处理这些词连接起来的整个序列</w:t>
      </w:r>
      <w:r w:rsidR="00B613A3">
        <w:rPr>
          <w:rFonts w:hint="eastAsia"/>
        </w:rPr>
        <w:t>。</w:t>
      </w:r>
      <w:r w:rsidR="0060485E">
        <w:rPr>
          <w:rFonts w:hint="eastAsia"/>
        </w:rPr>
        <w:t>它更适合用于做翻译、生成文本等任务。</w:t>
      </w:r>
    </w:p>
    <w:p w:rsidR="00632836" w:rsidRPr="009F7F70" w:rsidRDefault="00632836" w:rsidP="009F7F70">
      <w:pPr>
        <w:ind w:firstLine="420"/>
        <w:rPr>
          <w:rFonts w:hint="eastAsia"/>
        </w:rPr>
      </w:pPr>
      <w:r w:rsidRPr="00632836">
        <w:t>LSTM适合于处理和预测时间序列中间隔和延迟非常长的重要事件。单纯的RNN因为无法处理随着递归，权重指数级爆炸或梯度消失问题，难以捕捉长期时间关联；而结合不同的LSTM可以很好解决这个问题。</w:t>
      </w:r>
      <w:r w:rsidR="00BA0438" w:rsidRPr="00BA0438">
        <w:t>具体到语言处理任务中，LSTM非常适合用于处理与时间序列高度相关的问题，例如机器翻译、对话生成、编码</w:t>
      </w:r>
      <w:bookmarkStart w:id="0" w:name="_GoBack"/>
      <w:bookmarkEnd w:id="0"/>
      <w:r w:rsidR="00BA0438" w:rsidRPr="00BA0438">
        <w:t>解码等。</w:t>
      </w:r>
    </w:p>
    <w:sectPr w:rsidR="00632836" w:rsidRPr="009F7F70" w:rsidSect="006B46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2A1D"/>
    <w:multiLevelType w:val="hybridMultilevel"/>
    <w:tmpl w:val="BF747A86"/>
    <w:lvl w:ilvl="0" w:tplc="33B030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B50729"/>
    <w:multiLevelType w:val="hybridMultilevel"/>
    <w:tmpl w:val="182A5E7A"/>
    <w:lvl w:ilvl="0" w:tplc="52AE4A1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B0"/>
    <w:rsid w:val="0006531A"/>
    <w:rsid w:val="000E1B28"/>
    <w:rsid w:val="001C1122"/>
    <w:rsid w:val="00223D2D"/>
    <w:rsid w:val="00226451"/>
    <w:rsid w:val="00281B3C"/>
    <w:rsid w:val="00306B9A"/>
    <w:rsid w:val="00323605"/>
    <w:rsid w:val="00353D9C"/>
    <w:rsid w:val="00425403"/>
    <w:rsid w:val="004D44C9"/>
    <w:rsid w:val="00516CC8"/>
    <w:rsid w:val="005220ED"/>
    <w:rsid w:val="00536103"/>
    <w:rsid w:val="00557045"/>
    <w:rsid w:val="005B68E6"/>
    <w:rsid w:val="005C3084"/>
    <w:rsid w:val="005C5A92"/>
    <w:rsid w:val="005D0A26"/>
    <w:rsid w:val="005D0EC0"/>
    <w:rsid w:val="0060485E"/>
    <w:rsid w:val="00632836"/>
    <w:rsid w:val="00634304"/>
    <w:rsid w:val="0065150C"/>
    <w:rsid w:val="006579EB"/>
    <w:rsid w:val="006B46B3"/>
    <w:rsid w:val="006D06BA"/>
    <w:rsid w:val="006F1BE9"/>
    <w:rsid w:val="00764028"/>
    <w:rsid w:val="007835C0"/>
    <w:rsid w:val="00790093"/>
    <w:rsid w:val="007A1328"/>
    <w:rsid w:val="007C455D"/>
    <w:rsid w:val="007D5123"/>
    <w:rsid w:val="007F4B81"/>
    <w:rsid w:val="00802AE1"/>
    <w:rsid w:val="008379AD"/>
    <w:rsid w:val="008C1278"/>
    <w:rsid w:val="008C31F7"/>
    <w:rsid w:val="008E5D3B"/>
    <w:rsid w:val="009215DB"/>
    <w:rsid w:val="00945C34"/>
    <w:rsid w:val="009F7F70"/>
    <w:rsid w:val="00A421CD"/>
    <w:rsid w:val="00AD2F88"/>
    <w:rsid w:val="00AD3D94"/>
    <w:rsid w:val="00AD67FB"/>
    <w:rsid w:val="00AF4B03"/>
    <w:rsid w:val="00B31022"/>
    <w:rsid w:val="00B3617D"/>
    <w:rsid w:val="00B613A3"/>
    <w:rsid w:val="00B62080"/>
    <w:rsid w:val="00BA0438"/>
    <w:rsid w:val="00BB1D69"/>
    <w:rsid w:val="00C36A7A"/>
    <w:rsid w:val="00C90422"/>
    <w:rsid w:val="00CE7DEC"/>
    <w:rsid w:val="00D31BE4"/>
    <w:rsid w:val="00E10806"/>
    <w:rsid w:val="00E24145"/>
    <w:rsid w:val="00E2496B"/>
    <w:rsid w:val="00E271F4"/>
    <w:rsid w:val="00E3057A"/>
    <w:rsid w:val="00EC5A54"/>
    <w:rsid w:val="00FF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7A3A7"/>
  <w15:chartTrackingRefBased/>
  <w15:docId w15:val="{A8EF3BD6-E5A3-9C4A-A6AD-A04C4ACB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C3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C12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2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 Monkey</dc:creator>
  <cp:keywords/>
  <dc:description/>
  <cp:lastModifiedBy>Africa Monkey</cp:lastModifiedBy>
  <cp:revision>70</cp:revision>
  <dcterms:created xsi:type="dcterms:W3CDTF">2019-07-07T10:47:00Z</dcterms:created>
  <dcterms:modified xsi:type="dcterms:W3CDTF">2019-07-10T16:28:00Z</dcterms:modified>
</cp:coreProperties>
</file>