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3D02" w14:textId="77777777" w:rsidR="001A61CD" w:rsidRPr="002D1EF2" w:rsidRDefault="00285F5F" w:rsidP="002D1EF2">
      <w:pPr>
        <w:jc w:val="center"/>
        <w:rPr>
          <w:rFonts w:ascii="Arial" w:eastAsia="黑体" w:hAnsi="Arial"/>
          <w:b/>
          <w:sz w:val="32"/>
        </w:rPr>
      </w:pPr>
      <w:r w:rsidRPr="00285F5F">
        <w:rPr>
          <w:rStyle w:val="20"/>
          <w:rFonts w:hint="eastAsia"/>
        </w:rPr>
        <w:t>工程数字化设计与仿真</w:t>
      </w:r>
      <w:r w:rsidR="0014116F">
        <w:rPr>
          <w:rStyle w:val="2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73A41">
        <w:rPr>
          <w:rStyle w:val="20"/>
        </w:rPr>
        <w:instrText>ADDIN CNKISM.UserStyle</w:instrText>
      </w:r>
      <w:r w:rsidR="0014116F">
        <w:rPr>
          <w:rStyle w:val="20"/>
        </w:rPr>
      </w:r>
      <w:r w:rsidR="0014116F">
        <w:rPr>
          <w:rStyle w:val="20"/>
        </w:rPr>
        <w:fldChar w:fldCharType="end"/>
      </w:r>
      <w:r w:rsidR="00BA7ED0">
        <w:rPr>
          <w:rStyle w:val="20"/>
          <w:rFonts w:hint="eastAsia"/>
        </w:rPr>
        <w:t>实践</w:t>
      </w:r>
      <w:r w:rsidR="00577187">
        <w:rPr>
          <w:rStyle w:val="20"/>
          <w:rFonts w:hint="eastAsia"/>
        </w:rPr>
        <w:t>报告</w:t>
      </w:r>
    </w:p>
    <w:tbl>
      <w:tblPr>
        <w:tblStyle w:val="a3"/>
        <w:tblpPr w:leftFromText="180" w:rightFromText="180" w:vertAnchor="page" w:horzAnchor="page" w:tblpXSpec="center" w:tblpY="2770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231"/>
        <w:gridCol w:w="1682"/>
        <w:gridCol w:w="1598"/>
        <w:gridCol w:w="1564"/>
        <w:gridCol w:w="1772"/>
      </w:tblGrid>
      <w:tr w:rsidR="001A61CD" w14:paraId="04B278F5" w14:textId="77777777" w:rsidTr="004B1EEC">
        <w:trPr>
          <w:trHeight w:val="431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14:paraId="1CAE3DE3" w14:textId="77777777" w:rsidR="001A61CD" w:rsidRDefault="00577187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1" w:type="dxa"/>
            <w:tcBorders>
              <w:tl2br w:val="nil"/>
              <w:tr2bl w:val="nil"/>
            </w:tcBorders>
            <w:vAlign w:val="center"/>
          </w:tcPr>
          <w:p w14:paraId="6388DDDE" w14:textId="4157249E" w:rsidR="001A61CD" w:rsidRDefault="00DC6CA7">
            <w:pPr>
              <w:jc w:val="left"/>
            </w:pPr>
            <w:r>
              <w:rPr>
                <w:rFonts w:hint="eastAsia"/>
              </w:rPr>
              <w:t>钟启迪</w:t>
            </w:r>
          </w:p>
        </w:tc>
        <w:tc>
          <w:tcPr>
            <w:tcW w:w="1682" w:type="dxa"/>
            <w:tcBorders>
              <w:tl2br w:val="nil"/>
              <w:tr2bl w:val="nil"/>
            </w:tcBorders>
            <w:vAlign w:val="center"/>
          </w:tcPr>
          <w:p w14:paraId="14B47487" w14:textId="260173C6" w:rsidR="001A61CD" w:rsidRDefault="00577187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598" w:type="dxa"/>
            <w:tcBorders>
              <w:tl2br w:val="nil"/>
              <w:tr2bl w:val="nil"/>
            </w:tcBorders>
            <w:vAlign w:val="center"/>
          </w:tcPr>
          <w:p w14:paraId="69E72194" w14:textId="20C32A61" w:rsidR="001A61CD" w:rsidRDefault="00DC6CA7">
            <w:pPr>
              <w:jc w:val="left"/>
            </w:pPr>
            <w:r>
              <w:t>22260281</w:t>
            </w:r>
          </w:p>
        </w:tc>
        <w:tc>
          <w:tcPr>
            <w:tcW w:w="1564" w:type="dxa"/>
            <w:tcBorders>
              <w:tl2br w:val="nil"/>
              <w:tr2bl w:val="nil"/>
            </w:tcBorders>
            <w:vAlign w:val="center"/>
          </w:tcPr>
          <w:p w14:paraId="63000FFE" w14:textId="77777777" w:rsidR="001A61CD" w:rsidRDefault="00577187">
            <w:pPr>
              <w:jc w:val="left"/>
            </w:pPr>
            <w:r>
              <w:rPr>
                <w:rFonts w:hint="eastAsia"/>
              </w:rPr>
              <w:t>成绩</w:t>
            </w:r>
          </w:p>
        </w:tc>
        <w:tc>
          <w:tcPr>
            <w:tcW w:w="1772" w:type="dxa"/>
            <w:tcBorders>
              <w:tl2br w:val="nil"/>
              <w:tr2bl w:val="nil"/>
            </w:tcBorders>
            <w:vAlign w:val="center"/>
          </w:tcPr>
          <w:p w14:paraId="14726C53" w14:textId="77777777" w:rsidR="001A61CD" w:rsidRDefault="001A61CD">
            <w:pPr>
              <w:jc w:val="left"/>
            </w:pPr>
          </w:p>
        </w:tc>
      </w:tr>
      <w:tr w:rsidR="001A61CD" w14:paraId="00D3C649" w14:textId="77777777" w:rsidTr="004B1EEC">
        <w:trPr>
          <w:trHeight w:val="431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14:paraId="4DD70973" w14:textId="77777777" w:rsidR="001A61CD" w:rsidRDefault="00BA7ED0">
            <w:pPr>
              <w:jc w:val="left"/>
            </w:pPr>
            <w:r>
              <w:rPr>
                <w:rFonts w:hint="eastAsia"/>
              </w:rPr>
              <w:t>实践</w:t>
            </w:r>
            <w:r w:rsidR="00577187">
              <w:rPr>
                <w:rFonts w:hint="eastAsia"/>
              </w:rPr>
              <w:t>名称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  <w:vAlign w:val="center"/>
          </w:tcPr>
          <w:p w14:paraId="4D924E54" w14:textId="77777777" w:rsidR="001A61CD" w:rsidRPr="005C3F92" w:rsidRDefault="005C3F92" w:rsidP="005C3F92">
            <w:pPr>
              <w:jc w:val="left"/>
              <w:rPr>
                <w:sz w:val="30"/>
                <w:szCs w:val="30"/>
              </w:rPr>
            </w:pPr>
            <w:r w:rsidRPr="005C3F92">
              <w:rPr>
                <w:rFonts w:hint="eastAsia"/>
              </w:rPr>
              <w:t>工程</w:t>
            </w:r>
            <w:r w:rsidR="0014116F" w:rsidRPr="005C3F92"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 w:rsidRPr="005C3F92">
              <w:instrText>ADDIN CNKISM.UserStyle</w:instrText>
            </w:r>
            <w:r w:rsidR="0014116F" w:rsidRPr="005C3F92">
              <w:fldChar w:fldCharType="end"/>
            </w:r>
            <w:r w:rsidRPr="005C3F92">
              <w:rPr>
                <w:rFonts w:hint="eastAsia"/>
              </w:rPr>
              <w:t>数字化设计与仿真实践</w:t>
            </w:r>
          </w:p>
        </w:tc>
      </w:tr>
      <w:tr w:rsidR="001A61CD" w14:paraId="339E719E" w14:textId="77777777" w:rsidTr="004B1EEC">
        <w:trPr>
          <w:trHeight w:val="1482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14:paraId="576A82DC" w14:textId="77777777" w:rsidR="001A61CD" w:rsidRDefault="00BA7ED0" w:rsidP="003F434E">
            <w:pPr>
              <w:jc w:val="left"/>
            </w:pPr>
            <w:r>
              <w:rPr>
                <w:rFonts w:hint="eastAsia"/>
              </w:rPr>
              <w:t>实践</w:t>
            </w:r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14:paraId="2C2B0F6F" w14:textId="77777777" w:rsidR="001A61CD" w:rsidRDefault="005C3F92">
            <w:pPr>
              <w:jc w:val="left"/>
            </w:pPr>
            <w:r>
              <w:rPr>
                <w:rFonts w:hint="eastAsia"/>
              </w:rPr>
              <w:t>基本仿真试验</w:t>
            </w:r>
            <w:r w:rsidR="00200BFB">
              <w:rPr>
                <w:rFonts w:hint="eastAsia"/>
              </w:rPr>
              <w:t>结果</w:t>
            </w:r>
          </w:p>
          <w:p w14:paraId="7DFED0D5" w14:textId="60576D29" w:rsidR="004B1EEC" w:rsidRPr="00F14F93" w:rsidRDefault="00F14F93" w:rsidP="00F14F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4CD7A3" wp14:editId="1CDA5599">
                  <wp:extent cx="4845685" cy="3184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0334"/>
                          <a:stretch/>
                        </pic:blipFill>
                        <pic:spPr bwMode="auto">
                          <a:xfrm>
                            <a:off x="0" y="0"/>
                            <a:ext cx="4845685" cy="318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CD" w14:paraId="4E3CB620" w14:textId="77777777" w:rsidTr="004B1EEC">
        <w:trPr>
          <w:trHeight w:val="1858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14:paraId="60798626" w14:textId="77777777" w:rsidR="001A61CD" w:rsidRDefault="003F434E" w:rsidP="00BA7ED0">
            <w:pPr>
              <w:jc w:val="left"/>
            </w:pPr>
            <w:r>
              <w:rPr>
                <w:rFonts w:hint="eastAsia"/>
              </w:rPr>
              <w:t>实践</w:t>
            </w:r>
            <w:r w:rsidR="00BA7ED0">
              <w:t>2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14:paraId="311C5226" w14:textId="77777777" w:rsidR="001A61CD" w:rsidRDefault="00300C00">
            <w:pPr>
              <w:jc w:val="left"/>
            </w:pPr>
            <w:r>
              <w:rPr>
                <w:rFonts w:hint="eastAsia"/>
              </w:rPr>
              <w:t>多级仿真试验结果</w:t>
            </w:r>
            <w:r w:rsidR="00FE2B1E">
              <w:rPr>
                <w:rFonts w:hint="eastAsia"/>
              </w:rPr>
              <w:t>截图</w:t>
            </w:r>
          </w:p>
          <w:p w14:paraId="5298E2AC" w14:textId="7F128979" w:rsidR="004B1EEC" w:rsidRPr="00DC6CA7" w:rsidRDefault="00DC6CA7" w:rsidP="00DC6C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19D103" wp14:editId="2FF92637">
                  <wp:extent cx="4845685" cy="31807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0731"/>
                          <a:stretch/>
                        </pic:blipFill>
                        <pic:spPr bwMode="auto">
                          <a:xfrm>
                            <a:off x="0" y="0"/>
                            <a:ext cx="4845685" cy="318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CD" w14:paraId="0B7D3F86" w14:textId="77777777" w:rsidTr="004B1EEC">
        <w:trPr>
          <w:trHeight w:val="1673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14:paraId="0A23DB12" w14:textId="77777777" w:rsidR="001A61CD" w:rsidRDefault="003F434E" w:rsidP="00BA7ED0">
            <w:pPr>
              <w:jc w:val="left"/>
            </w:pPr>
            <w:r>
              <w:rPr>
                <w:rFonts w:hint="eastAsia"/>
              </w:rPr>
              <w:lastRenderedPageBreak/>
              <w:t>实践</w:t>
            </w:r>
            <w:r w:rsidR="00BA7ED0">
              <w:t>3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14:paraId="1C97F52B" w14:textId="77777777" w:rsidR="00300C00" w:rsidRDefault="00300C00" w:rsidP="00300C00">
            <w:pPr>
              <w:jc w:val="left"/>
            </w:pPr>
            <w:r w:rsidRPr="00300C00">
              <w:rPr>
                <w:rFonts w:hint="eastAsia"/>
              </w:rPr>
              <w:t>基于表单的装配试验设计</w:t>
            </w:r>
            <w:r w:rsidR="00CC42BE">
              <w:rPr>
                <w:rFonts w:hint="eastAsia"/>
              </w:rPr>
              <w:t>结果</w:t>
            </w:r>
            <w:r w:rsidR="00FE2B1E">
              <w:rPr>
                <w:rFonts w:hint="eastAsia"/>
              </w:rPr>
              <w:t>截图</w:t>
            </w:r>
          </w:p>
          <w:p w14:paraId="3790B4CC" w14:textId="2FA07E75" w:rsidR="00190C4F" w:rsidRDefault="00FB1146" w:rsidP="00F415AE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830096" wp14:editId="0ABA31A5">
                  <wp:extent cx="4845685" cy="20631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4C515" w14:textId="3F2B30EE" w:rsidR="00F415AE" w:rsidRDefault="00F415AE" w:rsidP="00190C4F">
            <w:pPr>
              <w:jc w:val="left"/>
            </w:pPr>
            <w:r>
              <w:rPr>
                <w:rFonts w:hint="eastAsia"/>
              </w:rPr>
              <w:t>产量仿真结果</w:t>
            </w:r>
            <w:r w:rsidR="0079733B">
              <w:rPr>
                <w:rFonts w:hint="eastAsia"/>
              </w:rPr>
              <w:t>截图</w:t>
            </w:r>
            <w:r>
              <w:rPr>
                <w:rFonts w:hint="eastAsia"/>
              </w:rPr>
              <w:t>：</w:t>
            </w:r>
          </w:p>
          <w:p w14:paraId="2BB9A1B4" w14:textId="1E2FB746" w:rsidR="00610FD1" w:rsidRPr="00716B33" w:rsidRDefault="00716B33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5C75858" wp14:editId="4B94D96C">
                  <wp:extent cx="4845685" cy="148272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CD" w14:paraId="37174C13" w14:textId="77777777" w:rsidTr="004B1EEC">
        <w:trPr>
          <w:trHeight w:val="1503"/>
          <w:jc w:val="center"/>
        </w:trPr>
        <w:tc>
          <w:tcPr>
            <w:tcW w:w="675" w:type="dxa"/>
            <w:tcBorders>
              <w:tl2br w:val="nil"/>
              <w:tr2bl w:val="nil"/>
            </w:tcBorders>
            <w:vAlign w:val="center"/>
          </w:tcPr>
          <w:p w14:paraId="5EFAB5F2" w14:textId="77777777" w:rsidR="001A61CD" w:rsidRDefault="003F434E" w:rsidP="00F83B59">
            <w:pPr>
              <w:jc w:val="left"/>
            </w:pPr>
            <w:r>
              <w:rPr>
                <w:rFonts w:hint="eastAsia"/>
              </w:rPr>
              <w:t>实践</w:t>
            </w:r>
            <w:r w:rsidR="00F83B59">
              <w:rPr>
                <w:rFonts w:hint="eastAsia"/>
              </w:rPr>
              <w:t>4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14:paraId="5322DC94" w14:textId="77777777" w:rsidR="00574E2C" w:rsidRDefault="006638BD" w:rsidP="00574E2C">
            <w:pPr>
              <w:jc w:val="left"/>
            </w:pPr>
            <w:r>
              <w:rPr>
                <w:rFonts w:hint="eastAsia"/>
              </w:rPr>
              <w:t>对模型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装配模型</w:t>
            </w:r>
            <w:r>
              <w:rPr>
                <w:rFonts w:hint="eastAsia"/>
              </w:rPr>
              <w:t>-</w:t>
            </w:r>
            <w:r w:rsidR="00574E2C">
              <w:rPr>
                <w:rFonts w:hint="eastAsia"/>
              </w:rPr>
              <w:t>单处理和单处理</w:t>
            </w:r>
            <w:r w:rsidR="00574E2C">
              <w:rPr>
                <w:rFonts w:hint="eastAsia"/>
              </w:rPr>
              <w:t>1</w:t>
            </w:r>
            <w:r w:rsidR="00574E2C">
              <w:rPr>
                <w:rFonts w:hint="eastAsia"/>
              </w:rPr>
              <w:t>工站处理时间匹配分析</w:t>
            </w:r>
            <w:r w:rsidR="00610FD1">
              <w:rPr>
                <w:rFonts w:hint="eastAsia"/>
              </w:rPr>
              <w:t>结果</w:t>
            </w:r>
            <w:r w:rsidR="00B678B5">
              <w:rPr>
                <w:rFonts w:hint="eastAsia"/>
              </w:rPr>
              <w:t>截图</w:t>
            </w:r>
          </w:p>
          <w:p w14:paraId="7B750788" w14:textId="41E46D88" w:rsidR="001A61CD" w:rsidRDefault="00CC1C04" w:rsidP="009815C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34AC781" wp14:editId="16D49C8C">
                  <wp:extent cx="4845685" cy="325056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E8F6A" w14:textId="5F5BF391" w:rsidR="009F6C73" w:rsidRDefault="009F6C73" w:rsidP="009F6C7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分析可得</w:t>
            </w:r>
            <w:r>
              <w:rPr>
                <w:rFonts w:hint="eastAsia"/>
              </w:rPr>
              <w:t>比较好的时间匹配关系应该接近于第</w:t>
            </w:r>
            <w:r w:rsidR="00BF21D5">
              <w:t>9</w:t>
            </w:r>
            <w:r>
              <w:rPr>
                <w:rFonts w:hint="eastAsia"/>
              </w:rPr>
              <w:t>次实验</w:t>
            </w:r>
          </w:p>
          <w:p w14:paraId="2D40CF58" w14:textId="77777777" w:rsidR="009F6C73" w:rsidRDefault="009F6C73" w:rsidP="009F6C7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root.</w:t>
            </w:r>
            <w:r>
              <w:rPr>
                <w:rFonts w:hint="eastAsia"/>
              </w:rPr>
              <w:t>单处理</w:t>
            </w:r>
            <w:r>
              <w:rPr>
                <w:rFonts w:hint="eastAsia"/>
              </w:rPr>
              <w:t>.proctime=20</w:t>
            </w:r>
          </w:p>
          <w:p w14:paraId="13D03F41" w14:textId="37CDFA32" w:rsidR="00BD4CDD" w:rsidRPr="006638BD" w:rsidRDefault="009F6C73" w:rsidP="009F6C7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root.</w:t>
            </w:r>
            <w:r>
              <w:rPr>
                <w:rFonts w:hint="eastAsia"/>
              </w:rPr>
              <w:t>单处理</w:t>
            </w:r>
            <w:r>
              <w:rPr>
                <w:rFonts w:hint="eastAsia"/>
              </w:rPr>
              <w:t>.proctime=</w:t>
            </w:r>
            <w:r w:rsidR="00BF21D5">
              <w:t>4</w:t>
            </w:r>
            <w:r>
              <w:rPr>
                <w:rFonts w:hint="eastAsia"/>
              </w:rPr>
              <w:t>0</w:t>
            </w:r>
          </w:p>
        </w:tc>
      </w:tr>
      <w:tr w:rsidR="009F6C73" w14:paraId="588E3601" w14:textId="77777777" w:rsidTr="004B1EEC">
        <w:trPr>
          <w:trHeight w:val="1503"/>
          <w:jc w:val="center"/>
        </w:trPr>
        <w:tc>
          <w:tcPr>
            <w:tcW w:w="675" w:type="dxa"/>
            <w:vMerge w:val="restart"/>
            <w:tcBorders>
              <w:tl2br w:val="nil"/>
              <w:tr2bl w:val="nil"/>
            </w:tcBorders>
            <w:vAlign w:val="center"/>
          </w:tcPr>
          <w:p w14:paraId="13CE35DE" w14:textId="77777777" w:rsidR="009F6C73" w:rsidRDefault="009F6C73" w:rsidP="00F83B59">
            <w:pPr>
              <w:jc w:val="left"/>
            </w:pPr>
            <w:r>
              <w:rPr>
                <w:rFonts w:hint="eastAsia"/>
              </w:rPr>
              <w:lastRenderedPageBreak/>
              <w:t>实践</w:t>
            </w:r>
            <w:r>
              <w:rPr>
                <w:rFonts w:hint="eastAsia"/>
              </w:rPr>
              <w:t>5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14:paraId="68F54BA1" w14:textId="77777777" w:rsidR="009F6C73" w:rsidRDefault="009F6C73" w:rsidP="00F83B59">
            <w:pPr>
              <w:jc w:val="left"/>
            </w:pPr>
            <w:r>
              <w:rPr>
                <w:rFonts w:hint="eastAsia"/>
              </w:rPr>
              <w:t>对模型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装配模型的瓶颈分析及优化（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轮）</w:t>
            </w:r>
          </w:p>
          <w:p w14:paraId="2563525B" w14:textId="77777777" w:rsidR="009F6C73" w:rsidRDefault="009F6C73" w:rsidP="00F83B59">
            <w:pPr>
              <w:jc w:val="left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轮优化，列写每次优化的参数是什么，以及选择此参数优化的原因。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23"/>
              <w:gridCol w:w="1523"/>
              <w:gridCol w:w="1523"/>
              <w:gridCol w:w="1523"/>
              <w:gridCol w:w="1524"/>
            </w:tblGrid>
            <w:tr w:rsidR="009F6C73" w14:paraId="6CC2C564" w14:textId="77777777" w:rsidTr="00597A7A">
              <w:tc>
                <w:tcPr>
                  <w:tcW w:w="1523" w:type="dxa"/>
                </w:tcPr>
                <w:p w14:paraId="6E5B31FD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优化轮次</w:t>
                  </w:r>
                </w:p>
              </w:tc>
              <w:tc>
                <w:tcPr>
                  <w:tcW w:w="3046" w:type="dxa"/>
                  <w:gridSpan w:val="2"/>
                </w:tcPr>
                <w:p w14:paraId="3B99BB4F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center"/>
                  </w:pPr>
                  <w:r>
                    <w:rPr>
                      <w:rFonts w:hint="eastAsia"/>
                    </w:rPr>
                    <w:t>优化参数</w:t>
                  </w:r>
                </w:p>
              </w:tc>
              <w:tc>
                <w:tcPr>
                  <w:tcW w:w="3047" w:type="dxa"/>
                  <w:gridSpan w:val="2"/>
                </w:tcPr>
                <w:p w14:paraId="13B39E0B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center"/>
                  </w:pPr>
                  <w:r>
                    <w:rPr>
                      <w:rFonts w:hint="eastAsia"/>
                    </w:rPr>
                    <w:t>优化结果</w:t>
                  </w:r>
                </w:p>
              </w:tc>
            </w:tr>
            <w:tr w:rsidR="009F6C73" w14:paraId="6E4F2EA1" w14:textId="77777777" w:rsidTr="00597A7A">
              <w:tc>
                <w:tcPr>
                  <w:tcW w:w="1523" w:type="dxa"/>
                </w:tcPr>
                <w:p w14:paraId="071B6C6A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</w:p>
              </w:tc>
              <w:tc>
                <w:tcPr>
                  <w:tcW w:w="1523" w:type="dxa"/>
                </w:tcPr>
                <w:p w14:paraId="421AE551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优化前参数值</w:t>
                  </w:r>
                </w:p>
              </w:tc>
              <w:tc>
                <w:tcPr>
                  <w:tcW w:w="1523" w:type="dxa"/>
                </w:tcPr>
                <w:p w14:paraId="1CDC20DB" w14:textId="5E5D05F5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优化</w:t>
                  </w:r>
                  <w:r w:rsidR="004C1BC9">
                    <w:rPr>
                      <w:rFonts w:hint="eastAsia"/>
                    </w:rPr>
                    <w:t>后</w:t>
                  </w:r>
                  <w:r>
                    <w:rPr>
                      <w:rFonts w:hint="eastAsia"/>
                    </w:rPr>
                    <w:t>参数值</w:t>
                  </w:r>
                </w:p>
              </w:tc>
              <w:tc>
                <w:tcPr>
                  <w:tcW w:w="1523" w:type="dxa"/>
                </w:tcPr>
                <w:p w14:paraId="43E52F86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优化前产量</w:t>
                  </w:r>
                </w:p>
              </w:tc>
              <w:tc>
                <w:tcPr>
                  <w:tcW w:w="1524" w:type="dxa"/>
                </w:tcPr>
                <w:p w14:paraId="4A5D09D6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优化后产量</w:t>
                  </w:r>
                </w:p>
              </w:tc>
            </w:tr>
            <w:tr w:rsidR="009F6C73" w14:paraId="45A1A2FC" w14:textId="77777777" w:rsidTr="00597A7A">
              <w:tc>
                <w:tcPr>
                  <w:tcW w:w="1523" w:type="dxa"/>
                </w:tcPr>
                <w:p w14:paraId="6EBCD929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23" w:type="dxa"/>
                </w:tcPr>
                <w:p w14:paraId="5DE3F1B4" w14:textId="79B5E256" w:rsidR="009F6C73" w:rsidRDefault="004C1BC9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、</w:t>
                  </w:r>
                  <w:r w:rsidR="00BF21D5">
                    <w:t>4</w:t>
                  </w:r>
                  <w:r>
                    <w:t>0</w:t>
                  </w:r>
                </w:p>
              </w:tc>
              <w:tc>
                <w:tcPr>
                  <w:tcW w:w="1523" w:type="dxa"/>
                </w:tcPr>
                <w:p w14:paraId="0CBC7151" w14:textId="1FB88B71" w:rsidR="009F6C73" w:rsidRDefault="00BF21D5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1523" w:type="dxa"/>
                </w:tcPr>
                <w:p w14:paraId="3453EB9F" w14:textId="55D05F02" w:rsidR="009F6C73" w:rsidRDefault="00BF21D5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1524" w:type="dxa"/>
                </w:tcPr>
                <w:p w14:paraId="1282F946" w14:textId="2ACD7FC2" w:rsidR="009F6C73" w:rsidRDefault="00BF21D5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4</w:t>
                  </w:r>
                  <w:r>
                    <w:t>6</w:t>
                  </w:r>
                </w:p>
              </w:tc>
            </w:tr>
            <w:tr w:rsidR="009F6C73" w14:paraId="20C775F5" w14:textId="77777777" w:rsidTr="00597A7A">
              <w:tc>
                <w:tcPr>
                  <w:tcW w:w="1523" w:type="dxa"/>
                </w:tcPr>
                <w:p w14:paraId="64F66BFF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23" w:type="dxa"/>
                </w:tcPr>
                <w:p w14:paraId="5C99F64B" w14:textId="7E666619" w:rsidR="009F6C73" w:rsidRDefault="00BF21D5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1523" w:type="dxa"/>
                </w:tcPr>
                <w:p w14:paraId="198A813A" w14:textId="261CB57C" w:rsidR="009F6C73" w:rsidRDefault="00CA381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23" w:type="dxa"/>
                </w:tcPr>
                <w:p w14:paraId="718C49B6" w14:textId="5CD3EB81" w:rsidR="009F6C73" w:rsidRDefault="00BF21D5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4</w:t>
                  </w:r>
                  <w:r>
                    <w:t>6</w:t>
                  </w:r>
                </w:p>
              </w:tc>
              <w:tc>
                <w:tcPr>
                  <w:tcW w:w="1524" w:type="dxa"/>
                </w:tcPr>
                <w:p w14:paraId="2DF4BB70" w14:textId="4A9B4BCD" w:rsidR="009F6C73" w:rsidRDefault="00A85288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9</w:t>
                  </w:r>
                  <w:r>
                    <w:t>58</w:t>
                  </w:r>
                </w:p>
              </w:tc>
            </w:tr>
            <w:tr w:rsidR="009F6C73" w14:paraId="46DF9576" w14:textId="77777777" w:rsidTr="00597A7A">
              <w:tc>
                <w:tcPr>
                  <w:tcW w:w="1523" w:type="dxa"/>
                </w:tcPr>
                <w:p w14:paraId="1F04E94F" w14:textId="77777777" w:rsidR="009F6C73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23" w:type="dxa"/>
                </w:tcPr>
                <w:p w14:paraId="1A77431C" w14:textId="2D1672B8" w:rsidR="009F6C73" w:rsidRDefault="00CA3813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23" w:type="dxa"/>
                </w:tcPr>
                <w:p w14:paraId="6C56409E" w14:textId="29BC21CF" w:rsidR="009F6C73" w:rsidRDefault="001E6E48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1523" w:type="dxa"/>
                </w:tcPr>
                <w:p w14:paraId="43F9D71F" w14:textId="7B2C19EE" w:rsidR="009F6C73" w:rsidRDefault="00A85288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9</w:t>
                  </w:r>
                  <w:r>
                    <w:t>58</w:t>
                  </w:r>
                </w:p>
              </w:tc>
              <w:tc>
                <w:tcPr>
                  <w:tcW w:w="1524" w:type="dxa"/>
                </w:tcPr>
                <w:p w14:paraId="62BEA57D" w14:textId="41A335FA" w:rsidR="009F6C73" w:rsidRDefault="001E6E48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9</w:t>
                  </w:r>
                  <w:r>
                    <w:t>4</w:t>
                  </w:r>
                </w:p>
              </w:tc>
            </w:tr>
            <w:tr w:rsidR="009F6C73" w14:paraId="1DB07404" w14:textId="77777777" w:rsidTr="00597A7A">
              <w:tc>
                <w:tcPr>
                  <w:tcW w:w="1523" w:type="dxa"/>
                </w:tcPr>
                <w:p w14:paraId="0A759CAC" w14:textId="77777777" w:rsidR="009F6C73" w:rsidRPr="00B0420B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  <w:rPr>
                      <w:sz w:val="18"/>
                      <w:szCs w:val="18"/>
                    </w:rPr>
                  </w:pPr>
                  <w:r w:rsidRPr="00B0420B">
                    <w:rPr>
                      <w:rFonts w:hint="eastAsia"/>
                      <w:sz w:val="18"/>
                      <w:szCs w:val="18"/>
                    </w:rPr>
                    <w:t>第</w:t>
                  </w:r>
                  <w:r w:rsidRPr="00B0420B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B0420B">
                    <w:rPr>
                      <w:rFonts w:hint="eastAsia"/>
                      <w:sz w:val="18"/>
                      <w:szCs w:val="18"/>
                    </w:rPr>
                    <w:t>轮优化原因</w:t>
                  </w:r>
                </w:p>
              </w:tc>
              <w:tc>
                <w:tcPr>
                  <w:tcW w:w="6093" w:type="dxa"/>
                  <w:gridSpan w:val="4"/>
                </w:tcPr>
                <w:p w14:paraId="5D082CED" w14:textId="7356524B" w:rsidR="009F6C73" w:rsidRDefault="00BF21D5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未发生堵塞，缩短时间提高产量。</w:t>
                  </w:r>
                </w:p>
              </w:tc>
            </w:tr>
            <w:tr w:rsidR="009F6C73" w14:paraId="0D6F83DB" w14:textId="77777777" w:rsidTr="00597A7A">
              <w:tc>
                <w:tcPr>
                  <w:tcW w:w="1523" w:type="dxa"/>
                </w:tcPr>
                <w:p w14:paraId="155F70DB" w14:textId="77777777" w:rsidR="009F6C73" w:rsidRPr="00B0420B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  <w:rPr>
                      <w:sz w:val="18"/>
                      <w:szCs w:val="18"/>
                    </w:rPr>
                  </w:pPr>
                  <w:r w:rsidRPr="00B0420B"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B0420B">
                    <w:rPr>
                      <w:rFonts w:hint="eastAsia"/>
                      <w:sz w:val="18"/>
                      <w:szCs w:val="18"/>
                    </w:rPr>
                    <w:t>轮优化原因</w:t>
                  </w:r>
                </w:p>
              </w:tc>
              <w:tc>
                <w:tcPr>
                  <w:tcW w:w="6093" w:type="dxa"/>
                  <w:gridSpan w:val="4"/>
                </w:tcPr>
                <w:p w14:paraId="09794C44" w14:textId="495B9803" w:rsidR="009F6C73" w:rsidRDefault="001E6E48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未发生堵塞，缩短时间提高产量</w:t>
                  </w:r>
                  <w:r w:rsidR="00CA3813">
                    <w:rPr>
                      <w:rFonts w:hint="eastAsia"/>
                    </w:rPr>
                    <w:t>。</w:t>
                  </w:r>
                </w:p>
              </w:tc>
            </w:tr>
            <w:tr w:rsidR="009F6C73" w14:paraId="25040670" w14:textId="77777777" w:rsidTr="00597A7A">
              <w:tc>
                <w:tcPr>
                  <w:tcW w:w="1523" w:type="dxa"/>
                </w:tcPr>
                <w:p w14:paraId="0A22100D" w14:textId="77777777" w:rsidR="009F6C73" w:rsidRPr="00B0420B" w:rsidRDefault="009F6C73" w:rsidP="00FB1146">
                  <w:pPr>
                    <w:framePr w:hSpace="180" w:wrap="around" w:vAnchor="page" w:hAnchor="page" w:xAlign="center" w:y="2770"/>
                    <w:suppressOverlap/>
                    <w:jc w:val="left"/>
                    <w:rPr>
                      <w:sz w:val="18"/>
                      <w:szCs w:val="18"/>
                    </w:rPr>
                  </w:pPr>
                  <w:r w:rsidRPr="00B0420B"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B0420B">
                    <w:rPr>
                      <w:rFonts w:hint="eastAsia"/>
                      <w:sz w:val="18"/>
                      <w:szCs w:val="18"/>
                    </w:rPr>
                    <w:t>轮优化原因</w:t>
                  </w:r>
                </w:p>
              </w:tc>
              <w:tc>
                <w:tcPr>
                  <w:tcW w:w="6093" w:type="dxa"/>
                  <w:gridSpan w:val="4"/>
                </w:tcPr>
                <w:p w14:paraId="57CE6BA2" w14:textId="4E8C8A8B" w:rsidR="009F6C73" w:rsidRDefault="001E6E48" w:rsidP="00FB1146">
                  <w:pPr>
                    <w:framePr w:hSpace="180" w:wrap="around" w:vAnchor="page" w:hAnchor="page" w:xAlign="center" w:y="2770"/>
                    <w:suppressOverlap/>
                    <w:jc w:val="left"/>
                  </w:pPr>
                  <w:r>
                    <w:rPr>
                      <w:rFonts w:hint="eastAsia"/>
                    </w:rPr>
                    <w:t>解决堵塞，适当放开时间，同时提高产量</w:t>
                  </w:r>
                </w:p>
              </w:tc>
            </w:tr>
          </w:tbl>
          <w:p w14:paraId="2677AF56" w14:textId="77777777" w:rsidR="009F6C73" w:rsidRDefault="009F6C73" w:rsidP="00F83B59">
            <w:pPr>
              <w:jc w:val="left"/>
            </w:pPr>
          </w:p>
        </w:tc>
      </w:tr>
      <w:tr w:rsidR="009F6C73" w14:paraId="43DD0CBC" w14:textId="77777777" w:rsidTr="004B1EEC">
        <w:trPr>
          <w:trHeight w:val="1503"/>
          <w:jc w:val="center"/>
        </w:trPr>
        <w:tc>
          <w:tcPr>
            <w:tcW w:w="675" w:type="dxa"/>
            <w:vMerge/>
            <w:tcBorders>
              <w:tl2br w:val="nil"/>
              <w:tr2bl w:val="nil"/>
            </w:tcBorders>
            <w:vAlign w:val="center"/>
          </w:tcPr>
          <w:p w14:paraId="343B083D" w14:textId="77777777" w:rsidR="009F6C73" w:rsidRDefault="009F6C73" w:rsidP="00F83B59">
            <w:pPr>
              <w:jc w:val="left"/>
              <w:rPr>
                <w:rFonts w:hint="eastAsia"/>
              </w:rPr>
            </w:pP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14:paraId="072AC2A2" w14:textId="2B4775B4" w:rsidR="009F6C73" w:rsidRDefault="00BF21D5" w:rsidP="00F83B59">
            <w:pPr>
              <w:jc w:val="left"/>
            </w:pPr>
            <w:r>
              <w:rPr>
                <w:rFonts w:hint="eastAsia"/>
              </w:rPr>
              <w:t>第一轮优化：</w:t>
            </w:r>
          </w:p>
          <w:p w14:paraId="28E18D9C" w14:textId="77777777" w:rsidR="00BF21D5" w:rsidRDefault="00BF21D5" w:rsidP="00F83B5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9D17098" wp14:editId="72D9801C">
                  <wp:extent cx="4845685" cy="11817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3D716" w14:textId="77777777" w:rsidR="00BF21D5" w:rsidRDefault="00BF21D5" w:rsidP="00F83B5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FCFC4CF" wp14:editId="70BE25B1">
                  <wp:extent cx="4845685" cy="218630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DCFB1" w14:textId="77777777" w:rsidR="001E6E48" w:rsidRDefault="001E6E48" w:rsidP="00F83B59">
            <w:pPr>
              <w:jc w:val="left"/>
            </w:pPr>
            <w:r>
              <w:rPr>
                <w:rFonts w:hint="eastAsia"/>
              </w:rPr>
              <w:t>第二轮优化</w:t>
            </w:r>
          </w:p>
          <w:p w14:paraId="4B72D189" w14:textId="15021069" w:rsidR="001E6E48" w:rsidRDefault="00060454" w:rsidP="00F83B5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B3C4984" wp14:editId="22DCF75D">
                  <wp:extent cx="4845685" cy="116713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D4C47" w14:textId="69E5D3EE" w:rsidR="001E6E48" w:rsidRDefault="00060454" w:rsidP="00F83B59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1004467" wp14:editId="724CEF51">
                  <wp:extent cx="4845685" cy="21564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96E63" w14:textId="77777777" w:rsidR="001E6E48" w:rsidRDefault="001E6E48" w:rsidP="00F83B59">
            <w:pPr>
              <w:jc w:val="left"/>
            </w:pPr>
            <w:r>
              <w:rPr>
                <w:rFonts w:hint="eastAsia"/>
              </w:rPr>
              <w:t>第三轮优化</w:t>
            </w:r>
          </w:p>
          <w:p w14:paraId="7623992C" w14:textId="1482127B" w:rsidR="001E6E48" w:rsidRDefault="001E6E48" w:rsidP="00F83B5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D0BC170" wp14:editId="2708CDD7">
                  <wp:extent cx="4845685" cy="1210310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7DE6E" w14:textId="056DC901" w:rsidR="001E6E48" w:rsidRDefault="001E6E48" w:rsidP="00F83B59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C4E535" wp14:editId="1F9A04C9">
                  <wp:extent cx="4845685" cy="21640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85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CD" w14:paraId="41172D73" w14:textId="77777777" w:rsidTr="004B1EEC">
        <w:trPr>
          <w:trHeight w:val="1028"/>
          <w:jc w:val="center"/>
        </w:trPr>
        <w:tc>
          <w:tcPr>
            <w:tcW w:w="675" w:type="dxa"/>
            <w:vMerge w:val="restart"/>
            <w:tcBorders>
              <w:tl2br w:val="nil"/>
              <w:tr2bl w:val="nil"/>
            </w:tcBorders>
            <w:vAlign w:val="center"/>
          </w:tcPr>
          <w:p w14:paraId="62BAB44E" w14:textId="77777777" w:rsidR="001A61CD" w:rsidRDefault="00577187">
            <w:pPr>
              <w:jc w:val="left"/>
            </w:pPr>
            <w:r>
              <w:rPr>
                <w:rFonts w:hint="eastAsia"/>
              </w:rPr>
              <w:lastRenderedPageBreak/>
              <w:t>教师意见</w:t>
            </w:r>
          </w:p>
        </w:tc>
        <w:tc>
          <w:tcPr>
            <w:tcW w:w="7847" w:type="dxa"/>
            <w:gridSpan w:val="5"/>
            <w:tcBorders>
              <w:tl2br w:val="nil"/>
              <w:tr2bl w:val="nil"/>
            </w:tcBorders>
          </w:tcPr>
          <w:p w14:paraId="2FA3FC6A" w14:textId="77777777" w:rsidR="001A61CD" w:rsidRDefault="001A61CD">
            <w:pPr>
              <w:jc w:val="left"/>
            </w:pPr>
          </w:p>
        </w:tc>
      </w:tr>
      <w:tr w:rsidR="001A61CD" w14:paraId="797DB48B" w14:textId="77777777" w:rsidTr="004B1EEC">
        <w:trPr>
          <w:trHeight w:val="455"/>
          <w:jc w:val="center"/>
        </w:trPr>
        <w:tc>
          <w:tcPr>
            <w:tcW w:w="675" w:type="dxa"/>
            <w:vMerge/>
            <w:tcBorders>
              <w:tl2br w:val="nil"/>
              <w:tr2bl w:val="nil"/>
            </w:tcBorders>
          </w:tcPr>
          <w:p w14:paraId="31375E6F" w14:textId="77777777" w:rsidR="001A61CD" w:rsidRDefault="001A61CD"/>
        </w:tc>
        <w:tc>
          <w:tcPr>
            <w:tcW w:w="7847" w:type="dxa"/>
            <w:gridSpan w:val="5"/>
            <w:tcBorders>
              <w:tl2br w:val="nil"/>
              <w:tr2bl w:val="nil"/>
            </w:tcBorders>
            <w:vAlign w:val="bottom"/>
          </w:tcPr>
          <w:p w14:paraId="342E9101" w14:textId="77777777" w:rsidR="001A61CD" w:rsidRDefault="00577187">
            <w:pPr>
              <w:jc w:val="right"/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668428E3" w14:textId="77777777" w:rsidR="001A61CD" w:rsidRDefault="001A61CD">
      <w:pPr>
        <w:jc w:val="center"/>
      </w:pPr>
    </w:p>
    <w:p w14:paraId="772177FC" w14:textId="77777777" w:rsidR="00767684" w:rsidRPr="00D076D5" w:rsidRDefault="00471FF4" w:rsidP="00D076D5">
      <w:pPr>
        <w:ind w:firstLineChars="200" w:firstLine="360"/>
        <w:rPr>
          <w:sz w:val="18"/>
          <w:szCs w:val="18"/>
        </w:rPr>
      </w:pPr>
      <w:r w:rsidRPr="00D076D5">
        <w:rPr>
          <w:rFonts w:hint="eastAsia"/>
          <w:sz w:val="18"/>
          <w:szCs w:val="18"/>
        </w:rPr>
        <w:t>注：作业提交方式：在一个文件夹中打包实验报告和</w:t>
      </w:r>
      <w:r w:rsidRPr="00D076D5">
        <w:rPr>
          <w:rFonts w:hint="eastAsia"/>
          <w:sz w:val="18"/>
          <w:szCs w:val="18"/>
        </w:rPr>
        <w:t>3</w:t>
      </w:r>
      <w:r w:rsidRPr="00D076D5">
        <w:rPr>
          <w:rFonts w:hint="eastAsia"/>
          <w:sz w:val="18"/>
          <w:szCs w:val="18"/>
        </w:rPr>
        <w:t>个模型文件，</w:t>
      </w:r>
      <w:r w:rsidR="00975442" w:rsidRPr="00D076D5">
        <w:rPr>
          <w:rFonts w:hint="eastAsia"/>
          <w:sz w:val="18"/>
          <w:szCs w:val="18"/>
        </w:rPr>
        <w:t>文件夹命名为自己的姓名</w:t>
      </w:r>
      <w:r w:rsidR="00975442" w:rsidRPr="00D076D5">
        <w:rPr>
          <w:rFonts w:hint="eastAsia"/>
          <w:sz w:val="18"/>
          <w:szCs w:val="18"/>
        </w:rPr>
        <w:t>-</w:t>
      </w:r>
      <w:r w:rsidR="00975442" w:rsidRPr="00D076D5">
        <w:rPr>
          <w:rFonts w:hint="eastAsia"/>
          <w:sz w:val="18"/>
          <w:szCs w:val="18"/>
        </w:rPr>
        <w:t>学号</w:t>
      </w:r>
      <w:r w:rsidR="00975442" w:rsidRPr="00D076D5">
        <w:rPr>
          <w:rFonts w:hint="eastAsia"/>
          <w:sz w:val="18"/>
          <w:szCs w:val="18"/>
        </w:rPr>
        <w:t>-</w:t>
      </w:r>
      <w:r w:rsidR="00975442" w:rsidRPr="00D076D5">
        <w:rPr>
          <w:rFonts w:hint="eastAsia"/>
          <w:sz w:val="18"/>
          <w:szCs w:val="18"/>
        </w:rPr>
        <w:t>班级，</w:t>
      </w:r>
      <w:r w:rsidRPr="00D076D5">
        <w:rPr>
          <w:rFonts w:hint="eastAsia"/>
          <w:sz w:val="18"/>
          <w:szCs w:val="18"/>
        </w:rPr>
        <w:t>压缩后发送到以下邮箱：</w:t>
      </w:r>
      <w:r w:rsidRPr="00D076D5">
        <w:rPr>
          <w:rFonts w:hint="eastAsia"/>
          <w:sz w:val="18"/>
          <w:szCs w:val="18"/>
        </w:rPr>
        <w:t>shaoxg@zju.edu.cn</w:t>
      </w:r>
      <w:r w:rsidR="00767684" w:rsidRPr="00D076D5">
        <w:rPr>
          <w:rFonts w:hint="eastAsia"/>
          <w:sz w:val="18"/>
          <w:szCs w:val="18"/>
        </w:rPr>
        <w:t>，作业提交时间控制在一周之内。</w:t>
      </w:r>
    </w:p>
    <w:p w14:paraId="5A04F17C" w14:textId="77777777" w:rsidR="00471FF4" w:rsidRPr="00767684" w:rsidRDefault="00471FF4" w:rsidP="00471FF4">
      <w:pPr>
        <w:ind w:firstLineChars="200" w:firstLine="420"/>
      </w:pPr>
    </w:p>
    <w:p w14:paraId="0AB11477" w14:textId="77777777" w:rsidR="00471FF4" w:rsidRPr="00471FF4" w:rsidRDefault="00471FF4">
      <w:pPr>
        <w:jc w:val="center"/>
      </w:pPr>
    </w:p>
    <w:sectPr w:rsidR="00471FF4" w:rsidRPr="00471FF4" w:rsidSect="00FE7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5BA2" w14:textId="77777777" w:rsidR="00DA289C" w:rsidRDefault="00DA289C" w:rsidP="00E854DE">
      <w:r>
        <w:separator/>
      </w:r>
    </w:p>
  </w:endnote>
  <w:endnote w:type="continuationSeparator" w:id="0">
    <w:p w14:paraId="55A108A1" w14:textId="77777777" w:rsidR="00DA289C" w:rsidRDefault="00DA289C" w:rsidP="00E8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9E6F" w14:textId="77777777" w:rsidR="00DA289C" w:rsidRDefault="00DA289C" w:rsidP="00E854DE">
      <w:r>
        <w:separator/>
      </w:r>
    </w:p>
  </w:footnote>
  <w:footnote w:type="continuationSeparator" w:id="0">
    <w:p w14:paraId="248CB238" w14:textId="77777777" w:rsidR="00DA289C" w:rsidRDefault="00DA289C" w:rsidP="00E85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991"/>
    <w:multiLevelType w:val="hybridMultilevel"/>
    <w:tmpl w:val="8AD22D62"/>
    <w:lvl w:ilvl="0" w:tplc="AD229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5144BA"/>
    <w:multiLevelType w:val="hybridMultilevel"/>
    <w:tmpl w:val="F6F474DA"/>
    <w:lvl w:ilvl="0" w:tplc="FC4EF0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2334886">
    <w:abstractNumId w:val="1"/>
  </w:num>
  <w:num w:numId="2" w16cid:durableId="17592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E5461F7"/>
    <w:rsid w:val="00042F81"/>
    <w:rsid w:val="00060454"/>
    <w:rsid w:val="00073A41"/>
    <w:rsid w:val="000A2C6F"/>
    <w:rsid w:val="0014116F"/>
    <w:rsid w:val="00154F18"/>
    <w:rsid w:val="00190C4F"/>
    <w:rsid w:val="001A61CD"/>
    <w:rsid w:val="001C256C"/>
    <w:rsid w:val="001E6E48"/>
    <w:rsid w:val="00200BFB"/>
    <w:rsid w:val="0023580D"/>
    <w:rsid w:val="00285F5F"/>
    <w:rsid w:val="002D1EF2"/>
    <w:rsid w:val="00300C00"/>
    <w:rsid w:val="00350638"/>
    <w:rsid w:val="0035067F"/>
    <w:rsid w:val="003900D5"/>
    <w:rsid w:val="003D0C38"/>
    <w:rsid w:val="003F434E"/>
    <w:rsid w:val="00415636"/>
    <w:rsid w:val="00451FE7"/>
    <w:rsid w:val="00471FF4"/>
    <w:rsid w:val="00485FB7"/>
    <w:rsid w:val="00496346"/>
    <w:rsid w:val="004B1EEC"/>
    <w:rsid w:val="004C1BC9"/>
    <w:rsid w:val="00536C1B"/>
    <w:rsid w:val="00574E2C"/>
    <w:rsid w:val="00577187"/>
    <w:rsid w:val="00582E4F"/>
    <w:rsid w:val="005C3F92"/>
    <w:rsid w:val="005E7017"/>
    <w:rsid w:val="00610FD1"/>
    <w:rsid w:val="006114E2"/>
    <w:rsid w:val="006638BD"/>
    <w:rsid w:val="00666BA7"/>
    <w:rsid w:val="006B59D1"/>
    <w:rsid w:val="007011D0"/>
    <w:rsid w:val="00702A32"/>
    <w:rsid w:val="0071143B"/>
    <w:rsid w:val="00716B33"/>
    <w:rsid w:val="007417B2"/>
    <w:rsid w:val="00767684"/>
    <w:rsid w:val="0079733B"/>
    <w:rsid w:val="007B73C8"/>
    <w:rsid w:val="007F1E66"/>
    <w:rsid w:val="008F7210"/>
    <w:rsid w:val="00975442"/>
    <w:rsid w:val="009815C1"/>
    <w:rsid w:val="00990570"/>
    <w:rsid w:val="009D650E"/>
    <w:rsid w:val="009E234A"/>
    <w:rsid w:val="009F6C73"/>
    <w:rsid w:val="00A61FB3"/>
    <w:rsid w:val="00A85288"/>
    <w:rsid w:val="00B0420B"/>
    <w:rsid w:val="00B3157D"/>
    <w:rsid w:val="00B678B5"/>
    <w:rsid w:val="00BA7ED0"/>
    <w:rsid w:val="00BD4CDD"/>
    <w:rsid w:val="00BF21D5"/>
    <w:rsid w:val="00BF5C3D"/>
    <w:rsid w:val="00C3579A"/>
    <w:rsid w:val="00CA3813"/>
    <w:rsid w:val="00CC1C04"/>
    <w:rsid w:val="00CC42BE"/>
    <w:rsid w:val="00D076D5"/>
    <w:rsid w:val="00D478ED"/>
    <w:rsid w:val="00D81A9D"/>
    <w:rsid w:val="00DA289C"/>
    <w:rsid w:val="00DC1FFD"/>
    <w:rsid w:val="00DC6CA7"/>
    <w:rsid w:val="00E029F3"/>
    <w:rsid w:val="00E0613B"/>
    <w:rsid w:val="00E06536"/>
    <w:rsid w:val="00E205DF"/>
    <w:rsid w:val="00E408C5"/>
    <w:rsid w:val="00E854DE"/>
    <w:rsid w:val="00EA737C"/>
    <w:rsid w:val="00F14F93"/>
    <w:rsid w:val="00F415AE"/>
    <w:rsid w:val="00F83B59"/>
    <w:rsid w:val="00FB1146"/>
    <w:rsid w:val="00FD4ECD"/>
    <w:rsid w:val="00FE2B1E"/>
    <w:rsid w:val="00FE754B"/>
    <w:rsid w:val="029C461C"/>
    <w:rsid w:val="073341D8"/>
    <w:rsid w:val="0E5461F7"/>
    <w:rsid w:val="121B7678"/>
    <w:rsid w:val="17AB0092"/>
    <w:rsid w:val="21A23422"/>
    <w:rsid w:val="27247BE6"/>
    <w:rsid w:val="2C8E6801"/>
    <w:rsid w:val="3228480B"/>
    <w:rsid w:val="35E87E62"/>
    <w:rsid w:val="39C01215"/>
    <w:rsid w:val="417E4CA2"/>
    <w:rsid w:val="4298392A"/>
    <w:rsid w:val="4B110164"/>
    <w:rsid w:val="54BA2EDC"/>
    <w:rsid w:val="5ECA0106"/>
    <w:rsid w:val="5F823551"/>
    <w:rsid w:val="6966764E"/>
    <w:rsid w:val="6E917581"/>
    <w:rsid w:val="728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5749AB"/>
  <w15:docId w15:val="{3CD8E215-4A98-47AF-AE20-2A32632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754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E754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E75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sid w:val="00FE754B"/>
    <w:rPr>
      <w:rFonts w:ascii="Arial" w:eastAsia="黑体" w:hAnsi="Arial"/>
      <w:b/>
      <w:sz w:val="32"/>
    </w:rPr>
  </w:style>
  <w:style w:type="paragraph" w:styleId="a4">
    <w:name w:val="header"/>
    <w:basedOn w:val="a"/>
    <w:link w:val="a5"/>
    <w:rsid w:val="00E85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54DE"/>
    <w:rPr>
      <w:kern w:val="2"/>
      <w:sz w:val="18"/>
      <w:szCs w:val="18"/>
    </w:rPr>
  </w:style>
  <w:style w:type="paragraph" w:styleId="a6">
    <w:name w:val="footer"/>
    <w:basedOn w:val="a"/>
    <w:link w:val="a7"/>
    <w:rsid w:val="00E85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54DE"/>
    <w:rPr>
      <w:kern w:val="2"/>
      <w:sz w:val="18"/>
      <w:szCs w:val="18"/>
    </w:rPr>
  </w:style>
  <w:style w:type="paragraph" w:styleId="a8">
    <w:name w:val="Balloon Text"/>
    <w:basedOn w:val="a"/>
    <w:link w:val="a9"/>
    <w:rsid w:val="00073A41"/>
    <w:rPr>
      <w:sz w:val="18"/>
      <w:szCs w:val="18"/>
    </w:rPr>
  </w:style>
  <w:style w:type="character" w:customStyle="1" w:styleId="a9">
    <w:name w:val="批注框文本 字符"/>
    <w:basedOn w:val="a0"/>
    <w:link w:val="a8"/>
    <w:rsid w:val="00073A4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300C00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钟 启迪</cp:lastModifiedBy>
  <cp:revision>87</cp:revision>
  <dcterms:created xsi:type="dcterms:W3CDTF">2020-10-14T11:53:00Z</dcterms:created>
  <dcterms:modified xsi:type="dcterms:W3CDTF">2023-03-05T04:39:00Z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