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9C634" w14:textId="77777777" w:rsidR="00EF2FC9" w:rsidRDefault="00000000" w:rsidP="00960316">
      <w:pPr>
        <w:spacing w:before="53" w:after="19" w:line="360" w:lineRule="auto"/>
        <w:ind w:left="2943"/>
        <w:rPr>
          <w:sz w:val="18"/>
          <w:lang w:eastAsia="zh-CN"/>
        </w:rPr>
      </w:pPr>
      <w:bookmarkStart w:id="0" w:name="5.实验指导书（实验四）：层间阻尼器减振实验"/>
      <w:bookmarkStart w:id="1" w:name="4.实验指导书（实验三：共振法测单自由度体系固有频率2）"/>
      <w:bookmarkStart w:id="2" w:name="9.实验报告（样本）"/>
      <w:bookmarkStart w:id="3" w:name="7.实验指导书（附录二：数据采集系统使用说明）"/>
      <w:bookmarkStart w:id="4" w:name="3.实验指导书（实验二：共振法测单自由度体系固有频率1）"/>
      <w:bookmarkStart w:id="5" w:name="1.试验目录"/>
      <w:bookmarkStart w:id="6" w:name="0.封面"/>
      <w:bookmarkStart w:id="7" w:name="6.实验任务书（创新实验）：三层框架的减隔震探索与研究"/>
      <w:bookmarkStart w:id="8" w:name="8.实验指导书（附录一：传感器连接教程)"/>
      <w:bookmarkStart w:id="9" w:name="2.实验指导书（实验一：自振法测单自由度体系固有频率和阻尼）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rPr>
          <w:sz w:val="18"/>
          <w:lang w:eastAsia="zh-CN"/>
        </w:rPr>
        <w:t>《高阶工程认知与实践》实验报告</w:t>
      </w:r>
    </w:p>
    <w:p w14:paraId="3C759D5F" w14:textId="77777777" w:rsidR="00EF2FC9" w:rsidRDefault="00000000" w:rsidP="00960316">
      <w:pPr>
        <w:spacing w:line="360" w:lineRule="auto"/>
        <w:ind w:left="99"/>
        <w:rPr>
          <w:sz w:val="2"/>
        </w:rPr>
      </w:pPr>
      <w:r>
        <w:rPr>
          <w:sz w:val="2"/>
        </w:rPr>
      </w:r>
      <w:r>
        <w:rPr>
          <w:sz w:val="2"/>
        </w:rPr>
        <w:pict w14:anchorId="1E019A2A">
          <v:group id="_x0000_s2050" style="width:418.65pt;height:.75pt;mso-position-horizontal-relative:char;mso-position-vertical-relative:line" coordsize="8373,15">
            <v:line id="_x0000_s2051" style="position:absolute" from="0,7" to="8372,7" strokeweight=".72pt"/>
            <w10:anchorlock/>
          </v:group>
        </w:pict>
      </w:r>
    </w:p>
    <w:p w14:paraId="07230F3F" w14:textId="77777777" w:rsidR="00EF2FC9" w:rsidRDefault="00EF2FC9" w:rsidP="00960316">
      <w:pPr>
        <w:spacing w:before="1" w:line="360" w:lineRule="auto"/>
        <w:rPr>
          <w:sz w:val="24"/>
        </w:rPr>
      </w:pPr>
    </w:p>
    <w:p w14:paraId="670C8D2C" w14:textId="77777777" w:rsidR="00EF2FC9" w:rsidRDefault="00000000" w:rsidP="00960316">
      <w:pPr>
        <w:spacing w:before="38" w:line="360" w:lineRule="auto"/>
        <w:ind w:left="2314"/>
        <w:rPr>
          <w:sz w:val="44"/>
          <w:lang w:eastAsia="zh-CN"/>
        </w:rPr>
      </w:pPr>
      <w:r>
        <w:rPr>
          <w:sz w:val="44"/>
          <w:lang w:eastAsia="zh-CN"/>
        </w:rPr>
        <w:t xml:space="preserve">浙江大学工程师学院 </w:t>
      </w:r>
    </w:p>
    <w:p w14:paraId="6790AE0B" w14:textId="77777777" w:rsidR="00EF2FC9" w:rsidRDefault="00000000" w:rsidP="00960316">
      <w:pPr>
        <w:pStyle w:val="a3"/>
        <w:spacing w:before="37" w:line="360" w:lineRule="auto"/>
        <w:ind w:left="333" w:right="649"/>
        <w:jc w:val="center"/>
        <w:rPr>
          <w:lang w:eastAsia="zh-CN"/>
        </w:rPr>
      </w:pPr>
      <w:r>
        <w:rPr>
          <w:lang w:eastAsia="zh-CN"/>
        </w:rPr>
        <w:t>《高阶工程认知与实践》工程测试（抗震测试）</w:t>
      </w:r>
    </w:p>
    <w:p w14:paraId="1F2FE271" w14:textId="4898C9B8" w:rsidR="00EF2FC9" w:rsidRPr="00960316" w:rsidRDefault="00000000" w:rsidP="00960316">
      <w:pPr>
        <w:spacing w:before="11" w:line="360" w:lineRule="auto"/>
        <w:ind w:left="332" w:right="649"/>
        <w:jc w:val="center"/>
        <w:rPr>
          <w:rFonts w:ascii="黑体" w:eastAsia="黑体"/>
          <w:sz w:val="96"/>
        </w:rPr>
      </w:pPr>
      <w:proofErr w:type="spellStart"/>
      <w:r>
        <w:rPr>
          <w:rFonts w:ascii="黑体" w:eastAsia="黑体" w:hint="eastAsia"/>
          <w:sz w:val="96"/>
        </w:rPr>
        <w:t>实验报告</w:t>
      </w:r>
      <w:proofErr w:type="spellEnd"/>
    </w:p>
    <w:tbl>
      <w:tblPr>
        <w:tblW w:w="0" w:type="auto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8"/>
        <w:gridCol w:w="967"/>
        <w:gridCol w:w="2766"/>
        <w:gridCol w:w="588"/>
        <w:gridCol w:w="898"/>
        <w:gridCol w:w="2836"/>
      </w:tblGrid>
      <w:tr w:rsidR="00EF2FC9" w14:paraId="281DD46F" w14:textId="77777777">
        <w:trPr>
          <w:trHeight w:val="311"/>
        </w:trPr>
        <w:tc>
          <w:tcPr>
            <w:tcW w:w="1555" w:type="dxa"/>
            <w:gridSpan w:val="2"/>
          </w:tcPr>
          <w:p w14:paraId="0B0ED6D4" w14:textId="77777777" w:rsidR="00EF2FC9" w:rsidRDefault="00000000" w:rsidP="00960316">
            <w:pPr>
              <w:pStyle w:val="TableParagraph"/>
              <w:spacing w:line="360" w:lineRule="auto"/>
              <w:rPr>
                <w:sz w:val="21"/>
              </w:rPr>
            </w:pPr>
            <w:proofErr w:type="spellStart"/>
            <w:r>
              <w:rPr>
                <w:sz w:val="24"/>
              </w:rPr>
              <w:t>课程名称</w:t>
            </w:r>
            <w:proofErr w:type="spellEnd"/>
            <w:r>
              <w:rPr>
                <w:sz w:val="21"/>
              </w:rPr>
              <w:t xml:space="preserve"> </w:t>
            </w:r>
          </w:p>
        </w:tc>
        <w:tc>
          <w:tcPr>
            <w:tcW w:w="2766" w:type="dxa"/>
          </w:tcPr>
          <w:p w14:paraId="53544B52" w14:textId="77777777" w:rsidR="00EF2FC9" w:rsidRDefault="00000000" w:rsidP="0096031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高阶工程认知与实践</w:t>
            </w:r>
            <w:proofErr w:type="spellEnd"/>
          </w:p>
        </w:tc>
        <w:tc>
          <w:tcPr>
            <w:tcW w:w="1486" w:type="dxa"/>
            <w:gridSpan w:val="2"/>
          </w:tcPr>
          <w:p w14:paraId="63DA6D7E" w14:textId="77777777" w:rsidR="00EF2FC9" w:rsidRDefault="00000000" w:rsidP="0096031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实验时间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836" w:type="dxa"/>
          </w:tcPr>
          <w:p w14:paraId="4DA75968" w14:textId="25EC6DCB" w:rsidR="00EF2FC9" w:rsidRDefault="00000000" w:rsidP="0096031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eastAsia="zh-CN"/>
              </w:rPr>
              <w:t>202</w:t>
            </w:r>
            <w:r w:rsidR="00437E2B">
              <w:rPr>
                <w:rFonts w:ascii="Times New Roman" w:hAnsi="Times New Roman" w:cs="Times New Roman"/>
                <w:sz w:val="24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sz w:val="24"/>
                <w:lang w:eastAsia="zh-CN"/>
              </w:rPr>
              <w:t>.</w:t>
            </w:r>
            <w:r w:rsidR="00437E2B">
              <w:rPr>
                <w:rFonts w:ascii="Times New Roman" w:hAnsi="Times New Roman" w:cs="Times New Roman"/>
                <w:sz w:val="24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sz w:val="24"/>
                <w:lang w:eastAsia="zh-CN"/>
              </w:rPr>
              <w:t>.</w:t>
            </w:r>
            <w:r w:rsidR="00437E2B">
              <w:rPr>
                <w:rFonts w:ascii="Times New Roman" w:hAnsi="Times New Roman" w:cs="Times New Roman"/>
                <w:sz w:val="24"/>
                <w:lang w:eastAsia="zh-CN"/>
              </w:rPr>
              <w:t>12</w:t>
            </w:r>
          </w:p>
        </w:tc>
      </w:tr>
      <w:tr w:rsidR="00EF2FC9" w14:paraId="1B51657E" w14:textId="77777777">
        <w:trPr>
          <w:trHeight w:val="311"/>
        </w:trPr>
        <w:tc>
          <w:tcPr>
            <w:tcW w:w="1555" w:type="dxa"/>
            <w:gridSpan w:val="2"/>
          </w:tcPr>
          <w:p w14:paraId="1B6B5E26" w14:textId="77777777" w:rsidR="00EF2FC9" w:rsidRDefault="00000000" w:rsidP="00960316">
            <w:pPr>
              <w:pStyle w:val="TableParagraph"/>
              <w:spacing w:line="360" w:lineRule="auto"/>
              <w:rPr>
                <w:sz w:val="21"/>
              </w:rPr>
            </w:pPr>
            <w:proofErr w:type="spellStart"/>
            <w:r>
              <w:rPr>
                <w:sz w:val="21"/>
              </w:rPr>
              <w:t>实</w:t>
            </w:r>
            <w:r>
              <w:rPr>
                <w:sz w:val="24"/>
              </w:rPr>
              <w:t>验名称</w:t>
            </w:r>
            <w:proofErr w:type="spellEnd"/>
            <w:r>
              <w:rPr>
                <w:sz w:val="21"/>
              </w:rPr>
              <w:t xml:space="preserve"> </w:t>
            </w:r>
          </w:p>
        </w:tc>
        <w:tc>
          <w:tcPr>
            <w:tcW w:w="7088" w:type="dxa"/>
            <w:gridSpan w:val="4"/>
          </w:tcPr>
          <w:p w14:paraId="010797A6" w14:textId="77777777" w:rsidR="00EF2FC9" w:rsidRDefault="00000000" w:rsidP="0096031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  <w:lang w:eastAsia="zh-C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eastAsia="zh-CN"/>
              </w:rPr>
              <w:t>工程测试（抗震测试）</w:t>
            </w:r>
          </w:p>
        </w:tc>
      </w:tr>
      <w:tr w:rsidR="00EF2FC9" w14:paraId="4A1569C4" w14:textId="77777777">
        <w:trPr>
          <w:trHeight w:val="312"/>
        </w:trPr>
        <w:tc>
          <w:tcPr>
            <w:tcW w:w="1555" w:type="dxa"/>
            <w:gridSpan w:val="2"/>
          </w:tcPr>
          <w:p w14:paraId="1CAF505E" w14:textId="0ED7B7D6" w:rsidR="00EF2FC9" w:rsidRDefault="00000000" w:rsidP="00960316">
            <w:pPr>
              <w:pStyle w:val="TableParagraph"/>
              <w:spacing w:before="3" w:line="360" w:lineRule="auto"/>
              <w:rPr>
                <w:sz w:val="21"/>
              </w:rPr>
            </w:pPr>
            <w:r>
              <w:rPr>
                <w:sz w:val="24"/>
              </w:rPr>
              <w:t xml:space="preserve">专 </w:t>
            </w:r>
            <w:r w:rsidR="00437E2B">
              <w:rPr>
                <w:sz w:val="24"/>
              </w:rPr>
              <w:t xml:space="preserve">   </w:t>
            </w:r>
            <w:r>
              <w:rPr>
                <w:sz w:val="24"/>
              </w:rPr>
              <w:t>业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2766" w:type="dxa"/>
          </w:tcPr>
          <w:p w14:paraId="0CAAF0F8" w14:textId="082920BA" w:rsidR="00EF2FC9" w:rsidRDefault="00000000" w:rsidP="00960316">
            <w:pPr>
              <w:pStyle w:val="TableParagraph"/>
              <w:spacing w:line="360" w:lineRule="auto"/>
              <w:rPr>
                <w:rFonts w:ascii="Times New Roman" w:hAnsi="Times New Roman" w:cs="Times New Roman" w:hint="eastAsia"/>
                <w:sz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eastAsia="zh-CN"/>
              </w:rPr>
              <w:t>能源动力</w:t>
            </w:r>
          </w:p>
        </w:tc>
        <w:tc>
          <w:tcPr>
            <w:tcW w:w="588" w:type="dxa"/>
            <w:tcBorders>
              <w:right w:val="nil"/>
            </w:tcBorders>
          </w:tcPr>
          <w:p w14:paraId="14EB0884" w14:textId="77777777" w:rsidR="00EF2FC9" w:rsidRDefault="00000000" w:rsidP="0096031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姓</w:t>
            </w:r>
          </w:p>
        </w:tc>
        <w:tc>
          <w:tcPr>
            <w:tcW w:w="898" w:type="dxa"/>
            <w:tcBorders>
              <w:left w:val="nil"/>
            </w:tcBorders>
          </w:tcPr>
          <w:p w14:paraId="17B26471" w14:textId="013EFDFC" w:rsidR="00EF2FC9" w:rsidRDefault="00000000" w:rsidP="00960316">
            <w:pPr>
              <w:pStyle w:val="TableParagraph"/>
              <w:spacing w:line="360" w:lineRule="auto"/>
              <w:ind w:left="0" w:firstLineChars="100" w:firstLine="24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名</w:t>
            </w:r>
          </w:p>
        </w:tc>
        <w:tc>
          <w:tcPr>
            <w:tcW w:w="2836" w:type="dxa"/>
          </w:tcPr>
          <w:p w14:paraId="31C412E3" w14:textId="148FAA32" w:rsidR="00EF2FC9" w:rsidRDefault="00000000" w:rsidP="0096031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37E2B">
              <w:rPr>
                <w:rFonts w:ascii="Times New Roman" w:hAnsi="Times New Roman" w:cs="Times New Roman" w:hint="eastAsia"/>
                <w:sz w:val="24"/>
                <w:lang w:eastAsia="zh-CN"/>
              </w:rPr>
              <w:t>钟启迪</w:t>
            </w:r>
          </w:p>
        </w:tc>
      </w:tr>
      <w:tr w:rsidR="00EF2FC9" w14:paraId="0160585B" w14:textId="77777777">
        <w:trPr>
          <w:trHeight w:val="311"/>
        </w:trPr>
        <w:tc>
          <w:tcPr>
            <w:tcW w:w="588" w:type="dxa"/>
            <w:tcBorders>
              <w:right w:val="nil"/>
            </w:tcBorders>
          </w:tcPr>
          <w:p w14:paraId="3287577D" w14:textId="77777777" w:rsidR="00EF2FC9" w:rsidRDefault="00000000" w:rsidP="00960316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学</w:t>
            </w:r>
          </w:p>
        </w:tc>
        <w:tc>
          <w:tcPr>
            <w:tcW w:w="967" w:type="dxa"/>
            <w:tcBorders>
              <w:left w:val="nil"/>
            </w:tcBorders>
          </w:tcPr>
          <w:p w14:paraId="0D3418F3" w14:textId="77777777" w:rsidR="00EF2FC9" w:rsidRDefault="00000000" w:rsidP="00960316">
            <w:pPr>
              <w:pStyle w:val="TableParagraph"/>
              <w:spacing w:line="360" w:lineRule="auto"/>
              <w:ind w:left="244"/>
              <w:rPr>
                <w:sz w:val="24"/>
              </w:rPr>
            </w:pPr>
            <w:r>
              <w:rPr>
                <w:sz w:val="24"/>
              </w:rPr>
              <w:t xml:space="preserve">号 </w:t>
            </w:r>
          </w:p>
        </w:tc>
        <w:tc>
          <w:tcPr>
            <w:tcW w:w="2766" w:type="dxa"/>
          </w:tcPr>
          <w:p w14:paraId="22ADE125" w14:textId="5FAD19E3" w:rsidR="00EF2FC9" w:rsidRDefault="00000000" w:rsidP="0096031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eastAsia="zh-CN"/>
              </w:rPr>
              <w:t>2226</w:t>
            </w:r>
            <w:r w:rsidR="00FE606E">
              <w:rPr>
                <w:rFonts w:ascii="Times New Roman" w:hAnsi="Times New Roman" w:cs="Times New Roman"/>
                <w:sz w:val="24"/>
                <w:lang w:eastAsia="zh-CN"/>
              </w:rPr>
              <w:t>0281</w:t>
            </w:r>
          </w:p>
        </w:tc>
        <w:tc>
          <w:tcPr>
            <w:tcW w:w="588" w:type="dxa"/>
            <w:tcBorders>
              <w:right w:val="nil"/>
            </w:tcBorders>
          </w:tcPr>
          <w:p w14:paraId="03A30B22" w14:textId="3A628F4C" w:rsidR="00EF2FC9" w:rsidRDefault="00437E2B" w:rsidP="0096031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  <w:lang w:eastAsia="zh-CN"/>
              </w:rPr>
              <w:t>班</w:t>
            </w:r>
          </w:p>
        </w:tc>
        <w:tc>
          <w:tcPr>
            <w:tcW w:w="898" w:type="dxa"/>
            <w:tcBorders>
              <w:left w:val="nil"/>
            </w:tcBorders>
          </w:tcPr>
          <w:p w14:paraId="20EEBDCB" w14:textId="107F5DD2" w:rsidR="00EF2FC9" w:rsidRDefault="00437E2B" w:rsidP="00960316">
            <w:pPr>
              <w:pStyle w:val="TableParagraph"/>
              <w:spacing w:line="360" w:lineRule="auto"/>
              <w:ind w:left="0" w:firstLineChars="100" w:firstLine="24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  <w:lang w:eastAsia="zh-CN"/>
              </w:rPr>
              <w:t>级</w:t>
            </w:r>
          </w:p>
        </w:tc>
        <w:tc>
          <w:tcPr>
            <w:tcW w:w="2836" w:type="dxa"/>
          </w:tcPr>
          <w:p w14:paraId="01F3CF32" w14:textId="0E0BAD80" w:rsidR="00EF2FC9" w:rsidRDefault="00000000" w:rsidP="00960316">
            <w:pPr>
              <w:pStyle w:val="TableParagraph"/>
              <w:spacing w:line="360" w:lineRule="auto"/>
              <w:rPr>
                <w:rFonts w:ascii="Times New Roman" w:hAnsi="Times New Roman" w:cs="Times New Roman"/>
                <w:sz w:val="24"/>
                <w:lang w:eastAsia="zh-CN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FE606E">
              <w:rPr>
                <w:rFonts w:ascii="Times New Roman" w:hAnsi="Times New Roman" w:cs="Times New Roman" w:hint="eastAsia"/>
                <w:sz w:val="24"/>
                <w:lang w:eastAsia="zh-CN"/>
              </w:rPr>
              <w:t>6</w:t>
            </w:r>
            <w:r w:rsidR="00FE606E">
              <w:rPr>
                <w:rFonts w:ascii="Times New Roman" w:hAnsi="Times New Roman" w:cs="Times New Roman" w:hint="eastAsia"/>
                <w:sz w:val="24"/>
                <w:lang w:eastAsia="zh-CN"/>
              </w:rPr>
              <w:t>班</w:t>
            </w:r>
          </w:p>
        </w:tc>
      </w:tr>
      <w:tr w:rsidR="00EF2FC9" w14:paraId="5A974D0F" w14:textId="77777777">
        <w:trPr>
          <w:trHeight w:val="7078"/>
        </w:trPr>
        <w:tc>
          <w:tcPr>
            <w:tcW w:w="8643" w:type="dxa"/>
            <w:gridSpan w:val="6"/>
          </w:tcPr>
          <w:p w14:paraId="682A4E76" w14:textId="18C24B59" w:rsidR="00EF2FC9" w:rsidRDefault="00000000" w:rsidP="00960316">
            <w:pPr>
              <w:pStyle w:val="TableParagraph"/>
              <w:spacing w:line="360" w:lineRule="auto"/>
              <w:jc w:val="center"/>
              <w:rPr>
                <w:b/>
                <w:sz w:val="24"/>
                <w:lang w:eastAsia="zh-CN"/>
              </w:rPr>
            </w:pPr>
            <w:r>
              <w:rPr>
                <w:rFonts w:hint="eastAsia"/>
                <w:b/>
                <w:sz w:val="24"/>
                <w:lang w:eastAsia="zh-CN"/>
              </w:rPr>
              <w:t>实验</w:t>
            </w:r>
            <w:r w:rsidR="00921010">
              <w:rPr>
                <w:rFonts w:hint="eastAsia"/>
                <w:b/>
                <w:sz w:val="24"/>
                <w:lang w:eastAsia="zh-CN"/>
              </w:rPr>
              <w:t>二</w:t>
            </w:r>
            <w:r w:rsidR="00E8765F">
              <w:rPr>
                <w:rFonts w:hint="eastAsia"/>
                <w:b/>
                <w:sz w:val="24"/>
                <w:lang w:eastAsia="zh-CN"/>
              </w:rPr>
              <w:t>结果汇总</w:t>
            </w:r>
          </w:p>
          <w:p w14:paraId="3A10E692" w14:textId="77777777" w:rsidR="00EF2FC9" w:rsidRDefault="00000000" w:rsidP="00960316">
            <w:pPr>
              <w:pStyle w:val="TableParagraph"/>
              <w:spacing w:before="0" w:line="360" w:lineRule="auto"/>
              <w:rPr>
                <w:b/>
                <w:bCs/>
                <w:sz w:val="28"/>
                <w:szCs w:val="36"/>
                <w:lang w:eastAsia="zh-CN"/>
              </w:rPr>
            </w:pPr>
            <w:proofErr w:type="spellStart"/>
            <w:r>
              <w:rPr>
                <w:b/>
                <w:sz w:val="24"/>
              </w:rPr>
              <w:t>一、实验数据</w:t>
            </w:r>
            <w:proofErr w:type="spellEnd"/>
          </w:p>
          <w:tbl>
            <w:tblPr>
              <w:tblStyle w:val="a4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130"/>
              <w:gridCol w:w="2130"/>
              <w:gridCol w:w="2131"/>
              <w:gridCol w:w="2131"/>
            </w:tblGrid>
            <w:tr w:rsidR="00EF2FC9" w14:paraId="0D9532E7" w14:textId="77777777">
              <w:trPr>
                <w:jc w:val="center"/>
              </w:trPr>
              <w:tc>
                <w:tcPr>
                  <w:tcW w:w="2130" w:type="dxa"/>
                  <w:vAlign w:val="center"/>
                </w:tcPr>
                <w:p w14:paraId="356A3061" w14:textId="77777777" w:rsidR="00EF2FC9" w:rsidRPr="00DA4B44" w:rsidRDefault="00000000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  <w:lang w:eastAsia="zh-CN"/>
                    </w:rPr>
                    <w:t>工况</w:t>
                  </w:r>
                </w:p>
              </w:tc>
              <w:tc>
                <w:tcPr>
                  <w:tcW w:w="2130" w:type="dxa"/>
                  <w:vAlign w:val="center"/>
                </w:tcPr>
                <w:p w14:paraId="45CEBBB3" w14:textId="77777777" w:rsidR="00EF2FC9" w:rsidRPr="00DA4B44" w:rsidRDefault="00000000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  <w:lang w:eastAsia="zh-CN"/>
                    </w:rPr>
                    <w:t>实测固有频率</w:t>
                  </w:r>
                </w:p>
              </w:tc>
              <w:tc>
                <w:tcPr>
                  <w:tcW w:w="2131" w:type="dxa"/>
                  <w:vAlign w:val="center"/>
                </w:tcPr>
                <w:p w14:paraId="2703A04A" w14:textId="77777777" w:rsidR="00EF2FC9" w:rsidRPr="00DA4B44" w:rsidRDefault="00000000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  <w:lang w:eastAsia="zh-CN"/>
                    </w:rPr>
                    <w:t>实测阻尼比</w:t>
                  </w:r>
                  <w:r w:rsidRPr="00DA4B44">
                    <w:rPr>
                      <w:rFonts w:ascii="微软雅黑" w:eastAsia="微软雅黑" w:hAnsi="微软雅黑" w:cs="微软雅黑" w:hint="eastAsia"/>
                      <w:lang w:eastAsia="zh-CN"/>
                    </w:rPr>
                    <w:t>ξ</w:t>
                  </w:r>
                </w:p>
              </w:tc>
              <w:tc>
                <w:tcPr>
                  <w:tcW w:w="2131" w:type="dxa"/>
                </w:tcPr>
                <w:p w14:paraId="2C993BBB" w14:textId="301F9F15" w:rsidR="00EF2FC9" w:rsidRPr="00DA4B44" w:rsidRDefault="00000000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  <w:lang w:eastAsia="zh-CN"/>
                    </w:rPr>
                    <w:t>Ss软件读取的固有频率</w:t>
                  </w:r>
                </w:p>
              </w:tc>
            </w:tr>
            <w:tr w:rsidR="00DA4B44" w14:paraId="326A111D" w14:textId="77777777" w:rsidTr="00A14149">
              <w:trPr>
                <w:trHeight w:val="297"/>
                <w:jc w:val="center"/>
              </w:trPr>
              <w:tc>
                <w:tcPr>
                  <w:tcW w:w="2130" w:type="dxa"/>
                </w:tcPr>
                <w:p w14:paraId="2FCE83B6" w14:textId="77777777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  <w:lang w:eastAsia="zh-CN"/>
                    </w:rPr>
                    <w:t>M=0</w:t>
                  </w:r>
                </w:p>
              </w:tc>
              <w:tc>
                <w:tcPr>
                  <w:tcW w:w="2130" w:type="dxa"/>
                  <w:vAlign w:val="center"/>
                </w:tcPr>
                <w:p w14:paraId="209FB503" w14:textId="53CC6C18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</w:rPr>
                    <w:t>2.</w:t>
                  </w:r>
                  <w:r w:rsidRPr="00DA4B44">
                    <w:t>28</w:t>
                  </w:r>
                  <w:r w:rsidRPr="00DA4B44">
                    <w:rPr>
                      <w:rFonts w:hint="eastAsia"/>
                    </w:rPr>
                    <w:t>Hz</w:t>
                  </w:r>
                </w:p>
              </w:tc>
              <w:tc>
                <w:tcPr>
                  <w:tcW w:w="2131" w:type="dxa"/>
                </w:tcPr>
                <w:p w14:paraId="29EFEA0A" w14:textId="6E01FDDD" w:rsidR="00DA4B44" w:rsidRPr="00DA4B44" w:rsidRDefault="007E28F8" w:rsidP="00D1028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  <w:r>
                    <w:rPr>
                      <w:lang w:eastAsia="zh-CN"/>
                    </w:rPr>
                    <w:t>.00204</w:t>
                  </w:r>
                </w:p>
              </w:tc>
              <w:tc>
                <w:tcPr>
                  <w:tcW w:w="2131" w:type="dxa"/>
                </w:tcPr>
                <w:p w14:paraId="73F25314" w14:textId="688A3A5E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t>2.3125Hz</w:t>
                  </w:r>
                </w:p>
              </w:tc>
            </w:tr>
            <w:tr w:rsidR="00DA4B44" w14:paraId="0EDAE481" w14:textId="77777777" w:rsidTr="00A14149">
              <w:trPr>
                <w:jc w:val="center"/>
              </w:trPr>
              <w:tc>
                <w:tcPr>
                  <w:tcW w:w="2130" w:type="dxa"/>
                </w:tcPr>
                <w:p w14:paraId="2A1F6046" w14:textId="77777777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  <w:lang w:eastAsia="zh-CN"/>
                    </w:rPr>
                    <w:t>M=0.5Kg</w:t>
                  </w:r>
                </w:p>
              </w:tc>
              <w:tc>
                <w:tcPr>
                  <w:tcW w:w="2130" w:type="dxa"/>
                  <w:vAlign w:val="center"/>
                </w:tcPr>
                <w:p w14:paraId="10BD3600" w14:textId="2CE28E82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</w:rPr>
                    <w:t>2.</w:t>
                  </w:r>
                  <w:r w:rsidRPr="00DA4B44">
                    <w:t>04</w:t>
                  </w:r>
                  <w:r w:rsidRPr="00DA4B44">
                    <w:rPr>
                      <w:rFonts w:hint="eastAsia"/>
                    </w:rPr>
                    <w:t>Hz</w:t>
                  </w:r>
                </w:p>
              </w:tc>
              <w:tc>
                <w:tcPr>
                  <w:tcW w:w="2131" w:type="dxa"/>
                </w:tcPr>
                <w:p w14:paraId="45CD45F0" w14:textId="52CEC628" w:rsidR="00DA4B44" w:rsidRPr="00DA4B44" w:rsidRDefault="007E28F8" w:rsidP="00D1028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  <w:r>
                    <w:rPr>
                      <w:lang w:eastAsia="zh-CN"/>
                    </w:rPr>
                    <w:t>.00186</w:t>
                  </w:r>
                </w:p>
              </w:tc>
              <w:tc>
                <w:tcPr>
                  <w:tcW w:w="2131" w:type="dxa"/>
                </w:tcPr>
                <w:p w14:paraId="6F00DAE8" w14:textId="603E59FD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t>2.1250Hz</w:t>
                  </w:r>
                </w:p>
              </w:tc>
            </w:tr>
            <w:tr w:rsidR="00DA4B44" w14:paraId="72AC278E" w14:textId="77777777" w:rsidTr="00A14149">
              <w:trPr>
                <w:jc w:val="center"/>
              </w:trPr>
              <w:tc>
                <w:tcPr>
                  <w:tcW w:w="2130" w:type="dxa"/>
                </w:tcPr>
                <w:p w14:paraId="7E7CE3D4" w14:textId="77777777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  <w:lang w:eastAsia="zh-CN"/>
                    </w:rPr>
                    <w:t>M=1Kg</w:t>
                  </w:r>
                </w:p>
              </w:tc>
              <w:tc>
                <w:tcPr>
                  <w:tcW w:w="2130" w:type="dxa"/>
                  <w:vAlign w:val="center"/>
                </w:tcPr>
                <w:p w14:paraId="183D3A59" w14:textId="3599978C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</w:rPr>
                    <w:t>1.</w:t>
                  </w:r>
                  <w:r w:rsidRPr="00DA4B44">
                    <w:t>85</w:t>
                  </w:r>
                  <w:r w:rsidRPr="00DA4B44">
                    <w:rPr>
                      <w:rFonts w:hint="eastAsia"/>
                    </w:rPr>
                    <w:t>Hz</w:t>
                  </w:r>
                </w:p>
              </w:tc>
              <w:tc>
                <w:tcPr>
                  <w:tcW w:w="2131" w:type="dxa"/>
                </w:tcPr>
                <w:p w14:paraId="7FF42565" w14:textId="30E69202" w:rsidR="00DA4B44" w:rsidRPr="00DA4B44" w:rsidRDefault="007E28F8" w:rsidP="00D1028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  <w:r>
                    <w:rPr>
                      <w:lang w:eastAsia="zh-CN"/>
                    </w:rPr>
                    <w:t>.00211</w:t>
                  </w:r>
                </w:p>
              </w:tc>
              <w:tc>
                <w:tcPr>
                  <w:tcW w:w="2131" w:type="dxa"/>
                </w:tcPr>
                <w:p w14:paraId="544B9551" w14:textId="052F8FAF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t>1.8438Hz</w:t>
                  </w:r>
                </w:p>
              </w:tc>
            </w:tr>
            <w:tr w:rsidR="00DA4B44" w14:paraId="5B46F2C3" w14:textId="77777777" w:rsidTr="00A14149">
              <w:trPr>
                <w:jc w:val="center"/>
              </w:trPr>
              <w:tc>
                <w:tcPr>
                  <w:tcW w:w="2130" w:type="dxa"/>
                </w:tcPr>
                <w:p w14:paraId="51765856" w14:textId="77777777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  <w:lang w:eastAsia="zh-CN"/>
                    </w:rPr>
                    <w:t>M=1.5Kg</w:t>
                  </w:r>
                </w:p>
              </w:tc>
              <w:tc>
                <w:tcPr>
                  <w:tcW w:w="2130" w:type="dxa"/>
                  <w:vAlign w:val="center"/>
                </w:tcPr>
                <w:p w14:paraId="4427CEDB" w14:textId="1C97F340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</w:rPr>
                    <w:t>1.</w:t>
                  </w:r>
                  <w:r w:rsidRPr="00DA4B44">
                    <w:t>69</w:t>
                  </w:r>
                  <w:r w:rsidRPr="00DA4B44">
                    <w:rPr>
                      <w:rFonts w:hint="eastAsia"/>
                    </w:rPr>
                    <w:t>Hz</w:t>
                  </w:r>
                </w:p>
              </w:tc>
              <w:tc>
                <w:tcPr>
                  <w:tcW w:w="2131" w:type="dxa"/>
                </w:tcPr>
                <w:p w14:paraId="46378BD0" w14:textId="229DA0C7" w:rsidR="00DA4B44" w:rsidRPr="00DA4B44" w:rsidRDefault="007E28F8" w:rsidP="00D1028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  <w:r>
                    <w:rPr>
                      <w:lang w:eastAsia="zh-CN"/>
                    </w:rPr>
                    <w:t>.00197</w:t>
                  </w:r>
                </w:p>
              </w:tc>
              <w:tc>
                <w:tcPr>
                  <w:tcW w:w="2131" w:type="dxa"/>
                </w:tcPr>
                <w:p w14:paraId="5BFB85C0" w14:textId="207616F2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t>1.6875Hz</w:t>
                  </w:r>
                </w:p>
              </w:tc>
            </w:tr>
            <w:tr w:rsidR="00DA4B44" w14:paraId="07EF2917" w14:textId="77777777" w:rsidTr="00A14149">
              <w:trPr>
                <w:jc w:val="center"/>
              </w:trPr>
              <w:tc>
                <w:tcPr>
                  <w:tcW w:w="2130" w:type="dxa"/>
                </w:tcPr>
                <w:p w14:paraId="4BDBFEC7" w14:textId="77777777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  <w:lang w:eastAsia="zh-CN"/>
                    </w:rPr>
                    <w:t>M=2Kg</w:t>
                  </w:r>
                </w:p>
              </w:tc>
              <w:tc>
                <w:tcPr>
                  <w:tcW w:w="2130" w:type="dxa"/>
                  <w:vAlign w:val="center"/>
                </w:tcPr>
                <w:p w14:paraId="51C9ED43" w14:textId="2F31C6E9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rPr>
                      <w:rFonts w:hint="eastAsia"/>
                    </w:rPr>
                    <w:t>1.</w:t>
                  </w:r>
                  <w:r w:rsidRPr="00DA4B44">
                    <w:t>57</w:t>
                  </w:r>
                  <w:r w:rsidRPr="00DA4B44">
                    <w:rPr>
                      <w:rFonts w:hint="eastAsia"/>
                    </w:rPr>
                    <w:t>Hz</w:t>
                  </w:r>
                </w:p>
              </w:tc>
              <w:tc>
                <w:tcPr>
                  <w:tcW w:w="2131" w:type="dxa"/>
                </w:tcPr>
                <w:p w14:paraId="4A9FFC6E" w14:textId="54DD8EF5" w:rsidR="00DA4B44" w:rsidRPr="00DA4B44" w:rsidRDefault="007E28F8" w:rsidP="00D1028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</w:t>
                  </w:r>
                  <w:r>
                    <w:rPr>
                      <w:lang w:eastAsia="zh-CN"/>
                    </w:rPr>
                    <w:t>.00216</w:t>
                  </w:r>
                </w:p>
              </w:tc>
              <w:tc>
                <w:tcPr>
                  <w:tcW w:w="2131" w:type="dxa"/>
                </w:tcPr>
                <w:p w14:paraId="76A3E0AC" w14:textId="5A3658F1" w:rsidR="00DA4B44" w:rsidRPr="00DA4B44" w:rsidRDefault="00DA4B44" w:rsidP="00D10287">
                  <w:pPr>
                    <w:jc w:val="center"/>
                    <w:rPr>
                      <w:lang w:eastAsia="zh-CN"/>
                    </w:rPr>
                  </w:pPr>
                  <w:r w:rsidRPr="00DA4B44">
                    <w:t>1.5625Hz</w:t>
                  </w:r>
                </w:p>
              </w:tc>
            </w:tr>
          </w:tbl>
          <w:p w14:paraId="7D07FB8B" w14:textId="6E1F8BC8" w:rsidR="00EF2FC9" w:rsidRDefault="007E28F8" w:rsidP="00960316">
            <w:pPr>
              <w:spacing w:line="360" w:lineRule="auto"/>
              <w:jc w:val="center"/>
              <w:rPr>
                <w:position w:val="-32"/>
                <w:lang w:eastAsia="zh-CN"/>
              </w:rPr>
            </w:pPr>
            <w:r>
              <w:rPr>
                <w:rFonts w:hint="eastAsia"/>
                <w:position w:val="-32"/>
                <w:lang w:eastAsia="zh-CN"/>
              </w:rPr>
              <w:object w:dxaOrig="5580" w:dyaOrig="760" w14:anchorId="3E8403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5" type="#_x0000_t75" style="width:279pt;height:38.25pt" o:ole="">
                  <v:imagedata r:id="rId8" o:title=""/>
                  <o:lock v:ext="edit" aspectratio="f"/>
                </v:shape>
                <o:OLEObject Type="Embed" ProgID="Equation.DSMT4" ShapeID="_x0000_i1045" DrawAspect="Content" ObjectID="_1740152411" r:id="rId9"/>
              </w:object>
            </w:r>
          </w:p>
          <w:p w14:paraId="4EF2ED91" w14:textId="0580023A" w:rsidR="00EF2FC9" w:rsidRDefault="007E28F8" w:rsidP="00960316">
            <w:pPr>
              <w:spacing w:line="360" w:lineRule="auto"/>
              <w:jc w:val="center"/>
              <w:rPr>
                <w:position w:val="-32"/>
                <w:lang w:eastAsia="zh-CN"/>
              </w:rPr>
            </w:pPr>
            <w:r>
              <w:rPr>
                <w:rFonts w:hint="eastAsia"/>
                <w:position w:val="-32"/>
                <w:lang w:eastAsia="zh-CN"/>
              </w:rPr>
              <w:object w:dxaOrig="5620" w:dyaOrig="760" w14:anchorId="06486CB7">
                <v:shape id="_x0000_i1047" type="#_x0000_t75" style="width:281.25pt;height:38.25pt" o:ole="">
                  <v:imagedata r:id="rId10" o:title=""/>
                  <o:lock v:ext="edit" aspectratio="f"/>
                </v:shape>
                <o:OLEObject Type="Embed" ProgID="Equation.DSMT4" ShapeID="_x0000_i1047" DrawAspect="Content" ObjectID="_1740152412" r:id="rId11"/>
              </w:object>
            </w:r>
          </w:p>
          <w:p w14:paraId="41C20E19" w14:textId="5A3E318F" w:rsidR="00EF2FC9" w:rsidRDefault="007E28F8" w:rsidP="00960316">
            <w:pPr>
              <w:spacing w:line="360" w:lineRule="auto"/>
              <w:jc w:val="center"/>
              <w:rPr>
                <w:position w:val="-54"/>
                <w:lang w:eastAsia="zh-CN"/>
              </w:rPr>
            </w:pPr>
            <w:r>
              <w:rPr>
                <w:rFonts w:hint="eastAsia"/>
                <w:position w:val="-32"/>
                <w:lang w:eastAsia="zh-CN"/>
              </w:rPr>
              <w:object w:dxaOrig="5580" w:dyaOrig="760" w14:anchorId="68FD2BE8">
                <v:shape id="_x0000_i1049" type="#_x0000_t75" style="width:279pt;height:38.25pt" o:ole="">
                  <v:imagedata r:id="rId12" o:title=""/>
                  <o:lock v:ext="edit" aspectratio="f"/>
                </v:shape>
                <o:OLEObject Type="Embed" ProgID="Equation.DSMT4" ShapeID="_x0000_i1049" DrawAspect="Content" ObjectID="_1740152413" r:id="rId13"/>
              </w:object>
            </w:r>
          </w:p>
          <w:p w14:paraId="3FCAB647" w14:textId="133A0403" w:rsidR="00EF2FC9" w:rsidRDefault="007E28F8" w:rsidP="00960316">
            <w:pPr>
              <w:spacing w:line="360" w:lineRule="auto"/>
              <w:jc w:val="center"/>
              <w:rPr>
                <w:position w:val="-54"/>
                <w:lang w:eastAsia="zh-CN"/>
              </w:rPr>
            </w:pPr>
            <w:r>
              <w:rPr>
                <w:rFonts w:hint="eastAsia"/>
                <w:position w:val="-32"/>
                <w:lang w:eastAsia="zh-CN"/>
              </w:rPr>
              <w:object w:dxaOrig="5620" w:dyaOrig="760" w14:anchorId="7A90F1D5">
                <v:shape id="_x0000_i1051" type="#_x0000_t75" style="width:281.25pt;height:38.25pt" o:ole="">
                  <v:imagedata r:id="rId14" o:title=""/>
                  <o:lock v:ext="edit" aspectratio="f"/>
                </v:shape>
                <o:OLEObject Type="Embed" ProgID="Equation.DSMT4" ShapeID="_x0000_i1051" DrawAspect="Content" ObjectID="_1740152414" r:id="rId15"/>
              </w:object>
            </w:r>
          </w:p>
          <w:p w14:paraId="746CADEE" w14:textId="3E3AAE30" w:rsidR="00EF2FC9" w:rsidRDefault="007E28F8" w:rsidP="00960316">
            <w:pPr>
              <w:spacing w:line="360" w:lineRule="auto"/>
              <w:jc w:val="center"/>
              <w:rPr>
                <w:position w:val="-54"/>
                <w:lang w:eastAsia="zh-CN"/>
              </w:rPr>
            </w:pPr>
            <w:r>
              <w:rPr>
                <w:rFonts w:hint="eastAsia"/>
                <w:position w:val="-32"/>
                <w:lang w:eastAsia="zh-CN"/>
              </w:rPr>
              <w:object w:dxaOrig="5600" w:dyaOrig="760" w14:anchorId="33ABCB75">
                <v:shape id="_x0000_i1053" type="#_x0000_t75" style="width:279.75pt;height:38.25pt" o:ole="">
                  <v:imagedata r:id="rId16" o:title=""/>
                  <o:lock v:ext="edit" aspectratio="f"/>
                </v:shape>
                <o:OLEObject Type="Embed" ProgID="Equation.DSMT4" ShapeID="_x0000_i1053" DrawAspect="Content" ObjectID="_1740152415" r:id="rId17"/>
              </w:object>
            </w:r>
          </w:p>
          <w:p w14:paraId="6C7EC98A" w14:textId="77777777" w:rsidR="00EF2FC9" w:rsidRDefault="00000000" w:rsidP="00960316">
            <w:pPr>
              <w:pStyle w:val="TableParagraph"/>
              <w:spacing w:before="1" w:line="360" w:lineRule="auto"/>
              <w:rPr>
                <w:b/>
                <w:sz w:val="24"/>
                <w:lang w:eastAsia="zh-CN"/>
              </w:rPr>
            </w:pPr>
            <w:r>
              <w:rPr>
                <w:rFonts w:hint="eastAsia"/>
                <w:b/>
                <w:sz w:val="24"/>
                <w:lang w:eastAsia="zh-CN"/>
              </w:rPr>
              <w:t>二</w:t>
            </w:r>
            <w:r>
              <w:rPr>
                <w:b/>
                <w:sz w:val="24"/>
                <w:lang w:eastAsia="zh-CN"/>
              </w:rPr>
              <w:t>、实验小结</w:t>
            </w:r>
          </w:p>
          <w:p w14:paraId="015720A8" w14:textId="31A9A034" w:rsidR="00147C59" w:rsidRDefault="00000000" w:rsidP="00960316">
            <w:pPr>
              <w:widowControl/>
              <w:spacing w:line="360" w:lineRule="auto"/>
              <w:ind w:firstLineChars="200" w:firstLine="482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4"/>
                <w:lang w:eastAsia="zh-CN" w:bidi="ar"/>
              </w:rPr>
              <w:t>结论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：质点质量越大，</w:t>
            </w:r>
            <w:r w:rsidR="0030551D"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共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振频率越小</w:t>
            </w:r>
            <w:r w:rsidR="001E2EB8"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。</w:t>
            </w:r>
          </w:p>
          <w:p w14:paraId="004BE0A9" w14:textId="5FFD1973" w:rsidR="00147C59" w:rsidRDefault="00147C59" w:rsidP="00960316">
            <w:pPr>
              <w:widowControl/>
              <w:spacing w:line="360" w:lineRule="auto"/>
              <w:ind w:firstLineChars="200" w:firstLine="482"/>
              <w:rPr>
                <w:rFonts w:hint="eastAsia"/>
                <w:color w:val="000000"/>
                <w:sz w:val="24"/>
                <w:szCs w:val="24"/>
                <w:lang w:eastAsia="zh-CN" w:bidi="ar"/>
              </w:rPr>
            </w:pPr>
            <w:r w:rsidRPr="00147C59">
              <w:rPr>
                <w:rFonts w:hint="eastAsia"/>
                <w:b/>
                <w:bCs/>
                <w:color w:val="000000"/>
                <w:sz w:val="24"/>
                <w:szCs w:val="24"/>
                <w:lang w:eastAsia="zh-CN" w:bidi="ar"/>
              </w:rPr>
              <w:t>F</w:t>
            </w:r>
            <w:r w:rsidRPr="00147C59">
              <w:rPr>
                <w:b/>
                <w:bCs/>
                <w:color w:val="000000"/>
                <w:sz w:val="24"/>
                <w:szCs w:val="24"/>
                <w:lang w:eastAsia="zh-CN" w:bidi="ar"/>
              </w:rPr>
              <w:t>FT</w:t>
            </w:r>
            <w:r w:rsidRPr="00147C59">
              <w:rPr>
                <w:rFonts w:hint="eastAsia"/>
                <w:b/>
                <w:bCs/>
                <w:color w:val="000000"/>
                <w:sz w:val="24"/>
                <w:szCs w:val="24"/>
                <w:lang w:eastAsia="zh-CN" w:bidi="ar"/>
              </w:rPr>
              <w:t>和软件结果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：</w:t>
            </w:r>
          </w:p>
          <w:p w14:paraId="587B1DC4" w14:textId="5A2053FD" w:rsidR="00147C59" w:rsidRDefault="00661065" w:rsidP="00960316">
            <w:pPr>
              <w:widowControl/>
              <w:spacing w:line="360" w:lineRule="auto"/>
              <w:rPr>
                <w:sz w:val="24"/>
                <w:szCs w:val="24"/>
                <w:lang w:eastAsia="zh-CN"/>
              </w:rPr>
            </w:pPr>
            <w:r>
              <w:rPr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BB4B9C5" wp14:editId="6593E57E">
                  <wp:extent cx="5481955" cy="296926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96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eastAsia="zh-CN"/>
              </w:rPr>
              <w:drawing>
                <wp:inline distT="0" distB="0" distL="0" distR="0" wp14:anchorId="25430281" wp14:editId="75D801F7">
                  <wp:extent cx="5481955" cy="205803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5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AF95B" w14:textId="508849D7" w:rsidR="00080D24" w:rsidRDefault="00080D24" w:rsidP="00960316">
            <w:pPr>
              <w:widowControl/>
              <w:spacing w:line="360" w:lineRule="auto"/>
              <w:jc w:val="center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0</w:t>
            </w:r>
            <w:r>
              <w:rPr>
                <w:color w:val="000000"/>
                <w:sz w:val="24"/>
                <w:szCs w:val="24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情况下的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软件结果和F</w:t>
            </w:r>
            <w:r>
              <w:rPr>
                <w:color w:val="000000"/>
                <w:sz w:val="24"/>
                <w:szCs w:val="24"/>
                <w:lang w:eastAsia="zh-CN" w:bidi="ar"/>
              </w:rPr>
              <w:t>FT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结果</w:t>
            </w:r>
          </w:p>
          <w:p w14:paraId="7AC86A66" w14:textId="36568DD1" w:rsidR="00080D24" w:rsidRDefault="00661065" w:rsidP="00960316">
            <w:pPr>
              <w:widowControl/>
              <w:spacing w:line="360" w:lineRule="auto"/>
              <w:rPr>
                <w:sz w:val="24"/>
                <w:szCs w:val="24"/>
                <w:lang w:eastAsia="zh-CN"/>
              </w:rPr>
            </w:pPr>
            <w:r>
              <w:rPr>
                <w:noProof/>
                <w:sz w:val="24"/>
                <w:szCs w:val="24"/>
                <w:lang w:eastAsia="zh-CN"/>
              </w:rPr>
              <w:drawing>
                <wp:inline distT="0" distB="0" distL="0" distR="0" wp14:anchorId="6ED8FB7F" wp14:editId="12EEECD8">
                  <wp:extent cx="5481955" cy="296926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96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eastAsia="zh-CN"/>
              </w:rPr>
              <w:lastRenderedPageBreak/>
              <w:drawing>
                <wp:inline distT="0" distB="0" distL="0" distR="0" wp14:anchorId="318B67D7" wp14:editId="7300E59E">
                  <wp:extent cx="5481955" cy="205803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5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AC58A" w14:textId="201C132B" w:rsidR="00080D24" w:rsidRDefault="00A70ECD" w:rsidP="00960316">
            <w:pPr>
              <w:widowControl/>
              <w:spacing w:line="360" w:lineRule="auto"/>
              <w:jc w:val="center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0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.</w:t>
            </w:r>
            <w:r>
              <w:rPr>
                <w:color w:val="000000"/>
                <w:sz w:val="24"/>
                <w:szCs w:val="24"/>
                <w:lang w:eastAsia="zh-CN" w:bidi="ar"/>
              </w:rPr>
              <w:t>5</w:t>
            </w:r>
            <w:r>
              <w:rPr>
                <w:color w:val="000000"/>
                <w:sz w:val="24"/>
                <w:szCs w:val="24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情况下的软件结果和F</w:t>
            </w:r>
            <w:r>
              <w:rPr>
                <w:color w:val="000000"/>
                <w:sz w:val="24"/>
                <w:szCs w:val="24"/>
                <w:lang w:eastAsia="zh-CN" w:bidi="ar"/>
              </w:rPr>
              <w:t>FT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结果</w:t>
            </w:r>
          </w:p>
          <w:p w14:paraId="5229534A" w14:textId="37C0C72C" w:rsidR="00080D24" w:rsidRPr="00A70ECD" w:rsidRDefault="00661065" w:rsidP="00960316">
            <w:pPr>
              <w:widowControl/>
              <w:spacing w:line="360" w:lineRule="auto"/>
              <w:rPr>
                <w:sz w:val="24"/>
                <w:szCs w:val="24"/>
                <w:lang w:eastAsia="zh-CN"/>
              </w:rPr>
            </w:pPr>
            <w:r>
              <w:rPr>
                <w:noProof/>
                <w:sz w:val="24"/>
                <w:szCs w:val="24"/>
                <w:lang w:eastAsia="zh-CN"/>
              </w:rPr>
              <w:drawing>
                <wp:inline distT="0" distB="0" distL="0" distR="0" wp14:anchorId="1F48B3CD" wp14:editId="1E102A85">
                  <wp:extent cx="5481955" cy="296926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96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9A5A6A4" wp14:editId="6D3BFC71">
                  <wp:extent cx="5481955" cy="205994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5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5C6D6" w14:textId="68358E7D" w:rsidR="00080D24" w:rsidRDefault="00A70ECD" w:rsidP="00960316">
            <w:pPr>
              <w:widowControl/>
              <w:spacing w:line="360" w:lineRule="auto"/>
              <w:jc w:val="center"/>
              <w:rPr>
                <w:sz w:val="24"/>
                <w:szCs w:val="24"/>
                <w:lang w:eastAsia="zh-CN"/>
              </w:rPr>
            </w:pPr>
            <w:r>
              <w:rPr>
                <w:color w:val="000000"/>
                <w:sz w:val="24"/>
                <w:szCs w:val="24"/>
                <w:lang w:eastAsia="zh-CN" w:bidi="ar"/>
              </w:rPr>
              <w:t>1</w:t>
            </w:r>
            <w:r>
              <w:rPr>
                <w:color w:val="000000"/>
                <w:sz w:val="24"/>
                <w:szCs w:val="24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情况下的软件结果和F</w:t>
            </w:r>
            <w:r>
              <w:rPr>
                <w:color w:val="000000"/>
                <w:sz w:val="24"/>
                <w:szCs w:val="24"/>
                <w:lang w:eastAsia="zh-CN" w:bidi="ar"/>
              </w:rPr>
              <w:t>FT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结果</w:t>
            </w:r>
          </w:p>
          <w:p w14:paraId="51DD6AF4" w14:textId="2D10D50A" w:rsidR="00080D24" w:rsidRPr="00A70ECD" w:rsidRDefault="00661065" w:rsidP="00960316">
            <w:pPr>
              <w:widowControl/>
              <w:spacing w:line="360" w:lineRule="auto"/>
              <w:rPr>
                <w:sz w:val="24"/>
                <w:szCs w:val="24"/>
                <w:lang w:eastAsia="zh-CN"/>
              </w:rPr>
            </w:pPr>
            <w:r>
              <w:rPr>
                <w:noProof/>
                <w:sz w:val="24"/>
                <w:szCs w:val="24"/>
                <w:lang w:eastAsia="zh-CN"/>
              </w:rPr>
              <w:lastRenderedPageBreak/>
              <w:drawing>
                <wp:inline distT="0" distB="0" distL="0" distR="0" wp14:anchorId="40BB26DE" wp14:editId="42F57249">
                  <wp:extent cx="5481955" cy="296926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96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eastAsia="zh-CN"/>
              </w:rPr>
              <w:drawing>
                <wp:inline distT="0" distB="0" distL="0" distR="0" wp14:anchorId="79C9A111" wp14:editId="5D2E29F1">
                  <wp:extent cx="5481955" cy="20701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9EAB6" w14:textId="0BF8AC56" w:rsidR="00080D24" w:rsidRDefault="00A70ECD" w:rsidP="00960316">
            <w:pPr>
              <w:widowControl/>
              <w:spacing w:line="360" w:lineRule="auto"/>
              <w:jc w:val="center"/>
              <w:rPr>
                <w:sz w:val="24"/>
                <w:szCs w:val="24"/>
                <w:lang w:eastAsia="zh-CN"/>
              </w:rPr>
            </w:pPr>
            <w:r>
              <w:rPr>
                <w:color w:val="000000"/>
                <w:sz w:val="24"/>
                <w:szCs w:val="24"/>
                <w:lang w:eastAsia="zh-CN" w:bidi="ar"/>
              </w:rPr>
              <w:t>1.5</w:t>
            </w:r>
            <w:r>
              <w:rPr>
                <w:color w:val="000000"/>
                <w:sz w:val="24"/>
                <w:szCs w:val="24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情况下的软件结果和F</w:t>
            </w:r>
            <w:r>
              <w:rPr>
                <w:color w:val="000000"/>
                <w:sz w:val="24"/>
                <w:szCs w:val="24"/>
                <w:lang w:eastAsia="zh-CN" w:bidi="ar"/>
              </w:rPr>
              <w:t>FT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结果</w:t>
            </w:r>
          </w:p>
          <w:p w14:paraId="3E082B7F" w14:textId="7F688FC2" w:rsidR="00080D24" w:rsidRPr="00A70ECD" w:rsidRDefault="00661065" w:rsidP="00960316">
            <w:pPr>
              <w:widowControl/>
              <w:spacing w:line="360" w:lineRule="auto"/>
              <w:rPr>
                <w:sz w:val="24"/>
                <w:szCs w:val="24"/>
                <w:lang w:eastAsia="zh-CN"/>
              </w:rPr>
            </w:pPr>
            <w:r>
              <w:rPr>
                <w:noProof/>
                <w:sz w:val="24"/>
                <w:szCs w:val="24"/>
                <w:lang w:eastAsia="zh-CN"/>
              </w:rPr>
              <w:drawing>
                <wp:inline distT="0" distB="0" distL="0" distR="0" wp14:anchorId="0A492185" wp14:editId="28BBE1C0">
                  <wp:extent cx="5481955" cy="296926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96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eastAsia="zh-CN"/>
              </w:rPr>
              <w:lastRenderedPageBreak/>
              <w:drawing>
                <wp:inline distT="0" distB="0" distL="0" distR="0" wp14:anchorId="695FF8A4" wp14:editId="4AD05CE3">
                  <wp:extent cx="5481955" cy="206502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03444" w14:textId="0FBF5C5B" w:rsidR="00080D24" w:rsidRDefault="00A70ECD" w:rsidP="00960316">
            <w:pPr>
              <w:widowControl/>
              <w:spacing w:line="360" w:lineRule="auto"/>
              <w:jc w:val="center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color w:val="000000"/>
                <w:sz w:val="24"/>
                <w:szCs w:val="24"/>
                <w:lang w:eastAsia="zh-CN" w:bidi="ar"/>
              </w:rPr>
              <w:t>2</w:t>
            </w:r>
            <w:r>
              <w:rPr>
                <w:color w:val="000000"/>
                <w:sz w:val="24"/>
                <w:szCs w:val="24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情况下的软件结果和F</w:t>
            </w:r>
            <w:r>
              <w:rPr>
                <w:color w:val="000000"/>
                <w:sz w:val="24"/>
                <w:szCs w:val="24"/>
                <w:lang w:eastAsia="zh-CN" w:bidi="ar"/>
              </w:rPr>
              <w:t>FT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结果</w:t>
            </w:r>
          </w:p>
          <w:p w14:paraId="6BBF20D8" w14:textId="027A6E36" w:rsidR="00EF2FC9" w:rsidRDefault="00000000" w:rsidP="00960316">
            <w:pPr>
              <w:widowControl/>
              <w:spacing w:line="360" w:lineRule="auto"/>
              <w:ind w:firstLineChars="200" w:firstLine="482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4"/>
                <w:lang w:eastAsia="zh-CN" w:bidi="ar"/>
              </w:rPr>
              <w:t>工况记录曲线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：</w:t>
            </w:r>
          </w:p>
          <w:p w14:paraId="2DE2C3B8" w14:textId="4F5E7CAB" w:rsidR="003B258B" w:rsidRDefault="003B258B" w:rsidP="00960316">
            <w:pPr>
              <w:widowControl/>
              <w:spacing w:line="360" w:lineRule="auto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noProof/>
                <w:color w:val="000000"/>
                <w:sz w:val="24"/>
                <w:szCs w:val="24"/>
                <w:lang w:eastAsia="zh-CN" w:bidi="ar"/>
              </w:rPr>
              <w:drawing>
                <wp:inline distT="0" distB="0" distL="0" distR="0" wp14:anchorId="76E18210" wp14:editId="1F847E9B">
                  <wp:extent cx="5481955" cy="206121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6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FB41D" w14:textId="6069D912" w:rsidR="003B258B" w:rsidRDefault="003B258B" w:rsidP="00960316">
            <w:pPr>
              <w:widowControl/>
              <w:spacing w:line="360" w:lineRule="auto"/>
              <w:jc w:val="center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0</w:t>
            </w:r>
            <w:r>
              <w:rPr>
                <w:color w:val="000000"/>
                <w:sz w:val="24"/>
                <w:szCs w:val="24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情况下的工况记录曲线</w:t>
            </w:r>
          </w:p>
          <w:p w14:paraId="18DEF904" w14:textId="5F8CAB04" w:rsidR="003B258B" w:rsidRDefault="003B258B" w:rsidP="00960316">
            <w:pPr>
              <w:widowControl/>
              <w:spacing w:line="360" w:lineRule="auto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noProof/>
                <w:color w:val="000000"/>
                <w:sz w:val="24"/>
                <w:szCs w:val="24"/>
                <w:lang w:eastAsia="zh-CN" w:bidi="ar"/>
              </w:rPr>
              <w:drawing>
                <wp:inline distT="0" distB="0" distL="0" distR="0" wp14:anchorId="3289A3FA" wp14:editId="6F529EEA">
                  <wp:extent cx="5481955" cy="204279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4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5F1FA" w14:textId="3EC3F020" w:rsidR="004A0945" w:rsidRDefault="004A0945" w:rsidP="00960316">
            <w:pPr>
              <w:widowControl/>
              <w:spacing w:line="360" w:lineRule="auto"/>
              <w:jc w:val="center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0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.</w:t>
            </w:r>
            <w:r>
              <w:rPr>
                <w:color w:val="000000"/>
                <w:sz w:val="24"/>
                <w:szCs w:val="24"/>
                <w:lang w:eastAsia="zh-CN" w:bidi="ar"/>
              </w:rPr>
              <w:t>5</w:t>
            </w:r>
            <w:r>
              <w:rPr>
                <w:color w:val="000000"/>
                <w:sz w:val="24"/>
                <w:szCs w:val="24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情况下的工况记录曲线</w:t>
            </w:r>
          </w:p>
          <w:p w14:paraId="56448156" w14:textId="52F926AB" w:rsidR="003B258B" w:rsidRPr="004A0945" w:rsidRDefault="00E7475A" w:rsidP="00960316">
            <w:pPr>
              <w:widowControl/>
              <w:spacing w:line="360" w:lineRule="auto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noProof/>
                <w:color w:val="000000"/>
                <w:sz w:val="24"/>
                <w:szCs w:val="24"/>
                <w:lang w:eastAsia="zh-CN" w:bidi="ar"/>
              </w:rPr>
              <w:drawing>
                <wp:inline distT="0" distB="0" distL="0" distR="0" wp14:anchorId="3B4D62B6" wp14:editId="5015ABCB">
                  <wp:extent cx="5481955" cy="20586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5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ACB63" w14:textId="0E55102F" w:rsidR="004A0945" w:rsidRDefault="004A0945" w:rsidP="00960316">
            <w:pPr>
              <w:widowControl/>
              <w:spacing w:line="360" w:lineRule="auto"/>
              <w:jc w:val="center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color w:val="000000"/>
                <w:sz w:val="24"/>
                <w:szCs w:val="24"/>
                <w:lang w:eastAsia="zh-CN" w:bidi="ar"/>
              </w:rPr>
              <w:lastRenderedPageBreak/>
              <w:t>1</w:t>
            </w:r>
            <w:r>
              <w:rPr>
                <w:color w:val="000000"/>
                <w:sz w:val="24"/>
                <w:szCs w:val="24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情况下的工况记录曲线</w:t>
            </w:r>
          </w:p>
          <w:p w14:paraId="3AC3BBC7" w14:textId="5A8F8958" w:rsidR="004A0945" w:rsidRPr="004A0945" w:rsidRDefault="00E7475A" w:rsidP="00960316">
            <w:pPr>
              <w:widowControl/>
              <w:spacing w:line="360" w:lineRule="auto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noProof/>
                <w:color w:val="000000"/>
                <w:sz w:val="24"/>
                <w:szCs w:val="24"/>
                <w:lang w:eastAsia="zh-CN" w:bidi="ar"/>
              </w:rPr>
              <w:drawing>
                <wp:inline distT="0" distB="0" distL="0" distR="0" wp14:anchorId="4F94E669" wp14:editId="5D2AAD83">
                  <wp:extent cx="5481955" cy="204279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4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98414" w14:textId="01479E50" w:rsidR="004A0945" w:rsidRDefault="004A0945" w:rsidP="00960316">
            <w:pPr>
              <w:widowControl/>
              <w:spacing w:line="360" w:lineRule="auto"/>
              <w:jc w:val="center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color w:val="000000"/>
                <w:sz w:val="24"/>
                <w:szCs w:val="24"/>
                <w:lang w:eastAsia="zh-CN" w:bidi="ar"/>
              </w:rPr>
              <w:t>1.5</w:t>
            </w:r>
            <w:r>
              <w:rPr>
                <w:color w:val="000000"/>
                <w:sz w:val="24"/>
                <w:szCs w:val="24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情况下的工况记录曲线</w:t>
            </w:r>
          </w:p>
          <w:p w14:paraId="753F6268" w14:textId="0785C22D" w:rsidR="004A0945" w:rsidRPr="004A0945" w:rsidRDefault="00E7475A" w:rsidP="00960316">
            <w:pPr>
              <w:widowControl/>
              <w:spacing w:line="360" w:lineRule="auto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noProof/>
                <w:color w:val="000000"/>
                <w:sz w:val="24"/>
                <w:szCs w:val="24"/>
                <w:lang w:eastAsia="zh-CN" w:bidi="ar"/>
              </w:rPr>
              <w:drawing>
                <wp:inline distT="0" distB="0" distL="0" distR="0" wp14:anchorId="3176DB1E" wp14:editId="192BD182">
                  <wp:extent cx="5481955" cy="206121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6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D01C8" w14:textId="5E26544F" w:rsidR="004A0945" w:rsidRDefault="004A0945" w:rsidP="00960316">
            <w:pPr>
              <w:widowControl/>
              <w:spacing w:line="360" w:lineRule="auto"/>
              <w:jc w:val="center"/>
              <w:rPr>
                <w:color w:val="000000"/>
                <w:sz w:val="24"/>
                <w:szCs w:val="24"/>
                <w:lang w:eastAsia="zh-CN" w:bidi="ar"/>
              </w:rPr>
            </w:pPr>
            <w:r>
              <w:rPr>
                <w:color w:val="000000"/>
                <w:sz w:val="24"/>
                <w:szCs w:val="24"/>
                <w:lang w:eastAsia="zh-CN" w:bidi="ar"/>
              </w:rPr>
              <w:t>2</w:t>
            </w:r>
            <w:r>
              <w:rPr>
                <w:color w:val="000000"/>
                <w:sz w:val="24"/>
                <w:szCs w:val="24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4"/>
                <w:szCs w:val="24"/>
                <w:lang w:eastAsia="zh-CN" w:bidi="ar"/>
              </w:rPr>
              <w:t>情况下的工况记录曲线</w:t>
            </w:r>
          </w:p>
          <w:p w14:paraId="597429FB" w14:textId="77777777" w:rsidR="00BC2BBF" w:rsidRDefault="00BC2BBF" w:rsidP="00C26958">
            <w:pPr>
              <w:pStyle w:val="TableParagraph"/>
              <w:spacing w:line="360" w:lineRule="auto"/>
              <w:ind w:left="0"/>
              <w:rPr>
                <w:rFonts w:hint="eastAsia"/>
                <w:b/>
                <w:sz w:val="24"/>
                <w:lang w:eastAsia="zh-CN"/>
              </w:rPr>
            </w:pPr>
          </w:p>
          <w:p w14:paraId="2EB9669D" w14:textId="3070E5EC" w:rsidR="00EF2FC9" w:rsidRDefault="00000000" w:rsidP="00960316">
            <w:pPr>
              <w:pStyle w:val="TableParagraph"/>
              <w:spacing w:line="360" w:lineRule="auto"/>
              <w:jc w:val="center"/>
              <w:rPr>
                <w:b/>
                <w:sz w:val="24"/>
                <w:lang w:eastAsia="zh-CN"/>
              </w:rPr>
            </w:pPr>
            <w:r>
              <w:rPr>
                <w:rFonts w:hint="eastAsia"/>
                <w:b/>
                <w:sz w:val="24"/>
                <w:lang w:eastAsia="zh-CN"/>
              </w:rPr>
              <w:t>实验三</w:t>
            </w:r>
          </w:p>
          <w:p w14:paraId="19A273E6" w14:textId="77777777" w:rsidR="00EF2FC9" w:rsidRDefault="00000000" w:rsidP="00960316">
            <w:pPr>
              <w:pStyle w:val="TableParagraph"/>
              <w:spacing w:before="0" w:line="360" w:lineRule="auto"/>
              <w:rPr>
                <w:b/>
                <w:bCs/>
                <w:sz w:val="28"/>
                <w:szCs w:val="36"/>
                <w:lang w:eastAsia="zh-CN"/>
              </w:rPr>
            </w:pPr>
            <w:proofErr w:type="spellStart"/>
            <w:r>
              <w:rPr>
                <w:b/>
                <w:sz w:val="24"/>
              </w:rPr>
              <w:t>一、实验数据</w:t>
            </w:r>
            <w:proofErr w:type="spellEnd"/>
          </w:p>
          <w:tbl>
            <w:tblPr>
              <w:tblStyle w:val="a4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126"/>
              <w:gridCol w:w="2126"/>
              <w:gridCol w:w="2127"/>
            </w:tblGrid>
            <w:tr w:rsidR="00EF2FC9" w14:paraId="70A5514B" w14:textId="77777777">
              <w:trPr>
                <w:trHeight w:val="631"/>
                <w:jc w:val="center"/>
              </w:trPr>
              <w:tc>
                <w:tcPr>
                  <w:tcW w:w="2126" w:type="dxa"/>
                  <w:vAlign w:val="center"/>
                </w:tcPr>
                <w:p w14:paraId="0844F063" w14:textId="77777777" w:rsidR="00EF2FC9" w:rsidRDefault="00000000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工况</w:t>
                  </w:r>
                </w:p>
              </w:tc>
              <w:tc>
                <w:tcPr>
                  <w:tcW w:w="2126" w:type="dxa"/>
                  <w:vAlign w:val="center"/>
                </w:tcPr>
                <w:p w14:paraId="57C6B16C" w14:textId="77777777" w:rsidR="00EF2FC9" w:rsidRDefault="00000000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实测一阶频率</w:t>
                  </w:r>
                </w:p>
              </w:tc>
              <w:tc>
                <w:tcPr>
                  <w:tcW w:w="2127" w:type="dxa"/>
                </w:tcPr>
                <w:p w14:paraId="7C91638F" w14:textId="77777777" w:rsidR="00EF2FC9" w:rsidRDefault="00000000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阻尼比</w:t>
                  </w:r>
                  <w:r>
                    <w:rPr>
                      <w:rFonts w:ascii="微软雅黑" w:eastAsia="微软雅黑" w:hAnsi="微软雅黑" w:cs="微软雅黑" w:hint="eastAsia"/>
                      <w:lang w:eastAsia="zh-CN"/>
                    </w:rPr>
                    <w:t>ξ</w:t>
                  </w:r>
                </w:p>
              </w:tc>
            </w:tr>
            <w:tr w:rsidR="00BA78AF" w14:paraId="1BCEAE34" w14:textId="77777777">
              <w:trPr>
                <w:trHeight w:val="321"/>
                <w:jc w:val="center"/>
              </w:trPr>
              <w:tc>
                <w:tcPr>
                  <w:tcW w:w="2126" w:type="dxa"/>
                </w:tcPr>
                <w:p w14:paraId="112C9D44" w14:textId="77777777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M=0</w:t>
                  </w:r>
                </w:p>
              </w:tc>
              <w:tc>
                <w:tcPr>
                  <w:tcW w:w="2126" w:type="dxa"/>
                </w:tcPr>
                <w:p w14:paraId="7799E648" w14:textId="18F15432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 w:rsidRPr="003F418A">
                    <w:t>2.28Hz</w:t>
                  </w:r>
                </w:p>
              </w:tc>
              <w:tc>
                <w:tcPr>
                  <w:tcW w:w="2127" w:type="dxa"/>
                </w:tcPr>
                <w:p w14:paraId="66245B47" w14:textId="57E53088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0.002</w:t>
                  </w:r>
                  <w:r w:rsidR="00935A3C">
                    <w:rPr>
                      <w:lang w:eastAsia="zh-CN"/>
                    </w:rPr>
                    <w:t>9</w:t>
                  </w:r>
                </w:p>
              </w:tc>
            </w:tr>
            <w:tr w:rsidR="00BA78AF" w14:paraId="1D433245" w14:textId="77777777">
              <w:trPr>
                <w:trHeight w:val="321"/>
                <w:jc w:val="center"/>
              </w:trPr>
              <w:tc>
                <w:tcPr>
                  <w:tcW w:w="2126" w:type="dxa"/>
                </w:tcPr>
                <w:p w14:paraId="62FDBA95" w14:textId="77777777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M=0.5Kg</w:t>
                  </w:r>
                </w:p>
              </w:tc>
              <w:tc>
                <w:tcPr>
                  <w:tcW w:w="2126" w:type="dxa"/>
                </w:tcPr>
                <w:p w14:paraId="3AEBE116" w14:textId="5D1AC7EE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 w:rsidRPr="003F418A">
                    <w:t>2Hz</w:t>
                  </w:r>
                </w:p>
              </w:tc>
              <w:tc>
                <w:tcPr>
                  <w:tcW w:w="2127" w:type="dxa"/>
                </w:tcPr>
                <w:p w14:paraId="0626E59B" w14:textId="07A6C2AF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0.00</w:t>
                  </w:r>
                  <w:r w:rsidR="0014158B">
                    <w:rPr>
                      <w:lang w:eastAsia="zh-CN"/>
                    </w:rPr>
                    <w:t>3</w:t>
                  </w:r>
                  <w:r w:rsidR="00935A3C">
                    <w:rPr>
                      <w:lang w:eastAsia="zh-CN"/>
                    </w:rPr>
                    <w:t>2</w:t>
                  </w:r>
                </w:p>
              </w:tc>
            </w:tr>
            <w:tr w:rsidR="00BA78AF" w14:paraId="567E0BBC" w14:textId="77777777">
              <w:trPr>
                <w:trHeight w:val="321"/>
                <w:jc w:val="center"/>
              </w:trPr>
              <w:tc>
                <w:tcPr>
                  <w:tcW w:w="2126" w:type="dxa"/>
                </w:tcPr>
                <w:p w14:paraId="35EC3511" w14:textId="77777777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M=1Kg</w:t>
                  </w:r>
                </w:p>
              </w:tc>
              <w:tc>
                <w:tcPr>
                  <w:tcW w:w="2126" w:type="dxa"/>
                </w:tcPr>
                <w:p w14:paraId="41BCA943" w14:textId="097AB50B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 w:rsidRPr="003F418A">
                    <w:t>1.8125Hz</w:t>
                  </w:r>
                </w:p>
              </w:tc>
              <w:tc>
                <w:tcPr>
                  <w:tcW w:w="2127" w:type="dxa"/>
                </w:tcPr>
                <w:p w14:paraId="7DB6523E" w14:textId="1DC2814D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0.003</w:t>
                  </w:r>
                  <w:r w:rsidR="0014158B">
                    <w:rPr>
                      <w:lang w:eastAsia="zh-CN"/>
                    </w:rPr>
                    <w:t>5</w:t>
                  </w:r>
                </w:p>
              </w:tc>
            </w:tr>
            <w:tr w:rsidR="00BA78AF" w14:paraId="43C16C79" w14:textId="77777777">
              <w:trPr>
                <w:trHeight w:val="321"/>
                <w:jc w:val="center"/>
              </w:trPr>
              <w:tc>
                <w:tcPr>
                  <w:tcW w:w="2126" w:type="dxa"/>
                </w:tcPr>
                <w:p w14:paraId="3C9504D6" w14:textId="77777777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M=1.5Kg</w:t>
                  </w:r>
                </w:p>
              </w:tc>
              <w:tc>
                <w:tcPr>
                  <w:tcW w:w="2126" w:type="dxa"/>
                </w:tcPr>
                <w:p w14:paraId="3BE761E8" w14:textId="22E67841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 w:rsidRPr="003F418A">
                    <w:t>1.6875Hz</w:t>
                  </w:r>
                </w:p>
              </w:tc>
              <w:tc>
                <w:tcPr>
                  <w:tcW w:w="2127" w:type="dxa"/>
                </w:tcPr>
                <w:p w14:paraId="36A3C4CB" w14:textId="4D50A0DF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0.00</w:t>
                  </w:r>
                  <w:r w:rsidR="00935A3C">
                    <w:rPr>
                      <w:lang w:eastAsia="zh-CN"/>
                    </w:rPr>
                    <w:t>41</w:t>
                  </w:r>
                </w:p>
              </w:tc>
            </w:tr>
            <w:tr w:rsidR="00BA78AF" w14:paraId="4F067253" w14:textId="77777777">
              <w:trPr>
                <w:trHeight w:val="331"/>
                <w:jc w:val="center"/>
              </w:trPr>
              <w:tc>
                <w:tcPr>
                  <w:tcW w:w="2126" w:type="dxa"/>
                </w:tcPr>
                <w:p w14:paraId="6E6B37CB" w14:textId="77777777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M=2Kg</w:t>
                  </w:r>
                </w:p>
              </w:tc>
              <w:tc>
                <w:tcPr>
                  <w:tcW w:w="2126" w:type="dxa"/>
                </w:tcPr>
                <w:p w14:paraId="22485EC9" w14:textId="5F2A2AC3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 w:rsidRPr="003F418A">
                    <w:t>1.5625Hz</w:t>
                  </w:r>
                </w:p>
              </w:tc>
              <w:tc>
                <w:tcPr>
                  <w:tcW w:w="2127" w:type="dxa"/>
                </w:tcPr>
                <w:p w14:paraId="4D68F832" w14:textId="3E8A3186" w:rsidR="00BA78AF" w:rsidRDefault="00BA78AF" w:rsidP="00E65967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0.004</w:t>
                  </w:r>
                  <w:r w:rsidR="00935A3C">
                    <w:rPr>
                      <w:lang w:eastAsia="zh-CN"/>
                    </w:rPr>
                    <w:t>2</w:t>
                  </w:r>
                </w:p>
              </w:tc>
            </w:tr>
          </w:tbl>
          <w:p w14:paraId="455CC407" w14:textId="77777777" w:rsidR="00EF2FC9" w:rsidRDefault="00000000" w:rsidP="00960316">
            <w:pPr>
              <w:pStyle w:val="TableParagraph"/>
              <w:numPr>
                <w:ilvl w:val="0"/>
                <w:numId w:val="1"/>
              </w:numPr>
              <w:spacing w:before="0" w:line="360" w:lineRule="auto"/>
              <w:rPr>
                <w:b/>
                <w:sz w:val="24"/>
                <w:lang w:eastAsia="zh-CN"/>
              </w:rPr>
            </w:pPr>
            <w:r>
              <w:rPr>
                <w:rFonts w:hint="eastAsia"/>
                <w:b/>
                <w:sz w:val="24"/>
                <w:lang w:eastAsia="zh-CN"/>
              </w:rPr>
              <w:t>求解过程</w:t>
            </w:r>
          </w:p>
          <w:p w14:paraId="68957FED" w14:textId="3FC409C5" w:rsidR="00EF2FC9" w:rsidRDefault="00000000" w:rsidP="00960316">
            <w:pPr>
              <w:widowControl/>
              <w:spacing w:line="360" w:lineRule="auto"/>
              <w:ind w:firstLineChars="200" w:firstLine="422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rFonts w:hint="eastAsia"/>
                <w:b/>
                <w:bCs/>
                <w:color w:val="000000"/>
                <w:sz w:val="21"/>
                <w:szCs w:val="21"/>
                <w:lang w:eastAsia="zh-CN" w:bidi="ar"/>
              </w:rPr>
              <w:t>工况记录曲线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：</w:t>
            </w:r>
          </w:p>
          <w:p w14:paraId="5EB7A06F" w14:textId="1A3ED514" w:rsidR="00FB3344" w:rsidRDefault="00B66B8A" w:rsidP="00960316">
            <w:pPr>
              <w:widowControl/>
              <w:spacing w:line="360" w:lineRule="auto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noProof/>
                <w:color w:val="000000"/>
                <w:sz w:val="21"/>
                <w:szCs w:val="21"/>
                <w:lang w:eastAsia="zh-CN" w:bidi="ar"/>
              </w:rPr>
              <w:lastRenderedPageBreak/>
              <w:drawing>
                <wp:inline distT="0" distB="0" distL="0" distR="0" wp14:anchorId="7781299E" wp14:editId="73CA4942">
                  <wp:extent cx="5481955" cy="206502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62ADC" w14:textId="7ED793DF" w:rsidR="00FB3344" w:rsidRDefault="00B66B8A" w:rsidP="00960316">
            <w:pPr>
              <w:widowControl/>
              <w:spacing w:line="360" w:lineRule="auto"/>
              <w:jc w:val="center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0</w:t>
            </w:r>
            <w:r>
              <w:rPr>
                <w:color w:val="000000"/>
                <w:sz w:val="21"/>
                <w:szCs w:val="21"/>
                <w:lang w:eastAsia="zh-CN" w:bidi="ar"/>
              </w:rPr>
              <w:t>KG</w:t>
            </w:r>
            <w:r w:rsidR="00123790"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频率响应</w:t>
            </w:r>
          </w:p>
          <w:p w14:paraId="2F50D224" w14:textId="3A70E41B" w:rsidR="00123790" w:rsidRDefault="00123790" w:rsidP="00960316">
            <w:pPr>
              <w:widowControl/>
              <w:spacing w:line="360" w:lineRule="auto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noProof/>
                <w:color w:val="000000"/>
                <w:sz w:val="21"/>
                <w:szCs w:val="21"/>
                <w:lang w:eastAsia="zh-CN" w:bidi="ar"/>
              </w:rPr>
              <w:drawing>
                <wp:inline distT="0" distB="0" distL="0" distR="0" wp14:anchorId="17EBB574" wp14:editId="09F2007E">
                  <wp:extent cx="5481955" cy="206502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218ED" w14:textId="27F580CC" w:rsidR="00123790" w:rsidRDefault="00123790" w:rsidP="00960316">
            <w:pPr>
              <w:widowControl/>
              <w:spacing w:line="360" w:lineRule="auto"/>
              <w:jc w:val="center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0</w:t>
            </w:r>
            <w:r w:rsidR="006C7D77"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.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5</w:t>
            </w:r>
            <w:r>
              <w:rPr>
                <w:color w:val="000000"/>
                <w:sz w:val="21"/>
                <w:szCs w:val="21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频率响应</w:t>
            </w:r>
          </w:p>
          <w:p w14:paraId="23448AE9" w14:textId="7DCB2536" w:rsidR="00123790" w:rsidRDefault="0007481A" w:rsidP="00960316">
            <w:pPr>
              <w:widowControl/>
              <w:spacing w:line="360" w:lineRule="auto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noProof/>
                <w:color w:val="000000"/>
                <w:sz w:val="21"/>
                <w:szCs w:val="21"/>
                <w:lang w:eastAsia="zh-CN" w:bidi="ar"/>
              </w:rPr>
              <w:drawing>
                <wp:inline distT="0" distB="0" distL="0" distR="0" wp14:anchorId="755F7303" wp14:editId="2148AC92">
                  <wp:extent cx="5481955" cy="205486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03F0B" w14:textId="40264095" w:rsidR="00BF51DC" w:rsidRDefault="00BF51DC" w:rsidP="00960316">
            <w:pPr>
              <w:widowControl/>
              <w:spacing w:line="360" w:lineRule="auto"/>
              <w:jc w:val="center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color w:val="000000"/>
                <w:sz w:val="21"/>
                <w:szCs w:val="21"/>
                <w:lang w:eastAsia="zh-CN" w:bidi="ar"/>
              </w:rPr>
              <w:t>1</w:t>
            </w:r>
            <w:r>
              <w:rPr>
                <w:color w:val="000000"/>
                <w:sz w:val="21"/>
                <w:szCs w:val="21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频率响应</w:t>
            </w:r>
          </w:p>
          <w:p w14:paraId="503BD7A3" w14:textId="371219D9" w:rsidR="00123790" w:rsidRPr="00BF51DC" w:rsidRDefault="0007481A" w:rsidP="00960316">
            <w:pPr>
              <w:widowControl/>
              <w:spacing w:line="360" w:lineRule="auto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noProof/>
                <w:color w:val="000000"/>
                <w:sz w:val="21"/>
                <w:szCs w:val="21"/>
                <w:lang w:eastAsia="zh-CN" w:bidi="ar"/>
              </w:rPr>
              <w:drawing>
                <wp:inline distT="0" distB="0" distL="0" distR="0" wp14:anchorId="4C766F2D" wp14:editId="7FBD11DD">
                  <wp:extent cx="5481955" cy="2046605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4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F47C9" w14:textId="099F43E6" w:rsidR="00BF51DC" w:rsidRDefault="00BF51DC" w:rsidP="00960316">
            <w:pPr>
              <w:widowControl/>
              <w:spacing w:line="360" w:lineRule="auto"/>
              <w:jc w:val="center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color w:val="000000"/>
                <w:sz w:val="21"/>
                <w:szCs w:val="21"/>
                <w:lang w:eastAsia="zh-CN" w:bidi="ar"/>
              </w:rPr>
              <w:t>1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.5</w:t>
            </w:r>
            <w:r>
              <w:rPr>
                <w:color w:val="000000"/>
                <w:sz w:val="21"/>
                <w:szCs w:val="21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频率响应</w:t>
            </w:r>
          </w:p>
          <w:p w14:paraId="15CF0547" w14:textId="652E16BE" w:rsidR="00123790" w:rsidRDefault="0007481A" w:rsidP="00960316">
            <w:pPr>
              <w:widowControl/>
              <w:spacing w:line="360" w:lineRule="auto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noProof/>
                <w:color w:val="000000"/>
                <w:sz w:val="21"/>
                <w:szCs w:val="21"/>
                <w:lang w:eastAsia="zh-CN" w:bidi="ar"/>
              </w:rPr>
              <w:lastRenderedPageBreak/>
              <w:drawing>
                <wp:inline distT="0" distB="0" distL="0" distR="0" wp14:anchorId="342B5AFB" wp14:editId="7197C34A">
                  <wp:extent cx="5481955" cy="204406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4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04A23" w14:textId="2A6CEDF3" w:rsidR="00EF2FC9" w:rsidRPr="001E383F" w:rsidRDefault="00BF51DC" w:rsidP="001E383F">
            <w:pPr>
              <w:widowControl/>
              <w:spacing w:line="360" w:lineRule="auto"/>
              <w:jc w:val="center"/>
              <w:rPr>
                <w:rFonts w:hint="eastAsia"/>
                <w:color w:val="000000"/>
                <w:sz w:val="21"/>
                <w:szCs w:val="21"/>
                <w:lang w:eastAsia="zh-CN" w:bidi="ar"/>
              </w:rPr>
            </w:pPr>
            <w:r>
              <w:rPr>
                <w:color w:val="000000"/>
                <w:sz w:val="21"/>
                <w:szCs w:val="21"/>
                <w:lang w:eastAsia="zh-CN" w:bidi="ar"/>
              </w:rPr>
              <w:t>2</w:t>
            </w:r>
            <w:r>
              <w:rPr>
                <w:color w:val="000000"/>
                <w:sz w:val="21"/>
                <w:szCs w:val="21"/>
                <w:lang w:eastAsia="zh-CN" w:bidi="ar"/>
              </w:rPr>
              <w:t>KG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频率响应</w:t>
            </w:r>
          </w:p>
          <w:p w14:paraId="24C56425" w14:textId="77777777" w:rsidR="000F5067" w:rsidRDefault="000F5067" w:rsidP="00960316">
            <w:pPr>
              <w:pStyle w:val="TableParagraph"/>
              <w:spacing w:line="360" w:lineRule="auto"/>
              <w:ind w:left="0"/>
              <w:jc w:val="both"/>
              <w:rPr>
                <w:rFonts w:hint="eastAsia"/>
                <w:lang w:eastAsia="zh-CN"/>
              </w:rPr>
            </w:pPr>
          </w:p>
          <w:p w14:paraId="7979044B" w14:textId="77777777" w:rsidR="00EF2FC9" w:rsidRDefault="00000000" w:rsidP="00960316">
            <w:pPr>
              <w:pStyle w:val="TableParagraph"/>
              <w:spacing w:line="360" w:lineRule="auto"/>
              <w:jc w:val="center"/>
              <w:rPr>
                <w:b/>
                <w:bCs/>
                <w:sz w:val="28"/>
                <w:szCs w:val="36"/>
                <w:lang w:eastAsia="zh-CN"/>
              </w:rPr>
            </w:pPr>
            <w:r>
              <w:rPr>
                <w:rFonts w:hint="eastAsia"/>
                <w:b/>
                <w:sz w:val="24"/>
                <w:lang w:eastAsia="zh-CN"/>
              </w:rPr>
              <w:t>实验四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30"/>
              <w:gridCol w:w="2130"/>
              <w:gridCol w:w="2131"/>
              <w:gridCol w:w="2131"/>
            </w:tblGrid>
            <w:tr w:rsidR="00EF2FC9" w14:paraId="48CE2C4D" w14:textId="77777777" w:rsidTr="0072068D">
              <w:tc>
                <w:tcPr>
                  <w:tcW w:w="2130" w:type="dxa"/>
                  <w:vAlign w:val="center"/>
                </w:tcPr>
                <w:p w14:paraId="32A69A72" w14:textId="77777777" w:rsidR="00EF2FC9" w:rsidRDefault="00000000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组别</w:t>
                  </w:r>
                </w:p>
              </w:tc>
              <w:tc>
                <w:tcPr>
                  <w:tcW w:w="2130" w:type="dxa"/>
                  <w:vAlign w:val="center"/>
                </w:tcPr>
                <w:p w14:paraId="3C7FE227" w14:textId="77777777" w:rsidR="00EF2FC9" w:rsidRDefault="00000000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阻尼器位置</w:t>
                  </w:r>
                </w:p>
              </w:tc>
              <w:tc>
                <w:tcPr>
                  <w:tcW w:w="2131" w:type="dxa"/>
                  <w:vAlign w:val="center"/>
                </w:tcPr>
                <w:p w14:paraId="1113CABD" w14:textId="77777777" w:rsidR="00EF2FC9" w:rsidRDefault="00000000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顶层最大位移</w:t>
                  </w:r>
                </w:p>
              </w:tc>
              <w:tc>
                <w:tcPr>
                  <w:tcW w:w="2131" w:type="dxa"/>
                  <w:vAlign w:val="center"/>
                </w:tcPr>
                <w:p w14:paraId="3F555C99" w14:textId="77777777" w:rsidR="00EF2FC9" w:rsidRDefault="00000000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减震率</w:t>
                  </w:r>
                </w:p>
              </w:tc>
            </w:tr>
            <w:tr w:rsidR="0072068D" w14:paraId="337A0BE1" w14:textId="77777777" w:rsidTr="0072068D">
              <w:tc>
                <w:tcPr>
                  <w:tcW w:w="2130" w:type="dxa"/>
                  <w:vAlign w:val="center"/>
                </w:tcPr>
                <w:p w14:paraId="28867432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第一组</w:t>
                  </w:r>
                </w:p>
              </w:tc>
              <w:tc>
                <w:tcPr>
                  <w:tcW w:w="2130" w:type="dxa"/>
                  <w:vMerge w:val="restart"/>
                  <w:vAlign w:val="center"/>
                </w:tcPr>
                <w:p w14:paraId="49245D0F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最上层</w:t>
                  </w:r>
                </w:p>
              </w:tc>
              <w:tc>
                <w:tcPr>
                  <w:tcW w:w="2131" w:type="dxa"/>
                  <w:vMerge w:val="restart"/>
                  <w:vAlign w:val="center"/>
                </w:tcPr>
                <w:p w14:paraId="1312D973" w14:textId="79A18928" w:rsidR="0072068D" w:rsidRDefault="0072068D" w:rsidP="0010742B">
                  <w:pPr>
                    <w:jc w:val="center"/>
                    <w:rPr>
                      <w:rFonts w:hint="eastAsia"/>
                      <w:lang w:eastAsia="zh-CN"/>
                    </w:rPr>
                  </w:pPr>
                  <w:r w:rsidRPr="00825403">
                    <w:t>1.82</w:t>
                  </w:r>
                </w:p>
              </w:tc>
              <w:tc>
                <w:tcPr>
                  <w:tcW w:w="2131" w:type="dxa"/>
                  <w:vMerge w:val="restart"/>
                  <w:vAlign w:val="center"/>
                </w:tcPr>
                <w:p w14:paraId="552CD1D0" w14:textId="4517B32D" w:rsidR="0072068D" w:rsidRDefault="0072068D" w:rsidP="0010742B">
                  <w:pPr>
                    <w:jc w:val="center"/>
                    <w:rPr>
                      <w:rFonts w:hint="eastAsia"/>
                      <w:lang w:eastAsia="zh-CN"/>
                    </w:rPr>
                  </w:pPr>
                  <w:r w:rsidRPr="00825403">
                    <w:t>0.4052</w:t>
                  </w:r>
                </w:p>
              </w:tc>
            </w:tr>
            <w:tr w:rsidR="0072068D" w14:paraId="125E4872" w14:textId="77777777" w:rsidTr="0072068D">
              <w:tc>
                <w:tcPr>
                  <w:tcW w:w="2130" w:type="dxa"/>
                  <w:vAlign w:val="center"/>
                </w:tcPr>
                <w:p w14:paraId="6C267F1E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第二组</w:t>
                  </w:r>
                </w:p>
              </w:tc>
              <w:tc>
                <w:tcPr>
                  <w:tcW w:w="2130" w:type="dxa"/>
                  <w:vMerge/>
                  <w:vAlign w:val="center"/>
                </w:tcPr>
                <w:p w14:paraId="1BE78D93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</w:p>
              </w:tc>
              <w:tc>
                <w:tcPr>
                  <w:tcW w:w="2131" w:type="dxa"/>
                  <w:vMerge/>
                  <w:vAlign w:val="center"/>
                </w:tcPr>
                <w:p w14:paraId="1D2EF4A1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</w:p>
              </w:tc>
              <w:tc>
                <w:tcPr>
                  <w:tcW w:w="2131" w:type="dxa"/>
                  <w:vMerge/>
                  <w:vAlign w:val="center"/>
                </w:tcPr>
                <w:p w14:paraId="2D6B8F1E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</w:p>
              </w:tc>
            </w:tr>
            <w:tr w:rsidR="0072068D" w14:paraId="24295F19" w14:textId="77777777" w:rsidTr="0072068D">
              <w:tc>
                <w:tcPr>
                  <w:tcW w:w="2130" w:type="dxa"/>
                  <w:vAlign w:val="center"/>
                </w:tcPr>
                <w:p w14:paraId="460DE906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第三组</w:t>
                  </w:r>
                </w:p>
              </w:tc>
              <w:tc>
                <w:tcPr>
                  <w:tcW w:w="2130" w:type="dxa"/>
                  <w:vMerge w:val="restart"/>
                  <w:vAlign w:val="center"/>
                </w:tcPr>
                <w:p w14:paraId="1EB15A15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中间层</w:t>
                  </w:r>
                </w:p>
              </w:tc>
              <w:tc>
                <w:tcPr>
                  <w:tcW w:w="2131" w:type="dxa"/>
                  <w:vMerge w:val="restart"/>
                  <w:vAlign w:val="center"/>
                </w:tcPr>
                <w:p w14:paraId="14D9955F" w14:textId="2A5E2AED" w:rsidR="0072068D" w:rsidRDefault="0072068D" w:rsidP="0010742B">
                  <w:pPr>
                    <w:jc w:val="center"/>
                    <w:rPr>
                      <w:rFonts w:hint="eastAsia"/>
                      <w:lang w:eastAsia="zh-CN"/>
                    </w:rPr>
                  </w:pPr>
                  <w:r w:rsidRPr="00825403">
                    <w:t>2.23</w:t>
                  </w:r>
                </w:p>
              </w:tc>
              <w:tc>
                <w:tcPr>
                  <w:tcW w:w="2131" w:type="dxa"/>
                  <w:vMerge w:val="restart"/>
                  <w:vAlign w:val="center"/>
                </w:tcPr>
                <w:p w14:paraId="7A442AC2" w14:textId="394191B3" w:rsidR="0072068D" w:rsidRDefault="0072068D" w:rsidP="0010742B">
                  <w:pPr>
                    <w:jc w:val="center"/>
                    <w:rPr>
                      <w:rFonts w:hint="eastAsia"/>
                      <w:lang w:eastAsia="zh-CN"/>
                    </w:rPr>
                  </w:pPr>
                  <w:r w:rsidRPr="00825403">
                    <w:t>0.3736</w:t>
                  </w:r>
                </w:p>
              </w:tc>
            </w:tr>
            <w:tr w:rsidR="0072068D" w14:paraId="4ADB24D3" w14:textId="77777777" w:rsidTr="0072068D">
              <w:tc>
                <w:tcPr>
                  <w:tcW w:w="2130" w:type="dxa"/>
                  <w:vAlign w:val="center"/>
                </w:tcPr>
                <w:p w14:paraId="6231F70E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第四组</w:t>
                  </w:r>
                </w:p>
              </w:tc>
              <w:tc>
                <w:tcPr>
                  <w:tcW w:w="2130" w:type="dxa"/>
                  <w:vMerge/>
                  <w:vAlign w:val="center"/>
                </w:tcPr>
                <w:p w14:paraId="31DFBE09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</w:p>
              </w:tc>
              <w:tc>
                <w:tcPr>
                  <w:tcW w:w="2131" w:type="dxa"/>
                  <w:vMerge/>
                  <w:vAlign w:val="center"/>
                </w:tcPr>
                <w:p w14:paraId="6F8A32F6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</w:p>
              </w:tc>
              <w:tc>
                <w:tcPr>
                  <w:tcW w:w="2131" w:type="dxa"/>
                  <w:vMerge/>
                  <w:vAlign w:val="center"/>
                </w:tcPr>
                <w:p w14:paraId="23D20373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</w:p>
              </w:tc>
            </w:tr>
            <w:tr w:rsidR="0072068D" w14:paraId="26E11D03" w14:textId="77777777" w:rsidTr="0072068D">
              <w:tc>
                <w:tcPr>
                  <w:tcW w:w="2130" w:type="dxa"/>
                  <w:vAlign w:val="center"/>
                </w:tcPr>
                <w:p w14:paraId="54208885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第五组</w:t>
                  </w:r>
                </w:p>
              </w:tc>
              <w:tc>
                <w:tcPr>
                  <w:tcW w:w="2130" w:type="dxa"/>
                  <w:vAlign w:val="center"/>
                </w:tcPr>
                <w:p w14:paraId="7F22364C" w14:textId="77777777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不安装</w:t>
                  </w:r>
                </w:p>
              </w:tc>
              <w:tc>
                <w:tcPr>
                  <w:tcW w:w="2131" w:type="dxa"/>
                  <w:vAlign w:val="center"/>
                </w:tcPr>
                <w:p w14:paraId="5E89F599" w14:textId="6A974AE0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  <w:r w:rsidRPr="00825403">
                    <w:rPr>
                      <w:lang w:eastAsia="zh-CN"/>
                    </w:rPr>
                    <w:t>3.05</w:t>
                  </w:r>
                </w:p>
              </w:tc>
              <w:tc>
                <w:tcPr>
                  <w:tcW w:w="2131" w:type="dxa"/>
                  <w:vAlign w:val="center"/>
                </w:tcPr>
                <w:p w14:paraId="6D9FCF50" w14:textId="79361204" w:rsidR="0072068D" w:rsidRDefault="0072068D" w:rsidP="0010742B">
                  <w:pPr>
                    <w:jc w:val="center"/>
                    <w:rPr>
                      <w:lang w:eastAsia="zh-CN"/>
                    </w:rPr>
                  </w:pPr>
                  <w:r w:rsidRPr="00825403">
                    <w:rPr>
                      <w:lang w:eastAsia="zh-CN"/>
                    </w:rPr>
                    <w:t>0</w:t>
                  </w:r>
                </w:p>
              </w:tc>
            </w:tr>
          </w:tbl>
          <w:p w14:paraId="0C29C696" w14:textId="77777777" w:rsidR="00C756DD" w:rsidRPr="0078728D" w:rsidRDefault="00C756DD" w:rsidP="00960316">
            <w:pPr>
              <w:widowControl/>
              <w:spacing w:line="360" w:lineRule="auto"/>
              <w:ind w:firstLineChars="1200" w:firstLine="2640"/>
              <w:rPr>
                <w:color w:val="000000"/>
                <w:szCs w:val="24"/>
                <w:lang w:eastAsia="zh-CN" w:bidi="ar"/>
              </w:rPr>
            </w:pPr>
            <w:r w:rsidRPr="0078728D">
              <w:rPr>
                <w:rFonts w:hint="eastAsia"/>
                <w:color w:val="000000"/>
                <w:szCs w:val="24"/>
                <w:lang w:eastAsia="zh-CN" w:bidi="ar"/>
              </w:rPr>
              <w:t>最上层减震率</w:t>
            </w:r>
            <m:oMath>
              <m:r>
                <w:rPr>
                  <w:rFonts w:ascii="Cambria Math" w:hAnsi="Cambria Math"/>
                  <w:color w:val="000000"/>
                  <w:szCs w:val="24"/>
                  <w:lang w:eastAsia="zh-CN" w:bidi="ar"/>
                </w:rPr>
                <m:t>=1-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i/>
                      <w:color w:val="000000"/>
                      <w:szCs w:val="24"/>
                      <w:lang w:bidi="ar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Cs w:val="24"/>
                      <w:lang w:eastAsia="zh-CN" w:bidi="ar"/>
                    </w:rPr>
                    <m:t>1.82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Cs w:val="24"/>
                      <w:lang w:eastAsia="zh-CN" w:bidi="ar"/>
                    </w:rPr>
                    <m:t>3.06</m:t>
                  </m:r>
                </m:den>
              </m:f>
              <m:r>
                <w:rPr>
                  <w:rFonts w:ascii="Cambria Math" w:eastAsia="Cambria Math" w:hAnsi="Cambria Math" w:cs="Cambria Math"/>
                  <w:color w:val="000000"/>
                  <w:szCs w:val="24"/>
                  <w:lang w:eastAsia="zh-CN" w:bidi="ar"/>
                </w:rPr>
                <m:t>=0.4052</m:t>
              </m:r>
            </m:oMath>
          </w:p>
          <w:p w14:paraId="39B41BAB" w14:textId="77777777" w:rsidR="00C756DD" w:rsidRPr="0078728D" w:rsidRDefault="00C756DD" w:rsidP="00960316">
            <w:pPr>
              <w:widowControl/>
              <w:spacing w:line="360" w:lineRule="auto"/>
              <w:ind w:firstLineChars="1200" w:firstLine="2640"/>
              <w:rPr>
                <w:color w:val="000000"/>
                <w:szCs w:val="24"/>
                <w:lang w:eastAsia="zh-CN" w:bidi="ar"/>
              </w:rPr>
            </w:pPr>
            <w:r w:rsidRPr="0078728D">
              <w:rPr>
                <w:rFonts w:hint="eastAsia"/>
                <w:color w:val="000000"/>
                <w:szCs w:val="24"/>
                <w:lang w:eastAsia="zh-CN" w:bidi="ar"/>
              </w:rPr>
              <w:t>中间层减震率</w:t>
            </w:r>
            <m:oMath>
              <m:r>
                <w:rPr>
                  <w:rFonts w:ascii="Cambria Math" w:hAnsi="Cambria Math"/>
                  <w:color w:val="000000"/>
                  <w:szCs w:val="24"/>
                  <w:lang w:eastAsia="zh-CN" w:bidi="ar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Cs w:val="24"/>
                      <w:lang w:bidi="ar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Cs w:val="24"/>
                      <w:lang w:eastAsia="zh-CN" w:bidi="ar"/>
                    </w:rPr>
                    <m:t>2.23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Cs w:val="24"/>
                      <w:lang w:eastAsia="zh-CN" w:bidi="ar"/>
                    </w:rPr>
                    <m:t>3.56</m:t>
                  </m:r>
                </m:den>
              </m:f>
              <m:r>
                <w:rPr>
                  <w:rFonts w:ascii="Cambria Math" w:hAnsi="Cambria Math"/>
                  <w:color w:val="000000"/>
                  <w:szCs w:val="24"/>
                  <w:lang w:eastAsia="zh-CN" w:bidi="ar"/>
                </w:rPr>
                <m:t>=0.3736</m:t>
              </m:r>
            </m:oMath>
          </w:p>
          <w:p w14:paraId="4D964B48" w14:textId="77777777" w:rsidR="00C756DD" w:rsidRPr="0078728D" w:rsidRDefault="00C756DD" w:rsidP="00960316">
            <w:pPr>
              <w:widowControl/>
              <w:spacing w:line="360" w:lineRule="auto"/>
              <w:ind w:firstLineChars="1200" w:firstLine="2640"/>
              <w:rPr>
                <w:color w:val="000000"/>
                <w:szCs w:val="24"/>
                <w:lang w:eastAsia="zh-CN" w:bidi="ar"/>
              </w:rPr>
            </w:pPr>
            <w:r w:rsidRPr="0078728D">
              <w:rPr>
                <w:rFonts w:hint="eastAsia"/>
                <w:color w:val="000000"/>
                <w:szCs w:val="24"/>
                <w:lang w:eastAsia="zh-CN" w:bidi="ar"/>
              </w:rPr>
              <w:t>不安装减震率</w:t>
            </w:r>
            <m:oMath>
              <m:r>
                <w:rPr>
                  <w:rFonts w:ascii="Cambria Math" w:hAnsi="Cambria Math"/>
                  <w:color w:val="000000"/>
                  <w:szCs w:val="24"/>
                  <w:lang w:eastAsia="zh-CN" w:bidi="ar"/>
                </w:rPr>
                <m:t>=</m:t>
              </m:r>
              <m:r>
                <w:rPr>
                  <w:rFonts w:ascii="Cambria Math" w:eastAsia="Cambria Math" w:hAnsi="Cambria Math" w:cs="Cambria Math"/>
                  <w:color w:val="000000"/>
                  <w:szCs w:val="24"/>
                  <w:lang w:eastAsia="zh-CN" w:bidi="ar"/>
                </w:rPr>
                <m:t>0</m:t>
              </m:r>
            </m:oMath>
          </w:p>
          <w:p w14:paraId="62387CC9" w14:textId="77777777" w:rsidR="00EF2FC9" w:rsidRDefault="00000000" w:rsidP="00960316">
            <w:pPr>
              <w:widowControl/>
              <w:spacing w:line="360" w:lineRule="auto"/>
              <w:ind w:firstLineChars="200" w:firstLine="422"/>
              <w:rPr>
                <w:b/>
                <w:bCs/>
                <w:color w:val="000000"/>
                <w:sz w:val="21"/>
                <w:szCs w:val="21"/>
                <w:lang w:eastAsia="zh-CN" w:bidi="ar"/>
              </w:rPr>
            </w:pPr>
            <w:r>
              <w:rPr>
                <w:rFonts w:hint="eastAsia"/>
                <w:b/>
                <w:bCs/>
                <w:color w:val="000000"/>
                <w:sz w:val="21"/>
                <w:szCs w:val="21"/>
                <w:lang w:eastAsia="zh-CN" w:bidi="ar"/>
              </w:rPr>
              <w:t>工况记录曲线：</w:t>
            </w:r>
          </w:p>
          <w:p w14:paraId="2C1817BE" w14:textId="5C80C084" w:rsidR="00EF2FC9" w:rsidRDefault="00FD1A71" w:rsidP="00960316">
            <w:pPr>
              <w:pStyle w:val="TableParagraph"/>
              <w:spacing w:before="43" w:line="360" w:lineRule="auto"/>
              <w:jc w:val="distribute"/>
            </w:pPr>
            <w:r>
              <w:rPr>
                <w:noProof/>
              </w:rPr>
              <w:drawing>
                <wp:inline distT="0" distB="0" distL="0" distR="0" wp14:anchorId="730B98FE" wp14:editId="44B22D37">
                  <wp:extent cx="5481955" cy="206883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6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2665D39" wp14:editId="1891A0A6">
                  <wp:extent cx="5481955" cy="207835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7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608B6" w14:textId="47C74B02" w:rsidR="00960316" w:rsidRDefault="00960316" w:rsidP="00FD1A71">
            <w:pPr>
              <w:spacing w:line="360" w:lineRule="auto"/>
              <w:jc w:val="center"/>
            </w:pPr>
            <w:proofErr w:type="spellStart"/>
            <w:r>
              <w:rPr>
                <w:rFonts w:hint="eastAsia"/>
              </w:rPr>
              <w:t>最上层</w:t>
            </w:r>
            <w:proofErr w:type="spellEnd"/>
            <w:r w:rsidR="00FC47F1">
              <w:rPr>
                <w:rFonts w:hint="eastAsia"/>
                <w:lang w:eastAsia="zh-CN"/>
              </w:rPr>
              <w:t>增加</w:t>
            </w:r>
            <w:r w:rsidR="00C1067D">
              <w:rPr>
                <w:rFonts w:hint="eastAsia"/>
                <w:lang w:eastAsia="zh-CN"/>
              </w:rPr>
              <w:t>阻尼器</w:t>
            </w:r>
          </w:p>
          <w:p w14:paraId="5503BD84" w14:textId="25ABDA1A" w:rsidR="00960316" w:rsidRDefault="00110DA6" w:rsidP="00FD1A71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0F4F69E" wp14:editId="0E85FB90">
                  <wp:extent cx="5481955" cy="206692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DAF122" wp14:editId="45106BC6">
                  <wp:extent cx="5481955" cy="207073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73F9A" w14:textId="374179E1" w:rsidR="00960316" w:rsidRDefault="00C1067D" w:rsidP="00FD1A71">
            <w:pPr>
              <w:spacing w:line="360" w:lineRule="auto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中间层增加阻尼器</w:t>
            </w:r>
          </w:p>
          <w:p w14:paraId="6EF55B71" w14:textId="3B40D529" w:rsidR="00960316" w:rsidRDefault="00110DA6" w:rsidP="00FD1A71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74E473" wp14:editId="2B6BDE1D">
                  <wp:extent cx="5481955" cy="205359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13E5D7C" wp14:editId="6434CEDB">
                  <wp:extent cx="5481955" cy="206502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E9200" w14:textId="4FA33DD0" w:rsidR="00960316" w:rsidRDefault="00C1067D" w:rsidP="00FD1A71">
            <w:pPr>
              <w:spacing w:line="360" w:lineRule="auto"/>
              <w:jc w:val="center"/>
            </w:pPr>
            <w:r>
              <w:rPr>
                <w:rFonts w:hint="eastAsia"/>
                <w:lang w:eastAsia="zh-CN"/>
              </w:rPr>
              <w:t>不增加阻尼器</w:t>
            </w:r>
          </w:p>
          <w:p w14:paraId="47C815FE" w14:textId="77777777" w:rsidR="00EF2FC9" w:rsidRDefault="00EF2FC9" w:rsidP="003908CA">
            <w:pPr>
              <w:pStyle w:val="TableParagraph"/>
              <w:spacing w:line="360" w:lineRule="auto"/>
              <w:ind w:left="0"/>
              <w:rPr>
                <w:rFonts w:hint="eastAsia"/>
                <w:b/>
                <w:sz w:val="24"/>
                <w:lang w:eastAsia="zh-CN"/>
              </w:rPr>
            </w:pPr>
          </w:p>
          <w:p w14:paraId="62009EF7" w14:textId="77777777" w:rsidR="00EF2FC9" w:rsidRDefault="00000000" w:rsidP="00960316">
            <w:pPr>
              <w:pStyle w:val="TableParagraph"/>
              <w:spacing w:line="360" w:lineRule="auto"/>
              <w:jc w:val="center"/>
              <w:rPr>
                <w:b/>
                <w:sz w:val="24"/>
                <w:lang w:eastAsia="zh-CN"/>
              </w:rPr>
            </w:pPr>
            <w:r>
              <w:rPr>
                <w:rFonts w:hint="eastAsia"/>
                <w:b/>
                <w:sz w:val="24"/>
                <w:lang w:eastAsia="zh-CN"/>
              </w:rPr>
              <w:t>实验五</w:t>
            </w:r>
          </w:p>
          <w:p w14:paraId="4CDF66EF" w14:textId="77777777" w:rsidR="00EF2FC9" w:rsidRDefault="00000000" w:rsidP="00960316">
            <w:pPr>
              <w:widowControl/>
              <w:spacing w:line="360" w:lineRule="auto"/>
              <w:ind w:firstLine="420"/>
              <w:rPr>
                <w:b/>
                <w:bCs/>
                <w:color w:val="000000"/>
                <w:sz w:val="21"/>
                <w:szCs w:val="21"/>
                <w:lang w:eastAsia="zh-CN" w:bidi="ar"/>
              </w:rPr>
            </w:pPr>
            <w:r>
              <w:rPr>
                <w:rFonts w:hint="eastAsia"/>
                <w:b/>
                <w:bCs/>
                <w:color w:val="000000"/>
                <w:sz w:val="21"/>
                <w:szCs w:val="21"/>
                <w:lang w:eastAsia="zh-CN" w:bidi="ar"/>
              </w:rPr>
              <w:t>实验方案</w:t>
            </w:r>
          </w:p>
          <w:p w14:paraId="317CCCAC" w14:textId="050FD737" w:rsidR="00EF2FC9" w:rsidRDefault="00000000" w:rsidP="00960316">
            <w:pPr>
              <w:widowControl/>
              <w:spacing w:line="360" w:lineRule="auto"/>
              <w:ind w:firstLine="420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lastRenderedPageBreak/>
              <w:t>将自制阻尼器安装在天花板</w:t>
            </w:r>
            <w:r w:rsidR="008A16BB"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上下，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胶底座固定在三楼的天花板上，水箱</w:t>
            </w:r>
            <w:r w:rsidR="008A16BB"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安装于天花板上。水箱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装一定量的水固定</w:t>
            </w:r>
            <w:r w:rsidR="008A16BB"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天花板上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，水箱</w:t>
            </w:r>
            <w:r w:rsidR="008A16BB"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安装位置和方向与振动来源方向一致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。橡皮筋一端笃定在橡胶底座上，另一端连接砝码，并将砝码</w:t>
            </w:r>
            <w:r w:rsidR="008A16BB"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悬挂于三楼天花板下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。</w:t>
            </w:r>
          </w:p>
          <w:p w14:paraId="1BC4A0E7" w14:textId="57795CE8" w:rsidR="00EF2FC9" w:rsidRDefault="00000000" w:rsidP="00960316">
            <w:pPr>
              <w:widowControl/>
              <w:spacing w:line="360" w:lineRule="auto"/>
              <w:ind w:firstLine="420"/>
              <w:rPr>
                <w:color w:val="000000"/>
                <w:sz w:val="21"/>
                <w:szCs w:val="21"/>
                <w:lang w:eastAsia="zh-CN" w:bidi="ar"/>
              </w:rPr>
            </w:pP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当大楼遭到水平地震力晃动时，皮筋带动砝码进行摇摆晃动，同时水箱中水</w:t>
            </w:r>
            <w:r w:rsidR="008A16BB"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也被振动裹挟着运动，通过弹簧和水的共同作用</w:t>
            </w:r>
            <w:r>
              <w:rPr>
                <w:rFonts w:hint="eastAsia"/>
                <w:color w:val="000000"/>
                <w:sz w:val="21"/>
                <w:szCs w:val="21"/>
                <w:lang w:eastAsia="zh-CN" w:bidi="ar"/>
              </w:rPr>
              <w:t>，以达到减震的目的。</w:t>
            </w:r>
          </w:p>
          <w:p w14:paraId="53C352F7" w14:textId="77777777" w:rsidR="00EF2FC9" w:rsidRDefault="00D9254C" w:rsidP="00D9254C">
            <w:pPr>
              <w:pStyle w:val="TableParagraph"/>
              <w:spacing w:before="43" w:line="360" w:lineRule="auto"/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4532AEC" wp14:editId="7A7DE4AA">
                  <wp:extent cx="4533900" cy="352425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/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88" r="8605" b="14286"/>
                          <a:stretch/>
                        </pic:blipFill>
                        <pic:spPr bwMode="auto">
                          <a:xfrm>
                            <a:off x="0" y="0"/>
                            <a:ext cx="4533900" cy="3524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3E065F" w14:textId="77777777" w:rsidR="00D9254C" w:rsidRDefault="00D9254C" w:rsidP="00D9254C">
            <w:pPr>
              <w:pStyle w:val="TableParagraph"/>
              <w:spacing w:before="43"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我们的设计方案</w:t>
            </w:r>
          </w:p>
          <w:p w14:paraId="685C0764" w14:textId="77777777" w:rsidR="00DA7892" w:rsidRDefault="00DA7892" w:rsidP="00DA7892">
            <w:pPr>
              <w:pStyle w:val="TableParagraph"/>
              <w:spacing w:before="43" w:line="360" w:lineRule="auto"/>
              <w:jc w:val="center"/>
              <w:rPr>
                <w:lang w:eastAsia="zh-CN"/>
              </w:rPr>
            </w:pPr>
            <w:r>
              <w:rPr>
                <w:rFonts w:hint="eastAsia"/>
                <w:noProof/>
                <w:lang w:eastAsia="zh-CN"/>
              </w:rPr>
              <w:drawing>
                <wp:inline distT="0" distB="0" distL="0" distR="0" wp14:anchorId="51CB6FB4" wp14:editId="66D00CD8">
                  <wp:extent cx="3442970" cy="2582153"/>
                  <wp:effectExtent l="0" t="438150" r="0" b="40894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447859" cy="2585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5D7D28" w14:textId="68675EC3" w:rsidR="00DA7892" w:rsidRDefault="00DA7892" w:rsidP="00DA7892">
            <w:pPr>
              <w:pStyle w:val="TableParagraph"/>
              <w:spacing w:before="43" w:line="360" w:lineRule="auto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Overview</w:t>
            </w:r>
          </w:p>
        </w:tc>
      </w:tr>
      <w:tr w:rsidR="00661065" w14:paraId="018F7158" w14:textId="77777777">
        <w:trPr>
          <w:trHeight w:val="7078"/>
        </w:trPr>
        <w:tc>
          <w:tcPr>
            <w:tcW w:w="8643" w:type="dxa"/>
            <w:gridSpan w:val="6"/>
          </w:tcPr>
          <w:p w14:paraId="34B1D9BB" w14:textId="1E8B5AE1" w:rsidR="00B77488" w:rsidRDefault="00B77488" w:rsidP="00960316">
            <w:pPr>
              <w:pStyle w:val="TableParagraph"/>
              <w:spacing w:line="360" w:lineRule="auto"/>
              <w:jc w:val="center"/>
              <w:rPr>
                <w:bCs/>
                <w:sz w:val="24"/>
                <w:lang w:eastAsia="zh-CN"/>
              </w:rPr>
            </w:pPr>
            <w:r>
              <w:rPr>
                <w:bCs/>
                <w:noProof/>
                <w:sz w:val="24"/>
                <w:lang w:eastAsia="zh-CN"/>
              </w:rPr>
              <w:lastRenderedPageBreak/>
              <w:drawing>
                <wp:inline distT="0" distB="0" distL="0" distR="0" wp14:anchorId="632A2CA6" wp14:editId="7C904F71">
                  <wp:extent cx="5481955" cy="2058035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205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52B89" w14:textId="6C953F7F" w:rsidR="00661065" w:rsidRDefault="00B77488" w:rsidP="00960316">
            <w:pPr>
              <w:pStyle w:val="TableParagraph"/>
              <w:spacing w:line="360" w:lineRule="auto"/>
              <w:jc w:val="center"/>
              <w:rPr>
                <w:bCs/>
                <w:sz w:val="24"/>
                <w:lang w:eastAsia="zh-CN"/>
              </w:rPr>
            </w:pPr>
            <w:r w:rsidRPr="00B77488">
              <w:rPr>
                <w:rFonts w:hint="eastAsia"/>
                <w:bCs/>
                <w:sz w:val="24"/>
                <w:lang w:eastAsia="zh-CN"/>
              </w:rPr>
              <w:t>安装</w:t>
            </w:r>
            <w:r>
              <w:rPr>
                <w:rFonts w:hint="eastAsia"/>
                <w:bCs/>
                <w:sz w:val="24"/>
                <w:lang w:eastAsia="zh-CN"/>
              </w:rPr>
              <w:t>自制减震器</w:t>
            </w:r>
          </w:p>
          <w:p w14:paraId="1A64D146" w14:textId="2D793BBA" w:rsidR="00B77488" w:rsidRDefault="00B77488" w:rsidP="00960316">
            <w:pPr>
              <w:pStyle w:val="TableParagraph"/>
              <w:spacing w:line="360" w:lineRule="auto"/>
              <w:jc w:val="center"/>
              <w:rPr>
                <w:bCs/>
                <w:sz w:val="24"/>
                <w:lang w:eastAsia="zh-CN"/>
              </w:rPr>
            </w:pPr>
            <w:r>
              <w:rPr>
                <w:bCs/>
                <w:noProof/>
                <w:sz w:val="24"/>
                <w:lang w:eastAsia="zh-CN"/>
              </w:rPr>
              <w:drawing>
                <wp:inline distT="0" distB="0" distL="0" distR="0" wp14:anchorId="1EF5124F" wp14:editId="6623A1D5">
                  <wp:extent cx="5481955" cy="194056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955" cy="194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C625E" w14:textId="3DBBE6E2" w:rsidR="00B77488" w:rsidRPr="00B77488" w:rsidRDefault="00B77488" w:rsidP="00960316">
            <w:pPr>
              <w:pStyle w:val="TableParagraph"/>
              <w:spacing w:line="360" w:lineRule="auto"/>
              <w:jc w:val="center"/>
              <w:rPr>
                <w:rFonts w:hint="eastAsia"/>
                <w:bCs/>
                <w:sz w:val="24"/>
                <w:lang w:eastAsia="zh-CN"/>
              </w:rPr>
            </w:pPr>
            <w:r>
              <w:rPr>
                <w:rFonts w:hint="eastAsia"/>
                <w:bCs/>
                <w:sz w:val="24"/>
                <w:lang w:eastAsia="zh-CN"/>
              </w:rPr>
              <w:t>未安装减震器</w:t>
            </w:r>
          </w:p>
          <w:p w14:paraId="37301105" w14:textId="77777777" w:rsidR="00B77488" w:rsidRDefault="00B77488" w:rsidP="00960316">
            <w:pPr>
              <w:pStyle w:val="TableParagraph"/>
              <w:spacing w:line="360" w:lineRule="auto"/>
              <w:jc w:val="center"/>
              <w:rPr>
                <w:rFonts w:hint="eastAsia"/>
                <w:b/>
                <w:sz w:val="24"/>
                <w:lang w:eastAsia="zh-CN"/>
              </w:rPr>
            </w:pPr>
          </w:p>
          <w:p w14:paraId="2463E7E2" w14:textId="56579143" w:rsidR="00661065" w:rsidRDefault="00661065" w:rsidP="00960316">
            <w:pPr>
              <w:pStyle w:val="TableParagraph"/>
              <w:spacing w:line="360" w:lineRule="auto"/>
              <w:jc w:val="center"/>
              <w:rPr>
                <w:b/>
                <w:sz w:val="24"/>
                <w:lang w:eastAsia="zh-CN"/>
              </w:rPr>
            </w:pPr>
            <w:r>
              <w:rPr>
                <w:rFonts w:hint="eastAsia"/>
                <w:b/>
                <w:sz w:val="24"/>
                <w:lang w:eastAsia="zh-CN"/>
              </w:rPr>
              <w:t>附录：python分析代码</w:t>
            </w:r>
          </w:p>
          <w:p w14:paraId="613B515D" w14:textId="70A3589C" w:rsidR="00661065" w:rsidRDefault="00F57F35" w:rsidP="00960316">
            <w:pPr>
              <w:pStyle w:val="TableParagraph"/>
              <w:spacing w:line="360" w:lineRule="auto"/>
              <w:jc w:val="both"/>
              <w:rPr>
                <w:b/>
                <w:sz w:val="24"/>
                <w:lang w:eastAsia="zh-CN"/>
              </w:rPr>
            </w:pPr>
            <w:r>
              <w:rPr>
                <w:rFonts w:hint="eastAsia"/>
                <w:b/>
                <w:sz w:val="24"/>
                <w:lang w:eastAsia="zh-CN"/>
              </w:rPr>
              <w:t>P</w:t>
            </w:r>
            <w:r>
              <w:rPr>
                <w:b/>
                <w:sz w:val="24"/>
                <w:lang w:eastAsia="zh-CN"/>
              </w:rPr>
              <w:t>S</w:t>
            </w:r>
            <w:r>
              <w:rPr>
                <w:rFonts w:hint="eastAsia"/>
                <w:b/>
                <w:sz w:val="24"/>
                <w:lang w:eastAsia="zh-CN"/>
              </w:rPr>
              <w:t>：</w:t>
            </w:r>
            <w:r w:rsidR="00181A26">
              <w:rPr>
                <w:rFonts w:hint="eastAsia"/>
                <w:b/>
                <w:sz w:val="24"/>
                <w:lang w:eastAsia="zh-CN"/>
              </w:rPr>
              <w:t>本人</w:t>
            </w:r>
            <w:r>
              <w:rPr>
                <w:rFonts w:hint="eastAsia"/>
                <w:b/>
                <w:sz w:val="24"/>
                <w:lang w:eastAsia="zh-CN"/>
              </w:rPr>
              <w:t>使用</w:t>
            </w:r>
            <w:proofErr w:type="spellStart"/>
            <w:r>
              <w:rPr>
                <w:rFonts w:hint="eastAsia"/>
                <w:b/>
                <w:sz w:val="24"/>
                <w:lang w:eastAsia="zh-CN"/>
              </w:rPr>
              <w:t>juypter</w:t>
            </w:r>
            <w:proofErr w:type="spellEnd"/>
            <w:r>
              <w:rPr>
                <w:b/>
                <w:sz w:val="24"/>
                <w:lang w:eastAsia="zh-CN"/>
              </w:rPr>
              <w:t xml:space="preserve"> notebook</w:t>
            </w:r>
            <w:r>
              <w:rPr>
                <w:rFonts w:hint="eastAsia"/>
                <w:b/>
                <w:sz w:val="24"/>
                <w:lang w:eastAsia="zh-CN"/>
              </w:rPr>
              <w:t>完成编写，详细请见</w:t>
            </w:r>
            <w:proofErr w:type="spellStart"/>
            <w:r w:rsidRPr="00F57F35">
              <w:rPr>
                <w:b/>
                <w:sz w:val="24"/>
                <w:lang w:eastAsia="zh-CN"/>
              </w:rPr>
              <w:t>fft_data.ipynb</w:t>
            </w:r>
            <w:proofErr w:type="spellEnd"/>
            <w:r>
              <w:rPr>
                <w:rFonts w:hint="eastAsia"/>
                <w:b/>
                <w:sz w:val="24"/>
                <w:lang w:eastAsia="zh-CN"/>
              </w:rPr>
              <w:t>文件</w:t>
            </w:r>
            <w:r w:rsidR="00B41E56">
              <w:rPr>
                <w:rFonts w:hint="eastAsia"/>
                <w:b/>
                <w:sz w:val="24"/>
                <w:lang w:eastAsia="zh-CN"/>
              </w:rPr>
              <w:t>。</w:t>
            </w:r>
          </w:p>
          <w:p w14:paraId="6E45A9C9" w14:textId="43424AC5" w:rsidR="00F57F35" w:rsidRDefault="00F57F35" w:rsidP="00960316">
            <w:pPr>
              <w:pStyle w:val="TableParagraph"/>
              <w:spacing w:line="360" w:lineRule="auto"/>
              <w:jc w:val="both"/>
              <w:rPr>
                <w:rFonts w:hint="eastAsia"/>
                <w:b/>
                <w:sz w:val="24"/>
                <w:lang w:eastAsia="zh-CN"/>
              </w:rPr>
            </w:pPr>
          </w:p>
        </w:tc>
      </w:tr>
    </w:tbl>
    <w:p w14:paraId="79741701" w14:textId="77777777" w:rsidR="00EF2FC9" w:rsidRDefault="00000000" w:rsidP="00960316">
      <w:pPr>
        <w:spacing w:before="21" w:line="360" w:lineRule="auto"/>
        <w:ind w:right="2852"/>
        <w:jc w:val="center"/>
        <w:rPr>
          <w:sz w:val="21"/>
        </w:rPr>
      </w:pPr>
      <w:r>
        <w:rPr>
          <w:sz w:val="21"/>
        </w:rPr>
        <w:t xml:space="preserve"> </w:t>
      </w:r>
    </w:p>
    <w:sectPr w:rsidR="00EF2FC9">
      <w:type w:val="continuous"/>
      <w:pgSz w:w="11910" w:h="16840"/>
      <w:pgMar w:top="800" w:right="1340" w:bottom="280" w:left="16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37A08" w14:textId="77777777" w:rsidR="00355090" w:rsidRDefault="00355090" w:rsidP="00437E2B">
      <w:r>
        <w:separator/>
      </w:r>
    </w:p>
  </w:endnote>
  <w:endnote w:type="continuationSeparator" w:id="0">
    <w:p w14:paraId="16E9644F" w14:textId="77777777" w:rsidR="00355090" w:rsidRDefault="00355090" w:rsidP="00437E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7B451" w14:textId="77777777" w:rsidR="00355090" w:rsidRDefault="00355090" w:rsidP="00437E2B">
      <w:r>
        <w:separator/>
      </w:r>
    </w:p>
  </w:footnote>
  <w:footnote w:type="continuationSeparator" w:id="0">
    <w:p w14:paraId="6DCECD87" w14:textId="77777777" w:rsidR="00355090" w:rsidRDefault="00355090" w:rsidP="00437E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703059"/>
    <w:multiLevelType w:val="singleLevel"/>
    <w:tmpl w:val="A2703059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 w16cid:durableId="215052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noPunctuationKerning/>
  <w:characterSpacingControl w:val="doNotCompress"/>
  <w:hdrShapeDefaults>
    <o:shapedefaults v:ext="edit" spidmax="2052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2FC9"/>
    <w:rsid w:val="00022589"/>
    <w:rsid w:val="0005007F"/>
    <w:rsid w:val="0007481A"/>
    <w:rsid w:val="00080D24"/>
    <w:rsid w:val="000F5067"/>
    <w:rsid w:val="0010742B"/>
    <w:rsid w:val="00110DA6"/>
    <w:rsid w:val="00123790"/>
    <w:rsid w:val="0014158B"/>
    <w:rsid w:val="00147C59"/>
    <w:rsid w:val="00181A26"/>
    <w:rsid w:val="001B6B3D"/>
    <w:rsid w:val="001C02E3"/>
    <w:rsid w:val="001E2EB8"/>
    <w:rsid w:val="001E383F"/>
    <w:rsid w:val="001E3FFC"/>
    <w:rsid w:val="002E5123"/>
    <w:rsid w:val="0030551D"/>
    <w:rsid w:val="00355090"/>
    <w:rsid w:val="003908CA"/>
    <w:rsid w:val="003B258B"/>
    <w:rsid w:val="00437E2B"/>
    <w:rsid w:val="00466A41"/>
    <w:rsid w:val="004A0945"/>
    <w:rsid w:val="0051231C"/>
    <w:rsid w:val="005A1082"/>
    <w:rsid w:val="00661065"/>
    <w:rsid w:val="006C3AF4"/>
    <w:rsid w:val="006C7D77"/>
    <w:rsid w:val="0072068D"/>
    <w:rsid w:val="0075748A"/>
    <w:rsid w:val="007B52B4"/>
    <w:rsid w:val="007D019E"/>
    <w:rsid w:val="007D23BF"/>
    <w:rsid w:val="007D3372"/>
    <w:rsid w:val="007E28F8"/>
    <w:rsid w:val="00864D68"/>
    <w:rsid w:val="008A16BB"/>
    <w:rsid w:val="008A1A89"/>
    <w:rsid w:val="008D3520"/>
    <w:rsid w:val="00921010"/>
    <w:rsid w:val="00935A3C"/>
    <w:rsid w:val="00960316"/>
    <w:rsid w:val="00990CBE"/>
    <w:rsid w:val="009C03A8"/>
    <w:rsid w:val="00A70ECD"/>
    <w:rsid w:val="00A7799E"/>
    <w:rsid w:val="00B33940"/>
    <w:rsid w:val="00B41E56"/>
    <w:rsid w:val="00B66B8A"/>
    <w:rsid w:val="00B77488"/>
    <w:rsid w:val="00BA78AF"/>
    <w:rsid w:val="00BC2BBF"/>
    <w:rsid w:val="00BD1E65"/>
    <w:rsid w:val="00BF51DC"/>
    <w:rsid w:val="00C1067D"/>
    <w:rsid w:val="00C26958"/>
    <w:rsid w:val="00C756DD"/>
    <w:rsid w:val="00C91FBE"/>
    <w:rsid w:val="00D10287"/>
    <w:rsid w:val="00D4081D"/>
    <w:rsid w:val="00D41B40"/>
    <w:rsid w:val="00D9254C"/>
    <w:rsid w:val="00DA4B44"/>
    <w:rsid w:val="00DA7892"/>
    <w:rsid w:val="00DC2E0C"/>
    <w:rsid w:val="00E65967"/>
    <w:rsid w:val="00E73918"/>
    <w:rsid w:val="00E7475A"/>
    <w:rsid w:val="00E84118"/>
    <w:rsid w:val="00E8765F"/>
    <w:rsid w:val="00EB357B"/>
    <w:rsid w:val="00EF2FC9"/>
    <w:rsid w:val="00F1369D"/>
    <w:rsid w:val="00F57F35"/>
    <w:rsid w:val="00FB3344"/>
    <w:rsid w:val="00FC47F1"/>
    <w:rsid w:val="00FD1A71"/>
    <w:rsid w:val="00FE606E"/>
    <w:rsid w:val="11C97569"/>
    <w:rsid w:val="6AB3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 fillcolor="white">
      <v:fill color="white"/>
    </o:shapedefaults>
    <o:shapelayout v:ext="edit">
      <o:idmap v:ext="edit" data="2"/>
    </o:shapelayout>
  </w:shapeDefaults>
  <w:decimalSymbol w:val="."/>
  <w:listSeparator w:val=","/>
  <w14:docId w14:val="6CE97F5D"/>
  <w15:docId w15:val="{9AF25ED8-6A79-496D-9BD9-CBA105BF3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宋体" w:hAnsi="宋体" w:cs="宋体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rFonts w:ascii="黑体" w:eastAsia="黑体" w:hAnsi="黑体" w:cs="黑体"/>
      <w:sz w:val="72"/>
      <w:szCs w:val="72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before="2"/>
      <w:ind w:left="107"/>
    </w:pPr>
  </w:style>
  <w:style w:type="paragraph" w:styleId="a6">
    <w:name w:val="header"/>
    <w:basedOn w:val="a"/>
    <w:link w:val="a7"/>
    <w:rsid w:val="00437E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437E2B"/>
    <w:rPr>
      <w:rFonts w:ascii="宋体" w:hAnsi="宋体" w:cs="宋体"/>
      <w:sz w:val="18"/>
      <w:szCs w:val="18"/>
      <w:lang w:eastAsia="en-US"/>
    </w:rPr>
  </w:style>
  <w:style w:type="paragraph" w:styleId="a8">
    <w:name w:val="footer"/>
    <w:basedOn w:val="a"/>
    <w:link w:val="a9"/>
    <w:rsid w:val="00437E2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437E2B"/>
    <w:rPr>
      <w:rFonts w:ascii="宋体" w:hAnsi="宋体" w:cs="宋体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7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218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86138</dc:creator>
  <cp:lastModifiedBy>钟 启迪</cp:lastModifiedBy>
  <cp:revision>132</cp:revision>
  <dcterms:created xsi:type="dcterms:W3CDTF">2022-10-19T14:21:00Z</dcterms:created>
  <dcterms:modified xsi:type="dcterms:W3CDTF">2023-03-12T10:45:00Z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2022-10-04T00:00:00Z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2022-10-19T00:00:00Z</vt:filetime>
  </property>
  <property fmtid="{D5CDD505-2E9C-101B-9397-08002B2CF9AE}" pid="5" name="KSOProductBuildVer">
    <vt:lpwstr>2052-11.1.0.9914</vt:lpwstr>
  </property>
</Properties>
</file>