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BC0D6" w14:textId="6A34BDC0" w:rsidR="00672AA3" w:rsidRDefault="00954435" w:rsidP="00954435">
      <w:pPr>
        <w:pStyle w:val="a3"/>
        <w:rPr>
          <w:rFonts w:ascii="Times New Roman" w:hAnsi="Times New Roman" w:cs="Times New Roman"/>
          <w:b/>
          <w:bCs/>
          <w:sz w:val="30"/>
          <w:szCs w:val="30"/>
        </w:rPr>
      </w:pPr>
      <w:r w:rsidRPr="00954435">
        <w:rPr>
          <w:rFonts w:ascii="Times New Roman" w:hAnsi="Times New Roman" w:cs="Times New Roman"/>
          <w:b/>
          <w:bCs/>
          <w:sz w:val="30"/>
          <w:szCs w:val="30"/>
        </w:rPr>
        <w:t xml:space="preserve">Joint </w:t>
      </w:r>
      <w:r w:rsidR="0008000A" w:rsidRPr="0008000A">
        <w:rPr>
          <w:rFonts w:ascii="Times New Roman" w:hAnsi="Times New Roman" w:cs="Times New Roman"/>
          <w:b/>
          <w:bCs/>
          <w:sz w:val="30"/>
          <w:szCs w:val="30"/>
        </w:rPr>
        <w:t>Human-Scene</w:t>
      </w:r>
      <w:r w:rsidR="0008000A">
        <w:rPr>
          <w:rFonts w:ascii="Times New Roman" w:hAnsi="Times New Roman" w:cs="Times New Roman"/>
          <w:b/>
          <w:bCs/>
          <w:sz w:val="30"/>
          <w:szCs w:val="30"/>
        </w:rPr>
        <w:t xml:space="preserve"> Generation</w:t>
      </w:r>
      <w:r w:rsidR="00672AA3" w:rsidRPr="00954435">
        <w:rPr>
          <w:rFonts w:ascii="Times New Roman" w:hAnsi="Times New Roman" w:cs="Times New Roman"/>
          <w:b/>
          <w:bCs/>
          <w:sz w:val="30"/>
          <w:szCs w:val="30"/>
        </w:rPr>
        <w:t xml:space="preserve"> with Mutual </w:t>
      </w:r>
      <w:r w:rsidRPr="00954435">
        <w:rPr>
          <w:rFonts w:ascii="Times New Roman" w:hAnsi="Times New Roman" w:cs="Times New Roman"/>
          <w:b/>
          <w:bCs/>
          <w:sz w:val="30"/>
          <w:szCs w:val="30"/>
        </w:rPr>
        <w:t xml:space="preserve">Spatial </w:t>
      </w:r>
      <w:r w:rsidR="0008000A">
        <w:rPr>
          <w:rFonts w:ascii="Times New Roman" w:hAnsi="Times New Roman" w:cs="Times New Roman"/>
          <w:b/>
          <w:bCs/>
          <w:sz w:val="30"/>
          <w:szCs w:val="30"/>
        </w:rPr>
        <w:t xml:space="preserve">and Functional </w:t>
      </w:r>
      <w:r w:rsidR="00672AA3" w:rsidRPr="00954435">
        <w:rPr>
          <w:rFonts w:ascii="Times New Roman" w:hAnsi="Times New Roman" w:cs="Times New Roman"/>
          <w:b/>
          <w:bCs/>
          <w:sz w:val="30"/>
          <w:szCs w:val="30"/>
        </w:rPr>
        <w:t>Awareness</w:t>
      </w:r>
      <w:r w:rsidR="0008000A">
        <w:rPr>
          <w:rFonts w:ascii="Times New Roman" w:hAnsi="Times New Roman" w:cs="Times New Roman"/>
          <w:b/>
          <w:bCs/>
          <w:sz w:val="30"/>
          <w:szCs w:val="30"/>
        </w:rPr>
        <w:t xml:space="preserve"> and Flexible Control</w:t>
      </w:r>
    </w:p>
    <w:p w14:paraId="38B735BF" w14:textId="1ECD038F" w:rsidR="002208A2" w:rsidRPr="002208A2" w:rsidRDefault="0008000A" w:rsidP="002208A2">
      <w:pPr>
        <w:rPr>
          <w:rFonts w:ascii="Times New Roman" w:hAnsi="Times New Roman" w:cs="Times New Roman"/>
        </w:rPr>
      </w:pPr>
      <w:r>
        <w:rPr>
          <w:rFonts w:ascii="Times New Roman" w:hAnsi="Times New Roman" w:cs="Times New Roman"/>
        </w:rPr>
        <w:t>Supervisor/Contact</w:t>
      </w:r>
      <w:r w:rsidR="002208A2" w:rsidRPr="004A110B">
        <w:rPr>
          <w:rFonts w:ascii="Times New Roman" w:hAnsi="Times New Roman" w:cs="Times New Roman"/>
        </w:rPr>
        <w:t>: Chenliang Zhou (chenliang.zhou@cst.cam.ac.uk)</w:t>
      </w:r>
    </w:p>
    <w:p w14:paraId="7F9658E1" w14:textId="45DCAC45" w:rsidR="0008000A"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Introduction</w:t>
      </w:r>
    </w:p>
    <w:p w14:paraId="7D0464F8" w14:textId="3D47ABA9" w:rsidR="0008000A" w:rsidRDefault="00954435" w:rsidP="00954435">
      <w:pPr>
        <w:rPr>
          <w:rFonts w:ascii="Times New Roman" w:hAnsi="Times New Roman" w:cs="Times New Roman"/>
        </w:rPr>
      </w:pPr>
      <w:r w:rsidRPr="00954435">
        <w:rPr>
          <w:rFonts w:ascii="Times New Roman" w:hAnsi="Times New Roman" w:cs="Times New Roman"/>
        </w:rPr>
        <w:t xml:space="preserve">The generation of 3D scenes has garnered significant attention due to its wide-ranging applications in industries such as gaming, architecture, virtual environments, and synthetic data creation for AI and machine learning. Existing research has explored </w:t>
      </w:r>
      <w:r w:rsidR="0008000A" w:rsidRPr="0008000A">
        <w:rPr>
          <w:rFonts w:ascii="Times New Roman" w:hAnsi="Times New Roman" w:cs="Times New Roman"/>
          <w:i/>
          <w:iCs/>
        </w:rPr>
        <w:t>either</w:t>
      </w:r>
      <w:r w:rsidRPr="00954435">
        <w:rPr>
          <w:rFonts w:ascii="Times New Roman" w:hAnsi="Times New Roman" w:cs="Times New Roman"/>
        </w:rPr>
        <w:t> </w:t>
      </w:r>
      <w:r w:rsidRPr="00954435">
        <w:rPr>
          <w:rFonts w:ascii="Times New Roman" w:hAnsi="Times New Roman" w:cs="Times New Roman"/>
          <w:b/>
          <w:bCs/>
        </w:rPr>
        <w:t>human-aware scene generation</w:t>
      </w:r>
      <w:r w:rsidR="00327AD1">
        <w:rPr>
          <w:rFonts w:ascii="Times New Roman" w:hAnsi="Times New Roman" w:cs="Times New Roman"/>
        </w:rPr>
        <w:t xml:space="preserve"> </w:t>
      </w:r>
      <w:r w:rsidR="0008000A">
        <w:rPr>
          <w:rFonts w:ascii="Times New Roman" w:hAnsi="Times New Roman" w:cs="Times New Roman"/>
        </w:rPr>
        <w:t>–</w:t>
      </w:r>
      <w:r w:rsidR="00327AD1">
        <w:rPr>
          <w:rFonts w:ascii="Times New Roman" w:hAnsi="Times New Roman" w:cs="Times New Roman"/>
        </w:rPr>
        <w:t xml:space="preserve"> </w:t>
      </w:r>
      <w:r w:rsidRPr="00954435">
        <w:rPr>
          <w:rFonts w:ascii="Times New Roman" w:hAnsi="Times New Roman" w:cs="Times New Roman"/>
        </w:rPr>
        <w:t>where human movements are influenced by a pre-generated 3D scene (e.g., MIME [1])</w:t>
      </w:r>
      <w:r w:rsidR="0008000A">
        <w:rPr>
          <w:rFonts w:ascii="Times New Roman" w:hAnsi="Times New Roman" w:cs="Times New Roman"/>
        </w:rPr>
        <w:t xml:space="preserve">, </w:t>
      </w:r>
      <w:r w:rsidR="0008000A" w:rsidRPr="0008000A">
        <w:rPr>
          <w:rFonts w:ascii="Times New Roman" w:hAnsi="Times New Roman" w:cs="Times New Roman"/>
        </w:rPr>
        <w:t>ensuring, for example, that objects do not overlap with human poses</w:t>
      </w:r>
      <w:r w:rsidR="0008000A">
        <w:rPr>
          <w:rFonts w:ascii="Times New Roman" w:hAnsi="Times New Roman" w:cs="Times New Roman"/>
        </w:rPr>
        <w:t xml:space="preserve"> (i.e., </w:t>
      </w:r>
      <w:r w:rsidR="0008000A" w:rsidRPr="0008000A">
        <w:rPr>
          <w:rFonts w:ascii="Times New Roman" w:hAnsi="Times New Roman" w:cs="Times New Roman"/>
          <w:b/>
          <w:bCs/>
        </w:rPr>
        <w:t>spatial awareness</w:t>
      </w:r>
      <w:r w:rsidR="0008000A">
        <w:rPr>
          <w:rFonts w:ascii="Times New Roman" w:hAnsi="Times New Roman" w:cs="Times New Roman"/>
        </w:rPr>
        <w:t xml:space="preserve">), </w:t>
      </w:r>
      <w:r w:rsidRPr="00954435">
        <w:rPr>
          <w:rFonts w:ascii="Times New Roman" w:hAnsi="Times New Roman" w:cs="Times New Roman"/>
        </w:rPr>
        <w:t>and </w:t>
      </w:r>
      <w:r w:rsidRPr="00954435">
        <w:rPr>
          <w:rFonts w:ascii="Times New Roman" w:hAnsi="Times New Roman" w:cs="Times New Roman"/>
          <w:b/>
          <w:bCs/>
        </w:rPr>
        <w:t>scene-aware human motion generation</w:t>
      </w:r>
      <w:r w:rsidR="0008000A">
        <w:rPr>
          <w:rFonts w:ascii="Times New Roman" w:hAnsi="Times New Roman" w:cs="Times New Roman"/>
        </w:rPr>
        <w:t xml:space="preserve">, </w:t>
      </w:r>
      <w:r w:rsidRPr="00954435">
        <w:rPr>
          <w:rFonts w:ascii="Times New Roman" w:hAnsi="Times New Roman" w:cs="Times New Roman"/>
        </w:rPr>
        <w:t xml:space="preserve">where human motion adapts to the given 3D environment (e.g., </w:t>
      </w:r>
      <w:proofErr w:type="spellStart"/>
      <w:r w:rsidRPr="00954435">
        <w:rPr>
          <w:rFonts w:ascii="Times New Roman" w:hAnsi="Times New Roman" w:cs="Times New Roman"/>
        </w:rPr>
        <w:t>TeSMo</w:t>
      </w:r>
      <w:proofErr w:type="spellEnd"/>
      <w:r w:rsidRPr="00954435">
        <w:rPr>
          <w:rFonts w:ascii="Times New Roman" w:hAnsi="Times New Roman" w:cs="Times New Roman"/>
        </w:rPr>
        <w:t xml:space="preserve"> [9])</w:t>
      </w:r>
      <w:r w:rsidR="0008000A">
        <w:rPr>
          <w:rFonts w:ascii="Times New Roman" w:hAnsi="Times New Roman" w:cs="Times New Roman"/>
        </w:rPr>
        <w:t xml:space="preserve">, </w:t>
      </w:r>
      <w:r w:rsidR="0008000A" w:rsidRPr="0008000A">
        <w:rPr>
          <w:rFonts w:ascii="Times New Roman" w:hAnsi="Times New Roman" w:cs="Times New Roman"/>
        </w:rPr>
        <w:t xml:space="preserve">avoiding obstacles, </w:t>
      </w:r>
      <w:r w:rsidR="0008000A">
        <w:rPr>
          <w:rFonts w:ascii="Times New Roman" w:hAnsi="Times New Roman" w:cs="Times New Roman"/>
        </w:rPr>
        <w:t>and possibly</w:t>
      </w:r>
      <w:r w:rsidR="0008000A" w:rsidRPr="0008000A">
        <w:rPr>
          <w:rFonts w:ascii="Times New Roman" w:hAnsi="Times New Roman" w:cs="Times New Roman"/>
        </w:rPr>
        <w:t xml:space="preserve"> interacting with objects</w:t>
      </w:r>
      <w:r w:rsidR="0008000A">
        <w:rPr>
          <w:rFonts w:ascii="Times New Roman" w:hAnsi="Times New Roman" w:cs="Times New Roman"/>
        </w:rPr>
        <w:t xml:space="preserve"> (i.e., </w:t>
      </w:r>
      <w:r w:rsidR="0008000A" w:rsidRPr="0008000A">
        <w:rPr>
          <w:rFonts w:ascii="Times New Roman" w:hAnsi="Times New Roman" w:cs="Times New Roman"/>
          <w:b/>
          <w:bCs/>
        </w:rPr>
        <w:t>functional awareness</w:t>
      </w:r>
      <w:r w:rsidR="0008000A">
        <w:rPr>
          <w:rFonts w:ascii="Times New Roman" w:hAnsi="Times New Roman" w:cs="Times New Roman"/>
        </w:rPr>
        <w:t>)</w:t>
      </w:r>
      <w:r w:rsidR="0008000A" w:rsidRPr="0008000A">
        <w:rPr>
          <w:rFonts w:ascii="Times New Roman" w:hAnsi="Times New Roman" w:cs="Times New Roman"/>
        </w:rPr>
        <w:t xml:space="preserve"> like </w:t>
      </w:r>
      <w:r w:rsidR="0008000A">
        <w:rPr>
          <w:rFonts w:ascii="Times New Roman" w:hAnsi="Times New Roman" w:cs="Times New Roman"/>
        </w:rPr>
        <w:t xml:space="preserve">sitting in chairs, laying on </w:t>
      </w:r>
      <w:r w:rsidR="0008000A" w:rsidRPr="0008000A">
        <w:rPr>
          <w:rFonts w:ascii="Times New Roman" w:hAnsi="Times New Roman" w:cs="Times New Roman"/>
        </w:rPr>
        <w:t>beds</w:t>
      </w:r>
      <w:r w:rsidR="0008000A">
        <w:rPr>
          <w:rFonts w:ascii="Times New Roman" w:hAnsi="Times New Roman" w:cs="Times New Roman"/>
        </w:rPr>
        <w:t>,</w:t>
      </w:r>
      <w:r w:rsidR="0008000A" w:rsidRPr="0008000A">
        <w:rPr>
          <w:rFonts w:ascii="Times New Roman" w:hAnsi="Times New Roman" w:cs="Times New Roman"/>
        </w:rPr>
        <w:t xml:space="preserve"> or </w:t>
      </w:r>
      <w:r w:rsidR="0008000A">
        <w:rPr>
          <w:rFonts w:ascii="Times New Roman" w:hAnsi="Times New Roman" w:cs="Times New Roman"/>
        </w:rPr>
        <w:t xml:space="preserve">opening </w:t>
      </w:r>
      <w:r w:rsidR="0008000A" w:rsidRPr="0008000A">
        <w:rPr>
          <w:rFonts w:ascii="Times New Roman" w:hAnsi="Times New Roman" w:cs="Times New Roman"/>
        </w:rPr>
        <w:t>fridges</w:t>
      </w:r>
      <w:r w:rsidR="0008000A">
        <w:rPr>
          <w:rFonts w:ascii="Times New Roman" w:hAnsi="Times New Roman" w:cs="Times New Roman"/>
        </w:rPr>
        <w:t xml:space="preserve">. </w:t>
      </w:r>
      <w:r w:rsidR="0008000A" w:rsidRPr="0008000A">
        <w:rPr>
          <w:rFonts w:ascii="Times New Roman" w:hAnsi="Times New Roman" w:cs="Times New Roman"/>
        </w:rPr>
        <w:t>However, few approaches consider </w:t>
      </w:r>
      <w:r w:rsidR="0008000A" w:rsidRPr="0008000A">
        <w:rPr>
          <w:rFonts w:ascii="Times New Roman" w:hAnsi="Times New Roman" w:cs="Times New Roman"/>
          <w:b/>
          <w:bCs/>
        </w:rPr>
        <w:t>joint generation of humans and objects</w:t>
      </w:r>
      <w:r w:rsidR="0008000A" w:rsidRPr="0008000A">
        <w:rPr>
          <w:rFonts w:ascii="Times New Roman" w:hAnsi="Times New Roman" w:cs="Times New Roman"/>
        </w:rPr>
        <w:t> in a scene with </w:t>
      </w:r>
      <w:r w:rsidR="0008000A" w:rsidRPr="0008000A">
        <w:rPr>
          <w:rFonts w:ascii="Times New Roman" w:hAnsi="Times New Roman" w:cs="Times New Roman"/>
          <w:b/>
          <w:bCs/>
        </w:rPr>
        <w:t>mutual spatial and functional awareness</w:t>
      </w:r>
      <w:r w:rsidR="0008000A" w:rsidRPr="0008000A">
        <w:rPr>
          <w:rFonts w:ascii="Times New Roman" w:hAnsi="Times New Roman" w:cs="Times New Roman"/>
        </w:rPr>
        <w:t>.</w:t>
      </w:r>
    </w:p>
    <w:p w14:paraId="78F97E61" w14:textId="77777777" w:rsidR="0008000A" w:rsidRPr="00954435" w:rsidRDefault="0008000A" w:rsidP="00954435">
      <w:pPr>
        <w:rPr>
          <w:rFonts w:ascii="Times New Roman" w:hAnsi="Times New Roman" w:cs="Times New Roman"/>
        </w:rPr>
      </w:pPr>
    </w:p>
    <w:p w14:paraId="6334F9F8" w14:textId="021EA3A7" w:rsidR="00954435" w:rsidRPr="00954435" w:rsidRDefault="0008000A" w:rsidP="00954435">
      <w:pPr>
        <w:rPr>
          <w:rFonts w:ascii="Times New Roman" w:hAnsi="Times New Roman" w:cs="Times New Roman"/>
        </w:rPr>
      </w:pPr>
      <w:r>
        <w:rPr>
          <w:rFonts w:ascii="Times New Roman" w:hAnsi="Times New Roman" w:cs="Times New Roman"/>
        </w:rPr>
        <w:t>M</w:t>
      </w:r>
      <w:r w:rsidR="00954435" w:rsidRPr="00954435">
        <w:rPr>
          <w:rFonts w:ascii="Times New Roman" w:hAnsi="Times New Roman" w:cs="Times New Roman"/>
        </w:rPr>
        <w:t>any real-world applications require a more integrated approach: the simultaneous generation of both 3D scenes and human motion, with both being mutually aware of each other’s presence and constraints. For instance, in simulations for gaming or virtual reality, the placement of objects and human movements within the same scene should be dynamically coordinated for better realism and interactivity. By introducing </w:t>
      </w:r>
      <w:r w:rsidR="00954435" w:rsidRPr="00954435">
        <w:rPr>
          <w:rFonts w:ascii="Times New Roman" w:hAnsi="Times New Roman" w:cs="Times New Roman"/>
          <w:b/>
          <w:bCs/>
        </w:rPr>
        <w:t>mutual</w:t>
      </w:r>
      <w:r>
        <w:rPr>
          <w:rFonts w:ascii="Times New Roman" w:hAnsi="Times New Roman" w:cs="Times New Roman"/>
          <w:b/>
          <w:bCs/>
        </w:rPr>
        <w:t xml:space="preserve"> </w:t>
      </w:r>
      <w:r w:rsidR="00954435" w:rsidRPr="00954435">
        <w:rPr>
          <w:rFonts w:ascii="Times New Roman" w:hAnsi="Times New Roman" w:cs="Times New Roman"/>
          <w:b/>
          <w:bCs/>
        </w:rPr>
        <w:t>awareness</w:t>
      </w:r>
      <w:r w:rsidR="00954435" w:rsidRPr="00954435">
        <w:rPr>
          <w:rFonts w:ascii="Times New Roman" w:hAnsi="Times New Roman" w:cs="Times New Roman"/>
        </w:rPr>
        <w:t xml:space="preserve">, we aim to create a </w:t>
      </w:r>
      <w:r w:rsidR="00327AD1">
        <w:rPr>
          <w:rFonts w:ascii="Times New Roman" w:hAnsi="Times New Roman" w:cs="Times New Roman"/>
        </w:rPr>
        <w:t xml:space="preserve">unified </w:t>
      </w:r>
      <w:r w:rsidR="00954435" w:rsidRPr="00954435">
        <w:rPr>
          <w:rFonts w:ascii="Times New Roman" w:hAnsi="Times New Roman" w:cs="Times New Roman"/>
        </w:rPr>
        <w:t xml:space="preserve">pipeline where the </w:t>
      </w:r>
      <w:r w:rsidR="00327AD1">
        <w:rPr>
          <w:rFonts w:ascii="Times New Roman" w:hAnsi="Times New Roman" w:cs="Times New Roman"/>
        </w:rPr>
        <w:t>3D object</w:t>
      </w:r>
      <w:r w:rsidR="00954435" w:rsidRPr="00954435">
        <w:rPr>
          <w:rFonts w:ascii="Times New Roman" w:hAnsi="Times New Roman" w:cs="Times New Roman"/>
        </w:rPr>
        <w:t xml:space="preserve"> and </w:t>
      </w:r>
      <w:r w:rsidR="00327AD1">
        <w:rPr>
          <w:rFonts w:ascii="Times New Roman" w:hAnsi="Times New Roman" w:cs="Times New Roman"/>
        </w:rPr>
        <w:t xml:space="preserve">human </w:t>
      </w:r>
      <w:r w:rsidR="00954435" w:rsidRPr="00954435">
        <w:rPr>
          <w:rFonts w:ascii="Times New Roman" w:hAnsi="Times New Roman" w:cs="Times New Roman"/>
        </w:rPr>
        <w:t>motion generation are informed by one another, providing more coherent and contextually appropriate outputs. This approach would be particularly useful in:</w:t>
      </w:r>
    </w:p>
    <w:p w14:paraId="02669B54" w14:textId="77777777" w:rsidR="00954435" w:rsidRPr="00954435" w:rsidRDefault="00954435" w:rsidP="00954435">
      <w:pPr>
        <w:numPr>
          <w:ilvl w:val="0"/>
          <w:numId w:val="3"/>
        </w:numPr>
        <w:rPr>
          <w:rFonts w:ascii="Times New Roman" w:hAnsi="Times New Roman" w:cs="Times New Roman"/>
        </w:rPr>
      </w:pPr>
      <w:r w:rsidRPr="00954435">
        <w:rPr>
          <w:rFonts w:ascii="Times New Roman" w:hAnsi="Times New Roman" w:cs="Times New Roman"/>
        </w:rPr>
        <w:t>Enhancing virtual simulation environments where human-object interactions are key.</w:t>
      </w:r>
    </w:p>
    <w:p w14:paraId="35619F23" w14:textId="77777777" w:rsidR="00954435" w:rsidRPr="00954435" w:rsidRDefault="00954435" w:rsidP="00954435">
      <w:pPr>
        <w:numPr>
          <w:ilvl w:val="0"/>
          <w:numId w:val="3"/>
        </w:numPr>
        <w:rPr>
          <w:rFonts w:ascii="Times New Roman" w:hAnsi="Times New Roman" w:cs="Times New Roman"/>
        </w:rPr>
      </w:pPr>
      <w:r w:rsidRPr="00954435">
        <w:rPr>
          <w:rFonts w:ascii="Times New Roman" w:hAnsi="Times New Roman" w:cs="Times New Roman"/>
        </w:rPr>
        <w:t>Applications requiring spatial realism, such as urban planning, emergency response simulations, and entertainment (e.g., VR, gaming).</w:t>
      </w:r>
    </w:p>
    <w:p w14:paraId="11B5AC7F" w14:textId="4F5A011E" w:rsidR="00954435" w:rsidRDefault="00954435" w:rsidP="00954435">
      <w:pPr>
        <w:numPr>
          <w:ilvl w:val="0"/>
          <w:numId w:val="3"/>
        </w:numPr>
        <w:rPr>
          <w:rFonts w:ascii="Times New Roman" w:hAnsi="Times New Roman" w:cs="Times New Roman"/>
        </w:rPr>
      </w:pPr>
      <w:r w:rsidRPr="00954435">
        <w:rPr>
          <w:rFonts w:ascii="Times New Roman" w:hAnsi="Times New Roman" w:cs="Times New Roman"/>
        </w:rPr>
        <w:t>Synthetic data generation for training AI models in human-environment interactions.</w:t>
      </w:r>
    </w:p>
    <w:p w14:paraId="09991EA5" w14:textId="77777777" w:rsidR="0008000A" w:rsidRPr="0008000A" w:rsidRDefault="0008000A" w:rsidP="0008000A">
      <w:pPr>
        <w:rPr>
          <w:rFonts w:ascii="Times New Roman" w:hAnsi="Times New Roman" w:cs="Times New Roman"/>
        </w:rPr>
      </w:pPr>
    </w:p>
    <w:p w14:paraId="36208C19" w14:textId="70416CB0" w:rsidR="0008000A" w:rsidRPr="0008000A" w:rsidRDefault="0008000A" w:rsidP="0008000A">
      <w:pPr>
        <w:rPr>
          <w:rFonts w:ascii="Times New Roman" w:hAnsi="Times New Roman" w:cs="Times New Roman"/>
        </w:rPr>
      </w:pPr>
      <w:r w:rsidRPr="0008000A">
        <w:rPr>
          <w:rFonts w:ascii="Times New Roman" w:hAnsi="Times New Roman" w:cs="Times New Roman"/>
        </w:rPr>
        <w:t>This project proposes a unified framework that </w:t>
      </w:r>
      <w:r w:rsidRPr="0008000A">
        <w:rPr>
          <w:rFonts w:ascii="Times New Roman" w:hAnsi="Times New Roman" w:cs="Times New Roman"/>
          <w:b/>
          <w:bCs/>
        </w:rPr>
        <w:t>simultaneously generates both humans and objects</w:t>
      </w:r>
      <w:r w:rsidRPr="0008000A">
        <w:rPr>
          <w:rFonts w:ascii="Times New Roman" w:hAnsi="Times New Roman" w:cs="Times New Roman"/>
        </w:rPr>
        <w:t> within a 3D scene, ensuring coherence, non-overlap, and realistic human-scene interaction. The approach builds on and integrates existing modules from the two sub-tasks (human-conditioned scene generation and scene-conditioned human generation), offering a practical and scalable starting point.</w:t>
      </w:r>
    </w:p>
    <w:p w14:paraId="6C469DB5" w14:textId="77777777" w:rsidR="0008000A" w:rsidRDefault="0008000A" w:rsidP="0008000A">
      <w:pPr>
        <w:rPr>
          <w:rFonts w:ascii="Times New Roman" w:hAnsi="Times New Roman" w:cs="Times New Roman"/>
        </w:rPr>
      </w:pPr>
    </w:p>
    <w:p w14:paraId="6D39FF8C" w14:textId="77777777" w:rsidR="0008000A" w:rsidRPr="0008000A" w:rsidRDefault="0008000A" w:rsidP="0008000A">
      <w:pPr>
        <w:rPr>
          <w:rFonts w:ascii="Times New Roman" w:hAnsi="Times New Roman" w:cs="Times New Roman"/>
        </w:rPr>
      </w:pPr>
      <w:r w:rsidRPr="0008000A">
        <w:rPr>
          <w:rFonts w:ascii="Times New Roman" w:hAnsi="Times New Roman" w:cs="Times New Roman"/>
        </w:rPr>
        <w:t>To extend flexibility, we also explore </w:t>
      </w:r>
      <w:r w:rsidRPr="0008000A">
        <w:rPr>
          <w:rFonts w:ascii="Times New Roman" w:hAnsi="Times New Roman" w:cs="Times New Roman"/>
          <w:b/>
          <w:bCs/>
        </w:rPr>
        <w:t>multi-modal control signals</w:t>
      </w:r>
      <w:r w:rsidRPr="0008000A">
        <w:rPr>
          <w:rFonts w:ascii="Times New Roman" w:hAnsi="Times New Roman" w:cs="Times New Roman"/>
        </w:rPr>
        <w:t> for conditional generation, including:</w:t>
      </w:r>
    </w:p>
    <w:p w14:paraId="650D839C" w14:textId="77777777" w:rsidR="0008000A" w:rsidRPr="0008000A" w:rsidRDefault="0008000A" w:rsidP="0008000A">
      <w:pPr>
        <w:numPr>
          <w:ilvl w:val="0"/>
          <w:numId w:val="5"/>
        </w:numPr>
        <w:rPr>
          <w:rFonts w:ascii="Times New Roman" w:hAnsi="Times New Roman" w:cs="Times New Roman"/>
        </w:rPr>
      </w:pPr>
      <w:r w:rsidRPr="0008000A">
        <w:rPr>
          <w:rFonts w:ascii="Times New Roman" w:hAnsi="Times New Roman" w:cs="Times New Roman"/>
          <w:b/>
          <w:bCs/>
        </w:rPr>
        <w:t>Text prompts</w:t>
      </w:r>
      <w:r w:rsidRPr="0008000A">
        <w:rPr>
          <w:rFonts w:ascii="Times New Roman" w:hAnsi="Times New Roman" w:cs="Times New Roman"/>
        </w:rPr>
        <w:t> describing the scene or activities</w:t>
      </w:r>
    </w:p>
    <w:p w14:paraId="527EEB23" w14:textId="77777777" w:rsidR="0008000A" w:rsidRPr="0008000A" w:rsidRDefault="0008000A" w:rsidP="0008000A">
      <w:pPr>
        <w:numPr>
          <w:ilvl w:val="0"/>
          <w:numId w:val="5"/>
        </w:numPr>
        <w:rPr>
          <w:rFonts w:ascii="Times New Roman" w:hAnsi="Times New Roman" w:cs="Times New Roman"/>
        </w:rPr>
      </w:pPr>
      <w:r w:rsidRPr="0008000A">
        <w:rPr>
          <w:rFonts w:ascii="Times New Roman" w:hAnsi="Times New Roman" w:cs="Times New Roman"/>
          <w:b/>
          <w:bCs/>
        </w:rPr>
        <w:t>Floorplan-based maps</w:t>
      </w:r>
      <w:r w:rsidRPr="0008000A">
        <w:rPr>
          <w:rFonts w:ascii="Times New Roman" w:hAnsi="Times New Roman" w:cs="Times New Roman"/>
        </w:rPr>
        <w:t xml:space="preserve"> specifying where humans or objects should appear </w:t>
      </w:r>
      <w:r w:rsidRPr="0008000A">
        <w:rPr>
          <w:rFonts w:ascii="Times New Roman" w:hAnsi="Times New Roman" w:cs="Times New Roman"/>
        </w:rPr>
        <w:lastRenderedPageBreak/>
        <w:t>(optionally with semantic types)</w:t>
      </w:r>
    </w:p>
    <w:p w14:paraId="6A0F7408" w14:textId="77777777" w:rsidR="0008000A" w:rsidRPr="0008000A" w:rsidRDefault="0008000A" w:rsidP="0008000A">
      <w:pPr>
        <w:numPr>
          <w:ilvl w:val="0"/>
          <w:numId w:val="5"/>
        </w:numPr>
        <w:rPr>
          <w:rFonts w:ascii="Times New Roman" w:hAnsi="Times New Roman" w:cs="Times New Roman"/>
        </w:rPr>
      </w:pPr>
      <w:r w:rsidRPr="0008000A">
        <w:rPr>
          <w:rFonts w:ascii="Times New Roman" w:hAnsi="Times New Roman" w:cs="Times New Roman"/>
          <w:b/>
          <w:bCs/>
        </w:rPr>
        <w:t>Room layout sketches or 2D images</w:t>
      </w:r>
      <w:r w:rsidRPr="0008000A">
        <w:rPr>
          <w:rFonts w:ascii="Times New Roman" w:hAnsi="Times New Roman" w:cs="Times New Roman"/>
        </w:rPr>
        <w:t> as structural constraints</w:t>
      </w:r>
    </w:p>
    <w:p w14:paraId="5279F263" w14:textId="77777777" w:rsidR="0008000A" w:rsidRPr="0008000A" w:rsidRDefault="0008000A" w:rsidP="0008000A">
      <w:pPr>
        <w:rPr>
          <w:rFonts w:ascii="Times New Roman" w:hAnsi="Times New Roman" w:cs="Times New Roman"/>
        </w:rPr>
      </w:pPr>
      <w:r w:rsidRPr="0008000A">
        <w:rPr>
          <w:rFonts w:ascii="Times New Roman" w:hAnsi="Times New Roman" w:cs="Times New Roman"/>
        </w:rPr>
        <w:t>This joint and controllable generation paradigm can unlock more realistic, interactive, and user-guided scene synthesis, with potential applications in AR/VR, robotics simulation, and digital content creation.</w:t>
      </w:r>
    </w:p>
    <w:p w14:paraId="7AC42986" w14:textId="77777777" w:rsidR="0008000A" w:rsidRPr="0008000A" w:rsidRDefault="0008000A" w:rsidP="0008000A">
      <w:pPr>
        <w:rPr>
          <w:rFonts w:ascii="Times New Roman" w:hAnsi="Times New Roman" w:cs="Times New Roman"/>
        </w:rPr>
      </w:pPr>
    </w:p>
    <w:p w14:paraId="4862257C" w14:textId="24458130" w:rsidR="00954435"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Goa</w:t>
      </w:r>
      <w:r>
        <w:rPr>
          <w:rFonts w:ascii="Times New Roman" w:hAnsi="Times New Roman" w:cs="Times New Roman"/>
          <w:b/>
          <w:bCs/>
          <w:sz w:val="28"/>
          <w:szCs w:val="28"/>
        </w:rPr>
        <w:t>l</w:t>
      </w:r>
    </w:p>
    <w:p w14:paraId="52922451" w14:textId="6F456C27" w:rsidR="000D554A" w:rsidRDefault="00954435" w:rsidP="000D554A">
      <w:pPr>
        <w:rPr>
          <w:rFonts w:ascii="Times New Roman" w:hAnsi="Times New Roman" w:cs="Times New Roman"/>
        </w:rPr>
      </w:pPr>
      <w:r w:rsidRPr="00954435">
        <w:rPr>
          <w:rFonts w:ascii="Times New Roman" w:hAnsi="Times New Roman" w:cs="Times New Roman"/>
        </w:rPr>
        <w:t xml:space="preserve">The objective of this project is to </w:t>
      </w:r>
      <w:r w:rsidR="000D554A">
        <w:rPr>
          <w:rFonts w:ascii="Times New Roman" w:hAnsi="Times New Roman" w:cs="Times New Roman"/>
        </w:rPr>
        <w:t>d</w:t>
      </w:r>
      <w:r w:rsidR="000D554A" w:rsidRPr="000D554A">
        <w:rPr>
          <w:rFonts w:ascii="Times New Roman" w:hAnsi="Times New Roman" w:cs="Times New Roman"/>
        </w:rPr>
        <w:t>evelop a unified generative framework that jointly synthesizes 3D scenes with both humans and objects, ensuring mutual spatial and functional awareness, and enabling flexible, user-controllable generation via multi-modal inputs (e.g., text, floor maps, or sketches).</w:t>
      </w:r>
    </w:p>
    <w:p w14:paraId="66B21EC8" w14:textId="77777777" w:rsidR="000D554A" w:rsidRPr="00E234F1" w:rsidRDefault="000D554A" w:rsidP="00672AA3">
      <w:pPr>
        <w:rPr>
          <w:rFonts w:ascii="Times New Roman" w:hAnsi="Times New Roman" w:cs="Times New Roman"/>
        </w:rPr>
      </w:pPr>
    </w:p>
    <w:p w14:paraId="6782730A" w14:textId="555307DB" w:rsidR="00954435"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Task</w:t>
      </w:r>
    </w:p>
    <w:p w14:paraId="12842CC3" w14:textId="43BACCE5"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Literature </w:t>
      </w:r>
      <w:r>
        <w:rPr>
          <w:rFonts w:ascii="Times New Roman" w:hAnsi="Times New Roman" w:cs="Times New Roman"/>
          <w:b/>
          <w:bCs/>
        </w:rPr>
        <w:t>r</w:t>
      </w:r>
      <w:r w:rsidRPr="00954435">
        <w:rPr>
          <w:rFonts w:ascii="Times New Roman" w:hAnsi="Times New Roman" w:cs="Times New Roman"/>
          <w:b/>
          <w:bCs/>
        </w:rPr>
        <w:t>eview</w:t>
      </w:r>
      <w:r w:rsidRPr="00954435">
        <w:rPr>
          <w:rFonts w:ascii="Times New Roman" w:hAnsi="Times New Roman" w:cs="Times New Roman"/>
        </w:rPr>
        <w:t xml:space="preserve">: Familiarize yourself with key works related to 3D scene generation </w:t>
      </w:r>
      <w:r>
        <w:rPr>
          <w:rFonts w:ascii="Times New Roman" w:hAnsi="Times New Roman" w:cs="Times New Roman"/>
        </w:rPr>
        <w:t xml:space="preserve">(e.g., </w:t>
      </w:r>
      <w:r w:rsidRPr="00954435">
        <w:rPr>
          <w:rFonts w:ascii="Times New Roman" w:hAnsi="Times New Roman" w:cs="Times New Roman"/>
        </w:rPr>
        <w:t>[1-6]</w:t>
      </w:r>
      <w:r>
        <w:rPr>
          <w:rFonts w:ascii="Times New Roman" w:hAnsi="Times New Roman" w:cs="Times New Roman"/>
        </w:rPr>
        <w:t>)</w:t>
      </w:r>
      <w:r w:rsidRPr="00954435">
        <w:rPr>
          <w:rFonts w:ascii="Times New Roman" w:hAnsi="Times New Roman" w:cs="Times New Roman"/>
        </w:rPr>
        <w:t xml:space="preserve"> and human motion generation </w:t>
      </w:r>
      <w:r>
        <w:rPr>
          <w:rFonts w:ascii="Times New Roman" w:hAnsi="Times New Roman" w:cs="Times New Roman"/>
        </w:rPr>
        <w:t xml:space="preserve">(e.g., </w:t>
      </w:r>
      <w:r w:rsidRPr="00954435">
        <w:rPr>
          <w:rFonts w:ascii="Times New Roman" w:hAnsi="Times New Roman" w:cs="Times New Roman"/>
        </w:rPr>
        <w:t>[7-9]</w:t>
      </w:r>
      <w:r>
        <w:rPr>
          <w:rFonts w:ascii="Times New Roman" w:hAnsi="Times New Roman" w:cs="Times New Roman"/>
        </w:rPr>
        <w:t>)</w:t>
      </w:r>
      <w:r w:rsidRPr="00954435">
        <w:rPr>
          <w:rFonts w:ascii="Times New Roman" w:hAnsi="Times New Roman" w:cs="Times New Roman"/>
        </w:rPr>
        <w:t xml:space="preserve">. Special attention should be given to models such as MIME [1] (human-aware scene generation) and </w:t>
      </w:r>
      <w:proofErr w:type="spellStart"/>
      <w:r w:rsidRPr="00954435">
        <w:rPr>
          <w:rFonts w:ascii="Times New Roman" w:hAnsi="Times New Roman" w:cs="Times New Roman"/>
        </w:rPr>
        <w:t>TeSMo</w:t>
      </w:r>
      <w:proofErr w:type="spellEnd"/>
      <w:r w:rsidRPr="00954435">
        <w:rPr>
          <w:rFonts w:ascii="Times New Roman" w:hAnsi="Times New Roman" w:cs="Times New Roman"/>
        </w:rPr>
        <w:t xml:space="preserve"> [9] (scene-aware human motion generation). </w:t>
      </w:r>
      <w:r>
        <w:rPr>
          <w:rFonts w:ascii="Times New Roman" w:hAnsi="Times New Roman" w:cs="Times New Roman"/>
        </w:rPr>
        <w:t>Essentially, o</w:t>
      </w:r>
      <w:r w:rsidRPr="00954435">
        <w:rPr>
          <w:rFonts w:ascii="Times New Roman" w:hAnsi="Times New Roman" w:cs="Times New Roman"/>
        </w:rPr>
        <w:t xml:space="preserve">ur goal is to create a unified pipeline that combines these capabilities. While the listed works provide a good foundation, you are encouraged to explore additional related literature (e.g., using Google Scholar or </w:t>
      </w:r>
      <w:proofErr w:type="spellStart"/>
      <w:r w:rsidRPr="00954435">
        <w:rPr>
          <w:rFonts w:ascii="Times New Roman" w:hAnsi="Times New Roman" w:cs="Times New Roman"/>
        </w:rPr>
        <w:t>ArXiv</w:t>
      </w:r>
      <w:proofErr w:type="spellEnd"/>
      <w:r w:rsidRPr="00954435">
        <w:rPr>
          <w:rFonts w:ascii="Times New Roman" w:hAnsi="Times New Roman" w:cs="Times New Roman"/>
        </w:rPr>
        <w:t>) to identify cutting-edge approaches in the field.</w:t>
      </w:r>
    </w:p>
    <w:p w14:paraId="73B5FE6B" w14:textId="276ACE52"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Identify and </w:t>
      </w:r>
      <w:r>
        <w:rPr>
          <w:rFonts w:ascii="Times New Roman" w:hAnsi="Times New Roman" w:cs="Times New Roman"/>
          <w:b/>
          <w:bCs/>
        </w:rPr>
        <w:t>u</w:t>
      </w:r>
      <w:r w:rsidRPr="00954435">
        <w:rPr>
          <w:rFonts w:ascii="Times New Roman" w:hAnsi="Times New Roman" w:cs="Times New Roman"/>
          <w:b/>
          <w:bCs/>
        </w:rPr>
        <w:t xml:space="preserve">nderstand a </w:t>
      </w:r>
      <w:r>
        <w:rPr>
          <w:rFonts w:ascii="Times New Roman" w:hAnsi="Times New Roman" w:cs="Times New Roman"/>
          <w:b/>
          <w:bCs/>
        </w:rPr>
        <w:t>b</w:t>
      </w:r>
      <w:r w:rsidRPr="00954435">
        <w:rPr>
          <w:rFonts w:ascii="Times New Roman" w:hAnsi="Times New Roman" w:cs="Times New Roman"/>
          <w:b/>
          <w:bCs/>
        </w:rPr>
        <w:t xml:space="preserve">aseline </w:t>
      </w:r>
      <w:r>
        <w:rPr>
          <w:rFonts w:ascii="Times New Roman" w:hAnsi="Times New Roman" w:cs="Times New Roman"/>
          <w:b/>
          <w:bCs/>
        </w:rPr>
        <w:t>m</w:t>
      </w:r>
      <w:r w:rsidRPr="00954435">
        <w:rPr>
          <w:rFonts w:ascii="Times New Roman" w:hAnsi="Times New Roman" w:cs="Times New Roman"/>
          <w:b/>
          <w:bCs/>
        </w:rPr>
        <w:t>odel</w:t>
      </w:r>
      <w:r w:rsidRPr="00954435">
        <w:rPr>
          <w:rFonts w:ascii="Times New Roman" w:hAnsi="Times New Roman" w:cs="Times New Roman"/>
        </w:rPr>
        <w:t xml:space="preserve">: Identify the most relevant study that will serve as the foundation for our pipeline. Study this model in detail and ensure you </w:t>
      </w:r>
      <w:proofErr w:type="gramStart"/>
      <w:r w:rsidRPr="00954435">
        <w:rPr>
          <w:rFonts w:ascii="Times New Roman" w:hAnsi="Times New Roman" w:cs="Times New Roman"/>
        </w:rPr>
        <w:t>are able to</w:t>
      </w:r>
      <w:proofErr w:type="gramEnd"/>
      <w:r w:rsidRPr="00954435">
        <w:rPr>
          <w:rFonts w:ascii="Times New Roman" w:hAnsi="Times New Roman" w:cs="Times New Roman"/>
        </w:rPr>
        <w:t xml:space="preserve"> successfully </w:t>
      </w:r>
      <w:r>
        <w:rPr>
          <w:rFonts w:ascii="Times New Roman" w:hAnsi="Times New Roman" w:cs="Times New Roman"/>
        </w:rPr>
        <w:t>run its codebase</w:t>
      </w:r>
      <w:r w:rsidRPr="00954435">
        <w:rPr>
          <w:rFonts w:ascii="Times New Roman" w:hAnsi="Times New Roman" w:cs="Times New Roman"/>
        </w:rPr>
        <w:t>. If applicable, reuse their rendering pipeline to visualize the generated 3D scene and human motion, which will save time and ensure compatibility. Ensure you can generate visualized results early on to expedite future evaluations.</w:t>
      </w:r>
    </w:p>
    <w:p w14:paraId="27EE36F3" w14:textId="56C7D37A"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Data </w:t>
      </w:r>
      <w:r>
        <w:rPr>
          <w:rFonts w:ascii="Times New Roman" w:hAnsi="Times New Roman" w:cs="Times New Roman"/>
          <w:b/>
          <w:bCs/>
        </w:rPr>
        <w:t>c</w:t>
      </w:r>
      <w:r w:rsidRPr="00954435">
        <w:rPr>
          <w:rFonts w:ascii="Times New Roman" w:hAnsi="Times New Roman" w:cs="Times New Roman"/>
          <w:b/>
          <w:bCs/>
        </w:rPr>
        <w:t xml:space="preserve">ollection or </w:t>
      </w:r>
      <w:r>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 xml:space="preserve">: </w:t>
      </w:r>
      <w:r>
        <w:rPr>
          <w:rFonts w:ascii="Times New Roman" w:hAnsi="Times New Roman" w:cs="Times New Roman"/>
        </w:rPr>
        <w:t>Identify</w:t>
      </w:r>
      <w:r w:rsidRPr="00954435">
        <w:rPr>
          <w:rFonts w:ascii="Times New Roman" w:hAnsi="Times New Roman" w:cs="Times New Roman"/>
        </w:rPr>
        <w:t xml:space="preserve"> or generate a suitable dataset that includes both </w:t>
      </w:r>
      <w:r w:rsidRPr="00954435">
        <w:rPr>
          <w:rFonts w:ascii="Times New Roman" w:hAnsi="Times New Roman" w:cs="Times New Roman"/>
          <w:b/>
          <w:bCs/>
        </w:rPr>
        <w:t>human motions</w:t>
      </w:r>
      <w:r w:rsidRPr="00954435">
        <w:rPr>
          <w:rFonts w:ascii="Times New Roman" w:hAnsi="Times New Roman" w:cs="Times New Roman"/>
        </w:rPr>
        <w:t> and </w:t>
      </w:r>
      <w:r w:rsidRPr="00954435">
        <w:rPr>
          <w:rFonts w:ascii="Times New Roman" w:hAnsi="Times New Roman" w:cs="Times New Roman"/>
          <w:b/>
          <w:bCs/>
        </w:rPr>
        <w:t>3D scenes</w:t>
      </w:r>
      <w:r w:rsidRPr="00954435">
        <w:rPr>
          <w:rFonts w:ascii="Times New Roman" w:hAnsi="Times New Roman" w:cs="Times New Roman"/>
        </w:rPr>
        <w:t>. This could involve combining existing datasets or even creating a new one by simulating environments and recording human interactions. Ensure the dataset includes diverse scene layouts and a variety of human actions to enrich the model's learning process.</w:t>
      </w:r>
      <w:r w:rsidR="00625BA1">
        <w:rPr>
          <w:rFonts w:ascii="Times New Roman" w:hAnsi="Times New Roman" w:cs="Times New Roman"/>
        </w:rPr>
        <w:t xml:space="preserve"> You can start from the ones used in [1] and/or [9].</w:t>
      </w:r>
    </w:p>
    <w:p w14:paraId="78BEC74A" w14:textId="19916CAC"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Design and </w:t>
      </w:r>
      <w:r w:rsidR="00625BA1">
        <w:rPr>
          <w:rFonts w:ascii="Times New Roman" w:hAnsi="Times New Roman" w:cs="Times New Roman"/>
          <w:b/>
          <w:bCs/>
        </w:rPr>
        <w:t>d</w:t>
      </w:r>
      <w:r w:rsidRPr="00954435">
        <w:rPr>
          <w:rFonts w:ascii="Times New Roman" w:hAnsi="Times New Roman" w:cs="Times New Roman"/>
          <w:b/>
          <w:bCs/>
        </w:rPr>
        <w:t xml:space="preserve">evelop the </w:t>
      </w:r>
      <w:r w:rsidR="00625BA1">
        <w:rPr>
          <w:rFonts w:ascii="Times New Roman" w:hAnsi="Times New Roman" w:cs="Times New Roman"/>
          <w:b/>
          <w:bCs/>
        </w:rPr>
        <w:t>p</w:t>
      </w:r>
      <w:r w:rsidRPr="00954435">
        <w:rPr>
          <w:rFonts w:ascii="Times New Roman" w:hAnsi="Times New Roman" w:cs="Times New Roman"/>
          <w:b/>
          <w:bCs/>
        </w:rPr>
        <w:t>ipeline</w:t>
      </w:r>
      <w:r w:rsidRPr="00954435">
        <w:rPr>
          <w:rFonts w:ascii="Times New Roman" w:hAnsi="Times New Roman" w:cs="Times New Roman"/>
        </w:rPr>
        <w:t>: Discuss and decide on the architecture of the pipeline. Will it be based on </w:t>
      </w:r>
      <w:r w:rsidRPr="00954435">
        <w:rPr>
          <w:rFonts w:ascii="Times New Roman" w:hAnsi="Times New Roman" w:cs="Times New Roman"/>
          <w:b/>
          <w:bCs/>
        </w:rPr>
        <w:t>GANs, diffusion models</w:t>
      </w:r>
      <w:r w:rsidRPr="00954435">
        <w:rPr>
          <w:rFonts w:ascii="Times New Roman" w:hAnsi="Times New Roman" w:cs="Times New Roman"/>
        </w:rPr>
        <w:t>, or some other generative method? Will the scene and human motions be generated simultaneously, or will there be sequential generation steps? Consider how mutual awareness will be implemented—should there be a feedback loop between scene layout and human movement during generation?</w:t>
      </w:r>
      <w:r w:rsidR="00625BA1">
        <w:rPr>
          <w:rFonts w:ascii="Times New Roman" w:hAnsi="Times New Roman" w:cs="Times New Roman"/>
        </w:rPr>
        <w:t xml:space="preserve"> Is there anything we can learn from the existing studies?</w:t>
      </w:r>
    </w:p>
    <w:p w14:paraId="49F058DE" w14:textId="36D694CD"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Performance </w:t>
      </w:r>
      <w:r w:rsidR="00625BA1">
        <w:rPr>
          <w:rFonts w:ascii="Times New Roman" w:hAnsi="Times New Roman" w:cs="Times New Roman"/>
          <w:b/>
          <w:bCs/>
        </w:rPr>
        <w:t>e</w:t>
      </w:r>
      <w:r w:rsidRPr="00954435">
        <w:rPr>
          <w:rFonts w:ascii="Times New Roman" w:hAnsi="Times New Roman" w:cs="Times New Roman"/>
          <w:b/>
          <w:bCs/>
        </w:rPr>
        <w:t>valuation</w:t>
      </w:r>
      <w:r w:rsidRPr="00954435">
        <w:rPr>
          <w:rFonts w:ascii="Times New Roman" w:hAnsi="Times New Roman" w:cs="Times New Roman"/>
        </w:rPr>
        <w:t>: Evaluate the performance of the pipeline using both </w:t>
      </w:r>
      <w:r w:rsidRPr="00954435">
        <w:rPr>
          <w:rFonts w:ascii="Times New Roman" w:hAnsi="Times New Roman" w:cs="Times New Roman"/>
          <w:b/>
          <w:bCs/>
        </w:rPr>
        <w:t>qualitative</w:t>
      </w:r>
      <w:r w:rsidRPr="00954435">
        <w:rPr>
          <w:rFonts w:ascii="Times New Roman" w:hAnsi="Times New Roman" w:cs="Times New Roman"/>
        </w:rPr>
        <w:t> and </w:t>
      </w:r>
      <w:r w:rsidRPr="00954435">
        <w:rPr>
          <w:rFonts w:ascii="Times New Roman" w:hAnsi="Times New Roman" w:cs="Times New Roman"/>
          <w:b/>
          <w:bCs/>
        </w:rPr>
        <w:t>quantitative</w:t>
      </w:r>
      <w:r w:rsidR="00625BA1">
        <w:rPr>
          <w:rFonts w:ascii="Times New Roman" w:hAnsi="Times New Roman" w:cs="Times New Roman"/>
          <w:b/>
          <w:bCs/>
        </w:rPr>
        <w:t xml:space="preserve"> </w:t>
      </w:r>
      <w:r w:rsidRPr="00954435">
        <w:rPr>
          <w:rFonts w:ascii="Times New Roman" w:hAnsi="Times New Roman" w:cs="Times New Roman"/>
        </w:rPr>
        <w:t xml:space="preserve">metrics. For qualitative evaluation, visualize </w:t>
      </w:r>
      <w:r w:rsidRPr="00954435">
        <w:rPr>
          <w:rFonts w:ascii="Times New Roman" w:hAnsi="Times New Roman" w:cs="Times New Roman"/>
        </w:rPr>
        <w:lastRenderedPageBreak/>
        <w:t>the coherence between the scene and human motion. Quantitative metrics could include measures of spatial realism, scene occupancy, or plausibility of human motion. Additionally, user studies or expert evaluation could be employed to assess the model's outputs.</w:t>
      </w:r>
    </w:p>
    <w:p w14:paraId="4A41005C" w14:textId="77777777" w:rsidR="00625BA1" w:rsidRDefault="00954435" w:rsidP="00625BA1">
      <w:pPr>
        <w:numPr>
          <w:ilvl w:val="0"/>
          <w:numId w:val="4"/>
        </w:numPr>
        <w:rPr>
          <w:rFonts w:ascii="Times New Roman" w:hAnsi="Times New Roman" w:cs="Times New Roman"/>
        </w:rPr>
      </w:pPr>
      <w:r w:rsidRPr="00954435">
        <w:rPr>
          <w:rFonts w:ascii="Times New Roman" w:hAnsi="Times New Roman" w:cs="Times New Roman"/>
          <w:b/>
          <w:bCs/>
        </w:rPr>
        <w:t xml:space="preserve">Possible </w:t>
      </w:r>
      <w:r w:rsidR="00625BA1">
        <w:rPr>
          <w:rFonts w:ascii="Times New Roman" w:hAnsi="Times New Roman" w:cs="Times New Roman"/>
          <w:b/>
          <w:bCs/>
        </w:rPr>
        <w:t>e</w:t>
      </w:r>
      <w:r w:rsidRPr="00954435">
        <w:rPr>
          <w:rFonts w:ascii="Times New Roman" w:hAnsi="Times New Roman" w:cs="Times New Roman"/>
          <w:b/>
          <w:bCs/>
        </w:rPr>
        <w:t>xtensions</w:t>
      </w:r>
      <w:r w:rsidRPr="00954435">
        <w:rPr>
          <w:rFonts w:ascii="Times New Roman" w:hAnsi="Times New Roman" w:cs="Times New Roman"/>
        </w:rPr>
        <w:t>:</w:t>
      </w:r>
    </w:p>
    <w:p w14:paraId="4E395F55"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 xml:space="preserve">Spatially </w:t>
      </w:r>
      <w:r w:rsidR="00625BA1">
        <w:rPr>
          <w:rFonts w:ascii="Times New Roman" w:hAnsi="Times New Roman" w:cs="Times New Roman"/>
          <w:b/>
          <w:bCs/>
        </w:rPr>
        <w:t>c</w:t>
      </w:r>
      <w:r w:rsidRPr="00954435">
        <w:rPr>
          <w:rFonts w:ascii="Times New Roman" w:hAnsi="Times New Roman" w:cs="Times New Roman"/>
          <w:b/>
          <w:bCs/>
        </w:rPr>
        <w:t xml:space="preserve">ontrolled </w:t>
      </w:r>
      <w:r w:rsidR="00625BA1">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Enhance the user’s control over the generated scene by enabling spatial constraints. For example, allow the user to specify where specific types of objects or humans should (or should not) appear. This can be achieved by conditioning the model on a </w:t>
      </w:r>
      <w:r w:rsidRPr="00954435">
        <w:rPr>
          <w:rFonts w:ascii="Times New Roman" w:hAnsi="Times New Roman" w:cs="Times New Roman"/>
          <w:b/>
          <w:bCs/>
        </w:rPr>
        <w:t>floor plan</w:t>
      </w:r>
      <w:r w:rsidR="00625BA1">
        <w:rPr>
          <w:rFonts w:ascii="Times New Roman" w:hAnsi="Times New Roman" w:cs="Times New Roman"/>
          <w:b/>
          <w:bCs/>
        </w:rPr>
        <w:t xml:space="preserve"> </w:t>
      </w:r>
      <w:r w:rsidR="00625BA1">
        <w:rPr>
          <w:rFonts w:ascii="Times New Roman" w:hAnsi="Times New Roman" w:cs="Times New Roman"/>
        </w:rPr>
        <w:t>(used in [1])</w:t>
      </w:r>
      <w:r w:rsidRPr="00954435">
        <w:rPr>
          <w:rFonts w:ascii="Times New Roman" w:hAnsi="Times New Roman" w:cs="Times New Roman"/>
        </w:rPr>
        <w:t> or spatial map</w:t>
      </w:r>
      <w:r w:rsidR="00625BA1">
        <w:rPr>
          <w:rFonts w:ascii="Times New Roman" w:hAnsi="Times New Roman" w:cs="Times New Roman"/>
        </w:rPr>
        <w:t>.</w:t>
      </w:r>
    </w:p>
    <w:p w14:paraId="4E61ECAA"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Text-</w:t>
      </w:r>
      <w:r w:rsidR="00625BA1">
        <w:rPr>
          <w:rFonts w:ascii="Times New Roman" w:hAnsi="Times New Roman" w:cs="Times New Roman"/>
          <w:b/>
          <w:bCs/>
        </w:rPr>
        <w:t>g</w:t>
      </w:r>
      <w:r w:rsidRPr="00954435">
        <w:rPr>
          <w:rFonts w:ascii="Times New Roman" w:hAnsi="Times New Roman" w:cs="Times New Roman"/>
          <w:b/>
          <w:bCs/>
        </w:rPr>
        <w:t xml:space="preserve">uided </w:t>
      </w:r>
      <w:r w:rsidR="00625BA1">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Incorporate </w:t>
      </w:r>
      <w:r w:rsidRPr="00954435">
        <w:rPr>
          <w:rFonts w:ascii="Times New Roman" w:hAnsi="Times New Roman" w:cs="Times New Roman"/>
          <w:b/>
          <w:bCs/>
        </w:rPr>
        <w:t>text-based</w:t>
      </w:r>
      <w:r w:rsidR="00625BA1">
        <w:rPr>
          <w:rFonts w:ascii="Times New Roman" w:hAnsi="Times New Roman" w:cs="Times New Roman"/>
          <w:b/>
          <w:bCs/>
        </w:rPr>
        <w:t xml:space="preserve"> </w:t>
      </w:r>
      <w:r w:rsidRPr="00954435">
        <w:rPr>
          <w:rFonts w:ascii="Times New Roman" w:hAnsi="Times New Roman" w:cs="Times New Roman"/>
          <w:b/>
          <w:bCs/>
        </w:rPr>
        <w:t>guidance</w:t>
      </w:r>
      <w:r w:rsidRPr="00954435">
        <w:rPr>
          <w:rFonts w:ascii="Times New Roman" w:hAnsi="Times New Roman" w:cs="Times New Roman"/>
        </w:rPr>
        <w:t> to generate scenes and motions based on user-provided descriptions. This can be informed by recent advancements in scene</w:t>
      </w:r>
      <w:r w:rsidR="00625BA1">
        <w:rPr>
          <w:rFonts w:ascii="Times New Roman" w:hAnsi="Times New Roman" w:cs="Times New Roman"/>
        </w:rPr>
        <w:t xml:space="preserve"> [5]</w:t>
      </w:r>
      <w:r w:rsidRPr="00954435">
        <w:rPr>
          <w:rFonts w:ascii="Times New Roman" w:hAnsi="Times New Roman" w:cs="Times New Roman"/>
        </w:rPr>
        <w:t xml:space="preserve"> and </w:t>
      </w:r>
      <w:r w:rsidR="00625BA1">
        <w:rPr>
          <w:rFonts w:ascii="Times New Roman" w:hAnsi="Times New Roman" w:cs="Times New Roman"/>
        </w:rPr>
        <w:t xml:space="preserve">human </w:t>
      </w:r>
      <w:r w:rsidRPr="00954435">
        <w:rPr>
          <w:rFonts w:ascii="Times New Roman" w:hAnsi="Times New Roman" w:cs="Times New Roman"/>
        </w:rPr>
        <w:t>motion</w:t>
      </w:r>
      <w:r w:rsidR="00625BA1">
        <w:rPr>
          <w:rFonts w:ascii="Times New Roman" w:hAnsi="Times New Roman" w:cs="Times New Roman"/>
        </w:rPr>
        <w:t xml:space="preserve"> </w:t>
      </w:r>
      <w:r w:rsidRPr="00954435">
        <w:rPr>
          <w:rFonts w:ascii="Times New Roman" w:hAnsi="Times New Roman" w:cs="Times New Roman"/>
        </w:rPr>
        <w:t>generation</w:t>
      </w:r>
      <w:r w:rsidR="00625BA1">
        <w:rPr>
          <w:rFonts w:ascii="Times New Roman" w:hAnsi="Times New Roman" w:cs="Times New Roman"/>
        </w:rPr>
        <w:t xml:space="preserve"> </w:t>
      </w:r>
      <w:r w:rsidR="00625BA1" w:rsidRPr="00625BA1">
        <w:rPr>
          <w:rFonts w:ascii="Times New Roman" w:hAnsi="Times New Roman" w:cs="Times New Roman"/>
        </w:rPr>
        <w:t>[7</w:t>
      </w:r>
      <w:r w:rsidR="00625BA1">
        <w:rPr>
          <w:rFonts w:ascii="Times New Roman" w:hAnsi="Times New Roman" w:cs="Times New Roman"/>
        </w:rPr>
        <w:t>-</w:t>
      </w:r>
      <w:r w:rsidR="00625BA1" w:rsidRPr="00625BA1">
        <w:rPr>
          <w:rFonts w:ascii="Times New Roman" w:hAnsi="Times New Roman" w:cs="Times New Roman"/>
        </w:rPr>
        <w:t>9]</w:t>
      </w:r>
      <w:r w:rsidR="00625BA1">
        <w:rPr>
          <w:rFonts w:ascii="Times New Roman" w:hAnsi="Times New Roman" w:cs="Times New Roman"/>
        </w:rPr>
        <w:t xml:space="preserve"> </w:t>
      </w:r>
      <w:r w:rsidRPr="00954435">
        <w:rPr>
          <w:rFonts w:ascii="Times New Roman" w:hAnsi="Times New Roman" w:cs="Times New Roman"/>
        </w:rPr>
        <w:t>conditioned on natural language prompts.</w:t>
      </w:r>
    </w:p>
    <w:p w14:paraId="0B1C54E7"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Generation from 2D</w:t>
      </w:r>
      <w:r w:rsidR="00625BA1">
        <w:rPr>
          <w:rFonts w:ascii="Times New Roman" w:hAnsi="Times New Roman" w:cs="Times New Roman"/>
          <w:b/>
          <w:bCs/>
        </w:rPr>
        <w:t xml:space="preserve"> i</w:t>
      </w:r>
      <w:r w:rsidRPr="00954435">
        <w:rPr>
          <w:rFonts w:ascii="Times New Roman" w:hAnsi="Times New Roman" w:cs="Times New Roman"/>
          <w:b/>
          <w:bCs/>
        </w:rPr>
        <w:t>mages</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Develop functionality to generate 3D scenes and human motion from 2D images of rooms, furniture layouts, or human activities. This could be achieved through the integration of 2D-to-3D generation techniques, extending the application of your model to areas such as interior design or object layout prediction.</w:t>
      </w:r>
    </w:p>
    <w:p w14:paraId="27DCDEFA" w14:textId="27CE5A07" w:rsidR="00672AA3" w:rsidRPr="00625BA1" w:rsidRDefault="00954435" w:rsidP="00672AA3">
      <w:pPr>
        <w:numPr>
          <w:ilvl w:val="1"/>
          <w:numId w:val="4"/>
        </w:numPr>
        <w:rPr>
          <w:rFonts w:ascii="Times New Roman" w:hAnsi="Times New Roman" w:cs="Times New Roman"/>
        </w:rPr>
      </w:pPr>
      <w:r w:rsidRPr="00954435">
        <w:rPr>
          <w:rFonts w:ascii="Times New Roman" w:hAnsi="Times New Roman" w:cs="Times New Roman"/>
          <w:b/>
          <w:bCs/>
        </w:rPr>
        <w:t xml:space="preserve">Use of </w:t>
      </w:r>
      <w:r w:rsidR="00625BA1">
        <w:rPr>
          <w:rFonts w:ascii="Times New Roman" w:hAnsi="Times New Roman" w:cs="Times New Roman"/>
          <w:b/>
          <w:bCs/>
        </w:rPr>
        <w:t>d</w:t>
      </w:r>
      <w:r w:rsidRPr="00954435">
        <w:rPr>
          <w:rFonts w:ascii="Times New Roman" w:hAnsi="Times New Roman" w:cs="Times New Roman"/>
          <w:b/>
          <w:bCs/>
        </w:rPr>
        <w:t xml:space="preserve">iffusion </w:t>
      </w:r>
      <w:r w:rsidR="00625BA1">
        <w:rPr>
          <w:rFonts w:ascii="Times New Roman" w:hAnsi="Times New Roman" w:cs="Times New Roman"/>
          <w:b/>
          <w:bCs/>
        </w:rPr>
        <w:t>m</w:t>
      </w:r>
      <w:r w:rsidRPr="00954435">
        <w:rPr>
          <w:rFonts w:ascii="Times New Roman" w:hAnsi="Times New Roman" w:cs="Times New Roman"/>
          <w:b/>
          <w:bCs/>
        </w:rPr>
        <w:t>odels</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Investigate the use of </w:t>
      </w:r>
      <w:r w:rsidRPr="00954435">
        <w:rPr>
          <w:rFonts w:ascii="Times New Roman" w:hAnsi="Times New Roman" w:cs="Times New Roman"/>
          <w:b/>
          <w:bCs/>
        </w:rPr>
        <w:t>diffusion models</w:t>
      </w:r>
      <w:r w:rsidRPr="00954435">
        <w:rPr>
          <w:rFonts w:ascii="Times New Roman" w:hAnsi="Times New Roman" w:cs="Times New Roman"/>
        </w:rPr>
        <w:t> [4, 5, 6, 9] for the simultaneous generation of 3D scenes and human motions. Diffusion models have shown remarkable success in both image and motion generation tasks, and leveraging these advancements could improve the quality and realism of the generated outputs.</w:t>
      </w:r>
    </w:p>
    <w:p w14:paraId="3755A176" w14:textId="281C2D46" w:rsidR="00954435" w:rsidRPr="00625BA1" w:rsidRDefault="00954435" w:rsidP="00672AA3">
      <w:pPr>
        <w:rPr>
          <w:rFonts w:ascii="Times New Roman" w:hAnsi="Times New Roman" w:cs="Times New Roman"/>
          <w:b/>
          <w:bCs/>
          <w:sz w:val="28"/>
          <w:szCs w:val="28"/>
        </w:rPr>
      </w:pPr>
      <w:r w:rsidRPr="00625BA1">
        <w:rPr>
          <w:rFonts w:ascii="Times New Roman" w:hAnsi="Times New Roman" w:cs="Times New Roman"/>
          <w:b/>
          <w:bCs/>
          <w:sz w:val="28"/>
          <w:szCs w:val="28"/>
        </w:rPr>
        <w:t>References</w:t>
      </w:r>
    </w:p>
    <w:p w14:paraId="6BA7A8DF" w14:textId="1324D30F"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[1] </w:t>
      </w:r>
      <w:hyperlink r:id="rId5" w:history="1">
        <w:r w:rsidRPr="00954435">
          <w:rPr>
            <w:rStyle w:val="ae"/>
            <w:rFonts w:ascii="Times New Roman" w:hAnsi="Times New Roman" w:cs="Times New Roman"/>
          </w:rPr>
          <w:t>https://mime.is.tue.mpg.de</w:t>
        </w:r>
      </w:hyperlink>
    </w:p>
    <w:p w14:paraId="1A33992F" w14:textId="4FA5C9C9"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[2] </w:t>
      </w:r>
      <w:hyperlink r:id="rId6" w:history="1">
        <w:r w:rsidRPr="00954435">
          <w:rPr>
            <w:rStyle w:val="ae"/>
            <w:rFonts w:ascii="Times New Roman" w:hAnsi="Times New Roman" w:cs="Times New Roman"/>
          </w:rPr>
          <w:t>https://github.com/musialski-research/LayoutEnhancer</w:t>
        </w:r>
      </w:hyperlink>
    </w:p>
    <w:p w14:paraId="2891C3A6" w14:textId="4B03061C"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[3] </w:t>
      </w:r>
      <w:hyperlink r:id="rId7" w:history="1">
        <w:r w:rsidRPr="00954435">
          <w:rPr>
            <w:rStyle w:val="ae"/>
            <w:rFonts w:ascii="Times New Roman" w:hAnsi="Times New Roman" w:cs="Times New Roman"/>
          </w:rPr>
          <w:t>https://xinpeng-wang.github.io/sceneformer/</w:t>
        </w:r>
      </w:hyperlink>
    </w:p>
    <w:p w14:paraId="7A104738" w14:textId="2865E918"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[4] </w:t>
      </w:r>
      <w:hyperlink r:id="rId8" w:history="1">
        <w:r w:rsidRPr="00954435">
          <w:rPr>
            <w:rStyle w:val="ae"/>
            <w:rFonts w:ascii="Times New Roman" w:hAnsi="Times New Roman" w:cs="Times New Roman"/>
          </w:rPr>
          <w:t>https://tangjiapeng.github.io/projects/DiffuScene/</w:t>
        </w:r>
      </w:hyperlink>
    </w:p>
    <w:p w14:paraId="546DBBB5" w14:textId="296F9C6D"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[5] </w:t>
      </w:r>
      <w:hyperlink r:id="rId9" w:history="1">
        <w:r w:rsidRPr="00954435">
          <w:rPr>
            <w:rStyle w:val="ae"/>
            <w:rFonts w:ascii="Times New Roman" w:hAnsi="Times New Roman" w:cs="Times New Roman"/>
          </w:rPr>
          <w:t>https://lang-scene-synth.github.io</w:t>
        </w:r>
      </w:hyperlink>
    </w:p>
    <w:p w14:paraId="5F81E152" w14:textId="00628B51"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[6] </w:t>
      </w:r>
      <w:hyperlink r:id="rId10" w:history="1">
        <w:r w:rsidRPr="00954435">
          <w:rPr>
            <w:rStyle w:val="ae"/>
            <w:rFonts w:ascii="Times New Roman" w:hAnsi="Times New Roman" w:cs="Times New Roman"/>
          </w:rPr>
          <w:t>https://physcene.github.io</w:t>
        </w:r>
      </w:hyperlink>
    </w:p>
    <w:p w14:paraId="1BB0E270" w14:textId="0BF20A4D"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[7] </w:t>
      </w:r>
      <w:hyperlink r:id="rId11" w:history="1">
        <w:r w:rsidRPr="00954435">
          <w:rPr>
            <w:rStyle w:val="ae"/>
            <w:rFonts w:ascii="Times New Roman" w:hAnsi="Times New Roman" w:cs="Times New Roman"/>
          </w:rPr>
          <w:t>https://neu-vi.github.io/omnicontrol/</w:t>
        </w:r>
      </w:hyperlink>
    </w:p>
    <w:p w14:paraId="77B06C80" w14:textId="1650253A"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[8] </w:t>
      </w:r>
      <w:hyperlink r:id="rId12" w:history="1">
        <w:r w:rsidRPr="00954435">
          <w:rPr>
            <w:rStyle w:val="ae"/>
            <w:rFonts w:ascii="Times New Roman" w:hAnsi="Times New Roman" w:cs="Times New Roman"/>
          </w:rPr>
          <w:t>https://tlcontrol.weilinwl.com</w:t>
        </w:r>
      </w:hyperlink>
    </w:p>
    <w:p w14:paraId="281EED9D" w14:textId="4F708AF7" w:rsidR="00294EA1" w:rsidRPr="00954435" w:rsidRDefault="00672AA3" w:rsidP="00672AA3">
      <w:pPr>
        <w:rPr>
          <w:rFonts w:ascii="Times New Roman" w:hAnsi="Times New Roman" w:cs="Times New Roman"/>
        </w:rPr>
      </w:pPr>
      <w:r w:rsidRPr="00954435">
        <w:rPr>
          <w:rFonts w:ascii="Times New Roman" w:hAnsi="Times New Roman" w:cs="Times New Roman"/>
        </w:rPr>
        <w:t xml:space="preserve">[9] </w:t>
      </w:r>
      <w:hyperlink r:id="rId13" w:history="1">
        <w:r w:rsidRPr="00954435">
          <w:rPr>
            <w:rStyle w:val="ae"/>
            <w:rFonts w:ascii="Times New Roman" w:hAnsi="Times New Roman" w:cs="Times New Roman"/>
          </w:rPr>
          <w:t>https://research.nvidia.com/labs/toronto-ai/tesmo/</w:t>
        </w:r>
      </w:hyperlink>
    </w:p>
    <w:p w14:paraId="51D73938" w14:textId="77777777" w:rsidR="00672AA3" w:rsidRPr="00954435" w:rsidRDefault="00672AA3" w:rsidP="00672AA3">
      <w:pPr>
        <w:rPr>
          <w:rFonts w:ascii="Times New Roman" w:hAnsi="Times New Roman" w:cs="Times New Roman"/>
        </w:rPr>
      </w:pPr>
    </w:p>
    <w:sectPr w:rsidR="00672AA3" w:rsidRPr="00954435"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38F7CC1"/>
    <w:multiLevelType w:val="multilevel"/>
    <w:tmpl w:val="8D9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2"/>
  </w:num>
  <w:num w:numId="2" w16cid:durableId="1055589859">
    <w:abstractNumId w:val="4"/>
  </w:num>
  <w:num w:numId="3" w16cid:durableId="53626746">
    <w:abstractNumId w:val="3"/>
  </w:num>
  <w:num w:numId="4" w16cid:durableId="1068921751">
    <w:abstractNumId w:val="0"/>
  </w:num>
  <w:num w:numId="5" w16cid:durableId="2129929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08000A"/>
    <w:rsid w:val="000D554A"/>
    <w:rsid w:val="0015701A"/>
    <w:rsid w:val="00170E55"/>
    <w:rsid w:val="001D1099"/>
    <w:rsid w:val="002208A2"/>
    <w:rsid w:val="00294EA1"/>
    <w:rsid w:val="002D20C7"/>
    <w:rsid w:val="002D6BCA"/>
    <w:rsid w:val="002F44F4"/>
    <w:rsid w:val="00327AD1"/>
    <w:rsid w:val="00435281"/>
    <w:rsid w:val="00467648"/>
    <w:rsid w:val="005A166D"/>
    <w:rsid w:val="00616AD1"/>
    <w:rsid w:val="00625BA1"/>
    <w:rsid w:val="00672AA3"/>
    <w:rsid w:val="0085654B"/>
    <w:rsid w:val="008C1680"/>
    <w:rsid w:val="008D7F13"/>
    <w:rsid w:val="00954435"/>
    <w:rsid w:val="00A324B6"/>
    <w:rsid w:val="00B810E8"/>
    <w:rsid w:val="00E234F1"/>
    <w:rsid w:val="00E46C33"/>
    <w:rsid w:val="00E94CD5"/>
    <w:rsid w:val="00ED6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gjiapeng.github.io/projects/DiffuScene/" TargetMode="External"/><Relationship Id="rId13" Type="http://schemas.openxmlformats.org/officeDocument/2006/relationships/hyperlink" Target="https://research.nvidia.com/labs/toronto-ai/tesmo/" TargetMode="External"/><Relationship Id="rId3" Type="http://schemas.openxmlformats.org/officeDocument/2006/relationships/settings" Target="settings.xml"/><Relationship Id="rId7" Type="http://schemas.openxmlformats.org/officeDocument/2006/relationships/hyperlink" Target="https://xinpeng-wang.github.io/sceneformer/" TargetMode="External"/><Relationship Id="rId12" Type="http://schemas.openxmlformats.org/officeDocument/2006/relationships/hyperlink" Target="https://tlcontrol.weilinw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sialski-research/LayoutEnhancer" TargetMode="External"/><Relationship Id="rId11" Type="http://schemas.openxmlformats.org/officeDocument/2006/relationships/hyperlink" Target="https://neu-vi.github.io/omnicontrol/" TargetMode="External"/><Relationship Id="rId5" Type="http://schemas.openxmlformats.org/officeDocument/2006/relationships/hyperlink" Target="https://mime.is.tue.mpg.de" TargetMode="External"/><Relationship Id="rId15" Type="http://schemas.openxmlformats.org/officeDocument/2006/relationships/theme" Target="theme/theme1.xml"/><Relationship Id="rId10" Type="http://schemas.openxmlformats.org/officeDocument/2006/relationships/hyperlink" Target="https://physcene.github.io" TargetMode="External"/><Relationship Id="rId4" Type="http://schemas.openxmlformats.org/officeDocument/2006/relationships/webSettings" Target="webSettings.xml"/><Relationship Id="rId9" Type="http://schemas.openxmlformats.org/officeDocument/2006/relationships/hyperlink" Target="https://lang-scene-synth.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1152</Words>
  <Characters>6571</Characters>
  <Application>Microsoft Office Word</Application>
  <DocSecurity>0</DocSecurity>
  <Lines>54</Lines>
  <Paragraphs>15</Paragraphs>
  <ScaleCrop>false</ScaleCrop>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5</cp:revision>
  <dcterms:created xsi:type="dcterms:W3CDTF">2024-10-11T17:54:00Z</dcterms:created>
  <dcterms:modified xsi:type="dcterms:W3CDTF">2025-08-01T02:08:00Z</dcterms:modified>
</cp:coreProperties>
</file>