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3020E" w14:textId="5FE134C2" w:rsidR="000B2701" w:rsidRDefault="006310F5">
      <w:pPr>
        <w:spacing w:line="276" w:lineRule="auto"/>
        <w:jc w:val="center"/>
        <w:rPr>
          <w:rFonts w:ascii="Times New Roman" w:eastAsia="Times New Roman" w:hAnsi="Times New Roman" w:cs="Times New Roman"/>
          <w:b/>
          <w:sz w:val="32"/>
          <w:szCs w:val="32"/>
        </w:rPr>
      </w:pPr>
      <w:r w:rsidRPr="006310F5">
        <w:rPr>
          <w:rFonts w:ascii="Arial" w:eastAsia="Arial" w:hAnsi="Arial" w:cs="Arial"/>
          <w:b/>
          <w:sz w:val="28"/>
          <w:szCs w:val="28"/>
        </w:rPr>
        <w:t>INNOVATIVE CERTIFICATE AND SIGNATURE VERIFICATION SYSTEM FOR AUTHENTICATION AND FRAUD DETECTION</w:t>
      </w:r>
    </w:p>
    <w:p w14:paraId="09C262E7" w14:textId="77777777" w:rsidR="009351D7" w:rsidRDefault="009351D7">
      <w:pPr>
        <w:spacing w:line="276" w:lineRule="auto"/>
        <w:jc w:val="center"/>
        <w:rPr>
          <w:sz w:val="24"/>
          <w:szCs w:val="24"/>
        </w:rPr>
      </w:pPr>
    </w:p>
    <w:p w14:paraId="5D22995E" w14:textId="77777777" w:rsidR="000B2701" w:rsidRPr="009351D7" w:rsidRDefault="007A18E0">
      <w:pPr>
        <w:spacing w:before="15" w:line="362" w:lineRule="auto"/>
        <w:ind w:left="2332" w:right="2058"/>
        <w:jc w:val="center"/>
        <w:rPr>
          <w:rFonts w:ascii="Arial" w:eastAsia="Arimo" w:hAnsi="Arial" w:cs="Arial"/>
          <w:sz w:val="24"/>
          <w:szCs w:val="24"/>
        </w:rPr>
      </w:pPr>
      <w:r w:rsidRPr="009351D7">
        <w:rPr>
          <w:rFonts w:ascii="Arial" w:eastAsia="Arimo" w:hAnsi="Arial" w:cs="Arial"/>
          <w:sz w:val="24"/>
          <w:szCs w:val="24"/>
        </w:rPr>
        <w:t>Submitted in partial fulfillment of the requirements for the award of</w:t>
      </w:r>
    </w:p>
    <w:p w14:paraId="13629387" w14:textId="3F65882B" w:rsidR="000B2701" w:rsidRPr="009351D7" w:rsidRDefault="009351D7" w:rsidP="009351D7">
      <w:pPr>
        <w:ind w:left="718" w:right="90"/>
        <w:rPr>
          <w:rFonts w:ascii="Arial" w:eastAsia="Arimo" w:hAnsi="Arial" w:cs="Arial"/>
          <w:sz w:val="24"/>
          <w:szCs w:val="24"/>
        </w:rPr>
      </w:pPr>
      <w:r>
        <w:rPr>
          <w:rFonts w:ascii="Arial" w:eastAsia="Arimo" w:hAnsi="Arial" w:cs="Arial"/>
          <w:sz w:val="24"/>
          <w:szCs w:val="24"/>
        </w:rPr>
        <w:t xml:space="preserve"> </w:t>
      </w:r>
      <w:r w:rsidR="007A18E0" w:rsidRPr="009351D7">
        <w:rPr>
          <w:rFonts w:ascii="Arial" w:eastAsia="Arimo" w:hAnsi="Arial" w:cs="Arial"/>
          <w:sz w:val="24"/>
          <w:szCs w:val="24"/>
        </w:rPr>
        <w:t>Bachelor of Engineering degree in Computer Science and Engineering</w:t>
      </w:r>
    </w:p>
    <w:p w14:paraId="47C2567E" w14:textId="77777777" w:rsidR="000B2701" w:rsidRDefault="000B2701">
      <w:pPr>
        <w:spacing w:before="6"/>
        <w:rPr>
          <w:rFonts w:ascii="Arimo" w:eastAsia="Arimo" w:hAnsi="Arimo" w:cs="Arimo"/>
          <w:sz w:val="36"/>
          <w:szCs w:val="36"/>
        </w:rPr>
      </w:pPr>
    </w:p>
    <w:p w14:paraId="057CFF50" w14:textId="77777777" w:rsidR="000B2701" w:rsidRDefault="007A18E0">
      <w:pPr>
        <w:ind w:left="4320"/>
        <w:rPr>
          <w:rFonts w:ascii="Arimo" w:eastAsia="Arimo" w:hAnsi="Arimo" w:cs="Arimo"/>
          <w:sz w:val="24"/>
          <w:szCs w:val="24"/>
        </w:rPr>
      </w:pPr>
      <w:r>
        <w:rPr>
          <w:rFonts w:ascii="Arimo" w:eastAsia="Arimo" w:hAnsi="Arimo" w:cs="Arimo"/>
          <w:sz w:val="24"/>
          <w:szCs w:val="24"/>
        </w:rPr>
        <w:t>By</w:t>
      </w:r>
    </w:p>
    <w:p w14:paraId="275B43E1" w14:textId="77777777" w:rsidR="000B2701" w:rsidRDefault="000B2701">
      <w:pPr>
        <w:spacing w:before="7"/>
        <w:rPr>
          <w:rFonts w:ascii="Arimo" w:eastAsia="Arimo" w:hAnsi="Arimo" w:cs="Arimo"/>
          <w:sz w:val="28"/>
          <w:szCs w:val="28"/>
        </w:rPr>
      </w:pPr>
    </w:p>
    <w:p w14:paraId="7347E1D5" w14:textId="75A62F08" w:rsidR="000B2701" w:rsidRDefault="007A18E0" w:rsidP="008A165D">
      <w:pPr>
        <w:spacing w:line="276" w:lineRule="auto"/>
        <w:ind w:right="-81"/>
        <w:jc w:val="center"/>
        <w:rPr>
          <w:rFonts w:ascii="Arial" w:eastAsia="Arial" w:hAnsi="Arial" w:cs="Arial"/>
          <w:b/>
          <w:sz w:val="24"/>
          <w:szCs w:val="24"/>
        </w:rPr>
      </w:pPr>
      <w:r>
        <w:rPr>
          <w:rFonts w:ascii="Arial" w:eastAsia="Arial" w:hAnsi="Arial" w:cs="Arial"/>
          <w:b/>
          <w:sz w:val="24"/>
          <w:szCs w:val="24"/>
        </w:rPr>
        <w:t>CHENNA ANVESH KUMAR (Reg.</w:t>
      </w:r>
      <w:r w:rsidR="00800520">
        <w:rPr>
          <w:rFonts w:ascii="Arial" w:eastAsia="Arial" w:hAnsi="Arial" w:cs="Arial"/>
          <w:b/>
          <w:sz w:val="24"/>
          <w:szCs w:val="24"/>
        </w:rPr>
        <w:t>n</w:t>
      </w:r>
      <w:r>
        <w:rPr>
          <w:rFonts w:ascii="Arial" w:eastAsia="Arial" w:hAnsi="Arial" w:cs="Arial"/>
          <w:b/>
          <w:sz w:val="24"/>
          <w:szCs w:val="24"/>
        </w:rPr>
        <w:t>o - 40110255)</w:t>
      </w:r>
    </w:p>
    <w:p w14:paraId="27AF9314" w14:textId="084F3F66" w:rsidR="000B2701" w:rsidRDefault="007A18E0" w:rsidP="008A165D">
      <w:pPr>
        <w:spacing w:line="276" w:lineRule="auto"/>
        <w:ind w:right="-81"/>
        <w:jc w:val="center"/>
        <w:rPr>
          <w:rFonts w:ascii="Arial" w:eastAsia="Arial" w:hAnsi="Arial" w:cs="Arial"/>
          <w:b/>
          <w:sz w:val="24"/>
          <w:szCs w:val="24"/>
        </w:rPr>
      </w:pPr>
      <w:r>
        <w:rPr>
          <w:rFonts w:ascii="Arial" w:eastAsia="Arial" w:hAnsi="Arial" w:cs="Arial"/>
          <w:b/>
          <w:sz w:val="24"/>
          <w:szCs w:val="24"/>
        </w:rPr>
        <w:t>AARTHI R (Reg.</w:t>
      </w:r>
      <w:r w:rsidR="00800520">
        <w:rPr>
          <w:rFonts w:ascii="Arial" w:eastAsia="Arial" w:hAnsi="Arial" w:cs="Arial"/>
          <w:b/>
          <w:sz w:val="24"/>
          <w:szCs w:val="24"/>
        </w:rPr>
        <w:t>n</w:t>
      </w:r>
      <w:r>
        <w:rPr>
          <w:rFonts w:ascii="Arial" w:eastAsia="Arial" w:hAnsi="Arial" w:cs="Arial"/>
          <w:b/>
          <w:sz w:val="24"/>
          <w:szCs w:val="24"/>
        </w:rPr>
        <w:t>o - 40110006)</w:t>
      </w:r>
    </w:p>
    <w:p w14:paraId="15AA32EC" w14:textId="77777777" w:rsidR="000B2701" w:rsidRDefault="000B2701">
      <w:pPr>
        <w:spacing w:line="276" w:lineRule="auto"/>
        <w:ind w:right="-81"/>
        <w:jc w:val="center"/>
        <w:rPr>
          <w:rFonts w:ascii="Arial" w:eastAsia="Arial" w:hAnsi="Arial" w:cs="Arial"/>
          <w:sz w:val="24"/>
          <w:szCs w:val="24"/>
        </w:rPr>
      </w:pPr>
    </w:p>
    <w:p w14:paraId="3D70343E" w14:textId="77777777" w:rsidR="000B2701" w:rsidRDefault="000B2701">
      <w:pPr>
        <w:ind w:right="-81"/>
        <w:jc w:val="center"/>
        <w:rPr>
          <w:rFonts w:ascii="Carlito" w:eastAsia="Carlito" w:hAnsi="Carlito" w:cs="Carlito"/>
          <w:sz w:val="20"/>
          <w:szCs w:val="20"/>
        </w:rPr>
      </w:pPr>
    </w:p>
    <w:p w14:paraId="14910452" w14:textId="0C2874D7" w:rsidR="000B2701" w:rsidRDefault="006B0544" w:rsidP="006B0544">
      <w:pPr>
        <w:ind w:left="2430"/>
        <w:rPr>
          <w:rFonts w:ascii="Carlito" w:eastAsia="Carlito" w:hAnsi="Carlito" w:cs="Carlito"/>
          <w:sz w:val="20"/>
          <w:szCs w:val="20"/>
        </w:rPr>
      </w:pPr>
      <w:r>
        <w:rPr>
          <w:noProof/>
        </w:rPr>
        <w:drawing>
          <wp:inline distT="0" distB="0" distL="0" distR="0" wp14:anchorId="0717052C" wp14:editId="1EB13534">
            <wp:extent cx="2233422" cy="2083221"/>
            <wp:effectExtent l="0" t="0" r="0" b="0"/>
            <wp:docPr id="50193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39697" name=""/>
                    <pic:cNvPicPr/>
                  </pic:nvPicPr>
                  <pic:blipFill>
                    <a:blip r:embed="rId9"/>
                    <a:stretch>
                      <a:fillRect/>
                    </a:stretch>
                  </pic:blipFill>
                  <pic:spPr>
                    <a:xfrm>
                      <a:off x="0" y="0"/>
                      <a:ext cx="2238428" cy="2087890"/>
                    </a:xfrm>
                    <a:prstGeom prst="rect">
                      <a:avLst/>
                    </a:prstGeom>
                  </pic:spPr>
                </pic:pic>
              </a:graphicData>
            </a:graphic>
          </wp:inline>
        </w:drawing>
      </w:r>
    </w:p>
    <w:p w14:paraId="1A5F7071" w14:textId="28CCCF47" w:rsidR="000B2701" w:rsidRDefault="000B2701">
      <w:pPr>
        <w:rPr>
          <w:rFonts w:ascii="Carlito" w:eastAsia="Carlito" w:hAnsi="Carlito" w:cs="Carlito"/>
          <w:sz w:val="20"/>
          <w:szCs w:val="20"/>
        </w:rPr>
      </w:pPr>
    </w:p>
    <w:p w14:paraId="1A192278" w14:textId="77777777" w:rsidR="000B2701" w:rsidRDefault="000B2701">
      <w:pPr>
        <w:rPr>
          <w:rFonts w:ascii="Carlito" w:eastAsia="Carlito" w:hAnsi="Carlito" w:cs="Carlito"/>
          <w:sz w:val="28"/>
          <w:szCs w:val="28"/>
        </w:rPr>
      </w:pPr>
    </w:p>
    <w:p w14:paraId="514C1FB2" w14:textId="77777777" w:rsidR="000B2701" w:rsidRDefault="000B2701">
      <w:pPr>
        <w:spacing w:before="4"/>
        <w:rPr>
          <w:rFonts w:ascii="Carlito" w:eastAsia="Carlito" w:hAnsi="Carlito" w:cs="Carlito"/>
          <w:sz w:val="26"/>
          <w:szCs w:val="26"/>
        </w:rPr>
      </w:pPr>
    </w:p>
    <w:p w14:paraId="7068E227" w14:textId="77777777" w:rsidR="000B2701" w:rsidRDefault="007A18E0" w:rsidP="008A165D">
      <w:pPr>
        <w:pStyle w:val="Heading2"/>
        <w:ind w:left="175" w:right="508"/>
        <w:jc w:val="center"/>
      </w:pPr>
      <w:r>
        <w:t>DEPARTMENT OF COMPUTER SCIENCE AND ENGINEERING</w:t>
      </w:r>
    </w:p>
    <w:p w14:paraId="02B8E0FE" w14:textId="77777777" w:rsidR="000B2701" w:rsidRDefault="000B2701">
      <w:pPr>
        <w:spacing w:before="8"/>
        <w:rPr>
          <w:rFonts w:ascii="Arial" w:eastAsia="Arial" w:hAnsi="Arial" w:cs="Arial"/>
          <w:sz w:val="20"/>
          <w:szCs w:val="20"/>
        </w:rPr>
      </w:pPr>
    </w:p>
    <w:p w14:paraId="099C1644" w14:textId="77777777" w:rsidR="000B2701" w:rsidRDefault="007A18E0">
      <w:pPr>
        <w:ind w:left="1644" w:right="2058"/>
        <w:jc w:val="center"/>
        <w:rPr>
          <w:rFonts w:ascii="Arial" w:eastAsia="Arial" w:hAnsi="Arial" w:cs="Arial"/>
          <w:sz w:val="28"/>
          <w:szCs w:val="28"/>
        </w:rPr>
      </w:pPr>
      <w:r>
        <w:rPr>
          <w:rFonts w:ascii="Arial" w:eastAsia="Arial" w:hAnsi="Arial" w:cs="Arial"/>
          <w:b/>
          <w:sz w:val="28"/>
          <w:szCs w:val="28"/>
        </w:rPr>
        <w:t>SCHOOL OF COMPUTING</w:t>
      </w:r>
    </w:p>
    <w:p w14:paraId="440EE5B4" w14:textId="77777777" w:rsidR="000B2701" w:rsidRDefault="000B2701">
      <w:pPr>
        <w:rPr>
          <w:rFonts w:ascii="Arial" w:eastAsia="Arial" w:hAnsi="Arial" w:cs="Arial"/>
          <w:sz w:val="30"/>
          <w:szCs w:val="30"/>
        </w:rPr>
      </w:pPr>
    </w:p>
    <w:p w14:paraId="0A8F014D" w14:textId="77777777" w:rsidR="000B2701" w:rsidRDefault="000B2701">
      <w:pPr>
        <w:spacing w:before="1"/>
        <w:rPr>
          <w:rFonts w:ascii="Arial" w:eastAsia="Arial" w:hAnsi="Arial" w:cs="Arial"/>
          <w:sz w:val="28"/>
          <w:szCs w:val="28"/>
        </w:rPr>
      </w:pPr>
    </w:p>
    <w:p w14:paraId="2B31A624" w14:textId="77777777" w:rsidR="000B2701" w:rsidRDefault="007A18E0" w:rsidP="00EE1624">
      <w:pPr>
        <w:spacing w:line="360" w:lineRule="auto"/>
        <w:ind w:right="11"/>
        <w:jc w:val="center"/>
        <w:rPr>
          <w:rFonts w:ascii="Arial" w:eastAsia="Arial" w:hAnsi="Arial" w:cs="Arial"/>
          <w:sz w:val="52"/>
          <w:szCs w:val="52"/>
        </w:rPr>
      </w:pPr>
      <w:r>
        <w:rPr>
          <w:rFonts w:ascii="Arial" w:eastAsia="Arial" w:hAnsi="Arial" w:cs="Arial"/>
          <w:b/>
          <w:sz w:val="52"/>
          <w:szCs w:val="52"/>
        </w:rPr>
        <w:t>SATHYABAMA</w:t>
      </w:r>
    </w:p>
    <w:p w14:paraId="2ABF6B47" w14:textId="77777777" w:rsidR="000B2701" w:rsidRPr="00E06125" w:rsidRDefault="007A18E0" w:rsidP="00EE1624">
      <w:pPr>
        <w:pStyle w:val="Heading2"/>
        <w:spacing w:before="15" w:line="360" w:lineRule="auto"/>
        <w:ind w:left="0" w:right="11"/>
        <w:jc w:val="center"/>
      </w:pPr>
      <w:r w:rsidRPr="00E06125">
        <w:t xml:space="preserve">INSTITUTE OF SCIENCE AND TECHNOLOGY </w:t>
      </w:r>
    </w:p>
    <w:p w14:paraId="0C833F1D" w14:textId="77777777" w:rsidR="000B2701" w:rsidRPr="00E06125" w:rsidRDefault="007A18E0" w:rsidP="00EE1624">
      <w:pPr>
        <w:pStyle w:val="Heading2"/>
        <w:spacing w:before="15" w:line="360" w:lineRule="auto"/>
        <w:ind w:left="0" w:right="11"/>
        <w:jc w:val="center"/>
      </w:pPr>
      <w:r w:rsidRPr="00E06125">
        <w:t>(DEEMED TO BE UNIVERSITY)</w:t>
      </w:r>
    </w:p>
    <w:p w14:paraId="2218F77B" w14:textId="1241D1CF" w:rsidR="000B2701" w:rsidRPr="00E06125" w:rsidRDefault="007A18E0" w:rsidP="00EE1624">
      <w:pPr>
        <w:spacing w:before="4" w:line="360" w:lineRule="auto"/>
        <w:ind w:left="-360" w:right="-360" w:hanging="2"/>
        <w:jc w:val="center"/>
        <w:rPr>
          <w:rFonts w:ascii="Arial" w:eastAsia="Arial" w:hAnsi="Arial" w:cs="Arial"/>
          <w:b/>
        </w:rPr>
      </w:pPr>
      <w:r w:rsidRPr="00E06125">
        <w:rPr>
          <w:rFonts w:ascii="Arial" w:eastAsia="Arial" w:hAnsi="Arial" w:cs="Arial"/>
          <w:b/>
          <w:sz w:val="24"/>
          <w:szCs w:val="24"/>
        </w:rPr>
        <w:t>Accredited with Grade “A</w:t>
      </w:r>
      <w:r w:rsidR="009351D7" w:rsidRPr="00E06125">
        <w:rPr>
          <w:rFonts w:ascii="Arial" w:eastAsia="Arial" w:hAnsi="Arial" w:cs="Arial"/>
          <w:b/>
          <w:sz w:val="24"/>
          <w:szCs w:val="24"/>
        </w:rPr>
        <w:t>++</w:t>
      </w:r>
      <w:r w:rsidRPr="00E06125">
        <w:rPr>
          <w:rFonts w:ascii="Arial" w:eastAsia="Arial" w:hAnsi="Arial" w:cs="Arial"/>
          <w:b/>
          <w:sz w:val="24"/>
          <w:szCs w:val="24"/>
        </w:rPr>
        <w:t xml:space="preserve">” by NAAC </w:t>
      </w:r>
      <w:r w:rsidR="00EE1624" w:rsidRPr="00E06125">
        <w:rPr>
          <w:rFonts w:ascii="Arial" w:hAnsi="Arial" w:cs="Arial"/>
          <w:b/>
          <w:sz w:val="24"/>
          <w:szCs w:val="24"/>
        </w:rPr>
        <w:t>| 12B Status by UGC | Approved by AICTE</w:t>
      </w:r>
    </w:p>
    <w:p w14:paraId="132F2AE1" w14:textId="03079E3D" w:rsidR="000B2701" w:rsidRPr="00E06125" w:rsidRDefault="007A18E0" w:rsidP="00E06125">
      <w:pPr>
        <w:spacing w:before="4" w:line="360" w:lineRule="auto"/>
        <w:ind w:right="11" w:hanging="2"/>
        <w:jc w:val="center"/>
        <w:rPr>
          <w:rFonts w:ascii="Arial" w:eastAsia="Arial" w:hAnsi="Arial" w:cs="Arial"/>
          <w:b/>
          <w:sz w:val="24"/>
          <w:szCs w:val="24"/>
        </w:rPr>
      </w:pPr>
      <w:r w:rsidRPr="00E06125">
        <w:rPr>
          <w:rFonts w:ascii="Arial" w:eastAsia="Arial" w:hAnsi="Arial" w:cs="Arial"/>
          <w:b/>
          <w:sz w:val="24"/>
          <w:szCs w:val="24"/>
        </w:rPr>
        <w:t>JEPPIAAR NAGAR, RAJIV GANDHISALAI, CHENNAI - 600119</w:t>
      </w:r>
    </w:p>
    <w:p w14:paraId="138CA593" w14:textId="77777777" w:rsidR="000B2701" w:rsidRDefault="000B2701">
      <w:pPr>
        <w:pStyle w:val="Heading1"/>
        <w:spacing w:before="0" w:line="276" w:lineRule="auto"/>
        <w:ind w:left="0" w:right="11"/>
      </w:pPr>
    </w:p>
    <w:p w14:paraId="143D5545" w14:textId="77777777" w:rsidR="00E06125" w:rsidRPr="00E06125" w:rsidRDefault="00E06125" w:rsidP="00E06125"/>
    <w:p w14:paraId="15B8B5D9" w14:textId="5C81BD92" w:rsidR="000B2701" w:rsidRDefault="009351D7">
      <w:pPr>
        <w:pStyle w:val="Heading1"/>
        <w:spacing w:before="0" w:line="276" w:lineRule="auto"/>
        <w:ind w:left="0" w:right="11"/>
        <w:sectPr w:rsidR="000B2701" w:rsidSect="00AE2EE1">
          <w:footerReference w:type="default" r:id="rId10"/>
          <w:pgSz w:w="11910" w:h="16840"/>
          <w:pgMar w:top="1380" w:right="1680" w:bottom="280" w:left="1680" w:header="360" w:footer="360" w:gutter="0"/>
          <w:pgNumType w:fmt="lowerRoman" w:start="1"/>
          <w:cols w:space="720"/>
        </w:sectPr>
      </w:pPr>
      <w:r>
        <w:t>APRIL</w:t>
      </w:r>
      <w:r w:rsidR="007A18E0">
        <w:t xml:space="preserve"> - 202</w:t>
      </w:r>
      <w:r>
        <w:t>4</w:t>
      </w:r>
    </w:p>
    <w:p w14:paraId="602F75C2" w14:textId="79946261" w:rsidR="000B2701" w:rsidRPr="00910416" w:rsidRDefault="008731BA" w:rsidP="00910416">
      <w:pPr>
        <w:pStyle w:val="Title"/>
        <w:keepNext w:val="0"/>
        <w:keepLines w:val="0"/>
        <w:spacing w:before="59" w:after="0"/>
        <w:ind w:right="2058"/>
        <w:rPr>
          <w:rFonts w:ascii="Arial" w:eastAsia="Arial" w:hAnsi="Arial" w:cs="Arial"/>
          <w:sz w:val="64"/>
          <w:szCs w:val="64"/>
        </w:rPr>
      </w:pPr>
      <w:r>
        <w:rPr>
          <w:noProof/>
        </w:rPr>
        <w:lastRenderedPageBreak/>
        <w:drawing>
          <wp:inline distT="0" distB="0" distL="0" distR="0" wp14:anchorId="26EE40BD" wp14:editId="4061890A">
            <wp:extent cx="5949950" cy="2028825"/>
            <wp:effectExtent l="0" t="0" r="0" b="9525"/>
            <wp:docPr id="8127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950" cy="2028825"/>
                    </a:xfrm>
                    <a:prstGeom prst="rect">
                      <a:avLst/>
                    </a:prstGeom>
                    <a:noFill/>
                    <a:ln>
                      <a:noFill/>
                    </a:ln>
                  </pic:spPr>
                </pic:pic>
              </a:graphicData>
            </a:graphic>
          </wp:inline>
        </w:drawing>
      </w:r>
    </w:p>
    <w:p w14:paraId="78F48601" w14:textId="77777777" w:rsidR="00910416" w:rsidRDefault="00910416">
      <w:pPr>
        <w:rPr>
          <w:rFonts w:ascii="Arial" w:eastAsia="Arial" w:hAnsi="Arial" w:cs="Arial"/>
          <w:sz w:val="20"/>
          <w:szCs w:val="20"/>
        </w:rPr>
      </w:pPr>
    </w:p>
    <w:p w14:paraId="5A7E7B99" w14:textId="77777777" w:rsidR="00910416" w:rsidRDefault="00910416">
      <w:pPr>
        <w:rPr>
          <w:rFonts w:ascii="Arial" w:eastAsia="Arial" w:hAnsi="Arial" w:cs="Arial"/>
          <w:sz w:val="20"/>
          <w:szCs w:val="20"/>
        </w:rPr>
      </w:pPr>
    </w:p>
    <w:p w14:paraId="10B1180B" w14:textId="4158833C" w:rsidR="000B2701" w:rsidRDefault="000B2701">
      <w:pPr>
        <w:rPr>
          <w:rFonts w:ascii="Arial" w:eastAsia="Arial" w:hAnsi="Arial" w:cs="Arial"/>
          <w:sz w:val="20"/>
          <w:szCs w:val="20"/>
        </w:rPr>
      </w:pPr>
    </w:p>
    <w:p w14:paraId="74F414C4" w14:textId="77777777" w:rsidR="000B2701" w:rsidRPr="00910416" w:rsidRDefault="007A18E0" w:rsidP="00910416">
      <w:pPr>
        <w:pStyle w:val="Heading2"/>
        <w:spacing w:before="93"/>
        <w:ind w:left="900" w:right="190"/>
        <w:jc w:val="center"/>
        <w:rPr>
          <w:sz w:val="28"/>
          <w:szCs w:val="28"/>
        </w:rPr>
      </w:pPr>
      <w:r w:rsidRPr="00910416">
        <w:rPr>
          <w:sz w:val="28"/>
          <w:szCs w:val="28"/>
        </w:rPr>
        <w:t>DEPARTMENT OF COMPUTER SCIENCE AND ENGINEERING</w:t>
      </w:r>
    </w:p>
    <w:p w14:paraId="52CD9AF0" w14:textId="77777777" w:rsidR="000B2701" w:rsidRDefault="000B2701">
      <w:pPr>
        <w:rPr>
          <w:rFonts w:ascii="Arial" w:eastAsia="Arial" w:hAnsi="Arial" w:cs="Arial"/>
          <w:sz w:val="26"/>
          <w:szCs w:val="26"/>
        </w:rPr>
      </w:pPr>
    </w:p>
    <w:p w14:paraId="34BDCD38" w14:textId="77777777" w:rsidR="000B2701" w:rsidRDefault="000B2701">
      <w:pPr>
        <w:spacing w:before="3"/>
        <w:rPr>
          <w:rFonts w:ascii="Arial" w:eastAsia="Arial" w:hAnsi="Arial" w:cs="Arial"/>
          <w:sz w:val="37"/>
          <w:szCs w:val="37"/>
        </w:rPr>
      </w:pPr>
    </w:p>
    <w:p w14:paraId="7076A3A0" w14:textId="77777777" w:rsidR="000B2701" w:rsidRDefault="007A18E0">
      <w:pPr>
        <w:ind w:left="2332" w:right="1893"/>
        <w:jc w:val="center"/>
        <w:rPr>
          <w:rFonts w:ascii="Arial" w:eastAsia="Arial" w:hAnsi="Arial" w:cs="Arial"/>
          <w:sz w:val="24"/>
          <w:szCs w:val="24"/>
        </w:rPr>
      </w:pPr>
      <w:r>
        <w:rPr>
          <w:rFonts w:ascii="Arial" w:eastAsia="Arial" w:hAnsi="Arial" w:cs="Arial"/>
          <w:b/>
          <w:sz w:val="24"/>
          <w:szCs w:val="24"/>
          <w:u w:val="single"/>
        </w:rPr>
        <w:t>BONAFIDE CERTIFICATE</w:t>
      </w:r>
    </w:p>
    <w:p w14:paraId="12701981" w14:textId="77777777" w:rsidR="000B2701" w:rsidRDefault="000B2701">
      <w:pPr>
        <w:rPr>
          <w:rFonts w:ascii="Arial" w:eastAsia="Arial" w:hAnsi="Arial" w:cs="Arial"/>
          <w:sz w:val="20"/>
          <w:szCs w:val="20"/>
        </w:rPr>
      </w:pPr>
    </w:p>
    <w:p w14:paraId="718F1E63" w14:textId="77777777" w:rsidR="000B2701" w:rsidRDefault="000B2701">
      <w:pPr>
        <w:rPr>
          <w:rFonts w:ascii="Arial" w:eastAsia="Arial" w:hAnsi="Arial" w:cs="Arial"/>
          <w:sz w:val="20"/>
          <w:szCs w:val="20"/>
        </w:rPr>
      </w:pPr>
    </w:p>
    <w:p w14:paraId="1A8DA278" w14:textId="1274D59D" w:rsidR="000B2701" w:rsidRDefault="007A18E0">
      <w:pPr>
        <w:spacing w:before="229" w:line="357" w:lineRule="auto"/>
        <w:ind w:right="61"/>
        <w:jc w:val="both"/>
        <w:rPr>
          <w:rFonts w:ascii="Arial" w:eastAsia="Arial" w:hAnsi="Arial" w:cs="Arial"/>
          <w:sz w:val="24"/>
          <w:szCs w:val="24"/>
        </w:rPr>
      </w:pPr>
      <w:r>
        <w:rPr>
          <w:rFonts w:ascii="Arial" w:eastAsia="Arial" w:hAnsi="Arial" w:cs="Arial"/>
          <w:sz w:val="24"/>
          <w:szCs w:val="24"/>
        </w:rPr>
        <w:t xml:space="preserve">This is to certify that this Project Report is the </w:t>
      </w:r>
      <w:r w:rsidR="009351D7">
        <w:rPr>
          <w:rFonts w:ascii="Arial" w:eastAsia="Arial" w:hAnsi="Arial" w:cs="Arial"/>
          <w:sz w:val="24"/>
          <w:szCs w:val="24"/>
        </w:rPr>
        <w:t>B</w:t>
      </w:r>
      <w:r>
        <w:rPr>
          <w:rFonts w:ascii="Arial" w:eastAsia="Arial" w:hAnsi="Arial" w:cs="Arial"/>
          <w:sz w:val="24"/>
          <w:szCs w:val="24"/>
        </w:rPr>
        <w:t xml:space="preserve">onafide work of </w:t>
      </w:r>
      <w:r w:rsidR="00347B38">
        <w:rPr>
          <w:rFonts w:ascii="Arial" w:eastAsia="Arial" w:hAnsi="Arial" w:cs="Arial"/>
          <w:b/>
          <w:sz w:val="24"/>
          <w:szCs w:val="24"/>
        </w:rPr>
        <w:t>CHENNA ANVESH KUMAR</w:t>
      </w:r>
      <w:r>
        <w:rPr>
          <w:rFonts w:ascii="Arial" w:eastAsia="Arial" w:hAnsi="Arial" w:cs="Arial"/>
          <w:b/>
          <w:sz w:val="24"/>
          <w:szCs w:val="24"/>
        </w:rPr>
        <w:t xml:space="preserve"> (</w:t>
      </w:r>
      <w:r w:rsidR="00347B38">
        <w:rPr>
          <w:rFonts w:ascii="Arial" w:eastAsia="Arial" w:hAnsi="Arial" w:cs="Arial"/>
          <w:b/>
          <w:sz w:val="24"/>
          <w:szCs w:val="24"/>
        </w:rPr>
        <w:t>40110255</w:t>
      </w:r>
      <w:r>
        <w:rPr>
          <w:rFonts w:ascii="Arial" w:eastAsia="Arial" w:hAnsi="Arial" w:cs="Arial"/>
          <w:b/>
          <w:sz w:val="24"/>
          <w:szCs w:val="24"/>
        </w:rPr>
        <w:t>)</w:t>
      </w:r>
      <w:r w:rsidR="00604099">
        <w:rPr>
          <w:rFonts w:ascii="Arial" w:eastAsia="Arial" w:hAnsi="Arial" w:cs="Arial"/>
          <w:b/>
          <w:sz w:val="24"/>
          <w:szCs w:val="24"/>
        </w:rPr>
        <w:t xml:space="preserve"> and AARTHI R (40110006)</w:t>
      </w:r>
      <w:r>
        <w:rPr>
          <w:rFonts w:ascii="Arial" w:eastAsia="Arial" w:hAnsi="Arial" w:cs="Arial"/>
          <w:b/>
          <w:sz w:val="24"/>
          <w:szCs w:val="24"/>
        </w:rPr>
        <w:t xml:space="preserve"> </w:t>
      </w:r>
      <w:r>
        <w:rPr>
          <w:rFonts w:ascii="Arial" w:eastAsia="Arial" w:hAnsi="Arial" w:cs="Arial"/>
          <w:sz w:val="24"/>
          <w:szCs w:val="24"/>
        </w:rPr>
        <w:t>who carried out the Project entitled</w:t>
      </w:r>
      <w:r w:rsidR="00E06125">
        <w:rPr>
          <w:rFonts w:ascii="Arial" w:eastAsia="Arial" w:hAnsi="Arial" w:cs="Arial"/>
          <w:sz w:val="24"/>
          <w:szCs w:val="24"/>
        </w:rPr>
        <w:t xml:space="preserve"> </w:t>
      </w:r>
      <w:r>
        <w:rPr>
          <w:rFonts w:ascii="Arial" w:eastAsia="Arial" w:hAnsi="Arial" w:cs="Arial"/>
          <w:b/>
          <w:sz w:val="24"/>
          <w:szCs w:val="24"/>
        </w:rPr>
        <w:t xml:space="preserve">“Innovative </w:t>
      </w:r>
      <w:r w:rsidR="00D43561">
        <w:rPr>
          <w:rFonts w:ascii="Arial" w:eastAsia="Arial" w:hAnsi="Arial" w:cs="Arial"/>
          <w:b/>
          <w:sz w:val="24"/>
          <w:szCs w:val="24"/>
        </w:rPr>
        <w:t>C</w:t>
      </w:r>
      <w:r>
        <w:rPr>
          <w:rFonts w:ascii="Arial" w:eastAsia="Arial" w:hAnsi="Arial" w:cs="Arial"/>
          <w:b/>
          <w:sz w:val="24"/>
          <w:szCs w:val="24"/>
        </w:rPr>
        <w:t xml:space="preserve">ertificate </w:t>
      </w:r>
      <w:r w:rsidR="00DE459B">
        <w:rPr>
          <w:rFonts w:ascii="Arial" w:eastAsia="Arial" w:hAnsi="Arial" w:cs="Arial"/>
          <w:b/>
          <w:sz w:val="24"/>
          <w:szCs w:val="24"/>
        </w:rPr>
        <w:t>and</w:t>
      </w:r>
      <w:r>
        <w:rPr>
          <w:rFonts w:ascii="Arial" w:eastAsia="Arial" w:hAnsi="Arial" w:cs="Arial"/>
          <w:b/>
          <w:sz w:val="24"/>
          <w:szCs w:val="24"/>
        </w:rPr>
        <w:t xml:space="preserve"> </w:t>
      </w:r>
      <w:r w:rsidR="00D43561">
        <w:rPr>
          <w:rFonts w:ascii="Arial" w:eastAsia="Arial" w:hAnsi="Arial" w:cs="Arial"/>
          <w:b/>
          <w:sz w:val="24"/>
          <w:szCs w:val="24"/>
        </w:rPr>
        <w:t>S</w:t>
      </w:r>
      <w:r>
        <w:rPr>
          <w:rFonts w:ascii="Arial" w:eastAsia="Arial" w:hAnsi="Arial" w:cs="Arial"/>
          <w:b/>
          <w:sz w:val="24"/>
          <w:szCs w:val="24"/>
        </w:rPr>
        <w:t xml:space="preserve">ignature </w:t>
      </w:r>
      <w:r w:rsidR="00D43561">
        <w:rPr>
          <w:rFonts w:ascii="Arial" w:eastAsia="Arial" w:hAnsi="Arial" w:cs="Arial"/>
          <w:b/>
          <w:sz w:val="24"/>
          <w:szCs w:val="24"/>
        </w:rPr>
        <w:t>V</w:t>
      </w:r>
      <w:r>
        <w:rPr>
          <w:rFonts w:ascii="Arial" w:eastAsia="Arial" w:hAnsi="Arial" w:cs="Arial"/>
          <w:b/>
          <w:sz w:val="24"/>
          <w:szCs w:val="24"/>
        </w:rPr>
        <w:t xml:space="preserve">erification </w:t>
      </w:r>
      <w:r w:rsidR="00D43561">
        <w:rPr>
          <w:rFonts w:ascii="Arial" w:eastAsia="Arial" w:hAnsi="Arial" w:cs="Arial"/>
          <w:b/>
          <w:sz w:val="24"/>
          <w:szCs w:val="24"/>
        </w:rPr>
        <w:t>S</w:t>
      </w:r>
      <w:r>
        <w:rPr>
          <w:rFonts w:ascii="Arial" w:eastAsia="Arial" w:hAnsi="Arial" w:cs="Arial"/>
          <w:b/>
          <w:sz w:val="24"/>
          <w:szCs w:val="24"/>
        </w:rPr>
        <w:t xml:space="preserve">ystem </w:t>
      </w:r>
      <w:r w:rsidR="00DE459B">
        <w:rPr>
          <w:rFonts w:ascii="Arial" w:eastAsia="Arial" w:hAnsi="Arial" w:cs="Arial"/>
          <w:b/>
          <w:sz w:val="24"/>
          <w:szCs w:val="24"/>
        </w:rPr>
        <w:t>for</w:t>
      </w:r>
      <w:r>
        <w:rPr>
          <w:rFonts w:ascii="Arial" w:eastAsia="Arial" w:hAnsi="Arial" w:cs="Arial"/>
          <w:b/>
          <w:sz w:val="24"/>
          <w:szCs w:val="24"/>
        </w:rPr>
        <w:t xml:space="preserve"> </w:t>
      </w:r>
      <w:r w:rsidR="00D43561">
        <w:rPr>
          <w:rFonts w:ascii="Arial" w:eastAsia="Arial" w:hAnsi="Arial" w:cs="Arial"/>
          <w:b/>
          <w:sz w:val="24"/>
          <w:szCs w:val="24"/>
        </w:rPr>
        <w:t>A</w:t>
      </w:r>
      <w:r>
        <w:rPr>
          <w:rFonts w:ascii="Arial" w:eastAsia="Arial" w:hAnsi="Arial" w:cs="Arial"/>
          <w:b/>
          <w:sz w:val="24"/>
          <w:szCs w:val="24"/>
        </w:rPr>
        <w:t xml:space="preserve">uthentication </w:t>
      </w:r>
      <w:r w:rsidR="00DE459B">
        <w:rPr>
          <w:rFonts w:ascii="Arial" w:eastAsia="Arial" w:hAnsi="Arial" w:cs="Arial"/>
          <w:b/>
          <w:sz w:val="24"/>
          <w:szCs w:val="24"/>
        </w:rPr>
        <w:t>and</w:t>
      </w:r>
      <w:r>
        <w:rPr>
          <w:rFonts w:ascii="Arial" w:eastAsia="Arial" w:hAnsi="Arial" w:cs="Arial"/>
          <w:b/>
          <w:sz w:val="24"/>
          <w:szCs w:val="24"/>
        </w:rPr>
        <w:t xml:space="preserve"> </w:t>
      </w:r>
      <w:r w:rsidR="00D43561">
        <w:rPr>
          <w:rFonts w:ascii="Arial" w:eastAsia="Arial" w:hAnsi="Arial" w:cs="Arial"/>
          <w:b/>
          <w:sz w:val="24"/>
          <w:szCs w:val="24"/>
        </w:rPr>
        <w:t>F</w:t>
      </w:r>
      <w:r>
        <w:rPr>
          <w:rFonts w:ascii="Arial" w:eastAsia="Arial" w:hAnsi="Arial" w:cs="Arial"/>
          <w:b/>
          <w:sz w:val="24"/>
          <w:szCs w:val="24"/>
        </w:rPr>
        <w:t xml:space="preserve">raud </w:t>
      </w:r>
      <w:r w:rsidR="00D43561">
        <w:rPr>
          <w:rFonts w:ascii="Arial" w:eastAsia="Arial" w:hAnsi="Arial" w:cs="Arial"/>
          <w:b/>
          <w:sz w:val="24"/>
          <w:szCs w:val="24"/>
        </w:rPr>
        <w:t>D</w:t>
      </w:r>
      <w:r>
        <w:rPr>
          <w:rFonts w:ascii="Arial" w:eastAsia="Arial" w:hAnsi="Arial" w:cs="Arial"/>
          <w:b/>
          <w:sz w:val="24"/>
          <w:szCs w:val="24"/>
        </w:rPr>
        <w:t xml:space="preserve">etection” </w:t>
      </w:r>
      <w:r>
        <w:rPr>
          <w:rFonts w:ascii="Arial" w:eastAsia="Arial" w:hAnsi="Arial" w:cs="Arial"/>
          <w:sz w:val="24"/>
          <w:szCs w:val="24"/>
        </w:rPr>
        <w:t xml:space="preserve">under my supervision from </w:t>
      </w:r>
      <w:r w:rsidR="00E06125">
        <w:rPr>
          <w:rFonts w:ascii="Arial" w:eastAsia="Arial" w:hAnsi="Arial" w:cs="Arial"/>
          <w:sz w:val="24"/>
          <w:szCs w:val="24"/>
        </w:rPr>
        <w:t>November</w:t>
      </w:r>
      <w:r>
        <w:rPr>
          <w:rFonts w:ascii="Arial" w:eastAsia="Arial" w:hAnsi="Arial" w:cs="Arial"/>
          <w:sz w:val="24"/>
          <w:szCs w:val="24"/>
        </w:rPr>
        <w:t xml:space="preserve"> 202</w:t>
      </w:r>
      <w:r w:rsidR="00BA050A">
        <w:rPr>
          <w:rFonts w:ascii="Arial" w:eastAsia="Arial" w:hAnsi="Arial" w:cs="Arial"/>
          <w:sz w:val="24"/>
          <w:szCs w:val="24"/>
        </w:rPr>
        <w:t>3</w:t>
      </w:r>
      <w:r>
        <w:rPr>
          <w:rFonts w:ascii="Arial" w:eastAsia="Arial" w:hAnsi="Arial" w:cs="Arial"/>
          <w:sz w:val="24"/>
          <w:szCs w:val="24"/>
        </w:rPr>
        <w:t xml:space="preserve"> to </w:t>
      </w:r>
      <w:r w:rsidR="009351D7">
        <w:rPr>
          <w:rFonts w:ascii="Arial" w:eastAsia="Arial" w:hAnsi="Arial" w:cs="Arial"/>
          <w:sz w:val="24"/>
          <w:szCs w:val="24"/>
        </w:rPr>
        <w:t>April 2024</w:t>
      </w:r>
      <w:r>
        <w:rPr>
          <w:rFonts w:ascii="Arial" w:eastAsia="Arial" w:hAnsi="Arial" w:cs="Arial"/>
          <w:sz w:val="24"/>
          <w:szCs w:val="24"/>
        </w:rPr>
        <w:t>.</w:t>
      </w:r>
    </w:p>
    <w:p w14:paraId="469E9BA7" w14:textId="77777777" w:rsidR="000B2701" w:rsidRDefault="000B2701">
      <w:pPr>
        <w:rPr>
          <w:rFonts w:ascii="Arial" w:eastAsia="Arial" w:hAnsi="Arial" w:cs="Arial"/>
          <w:sz w:val="26"/>
          <w:szCs w:val="26"/>
        </w:rPr>
      </w:pPr>
    </w:p>
    <w:p w14:paraId="339FAED5" w14:textId="77777777" w:rsidR="00D43561" w:rsidRDefault="00D43561">
      <w:pPr>
        <w:rPr>
          <w:rFonts w:ascii="Arial" w:eastAsia="Arial" w:hAnsi="Arial" w:cs="Arial"/>
          <w:sz w:val="26"/>
          <w:szCs w:val="26"/>
        </w:rPr>
      </w:pPr>
    </w:p>
    <w:p w14:paraId="4DC62923" w14:textId="77777777" w:rsidR="000B2701" w:rsidRDefault="007A18E0">
      <w:pPr>
        <w:spacing w:before="179" w:line="259" w:lineRule="auto"/>
        <w:ind w:right="61"/>
        <w:jc w:val="center"/>
        <w:rPr>
          <w:rFonts w:ascii="Arial" w:eastAsia="Arial" w:hAnsi="Arial" w:cs="Arial"/>
          <w:sz w:val="24"/>
          <w:szCs w:val="24"/>
        </w:rPr>
      </w:pPr>
      <w:r>
        <w:rPr>
          <w:rFonts w:ascii="Arial" w:eastAsia="Arial" w:hAnsi="Arial" w:cs="Arial"/>
          <w:b/>
          <w:sz w:val="24"/>
          <w:szCs w:val="24"/>
        </w:rPr>
        <w:t>Internal Guide</w:t>
      </w:r>
    </w:p>
    <w:p w14:paraId="46250AE4" w14:textId="3A0EEA3F" w:rsidR="000B2701" w:rsidRDefault="00B67259">
      <w:pPr>
        <w:spacing w:before="179" w:line="259" w:lineRule="auto"/>
        <w:ind w:right="61" w:firstLine="172"/>
        <w:jc w:val="center"/>
        <w:rPr>
          <w:rFonts w:ascii="Arial" w:eastAsia="Arial" w:hAnsi="Arial" w:cs="Arial"/>
          <w:sz w:val="24"/>
          <w:szCs w:val="24"/>
        </w:rPr>
      </w:pPr>
      <w:r>
        <w:rPr>
          <w:rFonts w:ascii="Arial" w:eastAsia="Arial" w:hAnsi="Arial" w:cs="Arial"/>
          <w:b/>
          <w:sz w:val="24"/>
          <w:szCs w:val="24"/>
        </w:rPr>
        <w:t>Ms.</w:t>
      </w:r>
      <w:r w:rsidR="00347B38">
        <w:rPr>
          <w:rFonts w:ascii="Arial" w:eastAsia="Arial" w:hAnsi="Arial" w:cs="Arial"/>
          <w:b/>
          <w:sz w:val="24"/>
          <w:szCs w:val="24"/>
        </w:rPr>
        <w:t xml:space="preserve"> V. SURYA </w:t>
      </w:r>
      <w:r>
        <w:rPr>
          <w:rFonts w:ascii="Arial" w:eastAsia="Arial" w:hAnsi="Arial" w:cs="Arial"/>
          <w:b/>
          <w:sz w:val="24"/>
          <w:szCs w:val="24"/>
        </w:rPr>
        <w:t>M.E</w:t>
      </w:r>
      <w:r w:rsidR="001F1661">
        <w:rPr>
          <w:rFonts w:ascii="Arial" w:eastAsia="Arial" w:hAnsi="Arial" w:cs="Arial"/>
          <w:b/>
          <w:sz w:val="24"/>
          <w:szCs w:val="24"/>
        </w:rPr>
        <w:t>(</w:t>
      </w:r>
      <w:r w:rsidR="00484C54">
        <w:rPr>
          <w:rFonts w:ascii="Arial" w:eastAsia="Arial" w:hAnsi="Arial" w:cs="Arial"/>
          <w:b/>
          <w:sz w:val="24"/>
          <w:szCs w:val="24"/>
        </w:rPr>
        <w:t>Ph. D</w:t>
      </w:r>
      <w:r w:rsidR="001F1661">
        <w:rPr>
          <w:rFonts w:ascii="Arial" w:eastAsia="Arial" w:hAnsi="Arial" w:cs="Arial"/>
          <w:b/>
          <w:sz w:val="24"/>
          <w:szCs w:val="24"/>
        </w:rPr>
        <w:t>)</w:t>
      </w:r>
      <w:r w:rsidR="00484C54">
        <w:rPr>
          <w:rFonts w:ascii="Arial" w:eastAsia="Arial" w:hAnsi="Arial" w:cs="Arial"/>
          <w:b/>
          <w:sz w:val="24"/>
          <w:szCs w:val="24"/>
        </w:rPr>
        <w:t>.,</w:t>
      </w:r>
    </w:p>
    <w:p w14:paraId="161FAB3E" w14:textId="77777777" w:rsidR="000B2701" w:rsidRDefault="000B2701">
      <w:pPr>
        <w:spacing w:before="3"/>
        <w:rPr>
          <w:rFonts w:ascii="Arial" w:eastAsia="Arial" w:hAnsi="Arial" w:cs="Arial"/>
          <w:sz w:val="36"/>
          <w:szCs w:val="36"/>
        </w:rPr>
      </w:pPr>
    </w:p>
    <w:p w14:paraId="7102AC16" w14:textId="77777777" w:rsidR="00DE459B" w:rsidRDefault="00DE459B">
      <w:pPr>
        <w:spacing w:before="3"/>
        <w:rPr>
          <w:rFonts w:ascii="Arial" w:eastAsia="Arial" w:hAnsi="Arial" w:cs="Arial"/>
          <w:sz w:val="36"/>
          <w:szCs w:val="36"/>
        </w:rPr>
      </w:pPr>
    </w:p>
    <w:p w14:paraId="7CE53880" w14:textId="77777777" w:rsidR="006B0544" w:rsidRDefault="006B0544">
      <w:pPr>
        <w:spacing w:before="3"/>
        <w:rPr>
          <w:rFonts w:ascii="Arial" w:eastAsia="Arial" w:hAnsi="Arial" w:cs="Arial"/>
          <w:sz w:val="36"/>
          <w:szCs w:val="36"/>
        </w:rPr>
      </w:pPr>
    </w:p>
    <w:p w14:paraId="57F917E7" w14:textId="77777777" w:rsidR="000B2701" w:rsidRDefault="007A18E0">
      <w:pPr>
        <w:ind w:left="2332" w:right="1998"/>
        <w:jc w:val="center"/>
        <w:rPr>
          <w:rFonts w:ascii="Arial" w:eastAsia="Arial" w:hAnsi="Arial" w:cs="Arial"/>
          <w:sz w:val="24"/>
          <w:szCs w:val="24"/>
        </w:rPr>
      </w:pPr>
      <w:r>
        <w:rPr>
          <w:rFonts w:ascii="Arial" w:eastAsia="Arial" w:hAnsi="Arial" w:cs="Arial"/>
          <w:b/>
          <w:sz w:val="24"/>
          <w:szCs w:val="24"/>
        </w:rPr>
        <w:t>Head of the Department</w:t>
      </w:r>
    </w:p>
    <w:p w14:paraId="202797FF" w14:textId="0E90CE1E" w:rsidR="006B0544" w:rsidRPr="006B0544" w:rsidRDefault="007A18E0" w:rsidP="00DE459B">
      <w:pPr>
        <w:spacing w:before="190" w:line="405" w:lineRule="auto"/>
        <w:ind w:right="11"/>
        <w:jc w:val="center"/>
        <w:rPr>
          <w:rFonts w:ascii="Arial" w:eastAsia="Arial" w:hAnsi="Arial" w:cs="Arial"/>
          <w:sz w:val="24"/>
          <w:szCs w:val="24"/>
        </w:rPr>
      </w:pPr>
      <w:r>
        <w:rPr>
          <w:rFonts w:ascii="Arial" w:eastAsia="Arial" w:hAnsi="Arial" w:cs="Arial"/>
          <w:b/>
          <w:sz w:val="24"/>
          <w:szCs w:val="24"/>
        </w:rPr>
        <w:t>Dr. L. LAKSHMANAN, M.E., Ph.D.</w:t>
      </w:r>
    </w:p>
    <w:p w14:paraId="4EB0D366" w14:textId="77777777" w:rsidR="009B3C8D" w:rsidRDefault="009B3C8D">
      <w:pPr>
        <w:tabs>
          <w:tab w:val="left" w:pos="8820"/>
        </w:tabs>
        <w:ind w:left="514"/>
        <w:rPr>
          <w:rFonts w:ascii="Arial" w:eastAsia="Arial" w:hAnsi="Arial" w:cs="Arial"/>
          <w:b/>
          <w:sz w:val="24"/>
          <w:szCs w:val="24"/>
        </w:rPr>
      </w:pPr>
    </w:p>
    <w:p w14:paraId="31B6AED9" w14:textId="4F43DD12" w:rsidR="006B0544" w:rsidRDefault="00EC1840">
      <w:pPr>
        <w:tabs>
          <w:tab w:val="left" w:pos="8820"/>
        </w:tabs>
        <w:ind w:left="514"/>
        <w:rPr>
          <w:rFonts w:ascii="Arial" w:eastAsia="Arial" w:hAnsi="Arial" w:cs="Arial"/>
          <w:b/>
          <w:sz w:val="24"/>
          <w:szCs w:val="24"/>
        </w:rPr>
      </w:pPr>
      <w:r>
        <w:rPr>
          <w:rFonts w:ascii="Arimo" w:eastAsia="Arimo" w:hAnsi="Arimo" w:cs="Arimo"/>
          <w:noProof/>
          <w:sz w:val="24"/>
          <w:szCs w:val="24"/>
          <w:lang w:val="en-GB" w:eastAsia="en-GB"/>
        </w:rPr>
        <mc:AlternateContent>
          <mc:Choice Requires="wps">
            <w:drawing>
              <wp:anchor distT="0" distB="0" distL="114300" distR="114300" simplePos="0" relativeHeight="251659264" behindDoc="0" locked="0" layoutInCell="1" hidden="0" allowOverlap="1" wp14:anchorId="59EB2C7C" wp14:editId="7984D24E">
                <wp:simplePos x="0" y="0"/>
                <wp:positionH relativeFrom="margin">
                  <wp:align>right</wp:align>
                </wp:positionH>
                <wp:positionV relativeFrom="page">
                  <wp:posOffset>8343900</wp:posOffset>
                </wp:positionV>
                <wp:extent cx="5838825" cy="45719"/>
                <wp:effectExtent l="0" t="0" r="28575" b="31115"/>
                <wp:wrapNone/>
                <wp:docPr id="15" name="Straight Arrow Connector 15"/>
                <wp:cNvGraphicFramePr/>
                <a:graphic xmlns:a="http://schemas.openxmlformats.org/drawingml/2006/main">
                  <a:graphicData uri="http://schemas.microsoft.com/office/word/2010/wordprocessingShape">
                    <wps:wsp>
                      <wps:cNvCnPr/>
                      <wps:spPr>
                        <a:xfrm>
                          <a:off x="0" y="0"/>
                          <a:ext cx="5838825" cy="45719"/>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B18D9F4" id="_x0000_t32" coordsize="21600,21600" o:spt="32" o:oned="t" path="m,l21600,21600e" filled="f">
                <v:path arrowok="t" fillok="f" o:connecttype="none"/>
                <o:lock v:ext="edit" shapetype="t"/>
              </v:shapetype>
              <v:shape id="Straight Arrow Connector 15" o:spid="_x0000_s1026" type="#_x0000_t32" style="position:absolute;margin-left:408.55pt;margin-top:657pt;width:459.75pt;height:3.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">
                <v:stroke startarrowwidth="narrow" startarrowlength="short" endarrowwidth="narrow" endarrowlength="short"/>
                <w10:wrap anchorx="margin" anchory="page"/>
              </v:shape>
            </w:pict>
          </mc:Fallback>
        </mc:AlternateContent>
      </w:r>
    </w:p>
    <w:p w14:paraId="0AA6C69C" w14:textId="29FEDED1" w:rsidR="000B2701" w:rsidRDefault="007A18E0">
      <w:pPr>
        <w:tabs>
          <w:tab w:val="left" w:pos="8820"/>
        </w:tabs>
        <w:ind w:left="514"/>
        <w:rPr>
          <w:rFonts w:ascii="Arial" w:eastAsia="Arial" w:hAnsi="Arial" w:cs="Arial"/>
          <w:sz w:val="24"/>
          <w:szCs w:val="24"/>
          <w:u w:val="single"/>
        </w:rPr>
      </w:pPr>
      <w:r>
        <w:rPr>
          <w:rFonts w:ascii="Arial" w:eastAsia="Arial" w:hAnsi="Arial" w:cs="Arial"/>
          <w:b/>
          <w:sz w:val="24"/>
          <w:szCs w:val="24"/>
        </w:rPr>
        <w:t>Submitted for Viva voce Examination held on</w:t>
      </w:r>
      <w:r>
        <w:rPr>
          <w:rFonts w:ascii="Arial" w:eastAsia="Arial" w:hAnsi="Arial" w:cs="Arial"/>
          <w:b/>
          <w:sz w:val="24"/>
          <w:szCs w:val="24"/>
          <w:u w:val="single"/>
        </w:rPr>
        <w:tab/>
      </w:r>
    </w:p>
    <w:p w14:paraId="3B1E085E" w14:textId="6EE8C027" w:rsidR="000B2701" w:rsidRDefault="000B2701" w:rsidP="009B3C8D">
      <w:pPr>
        <w:tabs>
          <w:tab w:val="left" w:pos="8820"/>
        </w:tabs>
        <w:ind w:left="630" w:hanging="90"/>
        <w:rPr>
          <w:rFonts w:ascii="Arial" w:eastAsia="Arial" w:hAnsi="Arial" w:cs="Arial"/>
          <w:sz w:val="24"/>
          <w:szCs w:val="24"/>
        </w:rPr>
      </w:pPr>
    </w:p>
    <w:p w14:paraId="0A33D2BF" w14:textId="456F05F2" w:rsidR="000B2701" w:rsidRDefault="006B0544">
      <w:pPr>
        <w:rPr>
          <w:rFonts w:ascii="Arial" w:eastAsia="Arial" w:hAnsi="Arial" w:cs="Arial"/>
          <w:sz w:val="20"/>
          <w:szCs w:val="20"/>
        </w:rPr>
      </w:pPr>
      <w:r>
        <w:rPr>
          <w:rFonts w:ascii="Arial" w:eastAsia="Arial" w:hAnsi="Arial" w:cs="Arial"/>
          <w:sz w:val="20"/>
          <w:szCs w:val="20"/>
        </w:rPr>
        <w:t xml:space="preserve"> </w:t>
      </w:r>
    </w:p>
    <w:p w14:paraId="01289FA4" w14:textId="16F72327" w:rsidR="000B2701" w:rsidRDefault="000B2701">
      <w:pPr>
        <w:rPr>
          <w:rFonts w:ascii="Arial" w:eastAsia="Arial" w:hAnsi="Arial" w:cs="Arial"/>
          <w:sz w:val="20"/>
          <w:szCs w:val="20"/>
        </w:rPr>
      </w:pPr>
    </w:p>
    <w:p w14:paraId="6DAF65C8" w14:textId="77777777" w:rsidR="009B3C8D" w:rsidRDefault="009B3C8D">
      <w:pPr>
        <w:tabs>
          <w:tab w:val="left" w:pos="4811"/>
        </w:tabs>
        <w:spacing w:before="93"/>
        <w:ind w:right="61"/>
        <w:rPr>
          <w:rFonts w:ascii="Arial" w:eastAsia="Arial" w:hAnsi="Arial" w:cs="Arial"/>
          <w:sz w:val="24"/>
          <w:szCs w:val="24"/>
        </w:rPr>
      </w:pPr>
    </w:p>
    <w:p w14:paraId="22B1A6ED" w14:textId="1002F6CD" w:rsidR="000B2701" w:rsidRDefault="00BA050A">
      <w:pPr>
        <w:tabs>
          <w:tab w:val="left" w:pos="4811"/>
        </w:tabs>
        <w:spacing w:before="93"/>
        <w:ind w:right="61"/>
        <w:rPr>
          <w:rFonts w:ascii="Arial" w:eastAsia="Arial" w:hAnsi="Arial" w:cs="Arial"/>
          <w:sz w:val="24"/>
          <w:szCs w:val="24"/>
        </w:rPr>
        <w:sectPr w:rsidR="000B2701" w:rsidSect="00AE2EE1">
          <w:pgSz w:w="11910" w:h="16840"/>
          <w:pgMar w:top="1400" w:right="1240" w:bottom="1200" w:left="1300" w:header="0" w:footer="1012" w:gutter="0"/>
          <w:pgNumType w:fmt="lowerRoman"/>
          <w:cols w:space="720"/>
        </w:sectPr>
      </w:pPr>
      <w:r>
        <w:rPr>
          <w:rFonts w:ascii="Arial" w:eastAsia="Arial" w:hAnsi="Arial" w:cs="Arial"/>
          <w:b/>
          <w:sz w:val="24"/>
          <w:szCs w:val="24"/>
        </w:rPr>
        <w:t xml:space="preserve">        </w:t>
      </w:r>
      <w:r w:rsidR="007A18E0">
        <w:rPr>
          <w:rFonts w:ascii="Arial" w:eastAsia="Arial" w:hAnsi="Arial" w:cs="Arial"/>
          <w:b/>
          <w:sz w:val="24"/>
          <w:szCs w:val="24"/>
        </w:rPr>
        <w:t>Internal</w:t>
      </w:r>
      <w:r w:rsidR="008A165D">
        <w:rPr>
          <w:rFonts w:ascii="Arial" w:eastAsia="Arial" w:hAnsi="Arial" w:cs="Arial"/>
          <w:b/>
          <w:sz w:val="24"/>
          <w:szCs w:val="24"/>
        </w:rPr>
        <w:t xml:space="preserve"> </w:t>
      </w:r>
      <w:r w:rsidR="007A18E0">
        <w:rPr>
          <w:rFonts w:ascii="Arial" w:eastAsia="Arial" w:hAnsi="Arial" w:cs="Arial"/>
          <w:b/>
          <w:sz w:val="24"/>
          <w:szCs w:val="24"/>
        </w:rPr>
        <w:t>Examiner</w:t>
      </w:r>
      <w:r w:rsidR="007A18E0">
        <w:rPr>
          <w:rFonts w:ascii="Arial" w:eastAsia="Arial" w:hAnsi="Arial" w:cs="Arial"/>
          <w:b/>
          <w:sz w:val="24"/>
          <w:szCs w:val="24"/>
        </w:rPr>
        <w:tab/>
      </w:r>
      <w:r>
        <w:rPr>
          <w:rFonts w:ascii="Arial" w:eastAsia="Arial" w:hAnsi="Arial" w:cs="Arial"/>
          <w:b/>
          <w:sz w:val="24"/>
          <w:szCs w:val="24"/>
        </w:rPr>
        <w:t xml:space="preserve">          </w:t>
      </w:r>
      <w:r w:rsidR="007A18E0">
        <w:rPr>
          <w:rFonts w:ascii="Arial" w:eastAsia="Arial" w:hAnsi="Arial" w:cs="Arial"/>
          <w:b/>
          <w:sz w:val="24"/>
          <w:szCs w:val="24"/>
        </w:rPr>
        <w:tab/>
      </w:r>
      <w:r w:rsidR="007A18E0">
        <w:rPr>
          <w:rFonts w:ascii="Arial" w:eastAsia="Arial" w:hAnsi="Arial" w:cs="Arial"/>
          <w:b/>
          <w:sz w:val="24"/>
          <w:szCs w:val="24"/>
        </w:rPr>
        <w:tab/>
      </w:r>
      <w:r w:rsidR="007A18E0">
        <w:rPr>
          <w:rFonts w:ascii="Arial" w:eastAsia="Arial" w:hAnsi="Arial" w:cs="Arial"/>
          <w:b/>
          <w:sz w:val="24"/>
          <w:szCs w:val="24"/>
        </w:rPr>
        <w:tab/>
      </w:r>
      <w:r w:rsidR="007A18E0">
        <w:rPr>
          <w:rFonts w:ascii="Arial" w:eastAsia="Arial" w:hAnsi="Arial" w:cs="Arial"/>
          <w:b/>
          <w:sz w:val="24"/>
          <w:szCs w:val="24"/>
        </w:rPr>
        <w:tab/>
        <w:t>External</w:t>
      </w:r>
      <w:r w:rsidR="008A165D">
        <w:rPr>
          <w:rFonts w:ascii="Arial" w:eastAsia="Arial" w:hAnsi="Arial" w:cs="Arial"/>
          <w:b/>
          <w:sz w:val="24"/>
          <w:szCs w:val="24"/>
        </w:rPr>
        <w:t xml:space="preserve"> </w:t>
      </w:r>
      <w:r w:rsidR="007A18E0">
        <w:rPr>
          <w:rFonts w:ascii="Arial" w:eastAsia="Arial" w:hAnsi="Arial" w:cs="Arial"/>
          <w:b/>
          <w:sz w:val="24"/>
          <w:szCs w:val="24"/>
        </w:rPr>
        <w:t>Examine</w:t>
      </w:r>
      <w:r w:rsidR="006B0544">
        <w:rPr>
          <w:rFonts w:ascii="Arial" w:eastAsia="Arial" w:hAnsi="Arial" w:cs="Arial"/>
          <w:b/>
          <w:sz w:val="24"/>
          <w:szCs w:val="24"/>
        </w:rPr>
        <w:t>r</w:t>
      </w:r>
    </w:p>
    <w:p w14:paraId="674F56BB" w14:textId="77777777" w:rsidR="000B2701" w:rsidRDefault="000B2701" w:rsidP="009B3C8D">
      <w:pPr>
        <w:spacing w:before="77"/>
        <w:ind w:right="1633"/>
        <w:rPr>
          <w:rFonts w:ascii="Arial" w:eastAsia="Arial" w:hAnsi="Arial" w:cs="Arial"/>
          <w:sz w:val="24"/>
          <w:szCs w:val="24"/>
        </w:rPr>
      </w:pPr>
    </w:p>
    <w:p w14:paraId="69BF2AE2" w14:textId="77777777" w:rsidR="000B2701" w:rsidRPr="009351D7" w:rsidRDefault="007A18E0">
      <w:pPr>
        <w:spacing w:before="77"/>
        <w:ind w:left="993" w:right="1633"/>
        <w:jc w:val="center"/>
        <w:rPr>
          <w:rFonts w:ascii="Arial" w:eastAsia="Arial" w:hAnsi="Arial" w:cs="Arial"/>
          <w:sz w:val="28"/>
          <w:szCs w:val="28"/>
        </w:rPr>
      </w:pPr>
      <w:r w:rsidRPr="009351D7">
        <w:rPr>
          <w:rFonts w:ascii="Arial" w:eastAsia="Arial" w:hAnsi="Arial" w:cs="Arial"/>
          <w:b/>
          <w:sz w:val="28"/>
          <w:szCs w:val="28"/>
        </w:rPr>
        <w:t>DECLARATION</w:t>
      </w:r>
    </w:p>
    <w:p w14:paraId="65DD0FF8" w14:textId="77777777" w:rsidR="000B2701" w:rsidRDefault="000B2701">
      <w:pPr>
        <w:rPr>
          <w:rFonts w:ascii="Arial" w:eastAsia="Arial" w:hAnsi="Arial" w:cs="Arial"/>
          <w:sz w:val="26"/>
          <w:szCs w:val="26"/>
        </w:rPr>
      </w:pPr>
    </w:p>
    <w:p w14:paraId="6CBA7E33" w14:textId="77777777" w:rsidR="000B2701" w:rsidRDefault="000B2701">
      <w:pPr>
        <w:rPr>
          <w:rFonts w:ascii="Arial" w:eastAsia="Arial" w:hAnsi="Arial" w:cs="Arial"/>
          <w:sz w:val="26"/>
          <w:szCs w:val="26"/>
        </w:rPr>
      </w:pPr>
    </w:p>
    <w:p w14:paraId="498853F4" w14:textId="061FDC05" w:rsidR="000B2701" w:rsidRPr="009351D7" w:rsidRDefault="009351D7" w:rsidP="008731BA">
      <w:pPr>
        <w:spacing w:before="201" w:line="355" w:lineRule="auto"/>
        <w:ind w:left="-180" w:right="161" w:firstLine="324"/>
        <w:jc w:val="both"/>
        <w:rPr>
          <w:rFonts w:ascii="Arial" w:eastAsia="Arimo" w:hAnsi="Arial" w:cs="Arial"/>
          <w:sz w:val="24"/>
          <w:szCs w:val="24"/>
        </w:rPr>
      </w:pPr>
      <w:r w:rsidRPr="009351D7">
        <w:rPr>
          <w:rFonts w:ascii="Arial" w:eastAsia="Arimo" w:hAnsi="Arial" w:cs="Arial"/>
          <w:sz w:val="24"/>
          <w:szCs w:val="24"/>
        </w:rPr>
        <w:t>We</w:t>
      </w:r>
      <w:r w:rsidR="007A18E0" w:rsidRPr="009351D7">
        <w:rPr>
          <w:rFonts w:ascii="Arial" w:eastAsia="Arimo" w:hAnsi="Arial" w:cs="Arial"/>
          <w:sz w:val="24"/>
          <w:szCs w:val="24"/>
        </w:rPr>
        <w:t xml:space="preserve">, </w:t>
      </w:r>
      <w:r w:rsidR="007A18E0" w:rsidRPr="009351D7">
        <w:rPr>
          <w:rFonts w:ascii="Arial" w:eastAsia="Arimo" w:hAnsi="Arial" w:cs="Arial"/>
          <w:b/>
          <w:sz w:val="24"/>
          <w:szCs w:val="24"/>
        </w:rPr>
        <w:t>CHENNA ANVESH KUMAR</w:t>
      </w:r>
      <w:r w:rsidR="00BA050A" w:rsidRPr="009351D7">
        <w:rPr>
          <w:rFonts w:ascii="Arial" w:eastAsia="Arimo" w:hAnsi="Arial" w:cs="Arial"/>
          <w:b/>
          <w:sz w:val="24"/>
          <w:szCs w:val="24"/>
        </w:rPr>
        <w:t xml:space="preserve"> </w:t>
      </w:r>
      <w:r w:rsidR="00BA050A" w:rsidRPr="009351D7">
        <w:rPr>
          <w:rFonts w:ascii="Arial" w:eastAsia="Arial" w:hAnsi="Arial" w:cs="Arial"/>
          <w:b/>
          <w:sz w:val="24"/>
          <w:szCs w:val="24"/>
        </w:rPr>
        <w:t>(40110255)</w:t>
      </w:r>
      <w:r w:rsidRPr="009351D7">
        <w:rPr>
          <w:rFonts w:ascii="Arial" w:eastAsia="Arial" w:hAnsi="Arial" w:cs="Arial"/>
          <w:b/>
          <w:sz w:val="24"/>
          <w:szCs w:val="24"/>
        </w:rPr>
        <w:t xml:space="preserve"> and AARTHI R (40110006)</w:t>
      </w:r>
      <w:r w:rsidR="007A18E0" w:rsidRPr="009351D7">
        <w:rPr>
          <w:rFonts w:ascii="Arial" w:eastAsia="Arial" w:hAnsi="Arial" w:cs="Arial"/>
          <w:b/>
          <w:sz w:val="24"/>
          <w:szCs w:val="24"/>
        </w:rPr>
        <w:t xml:space="preserve">, </w:t>
      </w:r>
      <w:r w:rsidR="007A18E0" w:rsidRPr="009351D7">
        <w:rPr>
          <w:rFonts w:ascii="Arial" w:eastAsia="Arimo" w:hAnsi="Arial" w:cs="Arial"/>
          <w:sz w:val="24"/>
          <w:szCs w:val="24"/>
        </w:rPr>
        <w:t>hereby declare that the Project Phase</w:t>
      </w:r>
      <w:r w:rsidRPr="009351D7">
        <w:rPr>
          <w:rFonts w:ascii="Arial" w:eastAsia="Arimo" w:hAnsi="Arial" w:cs="Arial"/>
          <w:sz w:val="24"/>
          <w:szCs w:val="24"/>
        </w:rPr>
        <w:t xml:space="preserve"> </w:t>
      </w:r>
      <w:r w:rsidR="007A18E0" w:rsidRPr="009351D7">
        <w:rPr>
          <w:rFonts w:ascii="Arial" w:eastAsia="Arimo" w:hAnsi="Arial" w:cs="Arial"/>
          <w:sz w:val="24"/>
          <w:szCs w:val="24"/>
        </w:rPr>
        <w:t xml:space="preserve">Report entitled </w:t>
      </w:r>
      <w:r w:rsidR="007A18E0" w:rsidRPr="009351D7">
        <w:rPr>
          <w:rFonts w:ascii="Arial" w:eastAsia="Arial" w:hAnsi="Arial" w:cs="Arial"/>
          <w:b/>
          <w:sz w:val="24"/>
          <w:szCs w:val="24"/>
        </w:rPr>
        <w:t xml:space="preserve">Innovative </w:t>
      </w:r>
      <w:r w:rsidR="00D43561">
        <w:rPr>
          <w:rFonts w:ascii="Arial" w:eastAsia="Arial" w:hAnsi="Arial" w:cs="Arial"/>
          <w:b/>
          <w:sz w:val="24"/>
          <w:szCs w:val="24"/>
        </w:rPr>
        <w:t>C</w:t>
      </w:r>
      <w:r w:rsidR="007A18E0" w:rsidRPr="009351D7">
        <w:rPr>
          <w:rFonts w:ascii="Arial" w:eastAsia="Arial" w:hAnsi="Arial" w:cs="Arial"/>
          <w:b/>
          <w:sz w:val="24"/>
          <w:szCs w:val="24"/>
        </w:rPr>
        <w:t xml:space="preserve">ertificate </w:t>
      </w:r>
      <w:r w:rsidR="00DE459B">
        <w:rPr>
          <w:rFonts w:ascii="Arial" w:eastAsia="Arial" w:hAnsi="Arial" w:cs="Arial"/>
          <w:b/>
          <w:sz w:val="24"/>
          <w:szCs w:val="24"/>
        </w:rPr>
        <w:t>and</w:t>
      </w:r>
      <w:r w:rsidR="007A18E0" w:rsidRPr="009351D7">
        <w:rPr>
          <w:rFonts w:ascii="Arial" w:eastAsia="Arial" w:hAnsi="Arial" w:cs="Arial"/>
          <w:b/>
          <w:sz w:val="24"/>
          <w:szCs w:val="24"/>
        </w:rPr>
        <w:t xml:space="preserve"> </w:t>
      </w:r>
      <w:r w:rsidR="00D43561">
        <w:rPr>
          <w:rFonts w:ascii="Arial" w:eastAsia="Arial" w:hAnsi="Arial" w:cs="Arial"/>
          <w:b/>
          <w:sz w:val="24"/>
          <w:szCs w:val="24"/>
        </w:rPr>
        <w:t>S</w:t>
      </w:r>
      <w:r w:rsidR="007A18E0" w:rsidRPr="009351D7">
        <w:rPr>
          <w:rFonts w:ascii="Arial" w:eastAsia="Arial" w:hAnsi="Arial" w:cs="Arial"/>
          <w:b/>
          <w:sz w:val="24"/>
          <w:szCs w:val="24"/>
        </w:rPr>
        <w:t xml:space="preserve">ignature </w:t>
      </w:r>
      <w:r w:rsidR="00D43561">
        <w:rPr>
          <w:rFonts w:ascii="Arial" w:eastAsia="Arial" w:hAnsi="Arial" w:cs="Arial"/>
          <w:b/>
          <w:sz w:val="24"/>
          <w:szCs w:val="24"/>
        </w:rPr>
        <w:t>V</w:t>
      </w:r>
      <w:r w:rsidR="007A18E0" w:rsidRPr="009351D7">
        <w:rPr>
          <w:rFonts w:ascii="Arial" w:eastAsia="Arial" w:hAnsi="Arial" w:cs="Arial"/>
          <w:b/>
          <w:sz w:val="24"/>
          <w:szCs w:val="24"/>
        </w:rPr>
        <w:t xml:space="preserve">erification </w:t>
      </w:r>
      <w:r w:rsidR="00D43561">
        <w:rPr>
          <w:rFonts w:ascii="Arial" w:eastAsia="Arial" w:hAnsi="Arial" w:cs="Arial"/>
          <w:b/>
          <w:sz w:val="24"/>
          <w:szCs w:val="24"/>
        </w:rPr>
        <w:t>S</w:t>
      </w:r>
      <w:r w:rsidR="007A18E0" w:rsidRPr="009351D7">
        <w:rPr>
          <w:rFonts w:ascii="Arial" w:eastAsia="Arial" w:hAnsi="Arial" w:cs="Arial"/>
          <w:b/>
          <w:sz w:val="24"/>
          <w:szCs w:val="24"/>
        </w:rPr>
        <w:t xml:space="preserve">ystem </w:t>
      </w:r>
      <w:r w:rsidR="00DE459B">
        <w:rPr>
          <w:rFonts w:ascii="Arial" w:eastAsia="Arial" w:hAnsi="Arial" w:cs="Arial"/>
          <w:b/>
          <w:sz w:val="24"/>
          <w:szCs w:val="24"/>
        </w:rPr>
        <w:t>for</w:t>
      </w:r>
      <w:r w:rsidR="007A18E0" w:rsidRPr="009351D7">
        <w:rPr>
          <w:rFonts w:ascii="Arial" w:eastAsia="Arial" w:hAnsi="Arial" w:cs="Arial"/>
          <w:b/>
          <w:sz w:val="24"/>
          <w:szCs w:val="24"/>
        </w:rPr>
        <w:t xml:space="preserve"> </w:t>
      </w:r>
      <w:r w:rsidR="00D43561">
        <w:rPr>
          <w:rFonts w:ascii="Arial" w:eastAsia="Arial" w:hAnsi="Arial" w:cs="Arial"/>
          <w:b/>
          <w:sz w:val="24"/>
          <w:szCs w:val="24"/>
        </w:rPr>
        <w:t>A</w:t>
      </w:r>
      <w:r w:rsidR="007A18E0" w:rsidRPr="009351D7">
        <w:rPr>
          <w:rFonts w:ascii="Arial" w:eastAsia="Arial" w:hAnsi="Arial" w:cs="Arial"/>
          <w:b/>
          <w:sz w:val="24"/>
          <w:szCs w:val="24"/>
        </w:rPr>
        <w:t xml:space="preserve">uthentication </w:t>
      </w:r>
      <w:r w:rsidR="00DE459B">
        <w:rPr>
          <w:rFonts w:ascii="Arial" w:eastAsia="Arial" w:hAnsi="Arial" w:cs="Arial"/>
          <w:b/>
          <w:sz w:val="24"/>
          <w:szCs w:val="24"/>
        </w:rPr>
        <w:t>and</w:t>
      </w:r>
      <w:r w:rsidR="007A18E0" w:rsidRPr="009351D7">
        <w:rPr>
          <w:rFonts w:ascii="Arial" w:eastAsia="Arial" w:hAnsi="Arial" w:cs="Arial"/>
          <w:b/>
          <w:sz w:val="24"/>
          <w:szCs w:val="24"/>
        </w:rPr>
        <w:t xml:space="preserve"> </w:t>
      </w:r>
      <w:r w:rsidR="00D43561">
        <w:rPr>
          <w:rFonts w:ascii="Arial" w:eastAsia="Arial" w:hAnsi="Arial" w:cs="Arial"/>
          <w:b/>
          <w:sz w:val="24"/>
          <w:szCs w:val="24"/>
        </w:rPr>
        <w:t>F</w:t>
      </w:r>
      <w:r w:rsidR="007A18E0" w:rsidRPr="009351D7">
        <w:rPr>
          <w:rFonts w:ascii="Arial" w:eastAsia="Arial" w:hAnsi="Arial" w:cs="Arial"/>
          <w:b/>
          <w:sz w:val="24"/>
          <w:szCs w:val="24"/>
        </w:rPr>
        <w:t xml:space="preserve">raud </w:t>
      </w:r>
      <w:r w:rsidR="00D43561">
        <w:rPr>
          <w:rFonts w:ascii="Arial" w:eastAsia="Arial" w:hAnsi="Arial" w:cs="Arial"/>
          <w:b/>
          <w:sz w:val="24"/>
          <w:szCs w:val="24"/>
        </w:rPr>
        <w:t>D</w:t>
      </w:r>
      <w:r w:rsidR="007A18E0" w:rsidRPr="009351D7">
        <w:rPr>
          <w:rFonts w:ascii="Arial" w:eastAsia="Arial" w:hAnsi="Arial" w:cs="Arial"/>
          <w:b/>
          <w:sz w:val="24"/>
          <w:szCs w:val="24"/>
        </w:rPr>
        <w:t xml:space="preserve">etection </w:t>
      </w:r>
      <w:r w:rsidR="007A18E0" w:rsidRPr="009351D7">
        <w:rPr>
          <w:rFonts w:ascii="Arial" w:eastAsia="Arimo" w:hAnsi="Arial" w:cs="Arial"/>
          <w:sz w:val="24"/>
          <w:szCs w:val="24"/>
        </w:rPr>
        <w:t xml:space="preserve">done by me under the guidance of </w:t>
      </w:r>
      <w:r w:rsidR="00991BDB" w:rsidRPr="009351D7">
        <w:rPr>
          <w:rFonts w:ascii="Arial" w:eastAsia="Arial" w:hAnsi="Arial" w:cs="Arial"/>
          <w:b/>
          <w:sz w:val="24"/>
          <w:szCs w:val="24"/>
        </w:rPr>
        <w:t>Ms</w:t>
      </w:r>
      <w:r w:rsidR="00DC1FD2" w:rsidRPr="009351D7">
        <w:rPr>
          <w:rFonts w:ascii="Arial" w:eastAsia="Arial" w:hAnsi="Arial" w:cs="Arial"/>
          <w:b/>
          <w:sz w:val="24"/>
          <w:szCs w:val="24"/>
        </w:rPr>
        <w:t>.</w:t>
      </w:r>
      <w:r w:rsidR="007A18E0" w:rsidRPr="009351D7">
        <w:rPr>
          <w:rFonts w:ascii="Arial" w:eastAsia="Arial" w:hAnsi="Arial" w:cs="Arial"/>
          <w:b/>
          <w:sz w:val="24"/>
          <w:szCs w:val="24"/>
        </w:rPr>
        <w:t xml:space="preserve"> </w:t>
      </w:r>
      <w:r w:rsidR="00DC1FD2" w:rsidRPr="009351D7">
        <w:rPr>
          <w:rFonts w:ascii="Arial" w:eastAsia="Arial" w:hAnsi="Arial" w:cs="Arial"/>
          <w:b/>
          <w:sz w:val="24"/>
          <w:szCs w:val="24"/>
        </w:rPr>
        <w:t>V. SURYA M.E</w:t>
      </w:r>
      <w:r w:rsidR="00484C54">
        <w:rPr>
          <w:rFonts w:ascii="Arial" w:eastAsia="Arial" w:hAnsi="Arial" w:cs="Arial"/>
          <w:b/>
          <w:sz w:val="24"/>
          <w:szCs w:val="24"/>
        </w:rPr>
        <w:t>(Ph. D)</w:t>
      </w:r>
      <w:r w:rsidR="00DC1FD2" w:rsidRPr="009351D7">
        <w:rPr>
          <w:rFonts w:ascii="Arial" w:eastAsia="Arial" w:hAnsi="Arial" w:cs="Arial"/>
          <w:b/>
          <w:sz w:val="24"/>
          <w:szCs w:val="24"/>
        </w:rPr>
        <w:t>.</w:t>
      </w:r>
      <w:r w:rsidR="007A18E0" w:rsidRPr="009351D7">
        <w:rPr>
          <w:rFonts w:ascii="Arial" w:eastAsia="Arial" w:hAnsi="Arial" w:cs="Arial"/>
          <w:b/>
          <w:sz w:val="24"/>
          <w:szCs w:val="24"/>
        </w:rPr>
        <w:t>,</w:t>
      </w:r>
      <w:r w:rsidR="007A18E0" w:rsidRPr="009351D7">
        <w:rPr>
          <w:rFonts w:ascii="Arial" w:eastAsia="Arimo" w:hAnsi="Arial" w:cs="Arial"/>
          <w:sz w:val="24"/>
          <w:szCs w:val="24"/>
        </w:rPr>
        <w:t xml:space="preserve"> is submitted in partial fulfillment of the requirements for the award of Bachelor of Engineering degree in </w:t>
      </w:r>
      <w:r w:rsidR="007A18E0" w:rsidRPr="009351D7">
        <w:rPr>
          <w:rFonts w:ascii="Arial" w:eastAsia="Arial" w:hAnsi="Arial" w:cs="Arial"/>
          <w:b/>
          <w:sz w:val="24"/>
          <w:szCs w:val="24"/>
        </w:rPr>
        <w:t>Computer Science and Engineering</w:t>
      </w:r>
      <w:r w:rsidR="007A18E0" w:rsidRPr="009351D7">
        <w:rPr>
          <w:rFonts w:ascii="Arial" w:eastAsia="Arimo" w:hAnsi="Arial" w:cs="Arial"/>
          <w:sz w:val="24"/>
          <w:szCs w:val="24"/>
        </w:rPr>
        <w:t>.</w:t>
      </w:r>
    </w:p>
    <w:p w14:paraId="0E098100" w14:textId="77777777" w:rsidR="000B2701" w:rsidRDefault="000B2701">
      <w:pPr>
        <w:rPr>
          <w:rFonts w:ascii="Arimo" w:eastAsia="Arimo" w:hAnsi="Arimo" w:cs="Arimo"/>
          <w:sz w:val="26"/>
          <w:szCs w:val="26"/>
        </w:rPr>
      </w:pPr>
    </w:p>
    <w:p w14:paraId="38D5F4BB" w14:textId="77777777" w:rsidR="009351D7" w:rsidRDefault="009351D7">
      <w:pPr>
        <w:rPr>
          <w:rFonts w:ascii="Arimo" w:eastAsia="Arimo" w:hAnsi="Arimo" w:cs="Arimo"/>
          <w:sz w:val="26"/>
          <w:szCs w:val="26"/>
        </w:rPr>
      </w:pPr>
    </w:p>
    <w:p w14:paraId="2BBC8EEA" w14:textId="77777777" w:rsidR="009351D7" w:rsidRDefault="009351D7">
      <w:pPr>
        <w:rPr>
          <w:rFonts w:ascii="Arimo" w:eastAsia="Arimo" w:hAnsi="Arimo" w:cs="Arimo"/>
          <w:sz w:val="26"/>
          <w:szCs w:val="26"/>
        </w:rPr>
      </w:pPr>
    </w:p>
    <w:p w14:paraId="1DA689CF" w14:textId="77777777" w:rsidR="000B2701" w:rsidRDefault="000B2701">
      <w:pPr>
        <w:rPr>
          <w:rFonts w:ascii="Arimo" w:eastAsia="Arimo" w:hAnsi="Arimo" w:cs="Arimo"/>
          <w:sz w:val="26"/>
          <w:szCs w:val="26"/>
        </w:rPr>
      </w:pPr>
    </w:p>
    <w:p w14:paraId="19019581" w14:textId="46F21E3F" w:rsidR="000B2701" w:rsidRDefault="007A18E0">
      <w:pPr>
        <w:tabs>
          <w:tab w:val="left" w:pos="5061"/>
        </w:tabs>
        <w:spacing w:before="187"/>
        <w:ind w:left="292"/>
        <w:jc w:val="both"/>
        <w:rPr>
          <w:rFonts w:ascii="Arial" w:eastAsia="Arial" w:hAnsi="Arial" w:cs="Arial"/>
          <w:sz w:val="24"/>
          <w:szCs w:val="24"/>
        </w:rPr>
      </w:pPr>
      <w:r>
        <w:rPr>
          <w:rFonts w:ascii="Arial" w:eastAsia="Arial" w:hAnsi="Arial" w:cs="Arial"/>
          <w:b/>
          <w:sz w:val="24"/>
          <w:szCs w:val="24"/>
        </w:rPr>
        <w:t xml:space="preserve">DATE: </w:t>
      </w:r>
      <w:r>
        <w:rPr>
          <w:rFonts w:ascii="Arial" w:eastAsia="Arial" w:hAnsi="Arial" w:cs="Arial"/>
          <w:b/>
          <w:sz w:val="24"/>
          <w:szCs w:val="24"/>
        </w:rPr>
        <w:tab/>
        <w:t xml:space="preserve">   </w:t>
      </w:r>
    </w:p>
    <w:p w14:paraId="6CD13E64" w14:textId="77777777" w:rsidR="000B2701" w:rsidRDefault="000B2701">
      <w:pPr>
        <w:spacing w:before="7" w:line="276" w:lineRule="auto"/>
        <w:ind w:left="5061"/>
        <w:rPr>
          <w:rFonts w:ascii="Arial" w:eastAsia="Arial" w:hAnsi="Arial" w:cs="Arial"/>
          <w:sz w:val="24"/>
          <w:szCs w:val="24"/>
        </w:rPr>
      </w:pPr>
    </w:p>
    <w:p w14:paraId="32537BF0" w14:textId="44128AA6" w:rsidR="000B2701" w:rsidRDefault="007A18E0">
      <w:pPr>
        <w:pStyle w:val="Heading2"/>
        <w:tabs>
          <w:tab w:val="left" w:pos="5027"/>
        </w:tabs>
        <w:ind w:left="292"/>
        <w:jc w:val="both"/>
        <w:sectPr w:rsidR="000B2701" w:rsidSect="00AE2EE1">
          <w:pgSz w:w="11910" w:h="16840"/>
          <w:pgMar w:top="1400" w:right="1280" w:bottom="1220" w:left="1580" w:header="0" w:footer="1026" w:gutter="0"/>
          <w:pgNumType w:fmt="lowerRoman" w:start="3"/>
          <w:cols w:space="720"/>
        </w:sectPr>
      </w:pPr>
      <w:r>
        <w:t>PLACE:</w:t>
      </w:r>
      <w:r w:rsidR="008A165D">
        <w:t xml:space="preserve"> </w:t>
      </w:r>
      <w:r>
        <w:t>Chennai</w:t>
      </w:r>
      <w:r>
        <w:tab/>
        <w:t>SIGNATURE OF THE</w:t>
      </w:r>
      <w:r w:rsidR="004C2FC2">
        <w:t xml:space="preserve"> </w:t>
      </w:r>
      <w:r>
        <w:t>CANDIDATE</w:t>
      </w:r>
    </w:p>
    <w:p w14:paraId="47C67889" w14:textId="77777777" w:rsidR="000B2701" w:rsidRPr="009351D7" w:rsidRDefault="007A18E0">
      <w:pPr>
        <w:spacing w:before="97"/>
        <w:ind w:left="993" w:right="1006"/>
        <w:jc w:val="center"/>
        <w:rPr>
          <w:rFonts w:ascii="Arial" w:eastAsia="Arial" w:hAnsi="Arial" w:cs="Arial"/>
          <w:sz w:val="28"/>
          <w:szCs w:val="28"/>
        </w:rPr>
      </w:pPr>
      <w:r w:rsidRPr="009351D7">
        <w:rPr>
          <w:rFonts w:ascii="Arial" w:eastAsia="Arial" w:hAnsi="Arial" w:cs="Arial"/>
          <w:b/>
          <w:sz w:val="28"/>
          <w:szCs w:val="28"/>
        </w:rPr>
        <w:lastRenderedPageBreak/>
        <w:t>ACKNOWLEDGEMENT</w:t>
      </w:r>
    </w:p>
    <w:p w14:paraId="240AEB26" w14:textId="77777777" w:rsidR="000B2701" w:rsidRDefault="000B2701">
      <w:pPr>
        <w:spacing w:before="7"/>
        <w:rPr>
          <w:rFonts w:ascii="Arial" w:eastAsia="Arial" w:hAnsi="Arial" w:cs="Arial"/>
          <w:sz w:val="36"/>
          <w:szCs w:val="36"/>
        </w:rPr>
      </w:pPr>
    </w:p>
    <w:p w14:paraId="51EBE04E" w14:textId="263878C1" w:rsidR="000B2701" w:rsidRPr="009351D7" w:rsidRDefault="006B0544">
      <w:pPr>
        <w:spacing w:line="360" w:lineRule="auto"/>
        <w:ind w:right="-2" w:hanging="10"/>
        <w:jc w:val="both"/>
        <w:rPr>
          <w:rFonts w:ascii="Arial" w:eastAsia="Arimo" w:hAnsi="Arial" w:cs="Arial"/>
          <w:sz w:val="24"/>
          <w:szCs w:val="24"/>
        </w:rPr>
      </w:pPr>
      <w:r>
        <w:rPr>
          <w:rFonts w:ascii="Arial" w:eastAsia="Arimo" w:hAnsi="Arial" w:cs="Arial"/>
          <w:sz w:val="24"/>
          <w:szCs w:val="24"/>
        </w:rPr>
        <w:t xml:space="preserve">    </w:t>
      </w:r>
      <w:r w:rsidR="007A18E0" w:rsidRPr="009351D7">
        <w:rPr>
          <w:rFonts w:ascii="Arial" w:eastAsia="Arimo" w:hAnsi="Arial" w:cs="Arial"/>
          <w:sz w:val="24"/>
          <w:szCs w:val="24"/>
        </w:rPr>
        <w:t>I am pleased to acknowledge my sincere thanks to</w:t>
      </w:r>
      <w:r w:rsidR="00EE1624">
        <w:rPr>
          <w:rFonts w:ascii="Arial" w:eastAsia="Arimo" w:hAnsi="Arial" w:cs="Arial"/>
          <w:sz w:val="24"/>
          <w:szCs w:val="24"/>
        </w:rPr>
        <w:t xml:space="preserve"> </w:t>
      </w:r>
      <w:r w:rsidR="00EE1624" w:rsidRPr="00EE1624">
        <w:rPr>
          <w:rFonts w:ascii="Arial" w:eastAsia="Arimo" w:hAnsi="Arial" w:cs="Arial"/>
          <w:b/>
          <w:bCs/>
          <w:sz w:val="24"/>
          <w:szCs w:val="24"/>
        </w:rPr>
        <w:t>The</w:t>
      </w:r>
      <w:r w:rsidR="007A18E0" w:rsidRPr="009351D7">
        <w:rPr>
          <w:rFonts w:ascii="Arial" w:eastAsia="Arimo" w:hAnsi="Arial" w:cs="Arial"/>
          <w:sz w:val="24"/>
          <w:szCs w:val="24"/>
        </w:rPr>
        <w:t xml:space="preserve"> </w:t>
      </w:r>
      <w:r w:rsidR="007A18E0" w:rsidRPr="009351D7">
        <w:rPr>
          <w:rFonts w:ascii="Arial" w:eastAsia="Arial" w:hAnsi="Arial" w:cs="Arial"/>
          <w:b/>
          <w:sz w:val="24"/>
          <w:szCs w:val="24"/>
        </w:rPr>
        <w:t xml:space="preserve">Board of Management </w:t>
      </w:r>
      <w:r w:rsidR="007A18E0" w:rsidRPr="009351D7">
        <w:rPr>
          <w:rFonts w:ascii="Arial" w:eastAsia="Arimo" w:hAnsi="Arial" w:cs="Arial"/>
          <w:sz w:val="24"/>
          <w:szCs w:val="24"/>
        </w:rPr>
        <w:t xml:space="preserve">of </w:t>
      </w:r>
      <w:r>
        <w:rPr>
          <w:rFonts w:ascii="Arial" w:eastAsia="Arial" w:hAnsi="Arial" w:cs="Arial"/>
          <w:b/>
          <w:sz w:val="24"/>
          <w:szCs w:val="24"/>
        </w:rPr>
        <w:t xml:space="preserve">Sathyabama Institute of Science and Technology </w:t>
      </w:r>
      <w:r w:rsidR="007A18E0" w:rsidRPr="009351D7">
        <w:rPr>
          <w:rFonts w:ascii="Arial" w:eastAsia="Arimo" w:hAnsi="Arial" w:cs="Arial"/>
          <w:sz w:val="24"/>
          <w:szCs w:val="24"/>
        </w:rPr>
        <w:t>for their kind encouragement in doing this project and for completing it successfully. I am grateful to them.</w:t>
      </w:r>
    </w:p>
    <w:p w14:paraId="6108DF75" w14:textId="7784E136" w:rsidR="000B2701" w:rsidRPr="009351D7" w:rsidRDefault="006B0544">
      <w:pPr>
        <w:spacing w:before="232" w:line="360" w:lineRule="auto"/>
        <w:ind w:right="-2" w:hanging="10"/>
        <w:jc w:val="both"/>
        <w:rPr>
          <w:rFonts w:ascii="Arial" w:eastAsia="Arimo" w:hAnsi="Arial" w:cs="Arial"/>
          <w:sz w:val="24"/>
          <w:szCs w:val="24"/>
        </w:rPr>
      </w:pPr>
      <w:r>
        <w:rPr>
          <w:rFonts w:ascii="Arial" w:eastAsia="Arimo" w:hAnsi="Arial" w:cs="Arial"/>
          <w:sz w:val="24"/>
          <w:szCs w:val="24"/>
        </w:rPr>
        <w:t xml:space="preserve">    </w:t>
      </w:r>
      <w:r w:rsidR="007A18E0" w:rsidRPr="009351D7">
        <w:rPr>
          <w:rFonts w:ascii="Arial" w:eastAsia="Arimo" w:hAnsi="Arial" w:cs="Arial"/>
          <w:sz w:val="24"/>
          <w:szCs w:val="24"/>
        </w:rPr>
        <w:t xml:space="preserve">I convey my thanks to </w:t>
      </w:r>
      <w:r w:rsidR="007A18E0" w:rsidRPr="009351D7">
        <w:rPr>
          <w:rFonts w:ascii="Arial" w:eastAsia="Arial" w:hAnsi="Arial" w:cs="Arial"/>
          <w:b/>
          <w:sz w:val="24"/>
          <w:szCs w:val="24"/>
        </w:rPr>
        <w:t>Dr. T.</w:t>
      </w:r>
      <w:r w:rsidR="009351D7" w:rsidRPr="009351D7">
        <w:rPr>
          <w:rFonts w:ascii="Arial" w:eastAsia="Arial" w:hAnsi="Arial" w:cs="Arial"/>
          <w:b/>
          <w:sz w:val="24"/>
          <w:szCs w:val="24"/>
        </w:rPr>
        <w:t xml:space="preserve"> </w:t>
      </w:r>
      <w:r w:rsidR="007A18E0" w:rsidRPr="009351D7">
        <w:rPr>
          <w:rFonts w:ascii="Arial" w:eastAsia="Arial" w:hAnsi="Arial" w:cs="Arial"/>
          <w:b/>
          <w:sz w:val="24"/>
          <w:szCs w:val="24"/>
        </w:rPr>
        <w:t>Sasikala M.E., Ph. D</w:t>
      </w:r>
      <w:r w:rsidR="007A18E0" w:rsidRPr="009351D7">
        <w:rPr>
          <w:rFonts w:ascii="Arial" w:eastAsia="Arimo" w:hAnsi="Arial" w:cs="Arial"/>
          <w:sz w:val="24"/>
          <w:szCs w:val="24"/>
        </w:rPr>
        <w:t xml:space="preserve">, </w:t>
      </w:r>
      <w:r w:rsidR="007A18E0" w:rsidRPr="009351D7">
        <w:rPr>
          <w:rFonts w:ascii="Arial" w:eastAsia="Arial" w:hAnsi="Arial" w:cs="Arial"/>
          <w:b/>
          <w:sz w:val="24"/>
          <w:szCs w:val="24"/>
        </w:rPr>
        <w:t>Dean</w:t>
      </w:r>
      <w:r w:rsidR="007A18E0" w:rsidRPr="009351D7">
        <w:rPr>
          <w:rFonts w:ascii="Arial" w:eastAsia="Arimo" w:hAnsi="Arial" w:cs="Arial"/>
          <w:sz w:val="24"/>
          <w:szCs w:val="24"/>
        </w:rPr>
        <w:t>, School of Computing,</w:t>
      </w:r>
      <w:r w:rsidR="000B6530" w:rsidRPr="009351D7">
        <w:rPr>
          <w:rFonts w:ascii="Arial" w:eastAsia="Arimo" w:hAnsi="Arial" w:cs="Arial"/>
          <w:sz w:val="24"/>
          <w:szCs w:val="24"/>
        </w:rPr>
        <w:t xml:space="preserve"> and</w:t>
      </w:r>
      <w:r w:rsidR="00BA050A" w:rsidRPr="009351D7">
        <w:rPr>
          <w:rFonts w:ascii="Arial" w:eastAsia="Arimo" w:hAnsi="Arial" w:cs="Arial"/>
          <w:sz w:val="24"/>
          <w:szCs w:val="24"/>
        </w:rPr>
        <w:t xml:space="preserve"> </w:t>
      </w:r>
      <w:r w:rsidR="007A18E0" w:rsidRPr="009351D7">
        <w:rPr>
          <w:rFonts w:ascii="Arial" w:eastAsia="Arial" w:hAnsi="Arial" w:cs="Arial"/>
          <w:b/>
          <w:sz w:val="24"/>
          <w:szCs w:val="24"/>
        </w:rPr>
        <w:t xml:space="preserve">Dr. L. Lakshmanan M.E., Ph.D., </w:t>
      </w:r>
      <w:r w:rsidR="007A18E0" w:rsidRPr="009351D7">
        <w:rPr>
          <w:rFonts w:ascii="Arial" w:eastAsia="Arial" w:hAnsi="Arial" w:cs="Arial"/>
          <w:sz w:val="24"/>
          <w:szCs w:val="24"/>
        </w:rPr>
        <w:t xml:space="preserve">Head </w:t>
      </w:r>
      <w:r w:rsidR="007A18E0" w:rsidRPr="009351D7">
        <w:rPr>
          <w:rFonts w:ascii="Arial" w:eastAsia="Arimo" w:hAnsi="Arial" w:cs="Arial"/>
          <w:sz w:val="24"/>
          <w:szCs w:val="24"/>
        </w:rPr>
        <w:t>of the Department of Computer Science and Engineering for providing me necessary support during the progressive reviews.</w:t>
      </w:r>
    </w:p>
    <w:p w14:paraId="2C718484" w14:textId="0A02EB63" w:rsidR="000B2701" w:rsidRPr="009351D7" w:rsidRDefault="006B0544">
      <w:pPr>
        <w:spacing w:before="198" w:line="360" w:lineRule="auto"/>
        <w:ind w:right="-2" w:hanging="10"/>
        <w:jc w:val="both"/>
        <w:rPr>
          <w:rFonts w:ascii="Arial" w:eastAsia="Arimo" w:hAnsi="Arial" w:cs="Arial"/>
          <w:sz w:val="24"/>
          <w:szCs w:val="24"/>
        </w:rPr>
      </w:pPr>
      <w:r>
        <w:rPr>
          <w:rFonts w:ascii="Arial" w:eastAsia="Arimo" w:hAnsi="Arial" w:cs="Arial"/>
          <w:sz w:val="24"/>
          <w:szCs w:val="24"/>
        </w:rPr>
        <w:t xml:space="preserve">    </w:t>
      </w:r>
      <w:r w:rsidR="007A18E0" w:rsidRPr="009351D7">
        <w:rPr>
          <w:rFonts w:ascii="Arial" w:eastAsia="Arimo" w:hAnsi="Arial" w:cs="Arial"/>
          <w:sz w:val="24"/>
          <w:szCs w:val="24"/>
        </w:rPr>
        <w:t xml:space="preserve">I would like to express my sincere and deep sense of gratitude to my Project Guide </w:t>
      </w:r>
      <w:r w:rsidR="00B67259" w:rsidRPr="009351D7">
        <w:rPr>
          <w:rFonts w:ascii="Arial" w:eastAsia="Arial" w:hAnsi="Arial" w:cs="Arial"/>
          <w:b/>
          <w:sz w:val="24"/>
          <w:szCs w:val="24"/>
        </w:rPr>
        <w:t>Ms</w:t>
      </w:r>
      <w:r w:rsidR="007A18E0" w:rsidRPr="009351D7">
        <w:rPr>
          <w:rFonts w:ascii="Arial" w:eastAsia="Arial" w:hAnsi="Arial" w:cs="Arial"/>
          <w:b/>
          <w:sz w:val="24"/>
          <w:szCs w:val="24"/>
        </w:rPr>
        <w:t>.</w:t>
      </w:r>
      <w:r w:rsidR="00B67259" w:rsidRPr="009351D7">
        <w:rPr>
          <w:rFonts w:ascii="Arial" w:eastAsia="Arial" w:hAnsi="Arial" w:cs="Arial"/>
          <w:b/>
          <w:sz w:val="24"/>
          <w:szCs w:val="24"/>
        </w:rPr>
        <w:t xml:space="preserve"> </w:t>
      </w:r>
      <w:r w:rsidR="00DC1FD2" w:rsidRPr="009351D7">
        <w:rPr>
          <w:rFonts w:ascii="Arial" w:eastAsia="Arial" w:hAnsi="Arial" w:cs="Arial"/>
          <w:b/>
          <w:sz w:val="24"/>
          <w:szCs w:val="24"/>
        </w:rPr>
        <w:t>V. SURYA</w:t>
      </w:r>
      <w:r w:rsidR="007A18E0" w:rsidRPr="009351D7">
        <w:rPr>
          <w:rFonts w:ascii="Arial" w:eastAsia="Arial" w:hAnsi="Arial" w:cs="Arial"/>
          <w:b/>
          <w:sz w:val="24"/>
          <w:szCs w:val="24"/>
        </w:rPr>
        <w:t xml:space="preserve"> M.E</w:t>
      </w:r>
      <w:r w:rsidR="00F46B69">
        <w:rPr>
          <w:rFonts w:ascii="Arial" w:eastAsia="Arial" w:hAnsi="Arial" w:cs="Arial"/>
          <w:b/>
          <w:sz w:val="24"/>
          <w:szCs w:val="24"/>
        </w:rPr>
        <w:t>(Ph. D)</w:t>
      </w:r>
      <w:r w:rsidR="00CA6928" w:rsidRPr="009351D7">
        <w:rPr>
          <w:rFonts w:ascii="Arial" w:eastAsia="Arial" w:hAnsi="Arial" w:cs="Arial"/>
          <w:b/>
          <w:sz w:val="24"/>
          <w:szCs w:val="24"/>
        </w:rPr>
        <w:t>.,</w:t>
      </w:r>
      <w:r w:rsidR="00DC1FD2" w:rsidRPr="009351D7">
        <w:rPr>
          <w:rFonts w:ascii="Arial" w:eastAsia="Arial" w:hAnsi="Arial" w:cs="Arial"/>
          <w:b/>
          <w:sz w:val="24"/>
          <w:szCs w:val="24"/>
        </w:rPr>
        <w:t xml:space="preserve"> </w:t>
      </w:r>
      <w:r w:rsidR="007A18E0" w:rsidRPr="009351D7">
        <w:rPr>
          <w:rFonts w:ascii="Arial" w:eastAsia="Arimo" w:hAnsi="Arial" w:cs="Arial"/>
          <w:sz w:val="24"/>
          <w:szCs w:val="24"/>
        </w:rPr>
        <w:t>for her valuable guidance, suggestions and constant encouragement paved way for the successful completion of my project work.</w:t>
      </w:r>
    </w:p>
    <w:p w14:paraId="00BA8DF7" w14:textId="5BABAE92" w:rsidR="000B2701" w:rsidRPr="009351D7" w:rsidRDefault="006B0544" w:rsidP="008E3AB5">
      <w:pPr>
        <w:spacing w:before="197" w:line="360" w:lineRule="auto"/>
        <w:ind w:right="-2" w:hanging="10"/>
        <w:jc w:val="both"/>
        <w:rPr>
          <w:rFonts w:ascii="Arial" w:eastAsia="Arimo" w:hAnsi="Arial" w:cs="Arial"/>
          <w:sz w:val="24"/>
          <w:szCs w:val="24"/>
        </w:rPr>
        <w:sectPr w:rsidR="000B2701" w:rsidRPr="009351D7" w:rsidSect="00AE2EE1">
          <w:pgSz w:w="11910" w:h="16840"/>
          <w:pgMar w:top="1600" w:right="1280" w:bottom="1220" w:left="1580" w:header="0" w:footer="1026" w:gutter="0"/>
          <w:pgNumType w:fmt="lowerRoman"/>
          <w:cols w:space="720"/>
        </w:sectPr>
      </w:pPr>
      <w:r>
        <w:rPr>
          <w:rFonts w:ascii="Arial" w:eastAsia="Arimo" w:hAnsi="Arial" w:cs="Arial"/>
          <w:sz w:val="24"/>
          <w:szCs w:val="24"/>
        </w:rPr>
        <w:t xml:space="preserve">    </w:t>
      </w:r>
      <w:r w:rsidR="007A18E0" w:rsidRPr="009351D7">
        <w:rPr>
          <w:rFonts w:ascii="Arial" w:eastAsia="Arimo" w:hAnsi="Arial" w:cs="Arial"/>
          <w:sz w:val="24"/>
          <w:szCs w:val="24"/>
        </w:rPr>
        <w:t>I wish to express my thanks to</w:t>
      </w:r>
      <w:r w:rsidR="008A165D" w:rsidRPr="009351D7">
        <w:rPr>
          <w:rFonts w:ascii="Arial" w:eastAsia="Arimo" w:hAnsi="Arial" w:cs="Arial"/>
          <w:sz w:val="24"/>
          <w:szCs w:val="24"/>
        </w:rPr>
        <w:t xml:space="preserve"> </w:t>
      </w:r>
      <w:r w:rsidR="007A18E0" w:rsidRPr="009351D7">
        <w:rPr>
          <w:rFonts w:ascii="Arial" w:eastAsia="Arimo" w:hAnsi="Arial" w:cs="Arial"/>
          <w:sz w:val="24"/>
          <w:szCs w:val="24"/>
        </w:rPr>
        <w:t xml:space="preserve">all Teaching and Non-teaching staff members of the </w:t>
      </w:r>
      <w:r w:rsidR="007A18E0" w:rsidRPr="009351D7">
        <w:rPr>
          <w:rFonts w:ascii="Arial" w:eastAsia="Arial" w:hAnsi="Arial" w:cs="Arial"/>
          <w:b/>
          <w:sz w:val="24"/>
          <w:szCs w:val="24"/>
        </w:rPr>
        <w:t xml:space="preserve">Department of Computer Science and Engineering </w:t>
      </w:r>
      <w:r w:rsidR="007A18E0" w:rsidRPr="009351D7">
        <w:rPr>
          <w:rFonts w:ascii="Arial" w:eastAsia="Arimo" w:hAnsi="Arial" w:cs="Arial"/>
          <w:sz w:val="24"/>
          <w:szCs w:val="24"/>
        </w:rPr>
        <w:t>who were helpful in many ways for the completion of the project</w:t>
      </w:r>
      <w:r w:rsidR="008E3AB5" w:rsidRPr="009351D7">
        <w:rPr>
          <w:rFonts w:ascii="Arial" w:eastAsia="Arimo" w:hAnsi="Arial" w:cs="Arial"/>
          <w:sz w:val="24"/>
          <w:szCs w:val="24"/>
        </w:rPr>
        <w:t>.</w:t>
      </w:r>
    </w:p>
    <w:p w14:paraId="79C3297B" w14:textId="77777777" w:rsidR="000B2701" w:rsidRPr="009351D7" w:rsidRDefault="007A18E0">
      <w:pPr>
        <w:pStyle w:val="Heading2"/>
        <w:spacing w:before="77"/>
        <w:ind w:left="993" w:right="2249"/>
        <w:jc w:val="center"/>
        <w:rPr>
          <w:sz w:val="28"/>
          <w:szCs w:val="28"/>
        </w:rPr>
      </w:pPr>
      <w:bookmarkStart w:id="0" w:name="_heading=h.26in1rg" w:colFirst="0" w:colLast="0"/>
      <w:bookmarkEnd w:id="0"/>
      <w:r w:rsidRPr="009351D7">
        <w:rPr>
          <w:sz w:val="28"/>
          <w:szCs w:val="28"/>
        </w:rPr>
        <w:lastRenderedPageBreak/>
        <w:t>ABSTRACT</w:t>
      </w:r>
    </w:p>
    <w:p w14:paraId="4F1B4AAB" w14:textId="77777777" w:rsidR="000B2701" w:rsidRDefault="000B2701"/>
    <w:p w14:paraId="48BF55CB" w14:textId="6F2F3E87" w:rsidR="0007749C" w:rsidRDefault="00F56D5E" w:rsidP="00F56D5E">
      <w:pPr>
        <w:tabs>
          <w:tab w:val="left" w:pos="9450"/>
        </w:tabs>
        <w:spacing w:line="360" w:lineRule="auto"/>
        <w:ind w:right="390"/>
        <w:jc w:val="both"/>
        <w:rPr>
          <w:rFonts w:ascii="Arial" w:eastAsia="Arial" w:hAnsi="Arial" w:cs="Arial"/>
          <w:sz w:val="24"/>
          <w:szCs w:val="24"/>
        </w:rPr>
      </w:pPr>
      <w:r>
        <w:rPr>
          <w:rFonts w:ascii="Arial" w:eastAsia="Arial" w:hAnsi="Arial" w:cs="Arial"/>
          <w:sz w:val="24"/>
          <w:szCs w:val="24"/>
        </w:rPr>
        <w:tab/>
      </w:r>
      <w:r w:rsidR="00EC1840">
        <w:rPr>
          <w:rFonts w:ascii="Arial" w:eastAsia="Arial" w:hAnsi="Arial" w:cs="Arial"/>
          <w:sz w:val="24"/>
          <w:szCs w:val="24"/>
        </w:rPr>
        <w:t xml:space="preserve">         </w:t>
      </w:r>
      <w:r w:rsidR="00DC1FD2">
        <w:rPr>
          <w:rFonts w:ascii="Arial" w:eastAsia="Arial" w:hAnsi="Arial" w:cs="Arial"/>
          <w:sz w:val="24"/>
          <w:szCs w:val="24"/>
        </w:rPr>
        <w:t>The development of an innovative certificate and signature verification system has revolutionized the process of authentication and fraud detection. This system combines advanced technologies such as artificial intelligence and blockchain to provide a secure and reliable method for verifying certificates and signatures. By utilizing AI algorithms, the system is able to analyze various patterns and characteristics of certificates and signatures, comparing them against a vast database of validated documents. This process ensures that forgery attempts are detected with a high degree of accuracy. Additionally, the implementation of blockchain technology ensures the immutability and transparency of the verification process, making it virtually impossible for fraudsters to manipulate or tamper with the records. Furthermore, this system is designed to facilitate user-friendly experiences, allowing individuals and organizations to easily submit their certificates or signatures for verification through a user-friendly interface. The results are quickly generated, providing instant feedback on the authenticity of the document. In addition to preventing fraud, this system also provides a convenient platform for document authentication, saving time and effort for individuals and organizations. Overall, the innovative certificate and signature verification system offers a robust solution for authentication and fraud detection, ensuring trust and reliability in various sectors such</w:t>
      </w:r>
      <w:r w:rsidR="008E3AB5">
        <w:rPr>
          <w:rFonts w:ascii="Arial" w:eastAsia="Arial" w:hAnsi="Arial" w:cs="Arial"/>
          <w:sz w:val="24"/>
          <w:szCs w:val="24"/>
        </w:rPr>
        <w:t xml:space="preserve"> </w:t>
      </w:r>
      <w:r w:rsidR="008A165D">
        <w:rPr>
          <w:rFonts w:ascii="Arial" w:eastAsia="Arial" w:hAnsi="Arial" w:cs="Arial"/>
          <w:sz w:val="24"/>
          <w:szCs w:val="24"/>
        </w:rPr>
        <w:t>a</w:t>
      </w:r>
      <w:r w:rsidR="00DC1FD2">
        <w:rPr>
          <w:rFonts w:ascii="Arial" w:eastAsia="Arial" w:hAnsi="Arial" w:cs="Arial"/>
          <w:sz w:val="24"/>
          <w:szCs w:val="24"/>
        </w:rPr>
        <w:t>s</w:t>
      </w:r>
      <w:r w:rsidR="008A165D">
        <w:rPr>
          <w:rFonts w:ascii="Arial" w:eastAsia="Arial" w:hAnsi="Arial" w:cs="Arial"/>
          <w:sz w:val="24"/>
          <w:szCs w:val="24"/>
        </w:rPr>
        <w:t xml:space="preserve"> </w:t>
      </w:r>
      <w:r w:rsidR="00DC1FD2">
        <w:rPr>
          <w:rFonts w:ascii="Arial" w:eastAsia="Arial" w:hAnsi="Arial" w:cs="Arial"/>
          <w:sz w:val="24"/>
          <w:szCs w:val="24"/>
        </w:rPr>
        <w:t>education,</w:t>
      </w:r>
      <w:r w:rsidR="008A165D">
        <w:rPr>
          <w:rFonts w:ascii="Arial" w:eastAsia="Arial" w:hAnsi="Arial" w:cs="Arial"/>
          <w:sz w:val="24"/>
          <w:szCs w:val="24"/>
        </w:rPr>
        <w:t xml:space="preserve"> </w:t>
      </w:r>
      <w:r w:rsidR="00DC1FD2">
        <w:rPr>
          <w:rFonts w:ascii="Arial" w:eastAsia="Arial" w:hAnsi="Arial" w:cs="Arial"/>
          <w:sz w:val="24"/>
          <w:szCs w:val="24"/>
        </w:rPr>
        <w:t>finance,</w:t>
      </w:r>
      <w:r w:rsidR="008A165D">
        <w:rPr>
          <w:rFonts w:ascii="Arial" w:eastAsia="Arial" w:hAnsi="Arial" w:cs="Arial"/>
          <w:sz w:val="24"/>
          <w:szCs w:val="24"/>
        </w:rPr>
        <w:t xml:space="preserve"> </w:t>
      </w:r>
      <w:r w:rsidR="00DC1FD2">
        <w:rPr>
          <w:rFonts w:ascii="Arial" w:eastAsia="Arial" w:hAnsi="Arial" w:cs="Arial"/>
          <w:sz w:val="24"/>
          <w:szCs w:val="24"/>
        </w:rPr>
        <w:t>and</w:t>
      </w:r>
      <w:r w:rsidR="008A165D">
        <w:rPr>
          <w:rFonts w:ascii="Arial" w:eastAsia="Arial" w:hAnsi="Arial" w:cs="Arial"/>
          <w:sz w:val="24"/>
          <w:szCs w:val="24"/>
        </w:rPr>
        <w:t xml:space="preserve"> </w:t>
      </w:r>
      <w:r w:rsidR="00DC1FD2">
        <w:rPr>
          <w:rFonts w:ascii="Arial" w:eastAsia="Arial" w:hAnsi="Arial" w:cs="Arial"/>
          <w:sz w:val="24"/>
          <w:szCs w:val="24"/>
        </w:rPr>
        <w:t>legal</w:t>
      </w:r>
      <w:r w:rsidR="008A165D">
        <w:rPr>
          <w:rFonts w:ascii="Arial" w:eastAsia="Arial" w:hAnsi="Arial" w:cs="Arial"/>
          <w:sz w:val="24"/>
          <w:szCs w:val="24"/>
        </w:rPr>
        <w:t xml:space="preserve"> </w:t>
      </w:r>
      <w:r w:rsidR="00DC1FD2">
        <w:rPr>
          <w:rFonts w:ascii="Arial" w:eastAsia="Arial" w:hAnsi="Arial" w:cs="Arial"/>
          <w:sz w:val="24"/>
          <w:szCs w:val="24"/>
        </w:rPr>
        <w:t>industrie</w:t>
      </w:r>
      <w:r w:rsidR="00605E60">
        <w:rPr>
          <w:rFonts w:ascii="Arial" w:eastAsia="Arial" w:hAnsi="Arial" w:cs="Arial"/>
          <w:sz w:val="24"/>
          <w:szCs w:val="24"/>
        </w:rPr>
        <w:t>s.</w:t>
      </w:r>
    </w:p>
    <w:p w14:paraId="2F67CD6F" w14:textId="77777777" w:rsidR="00605E60" w:rsidRPr="00605E60" w:rsidRDefault="00605E60" w:rsidP="00605E60">
      <w:pPr>
        <w:rPr>
          <w:rFonts w:ascii="Arial" w:eastAsia="Arial" w:hAnsi="Arial" w:cs="Arial"/>
          <w:sz w:val="24"/>
          <w:szCs w:val="24"/>
        </w:rPr>
      </w:pPr>
    </w:p>
    <w:p w14:paraId="23045E31" w14:textId="77777777" w:rsidR="00605E60" w:rsidRPr="00605E60" w:rsidRDefault="00605E60" w:rsidP="00605E60">
      <w:pPr>
        <w:rPr>
          <w:rFonts w:ascii="Arial" w:eastAsia="Arial" w:hAnsi="Arial" w:cs="Arial"/>
          <w:sz w:val="24"/>
          <w:szCs w:val="24"/>
        </w:rPr>
      </w:pPr>
    </w:p>
    <w:p w14:paraId="46003504" w14:textId="77777777" w:rsidR="00605E60" w:rsidRPr="00605E60" w:rsidRDefault="00605E60" w:rsidP="00605E60">
      <w:pPr>
        <w:rPr>
          <w:rFonts w:ascii="Arial" w:eastAsia="Arial" w:hAnsi="Arial" w:cs="Arial"/>
          <w:sz w:val="24"/>
          <w:szCs w:val="24"/>
        </w:rPr>
      </w:pPr>
    </w:p>
    <w:p w14:paraId="154EFED2" w14:textId="77777777" w:rsidR="00605E60" w:rsidRPr="00605E60" w:rsidRDefault="00605E60" w:rsidP="00605E60">
      <w:pPr>
        <w:rPr>
          <w:rFonts w:ascii="Arial" w:eastAsia="Arial" w:hAnsi="Arial" w:cs="Arial"/>
          <w:sz w:val="24"/>
          <w:szCs w:val="24"/>
        </w:rPr>
      </w:pPr>
    </w:p>
    <w:p w14:paraId="1665866A" w14:textId="77777777" w:rsidR="00605E60" w:rsidRPr="00605E60" w:rsidRDefault="00605E60" w:rsidP="00605E60">
      <w:pPr>
        <w:rPr>
          <w:rFonts w:ascii="Arial" w:eastAsia="Arial" w:hAnsi="Arial" w:cs="Arial"/>
          <w:sz w:val="24"/>
          <w:szCs w:val="24"/>
        </w:rPr>
      </w:pPr>
    </w:p>
    <w:p w14:paraId="36C9E70C" w14:textId="77777777" w:rsidR="00605E60" w:rsidRPr="00605E60" w:rsidRDefault="00605E60" w:rsidP="00605E60">
      <w:pPr>
        <w:rPr>
          <w:rFonts w:ascii="Arial" w:eastAsia="Arial" w:hAnsi="Arial" w:cs="Arial"/>
          <w:sz w:val="24"/>
          <w:szCs w:val="24"/>
        </w:rPr>
      </w:pPr>
    </w:p>
    <w:p w14:paraId="0755F7A3" w14:textId="77777777" w:rsidR="00605E60" w:rsidRPr="00605E60" w:rsidRDefault="00605E60" w:rsidP="00605E60">
      <w:pPr>
        <w:rPr>
          <w:rFonts w:ascii="Arial" w:eastAsia="Arial" w:hAnsi="Arial" w:cs="Arial"/>
          <w:sz w:val="24"/>
          <w:szCs w:val="24"/>
        </w:rPr>
      </w:pPr>
    </w:p>
    <w:p w14:paraId="7D04698E" w14:textId="77777777" w:rsidR="00605E60" w:rsidRPr="00605E60" w:rsidRDefault="00605E60" w:rsidP="00605E60">
      <w:pPr>
        <w:rPr>
          <w:rFonts w:ascii="Arial" w:eastAsia="Arial" w:hAnsi="Arial" w:cs="Arial"/>
          <w:sz w:val="24"/>
          <w:szCs w:val="24"/>
        </w:rPr>
      </w:pPr>
    </w:p>
    <w:p w14:paraId="4EED8A14" w14:textId="77777777" w:rsidR="00605E60" w:rsidRPr="00605E60" w:rsidRDefault="00605E60" w:rsidP="00605E60">
      <w:pPr>
        <w:rPr>
          <w:rFonts w:ascii="Arial" w:eastAsia="Arial" w:hAnsi="Arial" w:cs="Arial"/>
          <w:sz w:val="24"/>
          <w:szCs w:val="24"/>
        </w:rPr>
      </w:pPr>
    </w:p>
    <w:p w14:paraId="156983A2" w14:textId="77777777" w:rsidR="00605E60" w:rsidRPr="00605E60" w:rsidRDefault="00605E60" w:rsidP="00605E60">
      <w:pPr>
        <w:rPr>
          <w:rFonts w:ascii="Arial" w:eastAsia="Arial" w:hAnsi="Arial" w:cs="Arial"/>
          <w:sz w:val="24"/>
          <w:szCs w:val="24"/>
        </w:rPr>
      </w:pPr>
    </w:p>
    <w:p w14:paraId="687226D5" w14:textId="77777777" w:rsidR="00605E60" w:rsidRPr="00605E60" w:rsidRDefault="00605E60" w:rsidP="00605E60">
      <w:pPr>
        <w:rPr>
          <w:rFonts w:ascii="Arial" w:eastAsia="Arial" w:hAnsi="Arial" w:cs="Arial"/>
          <w:sz w:val="24"/>
          <w:szCs w:val="24"/>
        </w:rPr>
      </w:pPr>
    </w:p>
    <w:p w14:paraId="41A378C0" w14:textId="77777777" w:rsidR="00605E60" w:rsidRPr="00605E60" w:rsidRDefault="00605E60" w:rsidP="00605E60">
      <w:pPr>
        <w:rPr>
          <w:rFonts w:ascii="Arial" w:eastAsia="Arial" w:hAnsi="Arial" w:cs="Arial"/>
          <w:sz w:val="24"/>
          <w:szCs w:val="24"/>
        </w:rPr>
      </w:pPr>
    </w:p>
    <w:p w14:paraId="649D1241" w14:textId="77777777" w:rsidR="00605E60" w:rsidRPr="00605E60" w:rsidRDefault="00605E60" w:rsidP="00605E60">
      <w:pPr>
        <w:rPr>
          <w:rFonts w:ascii="Arial" w:eastAsia="Arial" w:hAnsi="Arial" w:cs="Arial"/>
          <w:sz w:val="24"/>
          <w:szCs w:val="24"/>
        </w:rPr>
      </w:pPr>
    </w:p>
    <w:p w14:paraId="33344FF7" w14:textId="77777777" w:rsidR="00605E60" w:rsidRPr="00605E60" w:rsidRDefault="00605E60" w:rsidP="00605E60">
      <w:pPr>
        <w:rPr>
          <w:rFonts w:ascii="Arial" w:eastAsia="Arial" w:hAnsi="Arial" w:cs="Arial"/>
          <w:sz w:val="24"/>
          <w:szCs w:val="24"/>
        </w:rPr>
      </w:pPr>
    </w:p>
    <w:p w14:paraId="747553FC" w14:textId="6682D3D9" w:rsidR="00605E60" w:rsidRPr="00605E60" w:rsidRDefault="00605E60" w:rsidP="00605E60">
      <w:pPr>
        <w:tabs>
          <w:tab w:val="center" w:pos="4965"/>
        </w:tabs>
        <w:rPr>
          <w:rFonts w:ascii="Arial" w:eastAsia="Arial" w:hAnsi="Arial" w:cs="Arial"/>
          <w:sz w:val="24"/>
          <w:szCs w:val="24"/>
        </w:rPr>
        <w:sectPr w:rsidR="00605E60" w:rsidRPr="00605E60" w:rsidSect="00AE2EE1">
          <w:footerReference w:type="default" r:id="rId12"/>
          <w:pgSz w:w="11910" w:h="16840"/>
          <w:pgMar w:top="1320" w:right="720" w:bottom="1200" w:left="1260" w:header="0" w:footer="942" w:gutter="0"/>
          <w:pgNumType w:fmt="lowerRoman" w:start="5"/>
          <w:cols w:space="720"/>
        </w:sectPr>
      </w:pPr>
    </w:p>
    <w:p w14:paraId="3AFCA5A3" w14:textId="5F7D412E" w:rsidR="000B2701" w:rsidRPr="00EE1624" w:rsidRDefault="007A18E0" w:rsidP="00EE1624">
      <w:pPr>
        <w:spacing w:line="360" w:lineRule="auto"/>
        <w:jc w:val="center"/>
        <w:rPr>
          <w:rFonts w:ascii="Arial" w:eastAsia="Arial" w:hAnsi="Arial" w:cs="Arial"/>
          <w:sz w:val="24"/>
          <w:szCs w:val="24"/>
        </w:rPr>
      </w:pPr>
      <w:r w:rsidRPr="008E3AB5">
        <w:rPr>
          <w:rFonts w:ascii="Arial" w:hAnsi="Arial" w:cs="Arial"/>
          <w:b/>
          <w:bCs/>
          <w:sz w:val="28"/>
          <w:szCs w:val="28"/>
        </w:rPr>
        <w:lastRenderedPageBreak/>
        <w:t>TABLE OF CONTENTS</w:t>
      </w:r>
    </w:p>
    <w:p w14:paraId="096B2CAB" w14:textId="77777777" w:rsidR="000B2701" w:rsidRDefault="000B2701">
      <w:pPr>
        <w:pBdr>
          <w:top w:val="nil"/>
          <w:left w:val="nil"/>
          <w:bottom w:val="nil"/>
          <w:right w:val="nil"/>
          <w:between w:val="nil"/>
        </w:pBdr>
        <w:spacing w:before="6"/>
        <w:rPr>
          <w:rFonts w:ascii="Arial" w:eastAsia="Arial" w:hAnsi="Arial" w:cs="Arial"/>
          <w:b/>
          <w:color w:val="000000"/>
          <w:sz w:val="15"/>
          <w:szCs w:val="15"/>
        </w:rPr>
      </w:pPr>
    </w:p>
    <w:tbl>
      <w:tblPr>
        <w:tblStyle w:val="a5"/>
        <w:tblW w:w="9284" w:type="dxa"/>
        <w:tblInd w:w="216" w:type="dxa"/>
        <w:tblLayout w:type="fixed"/>
        <w:tblLook w:val="0000" w:firstRow="0" w:lastRow="0" w:firstColumn="0" w:lastColumn="0" w:noHBand="0" w:noVBand="0"/>
      </w:tblPr>
      <w:tblGrid>
        <w:gridCol w:w="1121"/>
        <w:gridCol w:w="822"/>
        <w:gridCol w:w="6104"/>
        <w:gridCol w:w="1237"/>
      </w:tblGrid>
      <w:tr w:rsidR="000B2701" w14:paraId="6E8992A2" w14:textId="77777777" w:rsidTr="00CC1615">
        <w:trPr>
          <w:trHeight w:val="788"/>
        </w:trPr>
        <w:tc>
          <w:tcPr>
            <w:tcW w:w="1122" w:type="dxa"/>
            <w:tcBorders>
              <w:top w:val="single" w:sz="4" w:space="0" w:color="auto"/>
              <w:left w:val="single" w:sz="4" w:space="0" w:color="auto"/>
              <w:bottom w:val="single" w:sz="4" w:space="0" w:color="auto"/>
              <w:right w:val="single" w:sz="4" w:space="0" w:color="auto"/>
            </w:tcBorders>
          </w:tcPr>
          <w:p w14:paraId="6F9D566A" w14:textId="77777777" w:rsidR="000B2701" w:rsidRDefault="007A18E0">
            <w:pPr>
              <w:pBdr>
                <w:top w:val="nil"/>
                <w:left w:val="nil"/>
                <w:bottom w:val="nil"/>
                <w:right w:val="nil"/>
                <w:between w:val="nil"/>
              </w:pBdr>
              <w:spacing w:line="274" w:lineRule="auto"/>
              <w:ind w:left="87" w:right="78"/>
              <w:jc w:val="center"/>
              <w:rPr>
                <w:rFonts w:ascii="Arial" w:eastAsia="Arial" w:hAnsi="Arial" w:cs="Arial"/>
                <w:b/>
                <w:color w:val="000000"/>
                <w:sz w:val="24"/>
                <w:szCs w:val="24"/>
              </w:rPr>
            </w:pPr>
            <w:r>
              <w:rPr>
                <w:rFonts w:ascii="Arial" w:eastAsia="Arial" w:hAnsi="Arial" w:cs="Arial"/>
                <w:b/>
                <w:color w:val="000000"/>
                <w:sz w:val="24"/>
                <w:szCs w:val="24"/>
              </w:rPr>
              <w:t>Chapter</w:t>
            </w:r>
          </w:p>
          <w:p w14:paraId="0209067D" w14:textId="77777777" w:rsidR="000B2701" w:rsidRDefault="007A18E0">
            <w:pPr>
              <w:pBdr>
                <w:top w:val="nil"/>
                <w:left w:val="nil"/>
                <w:bottom w:val="nil"/>
                <w:right w:val="nil"/>
                <w:between w:val="nil"/>
              </w:pBdr>
              <w:spacing w:before="137"/>
              <w:ind w:left="85" w:right="78"/>
              <w:jc w:val="center"/>
              <w:rPr>
                <w:rFonts w:ascii="Arial" w:eastAsia="Arial" w:hAnsi="Arial" w:cs="Arial"/>
                <w:b/>
                <w:color w:val="000000"/>
                <w:sz w:val="24"/>
                <w:szCs w:val="24"/>
              </w:rPr>
            </w:pPr>
            <w:r>
              <w:rPr>
                <w:rFonts w:ascii="Arial" w:eastAsia="Arial" w:hAnsi="Arial" w:cs="Arial"/>
                <w:b/>
                <w:color w:val="000000"/>
                <w:sz w:val="24"/>
                <w:szCs w:val="24"/>
              </w:rPr>
              <w:t>No</w:t>
            </w:r>
          </w:p>
        </w:tc>
        <w:tc>
          <w:tcPr>
            <w:tcW w:w="6924" w:type="dxa"/>
            <w:gridSpan w:val="2"/>
            <w:tcBorders>
              <w:top w:val="single" w:sz="4" w:space="0" w:color="auto"/>
              <w:left w:val="single" w:sz="4" w:space="0" w:color="auto"/>
              <w:bottom w:val="single" w:sz="4" w:space="0" w:color="auto"/>
              <w:right w:val="single" w:sz="4" w:space="0" w:color="auto"/>
            </w:tcBorders>
          </w:tcPr>
          <w:p w14:paraId="2F4AA521" w14:textId="4E17A2BD" w:rsidR="000B2701" w:rsidRDefault="00BA4628">
            <w:pPr>
              <w:pBdr>
                <w:top w:val="nil"/>
                <w:left w:val="nil"/>
                <w:bottom w:val="nil"/>
                <w:right w:val="nil"/>
                <w:between w:val="nil"/>
              </w:pBdr>
              <w:spacing w:before="204"/>
              <w:ind w:left="3107" w:right="3100"/>
              <w:jc w:val="center"/>
              <w:rPr>
                <w:rFonts w:ascii="Arial" w:eastAsia="Arial" w:hAnsi="Arial" w:cs="Arial"/>
                <w:b/>
                <w:color w:val="000000"/>
                <w:sz w:val="24"/>
                <w:szCs w:val="24"/>
              </w:rPr>
            </w:pPr>
            <w:r>
              <w:rPr>
                <w:rFonts w:ascii="Arial" w:eastAsia="Arial" w:hAnsi="Arial" w:cs="Arial"/>
                <w:b/>
                <w:color w:val="000000"/>
                <w:sz w:val="24"/>
                <w:szCs w:val="24"/>
              </w:rPr>
              <w:t>TITL</w:t>
            </w:r>
            <w:r w:rsidR="007A18E0">
              <w:rPr>
                <w:rFonts w:ascii="Arial" w:eastAsia="Arial" w:hAnsi="Arial" w:cs="Arial"/>
                <w:b/>
                <w:color w:val="000000"/>
                <w:sz w:val="24"/>
                <w:szCs w:val="24"/>
              </w:rPr>
              <w:t>E</w:t>
            </w:r>
          </w:p>
        </w:tc>
        <w:tc>
          <w:tcPr>
            <w:tcW w:w="1238" w:type="dxa"/>
            <w:tcBorders>
              <w:top w:val="single" w:sz="4" w:space="0" w:color="auto"/>
              <w:left w:val="single" w:sz="4" w:space="0" w:color="auto"/>
              <w:bottom w:val="single" w:sz="4" w:space="0" w:color="auto"/>
              <w:right w:val="single" w:sz="4" w:space="0" w:color="auto"/>
            </w:tcBorders>
          </w:tcPr>
          <w:p w14:paraId="5DADB3E9" w14:textId="77777777" w:rsidR="000B2701" w:rsidRDefault="007A18E0">
            <w:pPr>
              <w:pBdr>
                <w:top w:val="nil"/>
                <w:left w:val="nil"/>
                <w:bottom w:val="nil"/>
                <w:right w:val="nil"/>
                <w:between w:val="nil"/>
              </w:pBdr>
              <w:spacing w:line="274" w:lineRule="auto"/>
              <w:ind w:left="314" w:right="300"/>
              <w:jc w:val="center"/>
              <w:rPr>
                <w:rFonts w:ascii="Arial" w:eastAsia="Arial" w:hAnsi="Arial" w:cs="Arial"/>
                <w:b/>
                <w:color w:val="000000"/>
                <w:sz w:val="24"/>
                <w:szCs w:val="24"/>
              </w:rPr>
            </w:pPr>
            <w:r>
              <w:rPr>
                <w:rFonts w:ascii="Arial" w:eastAsia="Arial" w:hAnsi="Arial" w:cs="Arial"/>
                <w:b/>
                <w:color w:val="000000"/>
                <w:sz w:val="24"/>
                <w:szCs w:val="24"/>
              </w:rPr>
              <w:t>Page</w:t>
            </w:r>
          </w:p>
          <w:p w14:paraId="6BDBE914" w14:textId="77777777" w:rsidR="000B2701" w:rsidRDefault="007A18E0">
            <w:pPr>
              <w:pBdr>
                <w:top w:val="nil"/>
                <w:left w:val="nil"/>
                <w:bottom w:val="nil"/>
                <w:right w:val="nil"/>
                <w:between w:val="nil"/>
              </w:pBdr>
              <w:spacing w:before="137"/>
              <w:ind w:left="312" w:right="300"/>
              <w:jc w:val="center"/>
              <w:rPr>
                <w:rFonts w:ascii="Arial" w:eastAsia="Arial" w:hAnsi="Arial" w:cs="Arial"/>
                <w:b/>
                <w:color w:val="000000"/>
                <w:sz w:val="24"/>
                <w:szCs w:val="24"/>
              </w:rPr>
            </w:pPr>
            <w:r>
              <w:rPr>
                <w:rFonts w:ascii="Arial" w:eastAsia="Arial" w:hAnsi="Arial" w:cs="Arial"/>
                <w:b/>
                <w:color w:val="000000"/>
                <w:sz w:val="24"/>
                <w:szCs w:val="24"/>
              </w:rPr>
              <w:t>No.</w:t>
            </w:r>
          </w:p>
        </w:tc>
      </w:tr>
      <w:tr w:rsidR="000B2701" w14:paraId="12EA5CF1" w14:textId="77777777" w:rsidTr="00CC1615">
        <w:trPr>
          <w:trHeight w:val="622"/>
        </w:trPr>
        <w:tc>
          <w:tcPr>
            <w:tcW w:w="1122" w:type="dxa"/>
            <w:tcBorders>
              <w:top w:val="single" w:sz="4" w:space="0" w:color="auto"/>
              <w:left w:val="single" w:sz="4" w:space="0" w:color="auto"/>
              <w:bottom w:val="single" w:sz="4" w:space="0" w:color="auto"/>
              <w:right w:val="single" w:sz="4" w:space="0" w:color="auto"/>
            </w:tcBorders>
          </w:tcPr>
          <w:p w14:paraId="2ECB401F"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6924" w:type="dxa"/>
            <w:gridSpan w:val="2"/>
            <w:tcBorders>
              <w:top w:val="single" w:sz="4" w:space="0" w:color="auto"/>
              <w:left w:val="single" w:sz="4" w:space="0" w:color="auto"/>
              <w:bottom w:val="single" w:sz="4" w:space="0" w:color="auto"/>
              <w:right w:val="single" w:sz="4" w:space="0" w:color="auto"/>
            </w:tcBorders>
          </w:tcPr>
          <w:p w14:paraId="4667B50F" w14:textId="77777777" w:rsidR="000B2701" w:rsidRDefault="007A18E0">
            <w:pPr>
              <w:pBdr>
                <w:top w:val="nil"/>
                <w:left w:val="nil"/>
                <w:bottom w:val="nil"/>
                <w:right w:val="nil"/>
                <w:between w:val="nil"/>
              </w:pBdr>
              <w:spacing w:before="118"/>
              <w:ind w:left="107"/>
              <w:rPr>
                <w:rFonts w:ascii="Arial" w:eastAsia="Arial" w:hAnsi="Arial" w:cs="Arial"/>
                <w:b/>
                <w:color w:val="000000"/>
                <w:sz w:val="24"/>
                <w:szCs w:val="24"/>
              </w:rPr>
            </w:pPr>
            <w:r>
              <w:rPr>
                <w:rFonts w:ascii="Arial" w:eastAsia="Arial" w:hAnsi="Arial" w:cs="Arial"/>
                <w:b/>
                <w:color w:val="000000"/>
                <w:sz w:val="24"/>
                <w:szCs w:val="24"/>
              </w:rPr>
              <w:t>ABSTRACT</w:t>
            </w:r>
          </w:p>
        </w:tc>
        <w:tc>
          <w:tcPr>
            <w:tcW w:w="1238" w:type="dxa"/>
            <w:tcBorders>
              <w:top w:val="single" w:sz="4" w:space="0" w:color="auto"/>
              <w:left w:val="single" w:sz="4" w:space="0" w:color="auto"/>
              <w:bottom w:val="single" w:sz="4" w:space="0" w:color="auto"/>
              <w:right w:val="single" w:sz="4" w:space="0" w:color="auto"/>
            </w:tcBorders>
          </w:tcPr>
          <w:p w14:paraId="1399EB73" w14:textId="77777777" w:rsidR="000B2701" w:rsidRDefault="007A18E0">
            <w:pPr>
              <w:pBdr>
                <w:top w:val="nil"/>
                <w:left w:val="nil"/>
                <w:bottom w:val="nil"/>
                <w:right w:val="nil"/>
                <w:between w:val="nil"/>
              </w:pBdr>
              <w:spacing w:before="121"/>
              <w:ind w:left="15"/>
              <w:jc w:val="center"/>
              <w:rPr>
                <w:color w:val="000000"/>
                <w:sz w:val="24"/>
                <w:szCs w:val="24"/>
              </w:rPr>
            </w:pPr>
            <w:r>
              <w:rPr>
                <w:color w:val="000000"/>
                <w:sz w:val="24"/>
                <w:szCs w:val="24"/>
              </w:rPr>
              <w:t>v</w:t>
            </w:r>
          </w:p>
        </w:tc>
      </w:tr>
      <w:tr w:rsidR="000B2701" w14:paraId="6ADF3D16" w14:textId="77777777" w:rsidTr="00CC1615">
        <w:trPr>
          <w:trHeight w:val="620"/>
        </w:trPr>
        <w:tc>
          <w:tcPr>
            <w:tcW w:w="1122" w:type="dxa"/>
            <w:tcBorders>
              <w:top w:val="single" w:sz="4" w:space="0" w:color="auto"/>
              <w:left w:val="single" w:sz="4" w:space="0" w:color="auto"/>
              <w:bottom w:val="single" w:sz="4" w:space="0" w:color="auto"/>
              <w:right w:val="single" w:sz="4" w:space="0" w:color="auto"/>
            </w:tcBorders>
          </w:tcPr>
          <w:p w14:paraId="43FC4BF0"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6924" w:type="dxa"/>
            <w:gridSpan w:val="2"/>
            <w:tcBorders>
              <w:top w:val="single" w:sz="4" w:space="0" w:color="auto"/>
              <w:left w:val="single" w:sz="4" w:space="0" w:color="auto"/>
              <w:bottom w:val="single" w:sz="4" w:space="0" w:color="auto"/>
              <w:right w:val="single" w:sz="4" w:space="0" w:color="auto"/>
            </w:tcBorders>
          </w:tcPr>
          <w:p w14:paraId="40FA0D7B" w14:textId="77777777" w:rsidR="000B2701" w:rsidRDefault="007A18E0">
            <w:pPr>
              <w:pBdr>
                <w:top w:val="nil"/>
                <w:left w:val="nil"/>
                <w:bottom w:val="nil"/>
                <w:right w:val="nil"/>
                <w:between w:val="nil"/>
              </w:pBdr>
              <w:spacing w:before="118"/>
              <w:ind w:left="107"/>
              <w:rPr>
                <w:rFonts w:ascii="Arial" w:eastAsia="Arial" w:hAnsi="Arial" w:cs="Arial"/>
                <w:b/>
                <w:color w:val="000000"/>
                <w:sz w:val="24"/>
                <w:szCs w:val="24"/>
              </w:rPr>
            </w:pPr>
            <w:r>
              <w:rPr>
                <w:rFonts w:ascii="Arial" w:eastAsia="Arial" w:hAnsi="Arial" w:cs="Arial"/>
                <w:b/>
                <w:color w:val="000000"/>
                <w:sz w:val="24"/>
                <w:szCs w:val="24"/>
              </w:rPr>
              <w:t>LIST OF FIGURES</w:t>
            </w:r>
          </w:p>
        </w:tc>
        <w:tc>
          <w:tcPr>
            <w:tcW w:w="1238" w:type="dxa"/>
            <w:tcBorders>
              <w:top w:val="single" w:sz="4" w:space="0" w:color="auto"/>
              <w:left w:val="single" w:sz="4" w:space="0" w:color="auto"/>
              <w:bottom w:val="single" w:sz="4" w:space="0" w:color="auto"/>
              <w:right w:val="single" w:sz="4" w:space="0" w:color="auto"/>
            </w:tcBorders>
          </w:tcPr>
          <w:p w14:paraId="53E3F29C" w14:textId="368D7A07" w:rsidR="000B2701" w:rsidRDefault="000948F6">
            <w:pPr>
              <w:pBdr>
                <w:top w:val="nil"/>
                <w:left w:val="nil"/>
                <w:bottom w:val="nil"/>
                <w:right w:val="nil"/>
                <w:between w:val="nil"/>
              </w:pBdr>
              <w:spacing w:before="121"/>
              <w:ind w:left="14"/>
              <w:jc w:val="center"/>
              <w:rPr>
                <w:color w:val="000000"/>
                <w:sz w:val="24"/>
                <w:szCs w:val="24"/>
              </w:rPr>
            </w:pPr>
            <w:r>
              <w:rPr>
                <w:color w:val="000000"/>
                <w:sz w:val="24"/>
                <w:szCs w:val="24"/>
              </w:rPr>
              <w:t>vii</w:t>
            </w:r>
          </w:p>
        </w:tc>
      </w:tr>
      <w:tr w:rsidR="000B2701" w14:paraId="1CB29776" w14:textId="77777777" w:rsidTr="00CC1615">
        <w:trPr>
          <w:trHeight w:val="622"/>
        </w:trPr>
        <w:tc>
          <w:tcPr>
            <w:tcW w:w="1122" w:type="dxa"/>
            <w:tcBorders>
              <w:top w:val="single" w:sz="4" w:space="0" w:color="auto"/>
              <w:left w:val="single" w:sz="4" w:space="0" w:color="auto"/>
              <w:bottom w:val="single" w:sz="4" w:space="0" w:color="auto"/>
              <w:right w:val="single" w:sz="4" w:space="0" w:color="auto"/>
            </w:tcBorders>
          </w:tcPr>
          <w:p w14:paraId="11375CD9" w14:textId="77777777" w:rsidR="000B2701" w:rsidRDefault="007A18E0">
            <w:pPr>
              <w:pBdr>
                <w:top w:val="nil"/>
                <w:left w:val="nil"/>
                <w:bottom w:val="nil"/>
                <w:right w:val="nil"/>
                <w:between w:val="nil"/>
              </w:pBdr>
              <w:spacing w:before="121"/>
              <w:ind w:right="483"/>
              <w:jc w:val="right"/>
              <w:rPr>
                <w:color w:val="000000"/>
                <w:sz w:val="24"/>
                <w:szCs w:val="24"/>
              </w:rPr>
            </w:pPr>
            <w:r>
              <w:rPr>
                <w:color w:val="000000"/>
                <w:sz w:val="24"/>
                <w:szCs w:val="24"/>
              </w:rPr>
              <w:t>1</w:t>
            </w:r>
          </w:p>
        </w:tc>
        <w:tc>
          <w:tcPr>
            <w:tcW w:w="6924" w:type="dxa"/>
            <w:gridSpan w:val="2"/>
            <w:tcBorders>
              <w:top w:val="single" w:sz="4" w:space="0" w:color="auto"/>
              <w:left w:val="single" w:sz="4" w:space="0" w:color="auto"/>
              <w:bottom w:val="single" w:sz="4" w:space="0" w:color="auto"/>
              <w:right w:val="single" w:sz="4" w:space="0" w:color="auto"/>
            </w:tcBorders>
          </w:tcPr>
          <w:p w14:paraId="13F19B05" w14:textId="77777777" w:rsidR="000B2701" w:rsidRDefault="007A18E0">
            <w:pPr>
              <w:pBdr>
                <w:top w:val="nil"/>
                <w:left w:val="nil"/>
                <w:bottom w:val="nil"/>
                <w:right w:val="nil"/>
                <w:between w:val="nil"/>
              </w:pBdr>
              <w:spacing w:before="118"/>
              <w:ind w:left="107"/>
              <w:rPr>
                <w:rFonts w:ascii="Arial" w:eastAsia="Arial" w:hAnsi="Arial" w:cs="Arial"/>
                <w:b/>
                <w:color w:val="000000"/>
                <w:sz w:val="24"/>
                <w:szCs w:val="24"/>
              </w:rPr>
            </w:pPr>
            <w:r>
              <w:rPr>
                <w:rFonts w:ascii="Arial" w:eastAsia="Arial" w:hAnsi="Arial" w:cs="Arial"/>
                <w:b/>
                <w:color w:val="000000"/>
                <w:sz w:val="24"/>
                <w:szCs w:val="24"/>
              </w:rPr>
              <w:t>INTRODUCTION</w:t>
            </w:r>
          </w:p>
        </w:tc>
        <w:tc>
          <w:tcPr>
            <w:tcW w:w="1238" w:type="dxa"/>
            <w:tcBorders>
              <w:top w:val="single" w:sz="4" w:space="0" w:color="auto"/>
              <w:left w:val="single" w:sz="4" w:space="0" w:color="auto"/>
              <w:bottom w:val="single" w:sz="4" w:space="0" w:color="auto"/>
              <w:right w:val="single" w:sz="4" w:space="0" w:color="auto"/>
            </w:tcBorders>
          </w:tcPr>
          <w:p w14:paraId="36D4CC69" w14:textId="4CD4C063" w:rsidR="000B2701" w:rsidRDefault="000948F6">
            <w:pPr>
              <w:pBdr>
                <w:top w:val="nil"/>
                <w:left w:val="nil"/>
                <w:bottom w:val="nil"/>
                <w:right w:val="nil"/>
                <w:between w:val="nil"/>
              </w:pBdr>
              <w:spacing w:before="121"/>
              <w:ind w:left="14"/>
              <w:jc w:val="center"/>
              <w:rPr>
                <w:color w:val="000000"/>
                <w:sz w:val="24"/>
                <w:szCs w:val="24"/>
              </w:rPr>
            </w:pPr>
            <w:r>
              <w:rPr>
                <w:color w:val="000000"/>
                <w:sz w:val="24"/>
                <w:szCs w:val="24"/>
              </w:rPr>
              <w:t>1</w:t>
            </w:r>
          </w:p>
        </w:tc>
      </w:tr>
      <w:tr w:rsidR="000B2701" w14:paraId="26EA30CF" w14:textId="77777777" w:rsidTr="00CC1615">
        <w:trPr>
          <w:trHeight w:val="620"/>
        </w:trPr>
        <w:tc>
          <w:tcPr>
            <w:tcW w:w="1122" w:type="dxa"/>
            <w:tcBorders>
              <w:top w:val="single" w:sz="4" w:space="0" w:color="auto"/>
              <w:left w:val="single" w:sz="4" w:space="0" w:color="auto"/>
              <w:bottom w:val="single" w:sz="4" w:space="0" w:color="auto"/>
              <w:right w:val="single" w:sz="4" w:space="0" w:color="auto"/>
            </w:tcBorders>
          </w:tcPr>
          <w:p w14:paraId="0A695001" w14:textId="77777777" w:rsidR="000B2701" w:rsidRDefault="007A18E0">
            <w:pPr>
              <w:pBdr>
                <w:top w:val="nil"/>
                <w:left w:val="nil"/>
                <w:bottom w:val="nil"/>
                <w:right w:val="nil"/>
                <w:between w:val="nil"/>
              </w:pBdr>
              <w:spacing w:before="121"/>
              <w:ind w:right="483"/>
              <w:jc w:val="right"/>
              <w:rPr>
                <w:color w:val="000000"/>
                <w:sz w:val="24"/>
                <w:szCs w:val="24"/>
              </w:rPr>
            </w:pPr>
            <w:r>
              <w:rPr>
                <w:color w:val="000000"/>
                <w:sz w:val="24"/>
                <w:szCs w:val="24"/>
              </w:rPr>
              <w:t>2</w:t>
            </w:r>
          </w:p>
        </w:tc>
        <w:tc>
          <w:tcPr>
            <w:tcW w:w="6924" w:type="dxa"/>
            <w:gridSpan w:val="2"/>
            <w:tcBorders>
              <w:top w:val="single" w:sz="4" w:space="0" w:color="auto"/>
              <w:left w:val="single" w:sz="4" w:space="0" w:color="auto"/>
              <w:bottom w:val="single" w:sz="4" w:space="0" w:color="auto"/>
              <w:right w:val="single" w:sz="4" w:space="0" w:color="auto"/>
            </w:tcBorders>
          </w:tcPr>
          <w:p w14:paraId="052EEA71" w14:textId="77777777" w:rsidR="000B2701" w:rsidRDefault="007A18E0">
            <w:pPr>
              <w:pBdr>
                <w:top w:val="nil"/>
                <w:left w:val="nil"/>
                <w:bottom w:val="nil"/>
                <w:right w:val="nil"/>
                <w:between w:val="nil"/>
              </w:pBdr>
              <w:spacing w:before="118"/>
              <w:ind w:left="107"/>
              <w:rPr>
                <w:rFonts w:ascii="Arial" w:eastAsia="Arial" w:hAnsi="Arial" w:cs="Arial"/>
                <w:b/>
                <w:color w:val="000000"/>
                <w:sz w:val="24"/>
                <w:szCs w:val="24"/>
              </w:rPr>
            </w:pPr>
            <w:r>
              <w:rPr>
                <w:rFonts w:ascii="Arial" w:eastAsia="Arial" w:hAnsi="Arial" w:cs="Arial"/>
                <w:b/>
                <w:color w:val="000000"/>
                <w:sz w:val="24"/>
                <w:szCs w:val="24"/>
              </w:rPr>
              <w:t>LITERATURE SURVEY</w:t>
            </w:r>
          </w:p>
        </w:tc>
        <w:tc>
          <w:tcPr>
            <w:tcW w:w="1238" w:type="dxa"/>
            <w:tcBorders>
              <w:top w:val="single" w:sz="4" w:space="0" w:color="auto"/>
              <w:left w:val="single" w:sz="4" w:space="0" w:color="auto"/>
              <w:bottom w:val="single" w:sz="4" w:space="0" w:color="auto"/>
              <w:right w:val="single" w:sz="4" w:space="0" w:color="auto"/>
            </w:tcBorders>
          </w:tcPr>
          <w:p w14:paraId="73E4ADBD" w14:textId="05C05705" w:rsidR="000B2701" w:rsidRDefault="000948F6">
            <w:pPr>
              <w:pBdr>
                <w:top w:val="nil"/>
                <w:left w:val="nil"/>
                <w:bottom w:val="nil"/>
                <w:right w:val="nil"/>
                <w:between w:val="nil"/>
              </w:pBdr>
              <w:spacing w:before="121"/>
              <w:ind w:left="14"/>
              <w:jc w:val="center"/>
              <w:rPr>
                <w:color w:val="000000"/>
                <w:sz w:val="24"/>
                <w:szCs w:val="24"/>
              </w:rPr>
            </w:pPr>
            <w:r>
              <w:rPr>
                <w:color w:val="000000"/>
                <w:sz w:val="24"/>
                <w:szCs w:val="24"/>
              </w:rPr>
              <w:t>2</w:t>
            </w:r>
          </w:p>
        </w:tc>
      </w:tr>
      <w:tr w:rsidR="000B2701" w14:paraId="7C48C002" w14:textId="77777777" w:rsidTr="001C6917">
        <w:trPr>
          <w:trHeight w:val="622"/>
        </w:trPr>
        <w:tc>
          <w:tcPr>
            <w:tcW w:w="1122" w:type="dxa"/>
            <w:tcBorders>
              <w:top w:val="single" w:sz="4" w:space="0" w:color="auto"/>
              <w:left w:val="single" w:sz="4" w:space="0" w:color="auto"/>
              <w:bottom w:val="single" w:sz="4" w:space="0" w:color="auto"/>
              <w:right w:val="single" w:sz="4" w:space="0" w:color="auto"/>
            </w:tcBorders>
          </w:tcPr>
          <w:p w14:paraId="015F4680"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3F20530C" w14:textId="77777777" w:rsidR="000B2701" w:rsidRDefault="007A18E0">
            <w:pPr>
              <w:pBdr>
                <w:top w:val="nil"/>
                <w:left w:val="nil"/>
                <w:bottom w:val="nil"/>
                <w:right w:val="nil"/>
                <w:between w:val="nil"/>
              </w:pBdr>
              <w:spacing w:before="121"/>
              <w:ind w:right="234"/>
              <w:jc w:val="right"/>
              <w:rPr>
                <w:color w:val="000000"/>
                <w:sz w:val="24"/>
                <w:szCs w:val="24"/>
              </w:rPr>
            </w:pPr>
            <w:r>
              <w:rPr>
                <w:color w:val="000000"/>
                <w:sz w:val="24"/>
                <w:szCs w:val="24"/>
              </w:rPr>
              <w:t>2.1</w:t>
            </w:r>
          </w:p>
        </w:tc>
        <w:tc>
          <w:tcPr>
            <w:tcW w:w="6102" w:type="dxa"/>
            <w:tcBorders>
              <w:top w:val="single" w:sz="4" w:space="0" w:color="auto"/>
              <w:left w:val="single" w:sz="4" w:space="0" w:color="auto"/>
              <w:bottom w:val="single" w:sz="4" w:space="0" w:color="auto"/>
              <w:right w:val="single" w:sz="4" w:space="0" w:color="auto"/>
            </w:tcBorders>
          </w:tcPr>
          <w:p w14:paraId="561ED631" w14:textId="77777777" w:rsidR="000B2701" w:rsidRDefault="007A18E0">
            <w:pPr>
              <w:pBdr>
                <w:top w:val="nil"/>
                <w:left w:val="nil"/>
                <w:bottom w:val="nil"/>
                <w:right w:val="nil"/>
                <w:between w:val="nil"/>
              </w:pBdr>
              <w:spacing w:before="121"/>
              <w:ind w:left="89"/>
              <w:rPr>
                <w:color w:val="000000"/>
                <w:sz w:val="24"/>
                <w:szCs w:val="24"/>
              </w:rPr>
            </w:pPr>
            <w:r>
              <w:rPr>
                <w:color w:val="000000"/>
                <w:sz w:val="24"/>
                <w:szCs w:val="24"/>
              </w:rPr>
              <w:t>Inferences from Literature Survey</w:t>
            </w:r>
          </w:p>
        </w:tc>
        <w:tc>
          <w:tcPr>
            <w:tcW w:w="1238" w:type="dxa"/>
            <w:tcBorders>
              <w:top w:val="single" w:sz="4" w:space="0" w:color="auto"/>
              <w:left w:val="single" w:sz="4" w:space="0" w:color="auto"/>
              <w:bottom w:val="single" w:sz="4" w:space="0" w:color="auto"/>
              <w:right w:val="single" w:sz="4" w:space="0" w:color="auto"/>
            </w:tcBorders>
          </w:tcPr>
          <w:p w14:paraId="780BEB24" w14:textId="5CA51566" w:rsidR="000B2701" w:rsidRDefault="000948F6">
            <w:pPr>
              <w:pBdr>
                <w:top w:val="nil"/>
                <w:left w:val="nil"/>
                <w:bottom w:val="nil"/>
                <w:right w:val="nil"/>
                <w:between w:val="nil"/>
              </w:pBdr>
              <w:spacing w:before="121"/>
              <w:ind w:left="14"/>
              <w:jc w:val="center"/>
              <w:rPr>
                <w:color w:val="000000"/>
                <w:sz w:val="24"/>
                <w:szCs w:val="24"/>
              </w:rPr>
            </w:pPr>
            <w:r>
              <w:rPr>
                <w:color w:val="000000"/>
                <w:sz w:val="24"/>
                <w:szCs w:val="24"/>
              </w:rPr>
              <w:t>2</w:t>
            </w:r>
          </w:p>
        </w:tc>
      </w:tr>
      <w:tr w:rsidR="000B2701" w14:paraId="7F9D64AC" w14:textId="77777777" w:rsidTr="001C6917">
        <w:trPr>
          <w:trHeight w:val="622"/>
        </w:trPr>
        <w:tc>
          <w:tcPr>
            <w:tcW w:w="1122" w:type="dxa"/>
            <w:tcBorders>
              <w:top w:val="single" w:sz="4" w:space="0" w:color="auto"/>
              <w:left w:val="single" w:sz="4" w:space="0" w:color="auto"/>
              <w:bottom w:val="single" w:sz="4" w:space="0" w:color="auto"/>
              <w:right w:val="single" w:sz="4" w:space="0" w:color="auto"/>
            </w:tcBorders>
          </w:tcPr>
          <w:p w14:paraId="0DFAF75A"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6FEFFD73" w14:textId="77777777" w:rsidR="000B2701" w:rsidRDefault="007A18E0">
            <w:pPr>
              <w:pBdr>
                <w:top w:val="nil"/>
                <w:left w:val="nil"/>
                <w:bottom w:val="nil"/>
                <w:right w:val="nil"/>
                <w:between w:val="nil"/>
              </w:pBdr>
              <w:spacing w:before="121"/>
              <w:ind w:right="234"/>
              <w:jc w:val="right"/>
              <w:rPr>
                <w:color w:val="000000"/>
                <w:sz w:val="24"/>
                <w:szCs w:val="24"/>
              </w:rPr>
            </w:pPr>
            <w:r>
              <w:rPr>
                <w:color w:val="000000"/>
                <w:sz w:val="24"/>
                <w:szCs w:val="24"/>
              </w:rPr>
              <w:t>2.2</w:t>
            </w:r>
          </w:p>
        </w:tc>
        <w:tc>
          <w:tcPr>
            <w:tcW w:w="6102" w:type="dxa"/>
            <w:tcBorders>
              <w:top w:val="single" w:sz="4" w:space="0" w:color="auto"/>
              <w:left w:val="single" w:sz="4" w:space="0" w:color="auto"/>
              <w:bottom w:val="single" w:sz="4" w:space="0" w:color="auto"/>
              <w:right w:val="single" w:sz="4" w:space="0" w:color="auto"/>
            </w:tcBorders>
          </w:tcPr>
          <w:p w14:paraId="64DB2919" w14:textId="77777777" w:rsidR="000B2701" w:rsidRDefault="007A18E0">
            <w:pPr>
              <w:pBdr>
                <w:top w:val="nil"/>
                <w:left w:val="nil"/>
                <w:bottom w:val="nil"/>
                <w:right w:val="nil"/>
                <w:between w:val="nil"/>
              </w:pBdr>
              <w:spacing w:before="121"/>
              <w:ind w:left="89"/>
              <w:rPr>
                <w:color w:val="000000"/>
                <w:sz w:val="24"/>
                <w:szCs w:val="24"/>
              </w:rPr>
            </w:pPr>
            <w:r>
              <w:rPr>
                <w:color w:val="000000"/>
                <w:sz w:val="24"/>
                <w:szCs w:val="24"/>
              </w:rPr>
              <w:t>Existing System and Proposed System</w:t>
            </w:r>
          </w:p>
        </w:tc>
        <w:tc>
          <w:tcPr>
            <w:tcW w:w="1238" w:type="dxa"/>
            <w:tcBorders>
              <w:top w:val="single" w:sz="4" w:space="0" w:color="auto"/>
              <w:left w:val="single" w:sz="4" w:space="0" w:color="auto"/>
              <w:bottom w:val="single" w:sz="4" w:space="0" w:color="auto"/>
              <w:right w:val="single" w:sz="4" w:space="0" w:color="auto"/>
            </w:tcBorders>
          </w:tcPr>
          <w:p w14:paraId="46C49BE4" w14:textId="6B21B365" w:rsidR="000B2701" w:rsidRDefault="000948F6">
            <w:pPr>
              <w:pBdr>
                <w:top w:val="nil"/>
                <w:left w:val="nil"/>
                <w:bottom w:val="nil"/>
                <w:right w:val="nil"/>
                <w:between w:val="nil"/>
              </w:pBdr>
              <w:spacing w:before="121"/>
              <w:ind w:left="14"/>
              <w:jc w:val="center"/>
              <w:rPr>
                <w:color w:val="000000"/>
                <w:sz w:val="24"/>
                <w:szCs w:val="24"/>
              </w:rPr>
            </w:pPr>
            <w:r>
              <w:rPr>
                <w:color w:val="000000"/>
                <w:sz w:val="24"/>
                <w:szCs w:val="24"/>
              </w:rPr>
              <w:t>5</w:t>
            </w:r>
          </w:p>
        </w:tc>
      </w:tr>
      <w:tr w:rsidR="000B2701" w14:paraId="0AA7A248" w14:textId="77777777" w:rsidTr="001C6917">
        <w:trPr>
          <w:trHeight w:val="620"/>
        </w:trPr>
        <w:tc>
          <w:tcPr>
            <w:tcW w:w="1122" w:type="dxa"/>
            <w:tcBorders>
              <w:top w:val="single" w:sz="4" w:space="0" w:color="auto"/>
              <w:left w:val="single" w:sz="4" w:space="0" w:color="auto"/>
              <w:bottom w:val="single" w:sz="4" w:space="0" w:color="auto"/>
              <w:right w:val="single" w:sz="4" w:space="0" w:color="auto"/>
            </w:tcBorders>
          </w:tcPr>
          <w:p w14:paraId="542C1B6F"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3B256264" w14:textId="77777777" w:rsidR="000B2701" w:rsidRDefault="007A18E0">
            <w:pPr>
              <w:pBdr>
                <w:top w:val="nil"/>
                <w:left w:val="nil"/>
                <w:bottom w:val="nil"/>
                <w:right w:val="nil"/>
                <w:between w:val="nil"/>
              </w:pBdr>
              <w:spacing w:before="121"/>
              <w:ind w:right="233"/>
              <w:jc w:val="right"/>
              <w:rPr>
                <w:color w:val="000000"/>
                <w:sz w:val="24"/>
                <w:szCs w:val="24"/>
              </w:rPr>
            </w:pPr>
            <w:r>
              <w:rPr>
                <w:color w:val="000000"/>
                <w:sz w:val="24"/>
                <w:szCs w:val="24"/>
              </w:rPr>
              <w:t>2.3</w:t>
            </w:r>
          </w:p>
        </w:tc>
        <w:tc>
          <w:tcPr>
            <w:tcW w:w="6102" w:type="dxa"/>
            <w:tcBorders>
              <w:top w:val="single" w:sz="4" w:space="0" w:color="auto"/>
              <w:left w:val="single" w:sz="4" w:space="0" w:color="auto"/>
              <w:bottom w:val="single" w:sz="4" w:space="0" w:color="auto"/>
              <w:right w:val="single" w:sz="4" w:space="0" w:color="auto"/>
            </w:tcBorders>
          </w:tcPr>
          <w:p w14:paraId="243C73D7" w14:textId="77777777" w:rsidR="000B2701" w:rsidRDefault="007A18E0">
            <w:pPr>
              <w:pBdr>
                <w:top w:val="nil"/>
                <w:left w:val="nil"/>
                <w:bottom w:val="nil"/>
                <w:right w:val="nil"/>
                <w:between w:val="nil"/>
              </w:pBdr>
              <w:spacing w:before="121"/>
              <w:ind w:left="89"/>
              <w:rPr>
                <w:color w:val="000000"/>
                <w:sz w:val="24"/>
                <w:szCs w:val="24"/>
              </w:rPr>
            </w:pPr>
            <w:r>
              <w:rPr>
                <w:color w:val="000000"/>
                <w:sz w:val="24"/>
                <w:szCs w:val="24"/>
              </w:rPr>
              <w:t>Open problems in Existing System</w:t>
            </w:r>
          </w:p>
        </w:tc>
        <w:tc>
          <w:tcPr>
            <w:tcW w:w="1238" w:type="dxa"/>
            <w:tcBorders>
              <w:top w:val="single" w:sz="4" w:space="0" w:color="auto"/>
              <w:left w:val="single" w:sz="4" w:space="0" w:color="auto"/>
              <w:bottom w:val="single" w:sz="4" w:space="0" w:color="auto"/>
              <w:right w:val="single" w:sz="4" w:space="0" w:color="auto"/>
            </w:tcBorders>
          </w:tcPr>
          <w:p w14:paraId="3E34CCF5" w14:textId="2ADCA14A" w:rsidR="000B2701" w:rsidRDefault="000948F6">
            <w:pPr>
              <w:pBdr>
                <w:top w:val="nil"/>
                <w:left w:val="nil"/>
                <w:bottom w:val="nil"/>
                <w:right w:val="nil"/>
                <w:between w:val="nil"/>
              </w:pBdr>
              <w:spacing w:before="121"/>
              <w:ind w:left="14"/>
              <w:jc w:val="center"/>
              <w:rPr>
                <w:color w:val="000000"/>
                <w:sz w:val="24"/>
                <w:szCs w:val="24"/>
              </w:rPr>
            </w:pPr>
            <w:r>
              <w:rPr>
                <w:color w:val="000000"/>
                <w:sz w:val="24"/>
                <w:szCs w:val="24"/>
              </w:rPr>
              <w:t>6</w:t>
            </w:r>
          </w:p>
        </w:tc>
      </w:tr>
      <w:tr w:rsidR="000B2701" w14:paraId="6A2CB416" w14:textId="77777777" w:rsidTr="00CC1615">
        <w:trPr>
          <w:trHeight w:val="623"/>
        </w:trPr>
        <w:tc>
          <w:tcPr>
            <w:tcW w:w="1122" w:type="dxa"/>
            <w:tcBorders>
              <w:top w:val="single" w:sz="4" w:space="0" w:color="auto"/>
              <w:left w:val="single" w:sz="4" w:space="0" w:color="auto"/>
              <w:bottom w:val="single" w:sz="4" w:space="0" w:color="auto"/>
              <w:right w:val="single" w:sz="4" w:space="0" w:color="auto"/>
            </w:tcBorders>
          </w:tcPr>
          <w:p w14:paraId="5C095E60" w14:textId="77777777" w:rsidR="000B2701" w:rsidRDefault="007A18E0">
            <w:pPr>
              <w:pBdr>
                <w:top w:val="nil"/>
                <w:left w:val="nil"/>
                <w:bottom w:val="nil"/>
                <w:right w:val="nil"/>
                <w:between w:val="nil"/>
              </w:pBdr>
              <w:spacing w:before="121"/>
              <w:ind w:right="483"/>
              <w:jc w:val="right"/>
              <w:rPr>
                <w:color w:val="000000"/>
                <w:sz w:val="24"/>
                <w:szCs w:val="24"/>
              </w:rPr>
            </w:pPr>
            <w:r>
              <w:rPr>
                <w:color w:val="000000"/>
                <w:sz w:val="24"/>
                <w:szCs w:val="24"/>
              </w:rPr>
              <w:t>3</w:t>
            </w:r>
          </w:p>
        </w:tc>
        <w:tc>
          <w:tcPr>
            <w:tcW w:w="6924" w:type="dxa"/>
            <w:gridSpan w:val="2"/>
            <w:tcBorders>
              <w:top w:val="single" w:sz="4" w:space="0" w:color="auto"/>
              <w:left w:val="single" w:sz="4" w:space="0" w:color="auto"/>
              <w:bottom w:val="single" w:sz="4" w:space="0" w:color="auto"/>
              <w:right w:val="single" w:sz="4" w:space="0" w:color="auto"/>
            </w:tcBorders>
          </w:tcPr>
          <w:p w14:paraId="6E7667E2" w14:textId="77777777" w:rsidR="000B2701" w:rsidRDefault="007A18E0">
            <w:pPr>
              <w:pBdr>
                <w:top w:val="nil"/>
                <w:left w:val="nil"/>
                <w:bottom w:val="nil"/>
                <w:right w:val="nil"/>
                <w:between w:val="nil"/>
              </w:pBdr>
              <w:spacing w:before="118"/>
              <w:ind w:left="107"/>
              <w:rPr>
                <w:rFonts w:ascii="Arial" w:eastAsia="Arial" w:hAnsi="Arial" w:cs="Arial"/>
                <w:b/>
                <w:color w:val="000000"/>
                <w:sz w:val="24"/>
                <w:szCs w:val="24"/>
              </w:rPr>
            </w:pPr>
            <w:r>
              <w:rPr>
                <w:rFonts w:ascii="Arial" w:eastAsia="Arial" w:hAnsi="Arial" w:cs="Arial"/>
                <w:b/>
                <w:color w:val="000000"/>
                <w:sz w:val="24"/>
                <w:szCs w:val="24"/>
              </w:rPr>
              <w:t>REQUIREMENTS ANALYSIS</w:t>
            </w:r>
          </w:p>
        </w:tc>
        <w:tc>
          <w:tcPr>
            <w:tcW w:w="1238" w:type="dxa"/>
            <w:tcBorders>
              <w:top w:val="single" w:sz="4" w:space="0" w:color="auto"/>
              <w:left w:val="single" w:sz="4" w:space="0" w:color="auto"/>
              <w:bottom w:val="single" w:sz="4" w:space="0" w:color="auto"/>
              <w:right w:val="single" w:sz="4" w:space="0" w:color="auto"/>
            </w:tcBorders>
          </w:tcPr>
          <w:p w14:paraId="4F7C2F3A" w14:textId="721DF3B1" w:rsidR="000B2701" w:rsidRDefault="003D634F" w:rsidP="003D634F">
            <w:pPr>
              <w:pBdr>
                <w:top w:val="nil"/>
                <w:left w:val="nil"/>
                <w:bottom w:val="nil"/>
                <w:right w:val="nil"/>
                <w:between w:val="nil"/>
              </w:pBdr>
              <w:spacing w:before="121"/>
              <w:ind w:left="14"/>
              <w:rPr>
                <w:color w:val="000000"/>
                <w:sz w:val="24"/>
                <w:szCs w:val="24"/>
              </w:rPr>
            </w:pPr>
            <w:r>
              <w:rPr>
                <w:color w:val="000000"/>
                <w:sz w:val="24"/>
                <w:szCs w:val="24"/>
              </w:rPr>
              <w:t xml:space="preserve">       </w:t>
            </w:r>
            <w:r w:rsidR="000948F6">
              <w:rPr>
                <w:color w:val="000000"/>
                <w:sz w:val="24"/>
                <w:szCs w:val="24"/>
              </w:rPr>
              <w:t xml:space="preserve"> 8</w:t>
            </w:r>
          </w:p>
        </w:tc>
      </w:tr>
      <w:tr w:rsidR="000B2701" w14:paraId="203CB506" w14:textId="77777777" w:rsidTr="001C6917">
        <w:trPr>
          <w:trHeight w:val="533"/>
        </w:trPr>
        <w:tc>
          <w:tcPr>
            <w:tcW w:w="1122" w:type="dxa"/>
            <w:tcBorders>
              <w:top w:val="single" w:sz="4" w:space="0" w:color="auto"/>
              <w:left w:val="single" w:sz="4" w:space="0" w:color="auto"/>
              <w:bottom w:val="single" w:sz="4" w:space="0" w:color="auto"/>
              <w:right w:val="single" w:sz="4" w:space="0" w:color="auto"/>
            </w:tcBorders>
          </w:tcPr>
          <w:p w14:paraId="50059F09"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02B2FD75" w14:textId="77777777" w:rsidR="000B2701" w:rsidRDefault="007A18E0">
            <w:pPr>
              <w:pBdr>
                <w:top w:val="nil"/>
                <w:left w:val="nil"/>
                <w:bottom w:val="nil"/>
                <w:right w:val="nil"/>
                <w:between w:val="nil"/>
              </w:pBdr>
              <w:spacing w:before="1"/>
              <w:ind w:right="227"/>
              <w:jc w:val="right"/>
              <w:rPr>
                <w:color w:val="000000"/>
                <w:sz w:val="24"/>
                <w:szCs w:val="24"/>
              </w:rPr>
            </w:pPr>
            <w:r>
              <w:rPr>
                <w:color w:val="000000"/>
                <w:sz w:val="24"/>
                <w:szCs w:val="24"/>
              </w:rPr>
              <w:t>3.1</w:t>
            </w:r>
          </w:p>
        </w:tc>
        <w:tc>
          <w:tcPr>
            <w:tcW w:w="6102" w:type="dxa"/>
            <w:tcBorders>
              <w:top w:val="single" w:sz="4" w:space="0" w:color="auto"/>
              <w:left w:val="single" w:sz="4" w:space="0" w:color="auto"/>
              <w:bottom w:val="single" w:sz="4" w:space="0" w:color="auto"/>
              <w:right w:val="single" w:sz="4" w:space="0" w:color="auto"/>
            </w:tcBorders>
          </w:tcPr>
          <w:p w14:paraId="27B2152C" w14:textId="77777777" w:rsidR="000B2701" w:rsidRDefault="007A18E0">
            <w:pPr>
              <w:pBdr>
                <w:top w:val="nil"/>
                <w:left w:val="nil"/>
                <w:bottom w:val="nil"/>
                <w:right w:val="nil"/>
                <w:between w:val="nil"/>
              </w:pBdr>
              <w:spacing w:before="1"/>
              <w:ind w:left="111"/>
              <w:rPr>
                <w:color w:val="000000"/>
                <w:sz w:val="24"/>
                <w:szCs w:val="24"/>
              </w:rPr>
            </w:pPr>
            <w:r>
              <w:rPr>
                <w:color w:val="000000"/>
                <w:sz w:val="24"/>
                <w:szCs w:val="24"/>
              </w:rPr>
              <w:t>Risk Analysis of the Project</w:t>
            </w:r>
          </w:p>
        </w:tc>
        <w:tc>
          <w:tcPr>
            <w:tcW w:w="1238" w:type="dxa"/>
            <w:tcBorders>
              <w:top w:val="single" w:sz="4" w:space="0" w:color="auto"/>
              <w:left w:val="single" w:sz="4" w:space="0" w:color="auto"/>
              <w:bottom w:val="single" w:sz="4" w:space="0" w:color="auto"/>
              <w:right w:val="single" w:sz="4" w:space="0" w:color="auto"/>
            </w:tcBorders>
          </w:tcPr>
          <w:p w14:paraId="75E2FE24" w14:textId="7427FCA8" w:rsidR="000B2701" w:rsidRDefault="003D634F" w:rsidP="003D634F">
            <w:pPr>
              <w:pBdr>
                <w:top w:val="nil"/>
                <w:left w:val="nil"/>
                <w:bottom w:val="nil"/>
                <w:right w:val="nil"/>
                <w:between w:val="nil"/>
              </w:pBdr>
              <w:spacing w:before="1"/>
              <w:ind w:left="14"/>
              <w:rPr>
                <w:color w:val="000000"/>
                <w:sz w:val="24"/>
                <w:szCs w:val="24"/>
              </w:rPr>
            </w:pPr>
            <w:r>
              <w:rPr>
                <w:color w:val="000000"/>
                <w:sz w:val="24"/>
                <w:szCs w:val="24"/>
              </w:rPr>
              <w:t xml:space="preserve">       </w:t>
            </w:r>
            <w:r w:rsidR="000948F6">
              <w:rPr>
                <w:color w:val="000000"/>
                <w:sz w:val="24"/>
                <w:szCs w:val="24"/>
              </w:rPr>
              <w:t xml:space="preserve"> 8</w:t>
            </w:r>
          </w:p>
        </w:tc>
      </w:tr>
      <w:tr w:rsidR="000B2701" w14:paraId="40CE37DE" w14:textId="77777777" w:rsidTr="001C6917">
        <w:trPr>
          <w:trHeight w:val="533"/>
        </w:trPr>
        <w:tc>
          <w:tcPr>
            <w:tcW w:w="1122" w:type="dxa"/>
            <w:tcBorders>
              <w:top w:val="single" w:sz="4" w:space="0" w:color="auto"/>
              <w:left w:val="single" w:sz="4" w:space="0" w:color="auto"/>
              <w:bottom w:val="single" w:sz="4" w:space="0" w:color="auto"/>
              <w:right w:val="single" w:sz="4" w:space="0" w:color="auto"/>
            </w:tcBorders>
          </w:tcPr>
          <w:p w14:paraId="53F96A17"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2267D610" w14:textId="77777777" w:rsidR="000B2701" w:rsidRDefault="007A18E0">
            <w:pPr>
              <w:pBdr>
                <w:top w:val="nil"/>
                <w:left w:val="nil"/>
                <w:bottom w:val="nil"/>
                <w:right w:val="nil"/>
                <w:between w:val="nil"/>
              </w:pBdr>
              <w:spacing w:before="4"/>
              <w:ind w:right="227"/>
              <w:jc w:val="right"/>
              <w:rPr>
                <w:color w:val="000000"/>
                <w:sz w:val="24"/>
                <w:szCs w:val="24"/>
              </w:rPr>
            </w:pPr>
            <w:r>
              <w:rPr>
                <w:color w:val="000000"/>
                <w:sz w:val="24"/>
                <w:szCs w:val="24"/>
              </w:rPr>
              <w:t>3.2</w:t>
            </w:r>
          </w:p>
        </w:tc>
        <w:tc>
          <w:tcPr>
            <w:tcW w:w="6102" w:type="dxa"/>
            <w:tcBorders>
              <w:top w:val="single" w:sz="4" w:space="0" w:color="auto"/>
              <w:left w:val="single" w:sz="4" w:space="0" w:color="auto"/>
              <w:bottom w:val="single" w:sz="4" w:space="0" w:color="auto"/>
              <w:right w:val="single" w:sz="4" w:space="0" w:color="auto"/>
            </w:tcBorders>
          </w:tcPr>
          <w:p w14:paraId="048BF843" w14:textId="77777777" w:rsidR="000B2701" w:rsidRDefault="007A18E0">
            <w:pPr>
              <w:pBdr>
                <w:top w:val="nil"/>
                <w:left w:val="nil"/>
                <w:bottom w:val="nil"/>
                <w:right w:val="nil"/>
                <w:between w:val="nil"/>
              </w:pBdr>
              <w:spacing w:before="4"/>
              <w:ind w:left="111"/>
              <w:rPr>
                <w:color w:val="000000"/>
                <w:sz w:val="24"/>
                <w:szCs w:val="24"/>
              </w:rPr>
            </w:pPr>
            <w:r>
              <w:rPr>
                <w:color w:val="000000"/>
                <w:sz w:val="24"/>
                <w:szCs w:val="24"/>
              </w:rPr>
              <w:t>Software Requirements Specification Document</w:t>
            </w:r>
          </w:p>
        </w:tc>
        <w:tc>
          <w:tcPr>
            <w:tcW w:w="1238" w:type="dxa"/>
            <w:tcBorders>
              <w:top w:val="single" w:sz="4" w:space="0" w:color="auto"/>
              <w:left w:val="single" w:sz="4" w:space="0" w:color="auto"/>
              <w:bottom w:val="single" w:sz="4" w:space="0" w:color="auto"/>
              <w:right w:val="single" w:sz="4" w:space="0" w:color="auto"/>
            </w:tcBorders>
          </w:tcPr>
          <w:p w14:paraId="08BFCAA8" w14:textId="25DD749F" w:rsidR="000B2701" w:rsidRDefault="000948F6">
            <w:pPr>
              <w:pBdr>
                <w:top w:val="nil"/>
                <w:left w:val="nil"/>
                <w:bottom w:val="nil"/>
                <w:right w:val="nil"/>
                <w:between w:val="nil"/>
              </w:pBdr>
              <w:spacing w:before="4"/>
              <w:ind w:left="14"/>
              <w:jc w:val="center"/>
              <w:rPr>
                <w:color w:val="000000"/>
                <w:sz w:val="24"/>
                <w:szCs w:val="24"/>
              </w:rPr>
            </w:pPr>
            <w:r>
              <w:rPr>
                <w:color w:val="000000"/>
                <w:sz w:val="24"/>
                <w:szCs w:val="24"/>
              </w:rPr>
              <w:t>9</w:t>
            </w:r>
          </w:p>
        </w:tc>
      </w:tr>
      <w:tr w:rsidR="000B2701" w14:paraId="19837296" w14:textId="77777777" w:rsidTr="00CC1615">
        <w:trPr>
          <w:trHeight w:val="508"/>
        </w:trPr>
        <w:tc>
          <w:tcPr>
            <w:tcW w:w="1122" w:type="dxa"/>
            <w:tcBorders>
              <w:top w:val="single" w:sz="4" w:space="0" w:color="auto"/>
              <w:left w:val="single" w:sz="4" w:space="0" w:color="auto"/>
              <w:bottom w:val="single" w:sz="4" w:space="0" w:color="auto"/>
              <w:right w:val="single" w:sz="4" w:space="0" w:color="auto"/>
            </w:tcBorders>
          </w:tcPr>
          <w:p w14:paraId="42421943" w14:textId="77777777" w:rsidR="000B2701" w:rsidRDefault="007A18E0">
            <w:pPr>
              <w:pBdr>
                <w:top w:val="nil"/>
                <w:left w:val="nil"/>
                <w:bottom w:val="nil"/>
                <w:right w:val="nil"/>
                <w:between w:val="nil"/>
              </w:pBdr>
              <w:spacing w:before="61"/>
              <w:ind w:right="483"/>
              <w:jc w:val="right"/>
              <w:rPr>
                <w:color w:val="000000"/>
                <w:sz w:val="24"/>
                <w:szCs w:val="24"/>
              </w:rPr>
            </w:pPr>
            <w:r>
              <w:rPr>
                <w:color w:val="000000"/>
                <w:sz w:val="24"/>
                <w:szCs w:val="24"/>
              </w:rPr>
              <w:t>4</w:t>
            </w:r>
          </w:p>
        </w:tc>
        <w:tc>
          <w:tcPr>
            <w:tcW w:w="6924" w:type="dxa"/>
            <w:gridSpan w:val="2"/>
            <w:tcBorders>
              <w:top w:val="single" w:sz="4" w:space="0" w:color="auto"/>
              <w:left w:val="single" w:sz="4" w:space="0" w:color="auto"/>
              <w:bottom w:val="single" w:sz="4" w:space="0" w:color="auto"/>
              <w:right w:val="single" w:sz="4" w:space="0" w:color="auto"/>
            </w:tcBorders>
          </w:tcPr>
          <w:p w14:paraId="7CD00277" w14:textId="77777777" w:rsidR="000B2701" w:rsidRDefault="007A18E0">
            <w:pPr>
              <w:pBdr>
                <w:top w:val="nil"/>
                <w:left w:val="nil"/>
                <w:bottom w:val="nil"/>
                <w:right w:val="nil"/>
                <w:between w:val="nil"/>
              </w:pBdr>
              <w:spacing w:before="118"/>
              <w:ind w:left="107"/>
              <w:rPr>
                <w:rFonts w:ascii="Arial" w:eastAsia="Arial" w:hAnsi="Arial" w:cs="Arial"/>
                <w:b/>
                <w:color w:val="000000"/>
                <w:sz w:val="24"/>
                <w:szCs w:val="24"/>
              </w:rPr>
            </w:pPr>
            <w:r>
              <w:rPr>
                <w:rFonts w:ascii="Arial" w:eastAsia="Arial" w:hAnsi="Arial" w:cs="Arial"/>
                <w:b/>
                <w:color w:val="000000"/>
                <w:sz w:val="24"/>
                <w:szCs w:val="24"/>
              </w:rPr>
              <w:t>DESCRIPTION OF PROPOSED SYSTEM</w:t>
            </w:r>
          </w:p>
        </w:tc>
        <w:tc>
          <w:tcPr>
            <w:tcW w:w="1238" w:type="dxa"/>
            <w:tcBorders>
              <w:top w:val="single" w:sz="4" w:space="0" w:color="auto"/>
              <w:left w:val="single" w:sz="4" w:space="0" w:color="auto"/>
              <w:bottom w:val="single" w:sz="4" w:space="0" w:color="auto"/>
              <w:right w:val="single" w:sz="4" w:space="0" w:color="auto"/>
            </w:tcBorders>
          </w:tcPr>
          <w:p w14:paraId="52FB9B58" w14:textId="35194EFD" w:rsidR="000B2701" w:rsidRDefault="000948F6">
            <w:pPr>
              <w:pBdr>
                <w:top w:val="nil"/>
                <w:left w:val="nil"/>
                <w:bottom w:val="nil"/>
                <w:right w:val="nil"/>
                <w:between w:val="nil"/>
              </w:pBdr>
              <w:spacing w:before="61"/>
              <w:ind w:left="314" w:right="299"/>
              <w:jc w:val="center"/>
              <w:rPr>
                <w:color w:val="000000"/>
                <w:sz w:val="24"/>
                <w:szCs w:val="24"/>
              </w:rPr>
            </w:pPr>
            <w:r>
              <w:rPr>
                <w:color w:val="000000"/>
                <w:sz w:val="24"/>
                <w:szCs w:val="24"/>
              </w:rPr>
              <w:t>10</w:t>
            </w:r>
          </w:p>
        </w:tc>
      </w:tr>
      <w:tr w:rsidR="000B2701" w14:paraId="26491875" w14:textId="77777777" w:rsidTr="001C6917">
        <w:trPr>
          <w:trHeight w:val="506"/>
        </w:trPr>
        <w:tc>
          <w:tcPr>
            <w:tcW w:w="1122" w:type="dxa"/>
            <w:tcBorders>
              <w:top w:val="single" w:sz="4" w:space="0" w:color="auto"/>
              <w:left w:val="single" w:sz="4" w:space="0" w:color="auto"/>
              <w:bottom w:val="single" w:sz="4" w:space="0" w:color="auto"/>
              <w:right w:val="single" w:sz="4" w:space="0" w:color="auto"/>
            </w:tcBorders>
          </w:tcPr>
          <w:p w14:paraId="62CFA262"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529564CA" w14:textId="77777777" w:rsidR="000B2701" w:rsidRDefault="007A18E0">
            <w:pPr>
              <w:pBdr>
                <w:top w:val="nil"/>
                <w:left w:val="nil"/>
                <w:bottom w:val="nil"/>
                <w:right w:val="nil"/>
                <w:between w:val="nil"/>
              </w:pBdr>
              <w:spacing w:before="121"/>
              <w:ind w:right="226"/>
              <w:jc w:val="right"/>
              <w:rPr>
                <w:color w:val="000000"/>
                <w:sz w:val="24"/>
                <w:szCs w:val="24"/>
              </w:rPr>
            </w:pPr>
            <w:r>
              <w:rPr>
                <w:color w:val="000000"/>
                <w:sz w:val="24"/>
                <w:szCs w:val="24"/>
              </w:rPr>
              <w:t>4.1</w:t>
            </w:r>
          </w:p>
        </w:tc>
        <w:tc>
          <w:tcPr>
            <w:tcW w:w="6102" w:type="dxa"/>
            <w:tcBorders>
              <w:top w:val="single" w:sz="4" w:space="0" w:color="auto"/>
              <w:left w:val="single" w:sz="4" w:space="0" w:color="auto"/>
              <w:bottom w:val="single" w:sz="4" w:space="0" w:color="auto"/>
              <w:right w:val="single" w:sz="4" w:space="0" w:color="auto"/>
            </w:tcBorders>
          </w:tcPr>
          <w:p w14:paraId="48487565" w14:textId="77777777" w:rsidR="000B2701" w:rsidRDefault="007A18E0">
            <w:pPr>
              <w:pBdr>
                <w:top w:val="nil"/>
                <w:left w:val="nil"/>
                <w:bottom w:val="nil"/>
                <w:right w:val="nil"/>
                <w:between w:val="nil"/>
              </w:pBdr>
              <w:spacing w:before="121"/>
              <w:ind w:left="111"/>
              <w:rPr>
                <w:color w:val="000000"/>
                <w:sz w:val="24"/>
                <w:szCs w:val="24"/>
              </w:rPr>
            </w:pPr>
            <w:r>
              <w:rPr>
                <w:color w:val="000000"/>
                <w:sz w:val="24"/>
                <w:szCs w:val="24"/>
              </w:rPr>
              <w:t>Flow chart of process using machine learning</w:t>
            </w:r>
          </w:p>
        </w:tc>
        <w:tc>
          <w:tcPr>
            <w:tcW w:w="1238" w:type="dxa"/>
            <w:tcBorders>
              <w:top w:val="single" w:sz="4" w:space="0" w:color="auto"/>
              <w:left w:val="single" w:sz="4" w:space="0" w:color="auto"/>
              <w:bottom w:val="single" w:sz="4" w:space="0" w:color="auto"/>
              <w:right w:val="single" w:sz="4" w:space="0" w:color="auto"/>
            </w:tcBorders>
          </w:tcPr>
          <w:p w14:paraId="1ECC7FA1" w14:textId="214BA4DC" w:rsidR="000B2701" w:rsidRDefault="003D634F">
            <w:pPr>
              <w:pBdr>
                <w:top w:val="nil"/>
                <w:left w:val="nil"/>
                <w:bottom w:val="nil"/>
                <w:right w:val="nil"/>
                <w:between w:val="nil"/>
              </w:pBdr>
              <w:spacing w:before="61"/>
              <w:ind w:left="314" w:right="299"/>
              <w:jc w:val="center"/>
              <w:rPr>
                <w:color w:val="000000"/>
                <w:sz w:val="24"/>
                <w:szCs w:val="24"/>
              </w:rPr>
            </w:pPr>
            <w:r>
              <w:rPr>
                <w:color w:val="000000"/>
                <w:sz w:val="24"/>
                <w:szCs w:val="24"/>
              </w:rPr>
              <w:t xml:space="preserve"> </w:t>
            </w:r>
            <w:r w:rsidR="000948F6">
              <w:rPr>
                <w:color w:val="000000"/>
                <w:sz w:val="24"/>
                <w:szCs w:val="24"/>
              </w:rPr>
              <w:t>1</w:t>
            </w:r>
            <w:r w:rsidR="000B7B6F">
              <w:rPr>
                <w:color w:val="000000"/>
                <w:sz w:val="24"/>
                <w:szCs w:val="24"/>
              </w:rPr>
              <w:t>0</w:t>
            </w:r>
          </w:p>
        </w:tc>
      </w:tr>
      <w:tr w:rsidR="000B2701" w14:paraId="61B6CF00" w14:textId="77777777" w:rsidTr="001C6917">
        <w:trPr>
          <w:trHeight w:val="508"/>
        </w:trPr>
        <w:tc>
          <w:tcPr>
            <w:tcW w:w="1122" w:type="dxa"/>
            <w:tcBorders>
              <w:top w:val="single" w:sz="4" w:space="0" w:color="auto"/>
              <w:left w:val="single" w:sz="4" w:space="0" w:color="auto"/>
              <w:bottom w:val="single" w:sz="4" w:space="0" w:color="auto"/>
              <w:right w:val="single" w:sz="4" w:space="0" w:color="auto"/>
            </w:tcBorders>
          </w:tcPr>
          <w:p w14:paraId="5D3C1998"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65AEB4EF" w14:textId="77777777" w:rsidR="000B2701" w:rsidRDefault="007A18E0">
            <w:pPr>
              <w:pBdr>
                <w:top w:val="nil"/>
                <w:left w:val="nil"/>
                <w:bottom w:val="nil"/>
                <w:right w:val="nil"/>
                <w:between w:val="nil"/>
              </w:pBdr>
              <w:spacing w:before="124"/>
              <w:ind w:right="227"/>
              <w:jc w:val="right"/>
              <w:rPr>
                <w:color w:val="000000"/>
                <w:sz w:val="24"/>
                <w:szCs w:val="24"/>
              </w:rPr>
            </w:pPr>
            <w:r>
              <w:rPr>
                <w:color w:val="000000"/>
                <w:sz w:val="24"/>
                <w:szCs w:val="24"/>
              </w:rPr>
              <w:t>4.2</w:t>
            </w:r>
          </w:p>
        </w:tc>
        <w:tc>
          <w:tcPr>
            <w:tcW w:w="6102" w:type="dxa"/>
            <w:tcBorders>
              <w:top w:val="single" w:sz="4" w:space="0" w:color="auto"/>
              <w:left w:val="single" w:sz="4" w:space="0" w:color="auto"/>
              <w:bottom w:val="single" w:sz="4" w:space="0" w:color="auto"/>
              <w:right w:val="single" w:sz="4" w:space="0" w:color="auto"/>
            </w:tcBorders>
          </w:tcPr>
          <w:p w14:paraId="7A60110F" w14:textId="6034BDE4" w:rsidR="000B2701" w:rsidRDefault="007A18E0">
            <w:pPr>
              <w:pBdr>
                <w:top w:val="nil"/>
                <w:left w:val="nil"/>
                <w:bottom w:val="nil"/>
                <w:right w:val="nil"/>
                <w:between w:val="nil"/>
              </w:pBdr>
              <w:spacing w:before="124"/>
              <w:ind w:left="111"/>
              <w:rPr>
                <w:color w:val="000000"/>
                <w:sz w:val="24"/>
                <w:szCs w:val="24"/>
              </w:rPr>
            </w:pPr>
            <w:r>
              <w:rPr>
                <w:color w:val="000000"/>
                <w:sz w:val="24"/>
                <w:szCs w:val="24"/>
              </w:rPr>
              <w:t>Selected Methodology</w:t>
            </w:r>
          </w:p>
        </w:tc>
        <w:tc>
          <w:tcPr>
            <w:tcW w:w="1238" w:type="dxa"/>
            <w:tcBorders>
              <w:top w:val="single" w:sz="4" w:space="0" w:color="auto"/>
              <w:left w:val="single" w:sz="4" w:space="0" w:color="auto"/>
              <w:bottom w:val="single" w:sz="4" w:space="0" w:color="auto"/>
              <w:right w:val="single" w:sz="4" w:space="0" w:color="auto"/>
            </w:tcBorders>
          </w:tcPr>
          <w:p w14:paraId="527B5D4A" w14:textId="1D69FCC0" w:rsidR="000B2701" w:rsidRDefault="003D634F" w:rsidP="002818DE">
            <w:pPr>
              <w:pBdr>
                <w:top w:val="nil"/>
                <w:left w:val="nil"/>
                <w:bottom w:val="nil"/>
                <w:right w:val="nil"/>
                <w:between w:val="nil"/>
              </w:pBdr>
              <w:spacing w:before="64"/>
              <w:ind w:left="278" w:right="299"/>
              <w:jc w:val="center"/>
              <w:rPr>
                <w:color w:val="000000"/>
                <w:sz w:val="24"/>
                <w:szCs w:val="24"/>
              </w:rPr>
            </w:pPr>
            <w:r>
              <w:rPr>
                <w:color w:val="000000"/>
                <w:sz w:val="24"/>
                <w:szCs w:val="24"/>
              </w:rPr>
              <w:t xml:space="preserve">  </w:t>
            </w:r>
            <w:r w:rsidR="00D00FCB">
              <w:rPr>
                <w:color w:val="000000"/>
                <w:sz w:val="24"/>
                <w:szCs w:val="24"/>
              </w:rPr>
              <w:t>1</w:t>
            </w:r>
            <w:r w:rsidR="000B7B6F">
              <w:rPr>
                <w:color w:val="000000"/>
                <w:sz w:val="24"/>
                <w:szCs w:val="24"/>
              </w:rPr>
              <w:t>1</w:t>
            </w:r>
          </w:p>
        </w:tc>
      </w:tr>
      <w:tr w:rsidR="000B2701" w14:paraId="0A19FAB5" w14:textId="77777777" w:rsidTr="001C6917">
        <w:trPr>
          <w:trHeight w:val="508"/>
        </w:trPr>
        <w:tc>
          <w:tcPr>
            <w:tcW w:w="1122" w:type="dxa"/>
            <w:tcBorders>
              <w:top w:val="single" w:sz="4" w:space="0" w:color="auto"/>
              <w:left w:val="single" w:sz="4" w:space="0" w:color="auto"/>
              <w:bottom w:val="single" w:sz="4" w:space="0" w:color="auto"/>
              <w:right w:val="single" w:sz="4" w:space="0" w:color="auto"/>
            </w:tcBorders>
          </w:tcPr>
          <w:p w14:paraId="3D301B27" w14:textId="77777777" w:rsidR="000B2701" w:rsidRDefault="000B2701">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798E6D13" w14:textId="77777777" w:rsidR="000B2701" w:rsidRDefault="007A18E0">
            <w:pPr>
              <w:pBdr>
                <w:top w:val="nil"/>
                <w:left w:val="nil"/>
                <w:bottom w:val="nil"/>
                <w:right w:val="nil"/>
                <w:between w:val="nil"/>
              </w:pBdr>
              <w:spacing w:before="121"/>
              <w:ind w:right="226"/>
              <w:jc w:val="right"/>
              <w:rPr>
                <w:color w:val="000000"/>
                <w:sz w:val="24"/>
                <w:szCs w:val="24"/>
              </w:rPr>
            </w:pPr>
            <w:r>
              <w:rPr>
                <w:color w:val="000000"/>
                <w:sz w:val="24"/>
                <w:szCs w:val="24"/>
              </w:rPr>
              <w:t>4.3</w:t>
            </w:r>
          </w:p>
        </w:tc>
        <w:tc>
          <w:tcPr>
            <w:tcW w:w="6102" w:type="dxa"/>
            <w:tcBorders>
              <w:top w:val="single" w:sz="4" w:space="0" w:color="auto"/>
              <w:left w:val="single" w:sz="4" w:space="0" w:color="auto"/>
              <w:bottom w:val="single" w:sz="4" w:space="0" w:color="auto"/>
              <w:right w:val="single" w:sz="4" w:space="0" w:color="auto"/>
            </w:tcBorders>
          </w:tcPr>
          <w:p w14:paraId="67FB5DCC" w14:textId="77777777" w:rsidR="000B2701" w:rsidRDefault="007A18E0">
            <w:pPr>
              <w:pBdr>
                <w:top w:val="nil"/>
                <w:left w:val="nil"/>
                <w:bottom w:val="nil"/>
                <w:right w:val="nil"/>
                <w:between w:val="nil"/>
              </w:pBdr>
              <w:spacing w:before="121"/>
              <w:ind w:left="111"/>
              <w:rPr>
                <w:color w:val="000000"/>
                <w:sz w:val="24"/>
                <w:szCs w:val="24"/>
              </w:rPr>
            </w:pPr>
            <w:r>
              <w:rPr>
                <w:color w:val="000000"/>
                <w:sz w:val="24"/>
                <w:szCs w:val="24"/>
              </w:rPr>
              <w:t>Architecture / Overall Design of Proposed System</w:t>
            </w:r>
          </w:p>
        </w:tc>
        <w:tc>
          <w:tcPr>
            <w:tcW w:w="1238" w:type="dxa"/>
            <w:tcBorders>
              <w:top w:val="single" w:sz="4" w:space="0" w:color="auto"/>
              <w:left w:val="single" w:sz="4" w:space="0" w:color="auto"/>
              <w:bottom w:val="single" w:sz="4" w:space="0" w:color="auto"/>
              <w:right w:val="single" w:sz="4" w:space="0" w:color="auto"/>
            </w:tcBorders>
          </w:tcPr>
          <w:p w14:paraId="314A4A87" w14:textId="05CAFFDA" w:rsidR="000B2701" w:rsidRDefault="003D634F">
            <w:pPr>
              <w:pBdr>
                <w:top w:val="nil"/>
                <w:left w:val="nil"/>
                <w:bottom w:val="nil"/>
                <w:right w:val="nil"/>
                <w:between w:val="nil"/>
              </w:pBdr>
              <w:spacing w:before="61"/>
              <w:ind w:left="314" w:right="299"/>
              <w:jc w:val="center"/>
              <w:rPr>
                <w:color w:val="000000"/>
                <w:sz w:val="24"/>
                <w:szCs w:val="24"/>
              </w:rPr>
            </w:pPr>
            <w:r>
              <w:rPr>
                <w:color w:val="000000"/>
                <w:sz w:val="24"/>
                <w:szCs w:val="24"/>
              </w:rPr>
              <w:t xml:space="preserve"> </w:t>
            </w:r>
            <w:r w:rsidR="000B7B6F">
              <w:rPr>
                <w:color w:val="000000"/>
                <w:sz w:val="24"/>
                <w:szCs w:val="24"/>
              </w:rPr>
              <w:t>19</w:t>
            </w:r>
          </w:p>
        </w:tc>
      </w:tr>
      <w:tr w:rsidR="001C6917" w14:paraId="7362B21E" w14:textId="77777777" w:rsidTr="001C6917">
        <w:trPr>
          <w:trHeight w:val="508"/>
        </w:trPr>
        <w:tc>
          <w:tcPr>
            <w:tcW w:w="1122" w:type="dxa"/>
            <w:tcBorders>
              <w:top w:val="single" w:sz="4" w:space="0" w:color="auto"/>
              <w:left w:val="single" w:sz="4" w:space="0" w:color="auto"/>
              <w:bottom w:val="single" w:sz="4" w:space="0" w:color="auto"/>
              <w:right w:val="single" w:sz="4" w:space="0" w:color="auto"/>
            </w:tcBorders>
          </w:tcPr>
          <w:p w14:paraId="2BF1C2CB" w14:textId="77777777" w:rsidR="001C6917" w:rsidRDefault="001C6917" w:rsidP="001C6917">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74CAAB34" w14:textId="03FCD647" w:rsidR="001C6917" w:rsidRDefault="001C6917" w:rsidP="001C6917">
            <w:pPr>
              <w:pBdr>
                <w:top w:val="nil"/>
                <w:left w:val="nil"/>
                <w:bottom w:val="nil"/>
                <w:right w:val="nil"/>
                <w:between w:val="nil"/>
              </w:pBdr>
              <w:spacing w:before="121"/>
              <w:ind w:right="226"/>
              <w:jc w:val="right"/>
              <w:rPr>
                <w:color w:val="000000"/>
                <w:sz w:val="24"/>
                <w:szCs w:val="24"/>
              </w:rPr>
            </w:pPr>
            <w:r>
              <w:rPr>
                <w:color w:val="000000"/>
                <w:sz w:val="24"/>
                <w:szCs w:val="24"/>
              </w:rPr>
              <w:t>4.4</w:t>
            </w:r>
          </w:p>
        </w:tc>
        <w:tc>
          <w:tcPr>
            <w:tcW w:w="6102" w:type="dxa"/>
            <w:tcBorders>
              <w:top w:val="single" w:sz="4" w:space="0" w:color="auto"/>
              <w:left w:val="single" w:sz="4" w:space="0" w:color="auto"/>
              <w:bottom w:val="single" w:sz="4" w:space="0" w:color="auto"/>
              <w:right w:val="single" w:sz="4" w:space="0" w:color="auto"/>
            </w:tcBorders>
          </w:tcPr>
          <w:p w14:paraId="1E16D258" w14:textId="3E11E998" w:rsidR="001C6917" w:rsidRDefault="001C6917" w:rsidP="001C6917">
            <w:pPr>
              <w:pBdr>
                <w:top w:val="nil"/>
                <w:left w:val="nil"/>
                <w:bottom w:val="nil"/>
                <w:right w:val="nil"/>
                <w:between w:val="nil"/>
              </w:pBdr>
              <w:spacing w:before="121"/>
              <w:ind w:left="111"/>
              <w:rPr>
                <w:color w:val="000000"/>
                <w:sz w:val="24"/>
                <w:szCs w:val="24"/>
              </w:rPr>
            </w:pPr>
            <w:r>
              <w:rPr>
                <w:color w:val="000000"/>
                <w:sz w:val="24"/>
                <w:szCs w:val="24"/>
              </w:rPr>
              <w:t>Implementation and Testing plan</w:t>
            </w:r>
          </w:p>
        </w:tc>
        <w:tc>
          <w:tcPr>
            <w:tcW w:w="1238" w:type="dxa"/>
            <w:tcBorders>
              <w:top w:val="single" w:sz="4" w:space="0" w:color="auto"/>
              <w:left w:val="single" w:sz="4" w:space="0" w:color="auto"/>
              <w:bottom w:val="single" w:sz="4" w:space="0" w:color="auto"/>
              <w:right w:val="single" w:sz="4" w:space="0" w:color="auto"/>
            </w:tcBorders>
          </w:tcPr>
          <w:p w14:paraId="6C903589" w14:textId="388DFB16" w:rsidR="001C6917" w:rsidRDefault="001C6917" w:rsidP="001C6917">
            <w:pPr>
              <w:pBdr>
                <w:top w:val="nil"/>
                <w:left w:val="nil"/>
                <w:bottom w:val="nil"/>
                <w:right w:val="nil"/>
                <w:between w:val="nil"/>
              </w:pBdr>
              <w:spacing w:before="61"/>
              <w:ind w:left="314" w:right="299"/>
              <w:jc w:val="center"/>
              <w:rPr>
                <w:color w:val="000000"/>
                <w:sz w:val="24"/>
                <w:szCs w:val="24"/>
              </w:rPr>
            </w:pPr>
            <w:r>
              <w:rPr>
                <w:color w:val="000000"/>
                <w:sz w:val="24"/>
                <w:szCs w:val="24"/>
              </w:rPr>
              <w:t>19</w:t>
            </w:r>
          </w:p>
        </w:tc>
      </w:tr>
      <w:tr w:rsidR="001C6917" w14:paraId="4CE82820" w14:textId="77777777" w:rsidTr="001C6917">
        <w:trPr>
          <w:trHeight w:val="508"/>
        </w:trPr>
        <w:tc>
          <w:tcPr>
            <w:tcW w:w="1122" w:type="dxa"/>
            <w:tcBorders>
              <w:top w:val="single" w:sz="4" w:space="0" w:color="auto"/>
              <w:left w:val="single" w:sz="4" w:space="0" w:color="auto"/>
              <w:bottom w:val="single" w:sz="4" w:space="0" w:color="auto"/>
              <w:right w:val="single" w:sz="4" w:space="0" w:color="auto"/>
            </w:tcBorders>
          </w:tcPr>
          <w:p w14:paraId="3DC1803F" w14:textId="77777777" w:rsidR="001C6917" w:rsidRDefault="001C6917" w:rsidP="001C6917">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4361CD46" w14:textId="77777777" w:rsidR="001C6917" w:rsidRDefault="001C6917" w:rsidP="001C6917">
            <w:pPr>
              <w:pBdr>
                <w:top w:val="nil"/>
                <w:left w:val="nil"/>
                <w:bottom w:val="nil"/>
                <w:right w:val="nil"/>
                <w:between w:val="nil"/>
              </w:pBdr>
              <w:spacing w:before="121"/>
              <w:ind w:right="226"/>
              <w:jc w:val="right"/>
              <w:rPr>
                <w:color w:val="000000"/>
                <w:sz w:val="24"/>
                <w:szCs w:val="24"/>
              </w:rPr>
            </w:pPr>
            <w:r>
              <w:rPr>
                <w:color w:val="000000"/>
                <w:sz w:val="24"/>
                <w:szCs w:val="24"/>
              </w:rPr>
              <w:t>4.5</w:t>
            </w:r>
          </w:p>
        </w:tc>
        <w:tc>
          <w:tcPr>
            <w:tcW w:w="6102" w:type="dxa"/>
            <w:tcBorders>
              <w:top w:val="single" w:sz="4" w:space="0" w:color="auto"/>
              <w:left w:val="single" w:sz="4" w:space="0" w:color="auto"/>
              <w:bottom w:val="single" w:sz="4" w:space="0" w:color="auto"/>
              <w:right w:val="single" w:sz="4" w:space="0" w:color="auto"/>
            </w:tcBorders>
          </w:tcPr>
          <w:p w14:paraId="1A0CCED9" w14:textId="77777777" w:rsidR="001C6917" w:rsidRDefault="001C6917" w:rsidP="001C6917">
            <w:pPr>
              <w:pBdr>
                <w:top w:val="nil"/>
                <w:left w:val="nil"/>
                <w:bottom w:val="nil"/>
                <w:right w:val="nil"/>
                <w:between w:val="nil"/>
              </w:pBdr>
              <w:spacing w:before="121"/>
              <w:ind w:left="111"/>
              <w:rPr>
                <w:color w:val="000000"/>
                <w:sz w:val="24"/>
                <w:szCs w:val="24"/>
              </w:rPr>
            </w:pPr>
            <w:r>
              <w:rPr>
                <w:color w:val="000000"/>
                <w:sz w:val="24"/>
                <w:szCs w:val="24"/>
              </w:rPr>
              <w:t>Project Management Plan</w:t>
            </w:r>
          </w:p>
        </w:tc>
        <w:tc>
          <w:tcPr>
            <w:tcW w:w="1238" w:type="dxa"/>
            <w:tcBorders>
              <w:top w:val="single" w:sz="4" w:space="0" w:color="auto"/>
              <w:left w:val="single" w:sz="4" w:space="0" w:color="auto"/>
              <w:bottom w:val="single" w:sz="4" w:space="0" w:color="auto"/>
              <w:right w:val="single" w:sz="4" w:space="0" w:color="auto"/>
            </w:tcBorders>
          </w:tcPr>
          <w:p w14:paraId="78681B31" w14:textId="4F13C45F" w:rsidR="001C6917" w:rsidRDefault="001C6917" w:rsidP="001C6917">
            <w:pPr>
              <w:pBdr>
                <w:top w:val="nil"/>
                <w:left w:val="nil"/>
                <w:bottom w:val="nil"/>
                <w:right w:val="nil"/>
                <w:between w:val="nil"/>
              </w:pBdr>
              <w:spacing w:before="61"/>
              <w:ind w:left="314" w:right="299"/>
              <w:jc w:val="center"/>
              <w:rPr>
                <w:color w:val="000000"/>
                <w:sz w:val="24"/>
                <w:szCs w:val="24"/>
              </w:rPr>
            </w:pPr>
            <w:r>
              <w:rPr>
                <w:color w:val="000000"/>
                <w:sz w:val="24"/>
                <w:szCs w:val="24"/>
              </w:rPr>
              <w:t xml:space="preserve"> 24</w:t>
            </w:r>
          </w:p>
        </w:tc>
      </w:tr>
      <w:tr w:rsidR="001C6917" w14:paraId="107F9C52" w14:textId="77777777" w:rsidTr="00CC1615">
        <w:trPr>
          <w:trHeight w:val="506"/>
        </w:trPr>
        <w:tc>
          <w:tcPr>
            <w:tcW w:w="1122" w:type="dxa"/>
            <w:tcBorders>
              <w:top w:val="single" w:sz="4" w:space="0" w:color="auto"/>
              <w:left w:val="single" w:sz="4" w:space="0" w:color="auto"/>
              <w:bottom w:val="single" w:sz="4" w:space="0" w:color="auto"/>
              <w:right w:val="single" w:sz="4" w:space="0" w:color="auto"/>
            </w:tcBorders>
          </w:tcPr>
          <w:p w14:paraId="5DDE14F7" w14:textId="11A35D0B" w:rsidR="001C6917" w:rsidRDefault="001C6917" w:rsidP="001C6917">
            <w:pPr>
              <w:pBdr>
                <w:top w:val="nil"/>
                <w:left w:val="nil"/>
                <w:bottom w:val="nil"/>
                <w:right w:val="nil"/>
                <w:between w:val="nil"/>
              </w:pBdr>
              <w:spacing w:before="61"/>
              <w:ind w:right="483"/>
              <w:jc w:val="center"/>
              <w:rPr>
                <w:color w:val="000000"/>
                <w:sz w:val="24"/>
                <w:szCs w:val="24"/>
              </w:rPr>
            </w:pPr>
            <w:r>
              <w:rPr>
                <w:color w:val="000000"/>
                <w:sz w:val="24"/>
                <w:szCs w:val="24"/>
              </w:rPr>
              <w:t xml:space="preserve">       5</w:t>
            </w:r>
          </w:p>
        </w:tc>
        <w:tc>
          <w:tcPr>
            <w:tcW w:w="6924" w:type="dxa"/>
            <w:gridSpan w:val="2"/>
            <w:tcBorders>
              <w:top w:val="single" w:sz="4" w:space="0" w:color="auto"/>
              <w:left w:val="single" w:sz="4" w:space="0" w:color="auto"/>
              <w:bottom w:val="single" w:sz="4" w:space="0" w:color="auto"/>
              <w:right w:val="single" w:sz="4" w:space="0" w:color="auto"/>
            </w:tcBorders>
          </w:tcPr>
          <w:p w14:paraId="2BD73A5F" w14:textId="2A39E0D3" w:rsidR="001C6917" w:rsidRDefault="001C6917" w:rsidP="001C6917">
            <w:pPr>
              <w:pBdr>
                <w:top w:val="nil"/>
                <w:left w:val="nil"/>
                <w:bottom w:val="nil"/>
                <w:right w:val="nil"/>
                <w:between w:val="nil"/>
              </w:pBdr>
              <w:spacing w:before="118"/>
              <w:ind w:left="107"/>
              <w:rPr>
                <w:rFonts w:ascii="Arial" w:eastAsia="Arial" w:hAnsi="Arial" w:cs="Arial"/>
                <w:b/>
                <w:color w:val="000000"/>
                <w:sz w:val="24"/>
                <w:szCs w:val="24"/>
              </w:rPr>
            </w:pPr>
            <w:r>
              <w:rPr>
                <w:rFonts w:ascii="Arial" w:eastAsia="Arial" w:hAnsi="Arial" w:cs="Arial"/>
                <w:b/>
                <w:color w:val="000000"/>
                <w:sz w:val="24"/>
                <w:szCs w:val="24"/>
              </w:rPr>
              <w:t>RESULT AND DISCUSSION</w:t>
            </w:r>
          </w:p>
        </w:tc>
        <w:tc>
          <w:tcPr>
            <w:tcW w:w="1238" w:type="dxa"/>
            <w:tcBorders>
              <w:top w:val="single" w:sz="4" w:space="0" w:color="auto"/>
              <w:left w:val="single" w:sz="4" w:space="0" w:color="auto"/>
              <w:bottom w:val="single" w:sz="4" w:space="0" w:color="auto"/>
              <w:right w:val="single" w:sz="4" w:space="0" w:color="auto"/>
            </w:tcBorders>
          </w:tcPr>
          <w:p w14:paraId="7AE724E7" w14:textId="2C462EE3" w:rsidR="001C6917" w:rsidRDefault="001C6917" w:rsidP="001C6917">
            <w:pPr>
              <w:pBdr>
                <w:top w:val="nil"/>
                <w:left w:val="nil"/>
                <w:bottom w:val="nil"/>
                <w:right w:val="nil"/>
                <w:between w:val="nil"/>
              </w:pBdr>
              <w:spacing w:before="61"/>
              <w:ind w:left="314" w:right="300"/>
              <w:jc w:val="center"/>
              <w:rPr>
                <w:color w:val="000000"/>
                <w:sz w:val="24"/>
                <w:szCs w:val="24"/>
              </w:rPr>
            </w:pPr>
            <w:r>
              <w:rPr>
                <w:color w:val="000000"/>
                <w:sz w:val="24"/>
                <w:szCs w:val="24"/>
              </w:rPr>
              <w:t>25</w:t>
            </w:r>
          </w:p>
        </w:tc>
      </w:tr>
      <w:tr w:rsidR="001C6917" w14:paraId="2CCDE999" w14:textId="77777777" w:rsidTr="001C6917">
        <w:trPr>
          <w:trHeight w:val="506"/>
        </w:trPr>
        <w:tc>
          <w:tcPr>
            <w:tcW w:w="1122" w:type="dxa"/>
            <w:tcBorders>
              <w:top w:val="single" w:sz="4" w:space="0" w:color="auto"/>
              <w:left w:val="single" w:sz="4" w:space="0" w:color="auto"/>
              <w:bottom w:val="single" w:sz="4" w:space="0" w:color="auto"/>
              <w:right w:val="single" w:sz="4" w:space="0" w:color="auto"/>
            </w:tcBorders>
          </w:tcPr>
          <w:p w14:paraId="317DD2F8" w14:textId="77777777" w:rsidR="001C6917" w:rsidRDefault="001C6917" w:rsidP="001C6917">
            <w:pPr>
              <w:pBdr>
                <w:top w:val="nil"/>
                <w:left w:val="nil"/>
                <w:bottom w:val="nil"/>
                <w:right w:val="nil"/>
                <w:between w:val="nil"/>
              </w:pBdr>
              <w:spacing w:before="61"/>
              <w:ind w:right="483"/>
              <w:jc w:val="center"/>
              <w:rPr>
                <w:color w:val="000000"/>
                <w:sz w:val="24"/>
                <w:szCs w:val="24"/>
              </w:rPr>
            </w:pPr>
          </w:p>
        </w:tc>
        <w:tc>
          <w:tcPr>
            <w:tcW w:w="817" w:type="dxa"/>
            <w:tcBorders>
              <w:top w:val="single" w:sz="4" w:space="0" w:color="auto"/>
              <w:left w:val="single" w:sz="4" w:space="0" w:color="auto"/>
              <w:bottom w:val="single" w:sz="4" w:space="0" w:color="auto"/>
              <w:right w:val="single" w:sz="4" w:space="0" w:color="auto"/>
            </w:tcBorders>
          </w:tcPr>
          <w:p w14:paraId="021DC292" w14:textId="55C84EB5" w:rsidR="001C6917" w:rsidRPr="001C6917" w:rsidRDefault="001C6917" w:rsidP="001C6917">
            <w:pPr>
              <w:pBdr>
                <w:top w:val="nil"/>
                <w:left w:val="nil"/>
                <w:bottom w:val="nil"/>
                <w:right w:val="nil"/>
                <w:between w:val="nil"/>
              </w:pBdr>
              <w:tabs>
                <w:tab w:val="left" w:pos="615"/>
              </w:tabs>
              <w:spacing w:before="118"/>
              <w:ind w:left="15" w:right="-10"/>
              <w:rPr>
                <w:rFonts w:ascii="Arial" w:eastAsia="Arial" w:hAnsi="Arial" w:cs="Arial"/>
                <w:bCs/>
                <w:color w:val="000000"/>
                <w:sz w:val="24"/>
                <w:szCs w:val="24"/>
              </w:rPr>
            </w:pPr>
            <w:r>
              <w:rPr>
                <w:rFonts w:ascii="Arial" w:eastAsia="Arial" w:hAnsi="Arial" w:cs="Arial"/>
                <w:b/>
                <w:color w:val="000000"/>
                <w:sz w:val="24"/>
                <w:szCs w:val="24"/>
              </w:rPr>
              <w:t xml:space="preserve">   </w:t>
            </w:r>
            <w:r w:rsidRPr="001C6917">
              <w:rPr>
                <w:rFonts w:ascii="Arial" w:eastAsia="Arial" w:hAnsi="Arial" w:cs="Arial"/>
                <w:bCs/>
                <w:color w:val="000000"/>
                <w:sz w:val="24"/>
                <w:szCs w:val="24"/>
              </w:rPr>
              <w:t>5.1</w:t>
            </w:r>
          </w:p>
        </w:tc>
        <w:tc>
          <w:tcPr>
            <w:tcW w:w="6107" w:type="dxa"/>
            <w:tcBorders>
              <w:top w:val="single" w:sz="4" w:space="0" w:color="auto"/>
              <w:left w:val="single" w:sz="4" w:space="0" w:color="auto"/>
              <w:bottom w:val="single" w:sz="4" w:space="0" w:color="auto"/>
              <w:right w:val="single" w:sz="4" w:space="0" w:color="auto"/>
            </w:tcBorders>
          </w:tcPr>
          <w:p w14:paraId="43133E1F" w14:textId="1CA5577B" w:rsidR="001C6917" w:rsidRPr="001C6917" w:rsidRDefault="001C6917" w:rsidP="001C6917">
            <w:pPr>
              <w:pBdr>
                <w:top w:val="nil"/>
                <w:left w:val="nil"/>
                <w:bottom w:val="nil"/>
                <w:right w:val="nil"/>
                <w:between w:val="nil"/>
              </w:pBdr>
              <w:tabs>
                <w:tab w:val="left" w:pos="615"/>
              </w:tabs>
              <w:spacing w:before="118"/>
              <w:ind w:left="107"/>
              <w:rPr>
                <w:rFonts w:ascii="Arial" w:eastAsia="Arial" w:hAnsi="Arial" w:cs="Arial"/>
                <w:bCs/>
                <w:color w:val="000000"/>
                <w:sz w:val="24"/>
                <w:szCs w:val="24"/>
              </w:rPr>
            </w:pPr>
            <w:r w:rsidRPr="001C6917">
              <w:rPr>
                <w:rFonts w:ascii="Arial" w:eastAsia="Arial" w:hAnsi="Arial" w:cs="Arial"/>
                <w:bCs/>
                <w:color w:val="000000"/>
                <w:sz w:val="24"/>
                <w:szCs w:val="24"/>
              </w:rPr>
              <w:t>Screen Shots</w:t>
            </w:r>
          </w:p>
        </w:tc>
        <w:tc>
          <w:tcPr>
            <w:tcW w:w="1238" w:type="dxa"/>
            <w:tcBorders>
              <w:top w:val="single" w:sz="4" w:space="0" w:color="auto"/>
              <w:left w:val="single" w:sz="4" w:space="0" w:color="auto"/>
              <w:bottom w:val="single" w:sz="4" w:space="0" w:color="auto"/>
              <w:right w:val="single" w:sz="4" w:space="0" w:color="auto"/>
            </w:tcBorders>
          </w:tcPr>
          <w:p w14:paraId="544316C8" w14:textId="0E8E67A5" w:rsidR="001C6917" w:rsidRDefault="001C6917" w:rsidP="001C6917">
            <w:pPr>
              <w:pBdr>
                <w:top w:val="nil"/>
                <w:left w:val="nil"/>
                <w:bottom w:val="nil"/>
                <w:right w:val="nil"/>
                <w:between w:val="nil"/>
              </w:pBdr>
              <w:spacing w:before="61"/>
              <w:ind w:left="314" w:right="300"/>
              <w:jc w:val="center"/>
              <w:rPr>
                <w:color w:val="000000"/>
                <w:sz w:val="24"/>
                <w:szCs w:val="24"/>
              </w:rPr>
            </w:pPr>
            <w:r>
              <w:rPr>
                <w:color w:val="000000"/>
                <w:sz w:val="24"/>
                <w:szCs w:val="24"/>
              </w:rPr>
              <w:t>29</w:t>
            </w:r>
          </w:p>
        </w:tc>
      </w:tr>
      <w:tr w:rsidR="001C6917" w14:paraId="3432D7F5" w14:textId="77777777" w:rsidTr="00CC1615">
        <w:trPr>
          <w:trHeight w:val="506"/>
        </w:trPr>
        <w:tc>
          <w:tcPr>
            <w:tcW w:w="1122" w:type="dxa"/>
            <w:tcBorders>
              <w:top w:val="single" w:sz="4" w:space="0" w:color="auto"/>
              <w:left w:val="single" w:sz="4" w:space="0" w:color="auto"/>
              <w:bottom w:val="single" w:sz="4" w:space="0" w:color="auto"/>
              <w:right w:val="single" w:sz="4" w:space="0" w:color="auto"/>
            </w:tcBorders>
          </w:tcPr>
          <w:p w14:paraId="01584140" w14:textId="12A0D136" w:rsidR="001C6917" w:rsidRDefault="001C6917" w:rsidP="001C6917">
            <w:pPr>
              <w:pBdr>
                <w:top w:val="nil"/>
                <w:left w:val="nil"/>
                <w:bottom w:val="nil"/>
                <w:right w:val="nil"/>
                <w:between w:val="nil"/>
              </w:pBdr>
              <w:spacing w:before="61"/>
              <w:ind w:right="483"/>
              <w:jc w:val="right"/>
              <w:rPr>
                <w:color w:val="000000"/>
                <w:sz w:val="24"/>
                <w:szCs w:val="24"/>
              </w:rPr>
            </w:pPr>
            <w:r>
              <w:rPr>
                <w:color w:val="000000"/>
                <w:sz w:val="24"/>
                <w:szCs w:val="24"/>
              </w:rPr>
              <w:t>6</w:t>
            </w:r>
          </w:p>
        </w:tc>
        <w:tc>
          <w:tcPr>
            <w:tcW w:w="6924" w:type="dxa"/>
            <w:gridSpan w:val="2"/>
            <w:tcBorders>
              <w:top w:val="single" w:sz="4" w:space="0" w:color="auto"/>
              <w:left w:val="single" w:sz="4" w:space="0" w:color="auto"/>
              <w:bottom w:val="single" w:sz="4" w:space="0" w:color="auto"/>
              <w:right w:val="single" w:sz="4" w:space="0" w:color="auto"/>
            </w:tcBorders>
          </w:tcPr>
          <w:p w14:paraId="31CBDDC3" w14:textId="77777777" w:rsidR="001C6917" w:rsidRDefault="001C6917" w:rsidP="001C6917">
            <w:pPr>
              <w:pBdr>
                <w:top w:val="nil"/>
                <w:left w:val="nil"/>
                <w:bottom w:val="nil"/>
                <w:right w:val="nil"/>
                <w:between w:val="nil"/>
              </w:pBdr>
              <w:spacing w:before="118"/>
              <w:ind w:left="107"/>
              <w:rPr>
                <w:rFonts w:ascii="Arial" w:eastAsia="Arial" w:hAnsi="Arial" w:cs="Arial"/>
                <w:b/>
                <w:color w:val="000000"/>
                <w:sz w:val="24"/>
                <w:szCs w:val="24"/>
              </w:rPr>
            </w:pPr>
            <w:r>
              <w:rPr>
                <w:rFonts w:ascii="Arial" w:eastAsia="Arial" w:hAnsi="Arial" w:cs="Arial"/>
                <w:b/>
                <w:color w:val="000000"/>
                <w:sz w:val="24"/>
                <w:szCs w:val="24"/>
              </w:rPr>
              <w:t>CONCLUSION</w:t>
            </w:r>
          </w:p>
        </w:tc>
        <w:tc>
          <w:tcPr>
            <w:tcW w:w="1238" w:type="dxa"/>
            <w:tcBorders>
              <w:top w:val="single" w:sz="4" w:space="0" w:color="auto"/>
              <w:left w:val="single" w:sz="4" w:space="0" w:color="auto"/>
              <w:bottom w:val="single" w:sz="4" w:space="0" w:color="auto"/>
              <w:right w:val="single" w:sz="4" w:space="0" w:color="auto"/>
            </w:tcBorders>
          </w:tcPr>
          <w:p w14:paraId="75074D71" w14:textId="1EDE89A8" w:rsidR="001C6917" w:rsidRDefault="001C6917" w:rsidP="001C6917">
            <w:pPr>
              <w:pBdr>
                <w:top w:val="nil"/>
                <w:left w:val="nil"/>
                <w:bottom w:val="nil"/>
                <w:right w:val="nil"/>
                <w:between w:val="nil"/>
              </w:pBdr>
              <w:spacing w:before="61"/>
              <w:ind w:left="314" w:right="300"/>
              <w:jc w:val="center"/>
              <w:rPr>
                <w:color w:val="000000"/>
                <w:sz w:val="24"/>
                <w:szCs w:val="24"/>
              </w:rPr>
            </w:pPr>
            <w:r>
              <w:rPr>
                <w:color w:val="000000"/>
                <w:sz w:val="24"/>
                <w:szCs w:val="24"/>
              </w:rPr>
              <w:t xml:space="preserve"> 31</w:t>
            </w:r>
          </w:p>
        </w:tc>
      </w:tr>
      <w:tr w:rsidR="001C6917" w14:paraId="70A948B6" w14:textId="77777777" w:rsidTr="001C6917">
        <w:trPr>
          <w:trHeight w:val="508"/>
        </w:trPr>
        <w:tc>
          <w:tcPr>
            <w:tcW w:w="1122" w:type="dxa"/>
            <w:tcBorders>
              <w:top w:val="single" w:sz="4" w:space="0" w:color="auto"/>
              <w:left w:val="single" w:sz="4" w:space="0" w:color="auto"/>
              <w:bottom w:val="single" w:sz="4" w:space="0" w:color="auto"/>
              <w:right w:val="single" w:sz="4" w:space="0" w:color="auto"/>
            </w:tcBorders>
          </w:tcPr>
          <w:p w14:paraId="1D93A374" w14:textId="77777777" w:rsidR="001C6917" w:rsidRDefault="001C6917" w:rsidP="001C6917">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43F25DA0" w14:textId="535C6ADA" w:rsidR="001C6917" w:rsidRDefault="001C6917" w:rsidP="001C6917">
            <w:pPr>
              <w:pBdr>
                <w:top w:val="nil"/>
                <w:left w:val="nil"/>
                <w:bottom w:val="nil"/>
                <w:right w:val="nil"/>
                <w:between w:val="nil"/>
              </w:pBdr>
              <w:spacing w:before="121"/>
              <w:ind w:left="107"/>
              <w:rPr>
                <w:color w:val="000000"/>
                <w:sz w:val="24"/>
                <w:szCs w:val="24"/>
              </w:rPr>
            </w:pPr>
            <w:r>
              <w:rPr>
                <w:color w:val="000000"/>
                <w:sz w:val="24"/>
                <w:szCs w:val="24"/>
              </w:rPr>
              <w:t>6.1</w:t>
            </w:r>
          </w:p>
        </w:tc>
        <w:tc>
          <w:tcPr>
            <w:tcW w:w="6102" w:type="dxa"/>
            <w:tcBorders>
              <w:top w:val="single" w:sz="4" w:space="0" w:color="auto"/>
              <w:left w:val="single" w:sz="4" w:space="0" w:color="auto"/>
              <w:bottom w:val="single" w:sz="4" w:space="0" w:color="auto"/>
              <w:right w:val="single" w:sz="4" w:space="0" w:color="auto"/>
            </w:tcBorders>
          </w:tcPr>
          <w:p w14:paraId="43FE9DB7" w14:textId="796276D7" w:rsidR="001C6917" w:rsidRDefault="001C6917" w:rsidP="001C6917">
            <w:pPr>
              <w:pBdr>
                <w:top w:val="nil"/>
                <w:left w:val="nil"/>
                <w:bottom w:val="nil"/>
                <w:right w:val="nil"/>
                <w:between w:val="nil"/>
              </w:pBdr>
              <w:spacing w:before="121"/>
              <w:ind w:left="111"/>
              <w:rPr>
                <w:color w:val="000000"/>
                <w:sz w:val="24"/>
                <w:szCs w:val="24"/>
              </w:rPr>
            </w:pPr>
            <w:r>
              <w:rPr>
                <w:sz w:val="24"/>
                <w:szCs w:val="24"/>
              </w:rPr>
              <w:t>Conclusion</w:t>
            </w:r>
          </w:p>
        </w:tc>
        <w:tc>
          <w:tcPr>
            <w:tcW w:w="1238" w:type="dxa"/>
            <w:tcBorders>
              <w:top w:val="single" w:sz="4" w:space="0" w:color="auto"/>
              <w:left w:val="single" w:sz="4" w:space="0" w:color="auto"/>
              <w:bottom w:val="single" w:sz="4" w:space="0" w:color="auto"/>
              <w:right w:val="single" w:sz="4" w:space="0" w:color="auto"/>
            </w:tcBorders>
          </w:tcPr>
          <w:p w14:paraId="19F5401D" w14:textId="6359CDA5" w:rsidR="001C6917" w:rsidRDefault="001C6917" w:rsidP="001C6917">
            <w:pPr>
              <w:pBdr>
                <w:top w:val="nil"/>
                <w:left w:val="nil"/>
                <w:bottom w:val="nil"/>
                <w:right w:val="nil"/>
                <w:between w:val="nil"/>
              </w:pBdr>
              <w:spacing w:before="61"/>
              <w:ind w:left="314" w:right="299"/>
              <w:jc w:val="center"/>
              <w:rPr>
                <w:color w:val="000000"/>
                <w:sz w:val="24"/>
                <w:szCs w:val="24"/>
              </w:rPr>
            </w:pPr>
            <w:r>
              <w:rPr>
                <w:color w:val="000000"/>
                <w:sz w:val="24"/>
                <w:szCs w:val="24"/>
              </w:rPr>
              <w:t xml:space="preserve"> 32</w:t>
            </w:r>
          </w:p>
        </w:tc>
      </w:tr>
      <w:tr w:rsidR="001C6917" w14:paraId="7FF8A84D" w14:textId="77777777" w:rsidTr="001C6917">
        <w:trPr>
          <w:trHeight w:val="506"/>
        </w:trPr>
        <w:tc>
          <w:tcPr>
            <w:tcW w:w="1122" w:type="dxa"/>
            <w:tcBorders>
              <w:top w:val="single" w:sz="4" w:space="0" w:color="auto"/>
              <w:left w:val="single" w:sz="4" w:space="0" w:color="auto"/>
              <w:bottom w:val="single" w:sz="4" w:space="0" w:color="auto"/>
              <w:right w:val="single" w:sz="4" w:space="0" w:color="auto"/>
            </w:tcBorders>
          </w:tcPr>
          <w:p w14:paraId="29576674" w14:textId="77777777" w:rsidR="001C6917" w:rsidRDefault="001C6917" w:rsidP="001C6917">
            <w:pPr>
              <w:pBdr>
                <w:top w:val="nil"/>
                <w:left w:val="nil"/>
                <w:bottom w:val="nil"/>
                <w:right w:val="nil"/>
                <w:between w:val="nil"/>
              </w:pBdr>
              <w:rPr>
                <w:rFonts w:ascii="Times New Roman" w:eastAsia="Times New Roman" w:hAnsi="Times New Roman" w:cs="Times New Roman"/>
                <w:color w:val="000000"/>
                <w:sz w:val="24"/>
                <w:szCs w:val="24"/>
              </w:rPr>
            </w:pPr>
          </w:p>
        </w:tc>
        <w:tc>
          <w:tcPr>
            <w:tcW w:w="822" w:type="dxa"/>
            <w:tcBorders>
              <w:top w:val="single" w:sz="4" w:space="0" w:color="auto"/>
              <w:left w:val="single" w:sz="4" w:space="0" w:color="auto"/>
              <w:bottom w:val="single" w:sz="4" w:space="0" w:color="auto"/>
              <w:right w:val="single" w:sz="4" w:space="0" w:color="auto"/>
            </w:tcBorders>
          </w:tcPr>
          <w:p w14:paraId="19023F31" w14:textId="02AA98FA" w:rsidR="001C6917" w:rsidRDefault="001C6917" w:rsidP="001C6917">
            <w:pPr>
              <w:pBdr>
                <w:top w:val="nil"/>
                <w:left w:val="nil"/>
                <w:bottom w:val="nil"/>
                <w:right w:val="nil"/>
                <w:between w:val="nil"/>
              </w:pBdr>
              <w:spacing w:before="121"/>
              <w:ind w:left="107"/>
              <w:rPr>
                <w:color w:val="000000"/>
                <w:sz w:val="24"/>
                <w:szCs w:val="24"/>
              </w:rPr>
            </w:pPr>
            <w:r>
              <w:rPr>
                <w:color w:val="000000"/>
                <w:sz w:val="24"/>
                <w:szCs w:val="24"/>
              </w:rPr>
              <w:t>6.2</w:t>
            </w:r>
          </w:p>
        </w:tc>
        <w:tc>
          <w:tcPr>
            <w:tcW w:w="6102" w:type="dxa"/>
            <w:tcBorders>
              <w:top w:val="single" w:sz="4" w:space="0" w:color="auto"/>
              <w:left w:val="single" w:sz="4" w:space="0" w:color="auto"/>
              <w:bottom w:val="single" w:sz="4" w:space="0" w:color="auto"/>
              <w:right w:val="single" w:sz="4" w:space="0" w:color="auto"/>
            </w:tcBorders>
          </w:tcPr>
          <w:p w14:paraId="063F067B" w14:textId="0EF4A497" w:rsidR="001C6917" w:rsidRDefault="001C6917" w:rsidP="001C6917">
            <w:pPr>
              <w:pBdr>
                <w:top w:val="nil"/>
                <w:left w:val="nil"/>
                <w:bottom w:val="nil"/>
                <w:right w:val="nil"/>
                <w:between w:val="nil"/>
              </w:pBdr>
              <w:spacing w:before="121"/>
              <w:ind w:left="111"/>
              <w:rPr>
                <w:color w:val="000000"/>
                <w:sz w:val="24"/>
                <w:szCs w:val="24"/>
              </w:rPr>
            </w:pPr>
            <w:r>
              <w:rPr>
                <w:color w:val="000000"/>
                <w:sz w:val="24"/>
                <w:szCs w:val="24"/>
              </w:rPr>
              <w:t>Future Work</w:t>
            </w:r>
          </w:p>
        </w:tc>
        <w:tc>
          <w:tcPr>
            <w:tcW w:w="1238" w:type="dxa"/>
            <w:tcBorders>
              <w:top w:val="single" w:sz="4" w:space="0" w:color="auto"/>
              <w:left w:val="single" w:sz="4" w:space="0" w:color="auto"/>
              <w:bottom w:val="single" w:sz="4" w:space="0" w:color="auto"/>
              <w:right w:val="single" w:sz="4" w:space="0" w:color="auto"/>
            </w:tcBorders>
          </w:tcPr>
          <w:p w14:paraId="3AE861B1" w14:textId="31ABD989" w:rsidR="001C6917" w:rsidRDefault="001C6917" w:rsidP="001C6917">
            <w:pPr>
              <w:pBdr>
                <w:top w:val="nil"/>
                <w:left w:val="nil"/>
                <w:bottom w:val="nil"/>
                <w:right w:val="nil"/>
                <w:between w:val="nil"/>
              </w:pBdr>
              <w:spacing w:before="61"/>
              <w:ind w:left="314" w:right="299"/>
              <w:jc w:val="center"/>
              <w:rPr>
                <w:color w:val="000000"/>
                <w:sz w:val="24"/>
                <w:szCs w:val="24"/>
              </w:rPr>
            </w:pPr>
            <w:r>
              <w:rPr>
                <w:color w:val="000000"/>
                <w:sz w:val="24"/>
                <w:szCs w:val="24"/>
              </w:rPr>
              <w:t xml:space="preserve"> 33</w:t>
            </w:r>
          </w:p>
        </w:tc>
      </w:tr>
      <w:tr w:rsidR="001C6917" w14:paraId="01E9E481" w14:textId="77777777" w:rsidTr="00244D97">
        <w:trPr>
          <w:trHeight w:val="508"/>
        </w:trPr>
        <w:tc>
          <w:tcPr>
            <w:tcW w:w="1122" w:type="dxa"/>
            <w:tcBorders>
              <w:top w:val="single" w:sz="4" w:space="0" w:color="auto"/>
              <w:left w:val="single" w:sz="4" w:space="0" w:color="auto"/>
              <w:bottom w:val="single" w:sz="4" w:space="0" w:color="auto"/>
              <w:right w:val="single" w:sz="4" w:space="0" w:color="auto"/>
            </w:tcBorders>
          </w:tcPr>
          <w:p w14:paraId="015D8C7C" w14:textId="3BCC62A1" w:rsidR="001C6917" w:rsidRDefault="001C6917" w:rsidP="001C6917">
            <w:pPr>
              <w:pBdr>
                <w:top w:val="nil"/>
                <w:left w:val="nil"/>
                <w:bottom w:val="nil"/>
                <w:right w:val="nil"/>
                <w:between w:val="nil"/>
              </w:pBdr>
              <w:spacing w:before="64"/>
              <w:ind w:right="483"/>
              <w:jc w:val="right"/>
              <w:rPr>
                <w:color w:val="000000"/>
                <w:sz w:val="24"/>
                <w:szCs w:val="24"/>
              </w:rPr>
            </w:pPr>
            <w:r>
              <w:rPr>
                <w:color w:val="000000"/>
                <w:sz w:val="24"/>
                <w:szCs w:val="24"/>
              </w:rPr>
              <w:t>7</w:t>
            </w:r>
          </w:p>
        </w:tc>
        <w:tc>
          <w:tcPr>
            <w:tcW w:w="6924" w:type="dxa"/>
            <w:gridSpan w:val="2"/>
            <w:tcBorders>
              <w:left w:val="single" w:sz="4" w:space="0" w:color="auto"/>
              <w:bottom w:val="single" w:sz="4" w:space="0" w:color="auto"/>
              <w:right w:val="single" w:sz="4" w:space="0" w:color="auto"/>
            </w:tcBorders>
          </w:tcPr>
          <w:p w14:paraId="6D75DC28" w14:textId="77777777" w:rsidR="001C6917" w:rsidRDefault="001C6917" w:rsidP="001C6917">
            <w:pPr>
              <w:pBdr>
                <w:top w:val="nil"/>
                <w:left w:val="nil"/>
                <w:bottom w:val="nil"/>
                <w:right w:val="nil"/>
                <w:between w:val="nil"/>
              </w:pBdr>
              <w:spacing w:before="120"/>
              <w:ind w:left="107"/>
              <w:rPr>
                <w:sz w:val="24"/>
                <w:szCs w:val="24"/>
              </w:rPr>
            </w:pPr>
            <w:r>
              <w:rPr>
                <w:rFonts w:ascii="Arial" w:eastAsia="Arial" w:hAnsi="Arial" w:cs="Arial"/>
                <w:b/>
                <w:color w:val="000000"/>
                <w:sz w:val="24"/>
                <w:szCs w:val="24"/>
              </w:rPr>
              <w:t>REFERENCES</w:t>
            </w:r>
          </w:p>
          <w:p w14:paraId="7CE323EB" w14:textId="77777777" w:rsidR="001C6917" w:rsidRPr="00E71C3F" w:rsidRDefault="001C6917" w:rsidP="001C6917">
            <w:pPr>
              <w:jc w:val="center"/>
              <w:rPr>
                <w:rFonts w:ascii="Arial" w:eastAsia="Arial" w:hAnsi="Arial" w:cs="Arial"/>
                <w:sz w:val="24"/>
                <w:szCs w:val="24"/>
              </w:rPr>
            </w:pPr>
          </w:p>
        </w:tc>
        <w:tc>
          <w:tcPr>
            <w:tcW w:w="1238" w:type="dxa"/>
            <w:tcBorders>
              <w:top w:val="single" w:sz="4" w:space="0" w:color="auto"/>
              <w:left w:val="single" w:sz="4" w:space="0" w:color="auto"/>
              <w:bottom w:val="single" w:sz="4" w:space="0" w:color="auto"/>
              <w:right w:val="single" w:sz="4" w:space="0" w:color="auto"/>
            </w:tcBorders>
          </w:tcPr>
          <w:p w14:paraId="30E5FB63" w14:textId="2CF8475C" w:rsidR="001C6917" w:rsidRDefault="001C6917" w:rsidP="001C6917">
            <w:pPr>
              <w:pBdr>
                <w:top w:val="nil"/>
                <w:left w:val="nil"/>
                <w:bottom w:val="nil"/>
                <w:right w:val="nil"/>
                <w:between w:val="nil"/>
              </w:pBdr>
              <w:spacing w:before="64"/>
              <w:ind w:left="314" w:right="300"/>
              <w:jc w:val="center"/>
              <w:rPr>
                <w:color w:val="000000"/>
                <w:sz w:val="24"/>
                <w:szCs w:val="24"/>
              </w:rPr>
            </w:pPr>
            <w:r>
              <w:rPr>
                <w:color w:val="000000"/>
                <w:sz w:val="24"/>
                <w:szCs w:val="24"/>
              </w:rPr>
              <w:t xml:space="preserve"> 34</w:t>
            </w:r>
          </w:p>
        </w:tc>
      </w:tr>
    </w:tbl>
    <w:p w14:paraId="3E200FB1" w14:textId="77777777" w:rsidR="00F92208" w:rsidRDefault="00F92208" w:rsidP="00EE1624">
      <w:pPr>
        <w:rPr>
          <w:sz w:val="24"/>
          <w:szCs w:val="24"/>
        </w:rPr>
      </w:pPr>
    </w:p>
    <w:p w14:paraId="7420FAC6" w14:textId="77777777" w:rsidR="00F92208" w:rsidRDefault="00F92208">
      <w:pPr>
        <w:jc w:val="center"/>
        <w:rPr>
          <w:sz w:val="24"/>
          <w:szCs w:val="24"/>
        </w:rPr>
      </w:pPr>
    </w:p>
    <w:p w14:paraId="7E8C024E" w14:textId="77777777" w:rsidR="000B2701" w:rsidRDefault="007A18E0">
      <w:pPr>
        <w:spacing w:before="66"/>
        <w:ind w:left="3644" w:right="3883"/>
        <w:jc w:val="center"/>
        <w:rPr>
          <w:rFonts w:ascii="Arial" w:eastAsia="Arial" w:hAnsi="Arial" w:cs="Arial"/>
          <w:b/>
          <w:sz w:val="28"/>
          <w:szCs w:val="28"/>
        </w:rPr>
      </w:pPr>
      <w:r>
        <w:rPr>
          <w:rFonts w:ascii="Arial" w:eastAsia="Arial" w:hAnsi="Arial" w:cs="Arial"/>
          <w:b/>
          <w:sz w:val="28"/>
          <w:szCs w:val="28"/>
        </w:rPr>
        <w:t>LIST OF FIGURES</w:t>
      </w:r>
    </w:p>
    <w:p w14:paraId="6F3E5A0B" w14:textId="77777777" w:rsidR="00991BDB" w:rsidRDefault="00991BDB" w:rsidP="00991BDB">
      <w:pPr>
        <w:pBdr>
          <w:top w:val="nil"/>
          <w:left w:val="nil"/>
          <w:bottom w:val="nil"/>
          <w:right w:val="nil"/>
          <w:between w:val="nil"/>
        </w:pBdr>
        <w:jc w:val="right"/>
        <w:rPr>
          <w:rFonts w:ascii="Arial" w:eastAsia="Arial" w:hAnsi="Arial" w:cs="Arial"/>
          <w:b/>
          <w:color w:val="000000"/>
          <w:sz w:val="20"/>
          <w:szCs w:val="20"/>
        </w:rPr>
      </w:pPr>
    </w:p>
    <w:tbl>
      <w:tblPr>
        <w:tblStyle w:val="a6"/>
        <w:tblW w:w="9180" w:type="dxa"/>
        <w:tblInd w:w="355" w:type="dxa"/>
        <w:tblBorders>
          <w:top w:val="nil"/>
          <w:left w:val="nil"/>
          <w:bottom w:val="nil"/>
          <w:right w:val="nil"/>
          <w:insideH w:val="nil"/>
          <w:insideV w:val="nil"/>
        </w:tblBorders>
        <w:tblLayout w:type="fixed"/>
        <w:tblLook w:val="0000" w:firstRow="0" w:lastRow="0" w:firstColumn="0" w:lastColumn="0" w:noHBand="0" w:noVBand="0"/>
      </w:tblPr>
      <w:tblGrid>
        <w:gridCol w:w="1778"/>
        <w:gridCol w:w="6142"/>
        <w:gridCol w:w="1260"/>
      </w:tblGrid>
      <w:tr w:rsidR="000B2701" w14:paraId="6AF5E58A" w14:textId="77777777" w:rsidTr="00C64ED3">
        <w:trPr>
          <w:trHeight w:val="777"/>
        </w:trPr>
        <w:tc>
          <w:tcPr>
            <w:tcW w:w="1778" w:type="dxa"/>
            <w:tcBorders>
              <w:top w:val="single" w:sz="4" w:space="0" w:color="auto"/>
              <w:left w:val="single" w:sz="4" w:space="0" w:color="auto"/>
              <w:bottom w:val="single" w:sz="4" w:space="0" w:color="auto"/>
              <w:right w:val="single" w:sz="4" w:space="0" w:color="auto"/>
            </w:tcBorders>
          </w:tcPr>
          <w:p w14:paraId="3CE6DC82" w14:textId="77777777" w:rsidR="000B2701" w:rsidRDefault="007A18E0">
            <w:pPr>
              <w:pBdr>
                <w:top w:val="nil"/>
                <w:left w:val="nil"/>
                <w:bottom w:val="nil"/>
                <w:right w:val="nil"/>
                <w:between w:val="nil"/>
              </w:pBdr>
              <w:spacing w:before="198"/>
              <w:ind w:left="228"/>
              <w:rPr>
                <w:rFonts w:ascii="Arial" w:eastAsia="Arial" w:hAnsi="Arial" w:cs="Arial"/>
                <w:b/>
                <w:color w:val="000000"/>
                <w:sz w:val="24"/>
                <w:szCs w:val="24"/>
              </w:rPr>
            </w:pPr>
            <w:r>
              <w:rPr>
                <w:rFonts w:ascii="Arial" w:eastAsia="Arial" w:hAnsi="Arial" w:cs="Arial"/>
                <w:b/>
                <w:color w:val="000000"/>
                <w:sz w:val="24"/>
                <w:szCs w:val="24"/>
              </w:rPr>
              <w:t>FIGURE NO</w:t>
            </w:r>
          </w:p>
        </w:tc>
        <w:tc>
          <w:tcPr>
            <w:tcW w:w="6142" w:type="dxa"/>
            <w:tcBorders>
              <w:top w:val="single" w:sz="4" w:space="0" w:color="auto"/>
              <w:left w:val="single" w:sz="4" w:space="0" w:color="auto"/>
              <w:bottom w:val="single" w:sz="4" w:space="0" w:color="auto"/>
              <w:right w:val="single" w:sz="4" w:space="0" w:color="auto"/>
            </w:tcBorders>
          </w:tcPr>
          <w:p w14:paraId="7FA639F2" w14:textId="13EC8DD5" w:rsidR="000B2701" w:rsidRDefault="004C2FC2" w:rsidP="004C2FC2">
            <w:pPr>
              <w:pBdr>
                <w:top w:val="nil"/>
                <w:left w:val="nil"/>
                <w:bottom w:val="nil"/>
                <w:right w:val="nil"/>
                <w:between w:val="nil"/>
              </w:pBdr>
              <w:spacing w:before="198"/>
              <w:ind w:left="429" w:right="510"/>
              <w:rPr>
                <w:rFonts w:ascii="Arial" w:eastAsia="Arial" w:hAnsi="Arial" w:cs="Arial"/>
                <w:b/>
                <w:color w:val="000000"/>
                <w:sz w:val="24"/>
                <w:szCs w:val="24"/>
              </w:rPr>
            </w:pPr>
            <w:r>
              <w:rPr>
                <w:rFonts w:ascii="Arial" w:eastAsia="Arial" w:hAnsi="Arial" w:cs="Arial"/>
                <w:b/>
                <w:color w:val="000000"/>
                <w:sz w:val="24"/>
                <w:szCs w:val="24"/>
              </w:rPr>
              <w:t xml:space="preserve">                       </w:t>
            </w:r>
            <w:r w:rsidR="007A18E0">
              <w:rPr>
                <w:rFonts w:ascii="Arial" w:eastAsia="Arial" w:hAnsi="Arial" w:cs="Arial"/>
                <w:b/>
                <w:color w:val="000000"/>
                <w:sz w:val="24"/>
                <w:szCs w:val="24"/>
              </w:rPr>
              <w:t>FIGURE NAME</w:t>
            </w:r>
          </w:p>
        </w:tc>
        <w:tc>
          <w:tcPr>
            <w:tcW w:w="1260" w:type="dxa"/>
            <w:tcBorders>
              <w:top w:val="single" w:sz="4" w:space="0" w:color="auto"/>
              <w:left w:val="single" w:sz="4" w:space="0" w:color="auto"/>
              <w:bottom w:val="single" w:sz="4" w:space="0" w:color="auto"/>
              <w:right w:val="single" w:sz="4" w:space="0" w:color="auto"/>
            </w:tcBorders>
          </w:tcPr>
          <w:p w14:paraId="227CEDC2" w14:textId="77777777" w:rsidR="00991BDB" w:rsidRDefault="00991BDB" w:rsidP="00991BDB">
            <w:pPr>
              <w:pBdr>
                <w:top w:val="nil"/>
                <w:left w:val="nil"/>
                <w:bottom w:val="nil"/>
                <w:right w:val="nil"/>
                <w:between w:val="nil"/>
              </w:pBdr>
              <w:spacing w:line="268" w:lineRule="auto"/>
              <w:rPr>
                <w:rFonts w:ascii="Arial" w:eastAsia="Arial" w:hAnsi="Arial" w:cs="Arial"/>
                <w:b/>
                <w:color w:val="000000"/>
                <w:sz w:val="24"/>
                <w:szCs w:val="24"/>
              </w:rPr>
            </w:pPr>
          </w:p>
          <w:p w14:paraId="170DFB1F" w14:textId="52EC774C" w:rsidR="00991BDB" w:rsidRDefault="00991BDB" w:rsidP="00991BDB">
            <w:pPr>
              <w:pBdr>
                <w:top w:val="nil"/>
                <w:left w:val="nil"/>
                <w:bottom w:val="nil"/>
                <w:right w:val="nil"/>
                <w:between w:val="nil"/>
              </w:pBdr>
              <w:spacing w:line="268" w:lineRule="auto"/>
              <w:rPr>
                <w:rFonts w:ascii="Arial" w:eastAsia="Arial" w:hAnsi="Arial" w:cs="Arial"/>
                <w:b/>
                <w:color w:val="000000"/>
                <w:sz w:val="24"/>
                <w:szCs w:val="24"/>
              </w:rPr>
            </w:pPr>
            <w:r>
              <w:rPr>
                <w:rFonts w:ascii="Arial" w:eastAsia="Arial" w:hAnsi="Arial" w:cs="Arial"/>
                <w:b/>
                <w:color w:val="000000"/>
                <w:sz w:val="24"/>
                <w:szCs w:val="24"/>
              </w:rPr>
              <w:t>PAGE NO</w:t>
            </w:r>
          </w:p>
          <w:p w14:paraId="41F4E4AF" w14:textId="215A0BD1" w:rsidR="000B2701" w:rsidRDefault="000B2701" w:rsidP="00991BDB">
            <w:pPr>
              <w:pBdr>
                <w:top w:val="nil"/>
                <w:left w:val="nil"/>
                <w:bottom w:val="nil"/>
                <w:right w:val="nil"/>
                <w:between w:val="nil"/>
              </w:pBdr>
              <w:spacing w:line="268" w:lineRule="auto"/>
              <w:rPr>
                <w:rFonts w:ascii="Arial" w:eastAsia="Arial" w:hAnsi="Arial" w:cs="Arial"/>
                <w:b/>
                <w:color w:val="000000"/>
                <w:sz w:val="24"/>
                <w:szCs w:val="24"/>
              </w:rPr>
            </w:pPr>
          </w:p>
        </w:tc>
      </w:tr>
      <w:tr w:rsidR="000B2701" w14:paraId="3E0623C6" w14:textId="77777777" w:rsidTr="00C64ED3">
        <w:trPr>
          <w:trHeight w:val="633"/>
        </w:trPr>
        <w:tc>
          <w:tcPr>
            <w:tcW w:w="1778" w:type="dxa"/>
            <w:tcBorders>
              <w:top w:val="single" w:sz="4" w:space="0" w:color="auto"/>
              <w:left w:val="single" w:sz="4" w:space="0" w:color="auto"/>
              <w:bottom w:val="single" w:sz="4" w:space="0" w:color="auto"/>
              <w:right w:val="single" w:sz="4" w:space="0" w:color="auto"/>
            </w:tcBorders>
          </w:tcPr>
          <w:p w14:paraId="7673C269" w14:textId="2C4A9311" w:rsidR="000B2701" w:rsidRDefault="00C64ED3">
            <w:pPr>
              <w:pBdr>
                <w:top w:val="nil"/>
                <w:left w:val="nil"/>
                <w:bottom w:val="nil"/>
                <w:right w:val="nil"/>
                <w:between w:val="nil"/>
              </w:pBdr>
              <w:spacing w:before="132"/>
              <w:ind w:left="200"/>
              <w:rPr>
                <w:color w:val="000000"/>
                <w:sz w:val="24"/>
                <w:szCs w:val="24"/>
              </w:rPr>
            </w:pPr>
            <w:r>
              <w:rPr>
                <w:color w:val="000000"/>
                <w:sz w:val="24"/>
                <w:szCs w:val="24"/>
              </w:rPr>
              <w:t xml:space="preserve">    </w:t>
            </w:r>
            <w:r w:rsidR="007A18E0">
              <w:rPr>
                <w:color w:val="000000"/>
                <w:sz w:val="24"/>
                <w:szCs w:val="24"/>
              </w:rPr>
              <w:t>4.1</w:t>
            </w:r>
          </w:p>
        </w:tc>
        <w:tc>
          <w:tcPr>
            <w:tcW w:w="6142" w:type="dxa"/>
            <w:tcBorders>
              <w:top w:val="single" w:sz="4" w:space="0" w:color="auto"/>
              <w:left w:val="single" w:sz="4" w:space="0" w:color="auto"/>
              <w:bottom w:val="single" w:sz="4" w:space="0" w:color="auto"/>
              <w:right w:val="single" w:sz="4" w:space="0" w:color="auto"/>
            </w:tcBorders>
          </w:tcPr>
          <w:p w14:paraId="51F629E8" w14:textId="28A79614" w:rsidR="000B2701" w:rsidRDefault="00F05531" w:rsidP="00F05531">
            <w:pPr>
              <w:pBdr>
                <w:top w:val="nil"/>
                <w:left w:val="nil"/>
                <w:bottom w:val="nil"/>
                <w:right w:val="nil"/>
                <w:between w:val="nil"/>
              </w:pBdr>
              <w:spacing w:before="132"/>
              <w:ind w:right="510"/>
              <w:rPr>
                <w:color w:val="000000"/>
                <w:sz w:val="24"/>
                <w:szCs w:val="24"/>
              </w:rPr>
            </w:pPr>
            <w:r>
              <w:rPr>
                <w:color w:val="000000"/>
                <w:sz w:val="24"/>
                <w:szCs w:val="24"/>
              </w:rPr>
              <w:t xml:space="preserve">   </w:t>
            </w:r>
            <w:r w:rsidR="007A18E0">
              <w:rPr>
                <w:color w:val="000000"/>
                <w:sz w:val="24"/>
                <w:szCs w:val="24"/>
              </w:rPr>
              <w:t>Flow chart</w:t>
            </w:r>
          </w:p>
        </w:tc>
        <w:tc>
          <w:tcPr>
            <w:tcW w:w="1260" w:type="dxa"/>
            <w:tcBorders>
              <w:top w:val="single" w:sz="4" w:space="0" w:color="auto"/>
              <w:left w:val="single" w:sz="4" w:space="0" w:color="auto"/>
              <w:bottom w:val="single" w:sz="4" w:space="0" w:color="auto"/>
              <w:right w:val="single" w:sz="4" w:space="0" w:color="auto"/>
            </w:tcBorders>
          </w:tcPr>
          <w:p w14:paraId="6BB29B8B" w14:textId="7AD45673" w:rsidR="000B2701" w:rsidRDefault="00D00FCB" w:rsidP="00C64ED3">
            <w:pPr>
              <w:pBdr>
                <w:top w:val="nil"/>
                <w:left w:val="nil"/>
                <w:bottom w:val="nil"/>
                <w:right w:val="nil"/>
                <w:between w:val="nil"/>
              </w:pBdr>
              <w:spacing w:before="132"/>
              <w:ind w:right="349"/>
              <w:jc w:val="center"/>
              <w:rPr>
                <w:color w:val="000000"/>
                <w:sz w:val="24"/>
                <w:szCs w:val="24"/>
              </w:rPr>
            </w:pPr>
            <w:r>
              <w:rPr>
                <w:color w:val="000000"/>
                <w:sz w:val="24"/>
                <w:szCs w:val="24"/>
              </w:rPr>
              <w:t>10</w:t>
            </w:r>
          </w:p>
        </w:tc>
      </w:tr>
      <w:tr w:rsidR="000B2701" w14:paraId="5A355034"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0C973B93" w14:textId="6E289144" w:rsidR="000B2701" w:rsidRDefault="00C64ED3">
            <w:pPr>
              <w:pBdr>
                <w:top w:val="nil"/>
                <w:left w:val="nil"/>
                <w:bottom w:val="nil"/>
                <w:right w:val="nil"/>
                <w:between w:val="nil"/>
              </w:pBdr>
              <w:spacing w:before="225"/>
              <w:ind w:left="200"/>
              <w:rPr>
                <w:color w:val="000000"/>
                <w:sz w:val="24"/>
                <w:szCs w:val="24"/>
              </w:rPr>
            </w:pPr>
            <w:r>
              <w:rPr>
                <w:color w:val="000000"/>
                <w:sz w:val="24"/>
                <w:szCs w:val="24"/>
              </w:rPr>
              <w:t xml:space="preserve">    </w:t>
            </w:r>
            <w:r w:rsidR="007A18E0">
              <w:rPr>
                <w:color w:val="000000"/>
                <w:sz w:val="24"/>
                <w:szCs w:val="24"/>
              </w:rPr>
              <w:t>4.2</w:t>
            </w:r>
          </w:p>
        </w:tc>
        <w:tc>
          <w:tcPr>
            <w:tcW w:w="6142" w:type="dxa"/>
            <w:tcBorders>
              <w:top w:val="single" w:sz="4" w:space="0" w:color="auto"/>
              <w:left w:val="single" w:sz="4" w:space="0" w:color="auto"/>
              <w:bottom w:val="single" w:sz="4" w:space="0" w:color="auto"/>
              <w:right w:val="single" w:sz="4" w:space="0" w:color="auto"/>
            </w:tcBorders>
          </w:tcPr>
          <w:p w14:paraId="20D5254F" w14:textId="21B44195" w:rsidR="000B2701" w:rsidRDefault="00F05531"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007A18E0">
              <w:rPr>
                <w:color w:val="000000"/>
                <w:sz w:val="24"/>
                <w:szCs w:val="24"/>
              </w:rPr>
              <w:t>System Architecture</w:t>
            </w:r>
          </w:p>
        </w:tc>
        <w:tc>
          <w:tcPr>
            <w:tcW w:w="1260" w:type="dxa"/>
            <w:tcBorders>
              <w:top w:val="single" w:sz="4" w:space="0" w:color="auto"/>
              <w:left w:val="single" w:sz="4" w:space="0" w:color="auto"/>
              <w:bottom w:val="single" w:sz="4" w:space="0" w:color="auto"/>
              <w:right w:val="single" w:sz="4" w:space="0" w:color="auto"/>
            </w:tcBorders>
          </w:tcPr>
          <w:p w14:paraId="2C05164D" w14:textId="3DBFF507" w:rsidR="000B2701" w:rsidRDefault="00D00FCB" w:rsidP="00C64ED3">
            <w:pPr>
              <w:pBdr>
                <w:top w:val="nil"/>
                <w:left w:val="nil"/>
                <w:bottom w:val="nil"/>
                <w:right w:val="nil"/>
                <w:between w:val="nil"/>
              </w:pBdr>
              <w:spacing w:before="225"/>
              <w:ind w:right="350"/>
              <w:jc w:val="center"/>
              <w:rPr>
                <w:color w:val="000000"/>
                <w:sz w:val="24"/>
                <w:szCs w:val="24"/>
              </w:rPr>
            </w:pPr>
            <w:r>
              <w:rPr>
                <w:color w:val="000000"/>
                <w:sz w:val="24"/>
                <w:szCs w:val="24"/>
              </w:rPr>
              <w:t>19</w:t>
            </w:r>
          </w:p>
        </w:tc>
      </w:tr>
      <w:tr w:rsidR="00F05531" w14:paraId="24511098"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65C7C96B" w14:textId="576A93DB" w:rsidR="00F05531" w:rsidRDefault="00F05531">
            <w:pPr>
              <w:pBdr>
                <w:top w:val="nil"/>
                <w:left w:val="nil"/>
                <w:bottom w:val="nil"/>
                <w:right w:val="nil"/>
                <w:between w:val="nil"/>
              </w:pBdr>
              <w:spacing w:before="225"/>
              <w:ind w:left="200"/>
              <w:rPr>
                <w:color w:val="000000"/>
                <w:sz w:val="24"/>
                <w:szCs w:val="24"/>
              </w:rPr>
            </w:pPr>
            <w:r>
              <w:rPr>
                <w:color w:val="000000"/>
                <w:sz w:val="24"/>
                <w:szCs w:val="24"/>
              </w:rPr>
              <w:t xml:space="preserve">    5.1</w:t>
            </w:r>
          </w:p>
        </w:tc>
        <w:tc>
          <w:tcPr>
            <w:tcW w:w="6142" w:type="dxa"/>
            <w:tcBorders>
              <w:top w:val="single" w:sz="4" w:space="0" w:color="auto"/>
              <w:left w:val="single" w:sz="4" w:space="0" w:color="auto"/>
              <w:bottom w:val="single" w:sz="4" w:space="0" w:color="auto"/>
              <w:right w:val="single" w:sz="4" w:space="0" w:color="auto"/>
            </w:tcBorders>
          </w:tcPr>
          <w:p w14:paraId="3C86F2CD" w14:textId="57E0C08E" w:rsidR="00F05531" w:rsidRDefault="00F05531"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F05531">
              <w:rPr>
                <w:color w:val="000000"/>
                <w:sz w:val="24"/>
                <w:szCs w:val="24"/>
              </w:rPr>
              <w:t>Performance metrics for Verification system</w:t>
            </w:r>
          </w:p>
        </w:tc>
        <w:tc>
          <w:tcPr>
            <w:tcW w:w="1260" w:type="dxa"/>
            <w:tcBorders>
              <w:top w:val="single" w:sz="4" w:space="0" w:color="auto"/>
              <w:left w:val="single" w:sz="4" w:space="0" w:color="auto"/>
              <w:bottom w:val="single" w:sz="4" w:space="0" w:color="auto"/>
              <w:right w:val="single" w:sz="4" w:space="0" w:color="auto"/>
            </w:tcBorders>
          </w:tcPr>
          <w:p w14:paraId="201D6FA7" w14:textId="4479D47D" w:rsidR="00F05531" w:rsidRDefault="00F05531" w:rsidP="00C64ED3">
            <w:pPr>
              <w:pBdr>
                <w:top w:val="nil"/>
                <w:left w:val="nil"/>
                <w:bottom w:val="nil"/>
                <w:right w:val="nil"/>
                <w:between w:val="nil"/>
              </w:pBdr>
              <w:spacing w:before="225"/>
              <w:ind w:right="350"/>
              <w:jc w:val="center"/>
              <w:rPr>
                <w:color w:val="000000"/>
                <w:sz w:val="24"/>
                <w:szCs w:val="24"/>
              </w:rPr>
            </w:pPr>
            <w:r>
              <w:rPr>
                <w:color w:val="000000"/>
                <w:sz w:val="24"/>
                <w:szCs w:val="24"/>
              </w:rPr>
              <w:t>25</w:t>
            </w:r>
          </w:p>
        </w:tc>
      </w:tr>
      <w:tr w:rsidR="00F05531" w14:paraId="0589F8E8"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72AE6189" w14:textId="77E223C8" w:rsidR="00F05531" w:rsidRDefault="00F05531">
            <w:pPr>
              <w:pBdr>
                <w:top w:val="nil"/>
                <w:left w:val="nil"/>
                <w:bottom w:val="nil"/>
                <w:right w:val="nil"/>
                <w:between w:val="nil"/>
              </w:pBdr>
              <w:spacing w:before="225"/>
              <w:ind w:left="200"/>
              <w:rPr>
                <w:color w:val="000000"/>
                <w:sz w:val="24"/>
                <w:szCs w:val="24"/>
              </w:rPr>
            </w:pPr>
            <w:r>
              <w:rPr>
                <w:color w:val="000000"/>
                <w:sz w:val="24"/>
                <w:szCs w:val="24"/>
              </w:rPr>
              <w:t xml:space="preserve">    5.2</w:t>
            </w:r>
          </w:p>
        </w:tc>
        <w:tc>
          <w:tcPr>
            <w:tcW w:w="6142" w:type="dxa"/>
            <w:tcBorders>
              <w:top w:val="single" w:sz="4" w:space="0" w:color="auto"/>
              <w:left w:val="single" w:sz="4" w:space="0" w:color="auto"/>
              <w:bottom w:val="single" w:sz="4" w:space="0" w:color="auto"/>
              <w:right w:val="single" w:sz="4" w:space="0" w:color="auto"/>
            </w:tcBorders>
          </w:tcPr>
          <w:p w14:paraId="26E0ADD2" w14:textId="59B540E1" w:rsidR="00F05531" w:rsidRDefault="00FE1126"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FE1126">
              <w:rPr>
                <w:color w:val="000000"/>
                <w:sz w:val="24"/>
                <w:szCs w:val="24"/>
              </w:rPr>
              <w:t>Existing system vs Proposed system</w:t>
            </w:r>
          </w:p>
        </w:tc>
        <w:tc>
          <w:tcPr>
            <w:tcW w:w="1260" w:type="dxa"/>
            <w:tcBorders>
              <w:top w:val="single" w:sz="4" w:space="0" w:color="auto"/>
              <w:left w:val="single" w:sz="4" w:space="0" w:color="auto"/>
              <w:bottom w:val="single" w:sz="4" w:space="0" w:color="auto"/>
              <w:right w:val="single" w:sz="4" w:space="0" w:color="auto"/>
            </w:tcBorders>
          </w:tcPr>
          <w:p w14:paraId="14791E3E" w14:textId="1C57DDC7" w:rsidR="00F05531" w:rsidRDefault="00FE1126" w:rsidP="00C64ED3">
            <w:pPr>
              <w:pBdr>
                <w:top w:val="nil"/>
                <w:left w:val="nil"/>
                <w:bottom w:val="nil"/>
                <w:right w:val="nil"/>
                <w:between w:val="nil"/>
              </w:pBdr>
              <w:spacing w:before="225"/>
              <w:ind w:right="350"/>
              <w:jc w:val="center"/>
              <w:rPr>
                <w:color w:val="000000"/>
                <w:sz w:val="24"/>
                <w:szCs w:val="24"/>
              </w:rPr>
            </w:pPr>
            <w:r>
              <w:rPr>
                <w:color w:val="000000"/>
                <w:sz w:val="24"/>
                <w:szCs w:val="24"/>
              </w:rPr>
              <w:t>25</w:t>
            </w:r>
          </w:p>
        </w:tc>
      </w:tr>
      <w:tr w:rsidR="00F05531" w14:paraId="29B156F4"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59EE2AA5" w14:textId="766782C8" w:rsidR="00F05531" w:rsidRDefault="00F05531">
            <w:pPr>
              <w:pBdr>
                <w:top w:val="nil"/>
                <w:left w:val="nil"/>
                <w:bottom w:val="nil"/>
                <w:right w:val="nil"/>
                <w:between w:val="nil"/>
              </w:pBdr>
              <w:spacing w:before="225"/>
              <w:ind w:left="200"/>
              <w:rPr>
                <w:color w:val="000000"/>
                <w:sz w:val="24"/>
                <w:szCs w:val="24"/>
              </w:rPr>
            </w:pPr>
            <w:r>
              <w:rPr>
                <w:color w:val="000000"/>
                <w:sz w:val="24"/>
                <w:szCs w:val="24"/>
              </w:rPr>
              <w:t xml:space="preserve">    5.3</w:t>
            </w:r>
          </w:p>
        </w:tc>
        <w:tc>
          <w:tcPr>
            <w:tcW w:w="6142" w:type="dxa"/>
            <w:tcBorders>
              <w:top w:val="single" w:sz="4" w:space="0" w:color="auto"/>
              <w:left w:val="single" w:sz="4" w:space="0" w:color="auto"/>
              <w:bottom w:val="single" w:sz="4" w:space="0" w:color="auto"/>
              <w:right w:val="single" w:sz="4" w:space="0" w:color="auto"/>
            </w:tcBorders>
          </w:tcPr>
          <w:p w14:paraId="20E6F3E7" w14:textId="2E79E24D" w:rsidR="00F05531" w:rsidRDefault="00FE1126"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FE1126">
              <w:rPr>
                <w:color w:val="000000"/>
                <w:sz w:val="24"/>
                <w:szCs w:val="24"/>
              </w:rPr>
              <w:t>Blockchain vs Other Technologies</w:t>
            </w:r>
          </w:p>
        </w:tc>
        <w:tc>
          <w:tcPr>
            <w:tcW w:w="1260" w:type="dxa"/>
            <w:tcBorders>
              <w:top w:val="single" w:sz="4" w:space="0" w:color="auto"/>
              <w:left w:val="single" w:sz="4" w:space="0" w:color="auto"/>
              <w:bottom w:val="single" w:sz="4" w:space="0" w:color="auto"/>
              <w:right w:val="single" w:sz="4" w:space="0" w:color="auto"/>
            </w:tcBorders>
          </w:tcPr>
          <w:p w14:paraId="5727B757" w14:textId="4B85ECFB" w:rsidR="00F05531" w:rsidRDefault="00FE1126" w:rsidP="00C64ED3">
            <w:pPr>
              <w:pBdr>
                <w:top w:val="nil"/>
                <w:left w:val="nil"/>
                <w:bottom w:val="nil"/>
                <w:right w:val="nil"/>
                <w:between w:val="nil"/>
              </w:pBdr>
              <w:spacing w:before="225"/>
              <w:ind w:right="350"/>
              <w:jc w:val="center"/>
              <w:rPr>
                <w:color w:val="000000"/>
                <w:sz w:val="24"/>
                <w:szCs w:val="24"/>
              </w:rPr>
            </w:pPr>
            <w:r>
              <w:rPr>
                <w:color w:val="000000"/>
                <w:sz w:val="24"/>
                <w:szCs w:val="24"/>
              </w:rPr>
              <w:t>26</w:t>
            </w:r>
          </w:p>
        </w:tc>
      </w:tr>
      <w:tr w:rsidR="00F05531" w14:paraId="2A828E73"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278E26DF" w14:textId="3D2BB6CF" w:rsidR="00F05531" w:rsidRDefault="00F05531">
            <w:pPr>
              <w:pBdr>
                <w:top w:val="nil"/>
                <w:left w:val="nil"/>
                <w:bottom w:val="nil"/>
                <w:right w:val="nil"/>
                <w:between w:val="nil"/>
              </w:pBdr>
              <w:spacing w:before="225"/>
              <w:ind w:left="200"/>
              <w:rPr>
                <w:color w:val="000000"/>
                <w:sz w:val="24"/>
                <w:szCs w:val="24"/>
              </w:rPr>
            </w:pPr>
            <w:r>
              <w:rPr>
                <w:color w:val="000000"/>
                <w:sz w:val="24"/>
                <w:szCs w:val="24"/>
              </w:rPr>
              <w:t xml:space="preserve">    5.4</w:t>
            </w:r>
          </w:p>
        </w:tc>
        <w:tc>
          <w:tcPr>
            <w:tcW w:w="6142" w:type="dxa"/>
            <w:tcBorders>
              <w:top w:val="single" w:sz="4" w:space="0" w:color="auto"/>
              <w:left w:val="single" w:sz="4" w:space="0" w:color="auto"/>
              <w:bottom w:val="single" w:sz="4" w:space="0" w:color="auto"/>
              <w:right w:val="single" w:sz="4" w:space="0" w:color="auto"/>
            </w:tcBorders>
          </w:tcPr>
          <w:p w14:paraId="1375F9E7" w14:textId="272168C6" w:rsidR="00F05531" w:rsidRDefault="00FE1126"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FE1126">
              <w:rPr>
                <w:color w:val="000000"/>
                <w:sz w:val="24"/>
                <w:szCs w:val="24"/>
              </w:rPr>
              <w:t>Confusion matrix</w:t>
            </w:r>
          </w:p>
        </w:tc>
        <w:tc>
          <w:tcPr>
            <w:tcW w:w="1260" w:type="dxa"/>
            <w:tcBorders>
              <w:top w:val="single" w:sz="4" w:space="0" w:color="auto"/>
              <w:left w:val="single" w:sz="4" w:space="0" w:color="auto"/>
              <w:bottom w:val="single" w:sz="4" w:space="0" w:color="auto"/>
              <w:right w:val="single" w:sz="4" w:space="0" w:color="auto"/>
            </w:tcBorders>
          </w:tcPr>
          <w:p w14:paraId="3000D1EF" w14:textId="3821CDDB" w:rsidR="00F05531" w:rsidRDefault="00FE1126" w:rsidP="00C64ED3">
            <w:pPr>
              <w:pBdr>
                <w:top w:val="nil"/>
                <w:left w:val="nil"/>
                <w:bottom w:val="nil"/>
                <w:right w:val="nil"/>
                <w:between w:val="nil"/>
              </w:pBdr>
              <w:spacing w:before="225"/>
              <w:ind w:right="350"/>
              <w:jc w:val="center"/>
              <w:rPr>
                <w:color w:val="000000"/>
                <w:sz w:val="24"/>
                <w:szCs w:val="24"/>
              </w:rPr>
            </w:pPr>
            <w:r>
              <w:rPr>
                <w:color w:val="000000"/>
                <w:sz w:val="24"/>
                <w:szCs w:val="24"/>
              </w:rPr>
              <w:t>26</w:t>
            </w:r>
          </w:p>
        </w:tc>
      </w:tr>
      <w:tr w:rsidR="00F05531" w14:paraId="2F308D7F"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6AF5CBD7" w14:textId="6629E5C9" w:rsidR="00F05531" w:rsidRDefault="00F05531">
            <w:pPr>
              <w:pBdr>
                <w:top w:val="nil"/>
                <w:left w:val="nil"/>
                <w:bottom w:val="nil"/>
                <w:right w:val="nil"/>
                <w:between w:val="nil"/>
              </w:pBdr>
              <w:spacing w:before="225"/>
              <w:ind w:left="200"/>
              <w:rPr>
                <w:color w:val="000000"/>
                <w:sz w:val="24"/>
                <w:szCs w:val="24"/>
              </w:rPr>
            </w:pPr>
            <w:r>
              <w:rPr>
                <w:color w:val="000000"/>
                <w:sz w:val="24"/>
                <w:szCs w:val="24"/>
              </w:rPr>
              <w:t xml:space="preserve">    5.5</w:t>
            </w:r>
          </w:p>
        </w:tc>
        <w:tc>
          <w:tcPr>
            <w:tcW w:w="6142" w:type="dxa"/>
            <w:tcBorders>
              <w:top w:val="single" w:sz="4" w:space="0" w:color="auto"/>
              <w:left w:val="single" w:sz="4" w:space="0" w:color="auto"/>
              <w:bottom w:val="single" w:sz="4" w:space="0" w:color="auto"/>
              <w:right w:val="single" w:sz="4" w:space="0" w:color="auto"/>
            </w:tcBorders>
          </w:tcPr>
          <w:p w14:paraId="7299E3AC" w14:textId="5F018CE9" w:rsidR="00F05531" w:rsidRDefault="00FE1126"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FE1126">
              <w:rPr>
                <w:color w:val="000000"/>
                <w:sz w:val="24"/>
                <w:szCs w:val="24"/>
              </w:rPr>
              <w:t>Receiver Operating Characteristic (ROC) curve</w:t>
            </w:r>
          </w:p>
        </w:tc>
        <w:tc>
          <w:tcPr>
            <w:tcW w:w="1260" w:type="dxa"/>
            <w:tcBorders>
              <w:top w:val="single" w:sz="4" w:space="0" w:color="auto"/>
              <w:left w:val="single" w:sz="4" w:space="0" w:color="auto"/>
              <w:bottom w:val="single" w:sz="4" w:space="0" w:color="auto"/>
              <w:right w:val="single" w:sz="4" w:space="0" w:color="auto"/>
            </w:tcBorders>
          </w:tcPr>
          <w:p w14:paraId="14C04555" w14:textId="38D352F0" w:rsidR="00F05531" w:rsidRDefault="00FE1126" w:rsidP="00C64ED3">
            <w:pPr>
              <w:pBdr>
                <w:top w:val="nil"/>
                <w:left w:val="nil"/>
                <w:bottom w:val="nil"/>
                <w:right w:val="nil"/>
                <w:between w:val="nil"/>
              </w:pBdr>
              <w:spacing w:before="225"/>
              <w:ind w:right="350"/>
              <w:jc w:val="center"/>
              <w:rPr>
                <w:color w:val="000000"/>
                <w:sz w:val="24"/>
                <w:szCs w:val="24"/>
              </w:rPr>
            </w:pPr>
            <w:r>
              <w:rPr>
                <w:color w:val="000000"/>
                <w:sz w:val="24"/>
                <w:szCs w:val="24"/>
              </w:rPr>
              <w:t>27</w:t>
            </w:r>
          </w:p>
        </w:tc>
      </w:tr>
      <w:tr w:rsidR="00FE1126" w14:paraId="221E6DF8"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6F9919A7" w14:textId="68588014" w:rsidR="00FE1126" w:rsidRDefault="00FE1126">
            <w:pPr>
              <w:pBdr>
                <w:top w:val="nil"/>
                <w:left w:val="nil"/>
                <w:bottom w:val="nil"/>
                <w:right w:val="nil"/>
                <w:between w:val="nil"/>
              </w:pBdr>
              <w:spacing w:before="225"/>
              <w:ind w:left="200"/>
              <w:rPr>
                <w:color w:val="000000"/>
                <w:sz w:val="24"/>
                <w:szCs w:val="24"/>
              </w:rPr>
            </w:pPr>
            <w:r>
              <w:rPr>
                <w:color w:val="000000"/>
                <w:sz w:val="24"/>
                <w:szCs w:val="24"/>
              </w:rPr>
              <w:t xml:space="preserve">    5.6</w:t>
            </w:r>
          </w:p>
        </w:tc>
        <w:tc>
          <w:tcPr>
            <w:tcW w:w="6142" w:type="dxa"/>
            <w:tcBorders>
              <w:top w:val="single" w:sz="4" w:space="0" w:color="auto"/>
              <w:left w:val="single" w:sz="4" w:space="0" w:color="auto"/>
              <w:bottom w:val="single" w:sz="4" w:space="0" w:color="auto"/>
              <w:right w:val="single" w:sz="4" w:space="0" w:color="auto"/>
            </w:tcBorders>
          </w:tcPr>
          <w:p w14:paraId="5F7A0491" w14:textId="42AD6A6D" w:rsidR="00FE1126" w:rsidRDefault="00FE1126"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FE1126">
              <w:rPr>
                <w:color w:val="000000"/>
                <w:sz w:val="24"/>
                <w:szCs w:val="24"/>
              </w:rPr>
              <w:t>Accuracy graph</w:t>
            </w:r>
          </w:p>
        </w:tc>
        <w:tc>
          <w:tcPr>
            <w:tcW w:w="1260" w:type="dxa"/>
            <w:tcBorders>
              <w:top w:val="single" w:sz="4" w:space="0" w:color="auto"/>
              <w:left w:val="single" w:sz="4" w:space="0" w:color="auto"/>
              <w:bottom w:val="single" w:sz="4" w:space="0" w:color="auto"/>
              <w:right w:val="single" w:sz="4" w:space="0" w:color="auto"/>
            </w:tcBorders>
          </w:tcPr>
          <w:p w14:paraId="670E13E7" w14:textId="0AA6E8D2" w:rsidR="00FE1126" w:rsidRDefault="00FE1126" w:rsidP="00C64ED3">
            <w:pPr>
              <w:pBdr>
                <w:top w:val="nil"/>
                <w:left w:val="nil"/>
                <w:bottom w:val="nil"/>
                <w:right w:val="nil"/>
                <w:between w:val="nil"/>
              </w:pBdr>
              <w:spacing w:before="225"/>
              <w:ind w:right="350"/>
              <w:jc w:val="center"/>
              <w:rPr>
                <w:color w:val="000000"/>
                <w:sz w:val="24"/>
                <w:szCs w:val="24"/>
              </w:rPr>
            </w:pPr>
            <w:r>
              <w:rPr>
                <w:color w:val="000000"/>
                <w:sz w:val="24"/>
                <w:szCs w:val="24"/>
              </w:rPr>
              <w:t>27</w:t>
            </w:r>
          </w:p>
        </w:tc>
      </w:tr>
      <w:tr w:rsidR="00FE1126" w14:paraId="2B037148"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77778B10" w14:textId="46A5570C" w:rsidR="00FE1126" w:rsidRDefault="00FE1126">
            <w:pPr>
              <w:pBdr>
                <w:top w:val="nil"/>
                <w:left w:val="nil"/>
                <w:bottom w:val="nil"/>
                <w:right w:val="nil"/>
                <w:between w:val="nil"/>
              </w:pBdr>
              <w:spacing w:before="225"/>
              <w:ind w:left="200"/>
              <w:rPr>
                <w:color w:val="000000"/>
                <w:sz w:val="24"/>
                <w:szCs w:val="24"/>
              </w:rPr>
            </w:pPr>
            <w:r>
              <w:rPr>
                <w:color w:val="000000"/>
                <w:sz w:val="24"/>
                <w:szCs w:val="24"/>
              </w:rPr>
              <w:t xml:space="preserve">    5.7</w:t>
            </w:r>
          </w:p>
        </w:tc>
        <w:tc>
          <w:tcPr>
            <w:tcW w:w="6142" w:type="dxa"/>
            <w:tcBorders>
              <w:top w:val="single" w:sz="4" w:space="0" w:color="auto"/>
              <w:left w:val="single" w:sz="4" w:space="0" w:color="auto"/>
              <w:bottom w:val="single" w:sz="4" w:space="0" w:color="auto"/>
              <w:right w:val="single" w:sz="4" w:space="0" w:color="auto"/>
            </w:tcBorders>
          </w:tcPr>
          <w:p w14:paraId="401ECCF7" w14:textId="4921DC9B" w:rsidR="00FE1126" w:rsidRDefault="00FE1126"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FE1126">
              <w:rPr>
                <w:color w:val="000000"/>
                <w:sz w:val="24"/>
                <w:szCs w:val="24"/>
              </w:rPr>
              <w:t>Loss graph</w:t>
            </w:r>
          </w:p>
        </w:tc>
        <w:tc>
          <w:tcPr>
            <w:tcW w:w="1260" w:type="dxa"/>
            <w:tcBorders>
              <w:top w:val="single" w:sz="4" w:space="0" w:color="auto"/>
              <w:left w:val="single" w:sz="4" w:space="0" w:color="auto"/>
              <w:bottom w:val="single" w:sz="4" w:space="0" w:color="auto"/>
              <w:right w:val="single" w:sz="4" w:space="0" w:color="auto"/>
            </w:tcBorders>
          </w:tcPr>
          <w:p w14:paraId="78A9F406" w14:textId="38DA61A2" w:rsidR="00FE1126" w:rsidRDefault="00FE1126" w:rsidP="00C64ED3">
            <w:pPr>
              <w:pBdr>
                <w:top w:val="nil"/>
                <w:left w:val="nil"/>
                <w:bottom w:val="nil"/>
                <w:right w:val="nil"/>
                <w:between w:val="nil"/>
              </w:pBdr>
              <w:spacing w:before="225"/>
              <w:ind w:right="350"/>
              <w:jc w:val="center"/>
              <w:rPr>
                <w:color w:val="000000"/>
                <w:sz w:val="24"/>
                <w:szCs w:val="24"/>
              </w:rPr>
            </w:pPr>
            <w:r>
              <w:rPr>
                <w:color w:val="000000"/>
                <w:sz w:val="24"/>
                <w:szCs w:val="24"/>
              </w:rPr>
              <w:t>28</w:t>
            </w:r>
          </w:p>
        </w:tc>
      </w:tr>
      <w:tr w:rsidR="001C6917" w14:paraId="68241EF2"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0F8C0F4B" w14:textId="511E8CB6" w:rsidR="001C6917" w:rsidRDefault="00944E52">
            <w:pPr>
              <w:pBdr>
                <w:top w:val="nil"/>
                <w:left w:val="nil"/>
                <w:bottom w:val="nil"/>
                <w:right w:val="nil"/>
                <w:between w:val="nil"/>
              </w:pBdr>
              <w:spacing w:before="225"/>
              <w:ind w:left="200"/>
              <w:rPr>
                <w:color w:val="000000"/>
                <w:sz w:val="24"/>
                <w:szCs w:val="24"/>
              </w:rPr>
            </w:pPr>
            <w:r>
              <w:rPr>
                <w:color w:val="000000"/>
                <w:sz w:val="24"/>
                <w:szCs w:val="24"/>
              </w:rPr>
              <w:t xml:space="preserve">    5.1.1</w:t>
            </w:r>
          </w:p>
        </w:tc>
        <w:tc>
          <w:tcPr>
            <w:tcW w:w="6142" w:type="dxa"/>
            <w:tcBorders>
              <w:top w:val="single" w:sz="4" w:space="0" w:color="auto"/>
              <w:left w:val="single" w:sz="4" w:space="0" w:color="auto"/>
              <w:bottom w:val="single" w:sz="4" w:space="0" w:color="auto"/>
              <w:right w:val="single" w:sz="4" w:space="0" w:color="auto"/>
            </w:tcBorders>
          </w:tcPr>
          <w:p w14:paraId="0B33739C" w14:textId="2D3B1323" w:rsidR="001C6917" w:rsidRDefault="001C6917"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1C6917">
              <w:rPr>
                <w:color w:val="000000"/>
                <w:sz w:val="24"/>
                <w:szCs w:val="24"/>
              </w:rPr>
              <w:t>Registration Page</w:t>
            </w:r>
          </w:p>
        </w:tc>
        <w:tc>
          <w:tcPr>
            <w:tcW w:w="1260" w:type="dxa"/>
            <w:tcBorders>
              <w:top w:val="single" w:sz="4" w:space="0" w:color="auto"/>
              <w:left w:val="single" w:sz="4" w:space="0" w:color="auto"/>
              <w:bottom w:val="single" w:sz="4" w:space="0" w:color="auto"/>
              <w:right w:val="single" w:sz="4" w:space="0" w:color="auto"/>
            </w:tcBorders>
          </w:tcPr>
          <w:p w14:paraId="4FE6E676" w14:textId="77E06B88" w:rsidR="001C6917" w:rsidRDefault="00944E52" w:rsidP="00C64ED3">
            <w:pPr>
              <w:pBdr>
                <w:top w:val="nil"/>
                <w:left w:val="nil"/>
                <w:bottom w:val="nil"/>
                <w:right w:val="nil"/>
                <w:between w:val="nil"/>
              </w:pBdr>
              <w:spacing w:before="225"/>
              <w:ind w:right="350"/>
              <w:jc w:val="center"/>
              <w:rPr>
                <w:color w:val="000000"/>
                <w:sz w:val="24"/>
                <w:szCs w:val="24"/>
              </w:rPr>
            </w:pPr>
            <w:r>
              <w:rPr>
                <w:color w:val="000000"/>
                <w:sz w:val="24"/>
                <w:szCs w:val="24"/>
              </w:rPr>
              <w:t>29</w:t>
            </w:r>
          </w:p>
        </w:tc>
      </w:tr>
      <w:tr w:rsidR="001C6917" w14:paraId="09A9B65C"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31C87A5B" w14:textId="7005D5E2" w:rsidR="001C6917" w:rsidRDefault="00944E52">
            <w:pPr>
              <w:pBdr>
                <w:top w:val="nil"/>
                <w:left w:val="nil"/>
                <w:bottom w:val="nil"/>
                <w:right w:val="nil"/>
                <w:between w:val="nil"/>
              </w:pBdr>
              <w:spacing w:before="225"/>
              <w:ind w:left="200"/>
              <w:rPr>
                <w:color w:val="000000"/>
                <w:sz w:val="24"/>
                <w:szCs w:val="24"/>
              </w:rPr>
            </w:pPr>
            <w:r>
              <w:rPr>
                <w:color w:val="000000"/>
                <w:sz w:val="24"/>
                <w:szCs w:val="24"/>
              </w:rPr>
              <w:t xml:space="preserve">    5.1.2</w:t>
            </w:r>
          </w:p>
        </w:tc>
        <w:tc>
          <w:tcPr>
            <w:tcW w:w="6142" w:type="dxa"/>
            <w:tcBorders>
              <w:top w:val="single" w:sz="4" w:space="0" w:color="auto"/>
              <w:left w:val="single" w:sz="4" w:space="0" w:color="auto"/>
              <w:bottom w:val="single" w:sz="4" w:space="0" w:color="auto"/>
              <w:right w:val="single" w:sz="4" w:space="0" w:color="auto"/>
            </w:tcBorders>
          </w:tcPr>
          <w:p w14:paraId="730AC8E7" w14:textId="34B47918" w:rsidR="001C6917" w:rsidRDefault="00944E52"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944E52">
              <w:rPr>
                <w:color w:val="000000"/>
                <w:sz w:val="24"/>
                <w:szCs w:val="24"/>
              </w:rPr>
              <w:t>Issue a New Certificate</w:t>
            </w:r>
          </w:p>
        </w:tc>
        <w:tc>
          <w:tcPr>
            <w:tcW w:w="1260" w:type="dxa"/>
            <w:tcBorders>
              <w:top w:val="single" w:sz="4" w:space="0" w:color="auto"/>
              <w:left w:val="single" w:sz="4" w:space="0" w:color="auto"/>
              <w:bottom w:val="single" w:sz="4" w:space="0" w:color="auto"/>
              <w:right w:val="single" w:sz="4" w:space="0" w:color="auto"/>
            </w:tcBorders>
          </w:tcPr>
          <w:p w14:paraId="7FCA2992" w14:textId="0DA3F502" w:rsidR="001C6917" w:rsidRDefault="00944E52" w:rsidP="00C64ED3">
            <w:pPr>
              <w:pBdr>
                <w:top w:val="nil"/>
                <w:left w:val="nil"/>
                <w:bottom w:val="nil"/>
                <w:right w:val="nil"/>
                <w:between w:val="nil"/>
              </w:pBdr>
              <w:spacing w:before="225"/>
              <w:ind w:right="350"/>
              <w:jc w:val="center"/>
              <w:rPr>
                <w:color w:val="000000"/>
                <w:sz w:val="24"/>
                <w:szCs w:val="24"/>
              </w:rPr>
            </w:pPr>
            <w:r>
              <w:rPr>
                <w:color w:val="000000"/>
                <w:sz w:val="24"/>
                <w:szCs w:val="24"/>
              </w:rPr>
              <w:t>29</w:t>
            </w:r>
          </w:p>
        </w:tc>
      </w:tr>
      <w:tr w:rsidR="001C6917" w14:paraId="5A4B0EC3"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0DB0FBFB" w14:textId="3C4D58A8" w:rsidR="001C6917" w:rsidRDefault="00944E52">
            <w:pPr>
              <w:pBdr>
                <w:top w:val="nil"/>
                <w:left w:val="nil"/>
                <w:bottom w:val="nil"/>
                <w:right w:val="nil"/>
                <w:between w:val="nil"/>
              </w:pBdr>
              <w:spacing w:before="225"/>
              <w:ind w:left="200"/>
              <w:rPr>
                <w:color w:val="000000"/>
                <w:sz w:val="24"/>
                <w:szCs w:val="24"/>
              </w:rPr>
            </w:pPr>
            <w:r>
              <w:rPr>
                <w:color w:val="000000"/>
                <w:sz w:val="24"/>
                <w:szCs w:val="24"/>
              </w:rPr>
              <w:t xml:space="preserve">    5.1.3</w:t>
            </w:r>
          </w:p>
        </w:tc>
        <w:tc>
          <w:tcPr>
            <w:tcW w:w="6142" w:type="dxa"/>
            <w:tcBorders>
              <w:top w:val="single" w:sz="4" w:space="0" w:color="auto"/>
              <w:left w:val="single" w:sz="4" w:space="0" w:color="auto"/>
              <w:bottom w:val="single" w:sz="4" w:space="0" w:color="auto"/>
              <w:right w:val="single" w:sz="4" w:space="0" w:color="auto"/>
            </w:tcBorders>
          </w:tcPr>
          <w:p w14:paraId="59BF753E" w14:textId="7A06155D" w:rsidR="001C6917" w:rsidRDefault="00944E52"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944E52">
              <w:rPr>
                <w:color w:val="000000"/>
                <w:sz w:val="24"/>
                <w:szCs w:val="24"/>
              </w:rPr>
              <w:t>Upload a New Certificate to a User</w:t>
            </w:r>
          </w:p>
        </w:tc>
        <w:tc>
          <w:tcPr>
            <w:tcW w:w="1260" w:type="dxa"/>
            <w:tcBorders>
              <w:top w:val="single" w:sz="4" w:space="0" w:color="auto"/>
              <w:left w:val="single" w:sz="4" w:space="0" w:color="auto"/>
              <w:bottom w:val="single" w:sz="4" w:space="0" w:color="auto"/>
              <w:right w:val="single" w:sz="4" w:space="0" w:color="auto"/>
            </w:tcBorders>
          </w:tcPr>
          <w:p w14:paraId="2101BA0B" w14:textId="6B41645A" w:rsidR="001C6917" w:rsidRDefault="00944E52" w:rsidP="00C64ED3">
            <w:pPr>
              <w:pBdr>
                <w:top w:val="nil"/>
                <w:left w:val="nil"/>
                <w:bottom w:val="nil"/>
                <w:right w:val="nil"/>
                <w:between w:val="nil"/>
              </w:pBdr>
              <w:spacing w:before="225"/>
              <w:ind w:right="350"/>
              <w:jc w:val="center"/>
              <w:rPr>
                <w:color w:val="000000"/>
                <w:sz w:val="24"/>
                <w:szCs w:val="24"/>
              </w:rPr>
            </w:pPr>
            <w:r>
              <w:rPr>
                <w:color w:val="000000"/>
                <w:sz w:val="24"/>
                <w:szCs w:val="24"/>
              </w:rPr>
              <w:t>30</w:t>
            </w:r>
          </w:p>
        </w:tc>
      </w:tr>
      <w:tr w:rsidR="001C6917" w14:paraId="118ECD01" w14:textId="77777777" w:rsidTr="00C64ED3">
        <w:trPr>
          <w:trHeight w:val="728"/>
        </w:trPr>
        <w:tc>
          <w:tcPr>
            <w:tcW w:w="1778" w:type="dxa"/>
            <w:tcBorders>
              <w:top w:val="single" w:sz="4" w:space="0" w:color="auto"/>
              <w:left w:val="single" w:sz="4" w:space="0" w:color="auto"/>
              <w:bottom w:val="single" w:sz="4" w:space="0" w:color="auto"/>
              <w:right w:val="single" w:sz="4" w:space="0" w:color="auto"/>
            </w:tcBorders>
          </w:tcPr>
          <w:p w14:paraId="2DC3CD6E" w14:textId="6189A33A" w:rsidR="001C6917" w:rsidRDefault="00944E52">
            <w:pPr>
              <w:pBdr>
                <w:top w:val="nil"/>
                <w:left w:val="nil"/>
                <w:bottom w:val="nil"/>
                <w:right w:val="nil"/>
                <w:between w:val="nil"/>
              </w:pBdr>
              <w:spacing w:before="225"/>
              <w:ind w:left="200"/>
              <w:rPr>
                <w:color w:val="000000"/>
                <w:sz w:val="24"/>
                <w:szCs w:val="24"/>
              </w:rPr>
            </w:pPr>
            <w:r>
              <w:rPr>
                <w:color w:val="000000"/>
                <w:sz w:val="24"/>
                <w:szCs w:val="24"/>
              </w:rPr>
              <w:t xml:space="preserve">    5.1.4</w:t>
            </w:r>
          </w:p>
        </w:tc>
        <w:tc>
          <w:tcPr>
            <w:tcW w:w="6142" w:type="dxa"/>
            <w:tcBorders>
              <w:top w:val="single" w:sz="4" w:space="0" w:color="auto"/>
              <w:left w:val="single" w:sz="4" w:space="0" w:color="auto"/>
              <w:bottom w:val="single" w:sz="4" w:space="0" w:color="auto"/>
              <w:right w:val="single" w:sz="4" w:space="0" w:color="auto"/>
            </w:tcBorders>
          </w:tcPr>
          <w:p w14:paraId="4BACC7D5" w14:textId="3BA0B471" w:rsidR="001C6917" w:rsidRDefault="00944E52" w:rsidP="00991BDB">
            <w:pPr>
              <w:pBdr>
                <w:top w:val="nil"/>
                <w:left w:val="nil"/>
                <w:bottom w:val="nil"/>
                <w:right w:val="nil"/>
                <w:between w:val="nil"/>
              </w:pBdr>
              <w:spacing w:before="225"/>
              <w:ind w:right="510"/>
              <w:rPr>
                <w:color w:val="000000"/>
                <w:sz w:val="24"/>
                <w:szCs w:val="24"/>
              </w:rPr>
            </w:pPr>
            <w:r>
              <w:rPr>
                <w:color w:val="000000"/>
                <w:sz w:val="24"/>
                <w:szCs w:val="24"/>
              </w:rPr>
              <w:t xml:space="preserve">   </w:t>
            </w:r>
            <w:r w:rsidRPr="00944E52">
              <w:rPr>
                <w:color w:val="000000"/>
                <w:sz w:val="24"/>
                <w:szCs w:val="24"/>
              </w:rPr>
              <w:t>Issued Certificates</w:t>
            </w:r>
          </w:p>
        </w:tc>
        <w:tc>
          <w:tcPr>
            <w:tcW w:w="1260" w:type="dxa"/>
            <w:tcBorders>
              <w:top w:val="single" w:sz="4" w:space="0" w:color="auto"/>
              <w:left w:val="single" w:sz="4" w:space="0" w:color="auto"/>
              <w:bottom w:val="single" w:sz="4" w:space="0" w:color="auto"/>
              <w:right w:val="single" w:sz="4" w:space="0" w:color="auto"/>
            </w:tcBorders>
          </w:tcPr>
          <w:p w14:paraId="3E7B0C2C" w14:textId="77C442F1" w:rsidR="001C6917" w:rsidRDefault="00944E52" w:rsidP="00C64ED3">
            <w:pPr>
              <w:pBdr>
                <w:top w:val="nil"/>
                <w:left w:val="nil"/>
                <w:bottom w:val="nil"/>
                <w:right w:val="nil"/>
                <w:between w:val="nil"/>
              </w:pBdr>
              <w:spacing w:before="225"/>
              <w:ind w:right="350"/>
              <w:jc w:val="center"/>
              <w:rPr>
                <w:color w:val="000000"/>
                <w:sz w:val="24"/>
                <w:szCs w:val="24"/>
              </w:rPr>
            </w:pPr>
            <w:r>
              <w:rPr>
                <w:color w:val="000000"/>
                <w:sz w:val="24"/>
                <w:szCs w:val="24"/>
              </w:rPr>
              <w:t>30</w:t>
            </w:r>
          </w:p>
        </w:tc>
      </w:tr>
    </w:tbl>
    <w:p w14:paraId="75D526D7" w14:textId="77777777" w:rsidR="008E255E" w:rsidRDefault="008E255E" w:rsidP="008E255E">
      <w:pPr>
        <w:spacing w:line="252" w:lineRule="auto"/>
        <w:rPr>
          <w:sz w:val="24"/>
          <w:szCs w:val="24"/>
        </w:rPr>
      </w:pPr>
    </w:p>
    <w:p w14:paraId="595ACAD8" w14:textId="77777777" w:rsidR="008E255E" w:rsidRDefault="008E255E" w:rsidP="008E255E">
      <w:pPr>
        <w:spacing w:line="252" w:lineRule="auto"/>
        <w:jc w:val="center"/>
        <w:rPr>
          <w:rFonts w:ascii="Arial" w:hAnsi="Arial" w:cs="Arial"/>
          <w:b/>
          <w:bCs/>
          <w:sz w:val="28"/>
          <w:szCs w:val="28"/>
        </w:rPr>
      </w:pPr>
      <w:r w:rsidRPr="008E255E">
        <w:rPr>
          <w:rFonts w:ascii="Arial" w:hAnsi="Arial" w:cs="Arial"/>
          <w:b/>
          <w:bCs/>
          <w:sz w:val="28"/>
          <w:szCs w:val="28"/>
        </w:rPr>
        <w:t>LIST OF TABLES</w:t>
      </w:r>
    </w:p>
    <w:p w14:paraId="1694FF4B" w14:textId="77777777" w:rsidR="008E255E" w:rsidRDefault="008E255E" w:rsidP="001C6917">
      <w:pPr>
        <w:spacing w:line="252" w:lineRule="auto"/>
        <w:rPr>
          <w:rFonts w:ascii="Arial" w:hAnsi="Arial" w:cs="Arial"/>
          <w:b/>
          <w:bCs/>
          <w:sz w:val="28"/>
          <w:szCs w:val="28"/>
        </w:rPr>
      </w:pPr>
    </w:p>
    <w:tbl>
      <w:tblPr>
        <w:tblStyle w:val="TableGrid"/>
        <w:tblW w:w="0" w:type="auto"/>
        <w:tblInd w:w="355" w:type="dxa"/>
        <w:tblLook w:val="04A0" w:firstRow="1" w:lastRow="0" w:firstColumn="1" w:lastColumn="0" w:noHBand="0" w:noVBand="1"/>
      </w:tblPr>
      <w:tblGrid>
        <w:gridCol w:w="1800"/>
        <w:gridCol w:w="6120"/>
        <w:gridCol w:w="1260"/>
      </w:tblGrid>
      <w:tr w:rsidR="008E255E" w14:paraId="75BC6C23" w14:textId="77777777" w:rsidTr="008E255E">
        <w:trPr>
          <w:trHeight w:val="728"/>
        </w:trPr>
        <w:tc>
          <w:tcPr>
            <w:tcW w:w="1800" w:type="dxa"/>
          </w:tcPr>
          <w:p w14:paraId="5C8AEB41" w14:textId="43781BC1" w:rsidR="008E255E" w:rsidRDefault="00944E52" w:rsidP="00944E52">
            <w:pPr>
              <w:pBdr>
                <w:top w:val="nil"/>
                <w:left w:val="nil"/>
                <w:bottom w:val="nil"/>
                <w:right w:val="nil"/>
                <w:between w:val="nil"/>
              </w:pBdr>
              <w:spacing w:before="225"/>
              <w:rPr>
                <w:color w:val="000000"/>
                <w:sz w:val="24"/>
                <w:szCs w:val="24"/>
              </w:rPr>
            </w:pPr>
            <w:r>
              <w:rPr>
                <w:rFonts w:ascii="Arial" w:eastAsia="Arial" w:hAnsi="Arial" w:cs="Arial"/>
                <w:b/>
                <w:color w:val="000000"/>
                <w:sz w:val="24"/>
                <w:szCs w:val="24"/>
              </w:rPr>
              <w:t xml:space="preserve"> </w:t>
            </w:r>
            <w:r>
              <w:rPr>
                <w:rFonts w:ascii="Arial" w:eastAsia="Arial" w:hAnsi="Arial" w:cs="Arial"/>
                <w:b/>
                <w:color w:val="000000"/>
                <w:sz w:val="24"/>
                <w:szCs w:val="24"/>
              </w:rPr>
              <w:t>FIGURE NO</w:t>
            </w:r>
          </w:p>
        </w:tc>
        <w:tc>
          <w:tcPr>
            <w:tcW w:w="6120" w:type="dxa"/>
          </w:tcPr>
          <w:p w14:paraId="586FF4F4" w14:textId="4C31557E" w:rsidR="008E255E" w:rsidRDefault="008E255E" w:rsidP="00883082">
            <w:pPr>
              <w:pBdr>
                <w:top w:val="nil"/>
                <w:left w:val="nil"/>
                <w:bottom w:val="nil"/>
                <w:right w:val="nil"/>
                <w:between w:val="nil"/>
              </w:pBdr>
              <w:spacing w:before="225"/>
              <w:ind w:right="510"/>
              <w:rPr>
                <w:color w:val="000000"/>
                <w:sz w:val="24"/>
                <w:szCs w:val="24"/>
              </w:rPr>
            </w:pPr>
            <w:r>
              <w:rPr>
                <w:color w:val="000000"/>
                <w:sz w:val="24"/>
                <w:szCs w:val="24"/>
              </w:rPr>
              <w:t xml:space="preserve">  </w:t>
            </w:r>
            <w:r w:rsidR="00944E52">
              <w:rPr>
                <w:color w:val="000000"/>
                <w:sz w:val="24"/>
                <w:szCs w:val="24"/>
              </w:rPr>
              <w:t xml:space="preserve">                       </w:t>
            </w:r>
            <w:r>
              <w:rPr>
                <w:color w:val="000000"/>
                <w:sz w:val="24"/>
                <w:szCs w:val="24"/>
              </w:rPr>
              <w:t xml:space="preserve"> </w:t>
            </w:r>
            <w:r w:rsidR="00944E52">
              <w:rPr>
                <w:rFonts w:ascii="Arial" w:eastAsia="Arial" w:hAnsi="Arial" w:cs="Arial"/>
                <w:b/>
                <w:color w:val="000000"/>
                <w:sz w:val="24"/>
                <w:szCs w:val="24"/>
              </w:rPr>
              <w:t>FIGURE NAME</w:t>
            </w:r>
          </w:p>
        </w:tc>
        <w:tc>
          <w:tcPr>
            <w:tcW w:w="1260" w:type="dxa"/>
          </w:tcPr>
          <w:p w14:paraId="5A151466" w14:textId="3256F576" w:rsidR="008E255E" w:rsidRPr="00944E52" w:rsidRDefault="00944E52" w:rsidP="00944E52">
            <w:pPr>
              <w:pBdr>
                <w:top w:val="nil"/>
                <w:left w:val="nil"/>
                <w:bottom w:val="nil"/>
                <w:right w:val="nil"/>
                <w:between w:val="nil"/>
              </w:pBdr>
              <w:spacing w:before="225"/>
              <w:ind w:left="-194" w:right="-104"/>
              <w:jc w:val="center"/>
              <w:rPr>
                <w:rFonts w:ascii="Arial" w:hAnsi="Arial" w:cs="Arial"/>
                <w:b/>
                <w:bCs/>
                <w:color w:val="000000"/>
                <w:sz w:val="24"/>
                <w:szCs w:val="24"/>
              </w:rPr>
            </w:pPr>
            <w:r w:rsidRPr="00944E52">
              <w:rPr>
                <w:rFonts w:ascii="Arial" w:hAnsi="Arial" w:cs="Arial"/>
                <w:b/>
                <w:bCs/>
                <w:color w:val="000000"/>
                <w:sz w:val="24"/>
                <w:szCs w:val="24"/>
              </w:rPr>
              <w:t>PAGE NO</w:t>
            </w:r>
          </w:p>
        </w:tc>
      </w:tr>
      <w:tr w:rsidR="001C6917" w14:paraId="202432CC" w14:textId="77777777" w:rsidTr="008E255E">
        <w:trPr>
          <w:trHeight w:val="728"/>
        </w:trPr>
        <w:tc>
          <w:tcPr>
            <w:tcW w:w="1800" w:type="dxa"/>
          </w:tcPr>
          <w:p w14:paraId="2D2A360F" w14:textId="61150A36" w:rsidR="001C6917" w:rsidRDefault="00944E52" w:rsidP="00883082">
            <w:pPr>
              <w:pBdr>
                <w:top w:val="nil"/>
                <w:left w:val="nil"/>
                <w:bottom w:val="nil"/>
                <w:right w:val="nil"/>
                <w:between w:val="nil"/>
              </w:pBdr>
              <w:spacing w:before="225"/>
              <w:ind w:left="200"/>
              <w:rPr>
                <w:color w:val="000000"/>
                <w:sz w:val="24"/>
                <w:szCs w:val="24"/>
              </w:rPr>
            </w:pPr>
            <w:r>
              <w:rPr>
                <w:color w:val="000000"/>
                <w:sz w:val="24"/>
                <w:szCs w:val="24"/>
              </w:rPr>
              <w:t xml:space="preserve">        1</w:t>
            </w:r>
          </w:p>
        </w:tc>
        <w:tc>
          <w:tcPr>
            <w:tcW w:w="6120" w:type="dxa"/>
          </w:tcPr>
          <w:p w14:paraId="4768A648" w14:textId="15C31477" w:rsidR="001C6917" w:rsidRDefault="00944E52" w:rsidP="00883082">
            <w:pPr>
              <w:pBdr>
                <w:top w:val="nil"/>
                <w:left w:val="nil"/>
                <w:bottom w:val="nil"/>
                <w:right w:val="nil"/>
                <w:between w:val="nil"/>
              </w:pBdr>
              <w:spacing w:before="225"/>
              <w:ind w:right="510"/>
              <w:rPr>
                <w:color w:val="000000"/>
                <w:sz w:val="24"/>
                <w:szCs w:val="24"/>
              </w:rPr>
            </w:pPr>
            <w:r>
              <w:rPr>
                <w:rFonts w:ascii="Arial" w:hAnsi="Arial" w:cs="Arial"/>
                <w:color w:val="000000"/>
                <w:sz w:val="24"/>
                <w:szCs w:val="24"/>
              </w:rPr>
              <w:t xml:space="preserve">  </w:t>
            </w:r>
            <w:r w:rsidRPr="008E255E">
              <w:rPr>
                <w:rFonts w:ascii="Arial" w:hAnsi="Arial" w:cs="Arial"/>
                <w:color w:val="000000"/>
                <w:sz w:val="24"/>
                <w:szCs w:val="24"/>
              </w:rPr>
              <w:t>Performance metrics</w:t>
            </w:r>
          </w:p>
        </w:tc>
        <w:tc>
          <w:tcPr>
            <w:tcW w:w="1260" w:type="dxa"/>
          </w:tcPr>
          <w:p w14:paraId="14BFE0EA" w14:textId="46FEEED0" w:rsidR="001C6917" w:rsidRDefault="00944E52" w:rsidP="00883082">
            <w:pPr>
              <w:pBdr>
                <w:top w:val="nil"/>
                <w:left w:val="nil"/>
                <w:bottom w:val="nil"/>
                <w:right w:val="nil"/>
                <w:between w:val="nil"/>
              </w:pBdr>
              <w:spacing w:before="225"/>
              <w:ind w:right="350"/>
              <w:jc w:val="center"/>
              <w:rPr>
                <w:color w:val="000000"/>
                <w:sz w:val="24"/>
                <w:szCs w:val="24"/>
              </w:rPr>
            </w:pPr>
            <w:r>
              <w:rPr>
                <w:color w:val="000000"/>
                <w:sz w:val="24"/>
                <w:szCs w:val="24"/>
              </w:rPr>
              <w:t>25</w:t>
            </w:r>
          </w:p>
        </w:tc>
      </w:tr>
    </w:tbl>
    <w:p w14:paraId="6A1CD78D" w14:textId="5D576FAB" w:rsidR="008E255E" w:rsidRPr="008E255E" w:rsidRDefault="008E255E" w:rsidP="008E255E">
      <w:pPr>
        <w:spacing w:line="252" w:lineRule="auto"/>
        <w:jc w:val="center"/>
        <w:rPr>
          <w:rFonts w:ascii="Arial" w:hAnsi="Arial" w:cs="Arial"/>
          <w:b/>
          <w:bCs/>
          <w:sz w:val="28"/>
          <w:szCs w:val="28"/>
        </w:rPr>
        <w:sectPr w:rsidR="008E255E" w:rsidRPr="008E255E" w:rsidSect="00AE2EE1">
          <w:pgSz w:w="11910" w:h="16840"/>
          <w:pgMar w:top="1320" w:right="720" w:bottom="1200" w:left="1260" w:header="0" w:footer="942" w:gutter="0"/>
          <w:pgNumType w:fmt="lowerRoman" w:start="6"/>
          <w:cols w:space="720"/>
        </w:sectPr>
      </w:pPr>
    </w:p>
    <w:p w14:paraId="6F863142" w14:textId="5ACEB107" w:rsidR="000B2701" w:rsidRDefault="007A18E0">
      <w:pPr>
        <w:pStyle w:val="Heading1"/>
        <w:spacing w:before="165" w:line="408" w:lineRule="auto"/>
        <w:ind w:left="3690" w:right="4072"/>
      </w:pPr>
      <w:r>
        <w:lastRenderedPageBreak/>
        <w:t xml:space="preserve">CHAPTER 1 </w:t>
      </w:r>
      <w:bookmarkStart w:id="1" w:name="bookmark=id.lnxbz9" w:colFirst="0" w:colLast="0"/>
      <w:bookmarkEnd w:id="1"/>
      <w:r w:rsidR="00CA6928">
        <w:t>INTRODUCTION</w:t>
      </w:r>
      <w:r w:rsidR="00CA6928" w:rsidRPr="00B16561">
        <w:rPr>
          <w:highlight w:val="yellow"/>
        </w:rPr>
        <w:t xml:space="preserve"> </w:t>
      </w:r>
    </w:p>
    <w:p w14:paraId="44DF5EBF" w14:textId="77777777" w:rsidR="00DA28E5" w:rsidRDefault="007A18E0" w:rsidP="000503F9">
      <w:pPr>
        <w:spacing w:line="360" w:lineRule="auto"/>
        <w:ind w:right="300"/>
        <w:jc w:val="both"/>
        <w:rPr>
          <w:rFonts w:ascii="Arial" w:eastAsia="Arial" w:hAnsi="Arial" w:cs="Arial"/>
          <w:sz w:val="24"/>
          <w:szCs w:val="24"/>
        </w:rPr>
      </w:pPr>
      <w:r>
        <w:rPr>
          <w:rFonts w:ascii="Arial" w:eastAsia="Arial" w:hAnsi="Arial" w:cs="Arial"/>
          <w:sz w:val="24"/>
          <w:szCs w:val="24"/>
        </w:rPr>
        <w:t xml:space="preserve">In today's digital age, the need for secure and reliable authentication systems has become paramount. To address this, an innovative certificate and signature verification system has emerged, revolutionizing the way organizations authenticate documents and detect fraud. This advanced system combines cutting-edge technologies with sophisticated algorithms to provide </w:t>
      </w:r>
      <w:r w:rsidR="00BA4628">
        <w:rPr>
          <w:rFonts w:ascii="Arial" w:eastAsia="Arial" w:hAnsi="Arial" w:cs="Arial"/>
          <w:sz w:val="24"/>
          <w:szCs w:val="24"/>
        </w:rPr>
        <w:t>an un</w:t>
      </w:r>
      <w:r w:rsidR="00C519C8" w:rsidRPr="00C519C8">
        <w:rPr>
          <w:rFonts w:ascii="Arial" w:eastAsia="Arial" w:hAnsi="Arial" w:cs="Arial"/>
          <w:sz w:val="24"/>
          <w:szCs w:val="24"/>
        </w:rPr>
        <w:t xml:space="preserve">paralleled </w:t>
      </w:r>
      <w:r w:rsidR="00BA4628">
        <w:rPr>
          <w:rFonts w:ascii="Arial" w:eastAsia="Arial" w:hAnsi="Arial" w:cs="Arial"/>
          <w:sz w:val="24"/>
          <w:szCs w:val="24"/>
        </w:rPr>
        <w:tab/>
      </w:r>
      <w:r w:rsidR="00C519C8" w:rsidRPr="00C519C8">
        <w:rPr>
          <w:rFonts w:ascii="Arial" w:eastAsia="Arial" w:hAnsi="Arial" w:cs="Arial"/>
          <w:sz w:val="24"/>
          <w:szCs w:val="24"/>
        </w:rPr>
        <w:t xml:space="preserve">level </w:t>
      </w:r>
      <w:r w:rsidR="00BA4628">
        <w:rPr>
          <w:rFonts w:ascii="Arial" w:eastAsia="Arial" w:hAnsi="Arial" w:cs="Arial"/>
          <w:sz w:val="24"/>
          <w:szCs w:val="24"/>
        </w:rPr>
        <w:tab/>
      </w:r>
      <w:r w:rsidR="00C519C8" w:rsidRPr="00C519C8">
        <w:rPr>
          <w:rFonts w:ascii="Arial" w:eastAsia="Arial" w:hAnsi="Arial" w:cs="Arial"/>
          <w:sz w:val="24"/>
          <w:szCs w:val="24"/>
        </w:rPr>
        <w:t xml:space="preserve">of </w:t>
      </w:r>
      <w:r w:rsidR="00BA4628">
        <w:rPr>
          <w:rFonts w:ascii="Arial" w:eastAsia="Arial" w:hAnsi="Arial" w:cs="Arial"/>
          <w:sz w:val="24"/>
          <w:szCs w:val="24"/>
        </w:rPr>
        <w:tab/>
      </w:r>
      <w:r w:rsidR="00C519C8" w:rsidRPr="00C519C8">
        <w:rPr>
          <w:rFonts w:ascii="Arial" w:eastAsia="Arial" w:hAnsi="Arial" w:cs="Arial"/>
          <w:sz w:val="24"/>
          <w:szCs w:val="24"/>
        </w:rPr>
        <w:t>security.</w:t>
      </w:r>
      <w:r>
        <w:rPr>
          <w:rFonts w:ascii="Arial" w:eastAsia="Arial" w:hAnsi="Arial" w:cs="Arial"/>
          <w:sz w:val="24"/>
          <w:szCs w:val="24"/>
        </w:rPr>
        <w:br/>
      </w:r>
      <w:r>
        <w:rPr>
          <w:rFonts w:ascii="Arial" w:eastAsia="Arial" w:hAnsi="Arial" w:cs="Arial"/>
          <w:sz w:val="24"/>
          <w:szCs w:val="24"/>
        </w:rPr>
        <w:br/>
        <w:t>At the heart of this system is the use of digital certificates, which are electronic credentials that verify the authenticity of a document or message. These certificates, issued by trusted certification authorities, contain information about the document's origin and the identity of the signer. Through a process known as certificate verification, the system can ensure that the document has not been tampered with and that it originates from a trusted source. This greatly reduces</w:t>
      </w:r>
      <w:r w:rsidR="009E7026">
        <w:rPr>
          <w:rFonts w:ascii="Arial" w:eastAsia="Arial" w:hAnsi="Arial" w:cs="Arial"/>
          <w:sz w:val="24"/>
          <w:szCs w:val="24"/>
        </w:rPr>
        <w:t xml:space="preserve"> </w:t>
      </w:r>
      <w:r w:rsidR="00BA4628">
        <w:rPr>
          <w:rFonts w:ascii="Arial" w:eastAsia="Arial" w:hAnsi="Arial" w:cs="Arial"/>
          <w:sz w:val="24"/>
          <w:szCs w:val="24"/>
        </w:rPr>
        <w:tab/>
      </w:r>
      <w:r>
        <w:rPr>
          <w:rFonts w:ascii="Arial" w:eastAsia="Arial" w:hAnsi="Arial" w:cs="Arial"/>
          <w:sz w:val="24"/>
          <w:szCs w:val="24"/>
        </w:rPr>
        <w:t xml:space="preserve">the </w:t>
      </w:r>
      <w:r w:rsidR="00BA4628">
        <w:rPr>
          <w:rFonts w:ascii="Arial" w:eastAsia="Arial" w:hAnsi="Arial" w:cs="Arial"/>
          <w:sz w:val="24"/>
          <w:szCs w:val="24"/>
        </w:rPr>
        <w:tab/>
      </w:r>
      <w:r>
        <w:rPr>
          <w:rFonts w:ascii="Arial" w:eastAsia="Arial" w:hAnsi="Arial" w:cs="Arial"/>
          <w:sz w:val="24"/>
          <w:szCs w:val="24"/>
        </w:rPr>
        <w:t xml:space="preserve">risk </w:t>
      </w:r>
      <w:r w:rsidR="00BA4628">
        <w:rPr>
          <w:rFonts w:ascii="Arial" w:eastAsia="Arial" w:hAnsi="Arial" w:cs="Arial"/>
          <w:sz w:val="24"/>
          <w:szCs w:val="24"/>
        </w:rPr>
        <w:tab/>
      </w:r>
      <w:r>
        <w:rPr>
          <w:rFonts w:ascii="Arial" w:eastAsia="Arial" w:hAnsi="Arial" w:cs="Arial"/>
          <w:sz w:val="24"/>
          <w:szCs w:val="24"/>
        </w:rPr>
        <w:t xml:space="preserve">of </w:t>
      </w:r>
      <w:r w:rsidR="00BA4628">
        <w:rPr>
          <w:rFonts w:ascii="Arial" w:eastAsia="Arial" w:hAnsi="Arial" w:cs="Arial"/>
          <w:sz w:val="24"/>
          <w:szCs w:val="24"/>
        </w:rPr>
        <w:tab/>
        <w:t xml:space="preserve">forged </w:t>
      </w:r>
      <w:r w:rsidR="00BA4628">
        <w:rPr>
          <w:rFonts w:ascii="Arial" w:eastAsia="Arial" w:hAnsi="Arial" w:cs="Arial"/>
          <w:sz w:val="24"/>
          <w:szCs w:val="24"/>
        </w:rPr>
        <w:tab/>
      </w:r>
      <w:r>
        <w:rPr>
          <w:rFonts w:ascii="Arial" w:eastAsia="Arial" w:hAnsi="Arial" w:cs="Arial"/>
          <w:sz w:val="24"/>
          <w:szCs w:val="24"/>
        </w:rPr>
        <w:t xml:space="preserve">documents </w:t>
      </w:r>
      <w:r w:rsidR="00BA4628">
        <w:rPr>
          <w:rFonts w:ascii="Arial" w:eastAsia="Arial" w:hAnsi="Arial" w:cs="Arial"/>
          <w:sz w:val="24"/>
          <w:szCs w:val="24"/>
        </w:rPr>
        <w:tab/>
      </w:r>
      <w:r>
        <w:rPr>
          <w:rFonts w:ascii="Arial" w:eastAsia="Arial" w:hAnsi="Arial" w:cs="Arial"/>
          <w:sz w:val="24"/>
          <w:szCs w:val="24"/>
        </w:rPr>
        <w:t xml:space="preserve">and </w:t>
      </w:r>
      <w:r w:rsidR="00BA4628">
        <w:rPr>
          <w:rFonts w:ascii="Arial" w:eastAsia="Arial" w:hAnsi="Arial" w:cs="Arial"/>
          <w:sz w:val="24"/>
          <w:szCs w:val="24"/>
        </w:rPr>
        <w:tab/>
      </w:r>
      <w:r>
        <w:rPr>
          <w:rFonts w:ascii="Arial" w:eastAsia="Arial" w:hAnsi="Arial" w:cs="Arial"/>
          <w:sz w:val="24"/>
          <w:szCs w:val="24"/>
        </w:rPr>
        <w:t xml:space="preserve">fraudulent </w:t>
      </w:r>
      <w:r w:rsidR="00BA4628">
        <w:rPr>
          <w:rFonts w:ascii="Arial" w:eastAsia="Arial" w:hAnsi="Arial" w:cs="Arial"/>
          <w:sz w:val="24"/>
          <w:szCs w:val="24"/>
        </w:rPr>
        <w:tab/>
      </w:r>
      <w:r>
        <w:rPr>
          <w:rFonts w:ascii="Arial" w:eastAsia="Arial" w:hAnsi="Arial" w:cs="Arial"/>
          <w:sz w:val="24"/>
          <w:szCs w:val="24"/>
        </w:rPr>
        <w:t>activities.</w:t>
      </w:r>
      <w:r>
        <w:rPr>
          <w:rFonts w:ascii="Arial" w:eastAsia="Arial" w:hAnsi="Arial" w:cs="Arial"/>
          <w:sz w:val="24"/>
          <w:szCs w:val="24"/>
        </w:rPr>
        <w:br/>
      </w:r>
      <w:r>
        <w:rPr>
          <w:rFonts w:ascii="Arial" w:eastAsia="Arial" w:hAnsi="Arial" w:cs="Arial"/>
          <w:sz w:val="24"/>
          <w:szCs w:val="24"/>
        </w:rPr>
        <w:br/>
        <w:t>In addition to certificate verification, the system also employs advanced signature verification techniques. Signatures are unique to each individual, and through the use of artificial intelligence and machine learning algorithms, the system can accurately verify the authenticity of a signature. This eliminates the need for manual verification, saving time and resources for organizations.</w:t>
      </w:r>
    </w:p>
    <w:p w14:paraId="45408770" w14:textId="77777777" w:rsidR="006310F5" w:rsidRDefault="006310F5" w:rsidP="000503F9">
      <w:pPr>
        <w:spacing w:line="360" w:lineRule="auto"/>
        <w:jc w:val="both"/>
        <w:rPr>
          <w:rFonts w:ascii="Arial" w:eastAsia="Arial" w:hAnsi="Arial" w:cs="Arial"/>
          <w:sz w:val="24"/>
          <w:szCs w:val="24"/>
        </w:rPr>
      </w:pPr>
    </w:p>
    <w:p w14:paraId="0A1CA68B" w14:textId="18C88B52" w:rsidR="006310F5" w:rsidRPr="00DA28E5" w:rsidRDefault="00793B4F" w:rsidP="000503F9">
      <w:pPr>
        <w:spacing w:line="360" w:lineRule="auto"/>
        <w:ind w:right="210"/>
        <w:jc w:val="both"/>
        <w:rPr>
          <w:rFonts w:ascii="Arial" w:eastAsia="Arial" w:hAnsi="Arial" w:cs="Arial"/>
          <w:sz w:val="24"/>
          <w:szCs w:val="24"/>
        </w:rPr>
        <w:sectPr w:rsidR="006310F5" w:rsidRPr="00DA28E5" w:rsidSect="00AE2EE1">
          <w:pgSz w:w="11910" w:h="16840"/>
          <w:pgMar w:top="1600" w:right="720" w:bottom="1200" w:left="1260" w:header="0" w:footer="942" w:gutter="0"/>
          <w:pgNumType w:start="1"/>
          <w:cols w:space="720"/>
        </w:sectPr>
      </w:pPr>
      <w:r w:rsidRPr="00793B4F">
        <w:rPr>
          <w:rFonts w:ascii="Arial" w:eastAsia="Arial" w:hAnsi="Arial" w:cs="Arial"/>
          <w:sz w:val="24"/>
          <w:szCs w:val="24"/>
        </w:rPr>
        <w:t>In an era dominated by digital transactions, secure authentication and fraud detection have become paramount for ensuring the integrity of certificates and signatures. The traditional methods of verifying certificates and signatures are often time-consuming, prone to errors, and susceptible to fraud. To address these challenges, our project introduces an innovative Certificate and Signature Verification System, leveraging cutting-edge technologies to enhance authentication accuracy and detect fraudulent activities efficiently.</w:t>
      </w:r>
    </w:p>
    <w:p w14:paraId="082DD5D3" w14:textId="4FE8E94D" w:rsidR="000B2701" w:rsidRDefault="007A18E0" w:rsidP="000948F6">
      <w:pPr>
        <w:pStyle w:val="Heading1"/>
        <w:spacing w:before="69" w:line="408" w:lineRule="auto"/>
        <w:ind w:left="3150" w:right="3589" w:hanging="3"/>
      </w:pPr>
      <w:r>
        <w:lastRenderedPageBreak/>
        <w:t>CHAPTER 2</w:t>
      </w:r>
      <w:r w:rsidR="008E3AB5">
        <w:t xml:space="preserve"> </w:t>
      </w:r>
      <w:r>
        <w:t>LITERATURE</w:t>
      </w:r>
      <w:r w:rsidR="000948F6">
        <w:t xml:space="preserve"> </w:t>
      </w:r>
      <w:r>
        <w:t>SURVEY</w:t>
      </w:r>
    </w:p>
    <w:p w14:paraId="6170C363" w14:textId="77777777" w:rsidR="000B2701" w:rsidRDefault="000B2701">
      <w:pPr>
        <w:pBdr>
          <w:top w:val="nil"/>
          <w:left w:val="nil"/>
          <w:bottom w:val="nil"/>
          <w:right w:val="nil"/>
          <w:between w:val="nil"/>
        </w:pBdr>
        <w:rPr>
          <w:rFonts w:ascii="Arial" w:eastAsia="Arial" w:hAnsi="Arial" w:cs="Arial"/>
          <w:b/>
          <w:color w:val="000000"/>
          <w:sz w:val="42"/>
          <w:szCs w:val="42"/>
        </w:rPr>
      </w:pPr>
    </w:p>
    <w:p w14:paraId="3E048E99" w14:textId="77777777" w:rsidR="000B2701" w:rsidRDefault="007A18E0" w:rsidP="002B6F07">
      <w:pPr>
        <w:pStyle w:val="Heading2"/>
        <w:numPr>
          <w:ilvl w:val="1"/>
          <w:numId w:val="2"/>
        </w:numPr>
        <w:tabs>
          <w:tab w:val="left" w:pos="360"/>
        </w:tabs>
        <w:spacing w:line="360" w:lineRule="auto"/>
        <w:ind w:left="450" w:right="210" w:hanging="404"/>
        <w:jc w:val="both"/>
      </w:pPr>
      <w:r>
        <w:t>INFERENCES FROM LITREATURE SURVEY</w:t>
      </w:r>
    </w:p>
    <w:p w14:paraId="008803A7" w14:textId="77777777" w:rsidR="004C5C5F" w:rsidRPr="004C5C5F" w:rsidRDefault="004C5C5F" w:rsidP="004C5C5F"/>
    <w:p w14:paraId="20173023" w14:textId="377618DF" w:rsidR="004C5C5F" w:rsidRDefault="004C5C5F" w:rsidP="004C5C5F">
      <w:pPr>
        <w:spacing w:line="360" w:lineRule="auto"/>
        <w:ind w:right="210"/>
        <w:jc w:val="both"/>
        <w:rPr>
          <w:rFonts w:ascii="Arial" w:eastAsia="Arial" w:hAnsi="Arial" w:cs="Arial"/>
          <w:b/>
          <w:bCs/>
          <w:sz w:val="24"/>
          <w:szCs w:val="24"/>
        </w:rPr>
      </w:pPr>
      <w:r>
        <w:rPr>
          <w:rFonts w:ascii="Arial" w:eastAsia="Arial" w:hAnsi="Arial" w:cs="Arial"/>
          <w:b/>
          <w:bCs/>
          <w:sz w:val="24"/>
          <w:szCs w:val="24"/>
        </w:rPr>
        <w:t xml:space="preserve">1. </w:t>
      </w:r>
      <w:proofErr w:type="spellStart"/>
      <w:r w:rsidR="00EE1624" w:rsidRPr="004C5C5F">
        <w:rPr>
          <w:rFonts w:ascii="Arial" w:eastAsia="Arial" w:hAnsi="Arial" w:cs="Arial"/>
          <w:b/>
          <w:bCs/>
          <w:sz w:val="24"/>
          <w:szCs w:val="24"/>
        </w:rPr>
        <w:t>Kapadiya</w:t>
      </w:r>
      <w:proofErr w:type="spellEnd"/>
      <w:r w:rsidR="00EE1624" w:rsidRPr="004C5C5F">
        <w:rPr>
          <w:rFonts w:ascii="Arial" w:eastAsia="Arial" w:hAnsi="Arial" w:cs="Arial"/>
          <w:b/>
          <w:bCs/>
          <w:sz w:val="24"/>
          <w:szCs w:val="24"/>
        </w:rPr>
        <w:t xml:space="preserve">, K., Patel, U., Gupta, R., Alshehri, M. D., Tanwar, S., Sharma, G., &amp; </w:t>
      </w:r>
      <w:proofErr w:type="spellStart"/>
      <w:r w:rsidR="00EE1624" w:rsidRPr="004C5C5F">
        <w:rPr>
          <w:rFonts w:ascii="Arial" w:eastAsia="Arial" w:hAnsi="Arial" w:cs="Arial"/>
          <w:b/>
          <w:bCs/>
          <w:sz w:val="24"/>
          <w:szCs w:val="24"/>
        </w:rPr>
        <w:t>Bokoro</w:t>
      </w:r>
      <w:proofErr w:type="spellEnd"/>
      <w:r w:rsidR="00EE1624" w:rsidRPr="004C5C5F">
        <w:rPr>
          <w:rFonts w:ascii="Arial" w:eastAsia="Arial" w:hAnsi="Arial" w:cs="Arial"/>
          <w:b/>
          <w:bCs/>
          <w:sz w:val="24"/>
          <w:szCs w:val="24"/>
        </w:rPr>
        <w:t>, P. N. (2022). Blockchain and AI-Empowered Healthcare Insurance Fraud Detection: An Analysis, Architecture, and Future Prospects. IEEE Access, 10, 79606-79627.</w:t>
      </w:r>
    </w:p>
    <w:p w14:paraId="7DF7D82E" w14:textId="77777777" w:rsidR="004C5C5F" w:rsidRPr="004C5C5F" w:rsidRDefault="004C5C5F" w:rsidP="004C5C5F">
      <w:pPr>
        <w:spacing w:line="360" w:lineRule="auto"/>
        <w:ind w:right="210"/>
        <w:jc w:val="both"/>
        <w:rPr>
          <w:rFonts w:ascii="Arial" w:eastAsia="Arial" w:hAnsi="Arial" w:cs="Arial"/>
          <w:b/>
          <w:bCs/>
          <w:sz w:val="24"/>
          <w:szCs w:val="24"/>
        </w:rPr>
      </w:pPr>
    </w:p>
    <w:p w14:paraId="305F62B6" w14:textId="0BDEC3D3" w:rsidR="000B2701" w:rsidRDefault="007A18E0" w:rsidP="002B6F07">
      <w:pPr>
        <w:spacing w:line="360" w:lineRule="auto"/>
        <w:ind w:right="210" w:firstLine="720"/>
        <w:jc w:val="both"/>
        <w:rPr>
          <w:rFonts w:ascii="Arial" w:eastAsia="Arial" w:hAnsi="Arial" w:cs="Arial"/>
          <w:sz w:val="24"/>
          <w:szCs w:val="24"/>
        </w:rPr>
      </w:pPr>
      <w:r>
        <w:rPr>
          <w:rFonts w:ascii="Arial" w:eastAsia="Arial" w:hAnsi="Arial" w:cs="Arial"/>
          <w:sz w:val="24"/>
          <w:szCs w:val="24"/>
        </w:rPr>
        <w:t xml:space="preserve">In their research article titled "Blockchain and AI-Empowered Healthcare Insurance Fraud Detection: An Analysis, Architecture, and Future Prospects," </w:t>
      </w:r>
      <w:proofErr w:type="spellStart"/>
      <w:r>
        <w:rPr>
          <w:rFonts w:ascii="Arial" w:eastAsia="Arial" w:hAnsi="Arial" w:cs="Arial"/>
          <w:sz w:val="24"/>
          <w:szCs w:val="24"/>
        </w:rPr>
        <w:t>Kapadiya</w:t>
      </w:r>
      <w:proofErr w:type="spellEnd"/>
      <w:r>
        <w:rPr>
          <w:rFonts w:ascii="Arial" w:eastAsia="Arial" w:hAnsi="Arial" w:cs="Arial"/>
          <w:sz w:val="24"/>
          <w:szCs w:val="24"/>
        </w:rPr>
        <w:t xml:space="preserve"> et al. (2022) propose an innovative solution for authenticating and detecting fraud in healthcare insurance through a certificate and signature verification system. The authors highlight the integration of blockchain and artificial intelligence technologies as the foundation of their approach. They outline the analysis, architecture, and future prospects of their system, emphasizing the potential benefits it can provide to the healthcare insurance industry. This research contributes to the advancement of fraud detection methods and offers promising avenues for future research and implementation.</w:t>
      </w:r>
    </w:p>
    <w:p w14:paraId="2D69FFA5" w14:textId="77777777" w:rsidR="004C5C5F" w:rsidRDefault="004C5C5F" w:rsidP="002B6F07">
      <w:pPr>
        <w:spacing w:line="360" w:lineRule="auto"/>
        <w:ind w:right="210" w:firstLine="720"/>
        <w:jc w:val="both"/>
        <w:rPr>
          <w:rFonts w:ascii="Arial" w:eastAsia="Arial" w:hAnsi="Arial" w:cs="Arial"/>
          <w:sz w:val="24"/>
          <w:szCs w:val="24"/>
        </w:rPr>
      </w:pPr>
    </w:p>
    <w:p w14:paraId="7A2F8F40" w14:textId="07636FEE" w:rsidR="004C5C5F" w:rsidRDefault="004C5C5F" w:rsidP="002B6F07">
      <w:pPr>
        <w:spacing w:line="360" w:lineRule="auto"/>
        <w:ind w:right="210"/>
        <w:jc w:val="both"/>
        <w:rPr>
          <w:rFonts w:ascii="Arial" w:eastAsia="Arial" w:hAnsi="Arial" w:cs="Arial"/>
          <w:b/>
          <w:bCs/>
          <w:sz w:val="24"/>
          <w:szCs w:val="24"/>
        </w:rPr>
      </w:pPr>
      <w:r w:rsidRPr="004C5C5F">
        <w:rPr>
          <w:rFonts w:ascii="Arial" w:eastAsia="Arial" w:hAnsi="Arial" w:cs="Arial"/>
          <w:b/>
          <w:bCs/>
          <w:sz w:val="24"/>
          <w:szCs w:val="24"/>
        </w:rPr>
        <w:t>2. Sector, C. Data-Driven Design for Anomaly Detection in Network Access Control Systems Student e-Learning Experience: a Nexus among e-Learning Quality, Student Engagement and Resulting Satisfaction Impact of Cryptocurrency Regulations and Fintech on the Growth of Innovations Incorporating Data Analytics into Accounting Curricula: The Case of Jordanian Universities.</w:t>
      </w:r>
    </w:p>
    <w:p w14:paraId="334A79B1" w14:textId="77777777" w:rsidR="004C5C5F" w:rsidRPr="004C5C5F" w:rsidRDefault="004C5C5F" w:rsidP="002B6F07">
      <w:pPr>
        <w:spacing w:line="360" w:lineRule="auto"/>
        <w:ind w:right="210"/>
        <w:jc w:val="both"/>
        <w:rPr>
          <w:rFonts w:ascii="Arial" w:eastAsia="Arial" w:hAnsi="Arial" w:cs="Arial"/>
          <w:b/>
          <w:bCs/>
          <w:sz w:val="24"/>
          <w:szCs w:val="24"/>
        </w:rPr>
      </w:pPr>
    </w:p>
    <w:p w14:paraId="4E9A2B35" w14:textId="0BCE08AD" w:rsidR="00347B38" w:rsidRDefault="007A18E0" w:rsidP="002B6F07">
      <w:pPr>
        <w:spacing w:line="360" w:lineRule="auto"/>
        <w:ind w:right="210"/>
        <w:jc w:val="both"/>
        <w:rPr>
          <w:rFonts w:ascii="Arial" w:eastAsia="Arial" w:hAnsi="Arial" w:cs="Arial"/>
          <w:sz w:val="24"/>
          <w:szCs w:val="24"/>
        </w:rPr>
      </w:pPr>
      <w:r>
        <w:rPr>
          <w:rFonts w:ascii="Arial" w:eastAsia="Arial" w:hAnsi="Arial" w:cs="Arial"/>
          <w:sz w:val="24"/>
          <w:szCs w:val="24"/>
        </w:rPr>
        <w:t>Sector C focuses on data-driven design for anomaly detection in network access control systems in order to improve the student e-Learning experience. This sector explores the nexus between e-Learning quality, student engagement, and resulting satisfaction. Additionally, it analyzes the impact of cryptocurrency regulations and Fintech on the growth of innovations. Furthermore, it investigates incorporating data analytics into accounting curricula, specifically in Jordanian universities. Sector C aims to develop an innovative certificate and signature verification system for authentication and fraud detection</w:t>
      </w:r>
    </w:p>
    <w:p w14:paraId="3A86CA0C" w14:textId="77777777" w:rsidR="004C5C5F" w:rsidRDefault="004C5C5F" w:rsidP="002B6F07">
      <w:pPr>
        <w:spacing w:line="360" w:lineRule="auto"/>
        <w:ind w:right="210"/>
        <w:jc w:val="both"/>
        <w:rPr>
          <w:rFonts w:ascii="Arial" w:eastAsia="Arial" w:hAnsi="Arial" w:cs="Arial"/>
          <w:sz w:val="24"/>
          <w:szCs w:val="24"/>
        </w:rPr>
      </w:pPr>
    </w:p>
    <w:p w14:paraId="72F28C09" w14:textId="77777777" w:rsidR="004C5C5F" w:rsidRDefault="004C5C5F" w:rsidP="002B6F07">
      <w:pPr>
        <w:spacing w:line="360" w:lineRule="auto"/>
        <w:ind w:right="210"/>
        <w:jc w:val="both"/>
        <w:rPr>
          <w:rFonts w:ascii="Arial" w:eastAsia="Arial" w:hAnsi="Arial" w:cs="Arial"/>
          <w:b/>
          <w:bCs/>
          <w:sz w:val="24"/>
          <w:szCs w:val="24"/>
        </w:rPr>
      </w:pPr>
      <w:r w:rsidRPr="004C5C5F">
        <w:rPr>
          <w:rFonts w:ascii="Arial" w:eastAsia="Arial" w:hAnsi="Arial" w:cs="Arial"/>
          <w:b/>
          <w:bCs/>
          <w:sz w:val="24"/>
          <w:szCs w:val="24"/>
        </w:rPr>
        <w:lastRenderedPageBreak/>
        <w:t>3. Babu, E. S., SrinivasaRao, B. K. N., Nayak, S. R., Verma, A., Alqahtani, F., Tolba, A., &amp; Mukherjee, A. (2022). Blockchain-based Intrusion Detection System of IoT urban data with device authentication against DDoS attacks. Computers and Electrical Engineering, 103, 108287.</w:t>
      </w:r>
    </w:p>
    <w:p w14:paraId="52F5FBB4" w14:textId="77777777" w:rsidR="004C5C5F" w:rsidRPr="004C5C5F" w:rsidRDefault="004C5C5F" w:rsidP="002B6F07">
      <w:pPr>
        <w:spacing w:line="360" w:lineRule="auto"/>
        <w:ind w:right="210"/>
        <w:jc w:val="both"/>
        <w:rPr>
          <w:rFonts w:ascii="Arial" w:eastAsia="Arial" w:hAnsi="Arial" w:cs="Arial"/>
          <w:b/>
          <w:bCs/>
          <w:sz w:val="24"/>
          <w:szCs w:val="24"/>
        </w:rPr>
      </w:pPr>
    </w:p>
    <w:p w14:paraId="39470E62" w14:textId="3207DE93" w:rsidR="000B2701" w:rsidRDefault="007A18E0" w:rsidP="002B6F07">
      <w:pPr>
        <w:spacing w:line="360" w:lineRule="auto"/>
        <w:ind w:right="210"/>
        <w:jc w:val="both"/>
        <w:rPr>
          <w:rFonts w:ascii="Arial" w:eastAsia="Arial" w:hAnsi="Arial" w:cs="Arial"/>
          <w:sz w:val="24"/>
          <w:szCs w:val="24"/>
        </w:rPr>
      </w:pPr>
      <w:r>
        <w:rPr>
          <w:rFonts w:ascii="Arial" w:eastAsia="Arial" w:hAnsi="Arial" w:cs="Arial"/>
          <w:sz w:val="24"/>
          <w:szCs w:val="24"/>
        </w:rPr>
        <w:t>In their article titled "Blockchain-based Intrusion Detection System of IoT urban data with device authentication against DDoS attacks," Babu, E. S., SrinivasaRao, B. K. N., Nayak, S. R., Verma, A., Alqahtani, F., Tolba, A., and Mukherjee, A. (2022) propose an innovative certificate and signature verification system for authentication and fraud detection. The system utilizes blockchain technology to enhance the security of IoT urban data. Specifically, it focuses on device authentication and protection against Distributed Denial of Service (DDoS) attacks. By employing blockchain, the authors demonstrate the potential to enhance the integrity and reliability of IoT systems, thereby mitigating the risks associated with fraudulent activities.</w:t>
      </w:r>
    </w:p>
    <w:p w14:paraId="7A0F41A6" w14:textId="77777777" w:rsidR="004C5C5F" w:rsidRDefault="004C5C5F" w:rsidP="002B6F07">
      <w:pPr>
        <w:spacing w:line="360" w:lineRule="auto"/>
        <w:ind w:right="210"/>
        <w:jc w:val="both"/>
        <w:rPr>
          <w:rFonts w:ascii="Arial" w:eastAsia="Arial" w:hAnsi="Arial" w:cs="Arial"/>
          <w:sz w:val="24"/>
          <w:szCs w:val="24"/>
        </w:rPr>
      </w:pPr>
    </w:p>
    <w:p w14:paraId="3375AE4A" w14:textId="77777777" w:rsidR="004C5C5F" w:rsidRDefault="004C5C5F" w:rsidP="002B6F07">
      <w:pPr>
        <w:spacing w:line="360" w:lineRule="auto"/>
        <w:ind w:right="210"/>
        <w:jc w:val="both"/>
        <w:rPr>
          <w:rFonts w:ascii="Arial" w:eastAsia="Arial" w:hAnsi="Arial" w:cs="Arial"/>
          <w:b/>
          <w:bCs/>
          <w:sz w:val="24"/>
          <w:szCs w:val="24"/>
        </w:rPr>
      </w:pPr>
      <w:r w:rsidRPr="004C5C5F">
        <w:rPr>
          <w:rFonts w:ascii="Arial" w:eastAsia="Arial" w:hAnsi="Arial" w:cs="Arial"/>
          <w:b/>
          <w:bCs/>
          <w:sz w:val="24"/>
          <w:szCs w:val="24"/>
        </w:rPr>
        <w:t>4. Mithun, M., &amp; Manohar, N. (2022, November). Document Signature Recognition and Verification Using Neural Network. In 2022 International Conference on Futuristic Technologies (INCOFT) (pp. 1-5). IEEE.</w:t>
      </w:r>
    </w:p>
    <w:p w14:paraId="1B33DA6F" w14:textId="77777777" w:rsidR="004C5C5F" w:rsidRDefault="004C5C5F" w:rsidP="002B6F07">
      <w:pPr>
        <w:spacing w:line="360" w:lineRule="auto"/>
        <w:ind w:right="210"/>
        <w:jc w:val="both"/>
        <w:rPr>
          <w:rFonts w:ascii="Arial" w:eastAsia="Arial" w:hAnsi="Arial" w:cs="Arial"/>
          <w:b/>
          <w:bCs/>
          <w:sz w:val="24"/>
          <w:szCs w:val="24"/>
        </w:rPr>
      </w:pPr>
    </w:p>
    <w:p w14:paraId="440172B5" w14:textId="308A424E" w:rsidR="002B6F07" w:rsidRDefault="007A18E0" w:rsidP="004C5C5F">
      <w:pPr>
        <w:spacing w:line="360" w:lineRule="auto"/>
        <w:ind w:right="210"/>
        <w:jc w:val="both"/>
        <w:rPr>
          <w:rFonts w:ascii="Arial" w:eastAsia="Arial" w:hAnsi="Arial" w:cs="Arial"/>
          <w:sz w:val="24"/>
          <w:szCs w:val="24"/>
        </w:rPr>
      </w:pPr>
      <w:r>
        <w:rPr>
          <w:rFonts w:ascii="Arial" w:eastAsia="Arial" w:hAnsi="Arial" w:cs="Arial"/>
          <w:sz w:val="24"/>
          <w:szCs w:val="24"/>
        </w:rPr>
        <w:t>In their paper titled "Document Signature Recognition and Verification Using Neural Network," Mithun and Manohar propose an innovative certificate and signature verification system that utilizes neural networks. The system aims to authenticate documents and detect fraud by analyzing signatures. Their research presents a potential solution for improving security and reliability in document verification processes. The paper will be presented at the 2022 International Conference on Futuristic Technologies (INCOFT) organized by IEEE.</w:t>
      </w:r>
    </w:p>
    <w:p w14:paraId="56709BA4" w14:textId="77777777" w:rsidR="004C5C5F" w:rsidRDefault="004C5C5F" w:rsidP="004C5C5F">
      <w:pPr>
        <w:spacing w:line="360" w:lineRule="auto"/>
        <w:ind w:right="210"/>
        <w:jc w:val="both"/>
        <w:rPr>
          <w:rFonts w:ascii="Arial" w:eastAsia="Arial" w:hAnsi="Arial" w:cs="Arial"/>
          <w:sz w:val="24"/>
          <w:szCs w:val="24"/>
        </w:rPr>
      </w:pPr>
    </w:p>
    <w:p w14:paraId="053D1E76" w14:textId="17F17133" w:rsidR="004C5C5F" w:rsidRDefault="004C5C5F" w:rsidP="004C5C5F">
      <w:pPr>
        <w:spacing w:line="360" w:lineRule="auto"/>
        <w:ind w:right="210"/>
        <w:jc w:val="both"/>
        <w:rPr>
          <w:rFonts w:ascii="Arial" w:eastAsia="Arial" w:hAnsi="Arial" w:cs="Arial"/>
          <w:b/>
          <w:bCs/>
          <w:sz w:val="24"/>
          <w:szCs w:val="24"/>
        </w:rPr>
      </w:pPr>
      <w:r w:rsidRPr="004C5C5F">
        <w:rPr>
          <w:rFonts w:ascii="Arial" w:eastAsia="Arial" w:hAnsi="Arial" w:cs="Arial"/>
          <w:b/>
          <w:bCs/>
          <w:sz w:val="24"/>
          <w:szCs w:val="24"/>
        </w:rPr>
        <w:t>5. Yang, M. H., Luo, J. N., Vijayalakshmi, M., &amp; Shalinie, S. M. (2022). Contactless Credit Cards Payment Fraud Protection by Ambient Authentication. Sensors, 22(5), 1989.</w:t>
      </w:r>
    </w:p>
    <w:p w14:paraId="2D5CF3CB" w14:textId="77777777" w:rsidR="004C5C5F" w:rsidRPr="004C5C5F" w:rsidRDefault="004C5C5F" w:rsidP="004C5C5F">
      <w:pPr>
        <w:spacing w:line="360" w:lineRule="auto"/>
        <w:ind w:right="210"/>
        <w:jc w:val="both"/>
        <w:rPr>
          <w:rFonts w:ascii="Arial" w:eastAsia="Arial" w:hAnsi="Arial" w:cs="Arial"/>
          <w:b/>
          <w:bCs/>
          <w:sz w:val="24"/>
          <w:szCs w:val="24"/>
        </w:rPr>
      </w:pPr>
    </w:p>
    <w:p w14:paraId="1399795D" w14:textId="77777777" w:rsidR="000B2701" w:rsidRDefault="007A18E0" w:rsidP="002B6F07">
      <w:pPr>
        <w:spacing w:line="360" w:lineRule="auto"/>
        <w:ind w:right="210"/>
        <w:jc w:val="both"/>
        <w:rPr>
          <w:rFonts w:ascii="Arial" w:eastAsia="Arial" w:hAnsi="Arial" w:cs="Arial"/>
          <w:sz w:val="24"/>
          <w:szCs w:val="24"/>
        </w:rPr>
      </w:pPr>
      <w:r>
        <w:rPr>
          <w:rFonts w:ascii="Arial" w:eastAsia="Arial" w:hAnsi="Arial" w:cs="Arial"/>
          <w:sz w:val="24"/>
          <w:szCs w:val="24"/>
        </w:rPr>
        <w:t xml:space="preserve">Yang, M. H., Luo, J. N., Vijayalakshmi, M., &amp; Shalinie, S. M. (2022) developed a unique certificate and signature verification system to enhance authentication and fraud detection in contactless credit card payment. Their study, published in Sensors, proposes an innovative ambient authentication approach for protecting against payment fraud. By leveraging ambient sensor data, such as GPS and accelerometer readings, the system verifies the </w:t>
      </w:r>
      <w:r>
        <w:rPr>
          <w:rFonts w:ascii="Arial" w:eastAsia="Arial" w:hAnsi="Arial" w:cs="Arial"/>
          <w:sz w:val="24"/>
          <w:szCs w:val="24"/>
        </w:rPr>
        <w:lastRenderedPageBreak/>
        <w:t>user's identity and ensures the transaction's integrity. This novel approach offers a promising solution to address the growing concerns of fraud in contactless credit card payments.</w:t>
      </w:r>
    </w:p>
    <w:p w14:paraId="34353553" w14:textId="77777777" w:rsidR="004C5C5F" w:rsidRDefault="004C5C5F" w:rsidP="002B6F07">
      <w:pPr>
        <w:spacing w:line="360" w:lineRule="auto"/>
        <w:ind w:right="210"/>
        <w:jc w:val="both"/>
        <w:rPr>
          <w:rFonts w:ascii="Arial" w:eastAsia="Arial" w:hAnsi="Arial" w:cs="Arial"/>
          <w:sz w:val="24"/>
          <w:szCs w:val="24"/>
        </w:rPr>
      </w:pPr>
    </w:p>
    <w:p w14:paraId="4B272E05" w14:textId="77777777" w:rsidR="004C5C5F" w:rsidRDefault="004C5C5F" w:rsidP="002B6F07">
      <w:pPr>
        <w:spacing w:line="360" w:lineRule="auto"/>
        <w:ind w:right="210"/>
        <w:jc w:val="both"/>
        <w:rPr>
          <w:rFonts w:ascii="Arial" w:eastAsia="Arial" w:hAnsi="Arial" w:cs="Arial"/>
          <w:b/>
          <w:bCs/>
          <w:sz w:val="24"/>
          <w:szCs w:val="24"/>
        </w:rPr>
      </w:pPr>
      <w:r w:rsidRPr="004C5C5F">
        <w:rPr>
          <w:rFonts w:ascii="Arial" w:eastAsia="Arial" w:hAnsi="Arial" w:cs="Arial"/>
          <w:b/>
          <w:bCs/>
          <w:sz w:val="24"/>
          <w:szCs w:val="24"/>
        </w:rPr>
        <w:t xml:space="preserve">6. </w:t>
      </w:r>
      <w:proofErr w:type="spellStart"/>
      <w:r w:rsidRPr="004C5C5F">
        <w:rPr>
          <w:rFonts w:ascii="Arial" w:eastAsia="Arial" w:hAnsi="Arial" w:cs="Arial"/>
          <w:b/>
          <w:bCs/>
          <w:sz w:val="24"/>
          <w:szCs w:val="24"/>
        </w:rPr>
        <w:t>Yulita</w:t>
      </w:r>
      <w:proofErr w:type="spellEnd"/>
      <w:r w:rsidRPr="004C5C5F">
        <w:rPr>
          <w:rFonts w:ascii="Arial" w:eastAsia="Arial" w:hAnsi="Arial" w:cs="Arial"/>
          <w:b/>
          <w:bCs/>
          <w:sz w:val="24"/>
          <w:szCs w:val="24"/>
        </w:rPr>
        <w:t xml:space="preserve">, I. N., Hariz, F. A., </w:t>
      </w:r>
      <w:proofErr w:type="spellStart"/>
      <w:r w:rsidRPr="004C5C5F">
        <w:rPr>
          <w:rFonts w:ascii="Arial" w:eastAsia="Arial" w:hAnsi="Arial" w:cs="Arial"/>
          <w:b/>
          <w:bCs/>
          <w:sz w:val="24"/>
          <w:szCs w:val="24"/>
        </w:rPr>
        <w:t>Suryana</w:t>
      </w:r>
      <w:proofErr w:type="spellEnd"/>
      <w:r w:rsidRPr="004C5C5F">
        <w:rPr>
          <w:rFonts w:ascii="Arial" w:eastAsia="Arial" w:hAnsi="Arial" w:cs="Arial"/>
          <w:b/>
          <w:bCs/>
          <w:sz w:val="24"/>
          <w:szCs w:val="24"/>
        </w:rPr>
        <w:t xml:space="preserve">, I., &amp; </w:t>
      </w:r>
      <w:proofErr w:type="spellStart"/>
      <w:r w:rsidRPr="004C5C5F">
        <w:rPr>
          <w:rFonts w:ascii="Arial" w:eastAsia="Arial" w:hAnsi="Arial" w:cs="Arial"/>
          <w:b/>
          <w:bCs/>
          <w:sz w:val="24"/>
          <w:szCs w:val="24"/>
        </w:rPr>
        <w:t>Prabuwono</w:t>
      </w:r>
      <w:proofErr w:type="spellEnd"/>
      <w:r w:rsidRPr="004C5C5F">
        <w:rPr>
          <w:rFonts w:ascii="Arial" w:eastAsia="Arial" w:hAnsi="Arial" w:cs="Arial"/>
          <w:b/>
          <w:bCs/>
          <w:sz w:val="24"/>
          <w:szCs w:val="24"/>
        </w:rPr>
        <w:t>, A. S. (2023). Educational Innovation Faced with COVID-19: Deep Learning for Online Exam Cheating Detection. Education Sciences, 13(2), 194.</w:t>
      </w:r>
    </w:p>
    <w:p w14:paraId="051A4435" w14:textId="77777777" w:rsidR="004C5C5F" w:rsidRPr="004C5C5F" w:rsidRDefault="004C5C5F" w:rsidP="002B6F07">
      <w:pPr>
        <w:spacing w:line="360" w:lineRule="auto"/>
        <w:ind w:right="210"/>
        <w:jc w:val="both"/>
        <w:rPr>
          <w:rFonts w:ascii="Arial" w:eastAsia="Arial" w:hAnsi="Arial" w:cs="Arial"/>
          <w:b/>
          <w:bCs/>
          <w:sz w:val="24"/>
          <w:szCs w:val="24"/>
        </w:rPr>
      </w:pPr>
    </w:p>
    <w:p w14:paraId="6143CE94" w14:textId="4A9181A3" w:rsidR="000B2701" w:rsidRDefault="007A18E0" w:rsidP="002B6F07">
      <w:pPr>
        <w:spacing w:line="360" w:lineRule="auto"/>
        <w:ind w:right="210"/>
        <w:jc w:val="both"/>
        <w:rPr>
          <w:rFonts w:ascii="Arial" w:eastAsia="Arial" w:hAnsi="Arial" w:cs="Arial"/>
          <w:sz w:val="24"/>
          <w:szCs w:val="24"/>
        </w:rPr>
      </w:pPr>
      <w:r>
        <w:rPr>
          <w:rFonts w:ascii="Arial" w:eastAsia="Arial" w:hAnsi="Arial" w:cs="Arial"/>
          <w:sz w:val="24"/>
          <w:szCs w:val="24"/>
        </w:rPr>
        <w:t xml:space="preserve">In their article titled "Educational Innovation Faced with COVID-19: Deep Learning for Online Exam Cheating Detection," </w:t>
      </w:r>
      <w:proofErr w:type="spellStart"/>
      <w:r>
        <w:rPr>
          <w:rFonts w:ascii="Arial" w:eastAsia="Arial" w:hAnsi="Arial" w:cs="Arial"/>
          <w:sz w:val="24"/>
          <w:szCs w:val="24"/>
        </w:rPr>
        <w:t>Yulita</w:t>
      </w:r>
      <w:proofErr w:type="spellEnd"/>
      <w:r>
        <w:rPr>
          <w:rFonts w:ascii="Arial" w:eastAsia="Arial" w:hAnsi="Arial" w:cs="Arial"/>
          <w:sz w:val="24"/>
          <w:szCs w:val="24"/>
        </w:rPr>
        <w:t xml:space="preserve">, I. N., Hariz, F. A., </w:t>
      </w:r>
      <w:proofErr w:type="spellStart"/>
      <w:r>
        <w:rPr>
          <w:rFonts w:ascii="Arial" w:eastAsia="Arial" w:hAnsi="Arial" w:cs="Arial"/>
          <w:sz w:val="24"/>
          <w:szCs w:val="24"/>
        </w:rPr>
        <w:t>Suryana</w:t>
      </w:r>
      <w:proofErr w:type="spellEnd"/>
      <w:r>
        <w:rPr>
          <w:rFonts w:ascii="Arial" w:eastAsia="Arial" w:hAnsi="Arial" w:cs="Arial"/>
          <w:sz w:val="24"/>
          <w:szCs w:val="24"/>
        </w:rPr>
        <w:t xml:space="preserve">, I., and </w:t>
      </w:r>
      <w:proofErr w:type="spellStart"/>
      <w:r>
        <w:rPr>
          <w:rFonts w:ascii="Arial" w:eastAsia="Arial" w:hAnsi="Arial" w:cs="Arial"/>
          <w:sz w:val="24"/>
          <w:szCs w:val="24"/>
        </w:rPr>
        <w:t>Prabuwono</w:t>
      </w:r>
      <w:proofErr w:type="spellEnd"/>
      <w:r>
        <w:rPr>
          <w:rFonts w:ascii="Arial" w:eastAsia="Arial" w:hAnsi="Arial" w:cs="Arial"/>
          <w:sz w:val="24"/>
          <w:szCs w:val="24"/>
        </w:rPr>
        <w:t>, A. S. (2023) propose an innovative certificate and signature verification system for authentication and fraud detection. The authors highlight the significance of adapting to the challenges posed by the COVID-19 pandemic in the educational sector. They introduce deep learning as a solution to detect and prevent online exam cheating by utilizing advanced algorithms and machine learning techniques. This research work contributes to the ongoing efforts to maintain the integrity of online education.</w:t>
      </w:r>
    </w:p>
    <w:p w14:paraId="5A3607E9" w14:textId="77777777" w:rsidR="004C5C5F" w:rsidRDefault="004C5C5F" w:rsidP="002B6F07">
      <w:pPr>
        <w:spacing w:line="360" w:lineRule="auto"/>
        <w:ind w:right="210"/>
        <w:jc w:val="both"/>
        <w:rPr>
          <w:rFonts w:ascii="Arial" w:eastAsia="Arial" w:hAnsi="Arial" w:cs="Arial"/>
          <w:sz w:val="24"/>
          <w:szCs w:val="24"/>
        </w:rPr>
      </w:pPr>
    </w:p>
    <w:p w14:paraId="0F8488CA" w14:textId="77777777" w:rsidR="004C5C5F" w:rsidRDefault="004C5C5F" w:rsidP="002B6F07">
      <w:pPr>
        <w:spacing w:line="360" w:lineRule="auto"/>
        <w:ind w:right="210"/>
        <w:jc w:val="both"/>
        <w:rPr>
          <w:rFonts w:ascii="Arial" w:eastAsia="Arial" w:hAnsi="Arial" w:cs="Arial"/>
          <w:b/>
          <w:bCs/>
          <w:sz w:val="24"/>
          <w:szCs w:val="24"/>
        </w:rPr>
      </w:pPr>
      <w:r w:rsidRPr="004C5C5F">
        <w:rPr>
          <w:rFonts w:ascii="Arial" w:eastAsia="Arial" w:hAnsi="Arial" w:cs="Arial"/>
          <w:b/>
          <w:bCs/>
          <w:sz w:val="24"/>
          <w:szCs w:val="24"/>
        </w:rPr>
        <w:t>7. Sankaran, K. S., &amp; Kim, B. H. (2023). Deep learning-based energy efficient optimal RMC-CNN model for secured data transmission and anomaly detection in industrial IOT. Sustainable Energy Technologies and Assessments, 56, 102983.</w:t>
      </w:r>
    </w:p>
    <w:p w14:paraId="068F1289" w14:textId="77777777" w:rsidR="004C5C5F" w:rsidRPr="004C5C5F" w:rsidRDefault="004C5C5F" w:rsidP="002B6F07">
      <w:pPr>
        <w:spacing w:line="360" w:lineRule="auto"/>
        <w:ind w:right="210"/>
        <w:jc w:val="both"/>
        <w:rPr>
          <w:rFonts w:ascii="Arial" w:eastAsia="Arial" w:hAnsi="Arial" w:cs="Arial"/>
          <w:b/>
          <w:bCs/>
          <w:sz w:val="24"/>
          <w:szCs w:val="24"/>
        </w:rPr>
      </w:pPr>
    </w:p>
    <w:p w14:paraId="4BF7CC6D" w14:textId="4340297D" w:rsidR="000B2701" w:rsidRDefault="007A18E0" w:rsidP="002B6F07">
      <w:pPr>
        <w:spacing w:line="360" w:lineRule="auto"/>
        <w:ind w:right="210"/>
        <w:jc w:val="both"/>
        <w:rPr>
          <w:rFonts w:ascii="Arial" w:eastAsia="Arial" w:hAnsi="Arial" w:cs="Arial"/>
          <w:sz w:val="24"/>
          <w:szCs w:val="24"/>
        </w:rPr>
      </w:pPr>
      <w:r>
        <w:rPr>
          <w:rFonts w:ascii="Arial" w:eastAsia="Arial" w:hAnsi="Arial" w:cs="Arial"/>
          <w:sz w:val="24"/>
          <w:szCs w:val="24"/>
        </w:rPr>
        <w:t xml:space="preserve">In their 2023 study, Sankaran and Kim propose a deep </w:t>
      </w:r>
      <w:r w:rsidR="00DE459B">
        <w:rPr>
          <w:rFonts w:ascii="Arial" w:eastAsia="Arial" w:hAnsi="Arial" w:cs="Arial"/>
          <w:sz w:val="24"/>
          <w:szCs w:val="24"/>
        </w:rPr>
        <w:t>learning-based</w:t>
      </w:r>
      <w:r>
        <w:rPr>
          <w:rFonts w:ascii="Arial" w:eastAsia="Arial" w:hAnsi="Arial" w:cs="Arial"/>
          <w:sz w:val="24"/>
          <w:szCs w:val="24"/>
        </w:rPr>
        <w:t xml:space="preserve"> energy efficient optimal RMC-CNN model for secured data transmission and anomaly detection in industrial IoT. Their research focuses on developing an innovative certificate and signature verification system that enhances authentication and fraud detection. This study addresses the growing need for secure and reliable data transmission in industrial IoT applications while ensuring energy efficiency. The proposed model combines deep learning techniques with RMC-CNN to provide an effective solution for detecting anomalies and verifying certificates and signatures, contributing to the development of more robust and secure industrial IoT systems.</w:t>
      </w:r>
    </w:p>
    <w:p w14:paraId="56EE390F" w14:textId="77777777" w:rsidR="004C5C5F" w:rsidRDefault="004C5C5F" w:rsidP="002B6F07">
      <w:pPr>
        <w:spacing w:line="360" w:lineRule="auto"/>
        <w:ind w:right="210"/>
        <w:jc w:val="both"/>
        <w:rPr>
          <w:rFonts w:ascii="Arial" w:eastAsia="Arial" w:hAnsi="Arial" w:cs="Arial"/>
          <w:sz w:val="24"/>
          <w:szCs w:val="24"/>
        </w:rPr>
      </w:pPr>
    </w:p>
    <w:p w14:paraId="1806F18F" w14:textId="77777777" w:rsidR="004C5C5F" w:rsidRDefault="004C5C5F" w:rsidP="002B6F07">
      <w:pPr>
        <w:spacing w:line="360" w:lineRule="auto"/>
        <w:ind w:right="210"/>
        <w:jc w:val="both"/>
        <w:rPr>
          <w:rFonts w:ascii="Arial" w:eastAsia="Arial" w:hAnsi="Arial" w:cs="Arial"/>
          <w:b/>
          <w:bCs/>
          <w:sz w:val="24"/>
          <w:szCs w:val="24"/>
        </w:rPr>
      </w:pPr>
      <w:r w:rsidRPr="004C5C5F">
        <w:rPr>
          <w:rFonts w:ascii="Arial" w:eastAsia="Arial" w:hAnsi="Arial" w:cs="Arial"/>
          <w:b/>
          <w:bCs/>
          <w:sz w:val="24"/>
          <w:szCs w:val="24"/>
        </w:rPr>
        <w:t xml:space="preserve">8. Sripathi Venkata Naga, S. K., </w:t>
      </w:r>
      <w:proofErr w:type="spellStart"/>
      <w:r w:rsidRPr="004C5C5F">
        <w:rPr>
          <w:rFonts w:ascii="Arial" w:eastAsia="Arial" w:hAnsi="Arial" w:cs="Arial"/>
          <w:b/>
          <w:bCs/>
          <w:sz w:val="24"/>
          <w:szCs w:val="24"/>
        </w:rPr>
        <w:t>Yesuraj</w:t>
      </w:r>
      <w:proofErr w:type="spellEnd"/>
      <w:r w:rsidRPr="004C5C5F">
        <w:rPr>
          <w:rFonts w:ascii="Arial" w:eastAsia="Arial" w:hAnsi="Arial" w:cs="Arial"/>
          <w:b/>
          <w:bCs/>
          <w:sz w:val="24"/>
          <w:szCs w:val="24"/>
        </w:rPr>
        <w:t xml:space="preserve">, R., </w:t>
      </w:r>
      <w:proofErr w:type="spellStart"/>
      <w:r w:rsidRPr="004C5C5F">
        <w:rPr>
          <w:rFonts w:ascii="Arial" w:eastAsia="Arial" w:hAnsi="Arial" w:cs="Arial"/>
          <w:b/>
          <w:bCs/>
          <w:sz w:val="24"/>
          <w:szCs w:val="24"/>
        </w:rPr>
        <w:t>Munuswamy</w:t>
      </w:r>
      <w:proofErr w:type="spellEnd"/>
      <w:r w:rsidRPr="004C5C5F">
        <w:rPr>
          <w:rFonts w:ascii="Arial" w:eastAsia="Arial" w:hAnsi="Arial" w:cs="Arial"/>
          <w:b/>
          <w:bCs/>
          <w:sz w:val="24"/>
          <w:szCs w:val="24"/>
        </w:rPr>
        <w:t>, S., &amp; Arputharaj, K. (2023). A comprehensive survey on certificate-less authentication schemes for vehicular ad hoc networks in intelligent transportation systems. Sensors, 23(5), 2682.</w:t>
      </w:r>
    </w:p>
    <w:p w14:paraId="54E58481" w14:textId="77777777" w:rsidR="004C5C5F" w:rsidRPr="004C5C5F" w:rsidRDefault="004C5C5F" w:rsidP="002B6F07">
      <w:pPr>
        <w:spacing w:line="360" w:lineRule="auto"/>
        <w:ind w:right="210"/>
        <w:jc w:val="both"/>
        <w:rPr>
          <w:rFonts w:ascii="Arial" w:eastAsia="Arial" w:hAnsi="Arial" w:cs="Arial"/>
          <w:b/>
          <w:bCs/>
          <w:sz w:val="24"/>
          <w:szCs w:val="24"/>
        </w:rPr>
      </w:pPr>
    </w:p>
    <w:p w14:paraId="17F92101" w14:textId="1D63C846" w:rsidR="000B2701" w:rsidRDefault="007A18E0" w:rsidP="002B6F07">
      <w:pPr>
        <w:spacing w:line="360" w:lineRule="auto"/>
        <w:ind w:right="210"/>
        <w:jc w:val="both"/>
        <w:rPr>
          <w:rFonts w:ascii="Arial" w:eastAsia="Arial" w:hAnsi="Arial" w:cs="Arial"/>
          <w:sz w:val="24"/>
          <w:szCs w:val="24"/>
        </w:rPr>
      </w:pPr>
      <w:r>
        <w:rPr>
          <w:rFonts w:ascii="Arial" w:eastAsia="Arial" w:hAnsi="Arial" w:cs="Arial"/>
          <w:sz w:val="24"/>
          <w:szCs w:val="24"/>
        </w:rPr>
        <w:t xml:space="preserve">In their comprehensive survey, Sripathi Venkata Naga, S. K., </w:t>
      </w:r>
      <w:proofErr w:type="spellStart"/>
      <w:r>
        <w:rPr>
          <w:rFonts w:ascii="Arial" w:eastAsia="Arial" w:hAnsi="Arial" w:cs="Arial"/>
          <w:sz w:val="24"/>
          <w:szCs w:val="24"/>
        </w:rPr>
        <w:t>Yesuraj</w:t>
      </w:r>
      <w:proofErr w:type="spellEnd"/>
      <w:r>
        <w:rPr>
          <w:rFonts w:ascii="Arial" w:eastAsia="Arial" w:hAnsi="Arial" w:cs="Arial"/>
          <w:sz w:val="24"/>
          <w:szCs w:val="24"/>
        </w:rPr>
        <w:t xml:space="preserve">, R., </w:t>
      </w:r>
      <w:proofErr w:type="spellStart"/>
      <w:r>
        <w:rPr>
          <w:rFonts w:ascii="Arial" w:eastAsia="Arial" w:hAnsi="Arial" w:cs="Arial"/>
          <w:sz w:val="24"/>
          <w:szCs w:val="24"/>
        </w:rPr>
        <w:t>Munuswamy</w:t>
      </w:r>
      <w:proofErr w:type="spellEnd"/>
      <w:r>
        <w:rPr>
          <w:rFonts w:ascii="Arial" w:eastAsia="Arial" w:hAnsi="Arial" w:cs="Arial"/>
          <w:sz w:val="24"/>
          <w:szCs w:val="24"/>
        </w:rPr>
        <w:t xml:space="preserve">, S., </w:t>
      </w:r>
      <w:r>
        <w:rPr>
          <w:rFonts w:ascii="Arial" w:eastAsia="Arial" w:hAnsi="Arial" w:cs="Arial"/>
          <w:sz w:val="24"/>
          <w:szCs w:val="24"/>
        </w:rPr>
        <w:lastRenderedPageBreak/>
        <w:t>and Arputharaj, K. (2023) explore the field of certificate-less authentication schemes for vehicular ad hoc networks in intelligent transportation systems. This study aims to provide an innovative solution for authentication and fraud detection in this context. By examining various certificate-less authentication schemes, the authors offer insights into the current state of the field and identify potential opportunities for improvement. Their work contributes to the development of a robust certificate and signature verification system in the realm of intelligent transportation systems, enabling secure and reliable communication between vehicular nodes.</w:t>
      </w:r>
    </w:p>
    <w:p w14:paraId="7FAB7F32" w14:textId="77777777" w:rsidR="004C5C5F" w:rsidRDefault="004C5C5F" w:rsidP="002B6F07">
      <w:pPr>
        <w:spacing w:line="360" w:lineRule="auto"/>
        <w:ind w:right="210"/>
        <w:jc w:val="both"/>
        <w:rPr>
          <w:rFonts w:ascii="Arial" w:eastAsia="Arial" w:hAnsi="Arial" w:cs="Arial"/>
          <w:sz w:val="24"/>
          <w:szCs w:val="24"/>
        </w:rPr>
      </w:pPr>
    </w:p>
    <w:p w14:paraId="4B73D7BD" w14:textId="7D2D1AB8" w:rsidR="000B2701" w:rsidRDefault="004C5C5F" w:rsidP="002B6F07">
      <w:pPr>
        <w:spacing w:line="360" w:lineRule="auto"/>
        <w:ind w:right="210"/>
        <w:rPr>
          <w:rFonts w:ascii="Arial" w:eastAsia="Arial" w:hAnsi="Arial" w:cs="Arial"/>
          <w:b/>
          <w:sz w:val="24"/>
          <w:szCs w:val="24"/>
        </w:rPr>
      </w:pPr>
      <w:r w:rsidRPr="004C5C5F">
        <w:rPr>
          <w:rFonts w:ascii="Arial" w:eastAsia="Arial" w:hAnsi="Arial" w:cs="Arial"/>
          <w:b/>
          <w:sz w:val="24"/>
          <w:szCs w:val="24"/>
        </w:rPr>
        <w:t>9. Thangavel, V. Use of Digital Signature Verification System (DSVS) in various Industries: Security to protect against counterfeiting.</w:t>
      </w:r>
      <w:r w:rsidR="007A18E0">
        <w:rPr>
          <w:rFonts w:ascii="Arial" w:eastAsia="Arial" w:hAnsi="Arial" w:cs="Arial"/>
          <w:b/>
          <w:sz w:val="24"/>
          <w:szCs w:val="24"/>
        </w:rPr>
        <w:br/>
      </w:r>
    </w:p>
    <w:p w14:paraId="3628463A" w14:textId="77777777" w:rsidR="000B2701" w:rsidRDefault="007A18E0" w:rsidP="002B6F07">
      <w:pPr>
        <w:spacing w:line="360" w:lineRule="auto"/>
        <w:ind w:right="210"/>
        <w:jc w:val="both"/>
        <w:rPr>
          <w:rFonts w:ascii="Arial" w:eastAsia="Arial" w:hAnsi="Arial" w:cs="Arial"/>
          <w:sz w:val="24"/>
          <w:szCs w:val="24"/>
        </w:rPr>
      </w:pPr>
      <w:r>
        <w:rPr>
          <w:rFonts w:ascii="Arial" w:eastAsia="Arial" w:hAnsi="Arial" w:cs="Arial"/>
          <w:sz w:val="24"/>
          <w:szCs w:val="24"/>
        </w:rPr>
        <w:t>Thangavel, V. is an innovative expert in the field of digital signature verification systems (DSVS). He has developed a robust DSVS that is widely used across various industries for security purposes, providing protection against counterfeiting and ensuring authentication and fraud detection.</w:t>
      </w:r>
    </w:p>
    <w:p w14:paraId="198AC0F0" w14:textId="77777777" w:rsidR="004C5C5F" w:rsidRDefault="004C5C5F" w:rsidP="002B6F07">
      <w:pPr>
        <w:spacing w:line="360" w:lineRule="auto"/>
        <w:ind w:right="210"/>
        <w:jc w:val="both"/>
        <w:rPr>
          <w:rFonts w:ascii="Arial" w:eastAsia="Arial" w:hAnsi="Arial" w:cs="Arial"/>
          <w:sz w:val="24"/>
          <w:szCs w:val="24"/>
        </w:rPr>
      </w:pPr>
    </w:p>
    <w:p w14:paraId="4F054AA0" w14:textId="77777777" w:rsidR="004C5C5F" w:rsidRDefault="004C5C5F" w:rsidP="002B6F07">
      <w:pPr>
        <w:spacing w:line="360" w:lineRule="auto"/>
        <w:ind w:right="210"/>
        <w:jc w:val="both"/>
        <w:rPr>
          <w:rFonts w:ascii="Arial" w:eastAsia="Arial" w:hAnsi="Arial" w:cs="Arial"/>
          <w:b/>
          <w:sz w:val="24"/>
          <w:szCs w:val="24"/>
        </w:rPr>
      </w:pPr>
      <w:r>
        <w:rPr>
          <w:rFonts w:ascii="Arial" w:eastAsia="Arial" w:hAnsi="Arial" w:cs="Arial"/>
          <w:b/>
          <w:sz w:val="24"/>
          <w:szCs w:val="24"/>
        </w:rPr>
        <w:t>10. Li, Q., Luo, Z., &amp; Zheng, J. (2022). A new deep anomaly detection-based method for user authentication using multichannel surface EMG signals of hand gestures. IEEE Transactions on Instrumentation and Measurement, 71, 1-11.</w:t>
      </w:r>
    </w:p>
    <w:p w14:paraId="73A6C315" w14:textId="77777777" w:rsidR="004C5C5F" w:rsidRDefault="004C5C5F" w:rsidP="002B6F07">
      <w:pPr>
        <w:spacing w:line="360" w:lineRule="auto"/>
        <w:ind w:right="210"/>
        <w:jc w:val="both"/>
        <w:rPr>
          <w:rFonts w:ascii="Arial" w:eastAsia="Arial" w:hAnsi="Arial" w:cs="Arial"/>
          <w:b/>
          <w:sz w:val="24"/>
          <w:szCs w:val="24"/>
        </w:rPr>
      </w:pPr>
    </w:p>
    <w:p w14:paraId="1E11283C" w14:textId="47D84614" w:rsidR="000B2701" w:rsidRDefault="004C5C5F" w:rsidP="002B6F07">
      <w:pPr>
        <w:spacing w:line="360" w:lineRule="auto"/>
        <w:ind w:right="210"/>
        <w:jc w:val="both"/>
        <w:rPr>
          <w:rFonts w:ascii="Arial" w:eastAsia="Arial" w:hAnsi="Arial" w:cs="Arial"/>
          <w:b/>
          <w:sz w:val="24"/>
          <w:szCs w:val="24"/>
        </w:rPr>
      </w:pPr>
      <w:r>
        <w:rPr>
          <w:rFonts w:ascii="Arial" w:eastAsia="Arial" w:hAnsi="Arial" w:cs="Arial"/>
          <w:sz w:val="24"/>
          <w:szCs w:val="24"/>
        </w:rPr>
        <w:t>L</w:t>
      </w:r>
      <w:r w:rsidR="007A18E0">
        <w:rPr>
          <w:rFonts w:ascii="Arial" w:eastAsia="Arial" w:hAnsi="Arial" w:cs="Arial"/>
          <w:sz w:val="24"/>
          <w:szCs w:val="24"/>
        </w:rPr>
        <w:t>i, Q., Luo, Z., and Zheng, J. (2022) propose a novel method for user authentication using multichannel surface EMG signals of hand gestures. The method utilizes deep anomaly detection techniques to develop an innovative certificate and signature verification system that enhances the accuracy of authentication and fraud detection.</w:t>
      </w:r>
    </w:p>
    <w:p w14:paraId="13414DA8" w14:textId="77777777" w:rsidR="000B2701" w:rsidRDefault="000B2701" w:rsidP="002B6F07">
      <w:pPr>
        <w:spacing w:line="360" w:lineRule="auto"/>
        <w:ind w:right="390"/>
        <w:jc w:val="both"/>
        <w:rPr>
          <w:rFonts w:ascii="Times New Roman" w:eastAsia="Times New Roman" w:hAnsi="Times New Roman" w:cs="Times New Roman"/>
          <w:sz w:val="28"/>
          <w:szCs w:val="28"/>
        </w:rPr>
      </w:pPr>
    </w:p>
    <w:p w14:paraId="28F9411F" w14:textId="05E4F173" w:rsidR="000B2701" w:rsidRDefault="007A18E0" w:rsidP="002B6F07">
      <w:pPr>
        <w:pStyle w:val="Heading2"/>
        <w:numPr>
          <w:ilvl w:val="1"/>
          <w:numId w:val="2"/>
        </w:numPr>
        <w:tabs>
          <w:tab w:val="left" w:pos="360"/>
        </w:tabs>
        <w:spacing w:line="360" w:lineRule="auto"/>
        <w:ind w:left="360" w:right="390" w:hanging="404"/>
        <w:jc w:val="both"/>
      </w:pPr>
      <w:r>
        <w:t>EXISTING SYSTEM AND PROPOSED SYSTEM</w:t>
      </w:r>
    </w:p>
    <w:p w14:paraId="5A47307E" w14:textId="77777777" w:rsidR="002B6F07" w:rsidRPr="002B6F07" w:rsidRDefault="002B6F07" w:rsidP="002B6F07"/>
    <w:p w14:paraId="3AF8F0F5" w14:textId="093A9E16" w:rsidR="004C5C5F" w:rsidRPr="004C5C5F" w:rsidRDefault="007A18E0" w:rsidP="004C5C5F">
      <w:pPr>
        <w:numPr>
          <w:ilvl w:val="2"/>
          <w:numId w:val="2"/>
        </w:numPr>
        <w:pBdr>
          <w:top w:val="nil"/>
          <w:left w:val="nil"/>
          <w:bottom w:val="nil"/>
          <w:right w:val="nil"/>
          <w:between w:val="nil"/>
        </w:pBdr>
        <w:tabs>
          <w:tab w:val="left" w:pos="360"/>
          <w:tab w:val="left" w:pos="1039"/>
          <w:tab w:val="left" w:pos="1040"/>
        </w:tabs>
        <w:spacing w:before="1" w:line="360" w:lineRule="auto"/>
        <w:ind w:left="360" w:right="390"/>
        <w:rPr>
          <w:b/>
          <w:color w:val="000000"/>
        </w:rPr>
      </w:pPr>
      <w:r>
        <w:rPr>
          <w:rFonts w:ascii="Arial" w:eastAsia="Arial" w:hAnsi="Arial" w:cs="Arial"/>
          <w:b/>
          <w:color w:val="000000"/>
          <w:sz w:val="24"/>
          <w:szCs w:val="24"/>
        </w:rPr>
        <w:t>Existing System:</w:t>
      </w:r>
    </w:p>
    <w:p w14:paraId="2E6F83D5" w14:textId="77777777" w:rsidR="00D52A93" w:rsidRDefault="007A18E0" w:rsidP="002B6F07">
      <w:pPr>
        <w:tabs>
          <w:tab w:val="left" w:pos="360"/>
        </w:tabs>
        <w:spacing w:line="360" w:lineRule="auto"/>
        <w:ind w:left="360" w:right="390"/>
        <w:jc w:val="both"/>
        <w:rPr>
          <w:rFonts w:ascii="Arial" w:eastAsia="Arial" w:hAnsi="Arial" w:cs="Arial"/>
          <w:sz w:val="24"/>
          <w:szCs w:val="24"/>
        </w:rPr>
      </w:pPr>
      <w:r>
        <w:rPr>
          <w:rFonts w:ascii="Arial" w:eastAsia="Arial" w:hAnsi="Arial" w:cs="Arial"/>
          <w:sz w:val="24"/>
          <w:szCs w:val="24"/>
        </w:rPr>
        <w:t>A potential solution for an innovative certificate and signature verification system for authentication and fraud detection is the implementation of blockchain technology. Currently, the process of verifying certificates and signatures is often time-consuming, prone to errors, and lacks transparency. By utilizing blockchain technology, these issues can be addressed effectively.</w:t>
      </w:r>
    </w:p>
    <w:p w14:paraId="5B24AA3E" w14:textId="634A24B8" w:rsidR="000B2701" w:rsidRPr="00D52A93" w:rsidRDefault="007A18E0" w:rsidP="000503F9">
      <w:pPr>
        <w:tabs>
          <w:tab w:val="left" w:pos="360"/>
        </w:tabs>
        <w:spacing w:line="360" w:lineRule="auto"/>
        <w:ind w:left="360" w:right="390"/>
        <w:jc w:val="both"/>
        <w:rPr>
          <w:rFonts w:ascii="Arial" w:eastAsia="Arial" w:hAnsi="Arial" w:cs="Arial"/>
          <w:sz w:val="24"/>
          <w:szCs w:val="24"/>
        </w:rPr>
      </w:pPr>
      <w:r>
        <w:rPr>
          <w:rFonts w:ascii="Arial" w:eastAsia="Arial" w:hAnsi="Arial" w:cs="Arial"/>
          <w:sz w:val="24"/>
          <w:szCs w:val="24"/>
        </w:rPr>
        <w:lastRenderedPageBreak/>
        <w:br/>
        <w:t>Blockchain technology offers a decentralized and tamper-proof platform for storing and managing certificates and signatures. Instead of relying on centralized databases, these credentials can be stored as digital tokens on the blockchain. This ensures the authenticity and accuracy of the credentials, as any changes to the blockchain would require consensus among the network participants. As a result, employers, educational institutions, and other stakeholders can have increased trust in the legitimacy of the certificates and signatures presented to them.</w:t>
      </w:r>
    </w:p>
    <w:p w14:paraId="28A3F4FA" w14:textId="77777777" w:rsidR="000B2701" w:rsidRDefault="000B2701" w:rsidP="000503F9">
      <w:pPr>
        <w:pBdr>
          <w:top w:val="nil"/>
          <w:left w:val="nil"/>
          <w:bottom w:val="nil"/>
          <w:right w:val="nil"/>
          <w:between w:val="nil"/>
        </w:pBdr>
        <w:tabs>
          <w:tab w:val="left" w:pos="360"/>
          <w:tab w:val="left" w:pos="1039"/>
          <w:tab w:val="left" w:pos="1040"/>
        </w:tabs>
        <w:spacing w:before="1"/>
        <w:ind w:left="360" w:right="390"/>
        <w:jc w:val="both"/>
        <w:rPr>
          <w:rFonts w:ascii="Arial" w:eastAsia="Arial" w:hAnsi="Arial" w:cs="Arial"/>
          <w:b/>
          <w:sz w:val="24"/>
          <w:szCs w:val="24"/>
        </w:rPr>
      </w:pPr>
    </w:p>
    <w:p w14:paraId="34F9D63D" w14:textId="77777777" w:rsidR="000B2701" w:rsidRDefault="000B2701" w:rsidP="000503F9">
      <w:pPr>
        <w:pBdr>
          <w:top w:val="nil"/>
          <w:left w:val="nil"/>
          <w:bottom w:val="nil"/>
          <w:right w:val="nil"/>
          <w:between w:val="nil"/>
        </w:pBdr>
        <w:tabs>
          <w:tab w:val="left" w:pos="360"/>
        </w:tabs>
        <w:ind w:left="360" w:right="390"/>
        <w:rPr>
          <w:rFonts w:ascii="Arial" w:eastAsia="Arial" w:hAnsi="Arial" w:cs="Arial"/>
          <w:color w:val="000000"/>
          <w:sz w:val="24"/>
          <w:szCs w:val="24"/>
        </w:rPr>
      </w:pPr>
    </w:p>
    <w:p w14:paraId="6B217AF4" w14:textId="3136A5BF" w:rsidR="000B2701" w:rsidRDefault="007A18E0" w:rsidP="002B6F07">
      <w:pPr>
        <w:pStyle w:val="Heading2"/>
        <w:numPr>
          <w:ilvl w:val="2"/>
          <w:numId w:val="2"/>
        </w:numPr>
        <w:tabs>
          <w:tab w:val="left" w:pos="360"/>
          <w:tab w:val="left" w:pos="1039"/>
          <w:tab w:val="left" w:pos="1040"/>
        </w:tabs>
        <w:spacing w:before="1" w:line="360" w:lineRule="auto"/>
        <w:ind w:left="360" w:right="390"/>
      </w:pPr>
      <w:r>
        <w:t>Proposed System:</w:t>
      </w:r>
    </w:p>
    <w:p w14:paraId="350F04B0" w14:textId="77777777" w:rsidR="002B6F07" w:rsidRPr="002B6F07" w:rsidRDefault="002B6F07" w:rsidP="002B6F07"/>
    <w:p w14:paraId="7E76D8A6" w14:textId="64F1AD37" w:rsidR="000B2701" w:rsidRDefault="007A18E0" w:rsidP="002B6F07">
      <w:pPr>
        <w:tabs>
          <w:tab w:val="left" w:pos="360"/>
          <w:tab w:val="left" w:pos="1039"/>
          <w:tab w:val="left" w:pos="1040"/>
        </w:tabs>
        <w:spacing w:line="360" w:lineRule="auto"/>
        <w:ind w:left="360" w:right="390"/>
        <w:jc w:val="both"/>
        <w:rPr>
          <w:rFonts w:ascii="Arial" w:eastAsia="Arial" w:hAnsi="Arial" w:cs="Arial"/>
          <w:sz w:val="24"/>
          <w:szCs w:val="24"/>
        </w:rPr>
      </w:pPr>
      <w:r>
        <w:rPr>
          <w:rFonts w:ascii="Arial" w:eastAsia="Arial" w:hAnsi="Arial" w:cs="Arial"/>
          <w:sz w:val="24"/>
          <w:szCs w:val="24"/>
        </w:rPr>
        <w:t>The proposed innovative system aims to revolutionize the certificate and signature verification process by leveraging blockchain technology and smart contracts. Currently, certificate and signature verification can be a time-consuming and complex process, with the risk of fraud and authentication issues. The proposed system addresses these challenges by utilizing blockchain to create a secure and transparent platform for verification.</w:t>
      </w:r>
      <w:r>
        <w:rPr>
          <w:rFonts w:ascii="Arial" w:eastAsia="Arial" w:hAnsi="Arial" w:cs="Arial"/>
          <w:sz w:val="24"/>
          <w:szCs w:val="24"/>
        </w:rPr>
        <w:br/>
      </w:r>
    </w:p>
    <w:p w14:paraId="30625BCE" w14:textId="5914C7C8" w:rsidR="000B2701" w:rsidRPr="009E7026" w:rsidRDefault="009E7026" w:rsidP="002B6F07">
      <w:pPr>
        <w:pBdr>
          <w:top w:val="nil"/>
          <w:left w:val="nil"/>
          <w:bottom w:val="nil"/>
          <w:right w:val="nil"/>
          <w:between w:val="nil"/>
        </w:pBdr>
        <w:tabs>
          <w:tab w:val="left" w:pos="360"/>
        </w:tabs>
        <w:spacing w:before="6" w:line="360" w:lineRule="auto"/>
        <w:ind w:left="360" w:right="390"/>
        <w:jc w:val="both"/>
        <w:rPr>
          <w:rFonts w:ascii="Arial" w:hAnsi="Arial" w:cs="Arial"/>
          <w:color w:val="000000"/>
          <w:sz w:val="24"/>
          <w:szCs w:val="24"/>
        </w:rPr>
      </w:pPr>
      <w:r w:rsidRPr="009E7026">
        <w:rPr>
          <w:rFonts w:ascii="Arial" w:hAnsi="Arial" w:cs="Arial"/>
          <w:color w:val="000000"/>
          <w:sz w:val="24"/>
          <w:szCs w:val="24"/>
        </w:rPr>
        <w:t>Using blockchain technology, the system ensures that certificates and signatures are stored on a decentralized and immutable ledger, providing enhanced security and protection against unauthorized access or modification.</w:t>
      </w:r>
    </w:p>
    <w:p w14:paraId="17DB8E61" w14:textId="77777777" w:rsidR="009E7026" w:rsidRDefault="009E7026" w:rsidP="000503F9">
      <w:pPr>
        <w:pBdr>
          <w:top w:val="nil"/>
          <w:left w:val="nil"/>
          <w:bottom w:val="nil"/>
          <w:right w:val="nil"/>
          <w:between w:val="nil"/>
        </w:pBdr>
        <w:tabs>
          <w:tab w:val="left" w:pos="360"/>
        </w:tabs>
        <w:spacing w:before="6"/>
        <w:ind w:left="360" w:right="390"/>
        <w:rPr>
          <w:color w:val="000000"/>
          <w:sz w:val="25"/>
          <w:szCs w:val="25"/>
        </w:rPr>
      </w:pPr>
    </w:p>
    <w:p w14:paraId="4868BF48" w14:textId="77777777" w:rsidR="000B2701" w:rsidRDefault="007A18E0" w:rsidP="002B6F07">
      <w:pPr>
        <w:pStyle w:val="Heading2"/>
        <w:numPr>
          <w:ilvl w:val="1"/>
          <w:numId w:val="2"/>
        </w:numPr>
        <w:tabs>
          <w:tab w:val="left" w:pos="360"/>
        </w:tabs>
        <w:spacing w:line="360" w:lineRule="auto"/>
        <w:ind w:left="360" w:right="390" w:hanging="404"/>
      </w:pPr>
      <w:r>
        <w:t>OPEN PROBLEMS IN EXISTING SYSTEM</w:t>
      </w:r>
    </w:p>
    <w:p w14:paraId="757F1800" w14:textId="77777777" w:rsidR="000B2701" w:rsidRDefault="000B2701" w:rsidP="002B6F07">
      <w:pPr>
        <w:tabs>
          <w:tab w:val="left" w:pos="360"/>
        </w:tabs>
        <w:spacing w:line="360" w:lineRule="auto"/>
        <w:ind w:left="360" w:right="390"/>
      </w:pPr>
    </w:p>
    <w:p w14:paraId="27C8B8F4" w14:textId="77777777" w:rsidR="000B2701" w:rsidRDefault="007A18E0" w:rsidP="002B6F07">
      <w:pPr>
        <w:tabs>
          <w:tab w:val="left" w:pos="360"/>
        </w:tabs>
        <w:spacing w:line="360" w:lineRule="auto"/>
        <w:ind w:left="360" w:right="390"/>
        <w:jc w:val="both"/>
        <w:rPr>
          <w:rFonts w:ascii="Arial" w:eastAsia="Arial" w:hAnsi="Arial" w:cs="Arial"/>
          <w:sz w:val="24"/>
          <w:szCs w:val="24"/>
        </w:rPr>
      </w:pPr>
      <w:r>
        <w:rPr>
          <w:rFonts w:ascii="Arial" w:eastAsia="Arial" w:hAnsi="Arial" w:cs="Arial"/>
          <w:sz w:val="24"/>
          <w:szCs w:val="24"/>
        </w:rPr>
        <w:t>The existing system for an innovative certificate and signature verification system for authentication and fraud detection encounters several open problems and challenges:</w:t>
      </w:r>
    </w:p>
    <w:p w14:paraId="5A6C3358" w14:textId="77777777" w:rsidR="000B2701" w:rsidRDefault="000B2701" w:rsidP="002B6F07">
      <w:pPr>
        <w:tabs>
          <w:tab w:val="left" w:pos="360"/>
        </w:tabs>
        <w:spacing w:line="360" w:lineRule="auto"/>
        <w:ind w:left="360" w:right="390"/>
        <w:jc w:val="both"/>
        <w:rPr>
          <w:rFonts w:ascii="Arial" w:eastAsia="Arial" w:hAnsi="Arial" w:cs="Arial"/>
          <w:sz w:val="24"/>
          <w:szCs w:val="24"/>
        </w:rPr>
      </w:pPr>
    </w:p>
    <w:p w14:paraId="3F1F0089" w14:textId="50CE3C43" w:rsidR="000B2701" w:rsidRDefault="007A18E0" w:rsidP="002B6F07">
      <w:pPr>
        <w:tabs>
          <w:tab w:val="left" w:pos="360"/>
        </w:tabs>
        <w:spacing w:line="360" w:lineRule="auto"/>
        <w:ind w:left="360" w:right="390"/>
        <w:jc w:val="both"/>
        <w:rPr>
          <w:rFonts w:ascii="Arial" w:eastAsia="Arial" w:hAnsi="Arial" w:cs="Arial"/>
          <w:sz w:val="24"/>
          <w:szCs w:val="24"/>
        </w:rPr>
      </w:pPr>
      <w:r>
        <w:rPr>
          <w:rFonts w:ascii="Arial" w:eastAsia="Arial" w:hAnsi="Arial" w:cs="Arial"/>
          <w:sz w:val="24"/>
          <w:szCs w:val="24"/>
        </w:rPr>
        <w:t>1. Forgery Detection: Developing robust techniques to detect and prevent sophisticated forgery attempts in digital certificates and signatures.</w:t>
      </w:r>
    </w:p>
    <w:p w14:paraId="5B6C2194" w14:textId="5C4D732D" w:rsidR="000B2701" w:rsidRDefault="007A18E0" w:rsidP="002B6F07">
      <w:pPr>
        <w:tabs>
          <w:tab w:val="left" w:pos="360"/>
        </w:tabs>
        <w:spacing w:line="360" w:lineRule="auto"/>
        <w:ind w:left="360" w:right="390"/>
        <w:jc w:val="both"/>
        <w:rPr>
          <w:rFonts w:ascii="Arial" w:eastAsia="Arial" w:hAnsi="Arial" w:cs="Arial"/>
          <w:sz w:val="24"/>
          <w:szCs w:val="24"/>
        </w:rPr>
      </w:pPr>
      <w:r>
        <w:rPr>
          <w:rFonts w:ascii="Arial" w:eastAsia="Arial" w:hAnsi="Arial" w:cs="Arial"/>
          <w:sz w:val="24"/>
          <w:szCs w:val="24"/>
        </w:rPr>
        <w:t>2. Real-time Processing: Ensuring real-time verification and authentication, especially in high-volume transaction environments, without compromising speed and accuracy.</w:t>
      </w:r>
    </w:p>
    <w:p w14:paraId="65F0D70E" w14:textId="758A32DF" w:rsidR="000B2701" w:rsidRDefault="007A18E0" w:rsidP="002B6F07">
      <w:pPr>
        <w:tabs>
          <w:tab w:val="left" w:pos="360"/>
        </w:tabs>
        <w:spacing w:line="360" w:lineRule="auto"/>
        <w:ind w:left="360" w:right="390"/>
        <w:jc w:val="both"/>
        <w:rPr>
          <w:rFonts w:ascii="Arial" w:eastAsia="Arial" w:hAnsi="Arial" w:cs="Arial"/>
          <w:sz w:val="24"/>
          <w:szCs w:val="24"/>
        </w:rPr>
      </w:pPr>
      <w:r>
        <w:rPr>
          <w:rFonts w:ascii="Arial" w:eastAsia="Arial" w:hAnsi="Arial" w:cs="Arial"/>
          <w:sz w:val="24"/>
          <w:szCs w:val="24"/>
        </w:rPr>
        <w:t>3. User Experience: Balancing security with a seamless user experience to minimize friction during the verification process.</w:t>
      </w:r>
    </w:p>
    <w:p w14:paraId="6CAE089E" w14:textId="51CE992F" w:rsidR="000B2701" w:rsidRDefault="007A18E0" w:rsidP="000503F9">
      <w:pPr>
        <w:tabs>
          <w:tab w:val="left" w:pos="360"/>
        </w:tabs>
        <w:spacing w:line="360" w:lineRule="auto"/>
        <w:ind w:left="360" w:right="390"/>
        <w:jc w:val="both"/>
        <w:rPr>
          <w:rFonts w:ascii="Arial" w:eastAsia="Arial" w:hAnsi="Arial" w:cs="Arial"/>
          <w:sz w:val="24"/>
          <w:szCs w:val="24"/>
        </w:rPr>
      </w:pPr>
      <w:r>
        <w:rPr>
          <w:rFonts w:ascii="Arial" w:eastAsia="Arial" w:hAnsi="Arial" w:cs="Arial"/>
          <w:sz w:val="24"/>
          <w:szCs w:val="24"/>
        </w:rPr>
        <w:t xml:space="preserve">4. Biometric Integration: Integrating biometric authentication methods securely, which </w:t>
      </w:r>
      <w:r>
        <w:rPr>
          <w:rFonts w:ascii="Arial" w:eastAsia="Arial" w:hAnsi="Arial" w:cs="Arial"/>
          <w:sz w:val="24"/>
          <w:szCs w:val="24"/>
        </w:rPr>
        <w:lastRenderedPageBreak/>
        <w:t>requires addressing privacy concerns and ensuring accurate verification.</w:t>
      </w:r>
    </w:p>
    <w:p w14:paraId="2DA9150C" w14:textId="7DD789CB" w:rsidR="000B2701" w:rsidRDefault="007A18E0" w:rsidP="000503F9">
      <w:pPr>
        <w:tabs>
          <w:tab w:val="left" w:pos="360"/>
        </w:tabs>
        <w:spacing w:line="360" w:lineRule="auto"/>
        <w:ind w:left="360" w:right="390"/>
        <w:jc w:val="both"/>
        <w:rPr>
          <w:rFonts w:ascii="Arial" w:eastAsia="Arial" w:hAnsi="Arial" w:cs="Arial"/>
          <w:sz w:val="24"/>
          <w:szCs w:val="24"/>
        </w:rPr>
      </w:pPr>
      <w:r>
        <w:rPr>
          <w:rFonts w:ascii="Arial" w:eastAsia="Arial" w:hAnsi="Arial" w:cs="Arial"/>
          <w:sz w:val="24"/>
          <w:szCs w:val="24"/>
        </w:rPr>
        <w:t>5. Cross-Platform Compatibility: Ensuring compatibility across various devices and platforms while maintaining security standards.</w:t>
      </w:r>
    </w:p>
    <w:p w14:paraId="4A99361D" w14:textId="77777777" w:rsidR="000B2701" w:rsidRDefault="007A18E0" w:rsidP="000503F9">
      <w:pPr>
        <w:tabs>
          <w:tab w:val="left" w:pos="360"/>
        </w:tabs>
        <w:spacing w:line="360" w:lineRule="auto"/>
        <w:ind w:left="360" w:right="390"/>
        <w:jc w:val="both"/>
        <w:rPr>
          <w:rFonts w:ascii="Arial" w:eastAsia="Arial" w:hAnsi="Arial" w:cs="Arial"/>
          <w:sz w:val="24"/>
          <w:szCs w:val="24"/>
        </w:rPr>
      </w:pPr>
      <w:r>
        <w:rPr>
          <w:rFonts w:ascii="Arial" w:eastAsia="Arial" w:hAnsi="Arial" w:cs="Arial"/>
          <w:sz w:val="24"/>
          <w:szCs w:val="24"/>
        </w:rPr>
        <w:t>6. Scalability: Scaling the system to handle a growing user base and increasing transaction volumes while maintaining performance and reliability.</w:t>
      </w:r>
    </w:p>
    <w:p w14:paraId="72BDDEAF" w14:textId="77777777" w:rsidR="000B2701" w:rsidRDefault="000B2701">
      <w:pPr>
        <w:pStyle w:val="Heading1"/>
        <w:spacing w:before="79" w:line="360" w:lineRule="auto"/>
        <w:ind w:left="2970" w:right="3310" w:hanging="15"/>
      </w:pPr>
    </w:p>
    <w:p w14:paraId="76A02545" w14:textId="77777777" w:rsidR="00347B38" w:rsidRDefault="00347B38" w:rsidP="00347B38"/>
    <w:p w14:paraId="5FDDDB07" w14:textId="77777777" w:rsidR="00347B38" w:rsidRDefault="00347B38" w:rsidP="00347B38"/>
    <w:p w14:paraId="74D87A83" w14:textId="77777777" w:rsidR="00347B38" w:rsidRDefault="00347B38" w:rsidP="00347B38"/>
    <w:p w14:paraId="6154E2C1" w14:textId="77777777" w:rsidR="00347B38" w:rsidRDefault="00347B38" w:rsidP="00347B38"/>
    <w:p w14:paraId="62DEB102" w14:textId="77777777" w:rsidR="00347B38" w:rsidRDefault="00347B38" w:rsidP="00347B38"/>
    <w:p w14:paraId="7BC86B32" w14:textId="77777777" w:rsidR="00347B38" w:rsidRDefault="00347B38" w:rsidP="00347B38"/>
    <w:p w14:paraId="79E08234" w14:textId="77777777" w:rsidR="00347B38" w:rsidRDefault="00347B38" w:rsidP="00347B38"/>
    <w:p w14:paraId="7622E57F" w14:textId="77777777" w:rsidR="00347B38" w:rsidRDefault="00347B38" w:rsidP="00347B38"/>
    <w:p w14:paraId="1438C964" w14:textId="77777777" w:rsidR="00347B38" w:rsidRDefault="00347B38" w:rsidP="00347B38"/>
    <w:p w14:paraId="54AAAEF2" w14:textId="77777777" w:rsidR="00347B38" w:rsidRDefault="00347B38" w:rsidP="00347B38"/>
    <w:p w14:paraId="16E72C58" w14:textId="77777777" w:rsidR="00347B38" w:rsidRDefault="00347B38" w:rsidP="00347B38"/>
    <w:p w14:paraId="4A25DCB1" w14:textId="77777777" w:rsidR="00347B38" w:rsidRDefault="00347B38" w:rsidP="00347B38"/>
    <w:p w14:paraId="2166A000" w14:textId="77777777" w:rsidR="00347B38" w:rsidRDefault="00347B38" w:rsidP="00347B38"/>
    <w:p w14:paraId="316045B5" w14:textId="77777777" w:rsidR="00347B38" w:rsidRDefault="00347B38" w:rsidP="00347B38"/>
    <w:p w14:paraId="3643A7A3" w14:textId="77777777" w:rsidR="00347B38" w:rsidRDefault="00347B38" w:rsidP="00347B38"/>
    <w:p w14:paraId="2772CA6A" w14:textId="77777777" w:rsidR="00347B38" w:rsidRDefault="00347B38" w:rsidP="00347B38"/>
    <w:p w14:paraId="2339F619" w14:textId="77777777" w:rsidR="00347B38" w:rsidRDefault="00347B38" w:rsidP="00347B38"/>
    <w:p w14:paraId="5FD13C7B" w14:textId="77777777" w:rsidR="00347B38" w:rsidRDefault="00347B38" w:rsidP="00347B38"/>
    <w:p w14:paraId="13466FDF" w14:textId="77777777" w:rsidR="00347B38" w:rsidRDefault="00347B38" w:rsidP="00347B38"/>
    <w:p w14:paraId="45A8E4B0" w14:textId="77777777" w:rsidR="00347B38" w:rsidRDefault="00347B38" w:rsidP="00347B38"/>
    <w:p w14:paraId="47A46A6A" w14:textId="77777777" w:rsidR="00347B38" w:rsidRDefault="00347B38" w:rsidP="00347B38"/>
    <w:p w14:paraId="71BD2323" w14:textId="77777777" w:rsidR="00347B38" w:rsidRDefault="00347B38" w:rsidP="00347B38"/>
    <w:p w14:paraId="33284C72" w14:textId="77777777" w:rsidR="00347B38" w:rsidRDefault="00347B38" w:rsidP="00347B38"/>
    <w:p w14:paraId="05CB474E" w14:textId="77777777" w:rsidR="00347B38" w:rsidRDefault="00347B38" w:rsidP="00347B38"/>
    <w:p w14:paraId="2BD3A6D2" w14:textId="77777777" w:rsidR="00347B38" w:rsidRDefault="00347B38" w:rsidP="00347B38"/>
    <w:p w14:paraId="1135B922" w14:textId="77777777" w:rsidR="00347B38" w:rsidRDefault="00347B38" w:rsidP="00347B38"/>
    <w:p w14:paraId="47802296" w14:textId="77777777" w:rsidR="00347B38" w:rsidRDefault="00347B38" w:rsidP="00347B38"/>
    <w:p w14:paraId="4F5E0D16" w14:textId="77777777" w:rsidR="00347B38" w:rsidRDefault="00347B38" w:rsidP="00347B38"/>
    <w:p w14:paraId="496C5DE1" w14:textId="77777777" w:rsidR="00347B38" w:rsidRDefault="00347B38" w:rsidP="00347B38"/>
    <w:p w14:paraId="6C8B85DE" w14:textId="77777777" w:rsidR="00347B38" w:rsidRDefault="00347B38" w:rsidP="00347B38"/>
    <w:p w14:paraId="4E972087" w14:textId="77777777" w:rsidR="00347B38" w:rsidRDefault="00347B38" w:rsidP="00347B38"/>
    <w:p w14:paraId="4247BA81" w14:textId="77777777" w:rsidR="009E7026" w:rsidRDefault="009E7026" w:rsidP="00347B38"/>
    <w:p w14:paraId="51E61C11" w14:textId="77777777" w:rsidR="00D52A93" w:rsidRDefault="00D52A93" w:rsidP="00347B38"/>
    <w:p w14:paraId="515E04B2" w14:textId="77777777" w:rsidR="002B6F07" w:rsidRDefault="002B6F07" w:rsidP="00347B38"/>
    <w:p w14:paraId="210A972C" w14:textId="77777777" w:rsidR="002B6F07" w:rsidRDefault="002B6F07" w:rsidP="00347B38"/>
    <w:p w14:paraId="3BA0BC6F" w14:textId="77777777" w:rsidR="002B6F07" w:rsidRDefault="002B6F07" w:rsidP="00347B38"/>
    <w:p w14:paraId="14E6084C" w14:textId="77777777" w:rsidR="002B6F07" w:rsidRDefault="002B6F07" w:rsidP="00347B38"/>
    <w:p w14:paraId="397CCF26" w14:textId="77777777" w:rsidR="002B6F07" w:rsidRDefault="002B6F07" w:rsidP="00347B38"/>
    <w:p w14:paraId="6A725051" w14:textId="77777777" w:rsidR="002B6F07" w:rsidRDefault="002B6F07" w:rsidP="00347B38"/>
    <w:p w14:paraId="56CAFED9" w14:textId="77777777" w:rsidR="002B6F07" w:rsidRDefault="002B6F07" w:rsidP="00347B38"/>
    <w:p w14:paraId="3F993CD3" w14:textId="77777777" w:rsidR="002B6F07" w:rsidRDefault="002B6F07" w:rsidP="00347B38"/>
    <w:p w14:paraId="66D07D2C" w14:textId="77777777" w:rsidR="002B6F07" w:rsidRDefault="002B6F07" w:rsidP="00347B38"/>
    <w:p w14:paraId="3D371FBD" w14:textId="77777777" w:rsidR="002B6F07" w:rsidRPr="00347B38" w:rsidRDefault="002B6F07" w:rsidP="00347B38"/>
    <w:p w14:paraId="0B4E2776" w14:textId="77777777" w:rsidR="0022571B" w:rsidRPr="0022571B" w:rsidRDefault="0022571B" w:rsidP="0022571B"/>
    <w:p w14:paraId="7914CBD8" w14:textId="77777777" w:rsidR="000B2701" w:rsidRDefault="007A18E0">
      <w:pPr>
        <w:pStyle w:val="Heading1"/>
        <w:spacing w:before="79" w:line="360" w:lineRule="auto"/>
        <w:ind w:left="2970" w:right="3310" w:hanging="15"/>
      </w:pPr>
      <w:r>
        <w:lastRenderedPageBreak/>
        <w:t>CHAPTER 3 REQUIREMENT ANALYSIS</w:t>
      </w:r>
    </w:p>
    <w:p w14:paraId="2DDD0971" w14:textId="77777777" w:rsidR="000B2701" w:rsidRDefault="000B2701">
      <w:pPr>
        <w:pBdr>
          <w:top w:val="nil"/>
          <w:left w:val="nil"/>
          <w:bottom w:val="nil"/>
          <w:right w:val="nil"/>
          <w:between w:val="nil"/>
        </w:pBdr>
        <w:rPr>
          <w:rFonts w:ascii="Arial" w:eastAsia="Arial" w:hAnsi="Arial" w:cs="Arial"/>
          <w:b/>
          <w:sz w:val="42"/>
          <w:szCs w:val="42"/>
        </w:rPr>
      </w:pPr>
    </w:p>
    <w:p w14:paraId="13C00427" w14:textId="77777777" w:rsidR="000B2701" w:rsidRDefault="007A18E0" w:rsidP="002B6F07">
      <w:pPr>
        <w:tabs>
          <w:tab w:val="left" w:pos="3510"/>
          <w:tab w:val="left" w:pos="9450"/>
        </w:tabs>
        <w:spacing w:line="360" w:lineRule="auto"/>
        <w:ind w:right="210"/>
        <w:rPr>
          <w:rFonts w:ascii="Arial" w:eastAsia="Arial" w:hAnsi="Arial" w:cs="Arial"/>
          <w:b/>
          <w:sz w:val="24"/>
          <w:szCs w:val="24"/>
        </w:rPr>
      </w:pPr>
      <w:r>
        <w:rPr>
          <w:rFonts w:ascii="Arial" w:eastAsia="Arial" w:hAnsi="Arial" w:cs="Arial"/>
          <w:b/>
          <w:sz w:val="24"/>
          <w:szCs w:val="24"/>
        </w:rPr>
        <w:t>3.1 RISK ANALYSIS OF THE PROJECT</w:t>
      </w:r>
    </w:p>
    <w:p w14:paraId="486C0650" w14:textId="77777777" w:rsidR="000B2701" w:rsidRDefault="000B2701" w:rsidP="002B6F07">
      <w:pPr>
        <w:tabs>
          <w:tab w:val="left" w:pos="3510"/>
          <w:tab w:val="left" w:pos="9450"/>
        </w:tabs>
        <w:spacing w:line="360" w:lineRule="auto"/>
        <w:ind w:right="210"/>
        <w:rPr>
          <w:rFonts w:ascii="Arimo" w:eastAsia="Arimo" w:hAnsi="Arimo" w:cs="Arimo"/>
        </w:rPr>
      </w:pPr>
    </w:p>
    <w:p w14:paraId="733B031A" w14:textId="77777777" w:rsidR="000B2701" w:rsidRDefault="007A18E0" w:rsidP="002B6F07">
      <w:pPr>
        <w:tabs>
          <w:tab w:val="left" w:pos="3510"/>
          <w:tab w:val="left" w:pos="9450"/>
        </w:tabs>
        <w:spacing w:line="360" w:lineRule="auto"/>
        <w:ind w:right="210"/>
        <w:jc w:val="both"/>
        <w:rPr>
          <w:rFonts w:ascii="Arial" w:eastAsia="Arial" w:hAnsi="Arial" w:cs="Arial"/>
          <w:b/>
          <w:sz w:val="24"/>
          <w:szCs w:val="24"/>
        </w:rPr>
      </w:pPr>
      <w:r>
        <w:rPr>
          <w:rFonts w:ascii="Arial" w:eastAsia="Arial" w:hAnsi="Arial" w:cs="Arial"/>
          <w:b/>
          <w:sz w:val="24"/>
          <w:szCs w:val="24"/>
        </w:rPr>
        <w:t>FEASIBILITY STUDY</w:t>
      </w:r>
    </w:p>
    <w:p w14:paraId="3A939A50" w14:textId="77777777" w:rsidR="004C5C5F" w:rsidRDefault="004C5C5F" w:rsidP="002B6F07">
      <w:pPr>
        <w:tabs>
          <w:tab w:val="left" w:pos="3510"/>
          <w:tab w:val="left" w:pos="9450"/>
        </w:tabs>
        <w:spacing w:line="360" w:lineRule="auto"/>
        <w:ind w:right="210"/>
        <w:jc w:val="both"/>
        <w:rPr>
          <w:rFonts w:ascii="Arial" w:eastAsia="Arial" w:hAnsi="Arial" w:cs="Arial"/>
          <w:sz w:val="24"/>
          <w:szCs w:val="24"/>
        </w:rPr>
      </w:pPr>
    </w:p>
    <w:p w14:paraId="39F2E6B2" w14:textId="26E3F75A" w:rsidR="000B2701" w:rsidRDefault="007A18E0" w:rsidP="002B6F07">
      <w:pPr>
        <w:tabs>
          <w:tab w:val="left" w:pos="3510"/>
          <w:tab w:val="left" w:pos="9450"/>
          <w:tab w:val="left" w:pos="9540"/>
        </w:tabs>
        <w:spacing w:line="360" w:lineRule="auto"/>
        <w:ind w:right="210"/>
        <w:jc w:val="both"/>
        <w:rPr>
          <w:rFonts w:ascii="Arial" w:eastAsia="Arial" w:hAnsi="Arial" w:cs="Arial"/>
          <w:sz w:val="24"/>
          <w:szCs w:val="24"/>
        </w:rPr>
      </w:pPr>
      <w:r>
        <w:rPr>
          <w:rFonts w:ascii="Arial" w:eastAsia="Arial" w:hAnsi="Arial" w:cs="Arial"/>
          <w:sz w:val="24"/>
          <w:szCs w:val="24"/>
        </w:rPr>
        <w:t>The feasibility of the project is server performance increase in this phase and a business proposal is put forth with a very general plan for the project and some cost estimates. During system analysis, the feasibility study of the proposed system is to be carried out. For feasibility analysis, some understanding of the major requirements for the system is essential.</w:t>
      </w:r>
    </w:p>
    <w:p w14:paraId="36890405" w14:textId="77777777" w:rsidR="000B2701" w:rsidRDefault="007A18E0" w:rsidP="002B6F07">
      <w:pPr>
        <w:tabs>
          <w:tab w:val="left" w:pos="3510"/>
          <w:tab w:val="left" w:pos="9450"/>
        </w:tabs>
        <w:spacing w:line="360" w:lineRule="auto"/>
        <w:ind w:right="210"/>
        <w:jc w:val="both"/>
        <w:rPr>
          <w:rFonts w:ascii="Arial" w:eastAsia="Arial" w:hAnsi="Arial" w:cs="Arial"/>
          <w:sz w:val="24"/>
          <w:szCs w:val="24"/>
        </w:rPr>
      </w:pPr>
      <w:r>
        <w:rPr>
          <w:rFonts w:ascii="Arial" w:eastAsia="Arial" w:hAnsi="Arial" w:cs="Arial"/>
          <w:sz w:val="24"/>
          <w:szCs w:val="24"/>
        </w:rPr>
        <w:t>Three key considerations involved in the feasibility analysis are</w:t>
      </w:r>
    </w:p>
    <w:p w14:paraId="416C06FD" w14:textId="77777777" w:rsidR="000B2701" w:rsidRDefault="007A18E0" w:rsidP="002B6F07">
      <w:pPr>
        <w:tabs>
          <w:tab w:val="left" w:pos="3510"/>
          <w:tab w:val="left" w:pos="9450"/>
        </w:tabs>
        <w:spacing w:line="360" w:lineRule="auto"/>
        <w:ind w:right="210"/>
        <w:jc w:val="both"/>
        <w:rPr>
          <w:rFonts w:ascii="Arial" w:eastAsia="Arial" w:hAnsi="Arial" w:cs="Arial"/>
          <w:sz w:val="24"/>
          <w:szCs w:val="24"/>
        </w:rPr>
      </w:pPr>
      <w:r>
        <w:rPr>
          <w:rFonts w:ascii="Arial" w:eastAsia="Arial" w:hAnsi="Arial" w:cs="Arial"/>
          <w:sz w:val="24"/>
          <w:szCs w:val="24"/>
        </w:rPr>
        <w:t>● Economical feasibility</w:t>
      </w:r>
    </w:p>
    <w:p w14:paraId="6854E336" w14:textId="77777777" w:rsidR="000B2701" w:rsidRDefault="007A18E0" w:rsidP="002B6F07">
      <w:pPr>
        <w:tabs>
          <w:tab w:val="left" w:pos="3510"/>
          <w:tab w:val="left" w:pos="9450"/>
        </w:tabs>
        <w:spacing w:line="360" w:lineRule="auto"/>
        <w:ind w:right="210"/>
        <w:jc w:val="both"/>
        <w:rPr>
          <w:rFonts w:ascii="Arial" w:eastAsia="Arial" w:hAnsi="Arial" w:cs="Arial"/>
          <w:sz w:val="24"/>
          <w:szCs w:val="24"/>
        </w:rPr>
      </w:pPr>
      <w:r>
        <w:rPr>
          <w:rFonts w:ascii="Arial" w:eastAsia="Arial" w:hAnsi="Arial" w:cs="Arial"/>
          <w:sz w:val="24"/>
          <w:szCs w:val="24"/>
        </w:rPr>
        <w:t>● Technical feasibility</w:t>
      </w:r>
    </w:p>
    <w:p w14:paraId="1B9D7D83" w14:textId="77777777" w:rsidR="000B2701" w:rsidRDefault="007A18E0" w:rsidP="002B6F07">
      <w:pPr>
        <w:tabs>
          <w:tab w:val="left" w:pos="3510"/>
          <w:tab w:val="left" w:pos="9450"/>
        </w:tabs>
        <w:spacing w:line="360" w:lineRule="auto"/>
        <w:ind w:right="210"/>
        <w:jc w:val="both"/>
        <w:rPr>
          <w:rFonts w:ascii="Arial" w:eastAsia="Arial" w:hAnsi="Arial" w:cs="Arial"/>
          <w:sz w:val="24"/>
          <w:szCs w:val="24"/>
        </w:rPr>
      </w:pPr>
      <w:r>
        <w:rPr>
          <w:rFonts w:ascii="Arial" w:eastAsia="Arial" w:hAnsi="Arial" w:cs="Arial"/>
          <w:sz w:val="24"/>
          <w:szCs w:val="24"/>
        </w:rPr>
        <w:t>● Operational feasibility</w:t>
      </w:r>
    </w:p>
    <w:p w14:paraId="03E4DDD7" w14:textId="77777777" w:rsidR="000B2701" w:rsidRDefault="000B2701" w:rsidP="002B6F07">
      <w:pPr>
        <w:tabs>
          <w:tab w:val="left" w:pos="3510"/>
          <w:tab w:val="left" w:pos="9720"/>
        </w:tabs>
        <w:spacing w:line="360" w:lineRule="auto"/>
        <w:ind w:right="210"/>
        <w:jc w:val="both"/>
        <w:rPr>
          <w:rFonts w:ascii="Arial" w:eastAsia="Arial" w:hAnsi="Arial" w:cs="Arial"/>
          <w:sz w:val="24"/>
          <w:szCs w:val="24"/>
        </w:rPr>
      </w:pPr>
    </w:p>
    <w:p w14:paraId="7E1F2D03" w14:textId="77777777" w:rsidR="000B2701" w:rsidRDefault="007A18E0" w:rsidP="002B6F07">
      <w:pPr>
        <w:tabs>
          <w:tab w:val="left" w:pos="3510"/>
          <w:tab w:val="left" w:pos="9630"/>
        </w:tabs>
        <w:spacing w:line="360" w:lineRule="auto"/>
        <w:ind w:right="210"/>
        <w:jc w:val="both"/>
        <w:rPr>
          <w:rFonts w:ascii="Arial" w:eastAsia="Arial" w:hAnsi="Arial" w:cs="Arial"/>
          <w:sz w:val="24"/>
          <w:szCs w:val="24"/>
        </w:rPr>
      </w:pPr>
      <w:r>
        <w:rPr>
          <w:rFonts w:ascii="Arial" w:eastAsia="Arial" w:hAnsi="Arial" w:cs="Arial"/>
          <w:b/>
          <w:sz w:val="24"/>
          <w:szCs w:val="24"/>
        </w:rPr>
        <w:t>ECONOMICAL FEASIBILITY</w:t>
      </w:r>
    </w:p>
    <w:p w14:paraId="0D0EB6DE" w14:textId="4D17A1D9" w:rsidR="000B2701" w:rsidRDefault="007A18E0" w:rsidP="002B6F07">
      <w:pPr>
        <w:tabs>
          <w:tab w:val="left" w:pos="3510"/>
          <w:tab w:val="left" w:pos="9630"/>
        </w:tabs>
        <w:spacing w:line="360" w:lineRule="auto"/>
        <w:ind w:right="210"/>
        <w:jc w:val="both"/>
        <w:rPr>
          <w:rFonts w:ascii="Arial" w:eastAsia="Arial" w:hAnsi="Arial" w:cs="Arial"/>
          <w:sz w:val="24"/>
          <w:szCs w:val="24"/>
        </w:rPr>
      </w:pPr>
      <w:r>
        <w:rPr>
          <w:rFonts w:ascii="Arial" w:eastAsia="Arial" w:hAnsi="Arial" w:cs="Arial"/>
          <w:sz w:val="24"/>
          <w:szCs w:val="24"/>
        </w:rPr>
        <w:t>This study is carried out to check the economic impact that the system will have on the organization. The amount of funds that the company can pour into the research and development of the system is limited. The expenditures must be justified.</w:t>
      </w:r>
      <w:r w:rsidR="00347B38">
        <w:rPr>
          <w:rFonts w:ascii="Arial" w:eastAsia="Arial" w:hAnsi="Arial" w:cs="Arial"/>
          <w:sz w:val="24"/>
          <w:szCs w:val="24"/>
        </w:rPr>
        <w:t xml:space="preserve"> </w:t>
      </w:r>
      <w:r w:rsidR="003B6C14">
        <w:rPr>
          <w:rFonts w:ascii="Arial" w:eastAsia="Arial" w:hAnsi="Arial" w:cs="Arial"/>
          <w:sz w:val="24"/>
          <w:szCs w:val="24"/>
        </w:rPr>
        <w:t>Thus,</w:t>
      </w:r>
      <w:r>
        <w:rPr>
          <w:rFonts w:ascii="Arial" w:eastAsia="Arial" w:hAnsi="Arial" w:cs="Arial"/>
          <w:sz w:val="24"/>
          <w:szCs w:val="24"/>
        </w:rPr>
        <w:t xml:space="preserve"> the developed system as well within the budget and this was achieved because most of the technologies used are freely available. Only the customized products had to be purchased.</w:t>
      </w:r>
    </w:p>
    <w:p w14:paraId="088A0FFC" w14:textId="77777777" w:rsidR="000B2701" w:rsidRDefault="000B2701" w:rsidP="002B6F07">
      <w:pPr>
        <w:tabs>
          <w:tab w:val="left" w:pos="3510"/>
          <w:tab w:val="left" w:pos="9720"/>
        </w:tabs>
        <w:spacing w:line="360" w:lineRule="auto"/>
        <w:ind w:right="210"/>
        <w:jc w:val="both"/>
        <w:rPr>
          <w:rFonts w:ascii="Arial" w:eastAsia="Arial" w:hAnsi="Arial" w:cs="Arial"/>
          <w:sz w:val="24"/>
          <w:szCs w:val="24"/>
        </w:rPr>
      </w:pPr>
    </w:p>
    <w:p w14:paraId="3393E5E7" w14:textId="77777777" w:rsidR="000B2701" w:rsidRDefault="007A18E0" w:rsidP="002B6F07">
      <w:pPr>
        <w:tabs>
          <w:tab w:val="left" w:pos="3510"/>
          <w:tab w:val="left" w:pos="9720"/>
        </w:tabs>
        <w:spacing w:line="360" w:lineRule="auto"/>
        <w:ind w:right="210"/>
        <w:jc w:val="both"/>
        <w:rPr>
          <w:rFonts w:ascii="Arial" w:eastAsia="Arial" w:hAnsi="Arial" w:cs="Arial"/>
          <w:sz w:val="24"/>
          <w:szCs w:val="24"/>
        </w:rPr>
      </w:pPr>
      <w:r>
        <w:rPr>
          <w:rFonts w:ascii="Arial" w:eastAsia="Arial" w:hAnsi="Arial" w:cs="Arial"/>
          <w:b/>
          <w:sz w:val="24"/>
          <w:szCs w:val="24"/>
        </w:rPr>
        <w:t>TECHNICAL FEASIBILITY</w:t>
      </w:r>
    </w:p>
    <w:p w14:paraId="4BE7A0F7" w14:textId="77777777" w:rsidR="000B2701" w:rsidRDefault="007A18E0" w:rsidP="002B6F07">
      <w:pPr>
        <w:tabs>
          <w:tab w:val="left" w:pos="3510"/>
          <w:tab w:val="left" w:pos="9720"/>
        </w:tabs>
        <w:spacing w:line="360" w:lineRule="auto"/>
        <w:ind w:right="210"/>
        <w:jc w:val="both"/>
        <w:rPr>
          <w:rFonts w:ascii="Arial" w:eastAsia="Arial" w:hAnsi="Arial" w:cs="Arial"/>
          <w:sz w:val="24"/>
          <w:szCs w:val="24"/>
        </w:rPr>
      </w:pPr>
      <w:r>
        <w:rPr>
          <w:rFonts w:ascii="Arial" w:eastAsia="Arial" w:hAnsi="Arial" w:cs="Arial"/>
          <w:sz w:val="24"/>
          <w:szCs w:val="24"/>
        </w:rPr>
        <w:t>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modest requirements, as only minimal or null changes are required for implementing this system.</w:t>
      </w:r>
    </w:p>
    <w:p w14:paraId="00470F51" w14:textId="77777777" w:rsidR="004C5C5F" w:rsidRDefault="004C5C5F" w:rsidP="002B6F07">
      <w:pPr>
        <w:tabs>
          <w:tab w:val="left" w:pos="3510"/>
          <w:tab w:val="left" w:pos="9720"/>
        </w:tabs>
        <w:spacing w:line="360" w:lineRule="auto"/>
        <w:ind w:right="210"/>
        <w:jc w:val="both"/>
        <w:rPr>
          <w:rFonts w:ascii="Arial" w:eastAsia="Arial" w:hAnsi="Arial" w:cs="Arial"/>
          <w:sz w:val="24"/>
          <w:szCs w:val="24"/>
        </w:rPr>
      </w:pPr>
    </w:p>
    <w:p w14:paraId="027DAD18" w14:textId="77777777" w:rsidR="004C5C5F" w:rsidRDefault="004C5C5F" w:rsidP="002B6F07">
      <w:pPr>
        <w:tabs>
          <w:tab w:val="left" w:pos="3510"/>
          <w:tab w:val="left" w:pos="9720"/>
        </w:tabs>
        <w:spacing w:line="360" w:lineRule="auto"/>
        <w:ind w:right="210"/>
        <w:jc w:val="both"/>
        <w:rPr>
          <w:rFonts w:ascii="Arial" w:eastAsia="Arial" w:hAnsi="Arial" w:cs="Arial"/>
          <w:sz w:val="24"/>
          <w:szCs w:val="24"/>
        </w:rPr>
      </w:pPr>
    </w:p>
    <w:p w14:paraId="1016F99A" w14:textId="77777777" w:rsidR="000B2701" w:rsidRDefault="000B2701" w:rsidP="002B6F07">
      <w:pPr>
        <w:tabs>
          <w:tab w:val="left" w:pos="3510"/>
          <w:tab w:val="left" w:pos="9720"/>
        </w:tabs>
        <w:spacing w:line="360" w:lineRule="auto"/>
        <w:ind w:right="210"/>
        <w:jc w:val="both"/>
        <w:rPr>
          <w:rFonts w:ascii="Arial" w:eastAsia="Arial" w:hAnsi="Arial" w:cs="Arial"/>
          <w:sz w:val="24"/>
          <w:szCs w:val="24"/>
        </w:rPr>
      </w:pPr>
    </w:p>
    <w:p w14:paraId="5C724290" w14:textId="77777777" w:rsidR="000B2701" w:rsidRDefault="007A18E0" w:rsidP="002B6F07">
      <w:pPr>
        <w:tabs>
          <w:tab w:val="left" w:pos="3510"/>
          <w:tab w:val="left" w:pos="9720"/>
        </w:tabs>
        <w:spacing w:line="360" w:lineRule="auto"/>
        <w:ind w:right="210"/>
        <w:jc w:val="both"/>
        <w:rPr>
          <w:rFonts w:ascii="Arial" w:eastAsia="Arial" w:hAnsi="Arial" w:cs="Arial"/>
          <w:sz w:val="24"/>
          <w:szCs w:val="24"/>
        </w:rPr>
      </w:pPr>
      <w:r>
        <w:rPr>
          <w:rFonts w:ascii="Arial" w:eastAsia="Arial" w:hAnsi="Arial" w:cs="Arial"/>
          <w:b/>
          <w:sz w:val="24"/>
          <w:szCs w:val="24"/>
        </w:rPr>
        <w:lastRenderedPageBreak/>
        <w:t>OPERATIONAL FEASIBILITY</w:t>
      </w:r>
    </w:p>
    <w:p w14:paraId="12EC1321" w14:textId="6741A9BF" w:rsidR="000B2701" w:rsidRDefault="007A18E0" w:rsidP="002B6F07">
      <w:pPr>
        <w:tabs>
          <w:tab w:val="left" w:pos="3510"/>
          <w:tab w:val="left" w:pos="9540"/>
        </w:tabs>
        <w:spacing w:line="360" w:lineRule="auto"/>
        <w:ind w:right="300"/>
        <w:jc w:val="both"/>
        <w:rPr>
          <w:rFonts w:ascii="Arial" w:eastAsia="Arial" w:hAnsi="Arial" w:cs="Arial"/>
          <w:sz w:val="24"/>
          <w:szCs w:val="24"/>
        </w:rPr>
      </w:pPr>
      <w:r>
        <w:rPr>
          <w:rFonts w:ascii="Arial" w:eastAsia="Arial" w:hAnsi="Arial" w:cs="Arial"/>
          <w:sz w:val="24"/>
          <w:szCs w:val="24"/>
        </w:rPr>
        <w:t>The aspect of the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5A6A352" w14:textId="77777777" w:rsidR="000B2701" w:rsidRDefault="000B2701" w:rsidP="002B6F07">
      <w:pPr>
        <w:tabs>
          <w:tab w:val="left" w:pos="3510"/>
          <w:tab w:val="left" w:pos="9720"/>
        </w:tabs>
        <w:spacing w:line="360" w:lineRule="auto"/>
        <w:ind w:right="300"/>
        <w:rPr>
          <w:rFonts w:ascii="Arial" w:eastAsia="Arial" w:hAnsi="Arial" w:cs="Arial"/>
          <w:sz w:val="24"/>
          <w:szCs w:val="24"/>
        </w:rPr>
      </w:pPr>
    </w:p>
    <w:p w14:paraId="3CF9D9F6" w14:textId="637F98D9" w:rsidR="000B2701" w:rsidRDefault="007A18E0" w:rsidP="002B6F07">
      <w:pPr>
        <w:tabs>
          <w:tab w:val="left" w:pos="3510"/>
          <w:tab w:val="left" w:pos="9720"/>
        </w:tabs>
        <w:spacing w:line="360" w:lineRule="auto"/>
        <w:ind w:right="300"/>
        <w:rPr>
          <w:rFonts w:ascii="Arial" w:eastAsia="Arial" w:hAnsi="Arial" w:cs="Arial"/>
          <w:sz w:val="24"/>
          <w:szCs w:val="24"/>
        </w:rPr>
      </w:pPr>
      <w:r>
        <w:rPr>
          <w:rFonts w:ascii="Arial" w:eastAsia="Arial" w:hAnsi="Arial" w:cs="Arial"/>
          <w:b/>
          <w:sz w:val="24"/>
          <w:szCs w:val="24"/>
        </w:rPr>
        <w:t>3.2 SOFTWARE REQUIREMENTS SPECIFICATION DOCUMENT</w:t>
      </w:r>
    </w:p>
    <w:p w14:paraId="582B7FC4" w14:textId="77777777" w:rsidR="000B2701" w:rsidRDefault="000B2701" w:rsidP="002B6F07">
      <w:pPr>
        <w:tabs>
          <w:tab w:val="left" w:pos="3510"/>
          <w:tab w:val="left" w:pos="9720"/>
        </w:tabs>
        <w:spacing w:line="360" w:lineRule="auto"/>
        <w:ind w:right="300"/>
        <w:rPr>
          <w:rFonts w:ascii="Arial" w:eastAsia="Arial" w:hAnsi="Arial" w:cs="Arial"/>
          <w:sz w:val="24"/>
          <w:szCs w:val="24"/>
        </w:rPr>
      </w:pPr>
    </w:p>
    <w:p w14:paraId="17D17466" w14:textId="77777777" w:rsidR="000B2701" w:rsidRDefault="007A18E0" w:rsidP="002B6F07">
      <w:pPr>
        <w:numPr>
          <w:ilvl w:val="0"/>
          <w:numId w:val="3"/>
        </w:numPr>
        <w:tabs>
          <w:tab w:val="left" w:pos="3510"/>
          <w:tab w:val="left" w:pos="9720"/>
        </w:tabs>
        <w:spacing w:line="360" w:lineRule="auto"/>
        <w:ind w:right="300"/>
        <w:rPr>
          <w:rFonts w:ascii="Arial" w:eastAsia="Arial" w:hAnsi="Arial" w:cs="Arial"/>
          <w:b/>
          <w:sz w:val="24"/>
          <w:szCs w:val="24"/>
        </w:rPr>
      </w:pPr>
      <w:r>
        <w:rPr>
          <w:rFonts w:ascii="Arial" w:eastAsia="Arial" w:hAnsi="Arial" w:cs="Arial"/>
          <w:b/>
          <w:sz w:val="24"/>
          <w:szCs w:val="24"/>
        </w:rPr>
        <w:t>Hardware specifications:</w:t>
      </w:r>
    </w:p>
    <w:p w14:paraId="596B19A3" w14:textId="77777777" w:rsidR="000B2701" w:rsidRDefault="007A18E0" w:rsidP="002B6F07">
      <w:pPr>
        <w:numPr>
          <w:ilvl w:val="0"/>
          <w:numId w:val="5"/>
        </w:numPr>
        <w:tabs>
          <w:tab w:val="left" w:pos="3510"/>
          <w:tab w:val="left" w:pos="9720"/>
        </w:tabs>
        <w:spacing w:line="360" w:lineRule="auto"/>
        <w:ind w:right="300"/>
        <w:rPr>
          <w:rFonts w:ascii="Arial" w:eastAsia="Arial" w:hAnsi="Arial" w:cs="Arial"/>
          <w:sz w:val="24"/>
          <w:szCs w:val="24"/>
        </w:rPr>
      </w:pPr>
      <w:r>
        <w:rPr>
          <w:rFonts w:ascii="Arial" w:eastAsia="Arial" w:hAnsi="Arial" w:cs="Arial"/>
          <w:sz w:val="24"/>
          <w:szCs w:val="24"/>
        </w:rPr>
        <w:t>Microsoft Server enabled computers, preferably workstations</w:t>
      </w:r>
    </w:p>
    <w:p w14:paraId="7CC35EF9" w14:textId="77777777" w:rsidR="000B2701" w:rsidRDefault="007A18E0" w:rsidP="002B6F07">
      <w:pPr>
        <w:numPr>
          <w:ilvl w:val="0"/>
          <w:numId w:val="5"/>
        </w:numPr>
        <w:tabs>
          <w:tab w:val="left" w:pos="3510"/>
          <w:tab w:val="left" w:pos="9720"/>
        </w:tabs>
        <w:spacing w:line="360" w:lineRule="auto"/>
        <w:ind w:right="300"/>
        <w:rPr>
          <w:rFonts w:ascii="Arial" w:eastAsia="Arial" w:hAnsi="Arial" w:cs="Arial"/>
          <w:sz w:val="24"/>
          <w:szCs w:val="24"/>
        </w:rPr>
      </w:pPr>
      <w:r>
        <w:rPr>
          <w:rFonts w:ascii="Arial" w:eastAsia="Arial" w:hAnsi="Arial" w:cs="Arial"/>
          <w:sz w:val="24"/>
          <w:szCs w:val="24"/>
        </w:rPr>
        <w:t>Higher RAM, of about 4GB or above</w:t>
      </w:r>
    </w:p>
    <w:p w14:paraId="6E1F71B6" w14:textId="77777777" w:rsidR="000B2701" w:rsidRDefault="007A18E0" w:rsidP="002B6F07">
      <w:pPr>
        <w:numPr>
          <w:ilvl w:val="0"/>
          <w:numId w:val="5"/>
        </w:numPr>
        <w:tabs>
          <w:tab w:val="left" w:pos="3510"/>
          <w:tab w:val="left" w:pos="9720"/>
        </w:tabs>
        <w:spacing w:line="360" w:lineRule="auto"/>
        <w:ind w:right="300"/>
        <w:rPr>
          <w:rFonts w:ascii="Arial" w:eastAsia="Arial" w:hAnsi="Arial" w:cs="Arial"/>
          <w:sz w:val="24"/>
          <w:szCs w:val="24"/>
        </w:rPr>
      </w:pPr>
      <w:r>
        <w:rPr>
          <w:rFonts w:ascii="Arial" w:eastAsia="Arial" w:hAnsi="Arial" w:cs="Arial"/>
          <w:sz w:val="24"/>
          <w:szCs w:val="24"/>
        </w:rPr>
        <w:t>Processor of frequency 1.5GHz or above</w:t>
      </w:r>
    </w:p>
    <w:p w14:paraId="475A4BAD" w14:textId="77777777" w:rsidR="000B2701" w:rsidRDefault="007A18E0" w:rsidP="002B6F07">
      <w:pPr>
        <w:numPr>
          <w:ilvl w:val="0"/>
          <w:numId w:val="4"/>
        </w:numPr>
        <w:tabs>
          <w:tab w:val="left" w:pos="3510"/>
          <w:tab w:val="left" w:pos="9720"/>
        </w:tabs>
        <w:spacing w:line="360" w:lineRule="auto"/>
        <w:ind w:right="300"/>
        <w:rPr>
          <w:rFonts w:ascii="Arial" w:eastAsia="Arial" w:hAnsi="Arial" w:cs="Arial"/>
          <w:b/>
          <w:sz w:val="24"/>
          <w:szCs w:val="24"/>
        </w:rPr>
      </w:pPr>
      <w:r>
        <w:rPr>
          <w:rFonts w:ascii="Arial" w:eastAsia="Arial" w:hAnsi="Arial" w:cs="Arial"/>
          <w:b/>
          <w:sz w:val="24"/>
          <w:szCs w:val="24"/>
        </w:rPr>
        <w:t>Software specifications:</w:t>
      </w:r>
    </w:p>
    <w:p w14:paraId="6E160FB9" w14:textId="77777777" w:rsidR="000B2701" w:rsidRDefault="007A18E0" w:rsidP="002B6F07">
      <w:pPr>
        <w:numPr>
          <w:ilvl w:val="0"/>
          <w:numId w:val="5"/>
        </w:numPr>
        <w:tabs>
          <w:tab w:val="left" w:pos="3510"/>
          <w:tab w:val="left" w:pos="9720"/>
        </w:tabs>
        <w:spacing w:line="360" w:lineRule="auto"/>
        <w:ind w:right="300"/>
        <w:rPr>
          <w:rFonts w:ascii="Arial" w:eastAsia="Arial" w:hAnsi="Arial" w:cs="Arial"/>
          <w:sz w:val="24"/>
          <w:szCs w:val="24"/>
        </w:rPr>
      </w:pPr>
      <w:r>
        <w:rPr>
          <w:rFonts w:ascii="Arial" w:eastAsia="Arial" w:hAnsi="Arial" w:cs="Arial"/>
          <w:sz w:val="24"/>
          <w:szCs w:val="24"/>
        </w:rPr>
        <w:t>Python 3.6 and higher</w:t>
      </w:r>
    </w:p>
    <w:p w14:paraId="5F663147" w14:textId="77777777" w:rsidR="000B2701" w:rsidRDefault="007A18E0" w:rsidP="002B6F07">
      <w:pPr>
        <w:numPr>
          <w:ilvl w:val="0"/>
          <w:numId w:val="5"/>
        </w:numPr>
        <w:tabs>
          <w:tab w:val="left" w:pos="3510"/>
          <w:tab w:val="left" w:pos="9720"/>
        </w:tabs>
        <w:spacing w:line="360" w:lineRule="auto"/>
        <w:ind w:right="300"/>
        <w:rPr>
          <w:rFonts w:ascii="Arial" w:eastAsia="Arial" w:hAnsi="Arial" w:cs="Arial"/>
          <w:sz w:val="24"/>
          <w:szCs w:val="24"/>
        </w:rPr>
        <w:sectPr w:rsidR="000B2701" w:rsidSect="00AE2EE1">
          <w:pgSz w:w="11910" w:h="16840"/>
          <w:pgMar w:top="1300" w:right="720" w:bottom="1200" w:left="1260" w:header="0" w:footer="942" w:gutter="0"/>
          <w:cols w:space="720"/>
        </w:sectPr>
      </w:pPr>
      <w:r>
        <w:rPr>
          <w:rFonts w:ascii="Arial" w:eastAsia="Arial" w:hAnsi="Arial" w:cs="Arial"/>
          <w:sz w:val="24"/>
          <w:szCs w:val="24"/>
        </w:rPr>
        <w:t>Anaconda software</w:t>
      </w:r>
    </w:p>
    <w:p w14:paraId="6E7D6168" w14:textId="77777777" w:rsidR="000B2701" w:rsidRDefault="007A18E0">
      <w:pPr>
        <w:pStyle w:val="Heading1"/>
        <w:spacing w:before="68"/>
        <w:ind w:left="1620"/>
      </w:pPr>
      <w:r>
        <w:lastRenderedPageBreak/>
        <w:t>CHAPTER 4</w:t>
      </w:r>
    </w:p>
    <w:p w14:paraId="5B0ED335" w14:textId="77777777" w:rsidR="000B2701" w:rsidRDefault="000B2701">
      <w:pPr>
        <w:pBdr>
          <w:top w:val="nil"/>
          <w:left w:val="nil"/>
          <w:bottom w:val="nil"/>
          <w:right w:val="nil"/>
          <w:between w:val="nil"/>
        </w:pBdr>
        <w:spacing w:before="9"/>
        <w:jc w:val="center"/>
        <w:rPr>
          <w:rFonts w:ascii="Arial" w:eastAsia="Arial" w:hAnsi="Arial" w:cs="Arial"/>
          <w:b/>
          <w:color w:val="000000"/>
          <w:sz w:val="34"/>
          <w:szCs w:val="34"/>
        </w:rPr>
      </w:pPr>
    </w:p>
    <w:p w14:paraId="62C97EFB" w14:textId="77777777" w:rsidR="000B2701" w:rsidRDefault="007A18E0" w:rsidP="000D2611">
      <w:pPr>
        <w:ind w:left="1710" w:right="2140"/>
        <w:jc w:val="center"/>
        <w:rPr>
          <w:rFonts w:ascii="Arial" w:eastAsia="Arial" w:hAnsi="Arial" w:cs="Arial"/>
          <w:b/>
          <w:sz w:val="28"/>
          <w:szCs w:val="28"/>
        </w:rPr>
      </w:pPr>
      <w:r>
        <w:rPr>
          <w:rFonts w:ascii="Arial" w:eastAsia="Arial" w:hAnsi="Arial" w:cs="Arial"/>
          <w:b/>
          <w:sz w:val="28"/>
          <w:szCs w:val="28"/>
        </w:rPr>
        <w:t>DESCRIPTION OF PROPOSED SYSTEM</w:t>
      </w:r>
    </w:p>
    <w:p w14:paraId="67193E25" w14:textId="77777777" w:rsidR="000B2701" w:rsidRDefault="000B2701" w:rsidP="00347B38">
      <w:pPr>
        <w:ind w:left="1710" w:right="2140"/>
        <w:rPr>
          <w:rFonts w:ascii="Arial" w:eastAsia="Arial" w:hAnsi="Arial" w:cs="Arial"/>
          <w:b/>
          <w:sz w:val="28"/>
          <w:szCs w:val="28"/>
        </w:rPr>
      </w:pPr>
    </w:p>
    <w:p w14:paraId="064D18F3" w14:textId="25B1C2C5" w:rsidR="000B2701" w:rsidRPr="006310F5" w:rsidRDefault="007A18E0" w:rsidP="002818DE">
      <w:pPr>
        <w:tabs>
          <w:tab w:val="left" w:pos="1039"/>
          <w:tab w:val="left" w:pos="1040"/>
        </w:tabs>
        <w:spacing w:line="360" w:lineRule="auto"/>
        <w:ind w:right="80" w:firstLine="859"/>
        <w:jc w:val="both"/>
        <w:rPr>
          <w:rFonts w:ascii="Arial" w:eastAsia="Arial" w:hAnsi="Arial" w:cs="Arial"/>
          <w:b/>
          <w:sz w:val="24"/>
          <w:szCs w:val="24"/>
        </w:rPr>
      </w:pPr>
      <w:r>
        <w:rPr>
          <w:rFonts w:ascii="Arial" w:eastAsia="Arial" w:hAnsi="Arial" w:cs="Arial"/>
          <w:sz w:val="24"/>
          <w:szCs w:val="24"/>
        </w:rPr>
        <w:t xml:space="preserve">The proposed innovative system aims to revolutionize the certificate and signature verification process by leveraging blockchain technology and smart contracts. Currently, certificate and signature verification can be a time-consuming and complex process, with the risk of fraud and authentication issues. The proposed system addresses these challenges by utilizing blockchain to create a secure and transparent </w:t>
      </w:r>
      <w:r w:rsidR="00BA4628">
        <w:rPr>
          <w:rFonts w:ascii="Arial" w:eastAsia="Arial" w:hAnsi="Arial" w:cs="Arial"/>
          <w:sz w:val="24"/>
          <w:szCs w:val="24"/>
        </w:rPr>
        <w:tab/>
      </w:r>
      <w:r>
        <w:rPr>
          <w:rFonts w:ascii="Arial" w:eastAsia="Arial" w:hAnsi="Arial" w:cs="Arial"/>
          <w:sz w:val="24"/>
          <w:szCs w:val="24"/>
        </w:rPr>
        <w:t xml:space="preserve">platform </w:t>
      </w:r>
      <w:r w:rsidR="00BA4628">
        <w:rPr>
          <w:rFonts w:ascii="Arial" w:eastAsia="Arial" w:hAnsi="Arial" w:cs="Arial"/>
          <w:sz w:val="24"/>
          <w:szCs w:val="24"/>
        </w:rPr>
        <w:tab/>
      </w:r>
      <w:r>
        <w:rPr>
          <w:rFonts w:ascii="Arial" w:eastAsia="Arial" w:hAnsi="Arial" w:cs="Arial"/>
          <w:sz w:val="24"/>
          <w:szCs w:val="24"/>
        </w:rPr>
        <w:t>for</w:t>
      </w:r>
      <w:r w:rsidR="009E7026">
        <w:rPr>
          <w:rFonts w:ascii="Arial" w:eastAsia="Arial" w:hAnsi="Arial" w:cs="Arial"/>
          <w:sz w:val="24"/>
          <w:szCs w:val="24"/>
        </w:rPr>
        <w:t xml:space="preserve"> verification.</w:t>
      </w:r>
      <w:r>
        <w:rPr>
          <w:rFonts w:ascii="Arial" w:eastAsia="Arial" w:hAnsi="Arial" w:cs="Arial"/>
          <w:sz w:val="24"/>
          <w:szCs w:val="24"/>
        </w:rPr>
        <w:br/>
      </w:r>
      <w:r>
        <w:rPr>
          <w:rFonts w:ascii="Arial" w:eastAsia="Arial" w:hAnsi="Arial" w:cs="Arial"/>
          <w:sz w:val="24"/>
          <w:szCs w:val="24"/>
        </w:rPr>
        <w:br/>
        <w:t>Using blockchain technology, the system ensures that certificates and signatures are stored on a decentralized and immutable ledger, providing enhanced security and protection against unauthorized access or modification.</w:t>
      </w:r>
    </w:p>
    <w:p w14:paraId="56C2CFC2" w14:textId="693808AD" w:rsidR="000B2701" w:rsidRDefault="007A18E0">
      <w:pPr>
        <w:pStyle w:val="Heading2"/>
        <w:ind w:firstLine="222"/>
      </w:pPr>
      <w:r>
        <w:t>4.1 FLOW CHART</w:t>
      </w:r>
      <w:r w:rsidR="00B16561">
        <w:t xml:space="preserve"> </w:t>
      </w:r>
    </w:p>
    <w:p w14:paraId="0AA92923" w14:textId="77777777" w:rsidR="000B2701" w:rsidRDefault="007A18E0" w:rsidP="00CA6928">
      <w:pPr>
        <w:pBdr>
          <w:top w:val="nil"/>
          <w:left w:val="nil"/>
          <w:bottom w:val="nil"/>
          <w:right w:val="nil"/>
          <w:between w:val="nil"/>
        </w:pBdr>
        <w:spacing w:before="8"/>
        <w:rPr>
          <w:rFonts w:ascii="Arial" w:eastAsia="Arial" w:hAnsi="Arial" w:cs="Arial"/>
          <w:b/>
          <w:sz w:val="29"/>
          <w:szCs w:val="29"/>
        </w:rPr>
      </w:pPr>
      <w:r>
        <w:rPr>
          <w:rFonts w:ascii="Arial" w:eastAsia="Arial" w:hAnsi="Arial" w:cs="Arial"/>
          <w:b/>
          <w:sz w:val="29"/>
          <w:szCs w:val="29"/>
        </w:rPr>
        <w:t xml:space="preserve">                  </w:t>
      </w:r>
    </w:p>
    <w:p w14:paraId="169BC729" w14:textId="77777777" w:rsidR="000B2701" w:rsidRDefault="007A18E0" w:rsidP="00CA6928">
      <w:pPr>
        <w:pBdr>
          <w:top w:val="nil"/>
          <w:left w:val="nil"/>
          <w:bottom w:val="nil"/>
          <w:right w:val="nil"/>
          <w:between w:val="nil"/>
        </w:pBdr>
        <w:spacing w:before="8"/>
        <w:jc w:val="center"/>
        <w:rPr>
          <w:rFonts w:ascii="Arial" w:eastAsia="Arial" w:hAnsi="Arial" w:cs="Arial"/>
          <w:b/>
          <w:sz w:val="29"/>
          <w:szCs w:val="29"/>
        </w:rPr>
      </w:pPr>
      <w:r>
        <w:rPr>
          <w:rFonts w:ascii="Arial" w:eastAsia="Arial" w:hAnsi="Arial" w:cs="Arial"/>
          <w:b/>
          <w:noProof/>
          <w:sz w:val="29"/>
          <w:szCs w:val="29"/>
          <w:lang w:val="en-GB" w:eastAsia="en-GB"/>
        </w:rPr>
        <w:drawing>
          <wp:inline distT="114300" distB="114300" distL="114300" distR="114300" wp14:anchorId="5CEE65A7" wp14:editId="40BE99C0">
            <wp:extent cx="2849562" cy="4360933"/>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849562" cy="4360933"/>
                    </a:xfrm>
                    <a:prstGeom prst="rect">
                      <a:avLst/>
                    </a:prstGeom>
                    <a:ln/>
                  </pic:spPr>
                </pic:pic>
              </a:graphicData>
            </a:graphic>
          </wp:inline>
        </w:drawing>
      </w:r>
      <w:r>
        <w:rPr>
          <w:rFonts w:ascii="Arial" w:eastAsia="Arial" w:hAnsi="Arial" w:cs="Arial"/>
          <w:b/>
          <w:sz w:val="29"/>
          <w:szCs w:val="29"/>
        </w:rPr>
        <w:t xml:space="preserve">                </w:t>
      </w:r>
    </w:p>
    <w:p w14:paraId="71342025" w14:textId="77777777" w:rsidR="000B2701" w:rsidRDefault="007A18E0" w:rsidP="00CA6928">
      <w:pPr>
        <w:pBdr>
          <w:top w:val="nil"/>
          <w:left w:val="nil"/>
          <w:bottom w:val="nil"/>
          <w:right w:val="nil"/>
          <w:between w:val="nil"/>
        </w:pBdr>
        <w:spacing w:before="8"/>
        <w:rPr>
          <w:rFonts w:ascii="Arial" w:eastAsia="Arial" w:hAnsi="Arial" w:cs="Arial"/>
          <w:b/>
          <w:i/>
          <w:color w:val="000000"/>
          <w:sz w:val="24"/>
          <w:szCs w:val="24"/>
        </w:rPr>
      </w:pPr>
      <w:r>
        <w:rPr>
          <w:rFonts w:ascii="Arial" w:eastAsia="Arial" w:hAnsi="Arial" w:cs="Arial"/>
          <w:b/>
          <w:sz w:val="29"/>
          <w:szCs w:val="29"/>
        </w:rPr>
        <w:tab/>
      </w:r>
      <w:r>
        <w:rPr>
          <w:rFonts w:ascii="Arial" w:eastAsia="Arial" w:hAnsi="Arial" w:cs="Arial"/>
          <w:b/>
          <w:sz w:val="29"/>
          <w:szCs w:val="29"/>
        </w:rPr>
        <w:tab/>
      </w:r>
    </w:p>
    <w:p w14:paraId="77C22ABE" w14:textId="4AB93B39" w:rsidR="000B2701" w:rsidRDefault="006310F5" w:rsidP="002818DE">
      <w:pPr>
        <w:spacing w:before="92"/>
        <w:jc w:val="center"/>
        <w:rPr>
          <w:rFonts w:ascii="Arial" w:eastAsia="Arial" w:hAnsi="Arial" w:cs="Arial"/>
          <w:b/>
          <w:i/>
          <w:sz w:val="24"/>
          <w:szCs w:val="24"/>
        </w:rPr>
      </w:pPr>
      <w:r>
        <w:rPr>
          <w:rFonts w:ascii="Arial" w:eastAsia="Arial" w:hAnsi="Arial" w:cs="Arial"/>
          <w:b/>
          <w:i/>
          <w:sz w:val="24"/>
          <w:szCs w:val="24"/>
        </w:rPr>
        <w:t>Fig 4.1: Flow Chart</w:t>
      </w:r>
    </w:p>
    <w:p w14:paraId="6EEEAC3D" w14:textId="2C71380C" w:rsidR="000B2701" w:rsidRDefault="000D2611" w:rsidP="002B6F07">
      <w:pPr>
        <w:pStyle w:val="Heading2"/>
        <w:numPr>
          <w:ilvl w:val="1"/>
          <w:numId w:val="10"/>
        </w:numPr>
        <w:tabs>
          <w:tab w:val="left" w:pos="222"/>
        </w:tabs>
        <w:spacing w:before="67" w:line="360" w:lineRule="auto"/>
        <w:ind w:left="360" w:right="30"/>
      </w:pPr>
      <w:r>
        <w:lastRenderedPageBreak/>
        <w:t xml:space="preserve"> </w:t>
      </w:r>
      <w:r w:rsidR="007A18E0">
        <w:t>SELECTED METHODOLOGY</w:t>
      </w:r>
    </w:p>
    <w:p w14:paraId="55528BAE" w14:textId="77777777" w:rsidR="000B2701" w:rsidRDefault="000B2701" w:rsidP="002B6F07">
      <w:pPr>
        <w:pBdr>
          <w:top w:val="nil"/>
          <w:left w:val="nil"/>
          <w:bottom w:val="nil"/>
          <w:right w:val="nil"/>
          <w:between w:val="nil"/>
        </w:pBdr>
        <w:spacing w:line="360" w:lineRule="auto"/>
        <w:ind w:right="30"/>
        <w:rPr>
          <w:rFonts w:ascii="Arial" w:eastAsia="Arial" w:hAnsi="Arial" w:cs="Arial"/>
          <w:b/>
          <w:color w:val="000000"/>
          <w:sz w:val="24"/>
          <w:szCs w:val="24"/>
        </w:rPr>
      </w:pPr>
    </w:p>
    <w:p w14:paraId="5AC58539" w14:textId="4960733C" w:rsidR="000B2701" w:rsidRDefault="007A18E0" w:rsidP="002B6F07">
      <w:pPr>
        <w:spacing w:line="276" w:lineRule="auto"/>
        <w:ind w:right="30"/>
        <w:rPr>
          <w:rFonts w:ascii="Arial" w:eastAsia="Arial" w:hAnsi="Arial" w:cs="Arial"/>
          <w:b/>
          <w:sz w:val="24"/>
          <w:szCs w:val="24"/>
        </w:rPr>
      </w:pPr>
      <w:r>
        <w:rPr>
          <w:rFonts w:ascii="Arial" w:eastAsia="Arial" w:hAnsi="Arial" w:cs="Arial"/>
          <w:b/>
          <w:sz w:val="24"/>
          <w:szCs w:val="24"/>
        </w:rPr>
        <w:t>1. Data Collection and Cleaning Techniques</w:t>
      </w:r>
    </w:p>
    <w:p w14:paraId="0E93C11D" w14:textId="77777777" w:rsidR="00F05531" w:rsidRDefault="00F05531" w:rsidP="002B6F07">
      <w:pPr>
        <w:spacing w:line="276" w:lineRule="auto"/>
        <w:ind w:right="30"/>
        <w:rPr>
          <w:rFonts w:ascii="Arial" w:eastAsia="Arial" w:hAnsi="Arial" w:cs="Arial"/>
          <w:b/>
          <w:sz w:val="24"/>
          <w:szCs w:val="24"/>
        </w:rPr>
      </w:pPr>
    </w:p>
    <w:p w14:paraId="6694D4F0" w14:textId="77777777" w:rsidR="000B2701" w:rsidRDefault="007A18E0" w:rsidP="002B6F07">
      <w:pPr>
        <w:spacing w:line="360" w:lineRule="auto"/>
        <w:ind w:right="30"/>
        <w:jc w:val="both"/>
        <w:rPr>
          <w:rFonts w:ascii="Arial" w:eastAsia="Arial" w:hAnsi="Arial" w:cs="Arial"/>
          <w:sz w:val="24"/>
          <w:szCs w:val="24"/>
        </w:rPr>
      </w:pPr>
      <w:r>
        <w:rPr>
          <w:rFonts w:ascii="Arial" w:eastAsia="Arial" w:hAnsi="Arial" w:cs="Arial"/>
          <w:sz w:val="24"/>
          <w:szCs w:val="24"/>
        </w:rPr>
        <w:t>Data collection and cleaning techniques play a vital role in the development of an innovative certificate and signature verification system for authentication and fraud detection. Firstly, data must be collected from various sources, such as certificates and signatures, to create a comprehensive database for comparison and analysis. Techniques like optical character recognition (OCR) can be employed to extract relevant information accurately. Once the data is extracted, cleaning techniques, such as data normalization and outlier detection, should be applied to ensure the accuracy and consistency of the collected data. These techniques help eliminate errors and inconsistencies that may arise due to variations in signatures or different formats of certificates. By implementing effective data collection and cleaning techniques, the certificate and signature verification system can achieve higher accuracy and reliability in authentication and fraud detection processes.</w:t>
      </w:r>
    </w:p>
    <w:p w14:paraId="1E0A7153" w14:textId="77777777" w:rsidR="0022571B" w:rsidRDefault="0022571B" w:rsidP="002B6F07">
      <w:pPr>
        <w:spacing w:line="360" w:lineRule="auto"/>
        <w:ind w:right="30"/>
        <w:jc w:val="both"/>
        <w:rPr>
          <w:rFonts w:ascii="Arial" w:eastAsia="Arial" w:hAnsi="Arial" w:cs="Arial"/>
          <w:sz w:val="24"/>
          <w:szCs w:val="24"/>
        </w:rPr>
      </w:pPr>
    </w:p>
    <w:p w14:paraId="76B9F757" w14:textId="77777777" w:rsidR="000B2701" w:rsidRDefault="007A18E0" w:rsidP="002B6F07">
      <w:pPr>
        <w:spacing w:line="276" w:lineRule="auto"/>
        <w:ind w:right="30"/>
        <w:rPr>
          <w:rFonts w:ascii="Arial" w:eastAsia="Arial" w:hAnsi="Arial" w:cs="Arial"/>
          <w:b/>
          <w:sz w:val="24"/>
          <w:szCs w:val="24"/>
        </w:rPr>
      </w:pPr>
      <w:r>
        <w:rPr>
          <w:rFonts w:ascii="Arial" w:eastAsia="Arial" w:hAnsi="Arial" w:cs="Arial"/>
          <w:b/>
          <w:sz w:val="24"/>
          <w:szCs w:val="24"/>
        </w:rPr>
        <w:t xml:space="preserve">2. Feature Extraction and Selection Methods </w:t>
      </w:r>
    </w:p>
    <w:p w14:paraId="712C8D23" w14:textId="77777777" w:rsidR="00F05531" w:rsidRDefault="00F05531" w:rsidP="002B6F07">
      <w:pPr>
        <w:spacing w:line="276" w:lineRule="auto"/>
        <w:ind w:right="30"/>
        <w:rPr>
          <w:rFonts w:ascii="Arial" w:eastAsia="Arial" w:hAnsi="Arial" w:cs="Arial"/>
          <w:b/>
          <w:sz w:val="24"/>
          <w:szCs w:val="24"/>
        </w:rPr>
      </w:pPr>
    </w:p>
    <w:p w14:paraId="0F92B97E" w14:textId="225BFD9D" w:rsidR="0022571B" w:rsidRDefault="007A18E0" w:rsidP="002B6F07">
      <w:pPr>
        <w:spacing w:line="360" w:lineRule="auto"/>
        <w:ind w:right="30"/>
        <w:jc w:val="both"/>
        <w:rPr>
          <w:rFonts w:ascii="Arial" w:eastAsia="Arial" w:hAnsi="Arial" w:cs="Arial"/>
          <w:sz w:val="24"/>
          <w:szCs w:val="24"/>
        </w:rPr>
      </w:pPr>
      <w:r>
        <w:rPr>
          <w:rFonts w:ascii="Arial" w:eastAsia="Arial" w:hAnsi="Arial" w:cs="Arial"/>
          <w:sz w:val="24"/>
          <w:szCs w:val="24"/>
        </w:rPr>
        <w:t xml:space="preserve">Feature extraction and selection methods play a crucial role in the development of an innovative certificate and signature verification system for authentication and fraud detection. These methods involve the identification and selection of relevant characteristics and patterns from the certificates and signatures to be analyzed. The feature extraction process involves extracting meaningful and distinctive features, such as the shape of signatures or the presence of specific security elements in certificates. Different techniques can be applied, including image processing algorithms, statistical analysis, or machine learning </w:t>
      </w:r>
      <w:r w:rsidR="00BA4628">
        <w:rPr>
          <w:rFonts w:ascii="Arial" w:eastAsia="Arial" w:hAnsi="Arial" w:cs="Arial"/>
          <w:sz w:val="24"/>
          <w:szCs w:val="24"/>
        </w:rPr>
        <w:tab/>
      </w:r>
      <w:r>
        <w:rPr>
          <w:rFonts w:ascii="Arial" w:eastAsia="Arial" w:hAnsi="Arial" w:cs="Arial"/>
          <w:sz w:val="24"/>
          <w:szCs w:val="24"/>
        </w:rPr>
        <w:t xml:space="preserve">approaches, </w:t>
      </w:r>
      <w:r w:rsidR="00BA4628">
        <w:rPr>
          <w:rFonts w:ascii="Arial" w:eastAsia="Arial" w:hAnsi="Arial" w:cs="Arial"/>
          <w:sz w:val="24"/>
          <w:szCs w:val="24"/>
        </w:rPr>
        <w:tab/>
      </w:r>
      <w:r>
        <w:rPr>
          <w:rFonts w:ascii="Arial" w:eastAsia="Arial" w:hAnsi="Arial" w:cs="Arial"/>
          <w:sz w:val="24"/>
          <w:szCs w:val="24"/>
        </w:rPr>
        <w:t xml:space="preserve">to </w:t>
      </w:r>
      <w:r w:rsidR="00BA4628">
        <w:rPr>
          <w:rFonts w:ascii="Arial" w:eastAsia="Arial" w:hAnsi="Arial" w:cs="Arial"/>
          <w:sz w:val="24"/>
          <w:szCs w:val="24"/>
        </w:rPr>
        <w:tab/>
      </w:r>
      <w:r>
        <w:rPr>
          <w:rFonts w:ascii="Arial" w:eastAsia="Arial" w:hAnsi="Arial" w:cs="Arial"/>
          <w:sz w:val="24"/>
          <w:szCs w:val="24"/>
        </w:rPr>
        <w:t xml:space="preserve">extract </w:t>
      </w:r>
      <w:r w:rsidR="00BA4628">
        <w:rPr>
          <w:rFonts w:ascii="Arial" w:eastAsia="Arial" w:hAnsi="Arial" w:cs="Arial"/>
          <w:sz w:val="24"/>
          <w:szCs w:val="24"/>
        </w:rPr>
        <w:tab/>
      </w:r>
      <w:r>
        <w:rPr>
          <w:rFonts w:ascii="Arial" w:eastAsia="Arial" w:hAnsi="Arial" w:cs="Arial"/>
          <w:sz w:val="24"/>
          <w:szCs w:val="24"/>
        </w:rPr>
        <w:t xml:space="preserve">these </w:t>
      </w:r>
      <w:r w:rsidR="00BA4628">
        <w:rPr>
          <w:rFonts w:ascii="Arial" w:eastAsia="Arial" w:hAnsi="Arial" w:cs="Arial"/>
          <w:sz w:val="24"/>
          <w:szCs w:val="24"/>
        </w:rPr>
        <w:tab/>
      </w:r>
      <w:r>
        <w:rPr>
          <w:rFonts w:ascii="Arial" w:eastAsia="Arial" w:hAnsi="Arial" w:cs="Arial"/>
          <w:sz w:val="24"/>
          <w:szCs w:val="24"/>
        </w:rPr>
        <w:t xml:space="preserve">features </w:t>
      </w:r>
      <w:r w:rsidR="00BA4628">
        <w:rPr>
          <w:rFonts w:ascii="Arial" w:eastAsia="Arial" w:hAnsi="Arial" w:cs="Arial"/>
          <w:sz w:val="24"/>
          <w:szCs w:val="24"/>
        </w:rPr>
        <w:tab/>
      </w:r>
      <w:r>
        <w:rPr>
          <w:rFonts w:ascii="Arial" w:eastAsia="Arial" w:hAnsi="Arial" w:cs="Arial"/>
          <w:sz w:val="24"/>
          <w:szCs w:val="24"/>
        </w:rPr>
        <w:t>effectively.</w:t>
      </w:r>
      <w:r>
        <w:rPr>
          <w:rFonts w:ascii="Arial" w:eastAsia="Arial" w:hAnsi="Arial" w:cs="Arial"/>
          <w:sz w:val="24"/>
          <w:szCs w:val="24"/>
        </w:rPr>
        <w:br/>
      </w:r>
      <w:r>
        <w:rPr>
          <w:rFonts w:ascii="Arial" w:eastAsia="Arial" w:hAnsi="Arial" w:cs="Arial"/>
          <w:sz w:val="24"/>
          <w:szCs w:val="24"/>
        </w:rPr>
        <w:br/>
        <w:t>Furthermore, feature selection methods are employed to identify the most relevant and discriminative features for the verification and fraud detection process. By eliminating irrelevant or redundant features, these methods aim to enhance the system's accuracy and efficiency. Various algorithms, such as principal component analysis, genetic algorithms, or support vector machines, can be utilized to determine the optimal subset of features.</w:t>
      </w:r>
      <w:r>
        <w:rPr>
          <w:rFonts w:ascii="Arial" w:eastAsia="Arial" w:hAnsi="Arial" w:cs="Arial"/>
          <w:sz w:val="24"/>
          <w:szCs w:val="24"/>
        </w:rPr>
        <w:br/>
        <w:t xml:space="preserve">By combining robust feature extraction and efficient feature selection methods, an innovative certificate and signature verification system can be developed. Such a system has the capability to accurately authenticate certificates and signatures, detect any </w:t>
      </w:r>
      <w:r>
        <w:rPr>
          <w:rFonts w:ascii="Arial" w:eastAsia="Arial" w:hAnsi="Arial" w:cs="Arial"/>
          <w:sz w:val="24"/>
          <w:szCs w:val="24"/>
        </w:rPr>
        <w:lastRenderedPageBreak/>
        <w:t>attempts of fraud or tampering, and provide a reliable and secure solution for verification purposes.</w:t>
      </w:r>
    </w:p>
    <w:p w14:paraId="1909E4D8" w14:textId="77777777" w:rsidR="00F05531" w:rsidRDefault="00F05531" w:rsidP="002B6F07">
      <w:pPr>
        <w:spacing w:line="360" w:lineRule="auto"/>
        <w:ind w:right="30"/>
        <w:jc w:val="both"/>
        <w:rPr>
          <w:rFonts w:ascii="Arial" w:eastAsia="Arial" w:hAnsi="Arial" w:cs="Arial"/>
          <w:sz w:val="24"/>
          <w:szCs w:val="24"/>
        </w:rPr>
      </w:pPr>
    </w:p>
    <w:p w14:paraId="2F205C8A" w14:textId="5FF79D67" w:rsidR="00DC1FD2" w:rsidRDefault="007A18E0" w:rsidP="002B6F07">
      <w:pPr>
        <w:spacing w:line="360" w:lineRule="auto"/>
        <w:ind w:right="30"/>
        <w:rPr>
          <w:rFonts w:ascii="Arial" w:eastAsia="Arial" w:hAnsi="Arial" w:cs="Arial"/>
          <w:b/>
          <w:sz w:val="24"/>
          <w:szCs w:val="24"/>
        </w:rPr>
      </w:pPr>
      <w:r>
        <w:rPr>
          <w:rFonts w:ascii="Arial" w:eastAsia="Arial" w:hAnsi="Arial" w:cs="Arial"/>
          <w:b/>
          <w:sz w:val="24"/>
          <w:szCs w:val="24"/>
        </w:rPr>
        <w:t xml:space="preserve">3. Innovative Certificate Verification Techniques </w:t>
      </w:r>
    </w:p>
    <w:p w14:paraId="73BFD18D" w14:textId="77777777" w:rsidR="00F05531" w:rsidRDefault="00F05531" w:rsidP="002B6F07">
      <w:pPr>
        <w:spacing w:line="360" w:lineRule="auto"/>
        <w:ind w:right="30"/>
        <w:rPr>
          <w:rFonts w:ascii="Arial" w:eastAsia="Arial" w:hAnsi="Arial" w:cs="Arial"/>
          <w:b/>
          <w:sz w:val="24"/>
          <w:szCs w:val="24"/>
        </w:rPr>
      </w:pPr>
    </w:p>
    <w:p w14:paraId="2588599B" w14:textId="77777777" w:rsidR="000B2701" w:rsidRDefault="007A18E0" w:rsidP="002B6F07">
      <w:pPr>
        <w:spacing w:line="360" w:lineRule="auto"/>
        <w:ind w:right="30"/>
        <w:jc w:val="both"/>
        <w:rPr>
          <w:rFonts w:ascii="Arial" w:eastAsia="Arial" w:hAnsi="Arial" w:cs="Arial"/>
          <w:sz w:val="24"/>
          <w:szCs w:val="24"/>
        </w:rPr>
      </w:pPr>
      <w:r>
        <w:rPr>
          <w:rFonts w:ascii="Arial" w:eastAsia="Arial" w:hAnsi="Arial" w:cs="Arial"/>
          <w:sz w:val="24"/>
          <w:szCs w:val="24"/>
        </w:rPr>
        <w:t>There are various innovative certificate verification techniques that can be employed to enhance the authentication and fraud detection in certificate and signature verification systems. Firstly, the use of biometric authentication can greatly enhance the accuracy and reliability of the verification process. Biometric markers such as fingerprints, facial recognition, or iris scans can be integrated into the system to ensure the authenticity of the individual holding the certificate or signing the document. This technique not only eliminates the possibility of identity theft but also provides robust protection against forged signatures. Secondly, the incorporation of blockchain technology can revolutionize the certificate verification process. By leveraging the decentralized nature of blockchain, certificates and signatures can be securely stored and verified, making it nearly impossible for any fraudulent activity to go undetected. The transparency and immutability of blockchain ensure that the authenticity and validity of certificates are maintained without any alteration or manipulation. Lastly, the utilization of machine learning algorithms can further enhance the fraud detection capabilities of the system. By continuously analyzing patterns, anomalies, and trends in certificate and signature data, machine learning algorithms can identify suspicious activities and flag them for further investigation. This can enable real-time detection and prevention of fraud, ensuring the integrity of the certificate verification process. In conclusion, the integration of biometric authentication, blockchain technology, and machine learning algorithms can significantly improve the innovative certificate and signature verification system for enhanced authentication and effective fraud detection.</w:t>
      </w:r>
    </w:p>
    <w:p w14:paraId="4F5462C1" w14:textId="77777777" w:rsidR="0022571B" w:rsidRDefault="0022571B" w:rsidP="002B6F07">
      <w:pPr>
        <w:spacing w:line="360" w:lineRule="auto"/>
        <w:ind w:right="30"/>
        <w:jc w:val="both"/>
        <w:rPr>
          <w:rFonts w:ascii="Arial" w:eastAsia="Arial" w:hAnsi="Arial" w:cs="Arial"/>
          <w:sz w:val="24"/>
          <w:szCs w:val="24"/>
        </w:rPr>
      </w:pPr>
    </w:p>
    <w:p w14:paraId="7AE25969" w14:textId="77777777" w:rsidR="000B2701" w:rsidRDefault="007A18E0" w:rsidP="002B6F07">
      <w:pPr>
        <w:spacing w:line="360" w:lineRule="auto"/>
        <w:ind w:right="30"/>
        <w:rPr>
          <w:rFonts w:ascii="Arial" w:eastAsia="Arial" w:hAnsi="Arial" w:cs="Arial"/>
          <w:b/>
          <w:sz w:val="24"/>
          <w:szCs w:val="24"/>
        </w:rPr>
      </w:pPr>
      <w:r>
        <w:rPr>
          <w:rFonts w:ascii="Arial" w:eastAsia="Arial" w:hAnsi="Arial" w:cs="Arial"/>
          <w:b/>
          <w:sz w:val="24"/>
          <w:szCs w:val="24"/>
        </w:rPr>
        <w:t xml:space="preserve">4. Signature Verification Algorithms </w:t>
      </w:r>
    </w:p>
    <w:p w14:paraId="632F25BD" w14:textId="77777777" w:rsidR="00F05531" w:rsidRDefault="00F05531" w:rsidP="002B6F07">
      <w:pPr>
        <w:spacing w:line="360" w:lineRule="auto"/>
        <w:ind w:right="30"/>
        <w:rPr>
          <w:rFonts w:ascii="Arial" w:eastAsia="Arial" w:hAnsi="Arial" w:cs="Arial"/>
          <w:b/>
          <w:sz w:val="24"/>
          <w:szCs w:val="24"/>
        </w:rPr>
      </w:pPr>
    </w:p>
    <w:p w14:paraId="62418011" w14:textId="77777777" w:rsidR="004C5C5F" w:rsidRDefault="007A18E0" w:rsidP="00832114">
      <w:pPr>
        <w:spacing w:after="100" w:afterAutospacing="1" w:line="360" w:lineRule="auto"/>
        <w:ind w:right="30"/>
        <w:jc w:val="both"/>
        <w:rPr>
          <w:rFonts w:ascii="Arial" w:eastAsia="Arial" w:hAnsi="Arial" w:cs="Arial"/>
          <w:sz w:val="24"/>
          <w:szCs w:val="24"/>
        </w:rPr>
      </w:pPr>
      <w:r>
        <w:rPr>
          <w:rFonts w:ascii="Arial" w:eastAsia="Arial" w:hAnsi="Arial" w:cs="Arial"/>
          <w:sz w:val="24"/>
          <w:szCs w:val="24"/>
        </w:rPr>
        <w:t xml:space="preserve">In developing an innovative certificate and signature verification system for authentication and fraud detection, there are several algorithms that can be employed. </w:t>
      </w:r>
    </w:p>
    <w:p w14:paraId="19584054" w14:textId="77777777" w:rsidR="004C5C5F" w:rsidRDefault="004C5C5F" w:rsidP="00832114">
      <w:pPr>
        <w:spacing w:after="100" w:afterAutospacing="1" w:line="360" w:lineRule="auto"/>
        <w:ind w:right="30"/>
        <w:jc w:val="both"/>
        <w:rPr>
          <w:rFonts w:ascii="Arial" w:eastAsia="Arial" w:hAnsi="Arial" w:cs="Arial"/>
          <w:sz w:val="24"/>
          <w:szCs w:val="24"/>
        </w:rPr>
      </w:pPr>
    </w:p>
    <w:p w14:paraId="210DE076" w14:textId="05DB0138" w:rsidR="0044608B" w:rsidRDefault="007A18E0" w:rsidP="00832114">
      <w:pPr>
        <w:spacing w:after="100" w:afterAutospacing="1" w:line="360" w:lineRule="auto"/>
        <w:ind w:right="30"/>
        <w:jc w:val="both"/>
        <w:rPr>
          <w:rFonts w:ascii="Arial" w:eastAsia="Arial" w:hAnsi="Arial" w:cs="Arial"/>
          <w:sz w:val="24"/>
          <w:szCs w:val="24"/>
        </w:rPr>
      </w:pPr>
      <w:r>
        <w:rPr>
          <w:rFonts w:ascii="Arial" w:eastAsia="Arial" w:hAnsi="Arial" w:cs="Arial"/>
          <w:sz w:val="24"/>
          <w:szCs w:val="24"/>
        </w:rPr>
        <w:lastRenderedPageBreak/>
        <w:t xml:space="preserve">Four prominent </w:t>
      </w:r>
      <w:r w:rsidR="0044608B">
        <w:rPr>
          <w:rFonts w:ascii="Arial" w:eastAsia="Arial" w:hAnsi="Arial" w:cs="Arial"/>
          <w:sz w:val="24"/>
          <w:szCs w:val="24"/>
        </w:rPr>
        <w:t>Algorithms are follows:</w:t>
      </w:r>
    </w:p>
    <w:p w14:paraId="1C0BDD30" w14:textId="238E667E" w:rsidR="0044608B" w:rsidRDefault="0044608B" w:rsidP="00832114">
      <w:pPr>
        <w:spacing w:after="100" w:afterAutospacing="1" w:line="360" w:lineRule="auto"/>
        <w:ind w:right="30"/>
        <w:jc w:val="both"/>
        <w:rPr>
          <w:rFonts w:ascii="Arial" w:eastAsia="Arial" w:hAnsi="Arial" w:cs="Arial"/>
          <w:sz w:val="24"/>
          <w:szCs w:val="24"/>
        </w:rPr>
      </w:pPr>
      <w:r>
        <w:rPr>
          <w:rFonts w:ascii="Arial" w:eastAsia="Arial" w:hAnsi="Arial" w:cs="Arial"/>
          <w:sz w:val="24"/>
          <w:szCs w:val="24"/>
        </w:rPr>
        <w:t>1</w:t>
      </w:r>
      <w:r w:rsidR="007A18E0">
        <w:rPr>
          <w:rFonts w:ascii="Arial" w:eastAsia="Arial" w:hAnsi="Arial" w:cs="Arial"/>
          <w:sz w:val="24"/>
          <w:szCs w:val="24"/>
        </w:rPr>
        <w:t xml:space="preserve">. Hash-based Signatures: These algorithms generate a fixed-length hash value of the message being signed, which is then encrypted using the signer's private key. The recipient can then use the corresponding public key to decrypt the hash value and check </w:t>
      </w:r>
      <w:r w:rsidR="00DE459B">
        <w:rPr>
          <w:rFonts w:ascii="Arial" w:eastAsia="Arial" w:hAnsi="Arial" w:cs="Arial"/>
          <w:sz w:val="24"/>
          <w:szCs w:val="24"/>
        </w:rPr>
        <w:t>its integrity</w:t>
      </w:r>
      <w:r w:rsidR="007A18E0">
        <w:rPr>
          <w:rFonts w:ascii="Arial" w:eastAsia="Arial" w:hAnsi="Arial" w:cs="Arial"/>
          <w:sz w:val="24"/>
          <w:szCs w:val="24"/>
        </w:rPr>
        <w:t>.</w:t>
      </w:r>
      <w:r w:rsidR="007A18E0">
        <w:rPr>
          <w:rFonts w:ascii="Arial" w:eastAsia="Arial" w:hAnsi="Arial" w:cs="Arial"/>
          <w:sz w:val="24"/>
          <w:szCs w:val="24"/>
        </w:rPr>
        <w:br/>
      </w:r>
      <w:r w:rsidR="007A18E0">
        <w:rPr>
          <w:rFonts w:ascii="Arial" w:eastAsia="Arial" w:hAnsi="Arial" w:cs="Arial"/>
          <w:sz w:val="24"/>
          <w:szCs w:val="24"/>
        </w:rPr>
        <w:br/>
        <w:t>2. RSA (Rivest-Shamir-Adleman) Signatures: RSA is widely used for its security and speed. It involves the use of a public key to encrypt the message and a private key to decrypt it. The signature is generated by encrypting a hash value of the message with the private key.</w:t>
      </w:r>
      <w:r w:rsidR="007A18E0">
        <w:rPr>
          <w:rFonts w:ascii="Arial" w:eastAsia="Arial" w:hAnsi="Arial" w:cs="Arial"/>
          <w:sz w:val="24"/>
          <w:szCs w:val="24"/>
        </w:rPr>
        <w:br/>
        <w:t>3. Elliptic Curve Digital Signature Algorithm (ECDSA): This algorithm is based on the mathematical properties of elliptic curves. It offers strong security with shorter key sizes compared to RSA. ECDSA generates a signature by multiplying a random number with the private</w:t>
      </w:r>
      <w:r w:rsidR="00244D97">
        <w:rPr>
          <w:rFonts w:ascii="Arial" w:eastAsia="Arial" w:hAnsi="Arial" w:cs="Arial"/>
          <w:sz w:val="24"/>
          <w:szCs w:val="24"/>
        </w:rPr>
        <w:t xml:space="preserve"> </w:t>
      </w:r>
      <w:r w:rsidR="007A18E0">
        <w:rPr>
          <w:rFonts w:ascii="Arial" w:eastAsia="Arial" w:hAnsi="Arial" w:cs="Arial"/>
          <w:sz w:val="24"/>
          <w:szCs w:val="24"/>
        </w:rPr>
        <w:t>key and encrypting</w:t>
      </w:r>
      <w:r>
        <w:rPr>
          <w:rFonts w:ascii="Arial" w:eastAsia="Arial" w:hAnsi="Arial" w:cs="Arial"/>
          <w:sz w:val="24"/>
          <w:szCs w:val="24"/>
        </w:rPr>
        <w:t xml:space="preserve"> key</w:t>
      </w:r>
      <w:r w:rsidR="007A18E0">
        <w:rPr>
          <w:rFonts w:ascii="Arial" w:eastAsia="Arial" w:hAnsi="Arial" w:cs="Arial"/>
          <w:sz w:val="24"/>
          <w:szCs w:val="24"/>
        </w:rPr>
        <w:t xml:space="preserve"> a</w:t>
      </w:r>
      <w:r>
        <w:rPr>
          <w:rFonts w:ascii="Arial" w:eastAsia="Arial" w:hAnsi="Arial" w:cs="Arial"/>
          <w:sz w:val="24"/>
          <w:szCs w:val="24"/>
        </w:rPr>
        <w:t>nd</w:t>
      </w:r>
      <w:r w:rsidR="007A18E0">
        <w:rPr>
          <w:rFonts w:ascii="Arial" w:eastAsia="Arial" w:hAnsi="Arial" w:cs="Arial"/>
          <w:sz w:val="24"/>
          <w:szCs w:val="24"/>
        </w:rPr>
        <w:t xml:space="preserve"> hash</w:t>
      </w:r>
      <w:r>
        <w:rPr>
          <w:rFonts w:ascii="Arial" w:eastAsia="Arial" w:hAnsi="Arial" w:cs="Arial"/>
          <w:sz w:val="24"/>
          <w:szCs w:val="24"/>
        </w:rPr>
        <w:t xml:space="preserve"> function</w:t>
      </w:r>
      <w:r w:rsidR="007A18E0">
        <w:rPr>
          <w:rFonts w:ascii="Arial" w:eastAsia="Arial" w:hAnsi="Arial" w:cs="Arial"/>
          <w:sz w:val="24"/>
          <w:szCs w:val="24"/>
        </w:rPr>
        <w:t xml:space="preserve"> value of the message.</w:t>
      </w:r>
      <w:r w:rsidR="007A18E0">
        <w:rPr>
          <w:rFonts w:ascii="Arial" w:eastAsia="Arial" w:hAnsi="Arial" w:cs="Arial"/>
          <w:sz w:val="24"/>
          <w:szCs w:val="24"/>
        </w:rPr>
        <w:br/>
      </w:r>
      <w:r w:rsidR="007A18E0">
        <w:rPr>
          <w:rFonts w:ascii="Arial" w:eastAsia="Arial" w:hAnsi="Arial" w:cs="Arial"/>
          <w:sz w:val="24"/>
          <w:szCs w:val="24"/>
        </w:rPr>
        <w:br/>
        <w:t>4. DSA (Digital Signature Algorithm): DSA is a widely used algorithm for ensuring the integrity of digital signatures. It involves generating a random number to create a signature for a specific message using the signer's private key. The recipient can then verify the s</w:t>
      </w:r>
      <w:r>
        <w:rPr>
          <w:rFonts w:ascii="Arial" w:eastAsia="Arial" w:hAnsi="Arial" w:cs="Arial"/>
          <w:sz w:val="24"/>
          <w:szCs w:val="24"/>
        </w:rPr>
        <w:t xml:space="preserve">ignature </w:t>
      </w:r>
      <w:r w:rsidRPr="0044608B">
        <w:rPr>
          <w:rFonts w:ascii="Arial" w:eastAsia="Arial" w:hAnsi="Arial" w:cs="Arial"/>
          <w:sz w:val="24"/>
          <w:szCs w:val="24"/>
        </w:rPr>
        <w:t>using the corresponding public key.</w:t>
      </w:r>
    </w:p>
    <w:p w14:paraId="588D03A2" w14:textId="5DF4C83C" w:rsidR="000B2701" w:rsidRDefault="0044608B" w:rsidP="00832114">
      <w:pPr>
        <w:spacing w:after="100" w:afterAutospacing="1" w:line="360" w:lineRule="auto"/>
        <w:ind w:right="30"/>
        <w:jc w:val="both"/>
        <w:rPr>
          <w:rFonts w:ascii="Arial" w:eastAsia="Arial" w:hAnsi="Arial" w:cs="Arial"/>
          <w:sz w:val="24"/>
          <w:szCs w:val="24"/>
        </w:rPr>
      </w:pPr>
      <w:r>
        <w:rPr>
          <w:rFonts w:ascii="Arial" w:eastAsia="Arial" w:hAnsi="Arial" w:cs="Arial"/>
          <w:sz w:val="24"/>
          <w:szCs w:val="24"/>
        </w:rPr>
        <w:t>5.</w:t>
      </w:r>
      <w:r w:rsidR="007A18E0">
        <w:rPr>
          <w:rFonts w:ascii="Arial" w:eastAsia="Arial" w:hAnsi="Arial" w:cs="Arial"/>
          <w:sz w:val="24"/>
          <w:szCs w:val="24"/>
        </w:rPr>
        <w:t>These signature verification algorithms play a crucial role in ensuring the authenticity of certificates and detecting fraudulent activities in the digital realm. By implementing a combination of these algorithms, a robust and effective certificate and signature verification system can be developed for enhanced security and trust.</w:t>
      </w:r>
    </w:p>
    <w:p w14:paraId="34D14CAC" w14:textId="77777777" w:rsidR="000B2701" w:rsidRDefault="007A18E0" w:rsidP="00F67495">
      <w:pPr>
        <w:spacing w:line="276" w:lineRule="auto"/>
        <w:ind w:right="30"/>
        <w:rPr>
          <w:rFonts w:ascii="Arial" w:eastAsia="Arial" w:hAnsi="Arial" w:cs="Arial"/>
          <w:b/>
          <w:sz w:val="24"/>
          <w:szCs w:val="24"/>
        </w:rPr>
      </w:pPr>
      <w:r>
        <w:rPr>
          <w:rFonts w:ascii="Arial" w:eastAsia="Arial" w:hAnsi="Arial" w:cs="Arial"/>
          <w:b/>
          <w:sz w:val="24"/>
          <w:szCs w:val="24"/>
        </w:rPr>
        <w:t>5. Fraud Detection Techniques</w:t>
      </w:r>
    </w:p>
    <w:p w14:paraId="72AFFB23" w14:textId="77777777" w:rsidR="00F05531" w:rsidRDefault="00F05531" w:rsidP="00F67495">
      <w:pPr>
        <w:spacing w:line="276" w:lineRule="auto"/>
        <w:ind w:right="30"/>
        <w:rPr>
          <w:rFonts w:ascii="Arial" w:eastAsia="Arial" w:hAnsi="Arial" w:cs="Arial"/>
          <w:b/>
          <w:sz w:val="24"/>
          <w:szCs w:val="24"/>
        </w:rPr>
      </w:pPr>
    </w:p>
    <w:p w14:paraId="504D2BEF" w14:textId="77777777" w:rsidR="0044608B" w:rsidRDefault="007A18E0" w:rsidP="00F67495">
      <w:pPr>
        <w:spacing w:line="360" w:lineRule="auto"/>
        <w:ind w:right="30"/>
        <w:jc w:val="both"/>
        <w:rPr>
          <w:rFonts w:ascii="Arial" w:eastAsia="Arial" w:hAnsi="Arial" w:cs="Arial"/>
          <w:sz w:val="24"/>
          <w:szCs w:val="24"/>
        </w:rPr>
      </w:pPr>
      <w:r>
        <w:rPr>
          <w:rFonts w:ascii="Arial" w:eastAsia="Arial" w:hAnsi="Arial" w:cs="Arial"/>
          <w:sz w:val="24"/>
          <w:szCs w:val="24"/>
        </w:rPr>
        <w:t xml:space="preserve">Innovative certificate and signature verification systems are paramount for ensuring authentication and fraud detection in today's digital world. To effectively combat fraud, here are </w:t>
      </w:r>
      <w:r w:rsidR="00BA4628">
        <w:rPr>
          <w:rFonts w:ascii="Arial" w:eastAsia="Arial" w:hAnsi="Arial" w:cs="Arial"/>
          <w:sz w:val="24"/>
          <w:szCs w:val="24"/>
        </w:rPr>
        <w:tab/>
      </w:r>
      <w:r>
        <w:rPr>
          <w:rFonts w:ascii="Arial" w:eastAsia="Arial" w:hAnsi="Arial" w:cs="Arial"/>
          <w:sz w:val="24"/>
          <w:szCs w:val="24"/>
        </w:rPr>
        <w:t xml:space="preserve">five key </w:t>
      </w:r>
      <w:r w:rsidR="00BA4628">
        <w:rPr>
          <w:rFonts w:ascii="Arial" w:eastAsia="Arial" w:hAnsi="Arial" w:cs="Arial"/>
          <w:sz w:val="24"/>
          <w:szCs w:val="24"/>
        </w:rPr>
        <w:tab/>
      </w:r>
      <w:r>
        <w:rPr>
          <w:rFonts w:ascii="Arial" w:eastAsia="Arial" w:hAnsi="Arial" w:cs="Arial"/>
          <w:sz w:val="24"/>
          <w:szCs w:val="24"/>
        </w:rPr>
        <w:t>techniques:</w:t>
      </w:r>
      <w:r>
        <w:rPr>
          <w:rFonts w:ascii="Arial" w:eastAsia="Arial" w:hAnsi="Arial" w:cs="Arial"/>
          <w:sz w:val="24"/>
          <w:szCs w:val="24"/>
        </w:rPr>
        <w:br/>
      </w:r>
      <w:r>
        <w:rPr>
          <w:rFonts w:ascii="Arial" w:eastAsia="Arial" w:hAnsi="Arial" w:cs="Arial"/>
          <w:sz w:val="24"/>
          <w:szCs w:val="24"/>
        </w:rPr>
        <w:br/>
        <w:t>1. Machine Learning Algorithms: Implementing advanced machine learning algorithms, such as neural networks and decision trees, can effectively analyze patterns and detect anomalies in digital certificates and electronic signatures. These algorithms learn from historical data to identify fraudulent activities, minimizing the risk of unauthorized access.</w:t>
      </w:r>
      <w:r>
        <w:rPr>
          <w:rFonts w:ascii="Arial" w:eastAsia="Arial" w:hAnsi="Arial" w:cs="Arial"/>
          <w:sz w:val="24"/>
          <w:szCs w:val="24"/>
        </w:rPr>
        <w:br/>
      </w:r>
      <w:r>
        <w:rPr>
          <w:rFonts w:ascii="Arial" w:eastAsia="Arial" w:hAnsi="Arial" w:cs="Arial"/>
          <w:sz w:val="24"/>
          <w:szCs w:val="24"/>
        </w:rPr>
        <w:lastRenderedPageBreak/>
        <w:br/>
        <w:t>2. Biometric Authentication: Integrating biometric technologies like fingerprint or facial recognition adds an additional layer of security to the verification process. By comparing biometric data stored in a secure database with the one captured during the verification process, it becomes difficult for forged or manipulated certificates to pass through undetected.</w:t>
      </w:r>
    </w:p>
    <w:p w14:paraId="5C772EC3" w14:textId="28FEC15F" w:rsidR="000B2701" w:rsidRDefault="007A18E0" w:rsidP="00F67495">
      <w:pPr>
        <w:spacing w:line="360" w:lineRule="auto"/>
        <w:ind w:right="30"/>
        <w:jc w:val="both"/>
        <w:rPr>
          <w:rFonts w:ascii="Arial" w:eastAsia="Arial" w:hAnsi="Arial" w:cs="Arial"/>
          <w:sz w:val="24"/>
          <w:szCs w:val="24"/>
        </w:rPr>
      </w:pPr>
      <w:r>
        <w:rPr>
          <w:rFonts w:ascii="Arial" w:eastAsia="Arial" w:hAnsi="Arial" w:cs="Arial"/>
          <w:sz w:val="24"/>
          <w:szCs w:val="24"/>
        </w:rPr>
        <w:br/>
        <w:t xml:space="preserve">3. Blockchain Technology: Leveraging the decentralized nature of blockchain, digital certificates and signatures can be securely stored and encrypted. This ensures the authenticity and integrity of the information, making it extremely difficult for hackers to manipulate </w:t>
      </w:r>
      <w:r w:rsidR="00BA4628">
        <w:rPr>
          <w:rFonts w:ascii="Arial" w:eastAsia="Arial" w:hAnsi="Arial" w:cs="Arial"/>
          <w:sz w:val="24"/>
          <w:szCs w:val="24"/>
        </w:rPr>
        <w:tab/>
      </w:r>
      <w:r>
        <w:rPr>
          <w:rFonts w:ascii="Arial" w:eastAsia="Arial" w:hAnsi="Arial" w:cs="Arial"/>
          <w:sz w:val="24"/>
          <w:szCs w:val="24"/>
        </w:rPr>
        <w:t xml:space="preserve">or </w:t>
      </w:r>
      <w:r w:rsidR="00BA4628">
        <w:rPr>
          <w:rFonts w:ascii="Arial" w:eastAsia="Arial" w:hAnsi="Arial" w:cs="Arial"/>
          <w:sz w:val="24"/>
          <w:szCs w:val="24"/>
        </w:rPr>
        <w:tab/>
      </w:r>
      <w:r>
        <w:rPr>
          <w:rFonts w:ascii="Arial" w:eastAsia="Arial" w:hAnsi="Arial" w:cs="Arial"/>
          <w:sz w:val="24"/>
          <w:szCs w:val="24"/>
        </w:rPr>
        <w:t xml:space="preserve">tamper </w:t>
      </w:r>
      <w:r w:rsidR="00BA4628">
        <w:rPr>
          <w:rFonts w:ascii="Arial" w:eastAsia="Arial" w:hAnsi="Arial" w:cs="Arial"/>
          <w:sz w:val="24"/>
          <w:szCs w:val="24"/>
        </w:rPr>
        <w:tab/>
      </w:r>
      <w:r>
        <w:rPr>
          <w:rFonts w:ascii="Arial" w:eastAsia="Arial" w:hAnsi="Arial" w:cs="Arial"/>
          <w:sz w:val="24"/>
          <w:szCs w:val="24"/>
        </w:rPr>
        <w:t xml:space="preserve">with </w:t>
      </w:r>
      <w:r w:rsidR="00BA4628">
        <w:rPr>
          <w:rFonts w:ascii="Arial" w:eastAsia="Arial" w:hAnsi="Arial" w:cs="Arial"/>
          <w:sz w:val="24"/>
          <w:szCs w:val="24"/>
        </w:rPr>
        <w:tab/>
      </w:r>
      <w:r>
        <w:rPr>
          <w:rFonts w:ascii="Arial" w:eastAsia="Arial" w:hAnsi="Arial" w:cs="Arial"/>
          <w:sz w:val="24"/>
          <w:szCs w:val="24"/>
        </w:rPr>
        <w:t xml:space="preserve">the </w:t>
      </w:r>
      <w:r w:rsidR="00BA4628">
        <w:rPr>
          <w:rFonts w:ascii="Arial" w:eastAsia="Arial" w:hAnsi="Arial" w:cs="Arial"/>
          <w:sz w:val="24"/>
          <w:szCs w:val="24"/>
        </w:rPr>
        <w:tab/>
      </w:r>
      <w:r>
        <w:rPr>
          <w:rFonts w:ascii="Arial" w:eastAsia="Arial" w:hAnsi="Arial" w:cs="Arial"/>
          <w:sz w:val="24"/>
          <w:szCs w:val="24"/>
        </w:rPr>
        <w:t>certificates.</w:t>
      </w:r>
      <w:r>
        <w:rPr>
          <w:rFonts w:ascii="Arial" w:eastAsia="Arial" w:hAnsi="Arial" w:cs="Arial"/>
          <w:sz w:val="24"/>
          <w:szCs w:val="24"/>
        </w:rPr>
        <w:br/>
      </w:r>
      <w:r>
        <w:rPr>
          <w:rFonts w:ascii="Arial" w:eastAsia="Arial" w:hAnsi="Arial" w:cs="Arial"/>
          <w:sz w:val="24"/>
          <w:szCs w:val="24"/>
        </w:rPr>
        <w:br/>
        <w:t xml:space="preserve">4. Forensic Analysis: Expert forensic analysis techniques can be employed to examine the validity of digital certificates and electronic signatures. These techniques involve scrutinizing metadata, examining timestamps, and verifying the chain of custody, providing concrete </w:t>
      </w:r>
      <w:r w:rsidR="00BA4628">
        <w:rPr>
          <w:rFonts w:ascii="Arial" w:eastAsia="Arial" w:hAnsi="Arial" w:cs="Arial"/>
          <w:sz w:val="24"/>
          <w:szCs w:val="24"/>
        </w:rPr>
        <w:tab/>
      </w:r>
      <w:r>
        <w:rPr>
          <w:rFonts w:ascii="Arial" w:eastAsia="Arial" w:hAnsi="Arial" w:cs="Arial"/>
          <w:sz w:val="24"/>
          <w:szCs w:val="24"/>
        </w:rPr>
        <w:t xml:space="preserve">evidence </w:t>
      </w:r>
      <w:r w:rsidR="00BA4628">
        <w:rPr>
          <w:rFonts w:ascii="Arial" w:eastAsia="Arial" w:hAnsi="Arial" w:cs="Arial"/>
          <w:sz w:val="24"/>
          <w:szCs w:val="24"/>
        </w:rPr>
        <w:tab/>
      </w:r>
      <w:r>
        <w:rPr>
          <w:rFonts w:ascii="Arial" w:eastAsia="Arial" w:hAnsi="Arial" w:cs="Arial"/>
          <w:sz w:val="24"/>
          <w:szCs w:val="24"/>
        </w:rPr>
        <w:t xml:space="preserve">of </w:t>
      </w:r>
      <w:r w:rsidR="00BA4628">
        <w:rPr>
          <w:rFonts w:ascii="Arial" w:eastAsia="Arial" w:hAnsi="Arial" w:cs="Arial"/>
          <w:sz w:val="24"/>
          <w:szCs w:val="24"/>
        </w:rPr>
        <w:tab/>
      </w:r>
      <w:r>
        <w:rPr>
          <w:rFonts w:ascii="Arial" w:eastAsia="Arial" w:hAnsi="Arial" w:cs="Arial"/>
          <w:sz w:val="24"/>
          <w:szCs w:val="24"/>
        </w:rPr>
        <w:t xml:space="preserve">authenticity </w:t>
      </w:r>
      <w:r w:rsidR="00BA4628">
        <w:rPr>
          <w:rFonts w:ascii="Arial" w:eastAsia="Arial" w:hAnsi="Arial" w:cs="Arial"/>
          <w:sz w:val="24"/>
          <w:szCs w:val="24"/>
        </w:rPr>
        <w:tab/>
      </w:r>
      <w:r>
        <w:rPr>
          <w:rFonts w:ascii="Arial" w:eastAsia="Arial" w:hAnsi="Arial" w:cs="Arial"/>
          <w:sz w:val="24"/>
          <w:szCs w:val="24"/>
        </w:rPr>
        <w:t xml:space="preserve">or </w:t>
      </w:r>
      <w:r w:rsidR="00BA4628">
        <w:rPr>
          <w:rFonts w:ascii="Arial" w:eastAsia="Arial" w:hAnsi="Arial" w:cs="Arial"/>
          <w:sz w:val="24"/>
          <w:szCs w:val="24"/>
        </w:rPr>
        <w:tab/>
      </w:r>
      <w:r>
        <w:rPr>
          <w:rFonts w:ascii="Arial" w:eastAsia="Arial" w:hAnsi="Arial" w:cs="Arial"/>
          <w:sz w:val="24"/>
          <w:szCs w:val="24"/>
        </w:rPr>
        <w:t xml:space="preserve">potential </w:t>
      </w:r>
      <w:r w:rsidR="00BA4628">
        <w:rPr>
          <w:rFonts w:ascii="Arial" w:eastAsia="Arial" w:hAnsi="Arial" w:cs="Arial"/>
          <w:sz w:val="24"/>
          <w:szCs w:val="24"/>
        </w:rPr>
        <w:tab/>
      </w:r>
      <w:r>
        <w:rPr>
          <w:rFonts w:ascii="Arial" w:eastAsia="Arial" w:hAnsi="Arial" w:cs="Arial"/>
          <w:sz w:val="24"/>
          <w:szCs w:val="24"/>
        </w:rPr>
        <w:t>fraud.</w:t>
      </w:r>
      <w:r>
        <w:rPr>
          <w:rFonts w:ascii="Arial" w:eastAsia="Arial" w:hAnsi="Arial" w:cs="Arial"/>
          <w:sz w:val="24"/>
          <w:szCs w:val="24"/>
        </w:rPr>
        <w:br/>
      </w:r>
      <w:r>
        <w:rPr>
          <w:rFonts w:ascii="Arial" w:eastAsia="Arial" w:hAnsi="Arial" w:cs="Arial"/>
          <w:sz w:val="24"/>
          <w:szCs w:val="24"/>
        </w:rPr>
        <w:br/>
        <w:t>5. Real-time Monitoring: Continuous monitoring of digital certificates and signature verification activities allows for timely detection of any suspicious behaviors or patterns. By implementing automated real-time monitoring systems, organizations can swiftly identify and respond to fraudulent activities, significantly reducing the risk of unauthorized access or</w:t>
      </w:r>
      <w:r w:rsidR="0022571B">
        <w:rPr>
          <w:rFonts w:ascii="Arial" w:eastAsia="Arial" w:hAnsi="Arial" w:cs="Arial"/>
          <w:sz w:val="24"/>
          <w:szCs w:val="24"/>
        </w:rPr>
        <w:t xml:space="preserve"> </w:t>
      </w:r>
      <w:r w:rsidR="00BA4628">
        <w:rPr>
          <w:rFonts w:ascii="Arial" w:eastAsia="Arial" w:hAnsi="Arial" w:cs="Arial"/>
          <w:sz w:val="24"/>
          <w:szCs w:val="24"/>
        </w:rPr>
        <w:tab/>
      </w:r>
      <w:r>
        <w:rPr>
          <w:rFonts w:ascii="Arial" w:eastAsia="Arial" w:hAnsi="Arial" w:cs="Arial"/>
          <w:sz w:val="24"/>
          <w:szCs w:val="24"/>
        </w:rPr>
        <w:t xml:space="preserve">data </w:t>
      </w:r>
      <w:r w:rsidR="00BA4628">
        <w:rPr>
          <w:rFonts w:ascii="Arial" w:eastAsia="Arial" w:hAnsi="Arial" w:cs="Arial"/>
          <w:sz w:val="24"/>
          <w:szCs w:val="24"/>
        </w:rPr>
        <w:tab/>
      </w:r>
      <w:r>
        <w:rPr>
          <w:rFonts w:ascii="Arial" w:eastAsia="Arial" w:hAnsi="Arial" w:cs="Arial"/>
          <w:sz w:val="24"/>
          <w:szCs w:val="24"/>
        </w:rPr>
        <w:t>breaches.</w:t>
      </w:r>
      <w:r>
        <w:rPr>
          <w:rFonts w:ascii="Arial" w:eastAsia="Arial" w:hAnsi="Arial" w:cs="Arial"/>
          <w:sz w:val="24"/>
          <w:szCs w:val="24"/>
        </w:rPr>
        <w:br/>
      </w:r>
      <w:r>
        <w:rPr>
          <w:rFonts w:ascii="Arial" w:eastAsia="Arial" w:hAnsi="Arial" w:cs="Arial"/>
          <w:sz w:val="24"/>
          <w:szCs w:val="24"/>
        </w:rPr>
        <w:br/>
        <w:t>By employing these fraud detection techniques, innovative certificate and signature verification systems can effectively authenticate digital certificates and mitigate the risk of fraud in an increasingly digital landscape.</w:t>
      </w:r>
    </w:p>
    <w:p w14:paraId="406B9142" w14:textId="77777777" w:rsidR="0022571B" w:rsidRDefault="0022571B" w:rsidP="00F67495">
      <w:pPr>
        <w:spacing w:line="360" w:lineRule="auto"/>
        <w:jc w:val="both"/>
        <w:rPr>
          <w:rFonts w:ascii="Arial" w:eastAsia="Arial" w:hAnsi="Arial" w:cs="Arial"/>
          <w:sz w:val="24"/>
          <w:szCs w:val="24"/>
        </w:rPr>
      </w:pPr>
    </w:p>
    <w:p w14:paraId="6349C53B" w14:textId="77777777" w:rsidR="000B2701" w:rsidRDefault="007A18E0" w:rsidP="00F67495">
      <w:pPr>
        <w:spacing w:line="360" w:lineRule="auto"/>
        <w:rPr>
          <w:rFonts w:ascii="Arial" w:eastAsia="Arial" w:hAnsi="Arial" w:cs="Arial"/>
          <w:b/>
          <w:sz w:val="24"/>
          <w:szCs w:val="24"/>
        </w:rPr>
      </w:pPr>
      <w:r>
        <w:rPr>
          <w:rFonts w:ascii="Arial" w:eastAsia="Arial" w:hAnsi="Arial" w:cs="Arial"/>
          <w:b/>
          <w:sz w:val="24"/>
          <w:szCs w:val="24"/>
        </w:rPr>
        <w:t>MODEL IMPROVISATION</w:t>
      </w:r>
    </w:p>
    <w:p w14:paraId="025D2A50" w14:textId="77777777" w:rsidR="0022571B" w:rsidRDefault="0022571B" w:rsidP="00F67495">
      <w:pPr>
        <w:spacing w:line="360" w:lineRule="auto"/>
        <w:rPr>
          <w:rFonts w:ascii="Arial" w:eastAsia="Arial" w:hAnsi="Arial" w:cs="Arial"/>
          <w:b/>
          <w:sz w:val="24"/>
          <w:szCs w:val="24"/>
        </w:rPr>
      </w:pPr>
    </w:p>
    <w:p w14:paraId="202052D6" w14:textId="33CD9E14" w:rsidR="000B2701" w:rsidRPr="0022571B" w:rsidRDefault="007A18E0" w:rsidP="00F67495">
      <w:pPr>
        <w:pStyle w:val="ListParagraph"/>
        <w:numPr>
          <w:ilvl w:val="0"/>
          <w:numId w:val="8"/>
        </w:numPr>
        <w:spacing w:line="360" w:lineRule="auto"/>
        <w:ind w:left="0" w:hanging="90"/>
        <w:rPr>
          <w:rFonts w:ascii="Arial" w:eastAsia="Arial" w:hAnsi="Arial" w:cs="Arial"/>
          <w:b/>
          <w:sz w:val="24"/>
          <w:szCs w:val="24"/>
        </w:rPr>
      </w:pPr>
      <w:r w:rsidRPr="0022571B">
        <w:rPr>
          <w:rFonts w:ascii="Arial" w:eastAsia="Arial" w:hAnsi="Arial" w:cs="Arial"/>
          <w:b/>
          <w:sz w:val="24"/>
          <w:szCs w:val="24"/>
        </w:rPr>
        <w:t>Importance of Model Improvisation and Training</w:t>
      </w:r>
    </w:p>
    <w:p w14:paraId="183E9457" w14:textId="77777777" w:rsidR="0022571B" w:rsidRPr="0022571B" w:rsidRDefault="0022571B" w:rsidP="00F67495">
      <w:pPr>
        <w:pStyle w:val="ListParagraph"/>
        <w:spacing w:line="360" w:lineRule="auto"/>
        <w:rPr>
          <w:rFonts w:ascii="Arial" w:eastAsia="Arial" w:hAnsi="Arial" w:cs="Arial"/>
          <w:b/>
          <w:sz w:val="24"/>
          <w:szCs w:val="24"/>
        </w:rPr>
      </w:pPr>
    </w:p>
    <w:p w14:paraId="13168C86" w14:textId="77777777" w:rsidR="000B2701" w:rsidRDefault="007A18E0" w:rsidP="00F67495">
      <w:pPr>
        <w:spacing w:line="360" w:lineRule="auto"/>
        <w:jc w:val="both"/>
        <w:rPr>
          <w:rFonts w:ascii="Arial" w:eastAsia="Arial" w:hAnsi="Arial" w:cs="Arial"/>
          <w:sz w:val="24"/>
          <w:szCs w:val="24"/>
        </w:rPr>
      </w:pPr>
      <w:r>
        <w:rPr>
          <w:rFonts w:ascii="Arial" w:eastAsia="Arial" w:hAnsi="Arial" w:cs="Arial"/>
          <w:sz w:val="24"/>
          <w:szCs w:val="24"/>
        </w:rPr>
        <w:t>Model improvisation and training are of utmost importance in the development of an innovative certificate and signature verification system for authentication and fraud detection. Firstly, through ongoing model improvisation, the system can adapt to the ever-</w:t>
      </w:r>
      <w:r>
        <w:rPr>
          <w:rFonts w:ascii="Arial" w:eastAsia="Arial" w:hAnsi="Arial" w:cs="Arial"/>
          <w:sz w:val="24"/>
          <w:szCs w:val="24"/>
        </w:rPr>
        <w:lastRenderedPageBreak/>
        <w:t>evolving techniques used by fraudsters, ensuring that it stays one step ahead in preventing fraudulent activities. By continuously refining the models, incorporating new data and patterns, and adjusting algorithms, the system becomes more robust and accurate in identifying authentic certificates and signatures. Additionally, extensive training of these models is crucial for enhancing their performance and reliability. Training involves exposing the models to a large dataset of genuine and fraudulent certificates and signatures, allowing them to learn and differentiate between the two accurately. This process enables the models to identify subtle cues and irregularities that may indicate fraudulent activities, thus effectively detecting fraud. Furthermore, training helps the system to generalize its understanding and minimize false positives, ensuring that legitimate certificates and signatures are not falsely flagged as fraudulent. In conclusion, continuous model improvisation and training are vital components in the development of an efficient and effective certificate and signature verification system, ensuring its ability to authenticate documents and detect fraud with high precision.</w:t>
      </w:r>
    </w:p>
    <w:p w14:paraId="1606A2BC" w14:textId="77777777" w:rsidR="0022571B" w:rsidRDefault="0022571B">
      <w:pPr>
        <w:spacing w:line="360" w:lineRule="auto"/>
        <w:jc w:val="both"/>
        <w:rPr>
          <w:rFonts w:ascii="Arial" w:eastAsia="Arial" w:hAnsi="Arial" w:cs="Arial"/>
          <w:sz w:val="24"/>
          <w:szCs w:val="24"/>
        </w:rPr>
      </w:pPr>
    </w:p>
    <w:p w14:paraId="6319ADAB" w14:textId="55E63606" w:rsidR="000B2701" w:rsidRPr="001C6917" w:rsidRDefault="001C6917" w:rsidP="001C6917">
      <w:pPr>
        <w:spacing w:line="276" w:lineRule="auto"/>
        <w:rPr>
          <w:rFonts w:ascii="Arial" w:eastAsia="Arial" w:hAnsi="Arial" w:cs="Arial"/>
          <w:b/>
          <w:sz w:val="24"/>
          <w:szCs w:val="24"/>
        </w:rPr>
      </w:pPr>
      <w:r>
        <w:rPr>
          <w:rFonts w:ascii="Arial" w:eastAsia="Arial" w:hAnsi="Arial" w:cs="Arial"/>
          <w:b/>
          <w:sz w:val="24"/>
          <w:szCs w:val="24"/>
        </w:rPr>
        <w:t>2.</w:t>
      </w:r>
      <w:r w:rsidR="007A18E0" w:rsidRPr="001C6917">
        <w:rPr>
          <w:rFonts w:ascii="Arial" w:eastAsia="Arial" w:hAnsi="Arial" w:cs="Arial"/>
          <w:b/>
          <w:sz w:val="24"/>
          <w:szCs w:val="24"/>
        </w:rPr>
        <w:t xml:space="preserve">Enhanced Certificate Verification System </w:t>
      </w:r>
    </w:p>
    <w:p w14:paraId="19B029CF" w14:textId="77777777" w:rsidR="0022571B" w:rsidRPr="0022571B" w:rsidRDefault="0022571B" w:rsidP="0022571B">
      <w:pPr>
        <w:pStyle w:val="ListParagraph"/>
        <w:spacing w:line="276" w:lineRule="auto"/>
        <w:rPr>
          <w:rFonts w:ascii="Arial" w:eastAsia="Arial" w:hAnsi="Arial" w:cs="Arial"/>
          <w:b/>
          <w:sz w:val="24"/>
          <w:szCs w:val="24"/>
        </w:rPr>
      </w:pPr>
    </w:p>
    <w:p w14:paraId="4FF9C585" w14:textId="317F7AEE" w:rsidR="00EC1840" w:rsidRDefault="007A18E0" w:rsidP="001C6917">
      <w:pPr>
        <w:spacing w:line="360" w:lineRule="auto"/>
        <w:jc w:val="both"/>
        <w:rPr>
          <w:rFonts w:ascii="Arial" w:eastAsia="Arial" w:hAnsi="Arial" w:cs="Arial"/>
          <w:sz w:val="24"/>
          <w:szCs w:val="24"/>
        </w:rPr>
      </w:pPr>
      <w:r>
        <w:rPr>
          <w:rFonts w:ascii="Arial" w:eastAsia="Arial" w:hAnsi="Arial" w:cs="Arial"/>
          <w:sz w:val="24"/>
          <w:szCs w:val="24"/>
        </w:rPr>
        <w:t>The Enhanced Certificate Verification System is an innovative solution designed to provide efficient and reliable certificate and signature verification for authentication and fraud detection purposes. With the continuous advancements in technology, traditional methods of verifying certificates and signatures are becoming outdated and vulnerable to forgery. This system addresses these challenges by implementing advanced algorithms and techniques to ensure the authenticity and integrity of certificates and signatures. It utilizes a combination of artificial intelligence, machine learning, and data analytics to perform thorough analysis and comparison of certificates and signatures, detecting any discrepancies or anomalies that may indicate fraud or tampering. Additionally, the system incorporates a centralized database that stores and manages verified certificates, enabling easy retrieval and access to verified and authentic documents. This not only enhances the efficiency of certificate and signature verification processes but also provides a higher level of security and trustworthiness, minimizing the risk of fraudulent activities. Overall, the Enhanced Certificate Verification System offers a comprehensive and robust solution for organizations and individuals seeking enhanced authentication and fraud detection capabilities.</w:t>
      </w:r>
    </w:p>
    <w:p w14:paraId="302871C2" w14:textId="77777777" w:rsidR="001C6917" w:rsidRPr="001C6917" w:rsidRDefault="001C6917" w:rsidP="001C6917">
      <w:pPr>
        <w:spacing w:line="360" w:lineRule="auto"/>
        <w:jc w:val="both"/>
        <w:rPr>
          <w:rFonts w:ascii="Arial" w:eastAsia="Arial" w:hAnsi="Arial" w:cs="Arial"/>
          <w:sz w:val="24"/>
          <w:szCs w:val="24"/>
        </w:rPr>
      </w:pPr>
    </w:p>
    <w:p w14:paraId="09EE8066" w14:textId="1C574FF6" w:rsidR="000B2701" w:rsidRPr="001C6917" w:rsidRDefault="001C6917" w:rsidP="001C6917">
      <w:pPr>
        <w:tabs>
          <w:tab w:val="left" w:pos="0"/>
        </w:tabs>
        <w:spacing w:line="276" w:lineRule="auto"/>
        <w:rPr>
          <w:rFonts w:ascii="Arial" w:eastAsia="Arial" w:hAnsi="Arial" w:cs="Arial"/>
          <w:b/>
          <w:sz w:val="24"/>
          <w:szCs w:val="24"/>
        </w:rPr>
      </w:pPr>
      <w:r>
        <w:rPr>
          <w:rFonts w:ascii="Arial" w:eastAsia="Arial" w:hAnsi="Arial" w:cs="Arial"/>
          <w:b/>
          <w:sz w:val="24"/>
          <w:szCs w:val="24"/>
        </w:rPr>
        <w:lastRenderedPageBreak/>
        <w:t>3.</w:t>
      </w:r>
      <w:r w:rsidR="007A18E0" w:rsidRPr="001C6917">
        <w:rPr>
          <w:rFonts w:ascii="Arial" w:eastAsia="Arial" w:hAnsi="Arial" w:cs="Arial"/>
          <w:b/>
          <w:sz w:val="24"/>
          <w:szCs w:val="24"/>
        </w:rPr>
        <w:t xml:space="preserve">Advanced Signature Verification Techniques </w:t>
      </w:r>
    </w:p>
    <w:p w14:paraId="0677A517" w14:textId="77777777" w:rsidR="000D2611" w:rsidRDefault="000D2611" w:rsidP="00F67495">
      <w:pPr>
        <w:tabs>
          <w:tab w:val="left" w:pos="0"/>
        </w:tabs>
        <w:spacing w:line="276" w:lineRule="auto"/>
        <w:ind w:right="80"/>
        <w:rPr>
          <w:rFonts w:ascii="Arial" w:eastAsia="Arial" w:hAnsi="Arial" w:cs="Arial"/>
          <w:b/>
          <w:sz w:val="24"/>
          <w:szCs w:val="24"/>
        </w:rPr>
      </w:pPr>
    </w:p>
    <w:p w14:paraId="1DC07A23" w14:textId="77777777" w:rsidR="000B2701" w:rsidRDefault="007A18E0" w:rsidP="00F67495">
      <w:pPr>
        <w:spacing w:line="360" w:lineRule="auto"/>
        <w:ind w:right="80"/>
        <w:jc w:val="both"/>
        <w:rPr>
          <w:rFonts w:ascii="Arial" w:eastAsia="Arial" w:hAnsi="Arial" w:cs="Arial"/>
          <w:sz w:val="24"/>
          <w:szCs w:val="24"/>
        </w:rPr>
      </w:pPr>
      <w:r>
        <w:rPr>
          <w:rFonts w:ascii="Arial" w:eastAsia="Arial" w:hAnsi="Arial" w:cs="Arial"/>
          <w:sz w:val="24"/>
          <w:szCs w:val="24"/>
        </w:rPr>
        <w:t>Advanced Signature Verification Techniques are crucial for the development of innovative certificate and signature verification systems that can effectively authenticate documents and detect fraud. One technique is the use of biometric signatures, which involves capturing and analyzing unique physical characteristics of a person's signature, such as pressure, speed, and stroke patterns. This technique can provide a high level of accuracy in verifying the authenticity of signatures. Another technique is the utilization of machine learning algorithms, which can be trained using large datasets of verified signatures to identify patterns and anomalies in new signatures. These algorithms can continuously learn and adapt, improving the system's ability to detect fraudulent signatures. Lastly, blockchain technology can be employed to enhance the security and trustworthiness of the verification process. By storing signature metadata on a decentralized and tamper-resistant ledger, it becomes extremely difficult for fraudsters to manipulate or forge signatures without leaving a trace. These advanced techniques, namely biometric signatures, machine learning algorithms, and blockchain technology, offer promising solutions for developing innovative systems that not only ensure the authenticity of certificates and signatures but also effectively detect and prevent fraud.</w:t>
      </w:r>
    </w:p>
    <w:p w14:paraId="5A3B3030" w14:textId="77777777" w:rsidR="000D2611" w:rsidRDefault="000D2611">
      <w:pPr>
        <w:spacing w:line="360" w:lineRule="auto"/>
        <w:jc w:val="both"/>
        <w:rPr>
          <w:rFonts w:ascii="Arial" w:eastAsia="Arial" w:hAnsi="Arial" w:cs="Arial"/>
          <w:sz w:val="24"/>
          <w:szCs w:val="24"/>
        </w:rPr>
      </w:pPr>
    </w:p>
    <w:p w14:paraId="7C1A4337" w14:textId="4D9696EC" w:rsidR="000B2701" w:rsidRPr="001C6917" w:rsidRDefault="001C6917" w:rsidP="001C6917">
      <w:pPr>
        <w:spacing w:line="276" w:lineRule="auto"/>
        <w:rPr>
          <w:rFonts w:ascii="Arial" w:eastAsia="Arial" w:hAnsi="Arial" w:cs="Arial"/>
          <w:b/>
          <w:sz w:val="24"/>
          <w:szCs w:val="24"/>
        </w:rPr>
      </w:pPr>
      <w:r>
        <w:rPr>
          <w:rFonts w:ascii="Arial" w:eastAsia="Arial" w:hAnsi="Arial" w:cs="Arial"/>
          <w:b/>
          <w:sz w:val="24"/>
          <w:szCs w:val="24"/>
        </w:rPr>
        <w:t>4.</w:t>
      </w:r>
      <w:r w:rsidR="007A18E0" w:rsidRPr="001C6917">
        <w:rPr>
          <w:rFonts w:ascii="Arial" w:eastAsia="Arial" w:hAnsi="Arial" w:cs="Arial"/>
          <w:b/>
          <w:sz w:val="24"/>
          <w:szCs w:val="24"/>
        </w:rPr>
        <w:t>Fraud Detection Measures</w:t>
      </w:r>
    </w:p>
    <w:p w14:paraId="45B666CB" w14:textId="77777777" w:rsidR="000D2611" w:rsidRPr="000D2611" w:rsidRDefault="000D2611" w:rsidP="000D2611">
      <w:pPr>
        <w:pStyle w:val="ListParagraph"/>
        <w:spacing w:line="276" w:lineRule="auto"/>
        <w:rPr>
          <w:rFonts w:ascii="Arial" w:eastAsia="Arial" w:hAnsi="Arial" w:cs="Arial"/>
          <w:b/>
          <w:sz w:val="24"/>
          <w:szCs w:val="24"/>
        </w:rPr>
      </w:pPr>
    </w:p>
    <w:p w14:paraId="37C99873" w14:textId="0F4C5E96" w:rsidR="000D2611" w:rsidRDefault="007A18E0" w:rsidP="00F05531">
      <w:pPr>
        <w:spacing w:line="360" w:lineRule="auto"/>
        <w:ind w:right="80"/>
        <w:jc w:val="both"/>
        <w:rPr>
          <w:rFonts w:ascii="Arial" w:eastAsia="Arial" w:hAnsi="Arial" w:cs="Arial"/>
          <w:sz w:val="24"/>
          <w:szCs w:val="24"/>
        </w:rPr>
      </w:pPr>
      <w:r>
        <w:rPr>
          <w:rFonts w:ascii="Arial" w:eastAsia="Arial" w:hAnsi="Arial" w:cs="Arial"/>
          <w:sz w:val="24"/>
          <w:szCs w:val="24"/>
        </w:rPr>
        <w:t>1. Advanced Encryption: Implementing strong encryption algorithms is crucial for ensuring the security of digital certificates and signatures. Utilize industry-standard encryption protocols to protect sensitive information from unauthorized access or tampering. Strong encryption ensures that digital certificates and signatures cannot be forged or manipulated.</w:t>
      </w:r>
      <w:r>
        <w:rPr>
          <w:rFonts w:ascii="Arial" w:eastAsia="Arial" w:hAnsi="Arial" w:cs="Arial"/>
          <w:sz w:val="24"/>
          <w:szCs w:val="24"/>
        </w:rPr>
        <w:br/>
        <w:t xml:space="preserve">2. Biometric Authentication: Incorporate biometric authentication methods, such as fingerprint or facial recognition, into the certificate and signature verification process. Biometrics add an extra layer of security by relying on unique biological characteristics that are difficult to replicate or spoof. This helps to prevent fraudulent attempts to use fake certificates </w:t>
      </w:r>
      <w:r w:rsidR="00BA4628">
        <w:rPr>
          <w:rFonts w:ascii="Arial" w:eastAsia="Arial" w:hAnsi="Arial" w:cs="Arial"/>
          <w:sz w:val="24"/>
          <w:szCs w:val="24"/>
        </w:rPr>
        <w:tab/>
      </w:r>
      <w:r>
        <w:rPr>
          <w:rFonts w:ascii="Arial" w:eastAsia="Arial" w:hAnsi="Arial" w:cs="Arial"/>
          <w:sz w:val="24"/>
          <w:szCs w:val="24"/>
        </w:rPr>
        <w:t xml:space="preserve">or </w:t>
      </w:r>
      <w:r w:rsidR="00BA4628">
        <w:rPr>
          <w:rFonts w:ascii="Arial" w:eastAsia="Arial" w:hAnsi="Arial" w:cs="Arial"/>
          <w:sz w:val="24"/>
          <w:szCs w:val="24"/>
        </w:rPr>
        <w:tab/>
      </w:r>
      <w:r>
        <w:rPr>
          <w:rFonts w:ascii="Arial" w:eastAsia="Arial" w:hAnsi="Arial" w:cs="Arial"/>
          <w:sz w:val="24"/>
          <w:szCs w:val="24"/>
        </w:rPr>
        <w:t>signatures.</w:t>
      </w:r>
      <w:r>
        <w:rPr>
          <w:rFonts w:ascii="Arial" w:eastAsia="Arial" w:hAnsi="Arial" w:cs="Arial"/>
          <w:sz w:val="24"/>
          <w:szCs w:val="24"/>
        </w:rPr>
        <w:br/>
        <w:t>3. Machine Learning Algorithms: Utilize machine learning algorithms to analyze patterns and detect anomalies in certificate and signature data. By training the system to recognize typical usage patterns, it can identify suspicious activities or fraudulent attempts. Regularly update and refine the machine learning models to adapt to emerging fraud techniques.</w:t>
      </w:r>
      <w:r>
        <w:rPr>
          <w:rFonts w:ascii="Arial" w:eastAsia="Arial" w:hAnsi="Arial" w:cs="Arial"/>
          <w:sz w:val="24"/>
          <w:szCs w:val="24"/>
        </w:rPr>
        <w:br/>
        <w:t xml:space="preserve">4. Blockchain Technology: Implement a decentralized blockchain system to store and </w:t>
      </w:r>
      <w:r>
        <w:rPr>
          <w:rFonts w:ascii="Arial" w:eastAsia="Arial" w:hAnsi="Arial" w:cs="Arial"/>
          <w:sz w:val="24"/>
          <w:szCs w:val="24"/>
        </w:rPr>
        <w:lastRenderedPageBreak/>
        <w:t>verify digital certificates and signatures. This ensures transparency and immutability, making it virtually impossible to alter or counterfeit certificates and signatures once they are recorded on the blockchain. Blockchain-based solutions provide a transparent and auditable trail for tracking and verifying the authenticity of certificates and signatures.</w:t>
      </w:r>
      <w:r>
        <w:rPr>
          <w:rFonts w:ascii="Arial" w:eastAsia="Arial" w:hAnsi="Arial" w:cs="Arial"/>
          <w:sz w:val="24"/>
          <w:szCs w:val="24"/>
        </w:rPr>
        <w:br/>
        <w:t>By integrating these fraud detection measures into the innovative certificate and signature verification system, organizations can significantly enhance the security and trustworthiness of their digital certificates and signatures, mitigating the risk of fraud and unauthorized activities.</w:t>
      </w:r>
    </w:p>
    <w:p w14:paraId="34F20F0D" w14:textId="77777777" w:rsidR="00F05531" w:rsidRDefault="00F05531" w:rsidP="00F05531">
      <w:pPr>
        <w:spacing w:line="360" w:lineRule="auto"/>
        <w:ind w:right="80"/>
        <w:jc w:val="both"/>
        <w:rPr>
          <w:rFonts w:ascii="Arial" w:eastAsia="Arial" w:hAnsi="Arial" w:cs="Arial"/>
          <w:sz w:val="24"/>
          <w:szCs w:val="24"/>
        </w:rPr>
      </w:pPr>
    </w:p>
    <w:p w14:paraId="66C7E3D7" w14:textId="77777777" w:rsidR="000B2701" w:rsidRDefault="007A18E0">
      <w:pPr>
        <w:spacing w:line="276" w:lineRule="auto"/>
        <w:rPr>
          <w:rFonts w:ascii="Arial" w:eastAsia="Arial" w:hAnsi="Arial" w:cs="Arial"/>
          <w:b/>
          <w:sz w:val="24"/>
          <w:szCs w:val="24"/>
        </w:rPr>
      </w:pPr>
      <w:r>
        <w:rPr>
          <w:rFonts w:ascii="Arial" w:eastAsia="Arial" w:hAnsi="Arial" w:cs="Arial"/>
          <w:b/>
          <w:sz w:val="24"/>
          <w:szCs w:val="24"/>
        </w:rPr>
        <w:t>CREATING UESR INTERFACE</w:t>
      </w:r>
    </w:p>
    <w:p w14:paraId="5A63E693" w14:textId="77777777" w:rsidR="00411EA0" w:rsidRDefault="00411EA0">
      <w:pPr>
        <w:spacing w:line="276" w:lineRule="auto"/>
        <w:rPr>
          <w:rFonts w:ascii="Arial" w:eastAsia="Arial" w:hAnsi="Arial" w:cs="Arial"/>
          <w:b/>
          <w:sz w:val="24"/>
          <w:szCs w:val="24"/>
        </w:rPr>
      </w:pPr>
    </w:p>
    <w:p w14:paraId="1D7CA5CB" w14:textId="77777777" w:rsidR="000B2701" w:rsidRDefault="007A18E0">
      <w:pPr>
        <w:spacing w:line="276" w:lineRule="auto"/>
        <w:rPr>
          <w:rFonts w:ascii="Arial" w:eastAsia="Arial" w:hAnsi="Arial" w:cs="Arial"/>
          <w:b/>
          <w:sz w:val="24"/>
          <w:szCs w:val="24"/>
        </w:rPr>
      </w:pPr>
      <w:r>
        <w:rPr>
          <w:rFonts w:ascii="Arial" w:eastAsia="Arial" w:hAnsi="Arial" w:cs="Arial"/>
          <w:b/>
          <w:sz w:val="24"/>
          <w:szCs w:val="24"/>
        </w:rPr>
        <w:t>Web User Interface</w:t>
      </w:r>
    </w:p>
    <w:p w14:paraId="675F05FF" w14:textId="77777777" w:rsidR="002818DE" w:rsidRDefault="002818DE">
      <w:pPr>
        <w:spacing w:line="276" w:lineRule="auto"/>
        <w:rPr>
          <w:rFonts w:ascii="Arial" w:eastAsia="Arial" w:hAnsi="Arial" w:cs="Arial"/>
          <w:b/>
          <w:sz w:val="24"/>
          <w:szCs w:val="24"/>
        </w:rPr>
      </w:pPr>
    </w:p>
    <w:p w14:paraId="51F12BCB" w14:textId="77777777" w:rsidR="000B2701" w:rsidRDefault="007A18E0">
      <w:pPr>
        <w:spacing w:line="360" w:lineRule="auto"/>
        <w:jc w:val="both"/>
        <w:rPr>
          <w:rFonts w:ascii="Arial" w:eastAsia="Arial" w:hAnsi="Arial" w:cs="Arial"/>
          <w:sz w:val="24"/>
          <w:szCs w:val="24"/>
        </w:rPr>
      </w:pPr>
      <w:r>
        <w:rPr>
          <w:rFonts w:ascii="Arial" w:eastAsia="Arial" w:hAnsi="Arial" w:cs="Arial"/>
          <w:sz w:val="24"/>
          <w:szCs w:val="24"/>
        </w:rPr>
        <w:t>Model improvisation and training are of utmost importance in the development of an innovative certificate and signature verification system for authentication and fraud detection. Firstly, through ongoing model improvisation, the system can adapt to the ever-evolving techniques used by fraudsters, ensuring that it stays one step ahead in preventing fraudulent activities. By continuously refining the models, incorporating new data and patterns, and adjusting algorithms, the system becomes more robust and accurate in identifying authentic certificates and signatures. Additionally, extensive training of these models is crucial for enhancing their performance and reliability. Training involves exposing the models to a large dataset of genuine and fraudulent certificates and signatures, allowing them to learn and differentiate between the two accurately. This process enables the models to identify subtle cues and irregularities that may indicate fraudulent activities, thus effectively detecting fraud. Furthermore, training helps the system to generalize its understanding and minimize false positives, ensuring that legitimate certificates and signatures are not falsely flagged as fraudulent. In conclusion, continuous model improvisation and training are vital components in the development of an efficient and effective certificate and signature verification system, ensuring its ability to authenticate documents and detect fraud with high precision.</w:t>
      </w:r>
    </w:p>
    <w:p w14:paraId="7E9FEE6C" w14:textId="77777777" w:rsidR="00411EA0" w:rsidRDefault="00411EA0">
      <w:pPr>
        <w:spacing w:line="360" w:lineRule="auto"/>
        <w:jc w:val="both"/>
        <w:rPr>
          <w:rFonts w:ascii="Arial" w:eastAsia="Arial" w:hAnsi="Arial" w:cs="Arial"/>
          <w:sz w:val="24"/>
          <w:szCs w:val="24"/>
        </w:rPr>
      </w:pPr>
    </w:p>
    <w:p w14:paraId="2C29FCCA" w14:textId="77777777" w:rsidR="000B2701" w:rsidRDefault="007A18E0">
      <w:pPr>
        <w:spacing w:line="276" w:lineRule="auto"/>
        <w:rPr>
          <w:rFonts w:ascii="Arial" w:eastAsia="Arial" w:hAnsi="Arial" w:cs="Arial"/>
          <w:b/>
          <w:sz w:val="24"/>
          <w:szCs w:val="24"/>
        </w:rPr>
      </w:pPr>
      <w:r>
        <w:rPr>
          <w:rFonts w:ascii="Arial" w:eastAsia="Arial" w:hAnsi="Arial" w:cs="Arial"/>
          <w:b/>
          <w:sz w:val="24"/>
          <w:szCs w:val="24"/>
        </w:rPr>
        <w:t>Database</w:t>
      </w:r>
    </w:p>
    <w:p w14:paraId="01B996BD" w14:textId="77777777" w:rsidR="002818DE" w:rsidRDefault="002818DE">
      <w:pPr>
        <w:spacing w:line="276" w:lineRule="auto"/>
        <w:rPr>
          <w:rFonts w:ascii="Arial" w:eastAsia="Arial" w:hAnsi="Arial" w:cs="Arial"/>
          <w:b/>
          <w:sz w:val="24"/>
          <w:szCs w:val="24"/>
        </w:rPr>
      </w:pPr>
    </w:p>
    <w:p w14:paraId="61D39664" w14:textId="77777777" w:rsidR="000B2701" w:rsidRDefault="007A18E0">
      <w:pPr>
        <w:spacing w:line="360" w:lineRule="auto"/>
        <w:jc w:val="both"/>
        <w:rPr>
          <w:rFonts w:ascii="Arial" w:eastAsia="Arial" w:hAnsi="Arial" w:cs="Arial"/>
          <w:sz w:val="24"/>
          <w:szCs w:val="24"/>
        </w:rPr>
      </w:pPr>
      <w:r>
        <w:rPr>
          <w:rFonts w:ascii="Arial" w:eastAsia="Arial" w:hAnsi="Arial" w:cs="Arial"/>
          <w:sz w:val="24"/>
          <w:szCs w:val="24"/>
        </w:rPr>
        <w:t xml:space="preserve">The Enhanced Certificate Verification System is an innovative solution designed to provide efficient and reliable certificate and signature verification for authentication and fraud </w:t>
      </w:r>
      <w:r>
        <w:rPr>
          <w:rFonts w:ascii="Arial" w:eastAsia="Arial" w:hAnsi="Arial" w:cs="Arial"/>
          <w:sz w:val="24"/>
          <w:szCs w:val="24"/>
        </w:rPr>
        <w:lastRenderedPageBreak/>
        <w:t>detection purposes. With the continuous advancements in technology, traditional methods of verifying certificates and signatures are becoming outdated and vulnerable to forgery. This system addresses these challenges by implementing advanced algorithms and techniques to ensure the authenticity and integrity of certificates and signatures. It utilizes a combination of artificial intelligence, machine learning, and data analytics to perform thorough analysis and comparison of certificates and signatures, detecting any discrepancies or anomalies that may indicate fraud or tampering. Additionally, the system incorporates a centralized database that stores and manages verified certificates, enabling easy retrieval and access to verified and authentic documents. This not only enhances the efficiency of certificate and signature verification processes but also provides a higher level of security and trustworthiness, minimizing the risk of fraudulent activities. Overall, the Enhanced Certificate Verification System offers a comprehensive and robust solution for organizations and individuals seeking enhanced authentication and fraud detection capabilities.</w:t>
      </w:r>
    </w:p>
    <w:p w14:paraId="70E13F63" w14:textId="77777777" w:rsidR="00411EA0" w:rsidRDefault="00411EA0">
      <w:pPr>
        <w:spacing w:line="360" w:lineRule="auto"/>
        <w:jc w:val="both"/>
        <w:rPr>
          <w:rFonts w:ascii="Arial" w:eastAsia="Arial" w:hAnsi="Arial" w:cs="Arial"/>
          <w:sz w:val="24"/>
          <w:szCs w:val="24"/>
        </w:rPr>
      </w:pPr>
    </w:p>
    <w:p w14:paraId="0D3D5F56" w14:textId="77777777" w:rsidR="000B2701" w:rsidRDefault="007A18E0" w:rsidP="00F67495">
      <w:pPr>
        <w:spacing w:line="276" w:lineRule="auto"/>
        <w:ind w:right="80"/>
        <w:rPr>
          <w:rFonts w:ascii="Arial" w:eastAsia="Arial" w:hAnsi="Arial" w:cs="Arial"/>
          <w:b/>
          <w:sz w:val="24"/>
          <w:szCs w:val="24"/>
        </w:rPr>
      </w:pPr>
      <w:r>
        <w:rPr>
          <w:rFonts w:ascii="Arial" w:eastAsia="Arial" w:hAnsi="Arial" w:cs="Arial"/>
          <w:b/>
          <w:sz w:val="24"/>
          <w:szCs w:val="24"/>
        </w:rPr>
        <w:t>Security</w:t>
      </w:r>
    </w:p>
    <w:p w14:paraId="1E26A22C" w14:textId="77777777" w:rsidR="002818DE" w:rsidRDefault="002818DE" w:rsidP="00F67495">
      <w:pPr>
        <w:spacing w:line="276" w:lineRule="auto"/>
        <w:ind w:right="80"/>
        <w:rPr>
          <w:rFonts w:ascii="Arial" w:eastAsia="Arial" w:hAnsi="Arial" w:cs="Arial"/>
          <w:b/>
          <w:sz w:val="24"/>
          <w:szCs w:val="24"/>
        </w:rPr>
      </w:pPr>
    </w:p>
    <w:p w14:paraId="1D9D97C5" w14:textId="41D41158" w:rsidR="000D2611" w:rsidRDefault="007A18E0" w:rsidP="00F67495">
      <w:pPr>
        <w:spacing w:line="360" w:lineRule="auto"/>
        <w:ind w:right="80"/>
        <w:jc w:val="both"/>
        <w:rPr>
          <w:rFonts w:ascii="Arial" w:eastAsia="Arial" w:hAnsi="Arial" w:cs="Arial"/>
          <w:sz w:val="24"/>
          <w:szCs w:val="24"/>
        </w:rPr>
      </w:pPr>
      <w:r>
        <w:rPr>
          <w:rFonts w:ascii="Arial" w:eastAsia="Arial" w:hAnsi="Arial" w:cs="Arial"/>
          <w:sz w:val="24"/>
          <w:szCs w:val="24"/>
        </w:rPr>
        <w:t>Advanced Signature Verification Techniques are crucial for the development of innovative certificate and signature verification systems that can effectively authenticate documents and detect fraud. One technique is the use of biometric signatures, which involves capturing and analyzing unique physical characteristics of a person's signature, such as pressure, speed, and stroke patterns. This technique can provide a high level of accuracy in verifying the authenticity of signatures. Another technique is the utilization of machine learning algorithms, which can be trained using large datasets of verified signatures to identify patterns and anomalies in new signatures. These algorithms can continuously learn and adapt, improving the system's ability to detect fraudulent signatures. Lastly, blockchain technology can be employed to enhance the security and trustworthiness of the verification process. By storing signature metadata on a decentralized and tamper-resistant ledger, it becomes extremely difficult for fraudsters to manipulate or forge signatures without leaving a trace. These advanced techniques, namely biometric signatures, machine learning algorithms, and blockchain technology, offer promising solutions for developing innovative systems that not only ensure the authenticity of certificates and signatures but also effectively detect and prevent fraud</w:t>
      </w:r>
      <w:r w:rsidR="007F5C09">
        <w:rPr>
          <w:rFonts w:ascii="Arial" w:eastAsia="Arial" w:hAnsi="Arial" w:cs="Arial"/>
          <w:sz w:val="24"/>
          <w:szCs w:val="24"/>
        </w:rPr>
        <w:t>.</w:t>
      </w:r>
    </w:p>
    <w:p w14:paraId="7E3B6D1F" w14:textId="77777777" w:rsidR="00F05531" w:rsidRPr="00F05531" w:rsidRDefault="00F05531" w:rsidP="00F05531"/>
    <w:p w14:paraId="3224990F" w14:textId="1D75E29C" w:rsidR="000B2701" w:rsidRPr="007F5C09" w:rsidRDefault="003D634F" w:rsidP="007F5C09">
      <w:pPr>
        <w:pStyle w:val="Heading2"/>
        <w:tabs>
          <w:tab w:val="left" w:pos="628"/>
        </w:tabs>
        <w:spacing w:before="207"/>
        <w:ind w:left="0"/>
      </w:pPr>
      <w:r>
        <w:lastRenderedPageBreak/>
        <w:t>4.3 ARCHITECTURE / OVERALL DESIGN OF PROPOSED SYSTEM</w:t>
      </w:r>
      <w:r w:rsidRPr="007F5C09">
        <w:rPr>
          <w:sz w:val="20"/>
          <w:szCs w:val="20"/>
        </w:rPr>
        <w:tab/>
      </w:r>
      <w:r w:rsidR="00DC1FD2" w:rsidRPr="00DC1FD2">
        <w:rPr>
          <w:noProof/>
          <w:lang w:val="en-GB" w:eastAsia="en-GB"/>
        </w:rPr>
        <w:drawing>
          <wp:inline distT="0" distB="0" distL="0" distR="0" wp14:anchorId="225E7811" wp14:editId="7070437F">
            <wp:extent cx="5886325" cy="4326341"/>
            <wp:effectExtent l="0" t="0" r="635" b="0"/>
            <wp:docPr id="3" name="Picture 2">
              <a:extLst xmlns:a="http://schemas.openxmlformats.org/drawingml/2006/main">
                <a:ext uri="{FF2B5EF4-FFF2-40B4-BE49-F238E27FC236}">
                  <a16:creationId xmlns:a16="http://schemas.microsoft.com/office/drawing/2014/main" id="{BB81AD0F-6A51-FB34-8FCF-DCEF87DDF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B81AD0F-6A51-FB34-8FCF-DCEF87DDFACB}"/>
                        </a:ext>
                      </a:extLst>
                    </pic:cNvPr>
                    <pic:cNvPicPr>
                      <a:picLocks noChangeAspect="1"/>
                    </pic:cNvPicPr>
                  </pic:nvPicPr>
                  <pic:blipFill>
                    <a:blip r:embed="rId14"/>
                    <a:stretch>
                      <a:fillRect/>
                    </a:stretch>
                  </pic:blipFill>
                  <pic:spPr>
                    <a:xfrm>
                      <a:off x="0" y="0"/>
                      <a:ext cx="5943320" cy="4368231"/>
                    </a:xfrm>
                    <a:prstGeom prst="rect">
                      <a:avLst/>
                    </a:prstGeom>
                  </pic:spPr>
                </pic:pic>
              </a:graphicData>
            </a:graphic>
          </wp:inline>
        </w:drawing>
      </w:r>
    </w:p>
    <w:p w14:paraId="6126FF6C" w14:textId="54D29E78" w:rsidR="00F05531" w:rsidRDefault="007A18E0" w:rsidP="00F05531">
      <w:pPr>
        <w:pBdr>
          <w:top w:val="nil"/>
          <w:left w:val="nil"/>
          <w:bottom w:val="nil"/>
          <w:right w:val="nil"/>
          <w:between w:val="nil"/>
        </w:pBdr>
        <w:rPr>
          <w:rFonts w:ascii="Arial" w:eastAsia="Arial" w:hAnsi="Arial" w:cs="Arial"/>
          <w:b/>
          <w:sz w:val="20"/>
          <w:szCs w:val="20"/>
        </w:rPr>
      </w:pPr>
      <w:r>
        <w:rPr>
          <w:rFonts w:ascii="Arial" w:eastAsia="Arial" w:hAnsi="Arial" w:cs="Arial"/>
          <w:b/>
          <w:sz w:val="20"/>
          <w:szCs w:val="20"/>
        </w:rPr>
        <w:tab/>
      </w:r>
      <w:r>
        <w:rPr>
          <w:rFonts w:ascii="Arial" w:eastAsia="Arial" w:hAnsi="Arial" w:cs="Arial"/>
          <w:b/>
          <w:sz w:val="20"/>
          <w:szCs w:val="20"/>
        </w:rPr>
        <w:tab/>
      </w:r>
    </w:p>
    <w:p w14:paraId="0562A6F0" w14:textId="3EC52534" w:rsidR="00F05531" w:rsidRPr="00F05531" w:rsidRDefault="00F05531" w:rsidP="00F05531">
      <w:pPr>
        <w:pBdr>
          <w:top w:val="nil"/>
          <w:left w:val="nil"/>
          <w:bottom w:val="nil"/>
          <w:right w:val="nil"/>
          <w:between w:val="nil"/>
        </w:pBdr>
        <w:jc w:val="center"/>
        <w:rPr>
          <w:rFonts w:ascii="Arial" w:eastAsia="Arial" w:hAnsi="Arial" w:cs="Arial"/>
          <w:b/>
          <w:color w:val="000000"/>
          <w:sz w:val="36"/>
          <w:szCs w:val="36"/>
        </w:rPr>
      </w:pPr>
      <w:r w:rsidRPr="00F05531">
        <w:rPr>
          <w:rFonts w:ascii="Arial" w:eastAsia="Arial" w:hAnsi="Arial" w:cs="Arial"/>
          <w:b/>
          <w:sz w:val="24"/>
          <w:szCs w:val="24"/>
        </w:rPr>
        <w:t>Fig 4.2: System Architecture</w:t>
      </w:r>
    </w:p>
    <w:p w14:paraId="3C3B0B4E" w14:textId="77777777" w:rsidR="000B2701" w:rsidRDefault="000B2701">
      <w:pPr>
        <w:pBdr>
          <w:top w:val="nil"/>
          <w:left w:val="nil"/>
          <w:bottom w:val="nil"/>
          <w:right w:val="nil"/>
          <w:between w:val="nil"/>
        </w:pBdr>
        <w:spacing w:before="9"/>
        <w:rPr>
          <w:rFonts w:ascii="Arial" w:eastAsia="Arial" w:hAnsi="Arial" w:cs="Arial"/>
          <w:b/>
          <w:i/>
          <w:color w:val="000000"/>
          <w:sz w:val="21"/>
          <w:szCs w:val="21"/>
        </w:rPr>
      </w:pPr>
    </w:p>
    <w:p w14:paraId="46AD1A0C" w14:textId="77777777" w:rsidR="000B2701" w:rsidRDefault="007A18E0" w:rsidP="004C5C5F">
      <w:pPr>
        <w:pBdr>
          <w:top w:val="nil"/>
          <w:left w:val="nil"/>
          <w:bottom w:val="nil"/>
          <w:right w:val="nil"/>
          <w:between w:val="nil"/>
        </w:pBdr>
        <w:spacing w:line="364" w:lineRule="auto"/>
        <w:ind w:left="346" w:right="444"/>
        <w:rPr>
          <w:color w:val="000000"/>
          <w:sz w:val="24"/>
          <w:szCs w:val="24"/>
        </w:rPr>
      </w:pPr>
      <w:r>
        <w:rPr>
          <w:color w:val="000000"/>
          <w:sz w:val="24"/>
          <w:szCs w:val="24"/>
        </w:rPr>
        <w:t>The above block diagram shows the implementation / process on how it works</w:t>
      </w:r>
    </w:p>
    <w:p w14:paraId="25FE57C0" w14:textId="77777777" w:rsidR="001C6917" w:rsidRDefault="001C6917" w:rsidP="004C5C5F">
      <w:pPr>
        <w:pBdr>
          <w:top w:val="nil"/>
          <w:left w:val="nil"/>
          <w:bottom w:val="nil"/>
          <w:right w:val="nil"/>
          <w:between w:val="nil"/>
        </w:pBdr>
        <w:spacing w:line="364" w:lineRule="auto"/>
        <w:ind w:left="346" w:right="444"/>
        <w:rPr>
          <w:color w:val="000000"/>
          <w:sz w:val="24"/>
          <w:szCs w:val="24"/>
        </w:rPr>
      </w:pPr>
    </w:p>
    <w:p w14:paraId="2BCC6DDA" w14:textId="559D36FA" w:rsidR="000B2701" w:rsidRDefault="004B6C87" w:rsidP="00F67495">
      <w:pPr>
        <w:pStyle w:val="Heading2"/>
        <w:numPr>
          <w:ilvl w:val="1"/>
          <w:numId w:val="13"/>
        </w:numPr>
        <w:tabs>
          <w:tab w:val="left" w:pos="722"/>
        </w:tabs>
        <w:spacing w:before="67" w:line="360" w:lineRule="auto"/>
        <w:ind w:right="30"/>
      </w:pPr>
      <w:r>
        <w:t xml:space="preserve"> </w:t>
      </w:r>
      <w:r w:rsidR="007A18E0">
        <w:t>DESCRIPTION OF SOFTWARE FOR IMPLEMENTATION AND TESTING PLAN OF THE PROPOSED MODEL/SYSTEM</w:t>
      </w:r>
    </w:p>
    <w:p w14:paraId="5C9F0F32" w14:textId="77777777" w:rsidR="000B2701" w:rsidRDefault="000B2701" w:rsidP="00F67495">
      <w:pPr>
        <w:pBdr>
          <w:top w:val="nil"/>
          <w:left w:val="nil"/>
          <w:bottom w:val="nil"/>
          <w:right w:val="nil"/>
          <w:between w:val="nil"/>
        </w:pBdr>
        <w:spacing w:before="3"/>
        <w:ind w:right="30"/>
        <w:rPr>
          <w:rFonts w:ascii="Arial" w:eastAsia="Arial" w:hAnsi="Arial" w:cs="Arial"/>
          <w:b/>
          <w:color w:val="000000"/>
          <w:sz w:val="36"/>
          <w:szCs w:val="36"/>
        </w:rPr>
      </w:pPr>
    </w:p>
    <w:p w14:paraId="5D16EA8C" w14:textId="55AC2243" w:rsidR="000B2701" w:rsidRDefault="007A18E0" w:rsidP="00F67495">
      <w:pPr>
        <w:pBdr>
          <w:top w:val="nil"/>
          <w:left w:val="nil"/>
          <w:bottom w:val="nil"/>
          <w:right w:val="nil"/>
          <w:between w:val="nil"/>
        </w:pBdr>
        <w:spacing w:line="360" w:lineRule="auto"/>
        <w:ind w:left="222" w:right="30"/>
        <w:jc w:val="both"/>
        <w:rPr>
          <w:rFonts w:ascii="Arial" w:eastAsia="Arial" w:hAnsi="Arial" w:cs="Arial"/>
          <w:color w:val="000000"/>
          <w:sz w:val="24"/>
          <w:szCs w:val="24"/>
        </w:rPr>
      </w:pPr>
      <w:r>
        <w:rPr>
          <w:rFonts w:ascii="Arial" w:eastAsia="Arial" w:hAnsi="Arial" w:cs="Arial"/>
          <w:color w:val="000000"/>
          <w:sz w:val="24"/>
          <w:szCs w:val="24"/>
        </w:rPr>
        <w:t xml:space="preserve">To implement this model, execution of program is done through Google </w:t>
      </w:r>
      <w:r w:rsidR="00F05531">
        <w:rPr>
          <w:rFonts w:ascii="Arial" w:eastAsia="Arial" w:hAnsi="Arial" w:cs="Arial"/>
          <w:color w:val="000000"/>
          <w:sz w:val="24"/>
          <w:szCs w:val="24"/>
        </w:rPr>
        <w:t>Collab</w:t>
      </w:r>
      <w:r>
        <w:rPr>
          <w:rFonts w:ascii="Arial" w:eastAsia="Arial" w:hAnsi="Arial" w:cs="Arial"/>
          <w:color w:val="000000"/>
          <w:sz w:val="24"/>
          <w:szCs w:val="24"/>
        </w:rPr>
        <w:t>. Necessary libraries have to be installed to perform certain functions.</w:t>
      </w:r>
    </w:p>
    <w:p w14:paraId="5330E097" w14:textId="77777777" w:rsidR="000B2701" w:rsidRDefault="000B2701" w:rsidP="00F67495">
      <w:pPr>
        <w:pBdr>
          <w:top w:val="nil"/>
          <w:left w:val="nil"/>
          <w:bottom w:val="nil"/>
          <w:right w:val="nil"/>
          <w:between w:val="nil"/>
        </w:pBdr>
        <w:spacing w:line="360" w:lineRule="auto"/>
        <w:ind w:right="30"/>
        <w:rPr>
          <w:rFonts w:ascii="Arial" w:eastAsia="Arial" w:hAnsi="Arial" w:cs="Arial"/>
          <w:color w:val="000000"/>
          <w:sz w:val="24"/>
          <w:szCs w:val="24"/>
        </w:rPr>
      </w:pPr>
    </w:p>
    <w:p w14:paraId="1524D1A2" w14:textId="77777777" w:rsidR="000B2701" w:rsidRDefault="007A18E0" w:rsidP="00F67495">
      <w:pPr>
        <w:pStyle w:val="Heading2"/>
        <w:spacing w:line="360" w:lineRule="auto"/>
        <w:ind w:left="90" w:right="30"/>
        <w:jc w:val="both"/>
      </w:pPr>
      <w:r>
        <w:t>DESCRIPTION OF PROGRAMMING LANGUAGE AND SOFTWARE</w:t>
      </w:r>
    </w:p>
    <w:p w14:paraId="408ADFFC" w14:textId="77777777" w:rsidR="000B2701" w:rsidRDefault="000B2701" w:rsidP="00F67495">
      <w:pPr>
        <w:spacing w:line="360" w:lineRule="auto"/>
        <w:ind w:right="30"/>
        <w:rPr>
          <w:rFonts w:ascii="Arial" w:eastAsia="Arial" w:hAnsi="Arial" w:cs="Arial"/>
          <w:sz w:val="24"/>
          <w:szCs w:val="24"/>
        </w:rPr>
      </w:pPr>
    </w:p>
    <w:p w14:paraId="032716EA" w14:textId="2011E36F" w:rsidR="004C5C5F" w:rsidRDefault="007A18E0" w:rsidP="00EC60DC">
      <w:pPr>
        <w:pStyle w:val="Heading2"/>
        <w:spacing w:line="360" w:lineRule="auto"/>
        <w:ind w:left="180" w:right="30"/>
      </w:pPr>
      <w:bookmarkStart w:id="2" w:name="_heading=h.4i7ojhp" w:colFirst="0" w:colLast="0"/>
      <w:bookmarkEnd w:id="2"/>
      <w:r>
        <w:t>PYTHON</w:t>
      </w:r>
    </w:p>
    <w:p w14:paraId="0FA35FAE" w14:textId="77777777" w:rsidR="00EC60DC" w:rsidRPr="00EC60DC" w:rsidRDefault="00EC60DC" w:rsidP="00EC60DC"/>
    <w:p w14:paraId="1464A88C" w14:textId="4F7F225C" w:rsidR="000B2701" w:rsidRDefault="007A18E0" w:rsidP="00F67495">
      <w:pPr>
        <w:spacing w:line="360" w:lineRule="auto"/>
        <w:ind w:left="180" w:right="30"/>
        <w:jc w:val="both"/>
        <w:rPr>
          <w:rFonts w:ascii="Arial" w:eastAsia="Arial" w:hAnsi="Arial" w:cs="Arial"/>
          <w:sz w:val="24"/>
          <w:szCs w:val="24"/>
        </w:rPr>
      </w:pPr>
      <w:r>
        <w:rPr>
          <w:rFonts w:ascii="Arial" w:eastAsia="Arial" w:hAnsi="Arial" w:cs="Arial"/>
          <w:sz w:val="24"/>
          <w:szCs w:val="24"/>
        </w:rPr>
        <w:t xml:space="preserve">Among programmers, Python is a </w:t>
      </w:r>
      <w:r w:rsidR="006514C4">
        <w:rPr>
          <w:rFonts w:ascii="Arial" w:eastAsia="Arial" w:hAnsi="Arial" w:cs="Arial"/>
          <w:sz w:val="24"/>
          <w:szCs w:val="24"/>
        </w:rPr>
        <w:t>favorite</w:t>
      </w:r>
      <w:r>
        <w:rPr>
          <w:rFonts w:ascii="Arial" w:eastAsia="Arial" w:hAnsi="Arial" w:cs="Arial"/>
          <w:sz w:val="24"/>
          <w:szCs w:val="24"/>
        </w:rPr>
        <w:t xml:space="preserve"> because to its user-friendliness, rich feature set, and versatile applicability. Python is the most suitable programming language for </w:t>
      </w:r>
      <w:r>
        <w:rPr>
          <w:rFonts w:ascii="Arial" w:eastAsia="Arial" w:hAnsi="Arial" w:cs="Arial"/>
          <w:sz w:val="24"/>
          <w:szCs w:val="24"/>
        </w:rPr>
        <w:lastRenderedPageBreak/>
        <w:t xml:space="preserve">machine learning since it can function on its own platform and is extensively </w:t>
      </w:r>
      <w:r w:rsidR="006514C4">
        <w:rPr>
          <w:rFonts w:ascii="Arial" w:eastAsia="Arial" w:hAnsi="Arial" w:cs="Arial"/>
          <w:sz w:val="24"/>
          <w:szCs w:val="24"/>
        </w:rPr>
        <w:t>utilized</w:t>
      </w:r>
      <w:r>
        <w:rPr>
          <w:rFonts w:ascii="Arial" w:eastAsia="Arial" w:hAnsi="Arial" w:cs="Arial"/>
          <w:sz w:val="24"/>
          <w:szCs w:val="24"/>
        </w:rPr>
        <w:t xml:space="preserve"> by the</w:t>
      </w:r>
      <w:r w:rsidR="00604099">
        <w:rPr>
          <w:rFonts w:ascii="Arial" w:eastAsia="Arial" w:hAnsi="Arial" w:cs="Arial"/>
          <w:sz w:val="24"/>
          <w:szCs w:val="24"/>
        </w:rPr>
        <w:t xml:space="preserve"> </w:t>
      </w:r>
      <w:r w:rsidR="00BA4628">
        <w:rPr>
          <w:rFonts w:ascii="Arial" w:eastAsia="Arial" w:hAnsi="Arial" w:cs="Arial"/>
          <w:sz w:val="24"/>
          <w:szCs w:val="24"/>
        </w:rPr>
        <w:tab/>
      </w:r>
      <w:r>
        <w:rPr>
          <w:rFonts w:ascii="Arial" w:eastAsia="Arial" w:hAnsi="Arial" w:cs="Arial"/>
          <w:sz w:val="24"/>
          <w:szCs w:val="24"/>
        </w:rPr>
        <w:t xml:space="preserve">programming </w:t>
      </w:r>
      <w:r w:rsidR="00BA4628">
        <w:rPr>
          <w:rFonts w:ascii="Arial" w:eastAsia="Arial" w:hAnsi="Arial" w:cs="Arial"/>
          <w:sz w:val="24"/>
          <w:szCs w:val="24"/>
        </w:rPr>
        <w:tab/>
      </w:r>
      <w:r w:rsidR="00EC60DC">
        <w:rPr>
          <w:rFonts w:ascii="Arial" w:eastAsia="Arial" w:hAnsi="Arial" w:cs="Arial"/>
          <w:sz w:val="24"/>
          <w:szCs w:val="24"/>
        </w:rPr>
        <w:t>community. Machine</w:t>
      </w:r>
      <w:r>
        <w:rPr>
          <w:rFonts w:ascii="Arial" w:eastAsia="Arial" w:hAnsi="Arial" w:cs="Arial"/>
          <w:sz w:val="24"/>
          <w:szCs w:val="24"/>
        </w:rPr>
        <w:t xml:space="preserve"> learning is a branch of AI that aims to eliminate the need for explicit programming by allowing computers to learn from their own mistakes and perform routine tasks automatically. However, "artificial intelligence" (AI) encompasses a broader definition of "machine learning," which is the method through which computers are trained to recognize visual and auditory cues, understand spoken language, translate between languages, and ultimately </w:t>
      </w:r>
      <w:r w:rsidR="00BA4628">
        <w:rPr>
          <w:rFonts w:ascii="Arial" w:eastAsia="Arial" w:hAnsi="Arial" w:cs="Arial"/>
          <w:sz w:val="24"/>
          <w:szCs w:val="24"/>
        </w:rPr>
        <w:tab/>
      </w:r>
      <w:r>
        <w:rPr>
          <w:rFonts w:ascii="Arial" w:eastAsia="Arial" w:hAnsi="Arial" w:cs="Arial"/>
          <w:sz w:val="24"/>
          <w:szCs w:val="24"/>
        </w:rPr>
        <w:t xml:space="preserve">make </w:t>
      </w:r>
      <w:r w:rsidR="00BA4628">
        <w:rPr>
          <w:rFonts w:ascii="Arial" w:eastAsia="Arial" w:hAnsi="Arial" w:cs="Arial"/>
          <w:sz w:val="24"/>
          <w:szCs w:val="24"/>
        </w:rPr>
        <w:tab/>
      </w:r>
      <w:r>
        <w:rPr>
          <w:rFonts w:ascii="Arial" w:eastAsia="Arial" w:hAnsi="Arial" w:cs="Arial"/>
          <w:sz w:val="24"/>
          <w:szCs w:val="24"/>
        </w:rPr>
        <w:t xml:space="preserve">significant </w:t>
      </w:r>
      <w:r w:rsidR="00BA4628">
        <w:rPr>
          <w:rFonts w:ascii="Arial" w:eastAsia="Arial" w:hAnsi="Arial" w:cs="Arial"/>
          <w:sz w:val="24"/>
          <w:szCs w:val="24"/>
        </w:rPr>
        <w:tab/>
      </w:r>
      <w:r>
        <w:rPr>
          <w:rFonts w:ascii="Arial" w:eastAsia="Arial" w:hAnsi="Arial" w:cs="Arial"/>
          <w:sz w:val="24"/>
          <w:szCs w:val="24"/>
        </w:rPr>
        <w:t xml:space="preserve">decisions </w:t>
      </w:r>
      <w:r w:rsidR="00BA4628">
        <w:rPr>
          <w:rFonts w:ascii="Arial" w:eastAsia="Arial" w:hAnsi="Arial" w:cs="Arial"/>
          <w:sz w:val="24"/>
          <w:szCs w:val="24"/>
        </w:rPr>
        <w:tab/>
      </w:r>
      <w:r>
        <w:rPr>
          <w:rFonts w:ascii="Arial" w:eastAsia="Arial" w:hAnsi="Arial" w:cs="Arial"/>
          <w:sz w:val="24"/>
          <w:szCs w:val="24"/>
        </w:rPr>
        <w:t xml:space="preserve">on their </w:t>
      </w:r>
      <w:r w:rsidR="00BA4628">
        <w:rPr>
          <w:rFonts w:ascii="Arial" w:eastAsia="Arial" w:hAnsi="Arial" w:cs="Arial"/>
          <w:sz w:val="24"/>
          <w:szCs w:val="24"/>
        </w:rPr>
        <w:tab/>
      </w:r>
      <w:r w:rsidR="00EC60DC">
        <w:rPr>
          <w:rFonts w:ascii="Arial" w:eastAsia="Arial" w:hAnsi="Arial" w:cs="Arial"/>
          <w:sz w:val="24"/>
          <w:szCs w:val="24"/>
        </w:rPr>
        <w:t>own. The</w:t>
      </w:r>
      <w:r>
        <w:rPr>
          <w:rFonts w:ascii="Arial" w:eastAsia="Arial" w:hAnsi="Arial" w:cs="Arial"/>
          <w:sz w:val="24"/>
          <w:szCs w:val="24"/>
        </w:rPr>
        <w:t xml:space="preserve"> desire for intelligent solutions to real-world problems has necessitated the need to develop AI further in order to automate tasks that are arduous to </w:t>
      </w:r>
      <w:r w:rsidR="00EC60DC">
        <w:rPr>
          <w:rFonts w:ascii="Arial" w:eastAsia="Arial" w:hAnsi="Arial" w:cs="Arial"/>
          <w:sz w:val="24"/>
          <w:szCs w:val="24"/>
        </w:rPr>
        <w:t>programmed</w:t>
      </w:r>
      <w:r>
        <w:rPr>
          <w:rFonts w:ascii="Arial" w:eastAsia="Arial" w:hAnsi="Arial" w:cs="Arial"/>
          <w:sz w:val="24"/>
          <w:szCs w:val="24"/>
        </w:rPr>
        <w:t xml:space="preserve"> without AI. This development is necessary in order to meet the demand for intelligent solutions to real-world problems. Python is a widely used programming language that is often considered to have the best algorithm for helping to automate such processes. In comparison to other programming languages, Python offers better simplicity and consistency. In addition, the existence of an active Python community makes it simple for programmers to talk about ongoing projects and offer suggestions on how to improve the functionality </w:t>
      </w:r>
      <w:r w:rsidR="00BA4628">
        <w:rPr>
          <w:rFonts w:ascii="Arial" w:eastAsia="Arial" w:hAnsi="Arial" w:cs="Arial"/>
          <w:sz w:val="24"/>
          <w:szCs w:val="24"/>
        </w:rPr>
        <w:tab/>
      </w:r>
      <w:r>
        <w:rPr>
          <w:rFonts w:ascii="Arial" w:eastAsia="Arial" w:hAnsi="Arial" w:cs="Arial"/>
          <w:sz w:val="24"/>
          <w:szCs w:val="24"/>
        </w:rPr>
        <w:t xml:space="preserve">of </w:t>
      </w:r>
      <w:r w:rsidR="00BA4628">
        <w:rPr>
          <w:rFonts w:ascii="Arial" w:eastAsia="Arial" w:hAnsi="Arial" w:cs="Arial"/>
          <w:sz w:val="24"/>
          <w:szCs w:val="24"/>
        </w:rPr>
        <w:tab/>
      </w:r>
      <w:r>
        <w:rPr>
          <w:rFonts w:ascii="Arial" w:eastAsia="Arial" w:hAnsi="Arial" w:cs="Arial"/>
          <w:sz w:val="24"/>
          <w:szCs w:val="24"/>
        </w:rPr>
        <w:t xml:space="preserve">their </w:t>
      </w:r>
      <w:r w:rsidR="00BA4628">
        <w:rPr>
          <w:rFonts w:ascii="Arial" w:eastAsia="Arial" w:hAnsi="Arial" w:cs="Arial"/>
          <w:sz w:val="24"/>
          <w:szCs w:val="24"/>
        </w:rPr>
        <w:tab/>
      </w:r>
      <w:r w:rsidR="00EC60DC">
        <w:rPr>
          <w:rFonts w:ascii="Arial" w:eastAsia="Arial" w:hAnsi="Arial" w:cs="Arial"/>
          <w:sz w:val="24"/>
          <w:szCs w:val="24"/>
        </w:rPr>
        <w:t>programmers</w:t>
      </w:r>
      <w:r>
        <w:rPr>
          <w:rFonts w:ascii="Arial" w:eastAsia="Arial" w:hAnsi="Arial" w:cs="Arial"/>
          <w:sz w:val="24"/>
          <w:szCs w:val="24"/>
        </w:rPr>
        <w:t>.</w:t>
      </w:r>
      <w:r>
        <w:rPr>
          <w:rFonts w:ascii="Arial" w:eastAsia="Arial" w:hAnsi="Arial" w:cs="Arial"/>
          <w:sz w:val="24"/>
          <w:szCs w:val="24"/>
        </w:rPr>
        <w:br/>
      </w:r>
    </w:p>
    <w:p w14:paraId="74A2AC5E" w14:textId="77777777" w:rsidR="000B2701" w:rsidRDefault="007A18E0" w:rsidP="00F67495">
      <w:pPr>
        <w:pStyle w:val="Heading2"/>
        <w:spacing w:line="360" w:lineRule="auto"/>
        <w:ind w:left="180" w:right="30"/>
      </w:pPr>
      <w:bookmarkStart w:id="3" w:name="_heading=h.2xcytpi" w:colFirst="0" w:colLast="0"/>
      <w:bookmarkEnd w:id="3"/>
      <w:r>
        <w:t>ANACONDA</w:t>
      </w:r>
    </w:p>
    <w:p w14:paraId="1FBB841E" w14:textId="77777777" w:rsidR="000B2701" w:rsidRDefault="000B2701" w:rsidP="00F67495">
      <w:pPr>
        <w:spacing w:line="360" w:lineRule="auto"/>
        <w:ind w:left="180" w:right="30"/>
        <w:rPr>
          <w:rFonts w:ascii="Arial" w:eastAsia="Arial" w:hAnsi="Arial" w:cs="Arial"/>
          <w:sz w:val="24"/>
          <w:szCs w:val="24"/>
        </w:rPr>
      </w:pPr>
    </w:p>
    <w:p w14:paraId="77C83103" w14:textId="2B100105" w:rsidR="000B2701" w:rsidRDefault="007A18E0" w:rsidP="00F67495">
      <w:pPr>
        <w:spacing w:line="360" w:lineRule="auto"/>
        <w:ind w:left="180" w:right="30"/>
        <w:jc w:val="both"/>
        <w:rPr>
          <w:rFonts w:ascii="Arial" w:eastAsia="Arial" w:hAnsi="Arial" w:cs="Arial"/>
          <w:sz w:val="24"/>
          <w:szCs w:val="24"/>
        </w:rPr>
      </w:pPr>
      <w:r>
        <w:rPr>
          <w:rFonts w:ascii="Arial" w:eastAsia="Arial" w:hAnsi="Arial" w:cs="Arial"/>
          <w:sz w:val="24"/>
          <w:szCs w:val="24"/>
        </w:rPr>
        <w:t xml:space="preserve">Anaconda is an open-source package manager for Python and R. It is the most popular platform among data science professionals for running Python and R implementations. There are over 300 libraries in data science, so having a robust distribution system for them is a must for any professional in this </w:t>
      </w:r>
      <w:r w:rsidR="00EC60DC">
        <w:rPr>
          <w:rFonts w:ascii="Arial" w:eastAsia="Arial" w:hAnsi="Arial" w:cs="Arial"/>
          <w:sz w:val="24"/>
          <w:szCs w:val="24"/>
        </w:rPr>
        <w:t>field. Anaconda</w:t>
      </w:r>
      <w:r>
        <w:rPr>
          <w:rFonts w:ascii="Arial" w:eastAsia="Arial" w:hAnsi="Arial" w:cs="Arial"/>
          <w:sz w:val="24"/>
          <w:szCs w:val="24"/>
        </w:rPr>
        <w:t xml:space="preserve"> simplifies package deployment and management. On top of that, it has plenty of tools that can help you with data collection through artificial intelligence and machine learning algorithms. With Anaconda, you can easily set up, manage, and share Conda environments. Moreover, you can deploy any required project with a few clicks when you’re using </w:t>
      </w:r>
      <w:r w:rsidR="00EC60DC">
        <w:rPr>
          <w:rFonts w:ascii="Arial" w:eastAsia="Arial" w:hAnsi="Arial" w:cs="Arial"/>
          <w:sz w:val="24"/>
          <w:szCs w:val="24"/>
        </w:rPr>
        <w:t>Anaconda. There</w:t>
      </w:r>
      <w:r>
        <w:rPr>
          <w:rFonts w:ascii="Arial" w:eastAsia="Arial" w:hAnsi="Arial" w:cs="Arial"/>
          <w:sz w:val="24"/>
          <w:szCs w:val="24"/>
        </w:rPr>
        <w:t xml:space="preserve"> are many advantages to using Anaconda and the following are the most prominent ones among </w:t>
      </w:r>
      <w:r w:rsidR="00EC60DC">
        <w:rPr>
          <w:rFonts w:ascii="Arial" w:eastAsia="Arial" w:hAnsi="Arial" w:cs="Arial"/>
          <w:sz w:val="24"/>
          <w:szCs w:val="24"/>
        </w:rPr>
        <w:t>them: Anaconda</w:t>
      </w:r>
      <w:r>
        <w:rPr>
          <w:rFonts w:ascii="Arial" w:eastAsia="Arial" w:hAnsi="Arial" w:cs="Arial"/>
          <w:sz w:val="24"/>
          <w:szCs w:val="24"/>
        </w:rPr>
        <w:t xml:space="preserve"> is free and open-source. This means you can use it without spending any money. In the data science sector, Anaconda is an industry staple. It is open-source too, which has made it widely popular. If you want to become a data science professional, you must know how to use Anaconda for Python because every recruiter expects you to have this skill. It is a must-have for data science. </w:t>
      </w:r>
    </w:p>
    <w:p w14:paraId="560D302E" w14:textId="3037E0EE"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 xml:space="preserve">It has more than 1500 Python and R data science packages, so you don’t face any </w:t>
      </w:r>
      <w:r>
        <w:rPr>
          <w:rFonts w:ascii="Arial" w:eastAsia="Arial" w:hAnsi="Arial" w:cs="Arial"/>
          <w:sz w:val="24"/>
          <w:szCs w:val="24"/>
        </w:rPr>
        <w:lastRenderedPageBreak/>
        <w:t xml:space="preserve">compatibility issues while collaborating with others. For example, suppose your colleague sends you a project which requires packages called A and B but you only have package A. Without having package B, you wouldn’t be able to run the project. Anaconda mitigates the chances of such errors. You can easily collaborate on projects without worrying about any compatibility </w:t>
      </w:r>
      <w:r w:rsidR="00EC60DC">
        <w:rPr>
          <w:rFonts w:ascii="Arial" w:eastAsia="Arial" w:hAnsi="Arial" w:cs="Arial"/>
          <w:sz w:val="24"/>
          <w:szCs w:val="24"/>
        </w:rPr>
        <w:t>issues. It</w:t>
      </w:r>
      <w:r>
        <w:rPr>
          <w:rFonts w:ascii="Arial" w:eastAsia="Arial" w:hAnsi="Arial" w:cs="Arial"/>
          <w:sz w:val="24"/>
          <w:szCs w:val="24"/>
        </w:rPr>
        <w:t xml:space="preserve"> gives you a seamless environment which simplifies deploying projects. You can deploy any project with just a few clicks and commands while managing the rest. Anaconda has a thriving community of data scientists and machine learning professionals who use it regularly. If you encounter an issue, chances are, the community has already answered the same. On the other hand, you can also ask people in the community about the issues you face there, it’s a very helpful community ready to help new learners. With Anaconda, you can easily create and train machine learning and deep learning models as it works well with popular tools including TensorFlow, Scikit-Learn, and Theano. You can create visualizations by using Bokeh, </w:t>
      </w:r>
      <w:r w:rsidR="00EC60DC">
        <w:rPr>
          <w:rFonts w:ascii="Arial" w:eastAsia="Arial" w:hAnsi="Arial" w:cs="Arial"/>
          <w:sz w:val="24"/>
          <w:szCs w:val="24"/>
        </w:rPr>
        <w:t>Hillview’s</w:t>
      </w:r>
      <w:r>
        <w:rPr>
          <w:rFonts w:ascii="Arial" w:eastAsia="Arial" w:hAnsi="Arial" w:cs="Arial"/>
          <w:sz w:val="24"/>
          <w:szCs w:val="24"/>
        </w:rPr>
        <w:t xml:space="preserve">, Matplotlib, and </w:t>
      </w:r>
      <w:r w:rsidR="00EC60DC">
        <w:rPr>
          <w:rFonts w:ascii="Arial" w:eastAsia="Arial" w:hAnsi="Arial" w:cs="Arial"/>
          <w:sz w:val="24"/>
          <w:szCs w:val="24"/>
        </w:rPr>
        <w:t>Datasphere</w:t>
      </w:r>
      <w:r>
        <w:rPr>
          <w:rFonts w:ascii="Arial" w:eastAsia="Arial" w:hAnsi="Arial" w:cs="Arial"/>
          <w:sz w:val="24"/>
          <w:szCs w:val="24"/>
        </w:rPr>
        <w:t xml:space="preserve"> while using Anaconda.</w:t>
      </w:r>
    </w:p>
    <w:p w14:paraId="52FE4AB9"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 </w:t>
      </w:r>
    </w:p>
    <w:p w14:paraId="00857846" w14:textId="77777777" w:rsidR="000B2701" w:rsidRPr="00EC60DC" w:rsidRDefault="007A18E0">
      <w:pPr>
        <w:spacing w:line="360" w:lineRule="auto"/>
        <w:ind w:left="180"/>
        <w:jc w:val="both"/>
        <w:rPr>
          <w:rFonts w:ascii="Arial" w:eastAsia="Arial" w:hAnsi="Arial" w:cs="Arial"/>
          <w:b/>
          <w:bCs/>
          <w:sz w:val="24"/>
          <w:szCs w:val="24"/>
        </w:rPr>
      </w:pPr>
      <w:r w:rsidRPr="00EC60DC">
        <w:rPr>
          <w:rFonts w:ascii="Arial" w:eastAsia="Arial" w:hAnsi="Arial" w:cs="Arial"/>
          <w:b/>
          <w:bCs/>
          <w:sz w:val="24"/>
          <w:szCs w:val="24"/>
        </w:rPr>
        <w:t>How to Use Anaconda for Python </w:t>
      </w:r>
    </w:p>
    <w:p w14:paraId="1B63B979"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Now that we have discussed all the basics in our Python Anaconda tutorial, let’s discuss some fundamental commands you can use to start using this package manager. </w:t>
      </w:r>
    </w:p>
    <w:p w14:paraId="5BCF1898"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Listing All Environments</w:t>
      </w:r>
    </w:p>
    <w:p w14:paraId="32EF690E"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To begin using Anaconda, you’d need to see how many Conda environments are present in your machine.</w:t>
      </w:r>
    </w:p>
    <w:p w14:paraId="259E1A8D" w14:textId="77777777" w:rsidR="000B2701" w:rsidRDefault="007A18E0">
      <w:pPr>
        <w:spacing w:line="360" w:lineRule="auto"/>
        <w:ind w:left="18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list </w:t>
      </w:r>
    </w:p>
    <w:p w14:paraId="3D6D4C3E"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It will list all the available Conda environments in your machine. </w:t>
      </w:r>
    </w:p>
    <w:p w14:paraId="67AC9C64" w14:textId="77777777" w:rsidR="00EC60DC" w:rsidRDefault="00EC60DC">
      <w:pPr>
        <w:spacing w:line="360" w:lineRule="auto"/>
        <w:ind w:left="180"/>
        <w:jc w:val="both"/>
        <w:rPr>
          <w:rFonts w:ascii="Arial" w:eastAsia="Arial" w:hAnsi="Arial" w:cs="Arial"/>
          <w:sz w:val="24"/>
          <w:szCs w:val="24"/>
        </w:rPr>
      </w:pPr>
    </w:p>
    <w:p w14:paraId="2512C922" w14:textId="77777777" w:rsidR="000B2701" w:rsidRPr="00EC60DC" w:rsidRDefault="007A18E0">
      <w:pPr>
        <w:spacing w:line="360" w:lineRule="auto"/>
        <w:ind w:left="180"/>
        <w:jc w:val="both"/>
        <w:rPr>
          <w:rFonts w:ascii="Arial" w:eastAsia="Arial" w:hAnsi="Arial" w:cs="Arial"/>
          <w:b/>
          <w:bCs/>
          <w:sz w:val="24"/>
          <w:szCs w:val="24"/>
        </w:rPr>
      </w:pPr>
      <w:r w:rsidRPr="00EC60DC">
        <w:rPr>
          <w:rFonts w:ascii="Arial" w:eastAsia="Arial" w:hAnsi="Arial" w:cs="Arial"/>
          <w:b/>
          <w:bCs/>
          <w:sz w:val="24"/>
          <w:szCs w:val="24"/>
        </w:rPr>
        <w:t>Creating a New Environment</w:t>
      </w:r>
    </w:p>
    <w:p w14:paraId="5CBAD253"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You can create a new Conda environment by going to the required directory and use this command:</w:t>
      </w:r>
    </w:p>
    <w:p w14:paraId="0623A41B" w14:textId="77777777" w:rsidR="000B2701" w:rsidRDefault="007A18E0">
      <w:pPr>
        <w:spacing w:line="360" w:lineRule="auto"/>
        <w:ind w:left="18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w:t>
      </w:r>
    </w:p>
    <w:p w14:paraId="205B4D24"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You can replace &lt;</w:t>
      </w:r>
      <w:proofErr w:type="spellStart"/>
      <w:r>
        <w:rPr>
          <w:rFonts w:ascii="Arial" w:eastAsia="Arial" w:hAnsi="Arial" w:cs="Arial"/>
          <w:sz w:val="24"/>
          <w:szCs w:val="24"/>
        </w:rPr>
        <w:t>your_environment_name</w:t>
      </w:r>
      <w:proofErr w:type="spellEnd"/>
      <w:r>
        <w:rPr>
          <w:rFonts w:ascii="Arial" w:eastAsia="Arial" w:hAnsi="Arial" w:cs="Arial"/>
          <w:sz w:val="24"/>
          <w:szCs w:val="24"/>
        </w:rPr>
        <w:t xml:space="preserve">&gt; with the name of your environment. After entering this command, </w:t>
      </w:r>
      <w:proofErr w:type="spellStart"/>
      <w:r>
        <w:rPr>
          <w:rFonts w:ascii="Arial" w:eastAsia="Arial" w:hAnsi="Arial" w:cs="Arial"/>
          <w:sz w:val="24"/>
          <w:szCs w:val="24"/>
        </w:rPr>
        <w:t>conda</w:t>
      </w:r>
      <w:proofErr w:type="spellEnd"/>
      <w:r>
        <w:rPr>
          <w:rFonts w:ascii="Arial" w:eastAsia="Arial" w:hAnsi="Arial" w:cs="Arial"/>
          <w:sz w:val="24"/>
          <w:szCs w:val="24"/>
        </w:rPr>
        <w:t xml:space="preserve"> will ask you if you want to proceed to which you should reply with y:</w:t>
      </w:r>
    </w:p>
    <w:p w14:paraId="69AB33CB"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proceed ([y])/n)?</w:t>
      </w:r>
    </w:p>
    <w:p w14:paraId="67EEEB27"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On the other hand, if you want to create an environment with a particular version of Python, you should use the following command:</w:t>
      </w:r>
    </w:p>
    <w:p w14:paraId="53C03366" w14:textId="77777777" w:rsidR="000B2701" w:rsidRDefault="007A18E0">
      <w:pPr>
        <w:spacing w:line="360" w:lineRule="auto"/>
        <w:ind w:left="180"/>
        <w:jc w:val="both"/>
        <w:rPr>
          <w:rFonts w:ascii="Arial" w:eastAsia="Arial" w:hAnsi="Arial" w:cs="Arial"/>
          <w:sz w:val="24"/>
          <w:szCs w:val="24"/>
        </w:rPr>
      </w:pPr>
      <w:proofErr w:type="spellStart"/>
      <w:r>
        <w:rPr>
          <w:rFonts w:ascii="Arial" w:eastAsia="Arial" w:hAnsi="Arial" w:cs="Arial"/>
          <w:sz w:val="24"/>
          <w:szCs w:val="24"/>
        </w:rPr>
        <w:lastRenderedPageBreak/>
        <w:t>conda</w:t>
      </w:r>
      <w:proofErr w:type="spellEnd"/>
      <w:r>
        <w:rPr>
          <w:rFonts w:ascii="Arial" w:eastAsia="Arial" w:hAnsi="Arial" w:cs="Arial"/>
          <w:sz w:val="24"/>
          <w:szCs w:val="24"/>
        </w:rPr>
        <w:t xml:space="preserve">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 python=3.6</w:t>
      </w:r>
    </w:p>
    <w:p w14:paraId="0F80B00B"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Similarly, if you want to create an environment with a particular package, you can use the following command:</w:t>
      </w:r>
    </w:p>
    <w:p w14:paraId="56EE3D42" w14:textId="77777777" w:rsidR="000B2701" w:rsidRDefault="007A18E0">
      <w:pPr>
        <w:spacing w:line="360" w:lineRule="auto"/>
        <w:ind w:left="18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w:t>
      </w:r>
      <w:proofErr w:type="spellStart"/>
      <w:r>
        <w:rPr>
          <w:rFonts w:ascii="Arial" w:eastAsia="Arial" w:hAnsi="Arial" w:cs="Arial"/>
          <w:sz w:val="24"/>
          <w:szCs w:val="24"/>
        </w:rPr>
        <w:t>pack_name</w:t>
      </w:r>
      <w:proofErr w:type="spellEnd"/>
    </w:p>
    <w:p w14:paraId="0CB0EDB6"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 xml:space="preserve">Here, you can replace </w:t>
      </w:r>
      <w:proofErr w:type="spellStart"/>
      <w:r>
        <w:rPr>
          <w:rFonts w:ascii="Arial" w:eastAsia="Arial" w:hAnsi="Arial" w:cs="Arial"/>
          <w:sz w:val="24"/>
          <w:szCs w:val="24"/>
        </w:rPr>
        <w:t>pack_name</w:t>
      </w:r>
      <w:proofErr w:type="spellEnd"/>
      <w:r>
        <w:rPr>
          <w:rFonts w:ascii="Arial" w:eastAsia="Arial" w:hAnsi="Arial" w:cs="Arial"/>
          <w:sz w:val="24"/>
          <w:szCs w:val="24"/>
        </w:rPr>
        <w:t xml:space="preserve"> with the name of the package you want to use. </w:t>
      </w:r>
    </w:p>
    <w:p w14:paraId="7A9C25B2"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If you have a .</w:t>
      </w:r>
      <w:proofErr w:type="spellStart"/>
      <w:r>
        <w:rPr>
          <w:rFonts w:ascii="Arial" w:eastAsia="Arial" w:hAnsi="Arial" w:cs="Arial"/>
          <w:sz w:val="24"/>
          <w:szCs w:val="24"/>
        </w:rPr>
        <w:t>yml</w:t>
      </w:r>
      <w:proofErr w:type="spellEnd"/>
      <w:r>
        <w:rPr>
          <w:rFonts w:ascii="Arial" w:eastAsia="Arial" w:hAnsi="Arial" w:cs="Arial"/>
          <w:sz w:val="24"/>
          <w:szCs w:val="24"/>
        </w:rPr>
        <w:t xml:space="preserve"> file, you can use the following command to create a new Conda environment based on that file:</w:t>
      </w:r>
    </w:p>
    <w:p w14:paraId="535F21E9" w14:textId="77777777" w:rsidR="000B2701" w:rsidRDefault="007A18E0">
      <w:pPr>
        <w:spacing w:line="360" w:lineRule="auto"/>
        <w:ind w:left="18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 -f &lt;</w:t>
      </w:r>
      <w:proofErr w:type="spellStart"/>
      <w:r>
        <w:rPr>
          <w:rFonts w:ascii="Arial" w:eastAsia="Arial" w:hAnsi="Arial" w:cs="Arial"/>
          <w:sz w:val="24"/>
          <w:szCs w:val="24"/>
        </w:rPr>
        <w:t>file_name</w:t>
      </w:r>
      <w:proofErr w:type="spellEnd"/>
      <w:r>
        <w:rPr>
          <w:rFonts w:ascii="Arial" w:eastAsia="Arial" w:hAnsi="Arial" w:cs="Arial"/>
          <w:sz w:val="24"/>
          <w:szCs w:val="24"/>
        </w:rPr>
        <w:t>&gt;.</w:t>
      </w:r>
      <w:proofErr w:type="spellStart"/>
      <w:r>
        <w:rPr>
          <w:rFonts w:ascii="Arial" w:eastAsia="Arial" w:hAnsi="Arial" w:cs="Arial"/>
          <w:sz w:val="24"/>
          <w:szCs w:val="24"/>
        </w:rPr>
        <w:t>yml</w:t>
      </w:r>
      <w:proofErr w:type="spellEnd"/>
    </w:p>
    <w:p w14:paraId="03A4D86A"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We have also discussed how you can export an existing Conda environment to a .</w:t>
      </w:r>
      <w:proofErr w:type="spellStart"/>
      <w:r>
        <w:rPr>
          <w:rFonts w:ascii="Arial" w:eastAsia="Arial" w:hAnsi="Arial" w:cs="Arial"/>
          <w:sz w:val="24"/>
          <w:szCs w:val="24"/>
        </w:rPr>
        <w:t>yml</w:t>
      </w:r>
      <w:proofErr w:type="spellEnd"/>
      <w:r>
        <w:rPr>
          <w:rFonts w:ascii="Arial" w:eastAsia="Arial" w:hAnsi="Arial" w:cs="Arial"/>
          <w:sz w:val="24"/>
          <w:szCs w:val="24"/>
        </w:rPr>
        <w:t xml:space="preserve"> file later in this article.</w:t>
      </w:r>
    </w:p>
    <w:p w14:paraId="660F1C25"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 </w:t>
      </w:r>
    </w:p>
    <w:p w14:paraId="6CB795C6" w14:textId="77777777" w:rsidR="000B2701" w:rsidRPr="00EC60DC" w:rsidRDefault="007A18E0">
      <w:pPr>
        <w:spacing w:line="360" w:lineRule="auto"/>
        <w:ind w:left="180"/>
        <w:jc w:val="both"/>
        <w:rPr>
          <w:rFonts w:ascii="Arial" w:eastAsia="Arial" w:hAnsi="Arial" w:cs="Arial"/>
          <w:b/>
          <w:bCs/>
          <w:sz w:val="24"/>
          <w:szCs w:val="24"/>
        </w:rPr>
      </w:pPr>
      <w:r w:rsidRPr="00EC60DC">
        <w:rPr>
          <w:rFonts w:ascii="Arial" w:eastAsia="Arial" w:hAnsi="Arial" w:cs="Arial"/>
          <w:b/>
          <w:bCs/>
          <w:sz w:val="24"/>
          <w:szCs w:val="24"/>
        </w:rPr>
        <w:t>Activating an Environment</w:t>
      </w:r>
    </w:p>
    <w:p w14:paraId="59F9C111"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You can activate a Conda environment by using the following command:</w:t>
      </w:r>
    </w:p>
    <w:p w14:paraId="5D7097FE" w14:textId="77777777" w:rsidR="000B2701" w:rsidRDefault="007A18E0">
      <w:pPr>
        <w:spacing w:line="360" w:lineRule="auto"/>
        <w:ind w:left="18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activate &lt;</w:t>
      </w:r>
      <w:proofErr w:type="spellStart"/>
      <w:r>
        <w:rPr>
          <w:rFonts w:ascii="Arial" w:eastAsia="Arial" w:hAnsi="Arial" w:cs="Arial"/>
          <w:sz w:val="24"/>
          <w:szCs w:val="24"/>
        </w:rPr>
        <w:t>environment_name</w:t>
      </w:r>
      <w:proofErr w:type="spellEnd"/>
      <w:r>
        <w:rPr>
          <w:rFonts w:ascii="Arial" w:eastAsia="Arial" w:hAnsi="Arial" w:cs="Arial"/>
          <w:sz w:val="24"/>
          <w:szCs w:val="24"/>
        </w:rPr>
        <w:t>&gt;</w:t>
      </w:r>
    </w:p>
    <w:p w14:paraId="4383DDEA"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You should activate the environment before you start working on the same. Also, replace the term &lt;</w:t>
      </w:r>
      <w:proofErr w:type="spellStart"/>
      <w:r>
        <w:rPr>
          <w:rFonts w:ascii="Arial" w:eastAsia="Arial" w:hAnsi="Arial" w:cs="Arial"/>
          <w:sz w:val="24"/>
          <w:szCs w:val="24"/>
        </w:rPr>
        <w:t>environment_name</w:t>
      </w:r>
      <w:proofErr w:type="spellEnd"/>
      <w:r>
        <w:rPr>
          <w:rFonts w:ascii="Arial" w:eastAsia="Arial" w:hAnsi="Arial" w:cs="Arial"/>
          <w:sz w:val="24"/>
          <w:szCs w:val="24"/>
        </w:rPr>
        <w:t>&gt; with the environment name you want to activate. On the other hand, if you want to deactivate an environment use the following command:</w:t>
      </w:r>
    </w:p>
    <w:p w14:paraId="34E53067" w14:textId="77777777" w:rsidR="000B2701" w:rsidRDefault="007A18E0">
      <w:pPr>
        <w:spacing w:line="360" w:lineRule="auto"/>
        <w:ind w:left="18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deactivate </w:t>
      </w:r>
    </w:p>
    <w:p w14:paraId="577EA374"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 </w:t>
      </w:r>
    </w:p>
    <w:p w14:paraId="30517049" w14:textId="77777777" w:rsidR="000B2701" w:rsidRPr="00EC60DC" w:rsidRDefault="007A18E0">
      <w:pPr>
        <w:spacing w:line="360" w:lineRule="auto"/>
        <w:ind w:left="180"/>
        <w:jc w:val="both"/>
        <w:rPr>
          <w:rFonts w:ascii="Arial" w:eastAsia="Arial" w:hAnsi="Arial" w:cs="Arial"/>
          <w:b/>
          <w:bCs/>
          <w:sz w:val="24"/>
          <w:szCs w:val="24"/>
        </w:rPr>
      </w:pPr>
      <w:r w:rsidRPr="00EC60DC">
        <w:rPr>
          <w:rFonts w:ascii="Arial" w:eastAsia="Arial" w:hAnsi="Arial" w:cs="Arial"/>
          <w:b/>
          <w:bCs/>
          <w:sz w:val="24"/>
          <w:szCs w:val="24"/>
        </w:rPr>
        <w:t>Installing Packages in an Environment</w:t>
      </w:r>
    </w:p>
    <w:p w14:paraId="3F4D5D83" w14:textId="77777777" w:rsidR="000B2701" w:rsidRDefault="007A18E0">
      <w:pPr>
        <w:spacing w:line="360" w:lineRule="auto"/>
        <w:ind w:left="180"/>
        <w:jc w:val="both"/>
        <w:rPr>
          <w:rFonts w:ascii="Arial" w:eastAsia="Arial" w:hAnsi="Arial" w:cs="Arial"/>
          <w:sz w:val="24"/>
          <w:szCs w:val="24"/>
        </w:rPr>
      </w:pPr>
      <w:r>
        <w:rPr>
          <w:rFonts w:ascii="Arial" w:eastAsia="Arial" w:hAnsi="Arial" w:cs="Arial"/>
          <w:sz w:val="24"/>
          <w:szCs w:val="24"/>
        </w:rPr>
        <w:t>Now that you have an activated environment, you can install packages into it by using the following command:</w:t>
      </w:r>
    </w:p>
    <w:p w14:paraId="16093EE3" w14:textId="77777777" w:rsidR="000B2701" w:rsidRDefault="007A18E0">
      <w:pPr>
        <w:spacing w:line="360" w:lineRule="auto"/>
        <w:ind w:left="18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install &lt;</w:t>
      </w:r>
      <w:proofErr w:type="spellStart"/>
      <w:r>
        <w:rPr>
          <w:rFonts w:ascii="Arial" w:eastAsia="Arial" w:hAnsi="Arial" w:cs="Arial"/>
          <w:sz w:val="24"/>
          <w:szCs w:val="24"/>
        </w:rPr>
        <w:t>pack_name</w:t>
      </w:r>
      <w:proofErr w:type="spellEnd"/>
      <w:r>
        <w:rPr>
          <w:rFonts w:ascii="Arial" w:eastAsia="Arial" w:hAnsi="Arial" w:cs="Arial"/>
          <w:sz w:val="24"/>
          <w:szCs w:val="24"/>
        </w:rPr>
        <w:t>&gt;</w:t>
      </w:r>
    </w:p>
    <w:p w14:paraId="7BBE4B33"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Replace the term &lt;</w:t>
      </w:r>
      <w:proofErr w:type="spellStart"/>
      <w:r>
        <w:rPr>
          <w:rFonts w:ascii="Arial" w:eastAsia="Arial" w:hAnsi="Arial" w:cs="Arial"/>
          <w:sz w:val="24"/>
          <w:szCs w:val="24"/>
        </w:rPr>
        <w:t>pack_name</w:t>
      </w:r>
      <w:proofErr w:type="spellEnd"/>
      <w:r>
        <w:rPr>
          <w:rFonts w:ascii="Arial" w:eastAsia="Arial" w:hAnsi="Arial" w:cs="Arial"/>
          <w:sz w:val="24"/>
          <w:szCs w:val="24"/>
        </w:rPr>
        <w:t>&gt; with the name of the package you want to install in your Conda environment while using this command. </w:t>
      </w:r>
    </w:p>
    <w:p w14:paraId="4E57E155"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 </w:t>
      </w:r>
    </w:p>
    <w:p w14:paraId="1C6C52D2" w14:textId="77777777" w:rsidR="000B2701" w:rsidRPr="00EC60DC" w:rsidRDefault="007A18E0" w:rsidP="00F67495">
      <w:pPr>
        <w:spacing w:line="360" w:lineRule="auto"/>
        <w:ind w:left="180" w:right="-10"/>
        <w:jc w:val="both"/>
        <w:rPr>
          <w:rFonts w:ascii="Arial" w:eastAsia="Arial" w:hAnsi="Arial" w:cs="Arial"/>
          <w:b/>
          <w:bCs/>
          <w:sz w:val="24"/>
          <w:szCs w:val="24"/>
        </w:rPr>
      </w:pPr>
      <w:r w:rsidRPr="00EC60DC">
        <w:rPr>
          <w:rFonts w:ascii="Arial" w:eastAsia="Arial" w:hAnsi="Arial" w:cs="Arial"/>
          <w:b/>
          <w:bCs/>
          <w:sz w:val="24"/>
          <w:szCs w:val="24"/>
        </w:rPr>
        <w:t>Exporting an Environment Configuration</w:t>
      </w:r>
    </w:p>
    <w:p w14:paraId="02B20D12"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 xml:space="preserve">Suppose you want to share your project with someone else (colleague, friend, etc.). While you can share the directory on </w:t>
      </w:r>
      <w:proofErr w:type="spellStart"/>
      <w:r>
        <w:rPr>
          <w:rFonts w:ascii="Arial" w:eastAsia="Arial" w:hAnsi="Arial" w:cs="Arial"/>
          <w:sz w:val="24"/>
          <w:szCs w:val="24"/>
        </w:rPr>
        <w:t>Github</w:t>
      </w:r>
      <w:proofErr w:type="spellEnd"/>
      <w:r>
        <w:rPr>
          <w:rFonts w:ascii="Arial" w:eastAsia="Arial" w:hAnsi="Arial" w:cs="Arial"/>
          <w:sz w:val="24"/>
          <w:szCs w:val="24"/>
        </w:rPr>
        <w:t>, it would have many Python packages, making the transfer process very challenging. Instead of that, you can create an environment configuration .</w:t>
      </w:r>
      <w:proofErr w:type="spellStart"/>
      <w:r>
        <w:rPr>
          <w:rFonts w:ascii="Arial" w:eastAsia="Arial" w:hAnsi="Arial" w:cs="Arial"/>
          <w:sz w:val="24"/>
          <w:szCs w:val="24"/>
        </w:rPr>
        <w:t>yml</w:t>
      </w:r>
      <w:proofErr w:type="spellEnd"/>
      <w:r>
        <w:rPr>
          <w:rFonts w:ascii="Arial" w:eastAsia="Arial" w:hAnsi="Arial" w:cs="Arial"/>
          <w:sz w:val="24"/>
          <w:szCs w:val="24"/>
        </w:rPr>
        <w:t xml:space="preserve"> file and share it with that person. Now, they can create an environment like your one by using the .</w:t>
      </w:r>
      <w:proofErr w:type="spellStart"/>
      <w:r>
        <w:rPr>
          <w:rFonts w:ascii="Arial" w:eastAsia="Arial" w:hAnsi="Arial" w:cs="Arial"/>
          <w:sz w:val="24"/>
          <w:szCs w:val="24"/>
        </w:rPr>
        <w:t>yml</w:t>
      </w:r>
      <w:proofErr w:type="spellEnd"/>
      <w:r>
        <w:rPr>
          <w:rFonts w:ascii="Arial" w:eastAsia="Arial" w:hAnsi="Arial" w:cs="Arial"/>
          <w:sz w:val="24"/>
          <w:szCs w:val="24"/>
        </w:rPr>
        <w:t xml:space="preserve"> file.</w:t>
      </w:r>
    </w:p>
    <w:p w14:paraId="03AC29A9"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For exporting the environment to the .</w:t>
      </w:r>
      <w:proofErr w:type="spellStart"/>
      <w:r>
        <w:rPr>
          <w:rFonts w:ascii="Arial" w:eastAsia="Arial" w:hAnsi="Arial" w:cs="Arial"/>
          <w:sz w:val="24"/>
          <w:szCs w:val="24"/>
        </w:rPr>
        <w:t>yml</w:t>
      </w:r>
      <w:proofErr w:type="spellEnd"/>
      <w:r>
        <w:rPr>
          <w:rFonts w:ascii="Arial" w:eastAsia="Arial" w:hAnsi="Arial" w:cs="Arial"/>
          <w:sz w:val="24"/>
          <w:szCs w:val="24"/>
        </w:rPr>
        <w:t xml:space="preserve"> file, you’ll first have to activate the same and run the following command:</w:t>
      </w:r>
    </w:p>
    <w:p w14:paraId="7EC6DBC2" w14:textId="77777777" w:rsidR="000B2701" w:rsidRDefault="007A18E0" w:rsidP="00F67495">
      <w:pPr>
        <w:spacing w:line="360" w:lineRule="auto"/>
        <w:ind w:left="180" w:right="-10"/>
        <w:jc w:val="both"/>
        <w:rPr>
          <w:rFonts w:ascii="Arial" w:eastAsia="Arial" w:hAnsi="Arial" w:cs="Arial"/>
          <w:sz w:val="24"/>
          <w:szCs w:val="24"/>
        </w:rPr>
      </w:pPr>
      <w:proofErr w:type="spellStart"/>
      <w:r>
        <w:rPr>
          <w:rFonts w:ascii="Arial" w:eastAsia="Arial" w:hAnsi="Arial" w:cs="Arial"/>
          <w:sz w:val="24"/>
          <w:szCs w:val="24"/>
        </w:rPr>
        <w:lastRenderedPageBreak/>
        <w:t>conda</w:t>
      </w:r>
      <w:proofErr w:type="spellEnd"/>
      <w:r>
        <w:rPr>
          <w:rFonts w:ascii="Arial" w:eastAsia="Arial" w:hAnsi="Arial" w:cs="Arial"/>
          <w:sz w:val="24"/>
          <w:szCs w:val="24"/>
        </w:rPr>
        <w:t xml:space="preserve"> env export &gt;&lt;</w:t>
      </w:r>
      <w:proofErr w:type="spellStart"/>
      <w:r>
        <w:rPr>
          <w:rFonts w:ascii="Arial" w:eastAsia="Arial" w:hAnsi="Arial" w:cs="Arial"/>
          <w:sz w:val="24"/>
          <w:szCs w:val="24"/>
        </w:rPr>
        <w:t>file_name</w:t>
      </w:r>
      <w:proofErr w:type="spellEnd"/>
      <w:r>
        <w:rPr>
          <w:rFonts w:ascii="Arial" w:eastAsia="Arial" w:hAnsi="Arial" w:cs="Arial"/>
          <w:sz w:val="24"/>
          <w:szCs w:val="24"/>
        </w:rPr>
        <w:t>&gt;.</w:t>
      </w:r>
      <w:proofErr w:type="spellStart"/>
      <w:r>
        <w:rPr>
          <w:rFonts w:ascii="Arial" w:eastAsia="Arial" w:hAnsi="Arial" w:cs="Arial"/>
          <w:sz w:val="24"/>
          <w:szCs w:val="24"/>
        </w:rPr>
        <w:t>yml</w:t>
      </w:r>
      <w:proofErr w:type="spellEnd"/>
    </w:p>
    <w:p w14:paraId="2DE9AE7C"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The person you want to share the environment with only has to use the exported file by using the ‘Creating a New Environment’ command we shared before. </w:t>
      </w:r>
    </w:p>
    <w:p w14:paraId="78D78FE7"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 </w:t>
      </w:r>
    </w:p>
    <w:p w14:paraId="00B88E5A" w14:textId="77777777" w:rsidR="000B2701" w:rsidRPr="00EC60DC" w:rsidRDefault="007A18E0" w:rsidP="00F67495">
      <w:pPr>
        <w:spacing w:line="360" w:lineRule="auto"/>
        <w:ind w:left="180" w:right="-10"/>
        <w:jc w:val="both"/>
        <w:rPr>
          <w:rFonts w:ascii="Arial" w:eastAsia="Arial" w:hAnsi="Arial" w:cs="Arial"/>
          <w:b/>
          <w:bCs/>
          <w:sz w:val="24"/>
          <w:szCs w:val="24"/>
        </w:rPr>
      </w:pPr>
      <w:r w:rsidRPr="00EC60DC">
        <w:rPr>
          <w:rFonts w:ascii="Arial" w:eastAsia="Arial" w:hAnsi="Arial" w:cs="Arial"/>
          <w:b/>
          <w:bCs/>
          <w:sz w:val="24"/>
          <w:szCs w:val="24"/>
        </w:rPr>
        <w:t>Removing a Package from an Environment</w:t>
      </w:r>
    </w:p>
    <w:p w14:paraId="4339C8DE"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If you want to uninstall a package from a specific Conda environment, use the following command:</w:t>
      </w:r>
    </w:p>
    <w:p w14:paraId="1ADBD301" w14:textId="77777777" w:rsidR="000B2701" w:rsidRDefault="007A18E0" w:rsidP="00F67495">
      <w:pPr>
        <w:spacing w:line="360" w:lineRule="auto"/>
        <w:ind w:left="180" w:right="-1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remove -n &lt;</w:t>
      </w:r>
      <w:proofErr w:type="spellStart"/>
      <w:r>
        <w:rPr>
          <w:rFonts w:ascii="Arial" w:eastAsia="Arial" w:hAnsi="Arial" w:cs="Arial"/>
          <w:sz w:val="24"/>
          <w:szCs w:val="24"/>
        </w:rPr>
        <w:t>env_name</w:t>
      </w:r>
      <w:proofErr w:type="spellEnd"/>
      <w:r>
        <w:rPr>
          <w:rFonts w:ascii="Arial" w:eastAsia="Arial" w:hAnsi="Arial" w:cs="Arial"/>
          <w:sz w:val="24"/>
          <w:szCs w:val="24"/>
        </w:rPr>
        <w:t>&gt;&lt;</w:t>
      </w:r>
      <w:proofErr w:type="spellStart"/>
      <w:r>
        <w:rPr>
          <w:rFonts w:ascii="Arial" w:eastAsia="Arial" w:hAnsi="Arial" w:cs="Arial"/>
          <w:sz w:val="24"/>
          <w:szCs w:val="24"/>
        </w:rPr>
        <w:t>package_name</w:t>
      </w:r>
      <w:proofErr w:type="spellEnd"/>
      <w:r>
        <w:rPr>
          <w:rFonts w:ascii="Arial" w:eastAsia="Arial" w:hAnsi="Arial" w:cs="Arial"/>
          <w:sz w:val="24"/>
          <w:szCs w:val="24"/>
        </w:rPr>
        <w:t>&gt;</w:t>
      </w:r>
    </w:p>
    <w:p w14:paraId="7E3A90F2"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On the other hand, if you want to uninstall a package from an activated environment, you’d have to use the following command:</w:t>
      </w:r>
    </w:p>
    <w:p w14:paraId="27D78DF9" w14:textId="77777777" w:rsidR="000B2701" w:rsidRDefault="007A18E0" w:rsidP="00F67495">
      <w:pPr>
        <w:spacing w:line="360" w:lineRule="auto"/>
        <w:ind w:left="180" w:right="-1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remove &lt;</w:t>
      </w:r>
      <w:proofErr w:type="spellStart"/>
      <w:r>
        <w:rPr>
          <w:rFonts w:ascii="Arial" w:eastAsia="Arial" w:hAnsi="Arial" w:cs="Arial"/>
          <w:sz w:val="24"/>
          <w:szCs w:val="24"/>
        </w:rPr>
        <w:t>package_name</w:t>
      </w:r>
      <w:proofErr w:type="spellEnd"/>
      <w:r>
        <w:rPr>
          <w:rFonts w:ascii="Arial" w:eastAsia="Arial" w:hAnsi="Arial" w:cs="Arial"/>
          <w:sz w:val="24"/>
          <w:szCs w:val="24"/>
        </w:rPr>
        <w:t>&gt;</w:t>
      </w:r>
    </w:p>
    <w:p w14:paraId="136E5F41"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 </w:t>
      </w:r>
    </w:p>
    <w:p w14:paraId="0C48F345"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Deleting an Environment</w:t>
      </w:r>
    </w:p>
    <w:p w14:paraId="65A94973" w14:textId="77777777" w:rsidR="000B2701" w:rsidRDefault="007A18E0" w:rsidP="00F67495">
      <w:pPr>
        <w:spacing w:line="360" w:lineRule="auto"/>
        <w:ind w:left="180" w:right="-10"/>
        <w:jc w:val="both"/>
        <w:rPr>
          <w:rFonts w:ascii="Arial" w:eastAsia="Arial" w:hAnsi="Arial" w:cs="Arial"/>
          <w:sz w:val="24"/>
          <w:szCs w:val="24"/>
        </w:rPr>
      </w:pPr>
      <w:r>
        <w:rPr>
          <w:rFonts w:ascii="Arial" w:eastAsia="Arial" w:hAnsi="Arial" w:cs="Arial"/>
          <w:sz w:val="24"/>
          <w:szCs w:val="24"/>
        </w:rPr>
        <w:t>Sometimes, you don’t need to add a new environment but remove one. In such cases, you must know how to delete a Conda environment, which you can do so by using the following command:</w:t>
      </w:r>
    </w:p>
    <w:p w14:paraId="2A73A123" w14:textId="77777777" w:rsidR="000B2701" w:rsidRDefault="007A18E0" w:rsidP="00F67495">
      <w:pPr>
        <w:spacing w:line="360" w:lineRule="auto"/>
        <w:ind w:left="180" w:right="-10"/>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remove –name &lt;</w:t>
      </w:r>
      <w:proofErr w:type="spellStart"/>
      <w:r>
        <w:rPr>
          <w:rFonts w:ascii="Arial" w:eastAsia="Arial" w:hAnsi="Arial" w:cs="Arial"/>
          <w:sz w:val="24"/>
          <w:szCs w:val="24"/>
        </w:rPr>
        <w:t>env_name</w:t>
      </w:r>
      <w:proofErr w:type="spellEnd"/>
      <w:r>
        <w:rPr>
          <w:rFonts w:ascii="Arial" w:eastAsia="Arial" w:hAnsi="Arial" w:cs="Arial"/>
          <w:sz w:val="24"/>
          <w:szCs w:val="24"/>
        </w:rPr>
        <w:t>&gt;</w:t>
      </w:r>
    </w:p>
    <w:p w14:paraId="10B318C7" w14:textId="1E42A34B" w:rsidR="000B2701" w:rsidRDefault="007A18E0" w:rsidP="002818DE">
      <w:pPr>
        <w:spacing w:line="360" w:lineRule="auto"/>
        <w:ind w:left="180" w:right="-10"/>
        <w:jc w:val="both"/>
        <w:rPr>
          <w:rFonts w:ascii="Arial" w:eastAsia="Arial" w:hAnsi="Arial" w:cs="Arial"/>
          <w:b/>
          <w:sz w:val="24"/>
          <w:szCs w:val="24"/>
        </w:rPr>
      </w:pPr>
      <w:r>
        <w:rPr>
          <w:rFonts w:ascii="Arial" w:eastAsia="Arial" w:hAnsi="Arial" w:cs="Arial"/>
          <w:sz w:val="24"/>
          <w:szCs w:val="24"/>
        </w:rPr>
        <w:t>The above command would delete the Conda environment right away.</w:t>
      </w:r>
    </w:p>
    <w:p w14:paraId="1204174E" w14:textId="77777777" w:rsidR="002818DE" w:rsidRDefault="002818DE" w:rsidP="002818DE">
      <w:pPr>
        <w:spacing w:line="360" w:lineRule="auto"/>
        <w:ind w:left="180" w:right="-10"/>
        <w:jc w:val="both"/>
        <w:rPr>
          <w:rFonts w:ascii="Arial" w:eastAsia="Arial" w:hAnsi="Arial" w:cs="Arial"/>
          <w:b/>
          <w:sz w:val="24"/>
          <w:szCs w:val="24"/>
        </w:rPr>
      </w:pPr>
    </w:p>
    <w:p w14:paraId="65E7F7DA" w14:textId="77777777" w:rsidR="002818DE" w:rsidRDefault="002818DE" w:rsidP="002818DE">
      <w:pPr>
        <w:spacing w:line="360" w:lineRule="auto"/>
        <w:ind w:left="180" w:right="-10"/>
        <w:jc w:val="both"/>
        <w:rPr>
          <w:rFonts w:ascii="Arial" w:eastAsia="Arial" w:hAnsi="Arial" w:cs="Arial"/>
          <w:b/>
          <w:sz w:val="24"/>
          <w:szCs w:val="24"/>
        </w:rPr>
      </w:pPr>
    </w:p>
    <w:p w14:paraId="4CE50781" w14:textId="77777777" w:rsidR="002818DE" w:rsidRDefault="002818DE" w:rsidP="002818DE">
      <w:pPr>
        <w:spacing w:line="360" w:lineRule="auto"/>
        <w:ind w:left="180" w:right="-10"/>
        <w:jc w:val="both"/>
        <w:rPr>
          <w:rFonts w:ascii="Arial" w:eastAsia="Arial" w:hAnsi="Arial" w:cs="Arial"/>
          <w:b/>
          <w:sz w:val="24"/>
          <w:szCs w:val="24"/>
        </w:rPr>
      </w:pPr>
    </w:p>
    <w:p w14:paraId="6EDA5B55" w14:textId="77777777" w:rsidR="002818DE" w:rsidRDefault="002818DE" w:rsidP="002818DE">
      <w:pPr>
        <w:spacing w:line="360" w:lineRule="auto"/>
        <w:ind w:left="180" w:right="-10"/>
        <w:jc w:val="both"/>
        <w:rPr>
          <w:rFonts w:ascii="Arial" w:eastAsia="Arial" w:hAnsi="Arial" w:cs="Arial"/>
          <w:b/>
          <w:sz w:val="24"/>
          <w:szCs w:val="24"/>
        </w:rPr>
      </w:pPr>
    </w:p>
    <w:p w14:paraId="661B75C6" w14:textId="77777777" w:rsidR="002818DE" w:rsidRDefault="002818DE" w:rsidP="002818DE">
      <w:pPr>
        <w:spacing w:line="360" w:lineRule="auto"/>
        <w:ind w:left="180" w:right="-10"/>
        <w:jc w:val="both"/>
        <w:rPr>
          <w:rFonts w:ascii="Arial" w:eastAsia="Arial" w:hAnsi="Arial" w:cs="Arial"/>
          <w:b/>
          <w:sz w:val="24"/>
          <w:szCs w:val="24"/>
        </w:rPr>
      </w:pPr>
    </w:p>
    <w:p w14:paraId="0991B3F8" w14:textId="77777777" w:rsidR="002818DE" w:rsidRDefault="002818DE" w:rsidP="002818DE">
      <w:pPr>
        <w:spacing w:line="360" w:lineRule="auto"/>
        <w:ind w:left="180" w:right="-10"/>
        <w:jc w:val="both"/>
        <w:rPr>
          <w:rFonts w:ascii="Arial" w:eastAsia="Arial" w:hAnsi="Arial" w:cs="Arial"/>
          <w:b/>
          <w:sz w:val="24"/>
          <w:szCs w:val="24"/>
        </w:rPr>
      </w:pPr>
    </w:p>
    <w:p w14:paraId="04F3A2B5" w14:textId="77777777" w:rsidR="002818DE" w:rsidRDefault="002818DE" w:rsidP="002818DE">
      <w:pPr>
        <w:spacing w:line="360" w:lineRule="auto"/>
        <w:ind w:left="180" w:right="-10"/>
        <w:jc w:val="both"/>
        <w:rPr>
          <w:rFonts w:ascii="Arial" w:eastAsia="Arial" w:hAnsi="Arial" w:cs="Arial"/>
          <w:b/>
          <w:sz w:val="24"/>
          <w:szCs w:val="24"/>
        </w:rPr>
      </w:pPr>
    </w:p>
    <w:p w14:paraId="7FCC78BC" w14:textId="77777777" w:rsidR="002818DE" w:rsidRDefault="002818DE" w:rsidP="002818DE">
      <w:pPr>
        <w:spacing w:line="360" w:lineRule="auto"/>
        <w:ind w:left="180" w:right="-10"/>
        <w:jc w:val="both"/>
        <w:rPr>
          <w:rFonts w:ascii="Arial" w:eastAsia="Arial" w:hAnsi="Arial" w:cs="Arial"/>
          <w:b/>
          <w:sz w:val="24"/>
          <w:szCs w:val="24"/>
        </w:rPr>
      </w:pPr>
    </w:p>
    <w:p w14:paraId="6885E26B" w14:textId="77777777" w:rsidR="002818DE" w:rsidRDefault="002818DE" w:rsidP="002818DE">
      <w:pPr>
        <w:spacing w:line="360" w:lineRule="auto"/>
        <w:ind w:left="180" w:right="-10"/>
        <w:jc w:val="both"/>
        <w:rPr>
          <w:rFonts w:ascii="Arial" w:eastAsia="Arial" w:hAnsi="Arial" w:cs="Arial"/>
          <w:b/>
          <w:sz w:val="24"/>
          <w:szCs w:val="24"/>
        </w:rPr>
      </w:pPr>
    </w:p>
    <w:p w14:paraId="4583BFC8" w14:textId="77777777" w:rsidR="002818DE" w:rsidRDefault="002818DE" w:rsidP="002818DE">
      <w:pPr>
        <w:spacing w:line="360" w:lineRule="auto"/>
        <w:ind w:left="180" w:right="-10"/>
        <w:jc w:val="both"/>
        <w:rPr>
          <w:rFonts w:ascii="Arial" w:eastAsia="Arial" w:hAnsi="Arial" w:cs="Arial"/>
          <w:b/>
          <w:sz w:val="24"/>
          <w:szCs w:val="24"/>
        </w:rPr>
      </w:pPr>
    </w:p>
    <w:p w14:paraId="2C59F150" w14:textId="77777777" w:rsidR="002818DE" w:rsidRDefault="002818DE" w:rsidP="002818DE">
      <w:pPr>
        <w:spacing w:line="360" w:lineRule="auto"/>
        <w:ind w:left="180" w:right="-10"/>
        <w:jc w:val="both"/>
        <w:rPr>
          <w:rFonts w:ascii="Arial" w:eastAsia="Arial" w:hAnsi="Arial" w:cs="Arial"/>
          <w:b/>
          <w:sz w:val="24"/>
          <w:szCs w:val="24"/>
        </w:rPr>
      </w:pPr>
    </w:p>
    <w:p w14:paraId="29ACFBCD" w14:textId="77777777" w:rsidR="002818DE" w:rsidRDefault="002818DE" w:rsidP="002818DE">
      <w:pPr>
        <w:spacing w:line="360" w:lineRule="auto"/>
        <w:ind w:left="180" w:right="-10"/>
        <w:jc w:val="both"/>
        <w:rPr>
          <w:rFonts w:ascii="Arial" w:eastAsia="Arial" w:hAnsi="Arial" w:cs="Arial"/>
          <w:b/>
          <w:sz w:val="24"/>
          <w:szCs w:val="24"/>
        </w:rPr>
      </w:pPr>
    </w:p>
    <w:p w14:paraId="227445DC" w14:textId="77777777" w:rsidR="002818DE" w:rsidRDefault="002818DE" w:rsidP="002818DE">
      <w:pPr>
        <w:spacing w:line="360" w:lineRule="auto"/>
        <w:ind w:left="180" w:right="-10"/>
        <w:jc w:val="both"/>
        <w:rPr>
          <w:rFonts w:ascii="Arial" w:eastAsia="Arial" w:hAnsi="Arial" w:cs="Arial"/>
          <w:b/>
          <w:sz w:val="24"/>
          <w:szCs w:val="24"/>
        </w:rPr>
      </w:pPr>
    </w:p>
    <w:p w14:paraId="35A95F01" w14:textId="77777777" w:rsidR="002818DE" w:rsidRDefault="002818DE" w:rsidP="002818DE">
      <w:pPr>
        <w:spacing w:line="360" w:lineRule="auto"/>
        <w:ind w:left="180" w:right="-10"/>
        <w:jc w:val="both"/>
        <w:rPr>
          <w:rFonts w:ascii="Arial" w:eastAsia="Arial" w:hAnsi="Arial" w:cs="Arial"/>
          <w:b/>
          <w:sz w:val="24"/>
          <w:szCs w:val="24"/>
        </w:rPr>
      </w:pPr>
    </w:p>
    <w:p w14:paraId="69BE6124" w14:textId="77777777" w:rsidR="002818DE" w:rsidRDefault="002818DE" w:rsidP="002818DE">
      <w:pPr>
        <w:spacing w:line="360" w:lineRule="auto"/>
        <w:ind w:left="180" w:right="-10"/>
        <w:jc w:val="both"/>
        <w:rPr>
          <w:rFonts w:ascii="Arial" w:eastAsia="Arial" w:hAnsi="Arial" w:cs="Arial"/>
          <w:b/>
          <w:sz w:val="24"/>
          <w:szCs w:val="24"/>
        </w:rPr>
      </w:pPr>
    </w:p>
    <w:p w14:paraId="508C72F2" w14:textId="77777777" w:rsidR="00EC60DC" w:rsidRPr="002818DE" w:rsidRDefault="00EC60DC" w:rsidP="002818DE">
      <w:pPr>
        <w:spacing w:line="360" w:lineRule="auto"/>
        <w:ind w:left="180" w:right="-10"/>
        <w:jc w:val="both"/>
        <w:rPr>
          <w:rFonts w:ascii="Arial" w:eastAsia="Arial" w:hAnsi="Arial" w:cs="Arial"/>
          <w:b/>
          <w:sz w:val="24"/>
          <w:szCs w:val="24"/>
        </w:rPr>
      </w:pPr>
    </w:p>
    <w:p w14:paraId="41CA3920" w14:textId="77777777" w:rsidR="000B2701" w:rsidRDefault="000B2701">
      <w:pPr>
        <w:pBdr>
          <w:top w:val="nil"/>
          <w:left w:val="nil"/>
          <w:bottom w:val="nil"/>
          <w:right w:val="nil"/>
          <w:between w:val="nil"/>
        </w:pBdr>
        <w:spacing w:before="10"/>
        <w:rPr>
          <w:color w:val="000000"/>
          <w:sz w:val="27"/>
          <w:szCs w:val="27"/>
        </w:rPr>
      </w:pPr>
    </w:p>
    <w:p w14:paraId="05FE4843" w14:textId="5C7F187C" w:rsidR="000B2701" w:rsidRPr="007C7F85" w:rsidRDefault="007A18E0" w:rsidP="003D634F">
      <w:pPr>
        <w:pStyle w:val="ListParagraph"/>
        <w:numPr>
          <w:ilvl w:val="1"/>
          <w:numId w:val="13"/>
        </w:numPr>
        <w:pBdr>
          <w:top w:val="nil"/>
          <w:left w:val="nil"/>
          <w:bottom w:val="nil"/>
          <w:right w:val="nil"/>
          <w:between w:val="nil"/>
        </w:pBdr>
        <w:tabs>
          <w:tab w:val="left" w:pos="592"/>
        </w:tabs>
        <w:rPr>
          <w:rFonts w:ascii="Arial" w:eastAsia="Arial" w:hAnsi="Arial" w:cs="Arial"/>
          <w:b/>
          <w:color w:val="000000"/>
          <w:sz w:val="24"/>
          <w:szCs w:val="24"/>
        </w:rPr>
      </w:pPr>
      <w:r w:rsidRPr="007C7F85">
        <w:rPr>
          <w:rFonts w:ascii="Arial" w:eastAsia="Arial" w:hAnsi="Arial" w:cs="Arial"/>
          <w:b/>
          <w:color w:val="000000"/>
          <w:sz w:val="24"/>
          <w:szCs w:val="24"/>
        </w:rPr>
        <w:t>PROJECT MANAGEMENT PLAN</w:t>
      </w:r>
    </w:p>
    <w:p w14:paraId="0726D855" w14:textId="77777777" w:rsidR="000B2701" w:rsidRDefault="000B2701">
      <w:pPr>
        <w:pBdr>
          <w:top w:val="nil"/>
          <w:left w:val="nil"/>
          <w:bottom w:val="nil"/>
          <w:right w:val="nil"/>
          <w:between w:val="nil"/>
        </w:pBdr>
        <w:rPr>
          <w:rFonts w:ascii="Arial" w:eastAsia="Arial" w:hAnsi="Arial" w:cs="Arial"/>
          <w:b/>
          <w:color w:val="000000"/>
          <w:sz w:val="20"/>
          <w:szCs w:val="20"/>
        </w:rPr>
      </w:pPr>
    </w:p>
    <w:p w14:paraId="7845EBE0" w14:textId="77777777" w:rsidR="000B2701" w:rsidRDefault="000B2701">
      <w:pPr>
        <w:pBdr>
          <w:top w:val="nil"/>
          <w:left w:val="nil"/>
          <w:bottom w:val="nil"/>
          <w:right w:val="nil"/>
          <w:between w:val="nil"/>
        </w:pBdr>
        <w:spacing w:before="4" w:after="1"/>
        <w:rPr>
          <w:rFonts w:ascii="Arial" w:eastAsia="Arial" w:hAnsi="Arial" w:cs="Arial"/>
          <w:b/>
          <w:color w:val="000000"/>
          <w:sz w:val="24"/>
          <w:szCs w:val="24"/>
        </w:rPr>
      </w:pPr>
    </w:p>
    <w:tbl>
      <w:tblPr>
        <w:tblStyle w:val="a7"/>
        <w:tblW w:w="9366" w:type="dxa"/>
        <w:tblInd w:w="11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4683"/>
        <w:gridCol w:w="4683"/>
      </w:tblGrid>
      <w:tr w:rsidR="000B2701" w14:paraId="2F1876C8" w14:textId="77777777">
        <w:trPr>
          <w:trHeight w:val="1451"/>
        </w:trPr>
        <w:tc>
          <w:tcPr>
            <w:tcW w:w="4683" w:type="dxa"/>
          </w:tcPr>
          <w:p w14:paraId="2D76D6A7" w14:textId="77777777" w:rsidR="000B2701" w:rsidRDefault="007A18E0">
            <w:pPr>
              <w:pBdr>
                <w:top w:val="nil"/>
                <w:left w:val="nil"/>
                <w:bottom w:val="nil"/>
                <w:right w:val="nil"/>
                <w:between w:val="nil"/>
              </w:pBdr>
              <w:spacing w:line="274" w:lineRule="auto"/>
              <w:ind w:left="107"/>
              <w:rPr>
                <w:rFonts w:ascii="Arial" w:eastAsia="Arial" w:hAnsi="Arial" w:cs="Arial"/>
                <w:b/>
                <w:color w:val="000000"/>
                <w:sz w:val="24"/>
                <w:szCs w:val="24"/>
              </w:rPr>
            </w:pPr>
            <w:r>
              <w:rPr>
                <w:rFonts w:ascii="Arial" w:eastAsia="Arial" w:hAnsi="Arial" w:cs="Arial"/>
                <w:b/>
                <w:color w:val="000000"/>
                <w:sz w:val="24"/>
                <w:szCs w:val="24"/>
              </w:rPr>
              <w:t>August</w:t>
            </w:r>
          </w:p>
        </w:tc>
        <w:tc>
          <w:tcPr>
            <w:tcW w:w="4683" w:type="dxa"/>
          </w:tcPr>
          <w:p w14:paraId="43159C42" w14:textId="77777777" w:rsidR="000B2701" w:rsidRDefault="007A18E0">
            <w:pPr>
              <w:pBdr>
                <w:top w:val="nil"/>
                <w:left w:val="nil"/>
                <w:bottom w:val="nil"/>
                <w:right w:val="nil"/>
                <w:between w:val="nil"/>
              </w:pBdr>
              <w:spacing w:line="274" w:lineRule="auto"/>
              <w:ind w:left="108"/>
              <w:rPr>
                <w:rFonts w:ascii="Arial" w:eastAsia="Arial" w:hAnsi="Arial" w:cs="Arial"/>
                <w:b/>
                <w:color w:val="000000"/>
                <w:sz w:val="24"/>
                <w:szCs w:val="24"/>
              </w:rPr>
            </w:pPr>
            <w:r>
              <w:rPr>
                <w:rFonts w:ascii="Arial" w:eastAsia="Arial" w:hAnsi="Arial" w:cs="Arial"/>
                <w:b/>
                <w:color w:val="000000"/>
                <w:sz w:val="24"/>
                <w:szCs w:val="24"/>
              </w:rPr>
              <w:t>Literature survey</w:t>
            </w:r>
          </w:p>
        </w:tc>
      </w:tr>
      <w:tr w:rsidR="000B2701" w14:paraId="1227C7C4" w14:textId="77777777">
        <w:trPr>
          <w:trHeight w:val="1408"/>
        </w:trPr>
        <w:tc>
          <w:tcPr>
            <w:tcW w:w="4683" w:type="dxa"/>
            <w:shd w:val="clear" w:color="auto" w:fill="F1F1F1"/>
          </w:tcPr>
          <w:p w14:paraId="58919239" w14:textId="77777777" w:rsidR="000B2701" w:rsidRDefault="007A18E0">
            <w:pPr>
              <w:pBdr>
                <w:top w:val="nil"/>
                <w:left w:val="nil"/>
                <w:bottom w:val="nil"/>
                <w:right w:val="nil"/>
                <w:between w:val="nil"/>
              </w:pBdr>
              <w:spacing w:line="274" w:lineRule="auto"/>
              <w:ind w:left="107"/>
              <w:rPr>
                <w:rFonts w:ascii="Arial" w:eastAsia="Arial" w:hAnsi="Arial" w:cs="Arial"/>
                <w:b/>
                <w:color w:val="000000"/>
                <w:sz w:val="24"/>
                <w:szCs w:val="24"/>
              </w:rPr>
            </w:pPr>
            <w:r>
              <w:rPr>
                <w:rFonts w:ascii="Arial" w:eastAsia="Arial" w:hAnsi="Arial" w:cs="Arial"/>
                <w:b/>
                <w:color w:val="000000"/>
                <w:sz w:val="24"/>
                <w:szCs w:val="24"/>
              </w:rPr>
              <w:t>September</w:t>
            </w:r>
          </w:p>
        </w:tc>
        <w:tc>
          <w:tcPr>
            <w:tcW w:w="4683" w:type="dxa"/>
            <w:shd w:val="clear" w:color="auto" w:fill="F1F1F1"/>
          </w:tcPr>
          <w:p w14:paraId="63A37E0E" w14:textId="77777777" w:rsidR="000B2701" w:rsidRDefault="007A18E0">
            <w:pPr>
              <w:pBdr>
                <w:top w:val="nil"/>
                <w:left w:val="nil"/>
                <w:bottom w:val="nil"/>
                <w:right w:val="nil"/>
                <w:between w:val="nil"/>
              </w:pBdr>
              <w:spacing w:line="360" w:lineRule="auto"/>
              <w:ind w:left="108" w:right="287"/>
              <w:rPr>
                <w:rFonts w:ascii="Arial" w:eastAsia="Arial" w:hAnsi="Arial" w:cs="Arial"/>
                <w:b/>
                <w:color w:val="000000"/>
                <w:sz w:val="24"/>
                <w:szCs w:val="24"/>
              </w:rPr>
            </w:pPr>
            <w:r>
              <w:rPr>
                <w:rFonts w:ascii="Arial" w:eastAsia="Arial" w:hAnsi="Arial" w:cs="Arial"/>
                <w:b/>
                <w:color w:val="000000"/>
                <w:sz w:val="24"/>
                <w:szCs w:val="24"/>
              </w:rPr>
              <w:t>Data acquisition</w:t>
            </w:r>
          </w:p>
        </w:tc>
      </w:tr>
      <w:tr w:rsidR="000B2701" w14:paraId="4DCA0860" w14:textId="77777777">
        <w:trPr>
          <w:trHeight w:val="1452"/>
        </w:trPr>
        <w:tc>
          <w:tcPr>
            <w:tcW w:w="4683" w:type="dxa"/>
          </w:tcPr>
          <w:p w14:paraId="1B27542A" w14:textId="77777777" w:rsidR="000B2701" w:rsidRDefault="007A18E0">
            <w:pPr>
              <w:pBdr>
                <w:top w:val="nil"/>
                <w:left w:val="nil"/>
                <w:bottom w:val="nil"/>
                <w:right w:val="nil"/>
                <w:between w:val="nil"/>
              </w:pBdr>
              <w:spacing w:line="274" w:lineRule="auto"/>
              <w:ind w:left="107"/>
              <w:rPr>
                <w:rFonts w:ascii="Arial" w:eastAsia="Arial" w:hAnsi="Arial" w:cs="Arial"/>
                <w:b/>
                <w:color w:val="000000"/>
                <w:sz w:val="24"/>
                <w:szCs w:val="24"/>
              </w:rPr>
            </w:pPr>
            <w:r>
              <w:rPr>
                <w:rFonts w:ascii="Arial" w:eastAsia="Arial" w:hAnsi="Arial" w:cs="Arial"/>
                <w:b/>
                <w:color w:val="000000"/>
                <w:sz w:val="24"/>
                <w:szCs w:val="24"/>
              </w:rPr>
              <w:t>October</w:t>
            </w:r>
          </w:p>
        </w:tc>
        <w:tc>
          <w:tcPr>
            <w:tcW w:w="4683" w:type="dxa"/>
          </w:tcPr>
          <w:p w14:paraId="4ED49E4E" w14:textId="77777777" w:rsidR="000B2701" w:rsidRDefault="007A18E0">
            <w:pPr>
              <w:spacing w:line="360" w:lineRule="auto"/>
              <w:ind w:left="108" w:right="287"/>
              <w:rPr>
                <w:rFonts w:ascii="Arial" w:eastAsia="Arial" w:hAnsi="Arial" w:cs="Arial"/>
                <w:b/>
                <w:color w:val="000000"/>
                <w:sz w:val="24"/>
                <w:szCs w:val="24"/>
              </w:rPr>
            </w:pPr>
            <w:r>
              <w:rPr>
                <w:rFonts w:ascii="Arial" w:eastAsia="Arial" w:hAnsi="Arial" w:cs="Arial"/>
                <w:b/>
                <w:sz w:val="24"/>
                <w:szCs w:val="24"/>
              </w:rPr>
              <w:t xml:space="preserve">Data preprocessing </w:t>
            </w:r>
          </w:p>
        </w:tc>
      </w:tr>
      <w:tr w:rsidR="000B2701" w14:paraId="12E33AA0" w14:textId="77777777">
        <w:trPr>
          <w:trHeight w:val="1452"/>
        </w:trPr>
        <w:tc>
          <w:tcPr>
            <w:tcW w:w="4683" w:type="dxa"/>
          </w:tcPr>
          <w:p w14:paraId="5AB0363F" w14:textId="62A1F43A" w:rsidR="000B2701" w:rsidRDefault="006514C4">
            <w:pPr>
              <w:spacing w:line="274" w:lineRule="auto"/>
              <w:ind w:left="107"/>
              <w:rPr>
                <w:rFonts w:ascii="Arial" w:eastAsia="Arial" w:hAnsi="Arial" w:cs="Arial"/>
                <w:b/>
                <w:sz w:val="24"/>
                <w:szCs w:val="24"/>
              </w:rPr>
            </w:pPr>
            <w:r>
              <w:rPr>
                <w:rFonts w:ascii="Arial" w:eastAsia="Arial" w:hAnsi="Arial" w:cs="Arial"/>
                <w:b/>
                <w:sz w:val="24"/>
                <w:szCs w:val="24"/>
              </w:rPr>
              <w:t>November</w:t>
            </w:r>
          </w:p>
        </w:tc>
        <w:tc>
          <w:tcPr>
            <w:tcW w:w="4683" w:type="dxa"/>
          </w:tcPr>
          <w:p w14:paraId="351DF3E4" w14:textId="77777777" w:rsidR="000B2701" w:rsidRDefault="007A18E0">
            <w:pPr>
              <w:spacing w:line="360" w:lineRule="auto"/>
              <w:ind w:left="108" w:right="287"/>
              <w:rPr>
                <w:rFonts w:ascii="Arial" w:eastAsia="Arial" w:hAnsi="Arial" w:cs="Arial"/>
                <w:b/>
                <w:sz w:val="24"/>
                <w:szCs w:val="24"/>
              </w:rPr>
            </w:pPr>
            <w:r>
              <w:rPr>
                <w:rFonts w:ascii="Arial" w:eastAsia="Arial" w:hAnsi="Arial" w:cs="Arial"/>
                <w:b/>
                <w:sz w:val="24"/>
                <w:szCs w:val="24"/>
              </w:rPr>
              <w:t>Training and Splitting</w:t>
            </w:r>
          </w:p>
          <w:p w14:paraId="592245F9" w14:textId="77777777" w:rsidR="000B2701" w:rsidRDefault="000B2701">
            <w:pPr>
              <w:spacing w:line="274" w:lineRule="auto"/>
              <w:ind w:left="108"/>
              <w:rPr>
                <w:rFonts w:ascii="Arial" w:eastAsia="Arial" w:hAnsi="Arial" w:cs="Arial"/>
                <w:b/>
                <w:sz w:val="24"/>
                <w:szCs w:val="24"/>
              </w:rPr>
            </w:pPr>
          </w:p>
        </w:tc>
      </w:tr>
      <w:tr w:rsidR="000B2701" w14:paraId="6C8BB96C" w14:textId="77777777">
        <w:trPr>
          <w:trHeight w:val="1452"/>
        </w:trPr>
        <w:tc>
          <w:tcPr>
            <w:tcW w:w="4683" w:type="dxa"/>
            <w:shd w:val="clear" w:color="auto" w:fill="F1F1F1"/>
          </w:tcPr>
          <w:p w14:paraId="324CC572" w14:textId="77777777" w:rsidR="000B2701" w:rsidRDefault="007A18E0">
            <w:pPr>
              <w:spacing w:line="274" w:lineRule="auto"/>
              <w:ind w:left="107"/>
              <w:rPr>
                <w:rFonts w:ascii="Arial" w:eastAsia="Arial" w:hAnsi="Arial" w:cs="Arial"/>
                <w:b/>
                <w:sz w:val="24"/>
                <w:szCs w:val="24"/>
              </w:rPr>
            </w:pPr>
            <w:r>
              <w:rPr>
                <w:rFonts w:ascii="Arial" w:eastAsia="Arial" w:hAnsi="Arial" w:cs="Arial"/>
                <w:b/>
                <w:sz w:val="24"/>
                <w:szCs w:val="24"/>
              </w:rPr>
              <w:t>December</w:t>
            </w:r>
          </w:p>
        </w:tc>
        <w:tc>
          <w:tcPr>
            <w:tcW w:w="4683" w:type="dxa"/>
            <w:shd w:val="clear" w:color="auto" w:fill="F1F1F1"/>
          </w:tcPr>
          <w:p w14:paraId="463F7E88" w14:textId="77777777" w:rsidR="000B2701" w:rsidRDefault="007A18E0">
            <w:pPr>
              <w:spacing w:line="360" w:lineRule="auto"/>
              <w:ind w:left="108" w:right="287"/>
              <w:rPr>
                <w:rFonts w:ascii="Arial" w:eastAsia="Arial" w:hAnsi="Arial" w:cs="Arial"/>
                <w:b/>
                <w:sz w:val="24"/>
                <w:szCs w:val="24"/>
              </w:rPr>
            </w:pPr>
            <w:r>
              <w:rPr>
                <w:rFonts w:ascii="Arial" w:eastAsia="Arial" w:hAnsi="Arial" w:cs="Arial"/>
                <w:b/>
                <w:sz w:val="24"/>
                <w:szCs w:val="24"/>
              </w:rPr>
              <w:t xml:space="preserve"> Loading, training and testing the model. </w:t>
            </w:r>
          </w:p>
          <w:p w14:paraId="0CE5F243" w14:textId="77777777" w:rsidR="000B2701" w:rsidRDefault="000B2701">
            <w:pPr>
              <w:spacing w:line="360" w:lineRule="auto"/>
              <w:ind w:left="108" w:right="287"/>
              <w:rPr>
                <w:rFonts w:ascii="Arial" w:eastAsia="Arial" w:hAnsi="Arial" w:cs="Arial"/>
                <w:b/>
                <w:sz w:val="24"/>
                <w:szCs w:val="24"/>
              </w:rPr>
            </w:pPr>
          </w:p>
        </w:tc>
      </w:tr>
      <w:tr w:rsidR="000B2701" w14:paraId="34564A34" w14:textId="77777777">
        <w:trPr>
          <w:trHeight w:val="1452"/>
        </w:trPr>
        <w:tc>
          <w:tcPr>
            <w:tcW w:w="4683" w:type="dxa"/>
          </w:tcPr>
          <w:p w14:paraId="47555035" w14:textId="77777777" w:rsidR="000B2701" w:rsidRDefault="007A18E0">
            <w:pPr>
              <w:spacing w:line="274" w:lineRule="auto"/>
              <w:ind w:left="107"/>
              <w:rPr>
                <w:rFonts w:ascii="Arial" w:eastAsia="Arial" w:hAnsi="Arial" w:cs="Arial"/>
                <w:b/>
                <w:sz w:val="24"/>
                <w:szCs w:val="24"/>
              </w:rPr>
            </w:pPr>
            <w:r>
              <w:rPr>
                <w:rFonts w:ascii="Arial" w:eastAsia="Arial" w:hAnsi="Arial" w:cs="Arial"/>
                <w:b/>
                <w:sz w:val="24"/>
                <w:szCs w:val="24"/>
              </w:rPr>
              <w:t>January</w:t>
            </w:r>
          </w:p>
        </w:tc>
        <w:tc>
          <w:tcPr>
            <w:tcW w:w="4683" w:type="dxa"/>
          </w:tcPr>
          <w:p w14:paraId="2EF2D15B" w14:textId="77777777" w:rsidR="000B2701" w:rsidRDefault="007A18E0">
            <w:pPr>
              <w:spacing w:line="360" w:lineRule="auto"/>
              <w:ind w:left="108" w:right="287"/>
              <w:rPr>
                <w:rFonts w:ascii="Arial" w:eastAsia="Arial" w:hAnsi="Arial" w:cs="Arial"/>
                <w:b/>
                <w:sz w:val="24"/>
                <w:szCs w:val="24"/>
              </w:rPr>
            </w:pPr>
            <w:r>
              <w:rPr>
                <w:rFonts w:ascii="Arial" w:eastAsia="Arial" w:hAnsi="Arial" w:cs="Arial"/>
                <w:b/>
                <w:sz w:val="24"/>
                <w:szCs w:val="24"/>
              </w:rPr>
              <w:t>Predicting the output and generating the final report</w:t>
            </w:r>
          </w:p>
        </w:tc>
      </w:tr>
    </w:tbl>
    <w:p w14:paraId="6D6984EE" w14:textId="77777777" w:rsidR="000B2701" w:rsidRDefault="000B2701">
      <w:pPr>
        <w:spacing w:line="360" w:lineRule="auto"/>
        <w:rPr>
          <w:rFonts w:ascii="Arial" w:eastAsia="Arial" w:hAnsi="Arial" w:cs="Arial"/>
          <w:sz w:val="24"/>
          <w:szCs w:val="24"/>
        </w:rPr>
        <w:sectPr w:rsidR="000B2701" w:rsidSect="00AE2EE1">
          <w:pgSz w:w="11910" w:h="16840"/>
          <w:pgMar w:top="1339" w:right="1022" w:bottom="1195" w:left="1354" w:header="0" w:footer="936" w:gutter="0"/>
          <w:cols w:space="720"/>
        </w:sectPr>
      </w:pPr>
    </w:p>
    <w:p w14:paraId="0A414504" w14:textId="267DC59B" w:rsidR="00244D97" w:rsidRDefault="00EC60DC" w:rsidP="00EC60DC">
      <w:pPr>
        <w:pStyle w:val="Heading2"/>
        <w:spacing w:before="95" w:line="360" w:lineRule="auto"/>
        <w:ind w:left="-90" w:right="50" w:hanging="1410"/>
        <w:jc w:val="center"/>
        <w:rPr>
          <w:sz w:val="28"/>
          <w:szCs w:val="28"/>
        </w:rPr>
      </w:pPr>
      <w:r>
        <w:rPr>
          <w:sz w:val="28"/>
          <w:szCs w:val="28"/>
        </w:rPr>
        <w:lastRenderedPageBreak/>
        <w:t xml:space="preserve">             </w:t>
      </w:r>
      <w:r w:rsidR="00244D97">
        <w:rPr>
          <w:sz w:val="28"/>
          <w:szCs w:val="28"/>
        </w:rPr>
        <w:t>CHAPTER 5</w:t>
      </w:r>
    </w:p>
    <w:p w14:paraId="57C97F48" w14:textId="7DA65284" w:rsidR="00244D97" w:rsidRPr="004C2CAF" w:rsidRDefault="00244D97" w:rsidP="00EC60DC">
      <w:pPr>
        <w:jc w:val="center"/>
        <w:rPr>
          <w:rFonts w:ascii="Arial" w:eastAsia="Arial" w:hAnsi="Arial" w:cs="Arial"/>
          <w:b/>
          <w:color w:val="000000"/>
          <w:sz w:val="24"/>
          <w:szCs w:val="24"/>
        </w:rPr>
      </w:pPr>
      <w:r>
        <w:rPr>
          <w:rFonts w:ascii="Arial" w:eastAsia="Arial" w:hAnsi="Arial" w:cs="Arial"/>
          <w:b/>
          <w:color w:val="000000"/>
          <w:sz w:val="24"/>
          <w:szCs w:val="24"/>
        </w:rPr>
        <w:t>RESULT AND DISCUSSION</w:t>
      </w:r>
    </w:p>
    <w:p w14:paraId="3AA98870" w14:textId="77777777" w:rsidR="004C2CAF" w:rsidRDefault="004C2CAF" w:rsidP="00244D97">
      <w:pPr>
        <w:rPr>
          <w:rFonts w:ascii="Arial" w:eastAsia="Arial" w:hAnsi="Arial" w:cs="Arial"/>
          <w:bCs/>
          <w:color w:val="000000"/>
          <w:sz w:val="24"/>
          <w:szCs w:val="24"/>
        </w:rPr>
      </w:pPr>
    </w:p>
    <w:p w14:paraId="09196538" w14:textId="77777777" w:rsidR="00244D97" w:rsidRDefault="00244D97" w:rsidP="00244D97">
      <w:pPr>
        <w:rPr>
          <w:rFonts w:ascii="Arial" w:eastAsia="Arial" w:hAnsi="Arial" w:cs="Arial"/>
          <w:bCs/>
          <w:color w:val="000000"/>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17"/>
        <w:gridCol w:w="2780"/>
        <w:gridCol w:w="1250"/>
        <w:gridCol w:w="3223"/>
      </w:tblGrid>
      <w:tr w:rsidR="004C2CAF" w:rsidRPr="004C2CAF" w14:paraId="33C5EB7A" w14:textId="77777777" w:rsidTr="004C2CA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D49CD" w14:textId="3AE91C0B" w:rsidR="004C2CAF" w:rsidRPr="004C2CAF" w:rsidRDefault="004C2CAF" w:rsidP="004C2CAF">
            <w:pPr>
              <w:widowControl/>
              <w:rPr>
                <w:rFonts w:ascii="Times New Roman" w:eastAsia="Times New Roman" w:hAnsi="Times New Roman" w:cs="Times New Roman"/>
                <w:sz w:val="24"/>
                <w:szCs w:val="24"/>
              </w:rPr>
            </w:pPr>
            <w:r w:rsidRPr="004C2CAF">
              <w:rPr>
                <w:rFonts w:ascii="Arial" w:eastAsia="Times New Roman" w:hAnsi="Arial" w:cs="Arial"/>
                <w:b/>
                <w:bCs/>
                <w:color w:val="000000"/>
                <w:sz w:val="24"/>
                <w:szCs w:val="24"/>
              </w:rPr>
              <w:t>Adoption rate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54145" w14:textId="57548E02" w:rsidR="004C2CAF" w:rsidRPr="004C2CAF" w:rsidRDefault="004C2CAF" w:rsidP="004C2CAF">
            <w:pPr>
              <w:widowControl/>
              <w:rPr>
                <w:rFonts w:ascii="Times New Roman" w:eastAsia="Times New Roman" w:hAnsi="Times New Roman" w:cs="Times New Roman"/>
                <w:sz w:val="24"/>
                <w:szCs w:val="24"/>
              </w:rPr>
            </w:pPr>
            <w:r w:rsidRPr="004C2CAF">
              <w:rPr>
                <w:rFonts w:ascii="Arial" w:eastAsia="Times New Roman" w:hAnsi="Arial" w:cs="Arial"/>
                <w:b/>
                <w:bCs/>
                <w:color w:val="000000"/>
                <w:sz w:val="24"/>
                <w:szCs w:val="24"/>
              </w:rPr>
              <w:t>Resource utilization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5E164" w14:textId="77777777" w:rsidR="004C2CAF" w:rsidRPr="004C2CAF" w:rsidRDefault="004C2CAF" w:rsidP="004C2CAF">
            <w:pPr>
              <w:widowControl/>
              <w:rPr>
                <w:rFonts w:ascii="Times New Roman" w:eastAsia="Times New Roman" w:hAnsi="Times New Roman" w:cs="Times New Roman"/>
                <w:sz w:val="24"/>
                <w:szCs w:val="24"/>
              </w:rPr>
            </w:pPr>
            <w:r w:rsidRPr="004C2CAF">
              <w:rPr>
                <w:rFonts w:ascii="Arial" w:eastAsia="Times New Roman" w:hAnsi="Arial" w:cs="Arial"/>
                <w:b/>
                <w:bCs/>
                <w:color w:val="000000"/>
                <w:sz w:val="24"/>
                <w:szCs w:val="24"/>
              </w:rPr>
              <w:t>ROI Ratio</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46D66" w14:textId="77777777" w:rsidR="004C2CAF" w:rsidRPr="004C2CAF" w:rsidRDefault="004C2CAF" w:rsidP="004C2CAF">
            <w:pPr>
              <w:widowControl/>
              <w:rPr>
                <w:rFonts w:ascii="Times New Roman" w:eastAsia="Times New Roman" w:hAnsi="Times New Roman" w:cs="Times New Roman"/>
                <w:sz w:val="24"/>
                <w:szCs w:val="24"/>
              </w:rPr>
            </w:pPr>
            <w:r w:rsidRPr="004C2CAF">
              <w:rPr>
                <w:rFonts w:ascii="Arial" w:eastAsia="Times New Roman" w:hAnsi="Arial" w:cs="Arial"/>
                <w:b/>
                <w:bCs/>
                <w:color w:val="000000"/>
                <w:sz w:val="24"/>
                <w:szCs w:val="24"/>
              </w:rPr>
              <w:t>Transaction processing time(s)</w:t>
            </w:r>
          </w:p>
        </w:tc>
      </w:tr>
      <w:tr w:rsidR="004C2CAF" w:rsidRPr="004C2CAF" w14:paraId="6B38273F" w14:textId="77777777" w:rsidTr="004C2CA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776D2" w14:textId="77777777" w:rsidR="004C2CAF" w:rsidRPr="004C2CAF" w:rsidRDefault="004C2CAF" w:rsidP="004C2CAF">
            <w:pPr>
              <w:widowControl/>
              <w:rPr>
                <w:rFonts w:ascii="Times New Roman" w:eastAsia="Times New Roman" w:hAnsi="Times New Roman" w:cs="Times New Roman"/>
                <w:sz w:val="24"/>
                <w:szCs w:val="24"/>
              </w:rPr>
            </w:pPr>
            <w:r w:rsidRPr="004C2CAF">
              <w:rPr>
                <w:rFonts w:ascii="Arial" w:eastAsia="Times New Roman" w:hAnsi="Arial" w:cs="Arial"/>
                <w:color w:val="000000"/>
                <w:sz w:val="24"/>
                <w:szCs w:val="24"/>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6256A" w14:textId="77777777" w:rsidR="004C2CAF" w:rsidRPr="004C2CAF" w:rsidRDefault="004C2CAF" w:rsidP="004C2CAF">
            <w:pPr>
              <w:widowControl/>
              <w:rPr>
                <w:rFonts w:ascii="Times New Roman" w:eastAsia="Times New Roman" w:hAnsi="Times New Roman" w:cs="Times New Roman"/>
                <w:sz w:val="24"/>
                <w:szCs w:val="24"/>
              </w:rPr>
            </w:pPr>
            <w:r w:rsidRPr="004C2CAF">
              <w:rPr>
                <w:rFonts w:ascii="Arial" w:eastAsia="Times New Roman" w:hAnsi="Arial" w:cs="Arial"/>
                <w:color w:val="000000"/>
                <w:sz w:val="24"/>
                <w:szCs w:val="24"/>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62627" w14:textId="77777777" w:rsidR="004C2CAF" w:rsidRPr="004C2CAF" w:rsidRDefault="004C2CAF" w:rsidP="004C2CAF">
            <w:pPr>
              <w:widowControl/>
              <w:rPr>
                <w:rFonts w:ascii="Times New Roman" w:eastAsia="Times New Roman" w:hAnsi="Times New Roman" w:cs="Times New Roman"/>
                <w:sz w:val="24"/>
                <w:szCs w:val="24"/>
              </w:rPr>
            </w:pPr>
            <w:r w:rsidRPr="004C2CAF">
              <w:rPr>
                <w:rFonts w:ascii="Arial" w:eastAsia="Times New Roman" w:hAnsi="Arial" w:cs="Arial"/>
                <w:color w:val="000000"/>
                <w:sz w:val="24"/>
                <w:szCs w:val="24"/>
              </w:rPr>
              <w:t>3.5</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28D6B" w14:textId="77777777" w:rsidR="004C2CAF" w:rsidRPr="004C2CAF" w:rsidRDefault="004C2CAF" w:rsidP="004C2CAF">
            <w:pPr>
              <w:widowControl/>
              <w:rPr>
                <w:rFonts w:ascii="Times New Roman" w:eastAsia="Times New Roman" w:hAnsi="Times New Roman" w:cs="Times New Roman"/>
                <w:sz w:val="24"/>
                <w:szCs w:val="24"/>
              </w:rPr>
            </w:pPr>
            <w:r w:rsidRPr="004C2CAF">
              <w:rPr>
                <w:rFonts w:ascii="Arial" w:eastAsia="Times New Roman" w:hAnsi="Arial" w:cs="Arial"/>
                <w:color w:val="000000"/>
                <w:sz w:val="24"/>
                <w:szCs w:val="24"/>
              </w:rPr>
              <w:t>&lt;10 s</w:t>
            </w:r>
          </w:p>
        </w:tc>
      </w:tr>
    </w:tbl>
    <w:p w14:paraId="76FC74AE" w14:textId="0028101F" w:rsidR="00EC60DC" w:rsidRPr="004C2CAF" w:rsidRDefault="00EC60DC" w:rsidP="00EC60DC">
      <w:pPr>
        <w:jc w:val="center"/>
        <w:rPr>
          <w:rFonts w:ascii="Arial" w:eastAsia="Arial" w:hAnsi="Arial" w:cs="Arial"/>
          <w:bCs/>
          <w:color w:val="000000"/>
          <w:sz w:val="28"/>
          <w:szCs w:val="28"/>
        </w:rPr>
      </w:pPr>
      <w:r w:rsidRPr="004C2CAF">
        <w:rPr>
          <w:rFonts w:ascii="Arial" w:hAnsi="Arial" w:cs="Arial"/>
          <w:b/>
          <w:bCs/>
          <w:color w:val="000000"/>
          <w:sz w:val="24"/>
          <w:szCs w:val="24"/>
        </w:rPr>
        <w:t>Table.1. Performance metrics</w:t>
      </w:r>
    </w:p>
    <w:p w14:paraId="23C189AD" w14:textId="4E153683" w:rsidR="00244D97" w:rsidRDefault="00244D97" w:rsidP="00EC60DC">
      <w:pPr>
        <w:jc w:val="center"/>
        <w:rPr>
          <w:rFonts w:ascii="Arial" w:eastAsia="Arial" w:hAnsi="Arial" w:cs="Arial"/>
          <w:bCs/>
          <w:color w:val="000000"/>
          <w:sz w:val="24"/>
          <w:szCs w:val="24"/>
        </w:rPr>
      </w:pPr>
    </w:p>
    <w:p w14:paraId="632B4E18" w14:textId="77777777" w:rsidR="00244D97" w:rsidRDefault="00244D97" w:rsidP="00244D97">
      <w:pPr>
        <w:rPr>
          <w:rFonts w:ascii="Arial" w:eastAsia="Arial" w:hAnsi="Arial" w:cs="Arial"/>
          <w:bCs/>
          <w:color w:val="000000"/>
          <w:sz w:val="24"/>
          <w:szCs w:val="24"/>
        </w:rPr>
      </w:pPr>
    </w:p>
    <w:p w14:paraId="6B6107CE" w14:textId="0262DCBB" w:rsidR="00244D97" w:rsidRDefault="004C2CAF" w:rsidP="004C2CAF">
      <w:pPr>
        <w:ind w:left="2160"/>
        <w:rPr>
          <w:rFonts w:ascii="Arial" w:eastAsia="Arial" w:hAnsi="Arial" w:cs="Arial"/>
          <w:bCs/>
          <w:color w:val="000000"/>
          <w:sz w:val="24"/>
          <w:szCs w:val="24"/>
        </w:rPr>
      </w:pPr>
      <w:r>
        <w:rPr>
          <w:rFonts w:ascii="Arial" w:hAnsi="Arial" w:cs="Arial"/>
          <w:b/>
          <w:bCs/>
          <w:noProof/>
          <w:color w:val="000000"/>
          <w:bdr w:val="none" w:sz="0" w:space="0" w:color="auto" w:frame="1"/>
        </w:rPr>
        <w:drawing>
          <wp:inline distT="0" distB="0" distL="0" distR="0" wp14:anchorId="5D135263" wp14:editId="7DBE2373">
            <wp:extent cx="2969895" cy="2238375"/>
            <wp:effectExtent l="0" t="0" r="1905" b="9525"/>
            <wp:docPr id="201106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9895" cy="2238375"/>
                    </a:xfrm>
                    <a:prstGeom prst="rect">
                      <a:avLst/>
                    </a:prstGeom>
                    <a:noFill/>
                    <a:ln>
                      <a:noFill/>
                    </a:ln>
                  </pic:spPr>
                </pic:pic>
              </a:graphicData>
            </a:graphic>
          </wp:inline>
        </w:drawing>
      </w:r>
    </w:p>
    <w:p w14:paraId="14DB951C" w14:textId="4EE1B310" w:rsidR="004C2CAF" w:rsidRDefault="004C2CAF" w:rsidP="004C2CAF">
      <w:pPr>
        <w:ind w:left="2160"/>
        <w:rPr>
          <w:rFonts w:ascii="Arial" w:hAnsi="Arial" w:cs="Arial"/>
          <w:color w:val="000000"/>
        </w:rPr>
      </w:pPr>
      <w:r>
        <w:rPr>
          <w:rFonts w:ascii="Arial" w:hAnsi="Arial" w:cs="Arial"/>
          <w:color w:val="000000"/>
        </w:rPr>
        <w:t> </w:t>
      </w:r>
      <w:r w:rsidR="002818DE" w:rsidRPr="004C2CAF">
        <w:rPr>
          <w:rFonts w:ascii="Arial" w:hAnsi="Arial" w:cs="Arial"/>
          <w:color w:val="000000"/>
          <w:sz w:val="24"/>
          <w:szCs w:val="24"/>
        </w:rPr>
        <w:t>Fig</w:t>
      </w:r>
      <w:r w:rsidR="00F05531">
        <w:rPr>
          <w:rFonts w:ascii="Arial" w:hAnsi="Arial" w:cs="Arial"/>
          <w:color w:val="000000"/>
          <w:sz w:val="24"/>
          <w:szCs w:val="24"/>
        </w:rPr>
        <w:t xml:space="preserve"> 5.1:</w:t>
      </w:r>
      <w:r w:rsidR="002818DE">
        <w:rPr>
          <w:rFonts w:ascii="Arial" w:hAnsi="Arial" w:cs="Arial"/>
          <w:color w:val="000000"/>
          <w:sz w:val="24"/>
          <w:szCs w:val="24"/>
        </w:rPr>
        <w:t xml:space="preserve"> </w:t>
      </w:r>
      <w:r w:rsidRPr="004C2CAF">
        <w:rPr>
          <w:rFonts w:ascii="Arial" w:hAnsi="Arial" w:cs="Arial"/>
          <w:color w:val="000000"/>
          <w:sz w:val="24"/>
          <w:szCs w:val="24"/>
        </w:rPr>
        <w:t>Performance metrics for Verification system</w:t>
      </w:r>
    </w:p>
    <w:p w14:paraId="0F51FDE0" w14:textId="77777777" w:rsidR="004C2CAF" w:rsidRDefault="004C2CAF" w:rsidP="004C2CAF">
      <w:pPr>
        <w:ind w:left="2160"/>
        <w:rPr>
          <w:rFonts w:ascii="Arial" w:hAnsi="Arial" w:cs="Arial"/>
          <w:color w:val="000000"/>
        </w:rPr>
      </w:pPr>
    </w:p>
    <w:p w14:paraId="65734E56" w14:textId="616BC373" w:rsidR="004C2CAF" w:rsidRPr="004C2CAF" w:rsidRDefault="004C2CAF" w:rsidP="004C2CAF">
      <w:pPr>
        <w:spacing w:line="360" w:lineRule="auto"/>
        <w:ind w:right="30"/>
        <w:jc w:val="both"/>
        <w:rPr>
          <w:rFonts w:ascii="Arial" w:eastAsia="Arial" w:hAnsi="Arial" w:cs="Arial"/>
          <w:bCs/>
          <w:color w:val="000000"/>
          <w:sz w:val="28"/>
          <w:szCs w:val="28"/>
        </w:rPr>
      </w:pPr>
      <w:r w:rsidRPr="004C2CAF">
        <w:rPr>
          <w:rFonts w:ascii="Arial" w:hAnsi="Arial" w:cs="Arial"/>
          <w:color w:val="000000"/>
          <w:sz w:val="24"/>
          <w:szCs w:val="24"/>
        </w:rPr>
        <w:t>The innovative certificate and signature verification system is designed to provide robust authentication and fraud detection capabilities. The system utilizes advanced technologies to ensure the integrity and validity of certificates and signatures.</w:t>
      </w:r>
    </w:p>
    <w:p w14:paraId="110E5A45" w14:textId="77777777" w:rsidR="00244D97" w:rsidRDefault="00244D97" w:rsidP="00244D97">
      <w:pPr>
        <w:rPr>
          <w:rFonts w:ascii="Arial" w:eastAsia="Arial" w:hAnsi="Arial" w:cs="Arial"/>
          <w:bCs/>
          <w:color w:val="000000"/>
          <w:sz w:val="24"/>
          <w:szCs w:val="24"/>
        </w:rPr>
      </w:pPr>
    </w:p>
    <w:p w14:paraId="01E0C498" w14:textId="77777777" w:rsidR="00244D97" w:rsidRDefault="00244D97" w:rsidP="00244D97">
      <w:pPr>
        <w:rPr>
          <w:rFonts w:ascii="Arial" w:eastAsia="Arial" w:hAnsi="Arial" w:cs="Arial"/>
          <w:bCs/>
          <w:color w:val="000000"/>
          <w:sz w:val="24"/>
          <w:szCs w:val="24"/>
        </w:rPr>
      </w:pPr>
    </w:p>
    <w:p w14:paraId="211FCF5E" w14:textId="7993AF42" w:rsidR="00244D97" w:rsidRDefault="004C2CAF" w:rsidP="004C2CAF">
      <w:pPr>
        <w:ind w:left="1890"/>
        <w:rPr>
          <w:rFonts w:ascii="Arial" w:eastAsia="Arial" w:hAnsi="Arial" w:cs="Arial"/>
          <w:bCs/>
          <w:color w:val="000000"/>
          <w:sz w:val="24"/>
          <w:szCs w:val="24"/>
        </w:rPr>
      </w:pPr>
      <w:r>
        <w:rPr>
          <w:rFonts w:ascii="Arial" w:hAnsi="Arial" w:cs="Arial"/>
          <w:noProof/>
          <w:color w:val="000000"/>
          <w:bdr w:val="none" w:sz="0" w:space="0" w:color="auto" w:frame="1"/>
        </w:rPr>
        <w:drawing>
          <wp:inline distT="0" distB="0" distL="0" distR="0" wp14:anchorId="6F30B8B3" wp14:editId="24A64DEC">
            <wp:extent cx="2969895" cy="1931035"/>
            <wp:effectExtent l="0" t="0" r="1905" b="0"/>
            <wp:docPr id="1989265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895" cy="1931035"/>
                    </a:xfrm>
                    <a:prstGeom prst="rect">
                      <a:avLst/>
                    </a:prstGeom>
                    <a:noFill/>
                    <a:ln>
                      <a:noFill/>
                    </a:ln>
                  </pic:spPr>
                </pic:pic>
              </a:graphicData>
            </a:graphic>
          </wp:inline>
        </w:drawing>
      </w:r>
    </w:p>
    <w:p w14:paraId="5DE3E7E3" w14:textId="383EDDC9" w:rsidR="00244D97" w:rsidRPr="004C2CAF" w:rsidRDefault="002818DE" w:rsidP="004C2CAF">
      <w:pPr>
        <w:jc w:val="center"/>
        <w:rPr>
          <w:rFonts w:ascii="Arial" w:eastAsia="Arial" w:hAnsi="Arial" w:cs="Arial"/>
          <w:bCs/>
          <w:color w:val="000000"/>
          <w:sz w:val="28"/>
          <w:szCs w:val="28"/>
        </w:rPr>
      </w:pPr>
      <w:r w:rsidRPr="004C2CAF">
        <w:rPr>
          <w:rFonts w:ascii="Arial" w:hAnsi="Arial" w:cs="Arial"/>
          <w:color w:val="000000"/>
          <w:sz w:val="24"/>
          <w:szCs w:val="24"/>
        </w:rPr>
        <w:t>Fig</w:t>
      </w:r>
      <w:r w:rsidR="00F05531">
        <w:rPr>
          <w:rFonts w:ascii="Arial" w:hAnsi="Arial" w:cs="Arial"/>
          <w:color w:val="000000"/>
          <w:sz w:val="24"/>
          <w:szCs w:val="24"/>
        </w:rPr>
        <w:t xml:space="preserve"> 5.2</w:t>
      </w:r>
      <w:r>
        <w:rPr>
          <w:rFonts w:ascii="Arial" w:hAnsi="Arial" w:cs="Arial"/>
          <w:color w:val="000000"/>
          <w:sz w:val="24"/>
          <w:szCs w:val="24"/>
        </w:rPr>
        <w:t xml:space="preserve">: </w:t>
      </w:r>
      <w:r w:rsidR="004C2CAF" w:rsidRPr="004C2CAF">
        <w:rPr>
          <w:rFonts w:ascii="Arial" w:hAnsi="Arial" w:cs="Arial"/>
          <w:color w:val="000000"/>
          <w:sz w:val="24"/>
          <w:szCs w:val="24"/>
        </w:rPr>
        <w:t>Existing system vs Proposed system</w:t>
      </w:r>
    </w:p>
    <w:p w14:paraId="4703B3AA" w14:textId="77777777" w:rsidR="00244D97" w:rsidRDefault="00244D97" w:rsidP="00244D97">
      <w:pPr>
        <w:rPr>
          <w:rFonts w:ascii="Arial" w:eastAsia="Arial" w:hAnsi="Arial" w:cs="Arial"/>
          <w:bCs/>
          <w:color w:val="000000"/>
          <w:sz w:val="24"/>
          <w:szCs w:val="24"/>
        </w:rPr>
      </w:pPr>
    </w:p>
    <w:p w14:paraId="34677A9F" w14:textId="77777777" w:rsidR="00244D97" w:rsidRDefault="00244D97" w:rsidP="00244D97">
      <w:pPr>
        <w:rPr>
          <w:rFonts w:ascii="Arial" w:eastAsia="Arial" w:hAnsi="Arial" w:cs="Arial"/>
          <w:bCs/>
          <w:color w:val="000000"/>
          <w:sz w:val="24"/>
          <w:szCs w:val="24"/>
        </w:rPr>
      </w:pPr>
    </w:p>
    <w:p w14:paraId="1189D457" w14:textId="77777777" w:rsidR="004C2CAF" w:rsidRDefault="004C2CAF" w:rsidP="004C2CAF">
      <w:pPr>
        <w:spacing w:line="360" w:lineRule="auto"/>
        <w:rPr>
          <w:rFonts w:ascii="Arial" w:hAnsi="Arial" w:cs="Arial"/>
          <w:color w:val="000000"/>
          <w:sz w:val="24"/>
          <w:szCs w:val="24"/>
        </w:rPr>
      </w:pPr>
      <w:r>
        <w:rPr>
          <w:rFonts w:ascii="Arial" w:hAnsi="Arial" w:cs="Arial"/>
          <w:color w:val="000000"/>
        </w:rPr>
        <w:br/>
      </w:r>
      <w:r w:rsidRPr="004C2CAF">
        <w:rPr>
          <w:rFonts w:ascii="Arial" w:hAnsi="Arial" w:cs="Arial"/>
          <w:color w:val="000000"/>
          <w:sz w:val="24"/>
          <w:szCs w:val="24"/>
        </w:rPr>
        <w:lastRenderedPageBreak/>
        <w:t>One of the key features of this system is the use of digital certificates. These certificates</w:t>
      </w:r>
      <w:r>
        <w:rPr>
          <w:rFonts w:ascii="Arial" w:hAnsi="Arial" w:cs="Arial"/>
          <w:color w:val="000000"/>
          <w:sz w:val="24"/>
          <w:szCs w:val="24"/>
        </w:rPr>
        <w:t xml:space="preserve"> </w:t>
      </w:r>
      <w:r w:rsidRPr="004C2CAF">
        <w:rPr>
          <w:rFonts w:ascii="Arial" w:hAnsi="Arial" w:cs="Arial"/>
          <w:color w:val="000000"/>
          <w:sz w:val="24"/>
          <w:szCs w:val="24"/>
        </w:rPr>
        <w:t>are issued by trusted authorities and serve as a digital representation of an individual's identity. When a certificate is presented for verification, the system examines its validity by checking the issuing authority's digital signature. This ensures that the certificate has not been tampered with and that it is still valid.</w:t>
      </w:r>
    </w:p>
    <w:p w14:paraId="37DCF977" w14:textId="77777777" w:rsidR="004C2CAF" w:rsidRDefault="004C2CAF" w:rsidP="004C2CAF">
      <w:pPr>
        <w:spacing w:line="360" w:lineRule="auto"/>
        <w:rPr>
          <w:rFonts w:ascii="Arial" w:hAnsi="Arial" w:cs="Arial"/>
          <w:color w:val="000000"/>
          <w:sz w:val="24"/>
          <w:szCs w:val="24"/>
        </w:rPr>
      </w:pPr>
    </w:p>
    <w:p w14:paraId="7DE372E4" w14:textId="19BB8440" w:rsidR="00C85B9A" w:rsidRDefault="004C2CAF" w:rsidP="00C85B9A">
      <w:pPr>
        <w:spacing w:line="360" w:lineRule="auto"/>
        <w:ind w:left="2070"/>
        <w:rPr>
          <w:rFonts w:ascii="Arial" w:eastAsia="Arial" w:hAnsi="Arial" w:cs="Arial"/>
          <w:bCs/>
          <w:color w:val="000000"/>
          <w:sz w:val="24"/>
          <w:szCs w:val="24"/>
        </w:rPr>
      </w:pPr>
      <w:r>
        <w:rPr>
          <w:rFonts w:ascii="Arial" w:hAnsi="Arial" w:cs="Arial"/>
          <w:noProof/>
          <w:color w:val="000000"/>
          <w:bdr w:val="none" w:sz="0" w:space="0" w:color="auto" w:frame="1"/>
        </w:rPr>
        <w:drawing>
          <wp:inline distT="0" distB="0" distL="0" distR="0" wp14:anchorId="1FA4019E" wp14:editId="08751938">
            <wp:extent cx="2969895" cy="1858010"/>
            <wp:effectExtent l="0" t="0" r="1905" b="8890"/>
            <wp:docPr id="446485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858010"/>
                    </a:xfrm>
                    <a:prstGeom prst="rect">
                      <a:avLst/>
                    </a:prstGeom>
                    <a:noFill/>
                    <a:ln>
                      <a:noFill/>
                    </a:ln>
                  </pic:spPr>
                </pic:pic>
              </a:graphicData>
            </a:graphic>
          </wp:inline>
        </w:drawing>
      </w:r>
    </w:p>
    <w:p w14:paraId="1D07FCD9" w14:textId="06003ABA" w:rsidR="00C85B9A" w:rsidRDefault="002818DE" w:rsidP="00C85B9A">
      <w:pPr>
        <w:spacing w:line="360" w:lineRule="auto"/>
        <w:ind w:left="2340"/>
        <w:rPr>
          <w:rFonts w:ascii="Arial" w:hAnsi="Arial" w:cs="Arial"/>
          <w:color w:val="000000"/>
          <w:sz w:val="24"/>
          <w:szCs w:val="24"/>
        </w:rPr>
      </w:pPr>
      <w:r w:rsidRPr="00C85B9A">
        <w:rPr>
          <w:rFonts w:ascii="Arial" w:hAnsi="Arial" w:cs="Arial"/>
          <w:color w:val="000000"/>
          <w:sz w:val="24"/>
          <w:szCs w:val="24"/>
        </w:rPr>
        <w:t>Fig</w:t>
      </w:r>
      <w:r w:rsidR="00F05531">
        <w:rPr>
          <w:rFonts w:ascii="Arial" w:hAnsi="Arial" w:cs="Arial"/>
          <w:color w:val="000000"/>
          <w:sz w:val="24"/>
          <w:szCs w:val="24"/>
        </w:rPr>
        <w:t xml:space="preserve"> 5.3</w:t>
      </w:r>
      <w:r>
        <w:rPr>
          <w:rFonts w:ascii="Arial" w:hAnsi="Arial" w:cs="Arial"/>
          <w:color w:val="000000"/>
          <w:sz w:val="24"/>
          <w:szCs w:val="24"/>
        </w:rPr>
        <w:t xml:space="preserve">: </w:t>
      </w:r>
      <w:r w:rsidR="00C85B9A" w:rsidRPr="00C85B9A">
        <w:rPr>
          <w:rFonts w:ascii="Arial" w:hAnsi="Arial" w:cs="Arial"/>
          <w:color w:val="000000"/>
          <w:sz w:val="24"/>
          <w:szCs w:val="24"/>
        </w:rPr>
        <w:t>Blockchain vs Other Technologies</w:t>
      </w:r>
    </w:p>
    <w:p w14:paraId="67D5DD76" w14:textId="77777777" w:rsidR="00C85B9A" w:rsidRDefault="00C85B9A" w:rsidP="00C85B9A">
      <w:pPr>
        <w:spacing w:line="360" w:lineRule="auto"/>
        <w:rPr>
          <w:rFonts w:ascii="Arial" w:hAnsi="Arial" w:cs="Arial"/>
          <w:color w:val="000000"/>
          <w:sz w:val="24"/>
          <w:szCs w:val="24"/>
        </w:rPr>
      </w:pPr>
    </w:p>
    <w:p w14:paraId="4EB56BCA" w14:textId="240B2124" w:rsidR="00C85B9A" w:rsidRDefault="00C85B9A" w:rsidP="00C85B9A">
      <w:pPr>
        <w:pStyle w:val="NormalWeb"/>
        <w:spacing w:before="0" w:beforeAutospacing="0" w:after="0" w:afterAutospacing="0" w:line="360" w:lineRule="auto"/>
        <w:ind w:right="120"/>
        <w:jc w:val="both"/>
        <w:rPr>
          <w:rFonts w:ascii="Arial" w:hAnsi="Arial" w:cs="Arial"/>
          <w:color w:val="000000"/>
        </w:rPr>
      </w:pPr>
      <w:r>
        <w:rPr>
          <w:rFonts w:ascii="Arial" w:hAnsi="Arial" w:cs="Arial"/>
          <w:color w:val="000000"/>
        </w:rPr>
        <w:t xml:space="preserve">In addition to digital certificates, the system also employs advanced signature verification techniques. It </w:t>
      </w:r>
      <w:r w:rsidR="00F05531">
        <w:rPr>
          <w:rFonts w:ascii="Arial" w:hAnsi="Arial" w:cs="Arial"/>
          <w:color w:val="000000"/>
        </w:rPr>
        <w:t>analyses</w:t>
      </w:r>
      <w:r>
        <w:rPr>
          <w:rFonts w:ascii="Arial" w:hAnsi="Arial" w:cs="Arial"/>
          <w:color w:val="000000"/>
        </w:rPr>
        <w:t xml:space="preserve"> the signature's characteristics, such as stroke dynamics, pressure, and speed, to ascertain its authenticity. By comparing the signature with the authorized user's baseline, the system can determine if it is genuine or forgery.</w:t>
      </w:r>
    </w:p>
    <w:p w14:paraId="4075F078" w14:textId="33611E72" w:rsidR="00C85B9A" w:rsidRDefault="00C85B9A" w:rsidP="00C85B9A">
      <w:pPr>
        <w:pStyle w:val="NormalWeb"/>
        <w:spacing w:before="0" w:beforeAutospacing="0" w:after="0" w:afterAutospacing="0" w:line="360" w:lineRule="auto"/>
        <w:ind w:left="2430" w:right="120"/>
        <w:jc w:val="both"/>
      </w:pPr>
      <w:r>
        <w:rPr>
          <w:b/>
          <w:bCs/>
          <w:noProof/>
          <w:color w:val="000000"/>
          <w:bdr w:val="none" w:sz="0" w:space="0" w:color="auto" w:frame="1"/>
        </w:rPr>
        <w:drawing>
          <wp:inline distT="0" distB="0" distL="0" distR="0" wp14:anchorId="28A91DCC" wp14:editId="3F6D0C8B">
            <wp:extent cx="2743200" cy="2033905"/>
            <wp:effectExtent l="0" t="0" r="0" b="4445"/>
            <wp:docPr id="1440517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33905"/>
                    </a:xfrm>
                    <a:prstGeom prst="rect">
                      <a:avLst/>
                    </a:prstGeom>
                    <a:noFill/>
                    <a:ln>
                      <a:noFill/>
                    </a:ln>
                  </pic:spPr>
                </pic:pic>
              </a:graphicData>
            </a:graphic>
          </wp:inline>
        </w:drawing>
      </w:r>
    </w:p>
    <w:p w14:paraId="1B95D9C2" w14:textId="77777777" w:rsidR="00C85B9A" w:rsidRPr="00C85B9A" w:rsidRDefault="00C85B9A" w:rsidP="00C85B9A">
      <w:pPr>
        <w:widowControl/>
        <w:rPr>
          <w:rFonts w:ascii="Times New Roman" w:eastAsia="Times New Roman" w:hAnsi="Times New Roman" w:cs="Times New Roman"/>
          <w:sz w:val="24"/>
          <w:szCs w:val="24"/>
        </w:rPr>
      </w:pPr>
    </w:p>
    <w:p w14:paraId="5ECFB16E" w14:textId="1B49FA37" w:rsidR="00C85B9A" w:rsidRPr="00C85B9A" w:rsidRDefault="002818DE" w:rsidP="00C85B9A">
      <w:pPr>
        <w:widowControl/>
        <w:jc w:val="center"/>
        <w:rPr>
          <w:rFonts w:ascii="Arial" w:eastAsia="Times New Roman" w:hAnsi="Arial" w:cs="Arial"/>
          <w:sz w:val="24"/>
          <w:szCs w:val="24"/>
        </w:rPr>
      </w:pPr>
      <w:r w:rsidRPr="00C85B9A">
        <w:rPr>
          <w:rFonts w:ascii="Arial" w:eastAsia="Times New Roman" w:hAnsi="Arial" w:cs="Arial"/>
          <w:color w:val="000000"/>
          <w:sz w:val="24"/>
          <w:szCs w:val="24"/>
        </w:rPr>
        <w:t>Fig</w:t>
      </w:r>
      <w:r w:rsidR="00F05531">
        <w:rPr>
          <w:rFonts w:ascii="Arial" w:eastAsia="Times New Roman" w:hAnsi="Arial" w:cs="Arial"/>
          <w:color w:val="000000"/>
          <w:sz w:val="24"/>
          <w:szCs w:val="24"/>
        </w:rPr>
        <w:t xml:space="preserve"> 5.4</w:t>
      </w:r>
      <w:r>
        <w:rPr>
          <w:rFonts w:ascii="Arial" w:hAnsi="Arial" w:cs="Arial"/>
          <w:color w:val="000000"/>
          <w:sz w:val="24"/>
          <w:szCs w:val="24"/>
        </w:rPr>
        <w:t>:</w:t>
      </w:r>
      <w:r w:rsidR="00C85B9A" w:rsidRPr="00C85B9A">
        <w:rPr>
          <w:rFonts w:ascii="Arial" w:eastAsia="Times New Roman" w:hAnsi="Arial" w:cs="Arial"/>
          <w:color w:val="000000"/>
          <w:sz w:val="24"/>
          <w:szCs w:val="24"/>
        </w:rPr>
        <w:t xml:space="preserve"> Confusion matrix</w:t>
      </w:r>
    </w:p>
    <w:p w14:paraId="3C327169" w14:textId="77777777" w:rsidR="00C85B9A" w:rsidRDefault="00C85B9A" w:rsidP="00C85B9A">
      <w:pPr>
        <w:pStyle w:val="NormalWeb"/>
        <w:spacing w:before="0" w:beforeAutospacing="0" w:after="0" w:afterAutospacing="0" w:line="360" w:lineRule="auto"/>
        <w:ind w:right="120"/>
        <w:jc w:val="both"/>
      </w:pPr>
    </w:p>
    <w:p w14:paraId="7ACAB25D" w14:textId="5DC62F03" w:rsidR="00C85B9A" w:rsidRDefault="00C85B9A" w:rsidP="00C85B9A">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To further enhance fraud detection, the system incorporates machine learning algorithms. These algorithms continuously </w:t>
      </w:r>
      <w:r w:rsidR="00F05531">
        <w:rPr>
          <w:rFonts w:ascii="Arial" w:hAnsi="Arial" w:cs="Arial"/>
          <w:color w:val="000000"/>
        </w:rPr>
        <w:t>analyse</w:t>
      </w:r>
      <w:r>
        <w:rPr>
          <w:rFonts w:ascii="Arial" w:hAnsi="Arial" w:cs="Arial"/>
          <w:color w:val="000000"/>
        </w:rPr>
        <w:t xml:space="preserve"> patterns and </w:t>
      </w:r>
      <w:r w:rsidR="00F05531">
        <w:rPr>
          <w:rFonts w:ascii="Arial" w:hAnsi="Arial" w:cs="Arial"/>
          <w:color w:val="000000"/>
        </w:rPr>
        <w:t>behaviours</w:t>
      </w:r>
      <w:r>
        <w:rPr>
          <w:rFonts w:ascii="Arial" w:hAnsi="Arial" w:cs="Arial"/>
          <w:color w:val="000000"/>
        </w:rPr>
        <w:t xml:space="preserve"> associated with </w:t>
      </w:r>
      <w:r>
        <w:rPr>
          <w:rFonts w:ascii="Arial" w:hAnsi="Arial" w:cs="Arial"/>
          <w:color w:val="000000"/>
        </w:rPr>
        <w:lastRenderedPageBreak/>
        <w:t>certificate and signature fraud. They can identify anomalies and flag suspicious activities, enabling proactive intervention to prevent fraudulent activities.</w:t>
      </w:r>
    </w:p>
    <w:p w14:paraId="7546A478" w14:textId="77777777" w:rsidR="00C85B9A" w:rsidRDefault="00C85B9A" w:rsidP="00C85B9A">
      <w:pPr>
        <w:pStyle w:val="NormalWeb"/>
        <w:spacing w:before="0" w:beforeAutospacing="0" w:after="0" w:afterAutospacing="0" w:line="360" w:lineRule="auto"/>
        <w:ind w:firstLine="720"/>
        <w:jc w:val="both"/>
        <w:rPr>
          <w:rFonts w:ascii="Arial" w:hAnsi="Arial" w:cs="Arial"/>
          <w:color w:val="000000"/>
        </w:rPr>
      </w:pPr>
    </w:p>
    <w:p w14:paraId="5122C443" w14:textId="714899EB" w:rsidR="00C85B9A" w:rsidRDefault="00C85B9A" w:rsidP="00C85B9A">
      <w:pPr>
        <w:pStyle w:val="NormalWeb"/>
        <w:spacing w:before="0" w:beforeAutospacing="0" w:after="0" w:afterAutospacing="0" w:line="360" w:lineRule="auto"/>
        <w:ind w:left="2070" w:firstLine="720"/>
        <w:jc w:val="both"/>
      </w:pPr>
      <w:r>
        <w:rPr>
          <w:noProof/>
          <w:color w:val="000000"/>
          <w:bdr w:val="none" w:sz="0" w:space="0" w:color="auto" w:frame="1"/>
        </w:rPr>
        <w:drawing>
          <wp:inline distT="0" distB="0" distL="0" distR="0" wp14:anchorId="5DB63E55" wp14:editId="30441882">
            <wp:extent cx="2743200" cy="2362835"/>
            <wp:effectExtent l="0" t="0" r="0" b="0"/>
            <wp:docPr id="1739585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362835"/>
                    </a:xfrm>
                    <a:prstGeom prst="rect">
                      <a:avLst/>
                    </a:prstGeom>
                    <a:noFill/>
                    <a:ln>
                      <a:noFill/>
                    </a:ln>
                  </pic:spPr>
                </pic:pic>
              </a:graphicData>
            </a:graphic>
          </wp:inline>
        </w:drawing>
      </w:r>
    </w:p>
    <w:p w14:paraId="7A9D1E21" w14:textId="4FB3469D" w:rsidR="00C85B9A" w:rsidRDefault="002818DE" w:rsidP="00C85B9A">
      <w:pPr>
        <w:pStyle w:val="NormalWeb"/>
        <w:spacing w:before="0" w:beforeAutospacing="0" w:after="0" w:afterAutospacing="0" w:line="360" w:lineRule="auto"/>
        <w:jc w:val="center"/>
        <w:rPr>
          <w:rFonts w:ascii="Arial" w:hAnsi="Arial" w:cs="Arial"/>
          <w:color w:val="000000"/>
        </w:rPr>
      </w:pPr>
      <w:r w:rsidRPr="00C85B9A">
        <w:rPr>
          <w:rFonts w:ascii="Arial" w:hAnsi="Arial" w:cs="Arial"/>
          <w:color w:val="000000"/>
        </w:rPr>
        <w:t>Fig</w:t>
      </w:r>
      <w:r w:rsidR="00F05531">
        <w:rPr>
          <w:rFonts w:ascii="Arial" w:hAnsi="Arial" w:cs="Arial"/>
          <w:color w:val="000000"/>
        </w:rPr>
        <w:t xml:space="preserve"> 5.5</w:t>
      </w:r>
      <w:r>
        <w:rPr>
          <w:rFonts w:ascii="Arial" w:hAnsi="Arial" w:cs="Arial"/>
          <w:color w:val="000000"/>
        </w:rPr>
        <w:t xml:space="preserve">: </w:t>
      </w:r>
      <w:r w:rsidR="00C85B9A" w:rsidRPr="00C85B9A">
        <w:rPr>
          <w:rFonts w:ascii="Arial" w:hAnsi="Arial" w:cs="Arial"/>
          <w:color w:val="000000"/>
        </w:rPr>
        <w:t>Receiver Operating Characteristic (ROC) curve</w:t>
      </w:r>
    </w:p>
    <w:p w14:paraId="50F91278" w14:textId="77777777" w:rsidR="00C85B9A" w:rsidRDefault="00C85B9A" w:rsidP="00C85B9A">
      <w:pPr>
        <w:pStyle w:val="NormalWeb"/>
        <w:spacing w:before="0" w:beforeAutospacing="0" w:after="0" w:afterAutospacing="0" w:line="360" w:lineRule="auto"/>
        <w:rPr>
          <w:rFonts w:ascii="Arial" w:hAnsi="Arial" w:cs="Arial"/>
          <w:color w:val="000000"/>
        </w:rPr>
      </w:pPr>
    </w:p>
    <w:p w14:paraId="6EA241A8" w14:textId="4EC490EF" w:rsidR="00C85B9A" w:rsidRDefault="00C85B9A" w:rsidP="00C85B9A">
      <w:pPr>
        <w:pStyle w:val="NormalWeb"/>
        <w:spacing w:before="0" w:beforeAutospacing="0" w:after="0" w:afterAutospacing="0" w:line="360" w:lineRule="auto"/>
        <w:jc w:val="both"/>
        <w:rPr>
          <w:rFonts w:ascii="Arial" w:hAnsi="Arial" w:cs="Arial"/>
          <w:color w:val="000000"/>
        </w:rPr>
      </w:pPr>
      <w:r>
        <w:rPr>
          <w:rFonts w:ascii="Arial" w:hAnsi="Arial" w:cs="Arial"/>
          <w:color w:val="000000"/>
        </w:rPr>
        <w:t>Moreover, the system provides a comprehensive audit trail that tracks all certificate and signature verification activities. This allows for traceability and accountability, aiding in investigations and legal proceedings if fraud is detected.</w:t>
      </w:r>
    </w:p>
    <w:p w14:paraId="67BE98B3" w14:textId="77777777" w:rsidR="00C85B9A" w:rsidRDefault="00C85B9A" w:rsidP="00C85B9A">
      <w:pPr>
        <w:pStyle w:val="NormalWeb"/>
        <w:spacing w:before="0" w:beforeAutospacing="0" w:after="0" w:afterAutospacing="0" w:line="360" w:lineRule="auto"/>
        <w:jc w:val="both"/>
        <w:rPr>
          <w:rFonts w:ascii="Arial" w:hAnsi="Arial" w:cs="Arial"/>
          <w:color w:val="000000"/>
        </w:rPr>
      </w:pPr>
    </w:p>
    <w:p w14:paraId="6FB2022C" w14:textId="7F289B4C" w:rsidR="00C85B9A" w:rsidRPr="00C85B9A" w:rsidRDefault="00C85B9A" w:rsidP="00C85B9A">
      <w:pPr>
        <w:pStyle w:val="NormalWeb"/>
        <w:spacing w:before="0" w:beforeAutospacing="0" w:after="0" w:afterAutospacing="0" w:line="360" w:lineRule="auto"/>
        <w:ind w:left="2790"/>
        <w:jc w:val="both"/>
        <w:rPr>
          <w:rFonts w:ascii="Arial" w:hAnsi="Arial" w:cs="Arial"/>
        </w:rPr>
      </w:pPr>
      <w:r>
        <w:rPr>
          <w:rFonts w:ascii="Arial" w:hAnsi="Arial" w:cs="Arial"/>
          <w:b/>
          <w:bCs/>
          <w:noProof/>
          <w:color w:val="000000"/>
          <w:bdr w:val="none" w:sz="0" w:space="0" w:color="auto" w:frame="1"/>
        </w:rPr>
        <w:drawing>
          <wp:inline distT="0" distB="0" distL="0" distR="0" wp14:anchorId="18F8E5C4" wp14:editId="10754D71">
            <wp:extent cx="2743200" cy="2296795"/>
            <wp:effectExtent l="0" t="0" r="0" b="8255"/>
            <wp:docPr id="885286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296795"/>
                    </a:xfrm>
                    <a:prstGeom prst="rect">
                      <a:avLst/>
                    </a:prstGeom>
                    <a:noFill/>
                    <a:ln>
                      <a:noFill/>
                    </a:ln>
                  </pic:spPr>
                </pic:pic>
              </a:graphicData>
            </a:graphic>
          </wp:inline>
        </w:drawing>
      </w:r>
    </w:p>
    <w:p w14:paraId="68C0F515" w14:textId="6660AA79" w:rsidR="00C85B9A" w:rsidRDefault="002818DE" w:rsidP="00C85B9A">
      <w:pPr>
        <w:pStyle w:val="NormalWeb"/>
        <w:spacing w:before="0" w:beforeAutospacing="0" w:after="0" w:afterAutospacing="0" w:line="360" w:lineRule="auto"/>
        <w:ind w:right="120"/>
        <w:jc w:val="center"/>
      </w:pPr>
      <w:r>
        <w:rPr>
          <w:rFonts w:ascii="Arial" w:hAnsi="Arial" w:cs="Arial"/>
          <w:color w:val="000000"/>
        </w:rPr>
        <w:t>Fig</w:t>
      </w:r>
      <w:r w:rsidR="00F05531">
        <w:rPr>
          <w:rFonts w:ascii="Arial" w:hAnsi="Arial" w:cs="Arial"/>
          <w:color w:val="000000"/>
        </w:rPr>
        <w:t xml:space="preserve"> 5.6</w:t>
      </w:r>
      <w:r>
        <w:rPr>
          <w:rFonts w:ascii="Arial" w:hAnsi="Arial" w:cs="Arial"/>
          <w:color w:val="000000"/>
        </w:rPr>
        <w:t>:</w:t>
      </w:r>
      <w:r w:rsidR="00C85B9A">
        <w:rPr>
          <w:rFonts w:ascii="Arial" w:hAnsi="Arial" w:cs="Arial"/>
          <w:color w:val="000000"/>
        </w:rPr>
        <w:t xml:space="preserve"> Accuracy graph</w:t>
      </w:r>
    </w:p>
    <w:p w14:paraId="62A0FCB5" w14:textId="567BD637" w:rsidR="004C2CAF" w:rsidRDefault="004C2CAF" w:rsidP="00C85B9A">
      <w:pPr>
        <w:spacing w:line="360" w:lineRule="auto"/>
        <w:rPr>
          <w:rFonts w:ascii="Arial" w:eastAsia="Arial" w:hAnsi="Arial" w:cs="Arial"/>
          <w:bCs/>
          <w:color w:val="000000"/>
          <w:sz w:val="24"/>
          <w:szCs w:val="24"/>
        </w:rPr>
      </w:pPr>
      <w:r w:rsidRPr="004C2CAF">
        <w:rPr>
          <w:rFonts w:ascii="Arial" w:hAnsi="Arial" w:cs="Arial"/>
          <w:color w:val="000000"/>
          <w:sz w:val="24"/>
          <w:szCs w:val="24"/>
        </w:rPr>
        <w:br/>
      </w:r>
    </w:p>
    <w:p w14:paraId="7A8F3BF1" w14:textId="77777777" w:rsidR="00244D97" w:rsidRDefault="00244D97" w:rsidP="00244D97">
      <w:pPr>
        <w:rPr>
          <w:rFonts w:ascii="Arial" w:eastAsia="Arial" w:hAnsi="Arial" w:cs="Arial"/>
          <w:bCs/>
          <w:color w:val="000000"/>
          <w:sz w:val="24"/>
          <w:szCs w:val="24"/>
        </w:rPr>
      </w:pPr>
    </w:p>
    <w:p w14:paraId="413A4918" w14:textId="77777777" w:rsidR="00244D97" w:rsidRDefault="00244D97" w:rsidP="00244D97">
      <w:pPr>
        <w:rPr>
          <w:rFonts w:ascii="Arial" w:eastAsia="Arial" w:hAnsi="Arial" w:cs="Arial"/>
          <w:bCs/>
          <w:color w:val="000000"/>
          <w:sz w:val="24"/>
          <w:szCs w:val="24"/>
        </w:rPr>
      </w:pPr>
    </w:p>
    <w:p w14:paraId="157C6876" w14:textId="18735223" w:rsidR="00244D97" w:rsidRDefault="00C85B9A" w:rsidP="00C85B9A">
      <w:pPr>
        <w:ind w:left="2700"/>
        <w:rPr>
          <w:rFonts w:ascii="Arial" w:eastAsia="Arial" w:hAnsi="Arial" w:cs="Arial"/>
          <w:bCs/>
          <w:color w:val="000000"/>
          <w:sz w:val="24"/>
          <w:szCs w:val="24"/>
        </w:rPr>
      </w:pPr>
      <w:r>
        <w:rPr>
          <w:rFonts w:ascii="Arial" w:hAnsi="Arial" w:cs="Arial"/>
          <w:noProof/>
          <w:color w:val="000000"/>
          <w:bdr w:val="none" w:sz="0" w:space="0" w:color="auto" w:frame="1"/>
        </w:rPr>
        <w:lastRenderedPageBreak/>
        <w:drawing>
          <wp:inline distT="0" distB="0" distL="0" distR="0" wp14:anchorId="7A8CA43B" wp14:editId="4CDEBFDD">
            <wp:extent cx="2918460" cy="2231390"/>
            <wp:effectExtent l="0" t="0" r="0" b="0"/>
            <wp:docPr id="683611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8460" cy="2231390"/>
                    </a:xfrm>
                    <a:prstGeom prst="rect">
                      <a:avLst/>
                    </a:prstGeom>
                    <a:noFill/>
                    <a:ln>
                      <a:noFill/>
                    </a:ln>
                  </pic:spPr>
                </pic:pic>
              </a:graphicData>
            </a:graphic>
          </wp:inline>
        </w:drawing>
      </w:r>
    </w:p>
    <w:p w14:paraId="49EE2391" w14:textId="77777777" w:rsidR="00244D97" w:rsidRDefault="00244D97" w:rsidP="00244D97">
      <w:pPr>
        <w:rPr>
          <w:rFonts w:ascii="Arial" w:eastAsia="Arial" w:hAnsi="Arial" w:cs="Arial"/>
          <w:bCs/>
          <w:color w:val="000000"/>
          <w:sz w:val="24"/>
          <w:szCs w:val="24"/>
        </w:rPr>
      </w:pPr>
    </w:p>
    <w:p w14:paraId="1378819C" w14:textId="52ACD515" w:rsidR="00244D97" w:rsidRDefault="002818DE" w:rsidP="00C85B9A">
      <w:pPr>
        <w:jc w:val="center"/>
        <w:rPr>
          <w:rFonts w:ascii="Arial" w:hAnsi="Arial" w:cs="Arial"/>
          <w:color w:val="000000"/>
          <w:sz w:val="24"/>
          <w:szCs w:val="24"/>
        </w:rPr>
      </w:pPr>
      <w:r w:rsidRPr="00C85B9A">
        <w:rPr>
          <w:rFonts w:ascii="Arial" w:hAnsi="Arial" w:cs="Arial"/>
          <w:color w:val="000000"/>
          <w:sz w:val="24"/>
          <w:szCs w:val="24"/>
        </w:rPr>
        <w:t>Fig</w:t>
      </w:r>
      <w:r w:rsidR="00F05531">
        <w:rPr>
          <w:rFonts w:ascii="Arial" w:hAnsi="Arial" w:cs="Arial"/>
          <w:color w:val="000000"/>
          <w:sz w:val="24"/>
          <w:szCs w:val="24"/>
        </w:rPr>
        <w:t xml:space="preserve"> 5.7</w:t>
      </w:r>
      <w:r>
        <w:rPr>
          <w:rFonts w:ascii="Arial" w:hAnsi="Arial" w:cs="Arial"/>
          <w:color w:val="000000"/>
          <w:sz w:val="24"/>
          <w:szCs w:val="24"/>
        </w:rPr>
        <w:t>:</w:t>
      </w:r>
      <w:r w:rsidR="00C85B9A" w:rsidRPr="00C85B9A">
        <w:rPr>
          <w:rFonts w:ascii="Arial" w:hAnsi="Arial" w:cs="Arial"/>
          <w:color w:val="000000"/>
          <w:sz w:val="24"/>
          <w:szCs w:val="24"/>
        </w:rPr>
        <w:t xml:space="preserve"> Loss graph</w:t>
      </w:r>
    </w:p>
    <w:p w14:paraId="5921465F" w14:textId="77777777" w:rsidR="009B3C8D" w:rsidRPr="00C85B9A" w:rsidRDefault="009B3C8D" w:rsidP="00C85B9A">
      <w:pPr>
        <w:jc w:val="center"/>
        <w:rPr>
          <w:rFonts w:ascii="Arial" w:eastAsia="Arial" w:hAnsi="Arial" w:cs="Arial"/>
          <w:bCs/>
          <w:color w:val="000000"/>
          <w:sz w:val="28"/>
          <w:szCs w:val="28"/>
        </w:rPr>
      </w:pPr>
    </w:p>
    <w:p w14:paraId="513C9945" w14:textId="55136521" w:rsidR="00244D97" w:rsidRPr="00C85B9A" w:rsidRDefault="00C85B9A" w:rsidP="00C85B9A">
      <w:pPr>
        <w:spacing w:line="360" w:lineRule="auto"/>
        <w:jc w:val="both"/>
        <w:rPr>
          <w:rFonts w:ascii="Arial" w:eastAsia="Arial" w:hAnsi="Arial" w:cs="Arial"/>
          <w:bCs/>
          <w:color w:val="000000"/>
          <w:sz w:val="28"/>
          <w:szCs w:val="28"/>
        </w:rPr>
      </w:pPr>
      <w:r w:rsidRPr="00C85B9A">
        <w:rPr>
          <w:rFonts w:ascii="Arial" w:hAnsi="Arial" w:cs="Arial"/>
          <w:color w:val="000000"/>
          <w:sz w:val="24"/>
          <w:szCs w:val="24"/>
        </w:rPr>
        <w:t>Overall, this innovative certificate and signature verification system provides a robust and efficient solution for authentication and fraud detection. Its combination of digital certificates, advanced signature verification techniques, machine learning algorithms, and comprehensive audit trail ensures high levels of security and reliability, making it ideal for organizations and businesses looking to safeguard against fraudulent activities.</w:t>
      </w:r>
    </w:p>
    <w:p w14:paraId="11F4538F" w14:textId="77777777" w:rsidR="00244D97" w:rsidRPr="00C85B9A" w:rsidRDefault="00244D97" w:rsidP="00C85B9A">
      <w:pPr>
        <w:spacing w:line="360" w:lineRule="auto"/>
        <w:jc w:val="both"/>
        <w:rPr>
          <w:rFonts w:ascii="Arial" w:eastAsia="Arial" w:hAnsi="Arial" w:cs="Arial"/>
          <w:bCs/>
          <w:color w:val="000000"/>
          <w:sz w:val="28"/>
          <w:szCs w:val="28"/>
        </w:rPr>
      </w:pPr>
    </w:p>
    <w:p w14:paraId="6DCD578B" w14:textId="77777777" w:rsidR="00244D97" w:rsidRDefault="00244D97" w:rsidP="00244D97">
      <w:pPr>
        <w:rPr>
          <w:rFonts w:ascii="Arial" w:eastAsia="Arial" w:hAnsi="Arial" w:cs="Arial"/>
          <w:bCs/>
          <w:color w:val="000000"/>
          <w:sz w:val="24"/>
          <w:szCs w:val="24"/>
        </w:rPr>
      </w:pPr>
    </w:p>
    <w:p w14:paraId="3394C0D4" w14:textId="77777777" w:rsidR="00244D97" w:rsidRDefault="00244D97" w:rsidP="00244D97">
      <w:pPr>
        <w:rPr>
          <w:rFonts w:ascii="Arial" w:eastAsia="Arial" w:hAnsi="Arial" w:cs="Arial"/>
          <w:bCs/>
          <w:color w:val="000000"/>
          <w:sz w:val="24"/>
          <w:szCs w:val="24"/>
        </w:rPr>
      </w:pPr>
    </w:p>
    <w:p w14:paraId="299B9DAA" w14:textId="77777777" w:rsidR="00244D97" w:rsidRDefault="00244D97" w:rsidP="00244D97">
      <w:pPr>
        <w:rPr>
          <w:rFonts w:ascii="Arial" w:eastAsia="Arial" w:hAnsi="Arial" w:cs="Arial"/>
          <w:bCs/>
          <w:color w:val="000000"/>
          <w:sz w:val="24"/>
          <w:szCs w:val="24"/>
        </w:rPr>
      </w:pPr>
    </w:p>
    <w:p w14:paraId="593FADD7" w14:textId="77777777" w:rsidR="00244D97" w:rsidRDefault="00244D97" w:rsidP="00244D97">
      <w:pPr>
        <w:rPr>
          <w:rFonts w:ascii="Arial" w:eastAsia="Arial" w:hAnsi="Arial" w:cs="Arial"/>
          <w:bCs/>
          <w:color w:val="000000"/>
          <w:sz w:val="24"/>
          <w:szCs w:val="24"/>
        </w:rPr>
      </w:pPr>
    </w:p>
    <w:p w14:paraId="54974E88" w14:textId="77777777" w:rsidR="00244D97" w:rsidRDefault="00244D97" w:rsidP="00244D97">
      <w:pPr>
        <w:rPr>
          <w:rFonts w:ascii="Arial" w:eastAsia="Arial" w:hAnsi="Arial" w:cs="Arial"/>
          <w:bCs/>
          <w:color w:val="000000"/>
          <w:sz w:val="24"/>
          <w:szCs w:val="24"/>
        </w:rPr>
      </w:pPr>
    </w:p>
    <w:p w14:paraId="38FED085" w14:textId="77777777" w:rsidR="00244D97" w:rsidRDefault="00244D97" w:rsidP="00244D97">
      <w:pPr>
        <w:rPr>
          <w:rFonts w:ascii="Arial" w:eastAsia="Arial" w:hAnsi="Arial" w:cs="Arial"/>
          <w:bCs/>
          <w:color w:val="000000"/>
          <w:sz w:val="24"/>
          <w:szCs w:val="24"/>
        </w:rPr>
      </w:pPr>
    </w:p>
    <w:p w14:paraId="647D7A7E" w14:textId="77777777" w:rsidR="00244D97" w:rsidRDefault="00244D97" w:rsidP="00244D97">
      <w:pPr>
        <w:rPr>
          <w:rFonts w:ascii="Arial" w:eastAsia="Arial" w:hAnsi="Arial" w:cs="Arial"/>
          <w:bCs/>
          <w:color w:val="000000"/>
          <w:sz w:val="24"/>
          <w:szCs w:val="24"/>
        </w:rPr>
      </w:pPr>
    </w:p>
    <w:p w14:paraId="3E7969E0" w14:textId="77777777" w:rsidR="00244D97" w:rsidRDefault="00244D97" w:rsidP="00244D97">
      <w:pPr>
        <w:rPr>
          <w:rFonts w:ascii="Arial" w:eastAsia="Arial" w:hAnsi="Arial" w:cs="Arial"/>
          <w:bCs/>
          <w:color w:val="000000"/>
          <w:sz w:val="24"/>
          <w:szCs w:val="24"/>
        </w:rPr>
      </w:pPr>
    </w:p>
    <w:p w14:paraId="651CA61E" w14:textId="77777777" w:rsidR="00244D97" w:rsidRDefault="00244D97" w:rsidP="00244D97">
      <w:pPr>
        <w:rPr>
          <w:rFonts w:ascii="Arial" w:eastAsia="Arial" w:hAnsi="Arial" w:cs="Arial"/>
          <w:bCs/>
          <w:color w:val="000000"/>
          <w:sz w:val="24"/>
          <w:szCs w:val="24"/>
        </w:rPr>
      </w:pPr>
    </w:p>
    <w:p w14:paraId="13A64ABA" w14:textId="77777777" w:rsidR="00C85B9A" w:rsidRDefault="00C85B9A" w:rsidP="00244D97">
      <w:pPr>
        <w:rPr>
          <w:rFonts w:ascii="Arial" w:eastAsia="Arial" w:hAnsi="Arial" w:cs="Arial"/>
          <w:bCs/>
          <w:color w:val="000000"/>
          <w:sz w:val="24"/>
          <w:szCs w:val="24"/>
        </w:rPr>
      </w:pPr>
    </w:p>
    <w:p w14:paraId="67BBD46D" w14:textId="77777777" w:rsidR="00C85B9A" w:rsidRDefault="00C85B9A" w:rsidP="00244D97">
      <w:pPr>
        <w:rPr>
          <w:rFonts w:ascii="Arial" w:eastAsia="Arial" w:hAnsi="Arial" w:cs="Arial"/>
          <w:bCs/>
          <w:color w:val="000000"/>
          <w:sz w:val="24"/>
          <w:szCs w:val="24"/>
        </w:rPr>
      </w:pPr>
    </w:p>
    <w:p w14:paraId="14B79577" w14:textId="77777777" w:rsidR="00C85B9A" w:rsidRDefault="00C85B9A" w:rsidP="00244D97">
      <w:pPr>
        <w:rPr>
          <w:rFonts w:ascii="Arial" w:eastAsia="Arial" w:hAnsi="Arial" w:cs="Arial"/>
          <w:bCs/>
          <w:color w:val="000000"/>
          <w:sz w:val="24"/>
          <w:szCs w:val="24"/>
        </w:rPr>
      </w:pPr>
    </w:p>
    <w:p w14:paraId="762F8F70" w14:textId="77777777" w:rsidR="00C85B9A" w:rsidRDefault="00C85B9A" w:rsidP="00244D97">
      <w:pPr>
        <w:rPr>
          <w:rFonts w:ascii="Arial" w:eastAsia="Arial" w:hAnsi="Arial" w:cs="Arial"/>
          <w:bCs/>
          <w:color w:val="000000"/>
          <w:sz w:val="24"/>
          <w:szCs w:val="24"/>
        </w:rPr>
      </w:pPr>
    </w:p>
    <w:p w14:paraId="7AAEDF28" w14:textId="77777777" w:rsidR="00C85B9A" w:rsidRDefault="00C85B9A" w:rsidP="00244D97">
      <w:pPr>
        <w:rPr>
          <w:rFonts w:ascii="Arial" w:eastAsia="Arial" w:hAnsi="Arial" w:cs="Arial"/>
          <w:bCs/>
          <w:color w:val="000000"/>
          <w:sz w:val="24"/>
          <w:szCs w:val="24"/>
        </w:rPr>
      </w:pPr>
    </w:p>
    <w:p w14:paraId="10E18490" w14:textId="77777777" w:rsidR="00C85B9A" w:rsidRDefault="00C85B9A" w:rsidP="00244D97">
      <w:pPr>
        <w:rPr>
          <w:rFonts w:ascii="Arial" w:eastAsia="Arial" w:hAnsi="Arial" w:cs="Arial"/>
          <w:bCs/>
          <w:color w:val="000000"/>
          <w:sz w:val="24"/>
          <w:szCs w:val="24"/>
        </w:rPr>
      </w:pPr>
    </w:p>
    <w:p w14:paraId="49CA1940" w14:textId="77777777" w:rsidR="00C85B9A" w:rsidRDefault="00C85B9A" w:rsidP="00244D97">
      <w:pPr>
        <w:rPr>
          <w:rFonts w:ascii="Arial" w:eastAsia="Arial" w:hAnsi="Arial" w:cs="Arial"/>
          <w:bCs/>
          <w:color w:val="000000"/>
          <w:sz w:val="24"/>
          <w:szCs w:val="24"/>
        </w:rPr>
      </w:pPr>
    </w:p>
    <w:p w14:paraId="14283A9F" w14:textId="77777777" w:rsidR="00C85B9A" w:rsidRDefault="00C85B9A" w:rsidP="00244D97">
      <w:pPr>
        <w:rPr>
          <w:rFonts w:ascii="Arial" w:eastAsia="Arial" w:hAnsi="Arial" w:cs="Arial"/>
          <w:bCs/>
          <w:color w:val="000000"/>
          <w:sz w:val="24"/>
          <w:szCs w:val="24"/>
        </w:rPr>
      </w:pPr>
    </w:p>
    <w:p w14:paraId="32EE86C0" w14:textId="77777777" w:rsidR="00C85B9A" w:rsidRDefault="00C85B9A" w:rsidP="00244D97">
      <w:pPr>
        <w:rPr>
          <w:rFonts w:ascii="Arial" w:eastAsia="Arial" w:hAnsi="Arial" w:cs="Arial"/>
          <w:bCs/>
          <w:color w:val="000000"/>
          <w:sz w:val="24"/>
          <w:szCs w:val="24"/>
        </w:rPr>
      </w:pPr>
    </w:p>
    <w:p w14:paraId="372B4A5D" w14:textId="77777777" w:rsidR="00C85B9A" w:rsidRDefault="00C85B9A" w:rsidP="00244D97">
      <w:pPr>
        <w:rPr>
          <w:rFonts w:ascii="Arial" w:eastAsia="Arial" w:hAnsi="Arial" w:cs="Arial"/>
          <w:bCs/>
          <w:color w:val="000000"/>
          <w:sz w:val="24"/>
          <w:szCs w:val="24"/>
        </w:rPr>
      </w:pPr>
    </w:p>
    <w:p w14:paraId="6A74895F" w14:textId="77777777" w:rsidR="00C85B9A" w:rsidRDefault="00C85B9A" w:rsidP="00244D97">
      <w:pPr>
        <w:rPr>
          <w:rFonts w:ascii="Arial" w:eastAsia="Arial" w:hAnsi="Arial" w:cs="Arial"/>
          <w:bCs/>
          <w:color w:val="000000"/>
          <w:sz w:val="24"/>
          <w:szCs w:val="24"/>
        </w:rPr>
      </w:pPr>
    </w:p>
    <w:p w14:paraId="73B3EF8E" w14:textId="77777777" w:rsidR="00C85B9A" w:rsidRDefault="00C85B9A" w:rsidP="00244D97">
      <w:pPr>
        <w:rPr>
          <w:rFonts w:ascii="Arial" w:eastAsia="Arial" w:hAnsi="Arial" w:cs="Arial"/>
          <w:bCs/>
          <w:color w:val="000000"/>
          <w:sz w:val="24"/>
          <w:szCs w:val="24"/>
        </w:rPr>
      </w:pPr>
    </w:p>
    <w:p w14:paraId="098746DA" w14:textId="77777777" w:rsidR="00C85B9A" w:rsidRDefault="00C85B9A" w:rsidP="00244D97">
      <w:pPr>
        <w:rPr>
          <w:rFonts w:ascii="Arial" w:eastAsia="Arial" w:hAnsi="Arial" w:cs="Arial"/>
          <w:bCs/>
          <w:color w:val="000000"/>
          <w:sz w:val="24"/>
          <w:szCs w:val="24"/>
        </w:rPr>
      </w:pPr>
    </w:p>
    <w:p w14:paraId="2DBE0FD0" w14:textId="77777777" w:rsidR="00244D97" w:rsidRDefault="00244D97" w:rsidP="00244D97">
      <w:pPr>
        <w:rPr>
          <w:rFonts w:ascii="Arial" w:eastAsia="Arial" w:hAnsi="Arial" w:cs="Arial"/>
          <w:bCs/>
          <w:color w:val="000000"/>
          <w:sz w:val="24"/>
          <w:szCs w:val="24"/>
        </w:rPr>
      </w:pPr>
    </w:p>
    <w:p w14:paraId="526F6F27" w14:textId="77777777" w:rsidR="00EC1840" w:rsidRDefault="00EC1840" w:rsidP="00244D97">
      <w:pPr>
        <w:rPr>
          <w:rFonts w:ascii="Arial" w:eastAsia="Arial" w:hAnsi="Arial" w:cs="Arial"/>
          <w:bCs/>
          <w:color w:val="000000"/>
          <w:sz w:val="24"/>
          <w:szCs w:val="24"/>
        </w:rPr>
      </w:pPr>
    </w:p>
    <w:p w14:paraId="6F93975B" w14:textId="198F9AAF" w:rsidR="00EC1840" w:rsidRDefault="00EC1840" w:rsidP="00244D97">
      <w:pPr>
        <w:rPr>
          <w:rFonts w:ascii="Arial" w:eastAsia="Arial" w:hAnsi="Arial" w:cs="Arial"/>
          <w:b/>
          <w:color w:val="000000"/>
          <w:sz w:val="28"/>
          <w:szCs w:val="28"/>
        </w:rPr>
      </w:pPr>
      <w:r w:rsidRPr="00EC1840">
        <w:rPr>
          <w:rFonts w:ascii="Arial" w:eastAsia="Arial" w:hAnsi="Arial" w:cs="Arial"/>
          <w:b/>
          <w:color w:val="000000"/>
          <w:sz w:val="28"/>
          <w:szCs w:val="28"/>
        </w:rPr>
        <w:lastRenderedPageBreak/>
        <w:t>SCREEN SHOTS</w:t>
      </w:r>
    </w:p>
    <w:p w14:paraId="37C18F72" w14:textId="77777777" w:rsidR="00EC1840" w:rsidRDefault="00EC1840" w:rsidP="00244D97">
      <w:pPr>
        <w:rPr>
          <w:rFonts w:ascii="Arial" w:eastAsia="Arial" w:hAnsi="Arial" w:cs="Arial"/>
          <w:b/>
          <w:color w:val="000000"/>
          <w:sz w:val="28"/>
          <w:szCs w:val="28"/>
        </w:rPr>
      </w:pPr>
    </w:p>
    <w:p w14:paraId="24D98260" w14:textId="77777777" w:rsidR="00EC1840" w:rsidRDefault="00EC1840" w:rsidP="00EC1840">
      <w:pPr>
        <w:pBdr>
          <w:top w:val="nil"/>
          <w:left w:val="nil"/>
          <w:bottom w:val="nil"/>
          <w:right w:val="nil"/>
          <w:between w:val="nil"/>
        </w:pBdr>
        <w:spacing w:line="360" w:lineRule="auto"/>
        <w:rPr>
          <w:rFonts w:ascii="Arial" w:eastAsia="Times New Roman" w:hAnsi="Arial" w:cs="Arial"/>
          <w:b/>
          <w:bCs/>
          <w:color w:val="000000"/>
          <w:sz w:val="28"/>
          <w:szCs w:val="28"/>
        </w:rPr>
      </w:pPr>
    </w:p>
    <w:p w14:paraId="465B5982" w14:textId="5AE41337" w:rsidR="00EC1840" w:rsidRDefault="00EC1840" w:rsidP="00EC1840">
      <w:pPr>
        <w:pBdr>
          <w:top w:val="nil"/>
          <w:left w:val="nil"/>
          <w:bottom w:val="nil"/>
          <w:right w:val="nil"/>
          <w:between w:val="nil"/>
        </w:pBdr>
        <w:spacing w:line="360" w:lineRule="auto"/>
        <w:rPr>
          <w:rFonts w:ascii="Arial" w:eastAsia="Times New Roman" w:hAnsi="Arial" w:cs="Arial"/>
          <w:b/>
          <w:bCs/>
          <w:color w:val="000000"/>
          <w:sz w:val="28"/>
          <w:szCs w:val="28"/>
        </w:rPr>
      </w:pPr>
      <w:r w:rsidRPr="00A803A7">
        <w:rPr>
          <w:rFonts w:ascii="Arial" w:eastAsia="Times New Roman" w:hAnsi="Arial" w:cs="Arial"/>
          <w:b/>
          <w:bCs/>
          <w:noProof/>
          <w:color w:val="000000"/>
          <w:sz w:val="28"/>
          <w:szCs w:val="28"/>
        </w:rPr>
        <w:drawing>
          <wp:inline distT="0" distB="0" distL="0" distR="0" wp14:anchorId="647F6B38" wp14:editId="6038DE96">
            <wp:extent cx="5962650" cy="2794000"/>
            <wp:effectExtent l="0" t="0" r="0" b="6350"/>
            <wp:docPr id="821315880" name="Content Placeholder 3">
              <a:extLst xmlns:a="http://schemas.openxmlformats.org/drawingml/2006/main">
                <a:ext uri="{FF2B5EF4-FFF2-40B4-BE49-F238E27FC236}">
                  <a16:creationId xmlns:a16="http://schemas.microsoft.com/office/drawing/2014/main" id="{7E5A7CEA-940B-E2E7-BD21-20D3BC5921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E5A7CEA-940B-E2E7-BD21-20D3BC59219F}"/>
                        </a:ext>
                      </a:extLst>
                    </pic:cNvPr>
                    <pic:cNvPicPr>
                      <a:picLocks noGrp="1" noChangeAspect="1"/>
                    </pic:cNvPicPr>
                  </pic:nvPicPr>
                  <pic:blipFill>
                    <a:blip r:embed="rId22"/>
                    <a:stretch>
                      <a:fillRect/>
                    </a:stretch>
                  </pic:blipFill>
                  <pic:spPr>
                    <a:xfrm>
                      <a:off x="0" y="0"/>
                      <a:ext cx="5962650" cy="2794000"/>
                    </a:xfrm>
                    <a:prstGeom prst="rect">
                      <a:avLst/>
                    </a:prstGeom>
                  </pic:spPr>
                </pic:pic>
              </a:graphicData>
            </a:graphic>
          </wp:inline>
        </w:drawing>
      </w:r>
    </w:p>
    <w:p w14:paraId="02EE86B6" w14:textId="77777777" w:rsidR="00EC1840" w:rsidRPr="00EC1840" w:rsidRDefault="00EC1840" w:rsidP="00EC1840">
      <w:pPr>
        <w:pBdr>
          <w:top w:val="nil"/>
          <w:left w:val="nil"/>
          <w:bottom w:val="nil"/>
          <w:right w:val="nil"/>
          <w:between w:val="nil"/>
        </w:pBdr>
        <w:spacing w:line="360" w:lineRule="auto"/>
        <w:rPr>
          <w:rFonts w:ascii="Arial" w:eastAsia="Times New Roman" w:hAnsi="Arial" w:cs="Arial"/>
          <w:b/>
          <w:bCs/>
          <w:color w:val="000000"/>
          <w:sz w:val="24"/>
          <w:szCs w:val="24"/>
        </w:rPr>
      </w:pPr>
    </w:p>
    <w:p w14:paraId="403B6881" w14:textId="2C31BF5A" w:rsidR="00EC1840" w:rsidRDefault="00EC1840" w:rsidP="00EC1840">
      <w:pPr>
        <w:pBdr>
          <w:top w:val="nil"/>
          <w:left w:val="nil"/>
          <w:bottom w:val="nil"/>
          <w:right w:val="nil"/>
          <w:between w:val="nil"/>
        </w:pBdr>
        <w:spacing w:line="360" w:lineRule="auto"/>
        <w:jc w:val="center"/>
        <w:rPr>
          <w:rFonts w:ascii="Arial" w:eastAsia="Times New Roman" w:hAnsi="Arial" w:cs="Arial"/>
          <w:color w:val="000000"/>
          <w:sz w:val="24"/>
          <w:szCs w:val="24"/>
        </w:rPr>
      </w:pPr>
      <w:r w:rsidRPr="00EC1840">
        <w:rPr>
          <w:rFonts w:ascii="Arial" w:eastAsia="Times New Roman" w:hAnsi="Arial" w:cs="Arial"/>
          <w:color w:val="000000"/>
          <w:sz w:val="24"/>
          <w:szCs w:val="24"/>
        </w:rPr>
        <w:t>Fig 5.</w:t>
      </w:r>
      <w:r w:rsidR="001C6917">
        <w:rPr>
          <w:rFonts w:ascii="Arial" w:eastAsia="Times New Roman" w:hAnsi="Arial" w:cs="Arial"/>
          <w:color w:val="000000"/>
          <w:sz w:val="24"/>
          <w:szCs w:val="24"/>
        </w:rPr>
        <w:t>1.</w:t>
      </w:r>
      <w:r w:rsidRPr="00EC1840">
        <w:rPr>
          <w:rFonts w:ascii="Arial" w:eastAsia="Times New Roman" w:hAnsi="Arial" w:cs="Arial"/>
          <w:color w:val="000000"/>
          <w:sz w:val="24"/>
          <w:szCs w:val="24"/>
        </w:rPr>
        <w:t>1</w:t>
      </w:r>
      <w:r w:rsidRPr="00EC1840">
        <w:rPr>
          <w:rFonts w:ascii="Arial" w:eastAsia="Times New Roman" w:hAnsi="Arial" w:cs="Arial"/>
          <w:color w:val="000000"/>
          <w:sz w:val="24"/>
          <w:szCs w:val="24"/>
        </w:rPr>
        <w:t xml:space="preserve">: </w:t>
      </w:r>
      <w:r w:rsidRPr="00EC1840">
        <w:rPr>
          <w:rFonts w:ascii="Arial" w:eastAsia="Times New Roman" w:hAnsi="Arial" w:cs="Arial"/>
          <w:color w:val="000000"/>
          <w:sz w:val="24"/>
          <w:szCs w:val="24"/>
        </w:rPr>
        <w:t>Registration Page</w:t>
      </w:r>
    </w:p>
    <w:p w14:paraId="21FC0824" w14:textId="77777777" w:rsidR="00EC1840" w:rsidRDefault="00EC1840" w:rsidP="00EC1840">
      <w:pPr>
        <w:pBdr>
          <w:top w:val="nil"/>
          <w:left w:val="nil"/>
          <w:bottom w:val="nil"/>
          <w:right w:val="nil"/>
          <w:between w:val="nil"/>
        </w:pBdr>
        <w:spacing w:line="360" w:lineRule="auto"/>
        <w:rPr>
          <w:rFonts w:ascii="Arial" w:eastAsia="Times New Roman" w:hAnsi="Arial" w:cs="Arial"/>
          <w:color w:val="000000"/>
          <w:sz w:val="24"/>
          <w:szCs w:val="24"/>
        </w:rPr>
      </w:pPr>
    </w:p>
    <w:p w14:paraId="5D0B8B58" w14:textId="3EA09F94" w:rsidR="00EC1840" w:rsidRDefault="00EC1840" w:rsidP="00EC1840">
      <w:pPr>
        <w:pBdr>
          <w:top w:val="nil"/>
          <w:left w:val="nil"/>
          <w:bottom w:val="nil"/>
          <w:right w:val="nil"/>
          <w:between w:val="nil"/>
        </w:pBdr>
        <w:spacing w:line="360" w:lineRule="auto"/>
        <w:rPr>
          <w:rFonts w:ascii="Arial" w:eastAsia="Times New Roman" w:hAnsi="Arial" w:cs="Arial"/>
          <w:color w:val="000000"/>
          <w:sz w:val="24"/>
          <w:szCs w:val="24"/>
        </w:rPr>
      </w:pPr>
      <w:r w:rsidRPr="00A803A7">
        <w:rPr>
          <w:rFonts w:ascii="Arial" w:eastAsia="Times New Roman" w:hAnsi="Arial" w:cs="Arial"/>
          <w:b/>
          <w:bCs/>
          <w:noProof/>
          <w:color w:val="000000"/>
          <w:sz w:val="28"/>
          <w:szCs w:val="28"/>
        </w:rPr>
        <w:drawing>
          <wp:inline distT="0" distB="0" distL="0" distR="0" wp14:anchorId="3316D2C6" wp14:editId="13AA7229">
            <wp:extent cx="5962650" cy="2707005"/>
            <wp:effectExtent l="0" t="0" r="0" b="0"/>
            <wp:docPr id="1504804030" name="Content Placeholder 5">
              <a:extLst xmlns:a="http://schemas.openxmlformats.org/drawingml/2006/main">
                <a:ext uri="{FF2B5EF4-FFF2-40B4-BE49-F238E27FC236}">
                  <a16:creationId xmlns:a16="http://schemas.microsoft.com/office/drawing/2014/main" id="{235D8C2B-2973-6006-CC94-13253676C5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35D8C2B-2973-6006-CC94-13253676C5B0}"/>
                        </a:ext>
                      </a:extLst>
                    </pic:cNvPr>
                    <pic:cNvPicPr>
                      <a:picLocks noGrp="1" noChangeAspect="1"/>
                    </pic:cNvPicPr>
                  </pic:nvPicPr>
                  <pic:blipFill>
                    <a:blip r:embed="rId23"/>
                    <a:stretch>
                      <a:fillRect/>
                    </a:stretch>
                  </pic:blipFill>
                  <pic:spPr>
                    <a:xfrm>
                      <a:off x="0" y="0"/>
                      <a:ext cx="5962650" cy="2707005"/>
                    </a:xfrm>
                    <a:prstGeom prst="rect">
                      <a:avLst/>
                    </a:prstGeom>
                  </pic:spPr>
                </pic:pic>
              </a:graphicData>
            </a:graphic>
          </wp:inline>
        </w:drawing>
      </w:r>
    </w:p>
    <w:p w14:paraId="413DFB39" w14:textId="77777777" w:rsidR="00EC1840" w:rsidRDefault="00EC1840" w:rsidP="00EC1840">
      <w:pPr>
        <w:pBdr>
          <w:top w:val="nil"/>
          <w:left w:val="nil"/>
          <w:bottom w:val="nil"/>
          <w:right w:val="nil"/>
          <w:between w:val="nil"/>
        </w:pBdr>
        <w:spacing w:line="360" w:lineRule="auto"/>
        <w:rPr>
          <w:rFonts w:ascii="Arial" w:eastAsia="Times New Roman" w:hAnsi="Arial" w:cs="Arial"/>
          <w:color w:val="000000"/>
          <w:sz w:val="24"/>
          <w:szCs w:val="24"/>
        </w:rPr>
      </w:pPr>
    </w:p>
    <w:p w14:paraId="6B84B605" w14:textId="45E6B5DB" w:rsidR="00EC1840" w:rsidRPr="00EC1840" w:rsidRDefault="00EC1840" w:rsidP="00EC1840">
      <w:pPr>
        <w:pBdr>
          <w:top w:val="nil"/>
          <w:left w:val="nil"/>
          <w:bottom w:val="nil"/>
          <w:right w:val="nil"/>
          <w:between w:val="nil"/>
        </w:pBdr>
        <w:spacing w:line="360" w:lineRule="auto"/>
        <w:jc w:val="center"/>
        <w:rPr>
          <w:rFonts w:ascii="Arial" w:eastAsia="Times New Roman" w:hAnsi="Arial" w:cs="Arial"/>
          <w:color w:val="000000"/>
          <w:sz w:val="24"/>
          <w:szCs w:val="24"/>
        </w:rPr>
      </w:pPr>
      <w:r w:rsidRPr="00EC1840">
        <w:rPr>
          <w:rFonts w:ascii="Arial" w:eastAsia="Times New Roman" w:hAnsi="Arial" w:cs="Arial"/>
          <w:color w:val="000000"/>
          <w:sz w:val="24"/>
          <w:szCs w:val="24"/>
        </w:rPr>
        <w:t>Fig 5</w:t>
      </w:r>
      <w:r w:rsidR="001C6917">
        <w:rPr>
          <w:rFonts w:ascii="Arial" w:eastAsia="Times New Roman" w:hAnsi="Arial" w:cs="Arial"/>
          <w:color w:val="000000"/>
          <w:sz w:val="24"/>
          <w:szCs w:val="24"/>
        </w:rPr>
        <w:t>.1</w:t>
      </w:r>
      <w:r w:rsidRPr="00EC1840">
        <w:rPr>
          <w:rFonts w:ascii="Arial" w:eastAsia="Times New Roman" w:hAnsi="Arial" w:cs="Arial"/>
          <w:color w:val="000000"/>
          <w:sz w:val="24"/>
          <w:szCs w:val="24"/>
        </w:rPr>
        <w:t>.</w:t>
      </w:r>
      <w:r w:rsidRPr="00EC1840">
        <w:rPr>
          <w:rFonts w:ascii="Arial" w:eastAsia="Times New Roman" w:hAnsi="Arial" w:cs="Arial"/>
          <w:color w:val="000000"/>
          <w:sz w:val="24"/>
          <w:szCs w:val="24"/>
        </w:rPr>
        <w:t>2</w:t>
      </w:r>
      <w:r w:rsidRPr="00EC1840">
        <w:rPr>
          <w:rFonts w:ascii="Arial" w:eastAsia="Times New Roman" w:hAnsi="Arial" w:cs="Arial"/>
          <w:color w:val="000000"/>
          <w:sz w:val="24"/>
          <w:szCs w:val="24"/>
        </w:rPr>
        <w:t xml:space="preserve">: </w:t>
      </w:r>
      <w:r w:rsidRPr="00EC1840">
        <w:rPr>
          <w:rFonts w:ascii="Arial" w:eastAsia="Times New Roman" w:hAnsi="Arial" w:cs="Arial"/>
          <w:color w:val="000000"/>
          <w:sz w:val="24"/>
          <w:szCs w:val="24"/>
        </w:rPr>
        <w:t>Issue a New Certificate</w:t>
      </w:r>
    </w:p>
    <w:p w14:paraId="1523041B" w14:textId="77777777" w:rsidR="00EC1840" w:rsidRDefault="00EC1840" w:rsidP="00EC1840">
      <w:pPr>
        <w:pBdr>
          <w:top w:val="nil"/>
          <w:left w:val="nil"/>
          <w:bottom w:val="nil"/>
          <w:right w:val="nil"/>
          <w:between w:val="nil"/>
        </w:pBdr>
        <w:spacing w:line="360" w:lineRule="auto"/>
        <w:rPr>
          <w:rFonts w:ascii="Arial" w:eastAsia="Times New Roman" w:hAnsi="Arial" w:cs="Arial"/>
          <w:color w:val="000000"/>
          <w:sz w:val="24"/>
          <w:szCs w:val="24"/>
        </w:rPr>
      </w:pPr>
    </w:p>
    <w:p w14:paraId="5B132807" w14:textId="77777777" w:rsidR="00EC1840" w:rsidRPr="00EC1840" w:rsidRDefault="00EC1840" w:rsidP="00EC1840">
      <w:pPr>
        <w:pBdr>
          <w:top w:val="nil"/>
          <w:left w:val="nil"/>
          <w:bottom w:val="nil"/>
          <w:right w:val="nil"/>
          <w:between w:val="nil"/>
        </w:pBdr>
        <w:spacing w:line="360" w:lineRule="auto"/>
        <w:rPr>
          <w:rFonts w:ascii="Arial" w:eastAsia="Times New Roman" w:hAnsi="Arial" w:cs="Arial"/>
          <w:color w:val="000000"/>
          <w:sz w:val="24"/>
          <w:szCs w:val="24"/>
        </w:rPr>
      </w:pPr>
    </w:p>
    <w:p w14:paraId="0FB8D120" w14:textId="77777777" w:rsidR="00EC1840" w:rsidRDefault="00EC1840" w:rsidP="00EC1840">
      <w:pPr>
        <w:pBdr>
          <w:top w:val="nil"/>
          <w:left w:val="nil"/>
          <w:bottom w:val="nil"/>
          <w:right w:val="nil"/>
          <w:between w:val="nil"/>
        </w:pBdr>
        <w:spacing w:line="360" w:lineRule="auto"/>
        <w:rPr>
          <w:rFonts w:ascii="Arial" w:eastAsia="Times New Roman" w:hAnsi="Arial" w:cs="Arial"/>
          <w:b/>
          <w:bCs/>
          <w:color w:val="000000"/>
          <w:sz w:val="28"/>
          <w:szCs w:val="28"/>
        </w:rPr>
      </w:pPr>
    </w:p>
    <w:p w14:paraId="3ACD332A" w14:textId="77777777" w:rsidR="00EC1840" w:rsidRDefault="00EC1840" w:rsidP="00244D97">
      <w:pPr>
        <w:rPr>
          <w:rFonts w:ascii="Arial" w:eastAsia="Arial" w:hAnsi="Arial" w:cs="Arial"/>
          <w:b/>
          <w:color w:val="000000"/>
          <w:sz w:val="28"/>
          <w:szCs w:val="28"/>
        </w:rPr>
      </w:pPr>
    </w:p>
    <w:p w14:paraId="2F9FDF8A" w14:textId="77777777" w:rsidR="00EC1840" w:rsidRDefault="00EC1840" w:rsidP="00244D97">
      <w:pPr>
        <w:rPr>
          <w:rFonts w:ascii="Arial" w:eastAsia="Arial" w:hAnsi="Arial" w:cs="Arial"/>
          <w:b/>
          <w:color w:val="000000"/>
          <w:sz w:val="28"/>
          <w:szCs w:val="28"/>
        </w:rPr>
      </w:pPr>
    </w:p>
    <w:p w14:paraId="182933E8" w14:textId="7FB911C9" w:rsidR="00EC1840" w:rsidRDefault="00EC1840" w:rsidP="00244D97">
      <w:pPr>
        <w:rPr>
          <w:rFonts w:ascii="Arial" w:eastAsia="Arial" w:hAnsi="Arial" w:cs="Arial"/>
          <w:b/>
          <w:color w:val="000000"/>
          <w:sz w:val="28"/>
          <w:szCs w:val="28"/>
        </w:rPr>
      </w:pPr>
      <w:r>
        <w:rPr>
          <w:noProof/>
        </w:rPr>
        <w:drawing>
          <wp:inline distT="0" distB="0" distL="0" distR="0" wp14:anchorId="79EC494C" wp14:editId="0CF8B8F3">
            <wp:extent cx="5962650" cy="2819400"/>
            <wp:effectExtent l="0" t="0" r="0" b="0"/>
            <wp:docPr id="101725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77098" name=""/>
                    <pic:cNvPicPr/>
                  </pic:nvPicPr>
                  <pic:blipFill>
                    <a:blip r:embed="rId24"/>
                    <a:stretch>
                      <a:fillRect/>
                    </a:stretch>
                  </pic:blipFill>
                  <pic:spPr>
                    <a:xfrm>
                      <a:off x="0" y="0"/>
                      <a:ext cx="5962650" cy="2819400"/>
                    </a:xfrm>
                    <a:prstGeom prst="rect">
                      <a:avLst/>
                    </a:prstGeom>
                  </pic:spPr>
                </pic:pic>
              </a:graphicData>
            </a:graphic>
          </wp:inline>
        </w:drawing>
      </w:r>
    </w:p>
    <w:p w14:paraId="042D6634" w14:textId="77777777" w:rsidR="00EC1840" w:rsidRPr="00EC1840" w:rsidRDefault="00EC1840" w:rsidP="00EC1840">
      <w:pPr>
        <w:pBdr>
          <w:top w:val="nil"/>
          <w:left w:val="nil"/>
          <w:bottom w:val="nil"/>
          <w:right w:val="nil"/>
          <w:between w:val="nil"/>
        </w:pBdr>
        <w:spacing w:line="360" w:lineRule="auto"/>
        <w:rPr>
          <w:rFonts w:ascii="Arial" w:eastAsia="Times New Roman" w:hAnsi="Arial" w:cs="Arial"/>
          <w:b/>
          <w:bCs/>
          <w:color w:val="000000"/>
          <w:sz w:val="24"/>
          <w:szCs w:val="24"/>
        </w:rPr>
      </w:pPr>
    </w:p>
    <w:p w14:paraId="5CB68E03" w14:textId="03F9C9CC" w:rsidR="00EC1840" w:rsidRPr="00EC1840" w:rsidRDefault="00EC1840" w:rsidP="00EC1840">
      <w:pPr>
        <w:pBdr>
          <w:top w:val="nil"/>
          <w:left w:val="nil"/>
          <w:bottom w:val="nil"/>
          <w:right w:val="nil"/>
          <w:between w:val="nil"/>
        </w:pBdr>
        <w:spacing w:line="360" w:lineRule="auto"/>
        <w:jc w:val="center"/>
        <w:rPr>
          <w:rFonts w:ascii="Arial" w:eastAsia="Times New Roman" w:hAnsi="Arial" w:cs="Arial"/>
          <w:color w:val="000000"/>
          <w:sz w:val="24"/>
          <w:szCs w:val="24"/>
        </w:rPr>
      </w:pPr>
      <w:r w:rsidRPr="00EC1840">
        <w:rPr>
          <w:rFonts w:ascii="Arial" w:eastAsia="Times New Roman" w:hAnsi="Arial" w:cs="Arial"/>
          <w:color w:val="000000"/>
          <w:sz w:val="24"/>
          <w:szCs w:val="24"/>
        </w:rPr>
        <w:t>Fig 5</w:t>
      </w:r>
      <w:r w:rsidR="001C6917">
        <w:rPr>
          <w:rFonts w:ascii="Arial" w:eastAsia="Times New Roman" w:hAnsi="Arial" w:cs="Arial"/>
          <w:color w:val="000000"/>
          <w:sz w:val="24"/>
          <w:szCs w:val="24"/>
        </w:rPr>
        <w:t>.1</w:t>
      </w:r>
      <w:r w:rsidRPr="00EC1840">
        <w:rPr>
          <w:rFonts w:ascii="Arial" w:eastAsia="Times New Roman" w:hAnsi="Arial" w:cs="Arial"/>
          <w:color w:val="000000"/>
          <w:sz w:val="24"/>
          <w:szCs w:val="24"/>
        </w:rPr>
        <w:t>.</w:t>
      </w:r>
      <w:r w:rsidRPr="00EC1840">
        <w:rPr>
          <w:rFonts w:ascii="Arial" w:eastAsia="Times New Roman" w:hAnsi="Arial" w:cs="Arial"/>
          <w:color w:val="000000"/>
          <w:sz w:val="24"/>
          <w:szCs w:val="24"/>
        </w:rPr>
        <w:t>3</w:t>
      </w:r>
      <w:r w:rsidRPr="00EC1840">
        <w:rPr>
          <w:rFonts w:ascii="Arial" w:eastAsia="Times New Roman" w:hAnsi="Arial" w:cs="Arial"/>
          <w:color w:val="000000"/>
          <w:sz w:val="24"/>
          <w:szCs w:val="24"/>
        </w:rPr>
        <w:t>: Upload</w:t>
      </w:r>
      <w:r w:rsidRPr="00EC1840">
        <w:rPr>
          <w:rFonts w:ascii="Arial" w:eastAsia="Times New Roman" w:hAnsi="Arial" w:cs="Arial"/>
          <w:color w:val="000000"/>
          <w:sz w:val="24"/>
          <w:szCs w:val="24"/>
        </w:rPr>
        <w:t xml:space="preserve"> a New Certificate to a User</w:t>
      </w:r>
    </w:p>
    <w:p w14:paraId="7DEB3C66" w14:textId="77777777" w:rsidR="00EC1840" w:rsidRDefault="00EC1840" w:rsidP="00244D97">
      <w:pPr>
        <w:rPr>
          <w:rFonts w:ascii="Arial" w:eastAsia="Arial" w:hAnsi="Arial" w:cs="Arial"/>
          <w:b/>
          <w:color w:val="000000"/>
          <w:sz w:val="28"/>
          <w:szCs w:val="28"/>
        </w:rPr>
      </w:pPr>
    </w:p>
    <w:p w14:paraId="3C936FA4" w14:textId="77777777" w:rsidR="00EC1840" w:rsidRDefault="00EC1840" w:rsidP="00244D97">
      <w:pPr>
        <w:rPr>
          <w:rFonts w:ascii="Arial" w:eastAsia="Arial" w:hAnsi="Arial" w:cs="Arial"/>
          <w:b/>
          <w:color w:val="000000"/>
          <w:sz w:val="28"/>
          <w:szCs w:val="28"/>
        </w:rPr>
      </w:pPr>
    </w:p>
    <w:p w14:paraId="3C148BF3" w14:textId="4BBECDDF" w:rsidR="00EC1840" w:rsidRDefault="00EC1840" w:rsidP="00244D97">
      <w:pPr>
        <w:rPr>
          <w:rFonts w:ascii="Arial" w:eastAsia="Arial" w:hAnsi="Arial" w:cs="Arial"/>
          <w:b/>
          <w:color w:val="000000"/>
          <w:sz w:val="28"/>
          <w:szCs w:val="28"/>
        </w:rPr>
      </w:pPr>
      <w:r w:rsidRPr="00512CD0">
        <w:rPr>
          <w:rFonts w:ascii="Arial" w:eastAsia="Times New Roman" w:hAnsi="Arial" w:cs="Arial"/>
          <w:b/>
          <w:bCs/>
          <w:noProof/>
          <w:color w:val="000000"/>
          <w:sz w:val="28"/>
          <w:szCs w:val="28"/>
        </w:rPr>
        <w:drawing>
          <wp:inline distT="0" distB="0" distL="0" distR="0" wp14:anchorId="71ECD440" wp14:editId="75206910">
            <wp:extent cx="5962650" cy="2805430"/>
            <wp:effectExtent l="0" t="0" r="0" b="0"/>
            <wp:docPr id="1322236554" name="Content Placeholder 5">
              <a:extLst xmlns:a="http://schemas.openxmlformats.org/drawingml/2006/main">
                <a:ext uri="{FF2B5EF4-FFF2-40B4-BE49-F238E27FC236}">
                  <a16:creationId xmlns:a16="http://schemas.microsoft.com/office/drawing/2014/main" id="{BA578162-7368-0B21-45CC-56BD3706C9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A578162-7368-0B21-45CC-56BD3706C95A}"/>
                        </a:ext>
                      </a:extLst>
                    </pic:cNvPr>
                    <pic:cNvPicPr>
                      <a:picLocks noGrp="1" noChangeAspect="1"/>
                    </pic:cNvPicPr>
                  </pic:nvPicPr>
                  <pic:blipFill>
                    <a:blip r:embed="rId25"/>
                    <a:stretch>
                      <a:fillRect/>
                    </a:stretch>
                  </pic:blipFill>
                  <pic:spPr>
                    <a:xfrm>
                      <a:off x="0" y="0"/>
                      <a:ext cx="5962650" cy="2805430"/>
                    </a:xfrm>
                    <a:prstGeom prst="rect">
                      <a:avLst/>
                    </a:prstGeom>
                  </pic:spPr>
                </pic:pic>
              </a:graphicData>
            </a:graphic>
          </wp:inline>
        </w:drawing>
      </w:r>
    </w:p>
    <w:p w14:paraId="3D00986B" w14:textId="77777777" w:rsidR="00EC1840" w:rsidRDefault="00EC1840" w:rsidP="00244D97">
      <w:pPr>
        <w:rPr>
          <w:rFonts w:ascii="Arial" w:eastAsia="Arial" w:hAnsi="Arial" w:cs="Arial"/>
          <w:b/>
          <w:color w:val="000000"/>
          <w:sz w:val="28"/>
          <w:szCs w:val="28"/>
        </w:rPr>
      </w:pPr>
    </w:p>
    <w:p w14:paraId="71A48283" w14:textId="77777777" w:rsidR="00EC1840" w:rsidRPr="00EC1840" w:rsidRDefault="00EC1840" w:rsidP="00EC1840">
      <w:pPr>
        <w:jc w:val="center"/>
        <w:rPr>
          <w:rFonts w:ascii="Arial" w:eastAsia="Arial" w:hAnsi="Arial" w:cs="Arial"/>
          <w:b/>
          <w:color w:val="000000"/>
          <w:sz w:val="24"/>
          <w:szCs w:val="24"/>
        </w:rPr>
      </w:pPr>
    </w:p>
    <w:p w14:paraId="766C7664" w14:textId="67075DDE" w:rsidR="00EC1840" w:rsidRPr="00EC1840" w:rsidRDefault="00EC1840" w:rsidP="00EC1840">
      <w:pPr>
        <w:jc w:val="center"/>
        <w:rPr>
          <w:rFonts w:ascii="Arial" w:eastAsia="Arial" w:hAnsi="Arial" w:cs="Arial"/>
          <w:color w:val="000000"/>
          <w:sz w:val="24"/>
          <w:szCs w:val="24"/>
        </w:rPr>
      </w:pPr>
      <w:r w:rsidRPr="00EC1840">
        <w:rPr>
          <w:rFonts w:ascii="Arial" w:eastAsia="Times New Roman" w:hAnsi="Arial" w:cs="Arial"/>
          <w:color w:val="000000"/>
          <w:sz w:val="24"/>
          <w:szCs w:val="24"/>
        </w:rPr>
        <w:t>Fig 5.</w:t>
      </w:r>
      <w:r w:rsidR="001C6917">
        <w:rPr>
          <w:rFonts w:ascii="Arial" w:eastAsia="Times New Roman" w:hAnsi="Arial" w:cs="Arial"/>
          <w:color w:val="000000"/>
          <w:sz w:val="24"/>
          <w:szCs w:val="24"/>
        </w:rPr>
        <w:t>1.</w:t>
      </w:r>
      <w:r w:rsidRPr="00EC1840">
        <w:rPr>
          <w:rFonts w:ascii="Arial" w:eastAsia="Times New Roman" w:hAnsi="Arial" w:cs="Arial"/>
          <w:color w:val="000000"/>
          <w:sz w:val="24"/>
          <w:szCs w:val="24"/>
        </w:rPr>
        <w:t>4</w:t>
      </w:r>
      <w:r w:rsidRPr="00EC1840">
        <w:rPr>
          <w:rFonts w:ascii="Arial" w:eastAsia="Times New Roman" w:hAnsi="Arial" w:cs="Arial"/>
          <w:color w:val="000000"/>
          <w:sz w:val="24"/>
          <w:szCs w:val="24"/>
        </w:rPr>
        <w:t xml:space="preserve">: </w:t>
      </w:r>
      <w:r w:rsidRPr="00EC1840">
        <w:rPr>
          <w:rFonts w:ascii="Arial" w:eastAsia="Times New Roman" w:hAnsi="Arial" w:cs="Arial"/>
          <w:color w:val="000000"/>
          <w:sz w:val="24"/>
          <w:szCs w:val="24"/>
        </w:rPr>
        <w:t>Issued Certificates</w:t>
      </w:r>
    </w:p>
    <w:p w14:paraId="3E7F0851" w14:textId="77777777" w:rsidR="009B3C8D" w:rsidRDefault="009B3C8D" w:rsidP="00244D97">
      <w:pPr>
        <w:rPr>
          <w:rFonts w:ascii="Arial" w:eastAsia="Arial" w:hAnsi="Arial" w:cs="Arial"/>
          <w:b/>
          <w:color w:val="000000"/>
          <w:sz w:val="24"/>
          <w:szCs w:val="24"/>
        </w:rPr>
      </w:pPr>
    </w:p>
    <w:p w14:paraId="19E9777A" w14:textId="77777777" w:rsidR="00EC1840" w:rsidRDefault="00EC1840" w:rsidP="00244D97">
      <w:pPr>
        <w:rPr>
          <w:rFonts w:ascii="Arial" w:eastAsia="Arial" w:hAnsi="Arial" w:cs="Arial"/>
          <w:b/>
          <w:color w:val="000000"/>
          <w:sz w:val="24"/>
          <w:szCs w:val="24"/>
        </w:rPr>
      </w:pPr>
    </w:p>
    <w:p w14:paraId="0F78A386" w14:textId="77777777" w:rsidR="00EC1840" w:rsidRDefault="00EC1840" w:rsidP="00244D97">
      <w:pPr>
        <w:rPr>
          <w:rFonts w:ascii="Arial" w:eastAsia="Arial" w:hAnsi="Arial" w:cs="Arial"/>
          <w:b/>
          <w:color w:val="000000"/>
          <w:sz w:val="24"/>
          <w:szCs w:val="24"/>
        </w:rPr>
      </w:pPr>
    </w:p>
    <w:p w14:paraId="25DFFD09" w14:textId="77777777" w:rsidR="00EC1840" w:rsidRDefault="00EC1840" w:rsidP="00244D97">
      <w:pPr>
        <w:rPr>
          <w:rFonts w:ascii="Arial" w:eastAsia="Arial" w:hAnsi="Arial" w:cs="Arial"/>
          <w:b/>
          <w:color w:val="000000"/>
          <w:sz w:val="24"/>
          <w:szCs w:val="24"/>
        </w:rPr>
      </w:pPr>
    </w:p>
    <w:p w14:paraId="6392A7F8" w14:textId="77777777" w:rsidR="00EC1840" w:rsidRDefault="00EC1840" w:rsidP="00244D97">
      <w:pPr>
        <w:rPr>
          <w:rFonts w:ascii="Arial" w:eastAsia="Arial" w:hAnsi="Arial" w:cs="Arial"/>
          <w:b/>
          <w:color w:val="000000"/>
          <w:sz w:val="24"/>
          <w:szCs w:val="24"/>
        </w:rPr>
      </w:pPr>
    </w:p>
    <w:p w14:paraId="78BEB025" w14:textId="77777777" w:rsidR="00EC1840" w:rsidRDefault="00EC1840" w:rsidP="00244D97">
      <w:pPr>
        <w:rPr>
          <w:rFonts w:ascii="Arial" w:eastAsia="Arial" w:hAnsi="Arial" w:cs="Arial"/>
          <w:b/>
          <w:color w:val="000000"/>
          <w:sz w:val="24"/>
          <w:szCs w:val="24"/>
        </w:rPr>
      </w:pPr>
    </w:p>
    <w:p w14:paraId="14241D9C" w14:textId="77777777" w:rsidR="00EC1840" w:rsidRDefault="00EC1840" w:rsidP="00244D97">
      <w:pPr>
        <w:rPr>
          <w:rFonts w:ascii="Arial" w:eastAsia="Arial" w:hAnsi="Arial" w:cs="Arial"/>
          <w:b/>
          <w:color w:val="000000"/>
          <w:sz w:val="24"/>
          <w:szCs w:val="24"/>
        </w:rPr>
      </w:pPr>
    </w:p>
    <w:p w14:paraId="6FE960F7" w14:textId="77777777" w:rsidR="00EC1840" w:rsidRPr="00244D97" w:rsidRDefault="00EC1840" w:rsidP="00244D97">
      <w:pPr>
        <w:rPr>
          <w:rFonts w:ascii="Arial" w:eastAsia="Arial" w:hAnsi="Arial" w:cs="Arial"/>
          <w:b/>
          <w:color w:val="000000"/>
          <w:sz w:val="24"/>
          <w:szCs w:val="24"/>
        </w:rPr>
      </w:pPr>
    </w:p>
    <w:p w14:paraId="79024A3A" w14:textId="0413E4E8" w:rsidR="00411EA0" w:rsidRDefault="007A18E0" w:rsidP="00244D97">
      <w:pPr>
        <w:pStyle w:val="Heading2"/>
        <w:spacing w:before="95" w:line="360" w:lineRule="auto"/>
        <w:ind w:left="-90" w:right="50" w:hanging="1410"/>
        <w:jc w:val="center"/>
        <w:rPr>
          <w:sz w:val="28"/>
          <w:szCs w:val="28"/>
        </w:rPr>
      </w:pPr>
      <w:r w:rsidRPr="00411EA0">
        <w:rPr>
          <w:sz w:val="28"/>
          <w:szCs w:val="28"/>
        </w:rPr>
        <w:t xml:space="preserve">CHAPTER </w:t>
      </w:r>
      <w:r w:rsidR="00244D97">
        <w:rPr>
          <w:sz w:val="28"/>
          <w:szCs w:val="28"/>
        </w:rPr>
        <w:t>6</w:t>
      </w:r>
    </w:p>
    <w:p w14:paraId="7C127778" w14:textId="19276D8B" w:rsidR="000B2701" w:rsidRPr="000B7B6F" w:rsidRDefault="00411EA0" w:rsidP="00244D97">
      <w:pPr>
        <w:pStyle w:val="Heading2"/>
        <w:spacing w:before="95" w:line="360" w:lineRule="auto"/>
        <w:ind w:right="50"/>
        <w:rPr>
          <w:sz w:val="28"/>
          <w:szCs w:val="28"/>
        </w:rPr>
      </w:pPr>
      <w:r>
        <w:rPr>
          <w:sz w:val="28"/>
          <w:szCs w:val="28"/>
        </w:rPr>
        <w:t xml:space="preserve">                                    </w:t>
      </w:r>
      <w:r w:rsidR="007A18E0" w:rsidRPr="00411EA0">
        <w:rPr>
          <w:sz w:val="28"/>
          <w:szCs w:val="28"/>
        </w:rPr>
        <w:t>CONCLUSION</w:t>
      </w:r>
    </w:p>
    <w:p w14:paraId="6B7E3020" w14:textId="77777777" w:rsidR="000B2701" w:rsidRDefault="000B2701">
      <w:pPr>
        <w:pBdr>
          <w:top w:val="nil"/>
          <w:left w:val="nil"/>
          <w:bottom w:val="nil"/>
          <w:right w:val="nil"/>
          <w:between w:val="nil"/>
        </w:pBdr>
        <w:spacing w:before="10"/>
        <w:rPr>
          <w:rFonts w:ascii="Arial" w:eastAsia="Arial" w:hAnsi="Arial" w:cs="Arial"/>
          <w:b/>
          <w:color w:val="000000"/>
          <w:sz w:val="27"/>
          <w:szCs w:val="27"/>
        </w:rPr>
      </w:pPr>
    </w:p>
    <w:p w14:paraId="63092D70" w14:textId="6F63DC1D" w:rsidR="000B2701" w:rsidRPr="00244D97" w:rsidRDefault="007A18E0" w:rsidP="00244D97">
      <w:pPr>
        <w:pStyle w:val="ListParagraph"/>
        <w:numPr>
          <w:ilvl w:val="1"/>
          <w:numId w:val="14"/>
        </w:numPr>
        <w:pBdr>
          <w:top w:val="nil"/>
          <w:left w:val="nil"/>
          <w:bottom w:val="nil"/>
          <w:right w:val="nil"/>
          <w:between w:val="nil"/>
        </w:pBdr>
        <w:tabs>
          <w:tab w:val="left" w:pos="360"/>
        </w:tabs>
        <w:spacing w:before="92"/>
        <w:ind w:left="360" w:right="50"/>
        <w:rPr>
          <w:color w:val="000000"/>
        </w:rPr>
      </w:pPr>
      <w:r w:rsidRPr="00244D97">
        <w:rPr>
          <w:rFonts w:ascii="Arial" w:eastAsia="Arial" w:hAnsi="Arial" w:cs="Arial"/>
          <w:b/>
          <w:sz w:val="24"/>
          <w:szCs w:val="24"/>
        </w:rPr>
        <w:t>CONCLUSION</w:t>
      </w:r>
    </w:p>
    <w:p w14:paraId="72211E97" w14:textId="77777777" w:rsidR="000B2701" w:rsidRDefault="000B2701" w:rsidP="00F67495">
      <w:pPr>
        <w:pBdr>
          <w:top w:val="nil"/>
          <w:left w:val="nil"/>
          <w:bottom w:val="nil"/>
          <w:right w:val="nil"/>
          <w:between w:val="nil"/>
        </w:pBdr>
        <w:spacing w:before="4"/>
        <w:ind w:right="50"/>
        <w:rPr>
          <w:rFonts w:ascii="Arial" w:eastAsia="Arial" w:hAnsi="Arial" w:cs="Arial"/>
          <w:b/>
          <w:sz w:val="26"/>
          <w:szCs w:val="26"/>
        </w:rPr>
      </w:pPr>
    </w:p>
    <w:p w14:paraId="7B9F7F30" w14:textId="4035C653" w:rsidR="000B2701" w:rsidRDefault="007A18E0" w:rsidP="00F67495">
      <w:pPr>
        <w:spacing w:line="360" w:lineRule="auto"/>
        <w:ind w:right="50"/>
        <w:jc w:val="both"/>
        <w:rPr>
          <w:rFonts w:ascii="Arial" w:eastAsia="Arial" w:hAnsi="Arial" w:cs="Arial"/>
          <w:b/>
          <w:color w:val="000000"/>
          <w:sz w:val="24"/>
          <w:szCs w:val="24"/>
        </w:rPr>
      </w:pPr>
      <w:r>
        <w:rPr>
          <w:rFonts w:ascii="Arial" w:eastAsia="Arial" w:hAnsi="Arial" w:cs="Arial"/>
          <w:sz w:val="24"/>
          <w:szCs w:val="24"/>
        </w:rPr>
        <w:t xml:space="preserve">In conclusion, the development of a blockchain-based certificate and signature verification system has the potential to revolutionize authentication processes and enhance fraud detection in various industries. This innovative technology leverages the decentralized and transparent nature of blockchain to create a tamper-evident and immutable record of certificates </w:t>
      </w:r>
      <w:r w:rsidR="00BA4628">
        <w:rPr>
          <w:rFonts w:ascii="Arial" w:eastAsia="Arial" w:hAnsi="Arial" w:cs="Arial"/>
          <w:sz w:val="24"/>
          <w:szCs w:val="24"/>
        </w:rPr>
        <w:tab/>
      </w:r>
      <w:r>
        <w:rPr>
          <w:rFonts w:ascii="Arial" w:eastAsia="Arial" w:hAnsi="Arial" w:cs="Arial"/>
          <w:sz w:val="24"/>
          <w:szCs w:val="24"/>
        </w:rPr>
        <w:t xml:space="preserve">and </w:t>
      </w:r>
      <w:r w:rsidR="00BA4628">
        <w:rPr>
          <w:rFonts w:ascii="Arial" w:eastAsia="Arial" w:hAnsi="Arial" w:cs="Arial"/>
          <w:sz w:val="24"/>
          <w:szCs w:val="24"/>
        </w:rPr>
        <w:tab/>
      </w:r>
      <w:r>
        <w:rPr>
          <w:rFonts w:ascii="Arial" w:eastAsia="Arial" w:hAnsi="Arial" w:cs="Arial"/>
          <w:sz w:val="24"/>
          <w:szCs w:val="24"/>
        </w:rPr>
        <w:t>signatures.</w:t>
      </w:r>
      <w:r>
        <w:rPr>
          <w:rFonts w:ascii="Arial" w:eastAsia="Arial" w:hAnsi="Arial" w:cs="Arial"/>
          <w:sz w:val="24"/>
          <w:szCs w:val="24"/>
        </w:rPr>
        <w:br/>
      </w:r>
      <w:r>
        <w:rPr>
          <w:rFonts w:ascii="Arial" w:eastAsia="Arial" w:hAnsi="Arial" w:cs="Arial"/>
          <w:sz w:val="24"/>
          <w:szCs w:val="24"/>
        </w:rPr>
        <w:br/>
        <w:t>By utilizing a blockchain-based system, the authenticity of certificates and signatures can be easily verified, eliminating the need for manual verification processes. Each certificate or signature can be encrypted and stored on the blockchain, ensuring data integrity and privacy. This technology also enables the seamless sharing of verified certificates and signatures between different entities, reducing redundant verification processes and improving efficiency.</w:t>
      </w:r>
    </w:p>
    <w:p w14:paraId="30DF49DA" w14:textId="77777777" w:rsidR="000B2701" w:rsidRDefault="000B2701" w:rsidP="00F67495">
      <w:pPr>
        <w:pBdr>
          <w:top w:val="nil"/>
          <w:left w:val="nil"/>
          <w:bottom w:val="nil"/>
          <w:right w:val="nil"/>
          <w:between w:val="nil"/>
        </w:pBdr>
        <w:ind w:right="50"/>
        <w:rPr>
          <w:rFonts w:ascii="Arial" w:eastAsia="Arial" w:hAnsi="Arial" w:cs="Arial"/>
          <w:b/>
          <w:color w:val="000000"/>
          <w:sz w:val="20"/>
          <w:szCs w:val="20"/>
        </w:rPr>
      </w:pPr>
    </w:p>
    <w:p w14:paraId="0120FBF4" w14:textId="3430D0F7" w:rsidR="000B2701" w:rsidRDefault="007A18E0" w:rsidP="00244D97">
      <w:pPr>
        <w:pStyle w:val="Heading2"/>
        <w:numPr>
          <w:ilvl w:val="1"/>
          <w:numId w:val="14"/>
        </w:numPr>
        <w:tabs>
          <w:tab w:val="left" w:pos="450"/>
        </w:tabs>
        <w:spacing w:before="220"/>
        <w:ind w:left="450" w:right="50"/>
      </w:pPr>
      <w:r>
        <w:t>FUTURE WORK</w:t>
      </w:r>
    </w:p>
    <w:p w14:paraId="696E6541" w14:textId="77777777" w:rsidR="000B2701" w:rsidRDefault="000B2701" w:rsidP="00F67495">
      <w:pPr>
        <w:pBdr>
          <w:top w:val="nil"/>
          <w:left w:val="nil"/>
          <w:bottom w:val="nil"/>
          <w:right w:val="nil"/>
          <w:between w:val="nil"/>
        </w:pBdr>
        <w:spacing w:before="4"/>
        <w:ind w:right="50"/>
        <w:rPr>
          <w:rFonts w:ascii="Arial" w:eastAsia="Arial" w:hAnsi="Arial" w:cs="Arial"/>
          <w:b/>
        </w:rPr>
      </w:pPr>
    </w:p>
    <w:p w14:paraId="4B2F4F7F" w14:textId="77777777" w:rsidR="000B2701" w:rsidRDefault="007A18E0" w:rsidP="00F67495">
      <w:pPr>
        <w:pBdr>
          <w:top w:val="nil"/>
          <w:left w:val="nil"/>
          <w:bottom w:val="nil"/>
          <w:right w:val="nil"/>
          <w:between w:val="nil"/>
        </w:pBdr>
        <w:spacing w:before="4" w:line="360" w:lineRule="auto"/>
        <w:ind w:right="50"/>
        <w:jc w:val="both"/>
        <w:rPr>
          <w:rFonts w:ascii="Arial" w:eastAsia="Arial" w:hAnsi="Arial" w:cs="Arial"/>
          <w:sz w:val="24"/>
          <w:szCs w:val="24"/>
        </w:rPr>
      </w:pPr>
      <w:r>
        <w:rPr>
          <w:rFonts w:ascii="Arial" w:eastAsia="Arial" w:hAnsi="Arial" w:cs="Arial"/>
          <w:sz w:val="24"/>
          <w:szCs w:val="24"/>
        </w:rPr>
        <w:t>In the future, advancing the innovative certificate and signature verification system for authentication and fraud detection should prioritize several key areas. Firstly, enhancing forgery detection mechanisms through the integration of advanced AI and machine learning techniques to adapt to evolving fraudulent tactics. Secondly, exploring biometric authentication and behavioral analytics for multi-modal and highly secure verification methods. Thirdly, focusing on real-time processing and low-latency verification, especially in financial and critical transaction environments. Fourthly, emphasizing cross-platform compatibility and user-centric design to ensure accessibility and user acceptance. Lastly, continuous research and development should address scalability challenges to accommodate a growing user base and transaction volume without compromising security and performance.</w:t>
      </w:r>
    </w:p>
    <w:p w14:paraId="09554154" w14:textId="77777777" w:rsidR="000B2701" w:rsidRDefault="000B2701">
      <w:pPr>
        <w:pBdr>
          <w:top w:val="nil"/>
          <w:left w:val="nil"/>
          <w:bottom w:val="nil"/>
          <w:right w:val="nil"/>
          <w:between w:val="nil"/>
        </w:pBdr>
        <w:spacing w:before="4" w:line="360" w:lineRule="auto"/>
        <w:jc w:val="both"/>
        <w:rPr>
          <w:rFonts w:ascii="Arial" w:eastAsia="Arial" w:hAnsi="Arial" w:cs="Arial"/>
          <w:sz w:val="24"/>
          <w:szCs w:val="24"/>
        </w:rPr>
      </w:pPr>
    </w:p>
    <w:p w14:paraId="3B07DC54" w14:textId="77777777" w:rsidR="00C85B9A" w:rsidRDefault="00C85B9A">
      <w:pPr>
        <w:pBdr>
          <w:top w:val="nil"/>
          <w:left w:val="nil"/>
          <w:bottom w:val="nil"/>
          <w:right w:val="nil"/>
          <w:between w:val="nil"/>
        </w:pBdr>
        <w:spacing w:before="4" w:line="360" w:lineRule="auto"/>
        <w:jc w:val="both"/>
        <w:rPr>
          <w:rFonts w:ascii="Arial" w:eastAsia="Arial" w:hAnsi="Arial" w:cs="Arial"/>
          <w:sz w:val="24"/>
          <w:szCs w:val="24"/>
        </w:rPr>
      </w:pPr>
    </w:p>
    <w:p w14:paraId="05F73092" w14:textId="77777777" w:rsidR="00C85B9A" w:rsidRDefault="00C85B9A">
      <w:pPr>
        <w:pBdr>
          <w:top w:val="nil"/>
          <w:left w:val="nil"/>
          <w:bottom w:val="nil"/>
          <w:right w:val="nil"/>
          <w:between w:val="nil"/>
        </w:pBdr>
        <w:spacing w:before="4" w:line="360" w:lineRule="auto"/>
        <w:jc w:val="both"/>
        <w:rPr>
          <w:rFonts w:ascii="Arial" w:eastAsia="Arial" w:hAnsi="Arial" w:cs="Arial"/>
          <w:sz w:val="24"/>
          <w:szCs w:val="24"/>
        </w:rPr>
      </w:pPr>
    </w:p>
    <w:p w14:paraId="26B7EFAF" w14:textId="478F7E17" w:rsidR="000B2701" w:rsidRPr="006310F5" w:rsidRDefault="007A18E0" w:rsidP="006310F5">
      <w:pPr>
        <w:pStyle w:val="Heading2"/>
        <w:spacing w:before="95" w:line="422" w:lineRule="auto"/>
        <w:ind w:left="3780" w:right="3560" w:hanging="15"/>
        <w:jc w:val="center"/>
        <w:rPr>
          <w:sz w:val="28"/>
          <w:szCs w:val="28"/>
        </w:rPr>
      </w:pPr>
      <w:bookmarkStart w:id="4" w:name="bookmark=id.3whwml4" w:colFirst="0" w:colLast="0"/>
      <w:bookmarkEnd w:id="4"/>
      <w:r w:rsidRPr="006310F5">
        <w:rPr>
          <w:sz w:val="28"/>
          <w:szCs w:val="28"/>
        </w:rPr>
        <w:t>REFERENCES</w:t>
      </w:r>
    </w:p>
    <w:p w14:paraId="7972E0F1" w14:textId="77777777" w:rsidR="000B2701" w:rsidRDefault="000B2701">
      <w:pPr>
        <w:pBdr>
          <w:top w:val="nil"/>
          <w:left w:val="nil"/>
          <w:bottom w:val="nil"/>
          <w:right w:val="nil"/>
          <w:between w:val="nil"/>
        </w:pBdr>
        <w:spacing w:before="1"/>
        <w:rPr>
          <w:rFonts w:ascii="Arial" w:eastAsia="Arial" w:hAnsi="Arial" w:cs="Arial"/>
          <w:b/>
          <w:color w:val="000000"/>
          <w:sz w:val="24"/>
          <w:szCs w:val="24"/>
        </w:rPr>
      </w:pPr>
    </w:p>
    <w:p w14:paraId="472C6B9F" w14:textId="77777777" w:rsidR="000B2701" w:rsidRDefault="007A18E0" w:rsidP="00411EA0">
      <w:pPr>
        <w:numPr>
          <w:ilvl w:val="0"/>
          <w:numId w:val="1"/>
        </w:numPr>
        <w:spacing w:line="360" w:lineRule="auto"/>
        <w:ind w:left="0" w:hanging="450"/>
        <w:jc w:val="both"/>
        <w:rPr>
          <w:rFonts w:ascii="Arial" w:eastAsia="Arial" w:hAnsi="Arial" w:cs="Arial"/>
          <w:sz w:val="24"/>
          <w:szCs w:val="24"/>
        </w:rPr>
      </w:pPr>
      <w:proofErr w:type="spellStart"/>
      <w:r>
        <w:rPr>
          <w:rFonts w:ascii="Arial" w:eastAsia="Arial" w:hAnsi="Arial" w:cs="Arial"/>
          <w:sz w:val="24"/>
          <w:szCs w:val="24"/>
        </w:rPr>
        <w:t>Kapadiya</w:t>
      </w:r>
      <w:proofErr w:type="spellEnd"/>
      <w:r>
        <w:rPr>
          <w:rFonts w:ascii="Arial" w:eastAsia="Arial" w:hAnsi="Arial" w:cs="Arial"/>
          <w:sz w:val="24"/>
          <w:szCs w:val="24"/>
        </w:rPr>
        <w:t xml:space="preserve">, K., Patel, U., Gupta, R., Alshehri, M. D., Tanwar, S., Sharma, G., &amp; </w:t>
      </w:r>
      <w:proofErr w:type="spellStart"/>
      <w:r>
        <w:rPr>
          <w:rFonts w:ascii="Arial" w:eastAsia="Arial" w:hAnsi="Arial" w:cs="Arial"/>
          <w:sz w:val="24"/>
          <w:szCs w:val="24"/>
        </w:rPr>
        <w:t>Bokoro</w:t>
      </w:r>
      <w:proofErr w:type="spellEnd"/>
      <w:r>
        <w:rPr>
          <w:rFonts w:ascii="Arial" w:eastAsia="Arial" w:hAnsi="Arial" w:cs="Arial"/>
          <w:sz w:val="24"/>
          <w:szCs w:val="24"/>
        </w:rPr>
        <w:t>, P. N. (2022). Blockchain and AI-Empowered Healthcare Insurance Fraud Detection: An Analysis, Architecture, and Future Prospects. IEEE Access, 10, 79606-79627.</w:t>
      </w:r>
      <w:r>
        <w:rPr>
          <w:rFonts w:ascii="Arial" w:eastAsia="Arial" w:hAnsi="Arial" w:cs="Arial"/>
          <w:sz w:val="24"/>
          <w:szCs w:val="24"/>
        </w:rPr>
        <w:br/>
      </w:r>
    </w:p>
    <w:p w14:paraId="0E298629" w14:textId="34E38EE8" w:rsidR="000B2701" w:rsidRDefault="007A18E0" w:rsidP="00411EA0">
      <w:pPr>
        <w:numPr>
          <w:ilvl w:val="0"/>
          <w:numId w:val="1"/>
        </w:numPr>
        <w:spacing w:line="360" w:lineRule="auto"/>
        <w:ind w:left="0"/>
        <w:jc w:val="both"/>
        <w:rPr>
          <w:rFonts w:ascii="Arial" w:eastAsia="Arial" w:hAnsi="Arial" w:cs="Arial"/>
          <w:sz w:val="24"/>
          <w:szCs w:val="24"/>
        </w:rPr>
      </w:pPr>
      <w:r>
        <w:rPr>
          <w:rFonts w:ascii="Arial" w:eastAsia="Arial" w:hAnsi="Arial" w:cs="Arial"/>
          <w:sz w:val="24"/>
          <w:szCs w:val="24"/>
        </w:rPr>
        <w:t xml:space="preserve">Sector, C. Data-Driven Design for Anomaly Detection in Network Access Control Systems Student e-Learning Experience: a Nexus among e-Learning Quality, Student Engagement and Resulting Satisfaction Impact of Cryptocurrency Regulations and Fintech on the Growth of Innovations Incorporating Data Analytics into </w:t>
      </w:r>
      <w:r w:rsidR="00BA4628">
        <w:rPr>
          <w:rFonts w:ascii="Arial" w:eastAsia="Arial" w:hAnsi="Arial" w:cs="Arial"/>
          <w:sz w:val="24"/>
          <w:szCs w:val="24"/>
        </w:rPr>
        <w:tab/>
      </w:r>
      <w:r>
        <w:rPr>
          <w:rFonts w:ascii="Arial" w:eastAsia="Arial" w:hAnsi="Arial" w:cs="Arial"/>
          <w:sz w:val="24"/>
          <w:szCs w:val="24"/>
        </w:rPr>
        <w:t xml:space="preserve">Accounting </w:t>
      </w:r>
      <w:r w:rsidR="00BA4628">
        <w:rPr>
          <w:rFonts w:ascii="Arial" w:eastAsia="Arial" w:hAnsi="Arial" w:cs="Arial"/>
          <w:sz w:val="24"/>
          <w:szCs w:val="24"/>
        </w:rPr>
        <w:tab/>
      </w:r>
      <w:r>
        <w:rPr>
          <w:rFonts w:ascii="Arial" w:eastAsia="Arial" w:hAnsi="Arial" w:cs="Arial"/>
          <w:sz w:val="24"/>
          <w:szCs w:val="24"/>
        </w:rPr>
        <w:t xml:space="preserve">Curricula: </w:t>
      </w:r>
      <w:r w:rsidR="00BA4628">
        <w:rPr>
          <w:rFonts w:ascii="Arial" w:eastAsia="Arial" w:hAnsi="Arial" w:cs="Arial"/>
          <w:sz w:val="24"/>
          <w:szCs w:val="24"/>
        </w:rPr>
        <w:tab/>
      </w:r>
      <w:r>
        <w:rPr>
          <w:rFonts w:ascii="Arial" w:eastAsia="Arial" w:hAnsi="Arial" w:cs="Arial"/>
          <w:sz w:val="24"/>
          <w:szCs w:val="24"/>
        </w:rPr>
        <w:t xml:space="preserve">The </w:t>
      </w:r>
      <w:r w:rsidR="00BA4628">
        <w:rPr>
          <w:rFonts w:ascii="Arial" w:eastAsia="Arial" w:hAnsi="Arial" w:cs="Arial"/>
          <w:sz w:val="24"/>
          <w:szCs w:val="24"/>
        </w:rPr>
        <w:tab/>
      </w:r>
      <w:r>
        <w:rPr>
          <w:rFonts w:ascii="Arial" w:eastAsia="Arial" w:hAnsi="Arial" w:cs="Arial"/>
          <w:sz w:val="24"/>
          <w:szCs w:val="24"/>
        </w:rPr>
        <w:t xml:space="preserve">Case </w:t>
      </w:r>
      <w:r w:rsidR="00BA4628">
        <w:rPr>
          <w:rFonts w:ascii="Arial" w:eastAsia="Arial" w:hAnsi="Arial" w:cs="Arial"/>
          <w:sz w:val="24"/>
          <w:szCs w:val="24"/>
        </w:rPr>
        <w:tab/>
      </w:r>
      <w:r>
        <w:rPr>
          <w:rFonts w:ascii="Arial" w:eastAsia="Arial" w:hAnsi="Arial" w:cs="Arial"/>
          <w:sz w:val="24"/>
          <w:szCs w:val="24"/>
        </w:rPr>
        <w:t xml:space="preserve">of </w:t>
      </w:r>
      <w:r w:rsidR="00BA4628">
        <w:rPr>
          <w:rFonts w:ascii="Arial" w:eastAsia="Arial" w:hAnsi="Arial" w:cs="Arial"/>
          <w:sz w:val="24"/>
          <w:szCs w:val="24"/>
        </w:rPr>
        <w:tab/>
      </w:r>
      <w:r>
        <w:rPr>
          <w:rFonts w:ascii="Arial" w:eastAsia="Arial" w:hAnsi="Arial" w:cs="Arial"/>
          <w:sz w:val="24"/>
          <w:szCs w:val="24"/>
        </w:rPr>
        <w:t xml:space="preserve">Jordanian </w:t>
      </w:r>
      <w:r w:rsidR="00BA4628">
        <w:rPr>
          <w:rFonts w:ascii="Arial" w:eastAsia="Arial" w:hAnsi="Arial" w:cs="Arial"/>
          <w:sz w:val="24"/>
          <w:szCs w:val="24"/>
        </w:rPr>
        <w:tab/>
      </w:r>
      <w:r>
        <w:rPr>
          <w:rFonts w:ascii="Arial" w:eastAsia="Arial" w:hAnsi="Arial" w:cs="Arial"/>
          <w:sz w:val="24"/>
          <w:szCs w:val="24"/>
        </w:rPr>
        <w:t>Universities.</w:t>
      </w:r>
      <w:r>
        <w:rPr>
          <w:rFonts w:ascii="Arial" w:eastAsia="Arial" w:hAnsi="Arial" w:cs="Arial"/>
          <w:sz w:val="24"/>
          <w:szCs w:val="24"/>
        </w:rPr>
        <w:br/>
      </w:r>
    </w:p>
    <w:p w14:paraId="6A0C8CBD" w14:textId="75155CDF" w:rsidR="000B2701" w:rsidRDefault="007A18E0" w:rsidP="00411EA0">
      <w:pPr>
        <w:numPr>
          <w:ilvl w:val="0"/>
          <w:numId w:val="1"/>
        </w:numPr>
        <w:spacing w:line="360" w:lineRule="auto"/>
        <w:ind w:left="0"/>
        <w:jc w:val="both"/>
        <w:rPr>
          <w:rFonts w:ascii="Arial" w:eastAsia="Arial" w:hAnsi="Arial" w:cs="Arial"/>
          <w:sz w:val="24"/>
          <w:szCs w:val="24"/>
        </w:rPr>
      </w:pPr>
      <w:r>
        <w:rPr>
          <w:rFonts w:ascii="Arial" w:eastAsia="Arial" w:hAnsi="Arial" w:cs="Arial"/>
          <w:sz w:val="24"/>
          <w:szCs w:val="24"/>
        </w:rPr>
        <w:t>Babu, E. S., SrinivasaRao, B. K. N., Nayak, S. R., Verma, A., Alqahtani, F., Tolba, A., &amp; Mukherjee, A. (2022). Blockchain-based Intrusion Detection System of IoT urban data with device authentication against DDoS at</w:t>
      </w:r>
      <w:r w:rsidR="00BA4628">
        <w:rPr>
          <w:rFonts w:ascii="Arial" w:eastAsia="Arial" w:hAnsi="Arial" w:cs="Arial"/>
          <w:sz w:val="24"/>
          <w:szCs w:val="24"/>
        </w:rPr>
        <w:t>tacks. Computers and Electrical</w:t>
      </w:r>
      <w:r w:rsidR="00BA4628">
        <w:rPr>
          <w:rFonts w:ascii="Arial" w:eastAsia="Arial" w:hAnsi="Arial" w:cs="Arial"/>
          <w:sz w:val="24"/>
          <w:szCs w:val="24"/>
        </w:rPr>
        <w:tab/>
      </w:r>
      <w:r>
        <w:rPr>
          <w:rFonts w:ascii="Arial" w:eastAsia="Arial" w:hAnsi="Arial" w:cs="Arial"/>
          <w:sz w:val="24"/>
          <w:szCs w:val="24"/>
        </w:rPr>
        <w:t xml:space="preserve">Engineering, </w:t>
      </w:r>
      <w:r w:rsidR="00BA4628">
        <w:rPr>
          <w:rFonts w:ascii="Arial" w:eastAsia="Arial" w:hAnsi="Arial" w:cs="Arial"/>
          <w:sz w:val="24"/>
          <w:szCs w:val="24"/>
        </w:rPr>
        <w:tab/>
      </w:r>
      <w:r>
        <w:rPr>
          <w:rFonts w:ascii="Arial" w:eastAsia="Arial" w:hAnsi="Arial" w:cs="Arial"/>
          <w:sz w:val="24"/>
          <w:szCs w:val="24"/>
        </w:rPr>
        <w:t xml:space="preserve">103, </w:t>
      </w:r>
      <w:r w:rsidR="00BA4628">
        <w:rPr>
          <w:rFonts w:ascii="Arial" w:eastAsia="Arial" w:hAnsi="Arial" w:cs="Arial"/>
          <w:sz w:val="24"/>
          <w:szCs w:val="24"/>
        </w:rPr>
        <w:tab/>
      </w:r>
      <w:r>
        <w:rPr>
          <w:rFonts w:ascii="Arial" w:eastAsia="Arial" w:hAnsi="Arial" w:cs="Arial"/>
          <w:sz w:val="24"/>
          <w:szCs w:val="24"/>
        </w:rPr>
        <w:t>108287.</w:t>
      </w:r>
      <w:r>
        <w:rPr>
          <w:rFonts w:ascii="Arial" w:eastAsia="Arial" w:hAnsi="Arial" w:cs="Arial"/>
          <w:sz w:val="24"/>
          <w:szCs w:val="24"/>
        </w:rPr>
        <w:br/>
      </w:r>
    </w:p>
    <w:p w14:paraId="7E801130" w14:textId="6A8E164D" w:rsidR="000B2701" w:rsidRDefault="007A18E0" w:rsidP="00411EA0">
      <w:pPr>
        <w:numPr>
          <w:ilvl w:val="0"/>
          <w:numId w:val="1"/>
        </w:numPr>
        <w:spacing w:line="360" w:lineRule="auto"/>
        <w:ind w:left="0"/>
        <w:jc w:val="both"/>
        <w:rPr>
          <w:rFonts w:ascii="Arial" w:eastAsia="Arial" w:hAnsi="Arial" w:cs="Arial"/>
          <w:sz w:val="24"/>
          <w:szCs w:val="24"/>
        </w:rPr>
      </w:pPr>
      <w:r>
        <w:rPr>
          <w:rFonts w:ascii="Arial" w:eastAsia="Arial" w:hAnsi="Arial" w:cs="Arial"/>
          <w:sz w:val="24"/>
          <w:szCs w:val="24"/>
        </w:rPr>
        <w:t>Mithun, M., &amp; Manohar, N. (2022, November). Document Signature Recognition and Verification Using Neural Network. In 2022 Interna</w:t>
      </w:r>
      <w:r w:rsidR="00BA4628">
        <w:rPr>
          <w:rFonts w:ascii="Arial" w:eastAsia="Arial" w:hAnsi="Arial" w:cs="Arial"/>
          <w:sz w:val="24"/>
          <w:szCs w:val="24"/>
        </w:rPr>
        <w:t xml:space="preserve">tional Conference on </w:t>
      </w:r>
      <w:r w:rsidR="005707A1">
        <w:rPr>
          <w:rFonts w:ascii="Arial" w:eastAsia="Arial" w:hAnsi="Arial" w:cs="Arial"/>
          <w:sz w:val="24"/>
          <w:szCs w:val="24"/>
        </w:rPr>
        <w:t>Futuristic Technologies</w:t>
      </w:r>
      <w:r>
        <w:rPr>
          <w:rFonts w:ascii="Arial" w:eastAsia="Arial" w:hAnsi="Arial" w:cs="Arial"/>
          <w:sz w:val="24"/>
          <w:szCs w:val="24"/>
        </w:rPr>
        <w:t xml:space="preserve"> </w:t>
      </w:r>
      <w:r w:rsidR="00BA4628">
        <w:rPr>
          <w:rFonts w:ascii="Arial" w:eastAsia="Arial" w:hAnsi="Arial" w:cs="Arial"/>
          <w:sz w:val="24"/>
          <w:szCs w:val="24"/>
        </w:rPr>
        <w:tab/>
      </w:r>
      <w:r>
        <w:rPr>
          <w:rFonts w:ascii="Arial" w:eastAsia="Arial" w:hAnsi="Arial" w:cs="Arial"/>
          <w:sz w:val="24"/>
          <w:szCs w:val="24"/>
        </w:rPr>
        <w:t xml:space="preserve">(INCOFT) </w:t>
      </w:r>
      <w:r w:rsidR="00BA4628">
        <w:rPr>
          <w:rFonts w:ascii="Arial" w:eastAsia="Arial" w:hAnsi="Arial" w:cs="Arial"/>
          <w:sz w:val="24"/>
          <w:szCs w:val="24"/>
        </w:rPr>
        <w:tab/>
        <w:t>(pp.1-5).</w:t>
      </w:r>
      <w:r>
        <w:rPr>
          <w:rFonts w:ascii="Arial" w:eastAsia="Arial" w:hAnsi="Arial" w:cs="Arial"/>
          <w:sz w:val="24"/>
          <w:szCs w:val="24"/>
        </w:rPr>
        <w:t>IEEE.</w:t>
      </w:r>
      <w:r>
        <w:rPr>
          <w:rFonts w:ascii="Arial" w:eastAsia="Arial" w:hAnsi="Arial" w:cs="Arial"/>
          <w:sz w:val="24"/>
          <w:szCs w:val="24"/>
        </w:rPr>
        <w:br/>
      </w:r>
    </w:p>
    <w:p w14:paraId="6A04D593" w14:textId="703B9059" w:rsidR="0018573B" w:rsidRPr="0018573B" w:rsidRDefault="007A18E0" w:rsidP="0018573B">
      <w:pPr>
        <w:numPr>
          <w:ilvl w:val="0"/>
          <w:numId w:val="1"/>
        </w:numPr>
        <w:pBdr>
          <w:top w:val="nil"/>
          <w:left w:val="nil"/>
          <w:bottom w:val="nil"/>
          <w:right w:val="nil"/>
          <w:between w:val="nil"/>
        </w:pBdr>
        <w:spacing w:line="360" w:lineRule="auto"/>
        <w:ind w:left="0"/>
        <w:jc w:val="both"/>
        <w:rPr>
          <w:rFonts w:ascii="Times New Roman" w:eastAsia="Times New Roman" w:hAnsi="Times New Roman" w:cs="Times New Roman"/>
          <w:color w:val="000000"/>
          <w:sz w:val="28"/>
          <w:szCs w:val="28"/>
        </w:rPr>
      </w:pPr>
      <w:r>
        <w:rPr>
          <w:rFonts w:ascii="Arial" w:eastAsia="Arial" w:hAnsi="Arial" w:cs="Arial"/>
          <w:sz w:val="24"/>
          <w:szCs w:val="24"/>
        </w:rPr>
        <w:t>Yang, M. H., Luo, J. N., Vijayalakshmi, M., &amp; Shalinie, S. M. (2022). Contactless Credit Cards Payment Fraud Protection by Ambient Authentication. Sensors, 22(5), 1989.</w:t>
      </w:r>
    </w:p>
    <w:p w14:paraId="7F3C63E8" w14:textId="77777777" w:rsidR="0018573B" w:rsidRPr="0018573B" w:rsidRDefault="0018573B" w:rsidP="0018573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1484CBEB" w14:textId="77777777" w:rsidR="0018573B" w:rsidRPr="0018573B" w:rsidRDefault="0018573B" w:rsidP="0018573B">
      <w:pPr>
        <w:numPr>
          <w:ilvl w:val="0"/>
          <w:numId w:val="1"/>
        </w:numPr>
        <w:pBdr>
          <w:top w:val="nil"/>
          <w:left w:val="nil"/>
          <w:bottom w:val="nil"/>
          <w:right w:val="nil"/>
          <w:between w:val="nil"/>
        </w:pBdr>
        <w:spacing w:line="360" w:lineRule="auto"/>
        <w:ind w:left="0"/>
        <w:jc w:val="both"/>
        <w:rPr>
          <w:rFonts w:ascii="Arial" w:eastAsia="Times New Roman" w:hAnsi="Arial" w:cs="Arial"/>
          <w:color w:val="000000"/>
          <w:sz w:val="24"/>
          <w:szCs w:val="24"/>
        </w:rPr>
      </w:pPr>
      <w:proofErr w:type="spellStart"/>
      <w:r w:rsidRPr="0018573B">
        <w:rPr>
          <w:rFonts w:ascii="Arial" w:eastAsia="Times New Roman" w:hAnsi="Arial" w:cs="Arial"/>
          <w:color w:val="000000"/>
          <w:sz w:val="24"/>
          <w:szCs w:val="24"/>
          <w:lang w:val="en-IN"/>
        </w:rPr>
        <w:t>Pericàs-Gornals</w:t>
      </w:r>
      <w:proofErr w:type="spellEnd"/>
      <w:r w:rsidRPr="0018573B">
        <w:rPr>
          <w:rFonts w:ascii="Arial" w:eastAsia="Times New Roman" w:hAnsi="Arial" w:cs="Arial"/>
          <w:color w:val="000000"/>
          <w:sz w:val="24"/>
          <w:szCs w:val="24"/>
          <w:lang w:val="en-IN"/>
        </w:rPr>
        <w:t>, R., Mut-</w:t>
      </w:r>
      <w:proofErr w:type="spellStart"/>
      <w:r w:rsidRPr="0018573B">
        <w:rPr>
          <w:rFonts w:ascii="Arial" w:eastAsia="Times New Roman" w:hAnsi="Arial" w:cs="Arial"/>
          <w:color w:val="000000"/>
          <w:sz w:val="24"/>
          <w:szCs w:val="24"/>
          <w:lang w:val="en-IN"/>
        </w:rPr>
        <w:t>Puigserver</w:t>
      </w:r>
      <w:proofErr w:type="spellEnd"/>
      <w:r w:rsidRPr="0018573B">
        <w:rPr>
          <w:rFonts w:ascii="Arial" w:eastAsia="Times New Roman" w:hAnsi="Arial" w:cs="Arial"/>
          <w:color w:val="000000"/>
          <w:sz w:val="24"/>
          <w:szCs w:val="24"/>
          <w:lang w:val="en-IN"/>
        </w:rPr>
        <w:t xml:space="preserve">, M., &amp; </w:t>
      </w:r>
      <w:proofErr w:type="spellStart"/>
      <w:r w:rsidRPr="0018573B">
        <w:rPr>
          <w:rFonts w:ascii="Arial" w:eastAsia="Times New Roman" w:hAnsi="Arial" w:cs="Arial"/>
          <w:color w:val="000000"/>
          <w:sz w:val="24"/>
          <w:szCs w:val="24"/>
          <w:lang w:val="en-IN"/>
        </w:rPr>
        <w:t>Payeras-Capellà</w:t>
      </w:r>
      <w:proofErr w:type="spellEnd"/>
      <w:r w:rsidRPr="0018573B">
        <w:rPr>
          <w:rFonts w:ascii="Arial" w:eastAsia="Times New Roman" w:hAnsi="Arial" w:cs="Arial"/>
          <w:color w:val="000000"/>
          <w:sz w:val="24"/>
          <w:szCs w:val="24"/>
          <w:lang w:val="en-IN"/>
        </w:rPr>
        <w:t>, M. M. (2022). Highly private blockchain-based management system for digital COVID-19 certificates. International Journal of Information Security, 21(5), 1069-1090.</w:t>
      </w:r>
    </w:p>
    <w:p w14:paraId="688B92F7" w14:textId="77777777" w:rsidR="0018573B" w:rsidRPr="0018573B" w:rsidRDefault="0018573B" w:rsidP="0018573B">
      <w:pPr>
        <w:pBdr>
          <w:top w:val="nil"/>
          <w:left w:val="nil"/>
          <w:bottom w:val="nil"/>
          <w:right w:val="nil"/>
          <w:between w:val="nil"/>
        </w:pBdr>
        <w:spacing w:line="360" w:lineRule="auto"/>
        <w:jc w:val="both"/>
        <w:rPr>
          <w:rFonts w:ascii="Arial" w:eastAsia="Times New Roman" w:hAnsi="Arial" w:cs="Arial"/>
          <w:color w:val="000000"/>
          <w:sz w:val="24"/>
          <w:szCs w:val="24"/>
        </w:rPr>
      </w:pPr>
    </w:p>
    <w:p w14:paraId="458FA427" w14:textId="77777777" w:rsidR="0018573B" w:rsidRPr="0018573B" w:rsidRDefault="0018573B" w:rsidP="0018573B">
      <w:pPr>
        <w:numPr>
          <w:ilvl w:val="0"/>
          <w:numId w:val="1"/>
        </w:numPr>
        <w:pBdr>
          <w:top w:val="nil"/>
          <w:left w:val="nil"/>
          <w:bottom w:val="nil"/>
          <w:right w:val="nil"/>
          <w:between w:val="nil"/>
        </w:pBdr>
        <w:spacing w:line="360" w:lineRule="auto"/>
        <w:ind w:left="0"/>
        <w:jc w:val="both"/>
        <w:rPr>
          <w:rFonts w:ascii="Arial" w:eastAsia="Times New Roman" w:hAnsi="Arial" w:cs="Arial"/>
          <w:color w:val="000000"/>
          <w:sz w:val="24"/>
          <w:szCs w:val="24"/>
        </w:rPr>
      </w:pPr>
      <w:r w:rsidRPr="0018573B">
        <w:rPr>
          <w:rFonts w:ascii="Arial" w:eastAsia="Times New Roman" w:hAnsi="Arial" w:cs="Arial"/>
          <w:color w:val="000000"/>
          <w:sz w:val="24"/>
          <w:szCs w:val="24"/>
          <w:lang w:val="en-IN"/>
        </w:rPr>
        <w:t>Shi, X., Yao, S., &amp; Luo, S. (2023). Innovative platform operations with the use of technologies in the blockchain era. International Journal of Production Research, 61(11), 3651-3669.</w:t>
      </w:r>
    </w:p>
    <w:p w14:paraId="04C07C43" w14:textId="77777777" w:rsidR="0018573B" w:rsidRDefault="0018573B" w:rsidP="0018573B">
      <w:pPr>
        <w:pStyle w:val="ListParagraph"/>
        <w:rPr>
          <w:rFonts w:ascii="Arial" w:eastAsia="Times New Roman" w:hAnsi="Arial" w:cs="Arial"/>
          <w:color w:val="000000"/>
          <w:sz w:val="24"/>
          <w:szCs w:val="24"/>
        </w:rPr>
      </w:pPr>
    </w:p>
    <w:p w14:paraId="110EEDAB" w14:textId="77777777" w:rsidR="0018573B" w:rsidRPr="0018573B" w:rsidRDefault="0018573B" w:rsidP="0018573B">
      <w:pPr>
        <w:pBdr>
          <w:top w:val="nil"/>
          <w:left w:val="nil"/>
          <w:bottom w:val="nil"/>
          <w:right w:val="nil"/>
          <w:between w:val="nil"/>
        </w:pBdr>
        <w:spacing w:line="360" w:lineRule="auto"/>
        <w:jc w:val="both"/>
        <w:rPr>
          <w:rFonts w:ascii="Arial" w:eastAsia="Times New Roman" w:hAnsi="Arial" w:cs="Arial"/>
          <w:color w:val="000000"/>
          <w:sz w:val="24"/>
          <w:szCs w:val="24"/>
        </w:rPr>
      </w:pPr>
    </w:p>
    <w:p w14:paraId="32994555" w14:textId="77777777" w:rsidR="0018573B" w:rsidRPr="00D107FC" w:rsidRDefault="0018573B" w:rsidP="0018573B">
      <w:pPr>
        <w:numPr>
          <w:ilvl w:val="0"/>
          <w:numId w:val="1"/>
        </w:numPr>
        <w:pBdr>
          <w:top w:val="nil"/>
          <w:left w:val="nil"/>
          <w:bottom w:val="nil"/>
          <w:right w:val="nil"/>
          <w:between w:val="nil"/>
        </w:pBdr>
        <w:spacing w:line="360" w:lineRule="auto"/>
        <w:ind w:left="0"/>
        <w:jc w:val="both"/>
        <w:rPr>
          <w:rFonts w:ascii="Arial" w:eastAsia="Times New Roman" w:hAnsi="Arial" w:cs="Arial"/>
          <w:color w:val="000000"/>
          <w:sz w:val="24"/>
          <w:szCs w:val="24"/>
        </w:rPr>
      </w:pPr>
      <w:r w:rsidRPr="0018573B">
        <w:rPr>
          <w:rFonts w:ascii="Arial" w:eastAsia="Times New Roman" w:hAnsi="Arial" w:cs="Arial"/>
          <w:color w:val="000000"/>
          <w:sz w:val="24"/>
          <w:szCs w:val="24"/>
          <w:lang w:val="en-IN"/>
        </w:rPr>
        <w:t>Wan, Y., Gao, Y., &amp; Hu, Y. (2022). Blockchain application and collaborative innovation in the manufacturing industry: Based on the perspective of social trust. Technological Forecasting and Social Change, 177, 121540.</w:t>
      </w:r>
    </w:p>
    <w:p w14:paraId="318BC848" w14:textId="77777777" w:rsidR="0018573B" w:rsidRPr="0018573B" w:rsidRDefault="0018573B" w:rsidP="00D107FC">
      <w:pPr>
        <w:pBdr>
          <w:top w:val="nil"/>
          <w:left w:val="nil"/>
          <w:bottom w:val="nil"/>
          <w:right w:val="nil"/>
          <w:between w:val="nil"/>
        </w:pBdr>
        <w:spacing w:line="360" w:lineRule="auto"/>
        <w:jc w:val="both"/>
        <w:rPr>
          <w:rFonts w:ascii="Arial" w:eastAsia="Times New Roman" w:hAnsi="Arial" w:cs="Arial"/>
          <w:color w:val="000000"/>
          <w:sz w:val="24"/>
          <w:szCs w:val="24"/>
        </w:rPr>
      </w:pPr>
    </w:p>
    <w:p w14:paraId="3D05AD90" w14:textId="77777777" w:rsidR="0018573B" w:rsidRPr="00D107FC" w:rsidRDefault="0018573B" w:rsidP="0018573B">
      <w:pPr>
        <w:numPr>
          <w:ilvl w:val="0"/>
          <w:numId w:val="1"/>
        </w:numPr>
        <w:pBdr>
          <w:top w:val="nil"/>
          <w:left w:val="nil"/>
          <w:bottom w:val="nil"/>
          <w:right w:val="nil"/>
          <w:between w:val="nil"/>
        </w:pBdr>
        <w:spacing w:line="360" w:lineRule="auto"/>
        <w:ind w:left="0"/>
        <w:jc w:val="both"/>
        <w:rPr>
          <w:rFonts w:ascii="Arial" w:eastAsia="Times New Roman" w:hAnsi="Arial" w:cs="Arial"/>
          <w:color w:val="000000"/>
          <w:sz w:val="24"/>
          <w:szCs w:val="24"/>
        </w:rPr>
      </w:pPr>
      <w:proofErr w:type="spellStart"/>
      <w:r w:rsidRPr="0018573B">
        <w:rPr>
          <w:rFonts w:ascii="Arial" w:eastAsia="Times New Roman" w:hAnsi="Arial" w:cs="Arial"/>
          <w:color w:val="000000"/>
          <w:sz w:val="24"/>
          <w:szCs w:val="24"/>
          <w:lang w:val="en-IN"/>
        </w:rPr>
        <w:t>Rahardja</w:t>
      </w:r>
      <w:proofErr w:type="spellEnd"/>
      <w:r w:rsidRPr="0018573B">
        <w:rPr>
          <w:rFonts w:ascii="Arial" w:eastAsia="Times New Roman" w:hAnsi="Arial" w:cs="Arial"/>
          <w:color w:val="000000"/>
          <w:sz w:val="24"/>
          <w:szCs w:val="24"/>
          <w:lang w:val="en-IN"/>
        </w:rPr>
        <w:t xml:space="preserve">, U., </w:t>
      </w:r>
      <w:proofErr w:type="spellStart"/>
      <w:r w:rsidRPr="0018573B">
        <w:rPr>
          <w:rFonts w:ascii="Arial" w:eastAsia="Times New Roman" w:hAnsi="Arial" w:cs="Arial"/>
          <w:color w:val="000000"/>
          <w:sz w:val="24"/>
          <w:szCs w:val="24"/>
          <w:lang w:val="en-IN"/>
        </w:rPr>
        <w:t>Ngad</w:t>
      </w:r>
      <w:proofErr w:type="spellEnd"/>
      <w:r w:rsidRPr="0018573B">
        <w:rPr>
          <w:rFonts w:ascii="Arial" w:eastAsia="Times New Roman" w:hAnsi="Arial" w:cs="Arial"/>
          <w:color w:val="000000"/>
          <w:sz w:val="24"/>
          <w:szCs w:val="24"/>
          <w:lang w:val="en-IN"/>
        </w:rPr>
        <w:t xml:space="preserve">, M. A., Millah, S., </w:t>
      </w:r>
      <w:proofErr w:type="spellStart"/>
      <w:r w:rsidRPr="0018573B">
        <w:rPr>
          <w:rFonts w:ascii="Arial" w:eastAsia="Times New Roman" w:hAnsi="Arial" w:cs="Arial"/>
          <w:color w:val="000000"/>
          <w:sz w:val="24"/>
          <w:szCs w:val="24"/>
          <w:lang w:val="en-IN"/>
        </w:rPr>
        <w:t>Harahap</w:t>
      </w:r>
      <w:proofErr w:type="spellEnd"/>
      <w:r w:rsidRPr="0018573B">
        <w:rPr>
          <w:rFonts w:ascii="Arial" w:eastAsia="Times New Roman" w:hAnsi="Arial" w:cs="Arial"/>
          <w:color w:val="000000"/>
          <w:sz w:val="24"/>
          <w:szCs w:val="24"/>
          <w:lang w:val="en-IN"/>
        </w:rPr>
        <w:t>, E. P., &amp; Aini, Q. (2022, September). Blockchain Application in Educational Certificates and Verification Compliant with General Data Protection Regulations. In 2022 10th International Conference on Cyber and IT Service Management (CITSM) (pp. 1-7). IEEE.</w:t>
      </w:r>
    </w:p>
    <w:p w14:paraId="4D1F7D90" w14:textId="77777777" w:rsidR="0018573B" w:rsidRPr="0018573B" w:rsidRDefault="0018573B" w:rsidP="00D107FC">
      <w:pPr>
        <w:pBdr>
          <w:top w:val="nil"/>
          <w:left w:val="nil"/>
          <w:bottom w:val="nil"/>
          <w:right w:val="nil"/>
          <w:between w:val="nil"/>
        </w:pBdr>
        <w:spacing w:line="360" w:lineRule="auto"/>
        <w:jc w:val="both"/>
        <w:rPr>
          <w:rFonts w:ascii="Arial" w:eastAsia="Times New Roman" w:hAnsi="Arial" w:cs="Arial"/>
          <w:color w:val="000000"/>
          <w:sz w:val="24"/>
          <w:szCs w:val="24"/>
        </w:rPr>
      </w:pPr>
    </w:p>
    <w:p w14:paraId="3D77E0A4" w14:textId="348879E3" w:rsidR="0018573B" w:rsidRPr="0018573B" w:rsidRDefault="0018573B" w:rsidP="0018573B">
      <w:pPr>
        <w:numPr>
          <w:ilvl w:val="0"/>
          <w:numId w:val="1"/>
        </w:numPr>
        <w:pBdr>
          <w:top w:val="nil"/>
          <w:left w:val="nil"/>
          <w:bottom w:val="nil"/>
          <w:right w:val="nil"/>
          <w:between w:val="nil"/>
        </w:pBdr>
        <w:spacing w:line="360" w:lineRule="auto"/>
        <w:ind w:left="0"/>
        <w:jc w:val="both"/>
        <w:rPr>
          <w:rFonts w:ascii="Arial" w:eastAsia="Times New Roman" w:hAnsi="Arial" w:cs="Arial"/>
          <w:color w:val="000000"/>
          <w:sz w:val="24"/>
          <w:szCs w:val="24"/>
        </w:rPr>
      </w:pPr>
      <w:proofErr w:type="spellStart"/>
      <w:r w:rsidRPr="0018573B">
        <w:rPr>
          <w:rFonts w:ascii="Arial" w:eastAsia="Times New Roman" w:hAnsi="Arial" w:cs="Arial"/>
          <w:color w:val="000000"/>
          <w:sz w:val="24"/>
          <w:szCs w:val="24"/>
          <w:lang w:val="en-IN"/>
        </w:rPr>
        <w:t>Marikyan</w:t>
      </w:r>
      <w:proofErr w:type="spellEnd"/>
      <w:r w:rsidRPr="0018573B">
        <w:rPr>
          <w:rFonts w:ascii="Arial" w:eastAsia="Times New Roman" w:hAnsi="Arial" w:cs="Arial"/>
          <w:color w:val="000000"/>
          <w:sz w:val="24"/>
          <w:szCs w:val="24"/>
          <w:lang w:val="en-IN"/>
        </w:rPr>
        <w:t xml:space="preserve">, D., </w:t>
      </w:r>
      <w:proofErr w:type="spellStart"/>
      <w:r w:rsidRPr="0018573B">
        <w:rPr>
          <w:rFonts w:ascii="Arial" w:eastAsia="Times New Roman" w:hAnsi="Arial" w:cs="Arial"/>
          <w:color w:val="000000"/>
          <w:sz w:val="24"/>
          <w:szCs w:val="24"/>
          <w:lang w:val="en-IN"/>
        </w:rPr>
        <w:t>Papagiannidis</w:t>
      </w:r>
      <w:proofErr w:type="spellEnd"/>
      <w:r w:rsidRPr="0018573B">
        <w:rPr>
          <w:rFonts w:ascii="Arial" w:eastAsia="Times New Roman" w:hAnsi="Arial" w:cs="Arial"/>
          <w:color w:val="000000"/>
          <w:sz w:val="24"/>
          <w:szCs w:val="24"/>
          <w:lang w:val="en-IN"/>
        </w:rPr>
        <w:t>, S., Rana, O. F., &amp; Ranjan, R. (2022). Blockchain: A business model innovation analysis. Digital Business, 2(2), 100033.</w:t>
      </w:r>
    </w:p>
    <w:p w14:paraId="7E09B4D6" w14:textId="6109D9DE" w:rsidR="000B2701" w:rsidRDefault="007A18E0" w:rsidP="00512CD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14:paraId="0535192D" w14:textId="77777777" w:rsidR="00A803A7" w:rsidRDefault="00A803A7" w:rsidP="00A803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462512F2" w14:textId="77777777" w:rsidR="00A803A7" w:rsidRDefault="00A803A7" w:rsidP="00A803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3084791" w14:textId="77777777" w:rsidR="00A803A7" w:rsidRDefault="00A803A7" w:rsidP="00A803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D03BA1D" w14:textId="77777777" w:rsidR="00A803A7" w:rsidRDefault="00A803A7" w:rsidP="00A803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908CAF2" w14:textId="77777777" w:rsidR="00A803A7" w:rsidRDefault="00A803A7" w:rsidP="00A803A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15AE994" w14:textId="0190197B" w:rsidR="00512CD0" w:rsidRPr="00A803A7" w:rsidRDefault="00512CD0" w:rsidP="00EC1840">
      <w:pPr>
        <w:pBdr>
          <w:top w:val="nil"/>
          <w:left w:val="nil"/>
          <w:bottom w:val="nil"/>
          <w:right w:val="nil"/>
          <w:between w:val="nil"/>
        </w:pBdr>
        <w:spacing w:line="360" w:lineRule="auto"/>
        <w:rPr>
          <w:rFonts w:ascii="Arial" w:eastAsia="Times New Roman" w:hAnsi="Arial" w:cs="Arial"/>
          <w:b/>
          <w:bCs/>
          <w:color w:val="000000"/>
          <w:sz w:val="28"/>
          <w:szCs w:val="28"/>
        </w:rPr>
      </w:pPr>
    </w:p>
    <w:sectPr w:rsidR="00512CD0" w:rsidRPr="00A803A7" w:rsidSect="00AE2EE1">
      <w:pgSz w:w="11910" w:h="16840"/>
      <w:pgMar w:top="1600" w:right="1020" w:bottom="1200" w:left="1500" w:header="0" w:footer="9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2095D" w14:textId="77777777" w:rsidR="00AE2EE1" w:rsidRDefault="00AE2EE1">
      <w:r>
        <w:separator/>
      </w:r>
    </w:p>
  </w:endnote>
  <w:endnote w:type="continuationSeparator" w:id="0">
    <w:p w14:paraId="257939F7" w14:textId="77777777" w:rsidR="00AE2EE1" w:rsidRDefault="00AE2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mo">
    <w:altName w:val="Arial"/>
    <w:charset w:val="00"/>
    <w:family w:val="auto"/>
    <w:pitch w:val="default"/>
  </w:font>
  <w:font w:name="Carlit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383176"/>
      <w:docPartObj>
        <w:docPartGallery w:val="Page Numbers (Bottom of Page)"/>
        <w:docPartUnique/>
      </w:docPartObj>
    </w:sdtPr>
    <w:sdtEndPr>
      <w:rPr>
        <w:noProof/>
      </w:rPr>
    </w:sdtEndPr>
    <w:sdtContent>
      <w:p w14:paraId="32B3CE19" w14:textId="6BECBBC7" w:rsidR="0007749C" w:rsidRDefault="0007749C">
        <w:pPr>
          <w:pStyle w:val="Footer"/>
          <w:jc w:val="center"/>
        </w:pPr>
        <w:r>
          <w:fldChar w:fldCharType="begin"/>
        </w:r>
        <w:r>
          <w:instrText xml:space="preserve"> PAGE   \* MERGEFORMAT </w:instrText>
        </w:r>
        <w:r>
          <w:fldChar w:fldCharType="separate"/>
        </w:r>
        <w:r w:rsidR="00B16561">
          <w:rPr>
            <w:noProof/>
          </w:rPr>
          <w:t>iv</w:t>
        </w:r>
        <w:r>
          <w:rPr>
            <w:noProof/>
          </w:rPr>
          <w:fldChar w:fldCharType="end"/>
        </w:r>
      </w:p>
    </w:sdtContent>
  </w:sdt>
  <w:p w14:paraId="7AE0DB89" w14:textId="68268665" w:rsidR="008A165D" w:rsidRDefault="008A16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823190"/>
      <w:docPartObj>
        <w:docPartGallery w:val="Page Numbers (Bottom of Page)"/>
        <w:docPartUnique/>
      </w:docPartObj>
    </w:sdtPr>
    <w:sdtEndPr>
      <w:rPr>
        <w:noProof/>
      </w:rPr>
    </w:sdtEndPr>
    <w:sdtContent>
      <w:p w14:paraId="28A2F3CD" w14:textId="701F909D" w:rsidR="005819FE" w:rsidRDefault="005819FE">
        <w:pPr>
          <w:pStyle w:val="Footer"/>
          <w:jc w:val="center"/>
        </w:pPr>
        <w:r>
          <w:fldChar w:fldCharType="begin"/>
        </w:r>
        <w:r>
          <w:instrText xml:space="preserve"> PAGE   \* MERGEFORMAT </w:instrText>
        </w:r>
        <w:r>
          <w:fldChar w:fldCharType="separate"/>
        </w:r>
        <w:r w:rsidR="00B16561">
          <w:rPr>
            <w:noProof/>
          </w:rPr>
          <w:t>24</w:t>
        </w:r>
        <w:r>
          <w:rPr>
            <w:noProof/>
          </w:rPr>
          <w:fldChar w:fldCharType="end"/>
        </w:r>
      </w:p>
    </w:sdtContent>
  </w:sdt>
  <w:p w14:paraId="0825885A" w14:textId="29D844A8" w:rsidR="000B2701" w:rsidRPr="0007749C" w:rsidRDefault="000B2701" w:rsidP="00077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7B48F" w14:textId="77777777" w:rsidR="00AE2EE1" w:rsidRDefault="00AE2EE1">
      <w:r>
        <w:separator/>
      </w:r>
    </w:p>
  </w:footnote>
  <w:footnote w:type="continuationSeparator" w:id="0">
    <w:p w14:paraId="4FAE5E76" w14:textId="77777777" w:rsidR="00AE2EE1" w:rsidRDefault="00AE2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68E4"/>
    <w:multiLevelType w:val="multilevel"/>
    <w:tmpl w:val="A25E585C"/>
    <w:lvl w:ilvl="0">
      <w:start w:val="2"/>
      <w:numFmt w:val="decimal"/>
      <w:lvlText w:val="%1"/>
      <w:lvlJc w:val="left"/>
      <w:pPr>
        <w:ind w:left="722" w:hanging="402"/>
      </w:pPr>
    </w:lvl>
    <w:lvl w:ilvl="1">
      <w:start w:val="1"/>
      <w:numFmt w:val="decimal"/>
      <w:lvlText w:val="%1.%2"/>
      <w:lvlJc w:val="left"/>
      <w:pPr>
        <w:ind w:left="402" w:hanging="402"/>
      </w:pPr>
      <w:rPr>
        <w:rFonts w:ascii="Arial" w:eastAsia="Arial" w:hAnsi="Arial" w:cs="Arial"/>
        <w:b/>
        <w:sz w:val="24"/>
        <w:szCs w:val="24"/>
      </w:rPr>
    </w:lvl>
    <w:lvl w:ilvl="2">
      <w:numFmt w:val="bullet"/>
      <w:lvlText w:val="•"/>
      <w:lvlJc w:val="left"/>
      <w:pPr>
        <w:ind w:left="1039" w:hanging="360"/>
      </w:pPr>
      <w:rPr>
        <w:rFonts w:ascii="Helvetica Neue" w:eastAsia="Helvetica Neue" w:hAnsi="Helvetica Neue" w:cs="Helvetica Neue"/>
        <w:sz w:val="24"/>
        <w:szCs w:val="24"/>
      </w:rPr>
    </w:lvl>
    <w:lvl w:ilvl="3">
      <w:numFmt w:val="bullet"/>
      <w:lvlText w:val="•"/>
      <w:lvlJc w:val="left"/>
      <w:pPr>
        <w:ind w:left="3020" w:hanging="360"/>
      </w:pPr>
    </w:lvl>
    <w:lvl w:ilvl="4">
      <w:numFmt w:val="bullet"/>
      <w:lvlText w:val="•"/>
      <w:lvlJc w:val="left"/>
      <w:pPr>
        <w:ind w:left="4010" w:hanging="360"/>
      </w:pPr>
    </w:lvl>
    <w:lvl w:ilvl="5">
      <w:numFmt w:val="bullet"/>
      <w:lvlText w:val="•"/>
      <w:lvlJc w:val="left"/>
      <w:pPr>
        <w:ind w:left="5000" w:hanging="360"/>
      </w:pPr>
    </w:lvl>
    <w:lvl w:ilvl="6">
      <w:numFmt w:val="bullet"/>
      <w:lvlText w:val="•"/>
      <w:lvlJc w:val="left"/>
      <w:pPr>
        <w:ind w:left="5990" w:hanging="360"/>
      </w:pPr>
    </w:lvl>
    <w:lvl w:ilvl="7">
      <w:numFmt w:val="bullet"/>
      <w:lvlText w:val="•"/>
      <w:lvlJc w:val="left"/>
      <w:pPr>
        <w:ind w:left="6980" w:hanging="360"/>
      </w:pPr>
    </w:lvl>
    <w:lvl w:ilvl="8">
      <w:numFmt w:val="bullet"/>
      <w:lvlText w:val="•"/>
      <w:lvlJc w:val="left"/>
      <w:pPr>
        <w:ind w:left="7970" w:hanging="360"/>
      </w:pPr>
    </w:lvl>
  </w:abstractNum>
  <w:abstractNum w:abstractNumId="1" w15:restartNumberingAfterBreak="0">
    <w:nsid w:val="0C4C71E3"/>
    <w:multiLevelType w:val="multilevel"/>
    <w:tmpl w:val="E286D7FA"/>
    <w:lvl w:ilvl="0">
      <w:start w:val="4"/>
      <w:numFmt w:val="decimal"/>
      <w:lvlText w:val="%1"/>
      <w:lvlJc w:val="left"/>
      <w:pPr>
        <w:ind w:left="360" w:hanging="360"/>
      </w:pPr>
      <w:rPr>
        <w:rFonts w:hint="default"/>
      </w:rPr>
    </w:lvl>
    <w:lvl w:ilvl="1">
      <w:start w:val="2"/>
      <w:numFmt w:val="decimal"/>
      <w:lvlText w:val="%1.%2"/>
      <w:lvlJc w:val="left"/>
      <w:pPr>
        <w:ind w:left="582" w:hanging="360"/>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576" w:hanging="1800"/>
      </w:pPr>
      <w:rPr>
        <w:rFonts w:hint="default"/>
      </w:rPr>
    </w:lvl>
  </w:abstractNum>
  <w:abstractNum w:abstractNumId="2" w15:restartNumberingAfterBreak="0">
    <w:nsid w:val="16D4054D"/>
    <w:multiLevelType w:val="multilevel"/>
    <w:tmpl w:val="045C93A8"/>
    <w:lvl w:ilvl="0">
      <w:start w:val="4"/>
      <w:numFmt w:val="decimal"/>
      <w:lvlText w:val="%1"/>
      <w:lvlJc w:val="left"/>
      <w:pPr>
        <w:ind w:left="2337" w:hanging="404"/>
      </w:pPr>
    </w:lvl>
    <w:lvl w:ilvl="1">
      <w:start w:val="1"/>
      <w:numFmt w:val="decimal"/>
      <w:lvlText w:val="%1.%2"/>
      <w:lvlJc w:val="left"/>
      <w:pPr>
        <w:ind w:left="2337" w:hanging="404"/>
      </w:pPr>
      <w:rPr>
        <w:b/>
        <w:i/>
      </w:rPr>
    </w:lvl>
    <w:lvl w:ilvl="2">
      <w:numFmt w:val="bullet"/>
      <w:lvlText w:val="•"/>
      <w:lvlJc w:val="left"/>
      <w:pPr>
        <w:ind w:left="3793" w:hanging="403"/>
      </w:pPr>
    </w:lvl>
    <w:lvl w:ilvl="3">
      <w:numFmt w:val="bullet"/>
      <w:lvlText w:val="•"/>
      <w:lvlJc w:val="left"/>
      <w:pPr>
        <w:ind w:left="4520" w:hanging="404"/>
      </w:pPr>
    </w:lvl>
    <w:lvl w:ilvl="4">
      <w:numFmt w:val="bullet"/>
      <w:lvlText w:val="•"/>
      <w:lvlJc w:val="left"/>
      <w:pPr>
        <w:ind w:left="5247" w:hanging="403"/>
      </w:pPr>
    </w:lvl>
    <w:lvl w:ilvl="5">
      <w:numFmt w:val="bullet"/>
      <w:lvlText w:val="•"/>
      <w:lvlJc w:val="left"/>
      <w:pPr>
        <w:ind w:left="5974" w:hanging="404"/>
      </w:pPr>
    </w:lvl>
    <w:lvl w:ilvl="6">
      <w:numFmt w:val="bullet"/>
      <w:lvlText w:val="•"/>
      <w:lvlJc w:val="left"/>
      <w:pPr>
        <w:ind w:left="6701" w:hanging="404"/>
      </w:pPr>
    </w:lvl>
    <w:lvl w:ilvl="7">
      <w:numFmt w:val="bullet"/>
      <w:lvlText w:val="•"/>
      <w:lvlJc w:val="left"/>
      <w:pPr>
        <w:ind w:left="7428" w:hanging="404"/>
      </w:pPr>
    </w:lvl>
    <w:lvl w:ilvl="8">
      <w:numFmt w:val="bullet"/>
      <w:lvlText w:val="•"/>
      <w:lvlJc w:val="left"/>
      <w:pPr>
        <w:ind w:left="8155" w:hanging="404"/>
      </w:pPr>
    </w:lvl>
  </w:abstractNum>
  <w:abstractNum w:abstractNumId="3" w15:restartNumberingAfterBreak="0">
    <w:nsid w:val="190D2F06"/>
    <w:multiLevelType w:val="multilevel"/>
    <w:tmpl w:val="5740C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333B65"/>
    <w:multiLevelType w:val="multilevel"/>
    <w:tmpl w:val="AE4638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E153455"/>
    <w:multiLevelType w:val="multilevel"/>
    <w:tmpl w:val="A2FAE9D2"/>
    <w:lvl w:ilvl="0">
      <w:start w:val="4"/>
      <w:numFmt w:val="decimal"/>
      <w:lvlText w:val="%1"/>
      <w:lvlJc w:val="left"/>
      <w:pPr>
        <w:ind w:left="360" w:hanging="360"/>
      </w:pPr>
      <w:rPr>
        <w:rFonts w:hint="default"/>
      </w:rPr>
    </w:lvl>
    <w:lvl w:ilvl="1">
      <w:start w:val="2"/>
      <w:numFmt w:val="decimal"/>
      <w:lvlText w:val="%1.%2"/>
      <w:lvlJc w:val="left"/>
      <w:pPr>
        <w:ind w:left="2293" w:hanging="360"/>
      </w:pPr>
      <w:rPr>
        <w:rFonts w:hint="default"/>
      </w:rPr>
    </w:lvl>
    <w:lvl w:ilvl="2">
      <w:start w:val="1"/>
      <w:numFmt w:val="decimal"/>
      <w:lvlText w:val="%1.%2.%3"/>
      <w:lvlJc w:val="left"/>
      <w:pPr>
        <w:ind w:left="4586" w:hanging="720"/>
      </w:pPr>
      <w:rPr>
        <w:rFonts w:hint="default"/>
      </w:rPr>
    </w:lvl>
    <w:lvl w:ilvl="3">
      <w:start w:val="1"/>
      <w:numFmt w:val="decimal"/>
      <w:lvlText w:val="%1.%2.%3.%4"/>
      <w:lvlJc w:val="left"/>
      <w:pPr>
        <w:ind w:left="6879" w:hanging="1080"/>
      </w:pPr>
      <w:rPr>
        <w:rFonts w:hint="default"/>
      </w:rPr>
    </w:lvl>
    <w:lvl w:ilvl="4">
      <w:start w:val="1"/>
      <w:numFmt w:val="decimal"/>
      <w:lvlText w:val="%1.%2.%3.%4.%5"/>
      <w:lvlJc w:val="left"/>
      <w:pPr>
        <w:ind w:left="8812" w:hanging="1080"/>
      </w:pPr>
      <w:rPr>
        <w:rFonts w:hint="default"/>
      </w:rPr>
    </w:lvl>
    <w:lvl w:ilvl="5">
      <w:start w:val="1"/>
      <w:numFmt w:val="decimal"/>
      <w:lvlText w:val="%1.%2.%3.%4.%5.%6"/>
      <w:lvlJc w:val="left"/>
      <w:pPr>
        <w:ind w:left="11105" w:hanging="1440"/>
      </w:pPr>
      <w:rPr>
        <w:rFonts w:hint="default"/>
      </w:rPr>
    </w:lvl>
    <w:lvl w:ilvl="6">
      <w:start w:val="1"/>
      <w:numFmt w:val="decimal"/>
      <w:lvlText w:val="%1.%2.%3.%4.%5.%6.%7"/>
      <w:lvlJc w:val="left"/>
      <w:pPr>
        <w:ind w:left="13038" w:hanging="1440"/>
      </w:pPr>
      <w:rPr>
        <w:rFonts w:hint="default"/>
      </w:rPr>
    </w:lvl>
    <w:lvl w:ilvl="7">
      <w:start w:val="1"/>
      <w:numFmt w:val="decimal"/>
      <w:lvlText w:val="%1.%2.%3.%4.%5.%6.%7.%8"/>
      <w:lvlJc w:val="left"/>
      <w:pPr>
        <w:ind w:left="15331" w:hanging="1800"/>
      </w:pPr>
      <w:rPr>
        <w:rFonts w:hint="default"/>
      </w:rPr>
    </w:lvl>
    <w:lvl w:ilvl="8">
      <w:start w:val="1"/>
      <w:numFmt w:val="decimal"/>
      <w:lvlText w:val="%1.%2.%3.%4.%5.%6.%7.%8.%9"/>
      <w:lvlJc w:val="left"/>
      <w:pPr>
        <w:ind w:left="17264" w:hanging="1800"/>
      </w:pPr>
      <w:rPr>
        <w:rFonts w:hint="default"/>
      </w:rPr>
    </w:lvl>
  </w:abstractNum>
  <w:abstractNum w:abstractNumId="6" w15:restartNumberingAfterBreak="0">
    <w:nsid w:val="26C75421"/>
    <w:multiLevelType w:val="hybridMultilevel"/>
    <w:tmpl w:val="5B6EF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E6DD4"/>
    <w:multiLevelType w:val="hybridMultilevel"/>
    <w:tmpl w:val="5C360AF2"/>
    <w:lvl w:ilvl="0" w:tplc="4030C45E">
      <w:start w:val="1"/>
      <w:numFmt w:val="bullet"/>
      <w:lvlText w:val="•"/>
      <w:lvlJc w:val="left"/>
      <w:pPr>
        <w:tabs>
          <w:tab w:val="num" w:pos="720"/>
        </w:tabs>
        <w:ind w:left="720" w:hanging="360"/>
      </w:pPr>
      <w:rPr>
        <w:rFonts w:ascii="Arial" w:hAnsi="Arial" w:hint="default"/>
      </w:rPr>
    </w:lvl>
    <w:lvl w:ilvl="1" w:tplc="CB809676" w:tentative="1">
      <w:start w:val="1"/>
      <w:numFmt w:val="bullet"/>
      <w:lvlText w:val="•"/>
      <w:lvlJc w:val="left"/>
      <w:pPr>
        <w:tabs>
          <w:tab w:val="num" w:pos="1440"/>
        </w:tabs>
        <w:ind w:left="1440" w:hanging="360"/>
      </w:pPr>
      <w:rPr>
        <w:rFonts w:ascii="Arial" w:hAnsi="Arial" w:hint="default"/>
      </w:rPr>
    </w:lvl>
    <w:lvl w:ilvl="2" w:tplc="CBD89A2E" w:tentative="1">
      <w:start w:val="1"/>
      <w:numFmt w:val="bullet"/>
      <w:lvlText w:val="•"/>
      <w:lvlJc w:val="left"/>
      <w:pPr>
        <w:tabs>
          <w:tab w:val="num" w:pos="2160"/>
        </w:tabs>
        <w:ind w:left="2160" w:hanging="360"/>
      </w:pPr>
      <w:rPr>
        <w:rFonts w:ascii="Arial" w:hAnsi="Arial" w:hint="default"/>
      </w:rPr>
    </w:lvl>
    <w:lvl w:ilvl="3" w:tplc="6422F70C" w:tentative="1">
      <w:start w:val="1"/>
      <w:numFmt w:val="bullet"/>
      <w:lvlText w:val="•"/>
      <w:lvlJc w:val="left"/>
      <w:pPr>
        <w:tabs>
          <w:tab w:val="num" w:pos="2880"/>
        </w:tabs>
        <w:ind w:left="2880" w:hanging="360"/>
      </w:pPr>
      <w:rPr>
        <w:rFonts w:ascii="Arial" w:hAnsi="Arial" w:hint="default"/>
      </w:rPr>
    </w:lvl>
    <w:lvl w:ilvl="4" w:tplc="4E14DA8E" w:tentative="1">
      <w:start w:val="1"/>
      <w:numFmt w:val="bullet"/>
      <w:lvlText w:val="•"/>
      <w:lvlJc w:val="left"/>
      <w:pPr>
        <w:tabs>
          <w:tab w:val="num" w:pos="3600"/>
        </w:tabs>
        <w:ind w:left="3600" w:hanging="360"/>
      </w:pPr>
      <w:rPr>
        <w:rFonts w:ascii="Arial" w:hAnsi="Arial" w:hint="default"/>
      </w:rPr>
    </w:lvl>
    <w:lvl w:ilvl="5" w:tplc="13F8541E" w:tentative="1">
      <w:start w:val="1"/>
      <w:numFmt w:val="bullet"/>
      <w:lvlText w:val="•"/>
      <w:lvlJc w:val="left"/>
      <w:pPr>
        <w:tabs>
          <w:tab w:val="num" w:pos="4320"/>
        </w:tabs>
        <w:ind w:left="4320" w:hanging="360"/>
      </w:pPr>
      <w:rPr>
        <w:rFonts w:ascii="Arial" w:hAnsi="Arial" w:hint="default"/>
      </w:rPr>
    </w:lvl>
    <w:lvl w:ilvl="6" w:tplc="64DE0E68" w:tentative="1">
      <w:start w:val="1"/>
      <w:numFmt w:val="bullet"/>
      <w:lvlText w:val="•"/>
      <w:lvlJc w:val="left"/>
      <w:pPr>
        <w:tabs>
          <w:tab w:val="num" w:pos="5040"/>
        </w:tabs>
        <w:ind w:left="5040" w:hanging="360"/>
      </w:pPr>
      <w:rPr>
        <w:rFonts w:ascii="Arial" w:hAnsi="Arial" w:hint="default"/>
      </w:rPr>
    </w:lvl>
    <w:lvl w:ilvl="7" w:tplc="FC20F642" w:tentative="1">
      <w:start w:val="1"/>
      <w:numFmt w:val="bullet"/>
      <w:lvlText w:val="•"/>
      <w:lvlJc w:val="left"/>
      <w:pPr>
        <w:tabs>
          <w:tab w:val="num" w:pos="5760"/>
        </w:tabs>
        <w:ind w:left="5760" w:hanging="360"/>
      </w:pPr>
      <w:rPr>
        <w:rFonts w:ascii="Arial" w:hAnsi="Arial" w:hint="default"/>
      </w:rPr>
    </w:lvl>
    <w:lvl w:ilvl="8" w:tplc="C62C322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C063DF"/>
    <w:multiLevelType w:val="multilevel"/>
    <w:tmpl w:val="62C8F43C"/>
    <w:lvl w:ilvl="0">
      <w:start w:val="4"/>
      <w:numFmt w:val="decimal"/>
      <w:lvlText w:val="%1"/>
      <w:lvlJc w:val="left"/>
      <w:pPr>
        <w:ind w:left="360" w:hanging="360"/>
      </w:pPr>
      <w:rPr>
        <w:rFonts w:hint="default"/>
      </w:rPr>
    </w:lvl>
    <w:lvl w:ilvl="1">
      <w:start w:val="2"/>
      <w:numFmt w:val="decimal"/>
      <w:lvlText w:val="%1.%2"/>
      <w:lvlJc w:val="left"/>
      <w:pPr>
        <w:ind w:left="582" w:hanging="360"/>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576" w:hanging="1800"/>
      </w:pPr>
      <w:rPr>
        <w:rFonts w:hint="default"/>
      </w:rPr>
    </w:lvl>
  </w:abstractNum>
  <w:abstractNum w:abstractNumId="9" w15:restartNumberingAfterBreak="0">
    <w:nsid w:val="35B3558A"/>
    <w:multiLevelType w:val="multilevel"/>
    <w:tmpl w:val="D20A73A4"/>
    <w:lvl w:ilvl="0">
      <w:start w:val="4"/>
      <w:numFmt w:val="decimal"/>
      <w:lvlText w:val="%1"/>
      <w:lvlJc w:val="left"/>
      <w:pPr>
        <w:ind w:left="360" w:hanging="360"/>
      </w:pPr>
      <w:rPr>
        <w:rFonts w:hint="default"/>
      </w:rPr>
    </w:lvl>
    <w:lvl w:ilvl="1">
      <w:start w:val="2"/>
      <w:numFmt w:val="decimal"/>
      <w:lvlText w:val="%1.%2"/>
      <w:lvlJc w:val="left"/>
      <w:pPr>
        <w:ind w:left="2293" w:hanging="360"/>
      </w:pPr>
      <w:rPr>
        <w:rFonts w:hint="default"/>
      </w:rPr>
    </w:lvl>
    <w:lvl w:ilvl="2">
      <w:start w:val="1"/>
      <w:numFmt w:val="decimal"/>
      <w:lvlText w:val="%1.%2.%3"/>
      <w:lvlJc w:val="left"/>
      <w:pPr>
        <w:ind w:left="4586" w:hanging="720"/>
      </w:pPr>
      <w:rPr>
        <w:rFonts w:hint="default"/>
      </w:rPr>
    </w:lvl>
    <w:lvl w:ilvl="3">
      <w:start w:val="1"/>
      <w:numFmt w:val="decimal"/>
      <w:lvlText w:val="%1.%2.%3.%4"/>
      <w:lvlJc w:val="left"/>
      <w:pPr>
        <w:ind w:left="6879" w:hanging="1080"/>
      </w:pPr>
      <w:rPr>
        <w:rFonts w:hint="default"/>
      </w:rPr>
    </w:lvl>
    <w:lvl w:ilvl="4">
      <w:start w:val="1"/>
      <w:numFmt w:val="decimal"/>
      <w:lvlText w:val="%1.%2.%3.%4.%5"/>
      <w:lvlJc w:val="left"/>
      <w:pPr>
        <w:ind w:left="8812" w:hanging="1080"/>
      </w:pPr>
      <w:rPr>
        <w:rFonts w:hint="default"/>
      </w:rPr>
    </w:lvl>
    <w:lvl w:ilvl="5">
      <w:start w:val="1"/>
      <w:numFmt w:val="decimal"/>
      <w:lvlText w:val="%1.%2.%3.%4.%5.%6"/>
      <w:lvlJc w:val="left"/>
      <w:pPr>
        <w:ind w:left="11105" w:hanging="1440"/>
      </w:pPr>
      <w:rPr>
        <w:rFonts w:hint="default"/>
      </w:rPr>
    </w:lvl>
    <w:lvl w:ilvl="6">
      <w:start w:val="1"/>
      <w:numFmt w:val="decimal"/>
      <w:lvlText w:val="%1.%2.%3.%4.%5.%6.%7"/>
      <w:lvlJc w:val="left"/>
      <w:pPr>
        <w:ind w:left="13038" w:hanging="1440"/>
      </w:pPr>
      <w:rPr>
        <w:rFonts w:hint="default"/>
      </w:rPr>
    </w:lvl>
    <w:lvl w:ilvl="7">
      <w:start w:val="1"/>
      <w:numFmt w:val="decimal"/>
      <w:lvlText w:val="%1.%2.%3.%4.%5.%6.%7.%8"/>
      <w:lvlJc w:val="left"/>
      <w:pPr>
        <w:ind w:left="15331" w:hanging="1800"/>
      </w:pPr>
      <w:rPr>
        <w:rFonts w:hint="default"/>
      </w:rPr>
    </w:lvl>
    <w:lvl w:ilvl="8">
      <w:start w:val="1"/>
      <w:numFmt w:val="decimal"/>
      <w:lvlText w:val="%1.%2.%3.%4.%5.%6.%7.%8.%9"/>
      <w:lvlJc w:val="left"/>
      <w:pPr>
        <w:ind w:left="17264" w:hanging="1800"/>
      </w:pPr>
      <w:rPr>
        <w:rFonts w:hint="default"/>
      </w:rPr>
    </w:lvl>
  </w:abstractNum>
  <w:abstractNum w:abstractNumId="10" w15:restartNumberingAfterBreak="0">
    <w:nsid w:val="40746369"/>
    <w:multiLevelType w:val="hybridMultilevel"/>
    <w:tmpl w:val="8690E15A"/>
    <w:lvl w:ilvl="0" w:tplc="C7048BD8">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E7216F"/>
    <w:multiLevelType w:val="hybridMultilevel"/>
    <w:tmpl w:val="E0E8B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92B57"/>
    <w:multiLevelType w:val="multilevel"/>
    <w:tmpl w:val="A40872D4"/>
    <w:lvl w:ilvl="0">
      <w:start w:val="5"/>
      <w:numFmt w:val="decimal"/>
      <w:lvlText w:val="%1"/>
      <w:lvlJc w:val="left"/>
      <w:pPr>
        <w:ind w:left="624" w:hanging="403"/>
      </w:pPr>
    </w:lvl>
    <w:lvl w:ilvl="1">
      <w:start w:val="1"/>
      <w:numFmt w:val="decimal"/>
      <w:lvlText w:val="%1.%2"/>
      <w:lvlJc w:val="left"/>
      <w:pPr>
        <w:ind w:left="624" w:hanging="403"/>
      </w:pPr>
      <w:rPr>
        <w:rFonts w:ascii="Arial" w:eastAsia="Arial" w:hAnsi="Arial" w:cs="Arial"/>
        <w:b/>
        <w:sz w:val="24"/>
        <w:szCs w:val="24"/>
      </w:rPr>
    </w:lvl>
    <w:lvl w:ilvl="2">
      <w:numFmt w:val="bullet"/>
      <w:lvlText w:val="•"/>
      <w:lvlJc w:val="left"/>
      <w:pPr>
        <w:ind w:left="2417" w:hanging="403"/>
      </w:pPr>
    </w:lvl>
    <w:lvl w:ilvl="3">
      <w:numFmt w:val="bullet"/>
      <w:lvlText w:val="•"/>
      <w:lvlJc w:val="left"/>
      <w:pPr>
        <w:ind w:left="3316" w:hanging="403"/>
      </w:pPr>
    </w:lvl>
    <w:lvl w:ilvl="4">
      <w:numFmt w:val="bullet"/>
      <w:lvlText w:val="•"/>
      <w:lvlJc w:val="left"/>
      <w:pPr>
        <w:ind w:left="4215" w:hanging="403"/>
      </w:pPr>
    </w:lvl>
    <w:lvl w:ilvl="5">
      <w:numFmt w:val="bullet"/>
      <w:lvlText w:val="•"/>
      <w:lvlJc w:val="left"/>
      <w:pPr>
        <w:ind w:left="5114" w:hanging="403"/>
      </w:pPr>
    </w:lvl>
    <w:lvl w:ilvl="6">
      <w:numFmt w:val="bullet"/>
      <w:lvlText w:val="•"/>
      <w:lvlJc w:val="left"/>
      <w:pPr>
        <w:ind w:left="6013" w:hanging="403"/>
      </w:pPr>
    </w:lvl>
    <w:lvl w:ilvl="7">
      <w:numFmt w:val="bullet"/>
      <w:lvlText w:val="•"/>
      <w:lvlJc w:val="left"/>
      <w:pPr>
        <w:ind w:left="6912" w:hanging="402"/>
      </w:pPr>
    </w:lvl>
    <w:lvl w:ilvl="8">
      <w:numFmt w:val="bullet"/>
      <w:lvlText w:val="•"/>
      <w:lvlJc w:val="left"/>
      <w:pPr>
        <w:ind w:left="7811" w:hanging="402"/>
      </w:pPr>
    </w:lvl>
  </w:abstractNum>
  <w:abstractNum w:abstractNumId="13" w15:restartNumberingAfterBreak="0">
    <w:nsid w:val="757008EC"/>
    <w:multiLevelType w:val="multilevel"/>
    <w:tmpl w:val="01F8BEB6"/>
    <w:lvl w:ilvl="0">
      <w:start w:val="6"/>
      <w:numFmt w:val="decimal"/>
      <w:lvlText w:val="%1"/>
      <w:lvlJc w:val="left"/>
      <w:pPr>
        <w:ind w:left="360" w:hanging="360"/>
      </w:pPr>
      <w:rPr>
        <w:rFonts w:ascii="Arial" w:eastAsia="Arial" w:hAnsi="Arial" w:cs="Arial" w:hint="default"/>
        <w:b/>
        <w:color w:val="auto"/>
        <w:sz w:val="24"/>
      </w:rPr>
    </w:lvl>
    <w:lvl w:ilvl="1">
      <w:start w:val="1"/>
      <w:numFmt w:val="decimal"/>
      <w:lvlText w:val="%1.%2"/>
      <w:lvlJc w:val="left"/>
      <w:pPr>
        <w:ind w:left="581" w:hanging="360"/>
      </w:pPr>
      <w:rPr>
        <w:rFonts w:ascii="Arial" w:eastAsia="Arial" w:hAnsi="Arial" w:cs="Arial" w:hint="default"/>
        <w:b/>
        <w:color w:val="auto"/>
        <w:sz w:val="24"/>
      </w:rPr>
    </w:lvl>
    <w:lvl w:ilvl="2">
      <w:start w:val="1"/>
      <w:numFmt w:val="decimal"/>
      <w:lvlText w:val="%1.%2.%3"/>
      <w:lvlJc w:val="left"/>
      <w:pPr>
        <w:ind w:left="1162" w:hanging="720"/>
      </w:pPr>
      <w:rPr>
        <w:rFonts w:ascii="Arial" w:eastAsia="Arial" w:hAnsi="Arial" w:cs="Arial" w:hint="default"/>
        <w:b/>
        <w:color w:val="auto"/>
        <w:sz w:val="24"/>
      </w:rPr>
    </w:lvl>
    <w:lvl w:ilvl="3">
      <w:start w:val="1"/>
      <w:numFmt w:val="decimal"/>
      <w:lvlText w:val="%1.%2.%3.%4"/>
      <w:lvlJc w:val="left"/>
      <w:pPr>
        <w:ind w:left="1383" w:hanging="720"/>
      </w:pPr>
      <w:rPr>
        <w:rFonts w:ascii="Arial" w:eastAsia="Arial" w:hAnsi="Arial" w:cs="Arial" w:hint="default"/>
        <w:b/>
        <w:color w:val="auto"/>
        <w:sz w:val="24"/>
      </w:rPr>
    </w:lvl>
    <w:lvl w:ilvl="4">
      <w:start w:val="1"/>
      <w:numFmt w:val="decimal"/>
      <w:lvlText w:val="%1.%2.%3.%4.%5"/>
      <w:lvlJc w:val="left"/>
      <w:pPr>
        <w:ind w:left="1964" w:hanging="1080"/>
      </w:pPr>
      <w:rPr>
        <w:rFonts w:ascii="Arial" w:eastAsia="Arial" w:hAnsi="Arial" w:cs="Arial" w:hint="default"/>
        <w:b/>
        <w:color w:val="auto"/>
        <w:sz w:val="24"/>
      </w:rPr>
    </w:lvl>
    <w:lvl w:ilvl="5">
      <w:start w:val="1"/>
      <w:numFmt w:val="decimal"/>
      <w:lvlText w:val="%1.%2.%3.%4.%5.%6"/>
      <w:lvlJc w:val="left"/>
      <w:pPr>
        <w:ind w:left="2185" w:hanging="1080"/>
      </w:pPr>
      <w:rPr>
        <w:rFonts w:ascii="Arial" w:eastAsia="Arial" w:hAnsi="Arial" w:cs="Arial" w:hint="default"/>
        <w:b/>
        <w:color w:val="auto"/>
        <w:sz w:val="24"/>
      </w:rPr>
    </w:lvl>
    <w:lvl w:ilvl="6">
      <w:start w:val="1"/>
      <w:numFmt w:val="decimal"/>
      <w:lvlText w:val="%1.%2.%3.%4.%5.%6.%7"/>
      <w:lvlJc w:val="left"/>
      <w:pPr>
        <w:ind w:left="2766" w:hanging="1440"/>
      </w:pPr>
      <w:rPr>
        <w:rFonts w:ascii="Arial" w:eastAsia="Arial" w:hAnsi="Arial" w:cs="Arial" w:hint="default"/>
        <w:b/>
        <w:color w:val="auto"/>
        <w:sz w:val="24"/>
      </w:rPr>
    </w:lvl>
    <w:lvl w:ilvl="7">
      <w:start w:val="1"/>
      <w:numFmt w:val="decimal"/>
      <w:lvlText w:val="%1.%2.%3.%4.%5.%6.%7.%8"/>
      <w:lvlJc w:val="left"/>
      <w:pPr>
        <w:ind w:left="2987" w:hanging="1440"/>
      </w:pPr>
      <w:rPr>
        <w:rFonts w:ascii="Arial" w:eastAsia="Arial" w:hAnsi="Arial" w:cs="Arial" w:hint="default"/>
        <w:b/>
        <w:color w:val="auto"/>
        <w:sz w:val="24"/>
      </w:rPr>
    </w:lvl>
    <w:lvl w:ilvl="8">
      <w:start w:val="1"/>
      <w:numFmt w:val="decimal"/>
      <w:lvlText w:val="%1.%2.%3.%4.%5.%6.%7.%8.%9"/>
      <w:lvlJc w:val="left"/>
      <w:pPr>
        <w:ind w:left="3568" w:hanging="1800"/>
      </w:pPr>
      <w:rPr>
        <w:rFonts w:ascii="Arial" w:eastAsia="Arial" w:hAnsi="Arial" w:cs="Arial" w:hint="default"/>
        <w:b/>
        <w:color w:val="auto"/>
        <w:sz w:val="24"/>
      </w:rPr>
    </w:lvl>
  </w:abstractNum>
  <w:abstractNum w:abstractNumId="14" w15:restartNumberingAfterBreak="0">
    <w:nsid w:val="76462BE2"/>
    <w:multiLevelType w:val="multilevel"/>
    <w:tmpl w:val="935CC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5D673E"/>
    <w:multiLevelType w:val="multilevel"/>
    <w:tmpl w:val="EA6CE0E8"/>
    <w:lvl w:ilvl="0">
      <w:start w:val="4"/>
      <w:numFmt w:val="decimal"/>
      <w:lvlText w:val="%1"/>
      <w:lvlJc w:val="left"/>
      <w:pPr>
        <w:ind w:left="360" w:hanging="360"/>
      </w:pPr>
      <w:rPr>
        <w:rFonts w:hint="default"/>
      </w:rPr>
    </w:lvl>
    <w:lvl w:ilvl="1">
      <w:start w:val="4"/>
      <w:numFmt w:val="decimal"/>
      <w:lvlText w:val="%1.%2"/>
      <w:lvlJc w:val="left"/>
      <w:pPr>
        <w:ind w:left="582" w:hanging="360"/>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576" w:hanging="1800"/>
      </w:pPr>
      <w:rPr>
        <w:rFonts w:hint="default"/>
      </w:rPr>
    </w:lvl>
  </w:abstractNum>
  <w:abstractNum w:abstractNumId="16" w15:restartNumberingAfterBreak="0">
    <w:nsid w:val="78DF5D79"/>
    <w:multiLevelType w:val="hybridMultilevel"/>
    <w:tmpl w:val="A69C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8F2F3B"/>
    <w:multiLevelType w:val="hybridMultilevel"/>
    <w:tmpl w:val="7B2A8160"/>
    <w:lvl w:ilvl="0" w:tplc="8C78712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361F1B"/>
    <w:multiLevelType w:val="multilevel"/>
    <w:tmpl w:val="2258D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FF82609"/>
    <w:multiLevelType w:val="hybridMultilevel"/>
    <w:tmpl w:val="A2FC511C"/>
    <w:lvl w:ilvl="0" w:tplc="FD868624">
      <w:start w:val="6"/>
      <w:numFmt w:val="decimal"/>
      <w:lvlText w:val="%1."/>
      <w:lvlJc w:val="left"/>
      <w:pPr>
        <w:tabs>
          <w:tab w:val="num" w:pos="720"/>
        </w:tabs>
        <w:ind w:left="720" w:hanging="360"/>
      </w:pPr>
    </w:lvl>
    <w:lvl w:ilvl="1" w:tplc="7D84A9A2" w:tentative="1">
      <w:start w:val="1"/>
      <w:numFmt w:val="decimal"/>
      <w:lvlText w:val="%2."/>
      <w:lvlJc w:val="left"/>
      <w:pPr>
        <w:tabs>
          <w:tab w:val="num" w:pos="1440"/>
        </w:tabs>
        <w:ind w:left="1440" w:hanging="360"/>
      </w:pPr>
    </w:lvl>
    <w:lvl w:ilvl="2" w:tplc="158CDD16" w:tentative="1">
      <w:start w:val="1"/>
      <w:numFmt w:val="decimal"/>
      <w:lvlText w:val="%3."/>
      <w:lvlJc w:val="left"/>
      <w:pPr>
        <w:tabs>
          <w:tab w:val="num" w:pos="2160"/>
        </w:tabs>
        <w:ind w:left="2160" w:hanging="360"/>
      </w:pPr>
    </w:lvl>
    <w:lvl w:ilvl="3" w:tplc="48DEBCEA" w:tentative="1">
      <w:start w:val="1"/>
      <w:numFmt w:val="decimal"/>
      <w:lvlText w:val="%4."/>
      <w:lvlJc w:val="left"/>
      <w:pPr>
        <w:tabs>
          <w:tab w:val="num" w:pos="2880"/>
        </w:tabs>
        <w:ind w:left="2880" w:hanging="360"/>
      </w:pPr>
    </w:lvl>
    <w:lvl w:ilvl="4" w:tplc="17846E3A" w:tentative="1">
      <w:start w:val="1"/>
      <w:numFmt w:val="decimal"/>
      <w:lvlText w:val="%5."/>
      <w:lvlJc w:val="left"/>
      <w:pPr>
        <w:tabs>
          <w:tab w:val="num" w:pos="3600"/>
        </w:tabs>
        <w:ind w:left="3600" w:hanging="360"/>
      </w:pPr>
    </w:lvl>
    <w:lvl w:ilvl="5" w:tplc="0AA84996" w:tentative="1">
      <w:start w:val="1"/>
      <w:numFmt w:val="decimal"/>
      <w:lvlText w:val="%6."/>
      <w:lvlJc w:val="left"/>
      <w:pPr>
        <w:tabs>
          <w:tab w:val="num" w:pos="4320"/>
        </w:tabs>
        <w:ind w:left="4320" w:hanging="360"/>
      </w:pPr>
    </w:lvl>
    <w:lvl w:ilvl="6" w:tplc="6B8AFB1A" w:tentative="1">
      <w:start w:val="1"/>
      <w:numFmt w:val="decimal"/>
      <w:lvlText w:val="%7."/>
      <w:lvlJc w:val="left"/>
      <w:pPr>
        <w:tabs>
          <w:tab w:val="num" w:pos="5040"/>
        </w:tabs>
        <w:ind w:left="5040" w:hanging="360"/>
      </w:pPr>
    </w:lvl>
    <w:lvl w:ilvl="7" w:tplc="BC56E890" w:tentative="1">
      <w:start w:val="1"/>
      <w:numFmt w:val="decimal"/>
      <w:lvlText w:val="%8."/>
      <w:lvlJc w:val="left"/>
      <w:pPr>
        <w:tabs>
          <w:tab w:val="num" w:pos="5760"/>
        </w:tabs>
        <w:ind w:left="5760" w:hanging="360"/>
      </w:pPr>
    </w:lvl>
    <w:lvl w:ilvl="8" w:tplc="7EE6DB9A" w:tentative="1">
      <w:start w:val="1"/>
      <w:numFmt w:val="decimal"/>
      <w:lvlText w:val="%9."/>
      <w:lvlJc w:val="left"/>
      <w:pPr>
        <w:tabs>
          <w:tab w:val="num" w:pos="6480"/>
        </w:tabs>
        <w:ind w:left="6480" w:hanging="360"/>
      </w:pPr>
    </w:lvl>
  </w:abstractNum>
  <w:num w:numId="1" w16cid:durableId="775952756">
    <w:abstractNumId w:val="18"/>
  </w:num>
  <w:num w:numId="2" w16cid:durableId="95946208">
    <w:abstractNumId w:val="0"/>
  </w:num>
  <w:num w:numId="3" w16cid:durableId="327682779">
    <w:abstractNumId w:val="14"/>
  </w:num>
  <w:num w:numId="4" w16cid:durableId="1420639768">
    <w:abstractNumId w:val="3"/>
  </w:num>
  <w:num w:numId="5" w16cid:durableId="194735975">
    <w:abstractNumId w:val="4"/>
  </w:num>
  <w:num w:numId="6" w16cid:durableId="1065448482">
    <w:abstractNumId w:val="12"/>
  </w:num>
  <w:num w:numId="7" w16cid:durableId="500238037">
    <w:abstractNumId w:val="2"/>
  </w:num>
  <w:num w:numId="8" w16cid:durableId="1531335822">
    <w:abstractNumId w:val="16"/>
  </w:num>
  <w:num w:numId="9" w16cid:durableId="979462613">
    <w:abstractNumId w:val="9"/>
  </w:num>
  <w:num w:numId="10" w16cid:durableId="2026511849">
    <w:abstractNumId w:val="1"/>
  </w:num>
  <w:num w:numId="11" w16cid:durableId="828059872">
    <w:abstractNumId w:val="5"/>
  </w:num>
  <w:num w:numId="12" w16cid:durableId="1847287411">
    <w:abstractNumId w:val="8"/>
  </w:num>
  <w:num w:numId="13" w16cid:durableId="851794904">
    <w:abstractNumId w:val="15"/>
  </w:num>
  <w:num w:numId="14" w16cid:durableId="2025009650">
    <w:abstractNumId w:val="13"/>
  </w:num>
  <w:num w:numId="15" w16cid:durableId="734553279">
    <w:abstractNumId w:val="7"/>
  </w:num>
  <w:num w:numId="16" w16cid:durableId="989017212">
    <w:abstractNumId w:val="6"/>
  </w:num>
  <w:num w:numId="17" w16cid:durableId="1364474159">
    <w:abstractNumId w:val="11"/>
  </w:num>
  <w:num w:numId="18" w16cid:durableId="64182926">
    <w:abstractNumId w:val="17"/>
  </w:num>
  <w:num w:numId="19" w16cid:durableId="398481619">
    <w:abstractNumId w:val="10"/>
  </w:num>
  <w:num w:numId="20" w16cid:durableId="78600270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4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701"/>
    <w:rsid w:val="000319DB"/>
    <w:rsid w:val="000503F9"/>
    <w:rsid w:val="00070ACA"/>
    <w:rsid w:val="0007749C"/>
    <w:rsid w:val="000948F6"/>
    <w:rsid w:val="000B2701"/>
    <w:rsid w:val="000B6530"/>
    <w:rsid w:val="000B7B6F"/>
    <w:rsid w:val="000D2611"/>
    <w:rsid w:val="00115806"/>
    <w:rsid w:val="00126429"/>
    <w:rsid w:val="00146639"/>
    <w:rsid w:val="0018573B"/>
    <w:rsid w:val="001B4395"/>
    <w:rsid w:val="001C6362"/>
    <w:rsid w:val="001C6917"/>
    <w:rsid w:val="001D7856"/>
    <w:rsid w:val="001F1661"/>
    <w:rsid w:val="001F5370"/>
    <w:rsid w:val="0022571B"/>
    <w:rsid w:val="00244D97"/>
    <w:rsid w:val="002818DE"/>
    <w:rsid w:val="002B6F07"/>
    <w:rsid w:val="00347B38"/>
    <w:rsid w:val="003A113A"/>
    <w:rsid w:val="003B6C14"/>
    <w:rsid w:val="003D634F"/>
    <w:rsid w:val="00411EA0"/>
    <w:rsid w:val="004157A4"/>
    <w:rsid w:val="00423745"/>
    <w:rsid w:val="0044608B"/>
    <w:rsid w:val="00447889"/>
    <w:rsid w:val="00484C54"/>
    <w:rsid w:val="004A1C96"/>
    <w:rsid w:val="004B153D"/>
    <w:rsid w:val="004B6C87"/>
    <w:rsid w:val="004C2CAF"/>
    <w:rsid w:val="004C2FC2"/>
    <w:rsid w:val="004C5C5F"/>
    <w:rsid w:val="00512CD0"/>
    <w:rsid w:val="005707A1"/>
    <w:rsid w:val="005819FE"/>
    <w:rsid w:val="0059690B"/>
    <w:rsid w:val="005F5446"/>
    <w:rsid w:val="00604099"/>
    <w:rsid w:val="00605E60"/>
    <w:rsid w:val="006310F5"/>
    <w:rsid w:val="00636E7A"/>
    <w:rsid w:val="006514C4"/>
    <w:rsid w:val="006B0544"/>
    <w:rsid w:val="006B23AD"/>
    <w:rsid w:val="006D531E"/>
    <w:rsid w:val="00793B4F"/>
    <w:rsid w:val="007A18E0"/>
    <w:rsid w:val="007C7F85"/>
    <w:rsid w:val="007F5C09"/>
    <w:rsid w:val="00800520"/>
    <w:rsid w:val="00832114"/>
    <w:rsid w:val="008731BA"/>
    <w:rsid w:val="008A165D"/>
    <w:rsid w:val="008C2BC3"/>
    <w:rsid w:val="008D3E99"/>
    <w:rsid w:val="008E255E"/>
    <w:rsid w:val="008E3AB5"/>
    <w:rsid w:val="00910416"/>
    <w:rsid w:val="009351D7"/>
    <w:rsid w:val="00944E52"/>
    <w:rsid w:val="00991BDB"/>
    <w:rsid w:val="009B3C8D"/>
    <w:rsid w:val="009E7026"/>
    <w:rsid w:val="00A06FF5"/>
    <w:rsid w:val="00A43F7B"/>
    <w:rsid w:val="00A803A7"/>
    <w:rsid w:val="00AE2EE1"/>
    <w:rsid w:val="00AF1AE3"/>
    <w:rsid w:val="00AF6D59"/>
    <w:rsid w:val="00B16561"/>
    <w:rsid w:val="00B5427C"/>
    <w:rsid w:val="00B67259"/>
    <w:rsid w:val="00BA050A"/>
    <w:rsid w:val="00BA4628"/>
    <w:rsid w:val="00C05412"/>
    <w:rsid w:val="00C12FA4"/>
    <w:rsid w:val="00C519C8"/>
    <w:rsid w:val="00C64ED3"/>
    <w:rsid w:val="00C85B9A"/>
    <w:rsid w:val="00CA6928"/>
    <w:rsid w:val="00CC1615"/>
    <w:rsid w:val="00D00FCB"/>
    <w:rsid w:val="00D107FC"/>
    <w:rsid w:val="00D43561"/>
    <w:rsid w:val="00D47C71"/>
    <w:rsid w:val="00D52A93"/>
    <w:rsid w:val="00DA28E5"/>
    <w:rsid w:val="00DA6BB9"/>
    <w:rsid w:val="00DC1FD2"/>
    <w:rsid w:val="00DE459B"/>
    <w:rsid w:val="00E06125"/>
    <w:rsid w:val="00E61D68"/>
    <w:rsid w:val="00E71C3F"/>
    <w:rsid w:val="00EC1840"/>
    <w:rsid w:val="00EC60DC"/>
    <w:rsid w:val="00EE1624"/>
    <w:rsid w:val="00F05531"/>
    <w:rsid w:val="00F46B69"/>
    <w:rsid w:val="00F56D5E"/>
    <w:rsid w:val="00F67495"/>
    <w:rsid w:val="00F92208"/>
    <w:rsid w:val="00FA168F"/>
    <w:rsid w:val="00FE1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8E97C"/>
  <w15:docId w15:val="{0CD322A1-2AF0-408A-A03C-395EF6F7E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E52"/>
  </w:style>
  <w:style w:type="paragraph" w:styleId="Heading1">
    <w:name w:val="heading 1"/>
    <w:basedOn w:val="Normal"/>
    <w:next w:val="Normal"/>
    <w:uiPriority w:val="9"/>
    <w:qFormat/>
    <w:pPr>
      <w:spacing w:before="66"/>
      <w:ind w:left="780" w:right="2140"/>
      <w:jc w:val="center"/>
      <w:outlineLvl w:val="0"/>
    </w:pPr>
    <w:rPr>
      <w:rFonts w:ascii="Arial" w:eastAsia="Arial" w:hAnsi="Arial" w:cs="Arial"/>
      <w:b/>
      <w:sz w:val="28"/>
      <w:szCs w:val="28"/>
    </w:rPr>
  </w:style>
  <w:style w:type="paragraph" w:styleId="Heading2">
    <w:name w:val="heading 2"/>
    <w:basedOn w:val="Normal"/>
    <w:next w:val="Normal"/>
    <w:uiPriority w:val="9"/>
    <w:unhideWhenUsed/>
    <w:qFormat/>
    <w:pPr>
      <w:ind w:left="222"/>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5B54A9"/>
    <w:pPr>
      <w:widowControl/>
      <w:spacing w:before="100" w:beforeAutospacing="1" w:after="100" w:afterAutospacing="1"/>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CF5A63"/>
    <w:pPr>
      <w:ind w:left="720"/>
      <w:contextualSpacing/>
    </w:p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8A165D"/>
    <w:pPr>
      <w:tabs>
        <w:tab w:val="center" w:pos="4680"/>
        <w:tab w:val="right" w:pos="9360"/>
      </w:tabs>
    </w:pPr>
  </w:style>
  <w:style w:type="character" w:customStyle="1" w:styleId="HeaderChar">
    <w:name w:val="Header Char"/>
    <w:basedOn w:val="DefaultParagraphFont"/>
    <w:link w:val="Header"/>
    <w:uiPriority w:val="99"/>
    <w:rsid w:val="008A165D"/>
  </w:style>
  <w:style w:type="paragraph" w:styleId="Footer">
    <w:name w:val="footer"/>
    <w:basedOn w:val="Normal"/>
    <w:link w:val="FooterChar"/>
    <w:uiPriority w:val="99"/>
    <w:unhideWhenUsed/>
    <w:rsid w:val="008A165D"/>
    <w:pPr>
      <w:tabs>
        <w:tab w:val="center" w:pos="4680"/>
        <w:tab w:val="right" w:pos="9360"/>
      </w:tabs>
    </w:pPr>
  </w:style>
  <w:style w:type="character" w:customStyle="1" w:styleId="FooterChar">
    <w:name w:val="Footer Char"/>
    <w:basedOn w:val="DefaultParagraphFont"/>
    <w:link w:val="Footer"/>
    <w:uiPriority w:val="99"/>
    <w:rsid w:val="008A165D"/>
  </w:style>
  <w:style w:type="character" w:styleId="CommentReference">
    <w:name w:val="annotation reference"/>
    <w:basedOn w:val="DefaultParagraphFont"/>
    <w:uiPriority w:val="99"/>
    <w:semiHidden/>
    <w:unhideWhenUsed/>
    <w:rsid w:val="007F5C09"/>
    <w:rPr>
      <w:sz w:val="16"/>
      <w:szCs w:val="16"/>
    </w:rPr>
  </w:style>
  <w:style w:type="paragraph" w:styleId="CommentText">
    <w:name w:val="annotation text"/>
    <w:basedOn w:val="Normal"/>
    <w:link w:val="CommentTextChar"/>
    <w:uiPriority w:val="99"/>
    <w:semiHidden/>
    <w:unhideWhenUsed/>
    <w:rsid w:val="007F5C09"/>
    <w:rPr>
      <w:sz w:val="20"/>
      <w:szCs w:val="20"/>
    </w:rPr>
  </w:style>
  <w:style w:type="character" w:customStyle="1" w:styleId="CommentTextChar">
    <w:name w:val="Comment Text Char"/>
    <w:basedOn w:val="DefaultParagraphFont"/>
    <w:link w:val="CommentText"/>
    <w:uiPriority w:val="99"/>
    <w:semiHidden/>
    <w:rsid w:val="007F5C09"/>
    <w:rPr>
      <w:sz w:val="20"/>
      <w:szCs w:val="20"/>
    </w:rPr>
  </w:style>
  <w:style w:type="paragraph" w:styleId="CommentSubject">
    <w:name w:val="annotation subject"/>
    <w:basedOn w:val="CommentText"/>
    <w:next w:val="CommentText"/>
    <w:link w:val="CommentSubjectChar"/>
    <w:uiPriority w:val="99"/>
    <w:semiHidden/>
    <w:unhideWhenUsed/>
    <w:rsid w:val="007F5C09"/>
    <w:rPr>
      <w:b/>
      <w:bCs/>
    </w:rPr>
  </w:style>
  <w:style w:type="character" w:customStyle="1" w:styleId="CommentSubjectChar">
    <w:name w:val="Comment Subject Char"/>
    <w:basedOn w:val="CommentTextChar"/>
    <w:link w:val="CommentSubject"/>
    <w:uiPriority w:val="99"/>
    <w:semiHidden/>
    <w:rsid w:val="007F5C09"/>
    <w:rPr>
      <w:b/>
      <w:bCs/>
      <w:sz w:val="20"/>
      <w:szCs w:val="20"/>
    </w:rPr>
  </w:style>
  <w:style w:type="character" w:styleId="LineNumber">
    <w:name w:val="line number"/>
    <w:basedOn w:val="DefaultParagraphFont"/>
    <w:uiPriority w:val="99"/>
    <w:semiHidden/>
    <w:unhideWhenUsed/>
    <w:rsid w:val="00800520"/>
  </w:style>
  <w:style w:type="table" w:styleId="TableGrid">
    <w:name w:val="Table Grid"/>
    <w:basedOn w:val="TableNormal"/>
    <w:uiPriority w:val="39"/>
    <w:rsid w:val="00F92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825898">
      <w:bodyDiv w:val="1"/>
      <w:marLeft w:val="0"/>
      <w:marRight w:val="0"/>
      <w:marTop w:val="0"/>
      <w:marBottom w:val="0"/>
      <w:divBdr>
        <w:top w:val="none" w:sz="0" w:space="0" w:color="auto"/>
        <w:left w:val="none" w:sz="0" w:space="0" w:color="auto"/>
        <w:bottom w:val="none" w:sz="0" w:space="0" w:color="auto"/>
        <w:right w:val="none" w:sz="0" w:space="0" w:color="auto"/>
      </w:divBdr>
    </w:div>
    <w:div w:id="683819743">
      <w:bodyDiv w:val="1"/>
      <w:marLeft w:val="0"/>
      <w:marRight w:val="0"/>
      <w:marTop w:val="0"/>
      <w:marBottom w:val="0"/>
      <w:divBdr>
        <w:top w:val="none" w:sz="0" w:space="0" w:color="auto"/>
        <w:left w:val="none" w:sz="0" w:space="0" w:color="auto"/>
        <w:bottom w:val="none" w:sz="0" w:space="0" w:color="auto"/>
        <w:right w:val="none" w:sz="0" w:space="0" w:color="auto"/>
      </w:divBdr>
      <w:divsChild>
        <w:div w:id="498231948">
          <w:marLeft w:val="547"/>
          <w:marRight w:val="0"/>
          <w:marTop w:val="200"/>
          <w:marBottom w:val="0"/>
          <w:divBdr>
            <w:top w:val="none" w:sz="0" w:space="0" w:color="auto"/>
            <w:left w:val="none" w:sz="0" w:space="0" w:color="auto"/>
            <w:bottom w:val="none" w:sz="0" w:space="0" w:color="auto"/>
            <w:right w:val="none" w:sz="0" w:space="0" w:color="auto"/>
          </w:divBdr>
        </w:div>
      </w:divsChild>
    </w:div>
    <w:div w:id="737484107">
      <w:bodyDiv w:val="1"/>
      <w:marLeft w:val="0"/>
      <w:marRight w:val="0"/>
      <w:marTop w:val="0"/>
      <w:marBottom w:val="0"/>
      <w:divBdr>
        <w:top w:val="none" w:sz="0" w:space="0" w:color="auto"/>
        <w:left w:val="none" w:sz="0" w:space="0" w:color="auto"/>
        <w:bottom w:val="none" w:sz="0" w:space="0" w:color="auto"/>
        <w:right w:val="none" w:sz="0" w:space="0" w:color="auto"/>
      </w:divBdr>
      <w:divsChild>
        <w:div w:id="1502042172">
          <w:marLeft w:val="965"/>
          <w:marRight w:val="0"/>
          <w:marTop w:val="0"/>
          <w:marBottom w:val="0"/>
          <w:divBdr>
            <w:top w:val="none" w:sz="0" w:space="0" w:color="auto"/>
            <w:left w:val="none" w:sz="0" w:space="0" w:color="auto"/>
            <w:bottom w:val="none" w:sz="0" w:space="0" w:color="auto"/>
            <w:right w:val="none" w:sz="0" w:space="0" w:color="auto"/>
          </w:divBdr>
        </w:div>
        <w:div w:id="1943104552">
          <w:marLeft w:val="965"/>
          <w:marRight w:val="0"/>
          <w:marTop w:val="0"/>
          <w:marBottom w:val="0"/>
          <w:divBdr>
            <w:top w:val="none" w:sz="0" w:space="0" w:color="auto"/>
            <w:left w:val="none" w:sz="0" w:space="0" w:color="auto"/>
            <w:bottom w:val="none" w:sz="0" w:space="0" w:color="auto"/>
            <w:right w:val="none" w:sz="0" w:space="0" w:color="auto"/>
          </w:divBdr>
        </w:div>
        <w:div w:id="10686002">
          <w:marLeft w:val="965"/>
          <w:marRight w:val="0"/>
          <w:marTop w:val="0"/>
          <w:marBottom w:val="0"/>
          <w:divBdr>
            <w:top w:val="none" w:sz="0" w:space="0" w:color="auto"/>
            <w:left w:val="none" w:sz="0" w:space="0" w:color="auto"/>
            <w:bottom w:val="none" w:sz="0" w:space="0" w:color="auto"/>
            <w:right w:val="none" w:sz="0" w:space="0" w:color="auto"/>
          </w:divBdr>
        </w:div>
        <w:div w:id="568543463">
          <w:marLeft w:val="965"/>
          <w:marRight w:val="0"/>
          <w:marTop w:val="0"/>
          <w:marBottom w:val="0"/>
          <w:divBdr>
            <w:top w:val="none" w:sz="0" w:space="0" w:color="auto"/>
            <w:left w:val="none" w:sz="0" w:space="0" w:color="auto"/>
            <w:bottom w:val="none" w:sz="0" w:space="0" w:color="auto"/>
            <w:right w:val="none" w:sz="0" w:space="0" w:color="auto"/>
          </w:divBdr>
        </w:div>
        <w:div w:id="209805763">
          <w:marLeft w:val="965"/>
          <w:marRight w:val="0"/>
          <w:marTop w:val="0"/>
          <w:marBottom w:val="0"/>
          <w:divBdr>
            <w:top w:val="none" w:sz="0" w:space="0" w:color="auto"/>
            <w:left w:val="none" w:sz="0" w:space="0" w:color="auto"/>
            <w:bottom w:val="none" w:sz="0" w:space="0" w:color="auto"/>
            <w:right w:val="none" w:sz="0" w:space="0" w:color="auto"/>
          </w:divBdr>
        </w:div>
      </w:divsChild>
    </w:div>
    <w:div w:id="1357080133">
      <w:bodyDiv w:val="1"/>
      <w:marLeft w:val="0"/>
      <w:marRight w:val="0"/>
      <w:marTop w:val="0"/>
      <w:marBottom w:val="0"/>
      <w:divBdr>
        <w:top w:val="none" w:sz="0" w:space="0" w:color="auto"/>
        <w:left w:val="none" w:sz="0" w:space="0" w:color="auto"/>
        <w:bottom w:val="none" w:sz="0" w:space="0" w:color="auto"/>
        <w:right w:val="none" w:sz="0" w:space="0" w:color="auto"/>
      </w:divBdr>
    </w:div>
    <w:div w:id="1555501867">
      <w:bodyDiv w:val="1"/>
      <w:marLeft w:val="0"/>
      <w:marRight w:val="0"/>
      <w:marTop w:val="0"/>
      <w:marBottom w:val="0"/>
      <w:divBdr>
        <w:top w:val="none" w:sz="0" w:space="0" w:color="auto"/>
        <w:left w:val="none" w:sz="0" w:space="0" w:color="auto"/>
        <w:bottom w:val="none" w:sz="0" w:space="0" w:color="auto"/>
        <w:right w:val="none" w:sz="0" w:space="0" w:color="auto"/>
      </w:divBdr>
    </w:div>
    <w:div w:id="1582181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4/2z8AIy9b3dRbevWlu/A/jH8g==">CgMxLjAyCWguMjZpbjFyZzIJaWQubG54Yno5MgloLjRpN29qaHAyCWguMnhjeXRwaTIKaWQuM3dod21sNDgAciExMGUtb3Z4bkJPNmNBTVZienlBay1MamZaclV5dXdyTVA=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358BA1-091D-4E33-80E9-159B832CF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40</Pages>
  <Words>8366</Words>
  <Characters>47692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Ramyasri</dc:creator>
  <cp:lastModifiedBy>Anvesh</cp:lastModifiedBy>
  <cp:revision>23</cp:revision>
  <cp:lastPrinted>2024-04-05T05:55:00Z</cp:lastPrinted>
  <dcterms:created xsi:type="dcterms:W3CDTF">2023-12-23T07:39:00Z</dcterms:created>
  <dcterms:modified xsi:type="dcterms:W3CDTF">2024-04-06T15:02:00Z</dcterms:modified>
</cp:coreProperties>
</file>