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C5E1" w14:textId="6BFE0FCE" w:rsidR="005C234F" w:rsidRDefault="005C234F" w:rsidP="005C234F"/>
    <w:tbl>
      <w:tblPr>
        <w:tblW w:w="9072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3342"/>
        <w:gridCol w:w="1125"/>
        <w:gridCol w:w="75"/>
        <w:gridCol w:w="648"/>
        <w:gridCol w:w="1199"/>
        <w:gridCol w:w="1298"/>
      </w:tblGrid>
      <w:tr w:rsidR="005C234F" w14:paraId="228DF7E7" w14:textId="77777777" w:rsidTr="005C234F">
        <w:tc>
          <w:tcPr>
            <w:tcW w:w="9072" w:type="dxa"/>
            <w:gridSpan w:val="7"/>
            <w:vAlign w:val="center"/>
          </w:tcPr>
          <w:p w14:paraId="4CCAFE63" w14:textId="3EF307CF" w:rsidR="005C234F" w:rsidRDefault="005C234F" w:rsidP="00500519">
            <w:pPr>
              <w:pStyle w:val="Normal0"/>
              <w:rPr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Feedback en </w:t>
            </w:r>
            <w:r w:rsidRPr="4D566118">
              <w:rPr>
                <w:b/>
                <w:bCs/>
                <w:sz w:val="40"/>
                <w:szCs w:val="40"/>
              </w:rPr>
              <w:t xml:space="preserve">Beoordeling bijdrage aan het beroepsproduct   </w:t>
            </w:r>
          </w:p>
        </w:tc>
      </w:tr>
      <w:tr w:rsidR="005C234F" w14:paraId="1926D327" w14:textId="77777777" w:rsidTr="005C234F">
        <w:trPr>
          <w:trHeight w:val="345"/>
        </w:trPr>
        <w:tc>
          <w:tcPr>
            <w:tcW w:w="1386" w:type="dxa"/>
            <w:vAlign w:val="center"/>
          </w:tcPr>
          <w:p w14:paraId="3B6C2DE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Ingevuld </w:t>
            </w:r>
            <w:r w:rsidRPr="4D566118">
              <w:rPr>
                <w:b/>
                <w:bCs/>
                <w:i/>
                <w:iCs/>
                <w:sz w:val="20"/>
                <w:szCs w:val="20"/>
              </w:rPr>
              <w:t>door:</w:t>
            </w:r>
          </w:p>
        </w:tc>
        <w:tc>
          <w:tcPr>
            <w:tcW w:w="3342" w:type="dxa"/>
            <w:vAlign w:val="center"/>
          </w:tcPr>
          <w:p w14:paraId="4029368E" w14:textId="19CFCBFA" w:rsidR="005C234F" w:rsidRDefault="004C036D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Chen Pei Hu</w:t>
            </w:r>
          </w:p>
        </w:tc>
        <w:tc>
          <w:tcPr>
            <w:tcW w:w="1200" w:type="dxa"/>
            <w:gridSpan w:val="2"/>
            <w:vAlign w:val="center"/>
          </w:tcPr>
          <w:p w14:paraId="081EBE4E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648" w:type="dxa"/>
            <w:vAlign w:val="center"/>
          </w:tcPr>
          <w:p w14:paraId="1E776C36" w14:textId="64140436" w:rsidR="005C234F" w:rsidRDefault="00A7114A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07-02-2022</w:t>
            </w:r>
          </w:p>
        </w:tc>
        <w:tc>
          <w:tcPr>
            <w:tcW w:w="1199" w:type="dxa"/>
            <w:vAlign w:val="center"/>
          </w:tcPr>
          <w:p w14:paraId="667F1E18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1297" w:type="dxa"/>
            <w:vAlign w:val="center"/>
          </w:tcPr>
          <w:p w14:paraId="35B26DB0" w14:textId="2610A353" w:rsidR="005C234F" w:rsidRDefault="004C036D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projectleider</w:t>
            </w:r>
          </w:p>
        </w:tc>
      </w:tr>
      <w:tr w:rsidR="005C234F" w14:paraId="22182387" w14:textId="77777777" w:rsidTr="005C234F">
        <w:tc>
          <w:tcPr>
            <w:tcW w:w="1386" w:type="dxa"/>
            <w:vAlign w:val="center"/>
          </w:tcPr>
          <w:p w14:paraId="017F4D5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Ingevuld </w:t>
            </w:r>
            <w:r w:rsidRPr="4D566118">
              <w:rPr>
                <w:b/>
                <w:bCs/>
                <w:i/>
                <w:iCs/>
                <w:sz w:val="20"/>
                <w:szCs w:val="20"/>
              </w:rPr>
              <w:t>voor:</w:t>
            </w:r>
          </w:p>
        </w:tc>
        <w:tc>
          <w:tcPr>
            <w:tcW w:w="3342" w:type="dxa"/>
            <w:vAlign w:val="center"/>
          </w:tcPr>
          <w:p w14:paraId="0BC60794" w14:textId="7DB23E8D" w:rsidR="005C234F" w:rsidRDefault="00CC1CC7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Lawand Haider</w:t>
            </w:r>
          </w:p>
        </w:tc>
        <w:tc>
          <w:tcPr>
            <w:tcW w:w="1200" w:type="dxa"/>
            <w:gridSpan w:val="2"/>
            <w:vAlign w:val="center"/>
          </w:tcPr>
          <w:p w14:paraId="471D6280" w14:textId="0987DFDD" w:rsidR="005C234F" w:rsidRDefault="005C234F" w:rsidP="00500519">
            <w:pPr>
              <w:pStyle w:val="Normal0"/>
              <w:spacing w:after="6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Uit </w:t>
            </w:r>
            <w:r>
              <w:rPr>
                <w:b/>
                <w:bCs/>
                <w:sz w:val="20"/>
                <w:szCs w:val="20"/>
              </w:rPr>
              <w:t>Team:</w:t>
            </w:r>
          </w:p>
        </w:tc>
        <w:tc>
          <w:tcPr>
            <w:tcW w:w="648" w:type="dxa"/>
            <w:vAlign w:val="center"/>
          </w:tcPr>
          <w:p w14:paraId="4D58B482" w14:textId="0FBCC6C6" w:rsidR="005C234F" w:rsidRDefault="004C036D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99" w:type="dxa"/>
            <w:vAlign w:val="center"/>
          </w:tcPr>
          <w:p w14:paraId="5F11C5E0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Projectbegeleider</w:t>
            </w:r>
          </w:p>
        </w:tc>
        <w:tc>
          <w:tcPr>
            <w:tcW w:w="1297" w:type="dxa"/>
            <w:vAlign w:val="center"/>
          </w:tcPr>
          <w:p w14:paraId="47E11CBC" w14:textId="3D9BFA77" w:rsidR="005C234F" w:rsidRDefault="004C036D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Annelies</w:t>
            </w:r>
          </w:p>
        </w:tc>
      </w:tr>
      <w:tr w:rsidR="005C234F" w14:paraId="0F5218AE" w14:textId="77777777" w:rsidTr="00D620BF">
        <w:trPr>
          <w:trHeight w:val="529"/>
        </w:trPr>
        <w:tc>
          <w:tcPr>
            <w:tcW w:w="9072" w:type="dxa"/>
            <w:gridSpan w:val="7"/>
            <w:vAlign w:val="center"/>
          </w:tcPr>
          <w:p w14:paraId="1317B39C" w14:textId="37F7B465" w:rsidR="005C234F" w:rsidRDefault="005C234F" w:rsidP="00500519">
            <w:pPr>
              <w:pStyle w:val="Normal0"/>
              <w:rPr>
                <w:rFonts w:ascii="Wingdings" w:eastAsia="Wingdings" w:hAnsi="Wingdings" w:cs="Wingdings"/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De taak                                                                                                </w:t>
            </w:r>
            <w:r w:rsidRPr="4D566118">
              <w:rPr>
                <w:rFonts w:ascii="Wingdings" w:eastAsia="Wingdings" w:hAnsi="Wingdings" w:cs="Wingdings"/>
                <w:b/>
                <w:bCs/>
                <w:sz w:val="20"/>
                <w:szCs w:val="20"/>
              </w:rPr>
              <w:t>ò</w:t>
            </w:r>
            <w:r w:rsidRPr="4D566118">
              <w:rPr>
                <w:b/>
                <w:bCs/>
                <w:sz w:val="20"/>
                <w:szCs w:val="20"/>
              </w:rPr>
              <w:t xml:space="preserve">Voorbeelden </w:t>
            </w:r>
            <w:r w:rsidRPr="4D566118">
              <w:rPr>
                <w:rFonts w:ascii="Wingdings" w:eastAsia="Wingdings" w:hAnsi="Wingdings" w:cs="Wingdings"/>
                <w:b/>
                <w:bCs/>
                <w:sz w:val="20"/>
                <w:szCs w:val="20"/>
              </w:rPr>
              <w:t>ò</w:t>
            </w:r>
          </w:p>
        </w:tc>
      </w:tr>
      <w:tr w:rsidR="005C234F" w14:paraId="1CF45F46" w14:textId="77777777" w:rsidTr="005C234F">
        <w:tc>
          <w:tcPr>
            <w:tcW w:w="4728" w:type="dxa"/>
            <w:gridSpan w:val="2"/>
            <w:vAlign w:val="center"/>
          </w:tcPr>
          <w:p w14:paraId="5B8976BE" w14:textId="77777777" w:rsidR="005C234F" w:rsidRDefault="005C234F" w:rsidP="005C234F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 xml:space="preserve">1. Rol </w:t>
            </w:r>
          </w:p>
          <w:p w14:paraId="439D4551" w14:textId="50F09C70" w:rsidR="005C234F" w:rsidRDefault="005C234F" w:rsidP="005C234F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Vervult de rol in het team (projectleider, notulist, contactpersoon) naar behoren.</w:t>
            </w:r>
          </w:p>
        </w:tc>
        <w:tc>
          <w:tcPr>
            <w:tcW w:w="1200" w:type="dxa"/>
            <w:gridSpan w:val="2"/>
            <w:vAlign w:val="center"/>
          </w:tcPr>
          <w:p w14:paraId="03791CA8" w14:textId="264403E9" w:rsidR="005C234F" w:rsidRPr="00D620BF" w:rsidRDefault="00E3453A" w:rsidP="00500519">
            <w:pPr>
              <w:pStyle w:val="Normal0"/>
              <w:jc w:val="center"/>
            </w:pPr>
            <w:r w:rsidRPr="00D620BF">
              <w:t xml:space="preserve">0  </w:t>
            </w:r>
            <w:r w:rsidR="005C234F" w:rsidRPr="00D620BF">
              <w:t xml:space="preserve"> </w:t>
            </w:r>
          </w:p>
        </w:tc>
        <w:tc>
          <w:tcPr>
            <w:tcW w:w="3144" w:type="dxa"/>
            <w:gridSpan w:val="3"/>
            <w:vAlign w:val="center"/>
          </w:tcPr>
          <w:p w14:paraId="584CFF8B" w14:textId="10380399" w:rsidR="005C234F" w:rsidRDefault="00AC2121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Maakt de notulen/logboek netjes.</w:t>
            </w:r>
          </w:p>
        </w:tc>
      </w:tr>
      <w:tr w:rsidR="005C234F" w14:paraId="15134A28" w14:textId="77777777" w:rsidTr="005C234F">
        <w:trPr>
          <w:trHeight w:val="570"/>
        </w:trPr>
        <w:tc>
          <w:tcPr>
            <w:tcW w:w="4728" w:type="dxa"/>
            <w:gridSpan w:val="2"/>
            <w:vAlign w:val="center"/>
          </w:tcPr>
          <w:p w14:paraId="65F7C9DC" w14:textId="77777777" w:rsidR="005C234F" w:rsidRDefault="005C234F" w:rsidP="005C234F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2. Taak</w:t>
            </w:r>
          </w:p>
          <w:p w14:paraId="6E07D70F" w14:textId="2AD00AEB" w:rsidR="005C234F" w:rsidRDefault="005C234F" w:rsidP="005C234F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 xml:space="preserve">Levert de toebedeelde taken op tijd </w:t>
            </w:r>
            <w:r>
              <w:rPr>
                <w:sz w:val="18"/>
                <w:szCs w:val="18"/>
              </w:rPr>
              <w:t xml:space="preserve">op </w:t>
            </w:r>
            <w:r w:rsidRPr="4D566118">
              <w:rPr>
                <w:sz w:val="18"/>
                <w:szCs w:val="18"/>
              </w:rPr>
              <w:t>en kwalitatief in orde</w:t>
            </w:r>
          </w:p>
        </w:tc>
        <w:tc>
          <w:tcPr>
            <w:tcW w:w="1200" w:type="dxa"/>
            <w:gridSpan w:val="2"/>
            <w:vAlign w:val="center"/>
          </w:tcPr>
          <w:p w14:paraId="3DD247FF" w14:textId="1A56BA25" w:rsidR="005C234F" w:rsidRPr="00D620BF" w:rsidRDefault="00E3453A" w:rsidP="00500519">
            <w:pPr>
              <w:pStyle w:val="Normal0"/>
              <w:jc w:val="center"/>
            </w:pPr>
            <w:r w:rsidRPr="00D620BF">
              <w:t>0</w:t>
            </w:r>
            <w:r w:rsidR="005C234F" w:rsidRPr="00D620BF">
              <w:t xml:space="preserve"> </w:t>
            </w:r>
          </w:p>
          <w:p w14:paraId="4720CAB1" w14:textId="77777777" w:rsidR="005C234F" w:rsidRPr="00D620BF" w:rsidRDefault="005C234F" w:rsidP="00500519">
            <w:pPr>
              <w:pStyle w:val="Normal0"/>
              <w:jc w:val="center"/>
            </w:pPr>
          </w:p>
        </w:tc>
        <w:tc>
          <w:tcPr>
            <w:tcW w:w="3144" w:type="dxa"/>
            <w:gridSpan w:val="3"/>
            <w:vAlign w:val="center"/>
          </w:tcPr>
          <w:p w14:paraId="500CC5F6" w14:textId="643F6539" w:rsidR="005C234F" w:rsidRDefault="00AC2121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Heeft zijn werk op tijd af.</w:t>
            </w:r>
          </w:p>
        </w:tc>
      </w:tr>
      <w:tr w:rsidR="005C234F" w14:paraId="3EE504D4" w14:textId="77777777" w:rsidTr="005C234F">
        <w:tc>
          <w:tcPr>
            <w:tcW w:w="4728" w:type="dxa"/>
            <w:gridSpan w:val="2"/>
            <w:vAlign w:val="center"/>
          </w:tcPr>
          <w:p w14:paraId="2010A791" w14:textId="77777777" w:rsidR="005C234F" w:rsidRDefault="005C234F" w:rsidP="005C234F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3. Inhoudelijke bijdrage</w:t>
            </w:r>
          </w:p>
          <w:p w14:paraId="39F920A5" w14:textId="77777777" w:rsidR="005C234F" w:rsidRDefault="005C234F" w:rsidP="005C234F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Kan inhoudelijke vragen over het werk adequaat beantwoorden</w:t>
            </w:r>
          </w:p>
          <w:p w14:paraId="256631E9" w14:textId="77777777" w:rsidR="005C234F" w:rsidRDefault="005C234F" w:rsidP="005C234F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Neemt verantwoordelijkheid voor het hele product</w:t>
            </w:r>
          </w:p>
        </w:tc>
        <w:tc>
          <w:tcPr>
            <w:tcW w:w="1200" w:type="dxa"/>
            <w:gridSpan w:val="2"/>
            <w:vAlign w:val="center"/>
          </w:tcPr>
          <w:p w14:paraId="6CA585A3" w14:textId="0C2FCF46" w:rsidR="005C234F" w:rsidRPr="00D620BF" w:rsidRDefault="00E3453A" w:rsidP="00500519">
            <w:pPr>
              <w:pStyle w:val="Normal0"/>
              <w:jc w:val="center"/>
            </w:pPr>
            <w:r w:rsidRPr="00D620BF">
              <w:t xml:space="preserve">0 </w:t>
            </w:r>
          </w:p>
        </w:tc>
        <w:tc>
          <w:tcPr>
            <w:tcW w:w="3144" w:type="dxa"/>
            <w:gridSpan w:val="3"/>
            <w:vAlign w:val="center"/>
          </w:tcPr>
          <w:p w14:paraId="2504A970" w14:textId="087907DC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0D1B5B81" w14:textId="77777777" w:rsidTr="005C234F">
        <w:tc>
          <w:tcPr>
            <w:tcW w:w="4728" w:type="dxa"/>
            <w:gridSpan w:val="2"/>
            <w:vAlign w:val="center"/>
          </w:tcPr>
          <w:p w14:paraId="72F71C5E" w14:textId="77777777" w:rsidR="005C234F" w:rsidRDefault="005C234F" w:rsidP="0050051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Subtotaal: De taak </w:t>
            </w:r>
          </w:p>
        </w:tc>
        <w:tc>
          <w:tcPr>
            <w:tcW w:w="1200" w:type="dxa"/>
            <w:gridSpan w:val="2"/>
            <w:vAlign w:val="center"/>
          </w:tcPr>
          <w:p w14:paraId="0D083CCF" w14:textId="364586AC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</w:tc>
        <w:tc>
          <w:tcPr>
            <w:tcW w:w="3144" w:type="dxa"/>
            <w:gridSpan w:val="3"/>
            <w:vAlign w:val="center"/>
          </w:tcPr>
          <w:p w14:paraId="10119204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17D2BF13" w14:textId="77777777" w:rsidTr="005C234F">
        <w:tc>
          <w:tcPr>
            <w:tcW w:w="9072" w:type="dxa"/>
            <w:gridSpan w:val="7"/>
            <w:vAlign w:val="center"/>
          </w:tcPr>
          <w:p w14:paraId="6D92123E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Het proces</w:t>
            </w:r>
          </w:p>
        </w:tc>
      </w:tr>
      <w:tr w:rsidR="005C234F" w14:paraId="5D096BAC" w14:textId="77777777" w:rsidTr="005C234F">
        <w:tc>
          <w:tcPr>
            <w:tcW w:w="4728" w:type="dxa"/>
            <w:gridSpan w:val="2"/>
            <w:vAlign w:val="center"/>
          </w:tcPr>
          <w:p w14:paraId="0AF8FAC5" w14:textId="77777777" w:rsidR="005C234F" w:rsidRDefault="005C234F" w:rsidP="005C234F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4. Het opereren als lid van een team</w:t>
            </w:r>
          </w:p>
          <w:p w14:paraId="0CB91A42" w14:textId="77777777" w:rsidR="005C234F" w:rsidRDefault="005C234F" w:rsidP="005C234F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57" w:hanging="357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 xml:space="preserve">Neemt loyaal en actief deel aan de vergadering en de besluitvorming. </w:t>
            </w:r>
          </w:p>
          <w:p w14:paraId="3430FC6A" w14:textId="77777777" w:rsidR="005C234F" w:rsidRDefault="005C234F" w:rsidP="005C234F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57" w:hanging="357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Draagt zelf bij en maakt gebruik van bijdragen van anderen.</w:t>
            </w:r>
          </w:p>
          <w:p w14:paraId="56504F50" w14:textId="77777777" w:rsidR="005C234F" w:rsidRDefault="005C234F" w:rsidP="005C234F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57" w:hanging="357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Creëert een goed werkklimaat</w:t>
            </w:r>
          </w:p>
        </w:tc>
        <w:tc>
          <w:tcPr>
            <w:tcW w:w="1200" w:type="dxa"/>
            <w:gridSpan w:val="2"/>
            <w:vAlign w:val="center"/>
          </w:tcPr>
          <w:p w14:paraId="27428796" w14:textId="212F5BE4" w:rsidR="005C234F" w:rsidRPr="00D620BF" w:rsidRDefault="00101AC5" w:rsidP="00500519">
            <w:pPr>
              <w:pStyle w:val="Normal0"/>
              <w:jc w:val="center"/>
            </w:pPr>
            <w:r w:rsidRPr="00D620BF">
              <w:t xml:space="preserve">0 </w:t>
            </w:r>
          </w:p>
        </w:tc>
        <w:tc>
          <w:tcPr>
            <w:tcW w:w="3144" w:type="dxa"/>
            <w:gridSpan w:val="3"/>
            <w:vAlign w:val="center"/>
          </w:tcPr>
          <w:p w14:paraId="3E585032" w14:textId="5C62ECAB" w:rsidR="005C234F" w:rsidRDefault="00AC2121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Doet altijd actief mee.</w:t>
            </w:r>
          </w:p>
        </w:tc>
      </w:tr>
      <w:tr w:rsidR="005C234F" w14:paraId="6BA3EF8C" w14:textId="77777777" w:rsidTr="005C234F">
        <w:tc>
          <w:tcPr>
            <w:tcW w:w="4728" w:type="dxa"/>
            <w:gridSpan w:val="2"/>
            <w:vAlign w:val="center"/>
          </w:tcPr>
          <w:p w14:paraId="4D7499B3" w14:textId="77777777" w:rsidR="005C234F" w:rsidRDefault="005C234F" w:rsidP="005C234F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5. Communicatieve vaardigheden</w:t>
            </w:r>
          </w:p>
          <w:p w14:paraId="0D39374E" w14:textId="77777777" w:rsidR="005C234F" w:rsidRDefault="005C234F" w:rsidP="005C234F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Is aanspreekbaar en bereikbaar</w:t>
            </w:r>
          </w:p>
          <w:p w14:paraId="670B658E" w14:textId="77777777" w:rsidR="005C234F" w:rsidRDefault="005C234F" w:rsidP="005C234F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Kan opbouwende feedback geven</w:t>
            </w:r>
          </w:p>
          <w:p w14:paraId="3B43D798" w14:textId="77777777" w:rsidR="005C234F" w:rsidRDefault="005C234F" w:rsidP="005C234F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Kan verschillende meningen in een constructief voorstel gieten</w:t>
            </w:r>
          </w:p>
          <w:p w14:paraId="34B2C859" w14:textId="77777777" w:rsidR="005C234F" w:rsidRDefault="005C234F" w:rsidP="005C234F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Spreekt anderen aan op afspraken</w:t>
            </w:r>
          </w:p>
        </w:tc>
        <w:tc>
          <w:tcPr>
            <w:tcW w:w="1200" w:type="dxa"/>
            <w:gridSpan w:val="2"/>
            <w:vAlign w:val="center"/>
          </w:tcPr>
          <w:p w14:paraId="49BCC7E9" w14:textId="068CCD15" w:rsidR="005C234F" w:rsidRPr="00D620BF" w:rsidRDefault="005D66E2" w:rsidP="00500519">
            <w:pPr>
              <w:pStyle w:val="Normal0"/>
              <w:jc w:val="center"/>
            </w:pPr>
            <w:r>
              <w:t>-</w:t>
            </w:r>
            <w:r w:rsidR="005C234F" w:rsidRPr="00D620BF">
              <w:t xml:space="preserve"> </w:t>
            </w:r>
          </w:p>
          <w:p w14:paraId="6A4E1DB8" w14:textId="77777777" w:rsidR="005C234F" w:rsidRPr="00D620BF" w:rsidRDefault="005C234F" w:rsidP="00500519">
            <w:pPr>
              <w:pStyle w:val="Normal0"/>
              <w:jc w:val="center"/>
            </w:pPr>
          </w:p>
          <w:p w14:paraId="51D70125" w14:textId="77777777" w:rsidR="005C234F" w:rsidRPr="00D620BF" w:rsidRDefault="005C234F" w:rsidP="00500519">
            <w:pPr>
              <w:pStyle w:val="Normal0"/>
            </w:pPr>
          </w:p>
        </w:tc>
        <w:tc>
          <w:tcPr>
            <w:tcW w:w="3144" w:type="dxa"/>
            <w:gridSpan w:val="3"/>
            <w:vAlign w:val="center"/>
          </w:tcPr>
          <w:p w14:paraId="4053D876" w14:textId="2CCD9E86" w:rsidR="005C234F" w:rsidRDefault="00AC2121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Geeft altijd aan wanneer hij iets niet begrijpt of een probleem ziet.</w:t>
            </w:r>
            <w:r w:rsidR="005D66E2">
              <w:rPr>
                <w:sz w:val="20"/>
                <w:szCs w:val="20"/>
              </w:rPr>
              <w:t xml:space="preserve"> Is soms moeilijk te begrijpen voor mij door de taal barriere.</w:t>
            </w:r>
          </w:p>
        </w:tc>
      </w:tr>
      <w:tr w:rsidR="005C234F" w14:paraId="670777DB" w14:textId="77777777" w:rsidTr="005C234F">
        <w:tc>
          <w:tcPr>
            <w:tcW w:w="4728" w:type="dxa"/>
            <w:gridSpan w:val="2"/>
            <w:vAlign w:val="center"/>
          </w:tcPr>
          <w:p w14:paraId="0B29AF0C" w14:textId="77777777" w:rsidR="005C234F" w:rsidRDefault="005C234F" w:rsidP="0050051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Subtotaal: Het proces</w:t>
            </w:r>
          </w:p>
        </w:tc>
        <w:tc>
          <w:tcPr>
            <w:tcW w:w="1200" w:type="dxa"/>
            <w:gridSpan w:val="2"/>
            <w:vAlign w:val="center"/>
          </w:tcPr>
          <w:p w14:paraId="592D0319" w14:textId="64F2DEA4" w:rsidR="005C234F" w:rsidRDefault="005C234F" w:rsidP="00500519">
            <w:pPr>
              <w:pStyle w:val="Normal0"/>
              <w:jc w:val="center"/>
              <w:rPr>
                <w:sz w:val="24"/>
                <w:szCs w:val="24"/>
              </w:rPr>
            </w:pPr>
          </w:p>
        </w:tc>
        <w:tc>
          <w:tcPr>
            <w:tcW w:w="3144" w:type="dxa"/>
            <w:gridSpan w:val="3"/>
            <w:vAlign w:val="center"/>
          </w:tcPr>
          <w:p w14:paraId="2EDCC89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5AB01EB5" w14:textId="77777777" w:rsidTr="005C234F">
        <w:tc>
          <w:tcPr>
            <w:tcW w:w="9072" w:type="dxa"/>
            <w:gridSpan w:val="7"/>
            <w:vAlign w:val="center"/>
          </w:tcPr>
          <w:p w14:paraId="457CAAC5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Zelfsturing</w:t>
            </w:r>
            <w:r w:rsidRPr="4D566118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5C234F" w14:paraId="727DB1B4" w14:textId="77777777" w:rsidTr="005C234F">
        <w:tc>
          <w:tcPr>
            <w:tcW w:w="4727" w:type="dxa"/>
            <w:gridSpan w:val="2"/>
            <w:vAlign w:val="center"/>
          </w:tcPr>
          <w:p w14:paraId="3196E91C" w14:textId="77777777" w:rsidR="005C234F" w:rsidRDefault="005C234F" w:rsidP="005C234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6. Het controleren van werk</w:t>
            </w:r>
          </w:p>
          <w:p w14:paraId="0579AB78" w14:textId="77777777" w:rsidR="005C234F" w:rsidRDefault="005C234F" w:rsidP="005C234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Checkt in te leveren werk aan de hand van zelf opgestelde criteria</w:t>
            </w:r>
          </w:p>
          <w:p w14:paraId="27B3DB55" w14:textId="77777777" w:rsidR="005C234F" w:rsidRDefault="005C234F" w:rsidP="005C234F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57" w:hanging="357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Stelt indien nodig de plannen bij</w:t>
            </w:r>
          </w:p>
        </w:tc>
        <w:tc>
          <w:tcPr>
            <w:tcW w:w="1125" w:type="dxa"/>
            <w:vAlign w:val="center"/>
          </w:tcPr>
          <w:p w14:paraId="1941D9A8" w14:textId="5B7603BA" w:rsidR="005C234F" w:rsidRPr="00D620BF" w:rsidRDefault="00101AC5" w:rsidP="00500519">
            <w:pPr>
              <w:pStyle w:val="Normal0"/>
              <w:jc w:val="center"/>
            </w:pPr>
            <w:r w:rsidRPr="00D620BF">
              <w:t xml:space="preserve">0 </w:t>
            </w:r>
          </w:p>
        </w:tc>
        <w:tc>
          <w:tcPr>
            <w:tcW w:w="3220" w:type="dxa"/>
            <w:gridSpan w:val="4"/>
            <w:vAlign w:val="center"/>
          </w:tcPr>
          <w:p w14:paraId="0E47C5D8" w14:textId="6C3BFF74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49FD8E04" w14:textId="77777777" w:rsidTr="005C234F">
        <w:tc>
          <w:tcPr>
            <w:tcW w:w="4727" w:type="dxa"/>
            <w:gridSpan w:val="2"/>
            <w:vAlign w:val="center"/>
          </w:tcPr>
          <w:p w14:paraId="5B17361B" w14:textId="77777777" w:rsidR="005C234F" w:rsidRDefault="005C234F" w:rsidP="005C234F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7. Zelfreflectie</w:t>
            </w:r>
          </w:p>
          <w:p w14:paraId="2483A36B" w14:textId="77777777" w:rsidR="005C234F" w:rsidRDefault="005C234F" w:rsidP="005C234F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 xml:space="preserve">Evalueert de eigen prestatie </w:t>
            </w:r>
          </w:p>
          <w:p w14:paraId="69211224" w14:textId="77777777" w:rsidR="005C234F" w:rsidRDefault="005C234F" w:rsidP="005C234F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Maakt het eigen functioneren bespreekbaar</w:t>
            </w:r>
          </w:p>
        </w:tc>
        <w:tc>
          <w:tcPr>
            <w:tcW w:w="1125" w:type="dxa"/>
            <w:vAlign w:val="center"/>
          </w:tcPr>
          <w:p w14:paraId="0BCF53D2" w14:textId="5979E96F" w:rsidR="005C234F" w:rsidRPr="00D620BF" w:rsidRDefault="00101AC5" w:rsidP="00500519">
            <w:pPr>
              <w:pStyle w:val="Normal0"/>
              <w:jc w:val="center"/>
            </w:pPr>
            <w:r w:rsidRPr="00D620BF">
              <w:t xml:space="preserve">0 </w:t>
            </w:r>
          </w:p>
        </w:tc>
        <w:tc>
          <w:tcPr>
            <w:tcW w:w="3220" w:type="dxa"/>
            <w:gridSpan w:val="4"/>
            <w:vAlign w:val="center"/>
          </w:tcPr>
          <w:p w14:paraId="2BCF47AD" w14:textId="54C3F47C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35D7E805" w14:textId="77777777" w:rsidTr="005C234F">
        <w:tc>
          <w:tcPr>
            <w:tcW w:w="4727" w:type="dxa"/>
            <w:gridSpan w:val="2"/>
            <w:vAlign w:val="center"/>
          </w:tcPr>
          <w:p w14:paraId="1F3E04F3" w14:textId="77777777" w:rsidR="005C234F" w:rsidRDefault="005C234F" w:rsidP="005C234F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8. Omgaan met tegenslag</w:t>
            </w:r>
          </w:p>
          <w:p w14:paraId="29509B6C" w14:textId="77777777" w:rsidR="005C234F" w:rsidRDefault="005C234F" w:rsidP="005C234F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Verkrampt niet in stress situaties</w:t>
            </w:r>
          </w:p>
          <w:p w14:paraId="14673A1B" w14:textId="77777777" w:rsidR="005C234F" w:rsidRDefault="005C234F" w:rsidP="005C234F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Kan zichzelf motiveren bij ‘vastzitten’ of een taak die niet leuk wordt gevonden</w:t>
            </w:r>
          </w:p>
          <w:p w14:paraId="572CD64E" w14:textId="77777777" w:rsidR="005C234F" w:rsidRDefault="005C234F" w:rsidP="005C234F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Houd de moed erin bij tegenslag</w:t>
            </w:r>
          </w:p>
        </w:tc>
        <w:tc>
          <w:tcPr>
            <w:tcW w:w="1125" w:type="dxa"/>
            <w:vAlign w:val="center"/>
          </w:tcPr>
          <w:p w14:paraId="4D6C7ADD" w14:textId="34FD329F" w:rsidR="005C234F" w:rsidRPr="00D620BF" w:rsidRDefault="00101AC5" w:rsidP="00500519">
            <w:pPr>
              <w:pStyle w:val="Normal0"/>
              <w:jc w:val="center"/>
            </w:pPr>
            <w:r w:rsidRPr="00D620BF">
              <w:t xml:space="preserve">0 </w:t>
            </w:r>
          </w:p>
        </w:tc>
        <w:tc>
          <w:tcPr>
            <w:tcW w:w="3220" w:type="dxa"/>
            <w:gridSpan w:val="4"/>
            <w:vAlign w:val="center"/>
          </w:tcPr>
          <w:p w14:paraId="55B2579C" w14:textId="6A8A6F40" w:rsidR="005C234F" w:rsidRDefault="00AC2121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Heeft zijn werk gedaan ook al had hij een erg drukke week en veel dingen te doen.</w:t>
            </w:r>
          </w:p>
        </w:tc>
      </w:tr>
      <w:tr w:rsidR="005C234F" w14:paraId="0B811FCB" w14:textId="77777777" w:rsidTr="005C234F">
        <w:tc>
          <w:tcPr>
            <w:tcW w:w="4727" w:type="dxa"/>
            <w:gridSpan w:val="2"/>
            <w:vAlign w:val="center"/>
          </w:tcPr>
          <w:p w14:paraId="36ECD452" w14:textId="77777777" w:rsidR="005C234F" w:rsidRDefault="005C234F" w:rsidP="0050051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Subtotaal Zelfsturing</w:t>
            </w:r>
          </w:p>
        </w:tc>
        <w:tc>
          <w:tcPr>
            <w:tcW w:w="1125" w:type="dxa"/>
            <w:vAlign w:val="center"/>
          </w:tcPr>
          <w:p w14:paraId="369A12B9" w14:textId="2CCD8EFA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4"/>
            <w:vAlign w:val="center"/>
          </w:tcPr>
          <w:p w14:paraId="4FCD213E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001B4BE1" w14:textId="77777777" w:rsidTr="005C234F">
        <w:tc>
          <w:tcPr>
            <w:tcW w:w="4727" w:type="dxa"/>
            <w:gridSpan w:val="2"/>
            <w:vAlign w:val="center"/>
          </w:tcPr>
          <w:p w14:paraId="73AD612C" w14:textId="0AA954A2" w:rsidR="005C234F" w:rsidRDefault="005C234F" w:rsidP="0050051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Eindoordeel: </w:t>
            </w:r>
          </w:p>
        </w:tc>
        <w:tc>
          <w:tcPr>
            <w:tcW w:w="4345" w:type="dxa"/>
            <w:gridSpan w:val="5"/>
            <w:vAlign w:val="center"/>
          </w:tcPr>
          <w:p w14:paraId="0827F62A" w14:textId="545420E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100A7C0A" w14:textId="77777777" w:rsidTr="005C234F">
        <w:tc>
          <w:tcPr>
            <w:tcW w:w="9072" w:type="dxa"/>
            <w:gridSpan w:val="7"/>
            <w:vAlign w:val="center"/>
          </w:tcPr>
          <w:p w14:paraId="323AA711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  <w:p w14:paraId="0F281717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Afspraken</w:t>
            </w:r>
          </w:p>
        </w:tc>
      </w:tr>
      <w:tr w:rsidR="005C234F" w14:paraId="33831ADC" w14:textId="77777777" w:rsidTr="005C234F">
        <w:tc>
          <w:tcPr>
            <w:tcW w:w="9072" w:type="dxa"/>
            <w:gridSpan w:val="7"/>
            <w:vAlign w:val="center"/>
          </w:tcPr>
          <w:p w14:paraId="65817C1C" w14:textId="77777777" w:rsidR="005C234F" w:rsidRDefault="005C234F" w:rsidP="00D620BF">
            <w:pPr>
              <w:pStyle w:val="Normal0"/>
              <w:numPr>
                <w:ilvl w:val="0"/>
                <w:numId w:val="18"/>
              </w:numPr>
              <w:rPr>
                <w:sz w:val="20"/>
                <w:szCs w:val="20"/>
              </w:rPr>
            </w:pPr>
          </w:p>
        </w:tc>
      </w:tr>
      <w:tr w:rsidR="005C234F" w14:paraId="2E4BF35E" w14:textId="77777777" w:rsidTr="005C234F">
        <w:tc>
          <w:tcPr>
            <w:tcW w:w="9072" w:type="dxa"/>
            <w:gridSpan w:val="7"/>
            <w:vAlign w:val="center"/>
          </w:tcPr>
          <w:p w14:paraId="47AA37D9" w14:textId="6CB12C12" w:rsidR="005C234F" w:rsidRDefault="005C234F" w:rsidP="00BB2A3A">
            <w:pPr>
              <w:pStyle w:val="Normal0"/>
              <w:numPr>
                <w:ilvl w:val="0"/>
                <w:numId w:val="18"/>
              </w:numPr>
              <w:rPr>
                <w:sz w:val="20"/>
                <w:szCs w:val="20"/>
              </w:rPr>
            </w:pPr>
          </w:p>
          <w:p w14:paraId="682D561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</w:tbl>
    <w:p w14:paraId="7AE18BEA" w14:textId="77777777" w:rsidR="005C234F" w:rsidRDefault="005C234F" w:rsidP="005C234F">
      <w:pPr>
        <w:pStyle w:val="Normal0"/>
        <w:spacing w:before="240"/>
        <w:rPr>
          <w:b/>
          <w:bCs/>
          <w:sz w:val="20"/>
          <w:szCs w:val="20"/>
        </w:rPr>
      </w:pPr>
    </w:p>
    <w:p w14:paraId="32C4162C" w14:textId="3D72DEFE" w:rsidR="005C234F" w:rsidRDefault="005C234F" w:rsidP="005C234F">
      <w:pPr>
        <w:pStyle w:val="Normal0"/>
        <w:spacing w:before="240"/>
        <w:rPr>
          <w:sz w:val="20"/>
          <w:szCs w:val="20"/>
        </w:rPr>
      </w:pPr>
      <w:r w:rsidRPr="4D566118">
        <w:rPr>
          <w:b/>
          <w:bCs/>
          <w:sz w:val="20"/>
          <w:szCs w:val="20"/>
        </w:rPr>
        <w:t>Rollen</w:t>
      </w:r>
    </w:p>
    <w:p w14:paraId="2793523B" w14:textId="77777777" w:rsidR="005C234F" w:rsidRDefault="005C234F" w:rsidP="005C234F">
      <w:pPr>
        <w:pStyle w:val="ListParagraph"/>
        <w:numPr>
          <w:ilvl w:val="0"/>
          <w:numId w:val="1"/>
        </w:numPr>
        <w:spacing w:before="240" w:line="240" w:lineRule="auto"/>
        <w:rPr>
          <w:sz w:val="20"/>
          <w:szCs w:val="20"/>
        </w:rPr>
      </w:pPr>
      <w:r w:rsidRPr="4D566118">
        <w:rPr>
          <w:sz w:val="20"/>
          <w:szCs w:val="20"/>
        </w:rPr>
        <w:t>Projectleider: Verdeelt taken en stemt taken op elkaar af, Controleert de uitvoering van de taken</w:t>
      </w:r>
    </w:p>
    <w:p w14:paraId="59C65668" w14:textId="09085D80" w:rsidR="005C234F" w:rsidRDefault="005C234F" w:rsidP="005C234F">
      <w:pPr>
        <w:pStyle w:val="ListParagraph"/>
        <w:numPr>
          <w:ilvl w:val="0"/>
          <w:numId w:val="1"/>
        </w:numPr>
        <w:spacing w:before="240" w:line="240" w:lineRule="auto"/>
        <w:rPr>
          <w:sz w:val="20"/>
          <w:szCs w:val="20"/>
        </w:rPr>
      </w:pPr>
      <w:r w:rsidRPr="4D566118">
        <w:rPr>
          <w:sz w:val="20"/>
          <w:szCs w:val="20"/>
        </w:rPr>
        <w:t>Notulist: Maakt consequent bij elke vergadering notulen. Maakt bruikbare notulen</w:t>
      </w:r>
      <w:r>
        <w:rPr>
          <w:sz w:val="20"/>
          <w:szCs w:val="20"/>
        </w:rPr>
        <w:t>. Deze rol kan halverwege het project gewisseld worden.</w:t>
      </w:r>
    </w:p>
    <w:p w14:paraId="28EDBDBB" w14:textId="696074AE" w:rsidR="005C234F" w:rsidRDefault="005C234F" w:rsidP="005C234F">
      <w:pPr>
        <w:pStyle w:val="ListParagraph"/>
        <w:numPr>
          <w:ilvl w:val="0"/>
          <w:numId w:val="1"/>
        </w:numPr>
        <w:spacing w:before="240" w:line="240" w:lineRule="auto"/>
        <w:rPr>
          <w:sz w:val="20"/>
          <w:szCs w:val="20"/>
        </w:rPr>
      </w:pPr>
      <w:r w:rsidRPr="4D566118">
        <w:rPr>
          <w:sz w:val="20"/>
          <w:szCs w:val="20"/>
        </w:rPr>
        <w:t>Contactpersoon: Verzorgt de communicatie tussen de opdrachtgever, eindgebruiker, andere stakeholders en het team</w:t>
      </w:r>
    </w:p>
    <w:p w14:paraId="7F586C27" w14:textId="77777777" w:rsidR="005C234F" w:rsidRDefault="005C234F" w:rsidP="005C234F">
      <w:pPr>
        <w:pStyle w:val="Normal0"/>
        <w:rPr>
          <w:b/>
          <w:bCs/>
        </w:rPr>
      </w:pPr>
    </w:p>
    <w:p w14:paraId="39C18173" w14:textId="48730375" w:rsidR="005C234F" w:rsidRDefault="005C234F" w:rsidP="005C234F">
      <w:pPr>
        <w:pStyle w:val="Normal0"/>
      </w:pPr>
      <w:r w:rsidRPr="4D566118">
        <w:rPr>
          <w:b/>
          <w:bCs/>
        </w:rPr>
        <w:t xml:space="preserve">Score: </w:t>
      </w:r>
    </w:p>
    <w:p w14:paraId="4F8FF2EA" w14:textId="77777777" w:rsidR="005C234F" w:rsidRDefault="005C234F" w:rsidP="005C234F">
      <w:pPr>
        <w:pStyle w:val="Normal0"/>
        <w:numPr>
          <w:ilvl w:val="0"/>
          <w:numId w:val="1"/>
        </w:numPr>
      </w:pPr>
      <w:r>
        <w:t xml:space="preserve">0 </w:t>
      </w:r>
      <w:r w:rsidRPr="4D566118">
        <w:t xml:space="preserve">= </w:t>
      </w:r>
      <w:r>
        <w:t>Goed of Voldoende</w:t>
      </w:r>
      <w:r w:rsidRPr="4D566118">
        <w:t xml:space="preserve">  </w:t>
      </w:r>
    </w:p>
    <w:p w14:paraId="6066E88D" w14:textId="77777777" w:rsidR="005C234F" w:rsidRDefault="005C234F" w:rsidP="005C234F">
      <w:pPr>
        <w:pStyle w:val="Normal0"/>
        <w:numPr>
          <w:ilvl w:val="0"/>
          <w:numId w:val="1"/>
        </w:numPr>
      </w:pPr>
      <w:r w:rsidRPr="4D566118">
        <w:t xml:space="preserve"> - = </w:t>
      </w:r>
      <w:r>
        <w:t>Matig</w:t>
      </w:r>
      <w:r w:rsidRPr="4D566118">
        <w:t xml:space="preserve"> </w:t>
      </w:r>
    </w:p>
    <w:p w14:paraId="66F4587D" w14:textId="77777777" w:rsidR="005C234F" w:rsidRDefault="005C234F" w:rsidP="005C234F">
      <w:pPr>
        <w:pStyle w:val="Normal0"/>
        <w:numPr>
          <w:ilvl w:val="0"/>
          <w:numId w:val="1"/>
        </w:numPr>
      </w:pPr>
      <w:r>
        <w:t xml:space="preserve">-- </w:t>
      </w:r>
      <w:r w:rsidRPr="4D566118">
        <w:t xml:space="preserve">= </w:t>
      </w:r>
      <w:r>
        <w:t>Onvoldoende</w:t>
      </w:r>
    </w:p>
    <w:p w14:paraId="77C6EBD9" w14:textId="5A4AC457" w:rsidR="005C234F" w:rsidRDefault="005C234F"/>
    <w:p w14:paraId="745BBFDA" w14:textId="3677F4CA" w:rsidR="005C234F" w:rsidRDefault="005C234F"/>
    <w:sectPr w:rsidR="005C234F">
      <w:pgSz w:w="11906" w:h="16838"/>
      <w:pgMar w:top="1417" w:right="1417" w:bottom="1417" w:left="1417" w:header="708" w:footer="708" w:gutter="0"/>
      <w:cols w:space="708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385"/>
    <w:multiLevelType w:val="hybridMultilevel"/>
    <w:tmpl w:val="FFFFFFFF"/>
    <w:lvl w:ilvl="0" w:tplc="BF4C37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03A7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1C9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E6E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D2B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B66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AE0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25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6EB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B73EE"/>
    <w:multiLevelType w:val="hybridMultilevel"/>
    <w:tmpl w:val="FFFFFFFF"/>
    <w:lvl w:ilvl="0" w:tplc="9A205A4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E0EAED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D1C07D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16C091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52A07B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A6628D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D00DA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EF23D2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9B8CD8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5F7222"/>
    <w:multiLevelType w:val="hybridMultilevel"/>
    <w:tmpl w:val="FFFFFFFF"/>
    <w:lvl w:ilvl="0" w:tplc="9F644E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62C0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87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21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25E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C004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14F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A3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703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E6821"/>
    <w:multiLevelType w:val="hybridMultilevel"/>
    <w:tmpl w:val="FFFFFFFF"/>
    <w:lvl w:ilvl="0" w:tplc="24F6670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A8450D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DDC858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A0A84C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52584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86A74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068043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2F8859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FDC120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9F7F41"/>
    <w:multiLevelType w:val="hybridMultilevel"/>
    <w:tmpl w:val="A95CB5F4"/>
    <w:lvl w:ilvl="0" w:tplc="E78C90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5004E"/>
    <w:multiLevelType w:val="hybridMultilevel"/>
    <w:tmpl w:val="FFFFFFFF"/>
    <w:lvl w:ilvl="0" w:tplc="BF661F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F184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F8F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38E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32E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40A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BA3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927C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587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B54B2"/>
    <w:multiLevelType w:val="hybridMultilevel"/>
    <w:tmpl w:val="FFFFFFFF"/>
    <w:lvl w:ilvl="0" w:tplc="FE629C3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98C035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89C585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4F4BA6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D0B4A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E54233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7B463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CDCA8B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926FE1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622464"/>
    <w:multiLevelType w:val="hybridMultilevel"/>
    <w:tmpl w:val="FFFFFFFF"/>
    <w:lvl w:ilvl="0" w:tplc="962473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54CF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F62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CC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2004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B46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3C3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B46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E48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7334D"/>
    <w:multiLevelType w:val="hybridMultilevel"/>
    <w:tmpl w:val="FFFFFFFF"/>
    <w:lvl w:ilvl="0" w:tplc="94A05AD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17248E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838559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FDCBC2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0F6537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FF4530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F52CA0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760613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E7893D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C2371C"/>
    <w:multiLevelType w:val="hybridMultilevel"/>
    <w:tmpl w:val="FFFFFFFF"/>
    <w:lvl w:ilvl="0" w:tplc="DEEA4A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70056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E5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648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82B0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B20C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8C8C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90F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46E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502EA"/>
    <w:multiLevelType w:val="hybridMultilevel"/>
    <w:tmpl w:val="FFFFFFFF"/>
    <w:lvl w:ilvl="0" w:tplc="0EE6D16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623E394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98EF33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D7818E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97051C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A78B63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6F4E07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7B0168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D14755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4772B8"/>
    <w:multiLevelType w:val="hybridMultilevel"/>
    <w:tmpl w:val="FFFFFFFF"/>
    <w:lvl w:ilvl="0" w:tplc="8B363ED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A38E23F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AD009B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586D1A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1B05E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802252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66C6AB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48C757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548B8F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7A2F6F"/>
    <w:multiLevelType w:val="hybridMultilevel"/>
    <w:tmpl w:val="FFFFFFFF"/>
    <w:lvl w:ilvl="0" w:tplc="FBFC785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C4867D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D8CEAB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74C5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1D6DBD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9BC479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1FAC04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9A697B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B2EE9D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C83F56"/>
    <w:multiLevelType w:val="hybridMultilevel"/>
    <w:tmpl w:val="FFFFFFFF"/>
    <w:lvl w:ilvl="0" w:tplc="325697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AE46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60C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2B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45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1EA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4B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0E23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D00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94311"/>
    <w:multiLevelType w:val="hybridMultilevel"/>
    <w:tmpl w:val="FFFFFFFF"/>
    <w:lvl w:ilvl="0" w:tplc="3800DF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0C24A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D650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6E7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9A7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AAE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27B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49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1C2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52E3B"/>
    <w:multiLevelType w:val="hybridMultilevel"/>
    <w:tmpl w:val="FFFFFFFF"/>
    <w:lvl w:ilvl="0" w:tplc="A1C46B3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91A685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DD4671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EBA493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21E024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5B61BB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934E8B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4028E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C7A6CA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F42181"/>
    <w:multiLevelType w:val="hybridMultilevel"/>
    <w:tmpl w:val="FFFFFFFF"/>
    <w:lvl w:ilvl="0" w:tplc="0AA021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E4439B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82ADA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4AC16E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2AA82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4FAC05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742939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0D0673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DE88F9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420CC5"/>
    <w:multiLevelType w:val="hybridMultilevel"/>
    <w:tmpl w:val="FFFFFFFF"/>
    <w:lvl w:ilvl="0" w:tplc="07F48D5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8080FA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5DCFD7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714FCB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9AC0AF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C6C73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61C6E6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EF6551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65A0ED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5"/>
  </w:num>
  <w:num w:numId="5">
    <w:abstractNumId w:val="14"/>
  </w:num>
  <w:num w:numId="6">
    <w:abstractNumId w:val="1"/>
  </w:num>
  <w:num w:numId="7">
    <w:abstractNumId w:val="10"/>
  </w:num>
  <w:num w:numId="8">
    <w:abstractNumId w:val="15"/>
  </w:num>
  <w:num w:numId="9">
    <w:abstractNumId w:val="11"/>
  </w:num>
  <w:num w:numId="10">
    <w:abstractNumId w:val="7"/>
  </w:num>
  <w:num w:numId="11">
    <w:abstractNumId w:val="9"/>
  </w:num>
  <w:num w:numId="12">
    <w:abstractNumId w:val="6"/>
  </w:num>
  <w:num w:numId="13">
    <w:abstractNumId w:val="8"/>
  </w:num>
  <w:num w:numId="14">
    <w:abstractNumId w:val="12"/>
  </w:num>
  <w:num w:numId="15">
    <w:abstractNumId w:val="3"/>
  </w:num>
  <w:num w:numId="16">
    <w:abstractNumId w:val="16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4F"/>
    <w:rsid w:val="00101AC5"/>
    <w:rsid w:val="004C036D"/>
    <w:rsid w:val="005C234F"/>
    <w:rsid w:val="005D66E2"/>
    <w:rsid w:val="00632365"/>
    <w:rsid w:val="006B7413"/>
    <w:rsid w:val="009C5C55"/>
    <w:rsid w:val="00A7114A"/>
    <w:rsid w:val="00AC2121"/>
    <w:rsid w:val="00BB2A3A"/>
    <w:rsid w:val="00CC1CC7"/>
    <w:rsid w:val="00D620BF"/>
    <w:rsid w:val="00D87430"/>
    <w:rsid w:val="00E3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C9D89"/>
  <w15:chartTrackingRefBased/>
  <w15:docId w15:val="{9F94D1E6-A643-4610-A227-0551D422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34F"/>
    <w:pPr>
      <w:spacing w:after="0" w:line="276" w:lineRule="auto"/>
    </w:pPr>
    <w:rPr>
      <w:rFonts w:ascii="Arial" w:eastAsia="Arial" w:hAnsi="Arial" w:cs="Arial"/>
      <w:lang w:val="nl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34F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34F"/>
    <w:rPr>
      <w:rFonts w:ascii="Arial" w:eastAsia="Arial" w:hAnsi="Arial" w:cs="Arial"/>
      <w:sz w:val="40"/>
      <w:szCs w:val="40"/>
      <w:lang w:val="nl" w:eastAsia="nl-NL"/>
    </w:rPr>
  </w:style>
  <w:style w:type="paragraph" w:customStyle="1" w:styleId="Normal0">
    <w:name w:val="Normal0"/>
    <w:rsid w:val="005C234F"/>
    <w:pPr>
      <w:spacing w:after="0" w:line="276" w:lineRule="auto"/>
    </w:pPr>
    <w:rPr>
      <w:rFonts w:ascii="Arial" w:eastAsia="Arial" w:hAnsi="Arial" w:cs="Arial"/>
      <w:lang w:val="nl" w:eastAsia="nl-NL"/>
    </w:rPr>
  </w:style>
  <w:style w:type="paragraph" w:styleId="ListParagraph">
    <w:name w:val="List Paragraph"/>
    <w:basedOn w:val="Normal"/>
    <w:uiPriority w:val="34"/>
    <w:qFormat/>
    <w:rsid w:val="005C2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C9C83A0C947A4787A1EC8E1D274DA6" ma:contentTypeVersion="12" ma:contentTypeDescription="Create a new document." ma:contentTypeScope="" ma:versionID="96eee28c8c1e79f9bee0e4c3d913ef81">
  <xsd:schema xmlns:xsd="http://www.w3.org/2001/XMLSchema" xmlns:xs="http://www.w3.org/2001/XMLSchema" xmlns:p="http://schemas.microsoft.com/office/2006/metadata/properties" xmlns:ns2="f97e7a27-b37d-49bf-9b21-f0024f52156f" xmlns:ns3="66a57af0-686b-43c0-b471-887217f3da14" targetNamespace="http://schemas.microsoft.com/office/2006/metadata/properties" ma:root="true" ma:fieldsID="2d46b364c12a4cbf4c13b44a9062faab" ns2:_="" ns3:_="">
    <xsd:import namespace="f97e7a27-b37d-49bf-9b21-f0024f52156f"/>
    <xsd:import namespace="66a57af0-686b-43c0-b471-887217f3da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e7a27-b37d-49bf-9b21-f0024f5215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57af0-686b-43c0-b471-887217f3da1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A5AFBB-50DA-4833-8DB0-ECE39B2BC6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7e7a27-b37d-49bf-9b21-f0024f52156f"/>
    <ds:schemaRef ds:uri="66a57af0-686b-43c0-b471-887217f3da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32CBED-D126-4DF1-AD40-7F036CC559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4AB906-7BD9-4252-90D1-E6752F61BB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Jelka Lustenhouwer</dc:creator>
  <cp:keywords/>
  <dc:description/>
  <cp:lastModifiedBy>Chen pei Hu</cp:lastModifiedBy>
  <cp:revision>12</cp:revision>
  <dcterms:created xsi:type="dcterms:W3CDTF">2021-10-05T08:52:00Z</dcterms:created>
  <dcterms:modified xsi:type="dcterms:W3CDTF">2022-02-07T09:53:00Z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0x010100F0C9C83A0C947A4787A1EC8E1D274DA6</vt:lpwstr>
  </property>
</Properties>
</file>