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5E1" w14:textId="6BFE0FCE" w:rsidR="005C234F" w:rsidRDefault="005C234F" w:rsidP="005C234F"/>
    <w:tbl>
      <w:tblPr>
        <w:tblW w:w="9072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342"/>
        <w:gridCol w:w="1125"/>
        <w:gridCol w:w="75"/>
        <w:gridCol w:w="648"/>
        <w:gridCol w:w="1199"/>
        <w:gridCol w:w="1298"/>
      </w:tblGrid>
      <w:tr w:rsidR="005C234F" w14:paraId="228DF7E7" w14:textId="77777777" w:rsidTr="005C234F">
        <w:tc>
          <w:tcPr>
            <w:tcW w:w="9072" w:type="dxa"/>
            <w:gridSpan w:val="7"/>
            <w:vAlign w:val="center"/>
          </w:tcPr>
          <w:p w14:paraId="4CCAFE63" w14:textId="3EF307CF" w:rsidR="005C234F" w:rsidRDefault="005C234F" w:rsidP="00500519">
            <w:pPr>
              <w:pStyle w:val="Normal0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Feedback en </w:t>
            </w:r>
            <w:r w:rsidRPr="4D566118">
              <w:rPr>
                <w:b/>
                <w:bCs/>
                <w:sz w:val="40"/>
                <w:szCs w:val="40"/>
              </w:rPr>
              <w:t xml:space="preserve">Beoordeling bijdrage aan het beroepsproduct   </w:t>
            </w:r>
          </w:p>
        </w:tc>
      </w:tr>
      <w:tr w:rsidR="005C234F" w14:paraId="1926D327" w14:textId="77777777" w:rsidTr="005C234F">
        <w:trPr>
          <w:trHeight w:val="345"/>
        </w:trPr>
        <w:tc>
          <w:tcPr>
            <w:tcW w:w="1386" w:type="dxa"/>
            <w:vAlign w:val="center"/>
          </w:tcPr>
          <w:p w14:paraId="3B6C2DE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door:</w:t>
            </w:r>
          </w:p>
        </w:tc>
        <w:tc>
          <w:tcPr>
            <w:tcW w:w="3342" w:type="dxa"/>
            <w:vAlign w:val="center"/>
          </w:tcPr>
          <w:p w14:paraId="4029368E" w14:textId="19CFCBFA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Chen Pei Hu</w:t>
            </w:r>
          </w:p>
        </w:tc>
        <w:tc>
          <w:tcPr>
            <w:tcW w:w="1200" w:type="dxa"/>
            <w:gridSpan w:val="2"/>
            <w:vAlign w:val="center"/>
          </w:tcPr>
          <w:p w14:paraId="081EBE4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648" w:type="dxa"/>
            <w:vAlign w:val="center"/>
          </w:tcPr>
          <w:p w14:paraId="1E776C36" w14:textId="00511169" w:rsidR="005C234F" w:rsidRDefault="001F3525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7114A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3</w:t>
            </w:r>
            <w:r w:rsidR="00A7114A">
              <w:rPr>
                <w:sz w:val="20"/>
                <w:szCs w:val="20"/>
              </w:rPr>
              <w:t>-2022</w:t>
            </w:r>
          </w:p>
        </w:tc>
        <w:tc>
          <w:tcPr>
            <w:tcW w:w="1199" w:type="dxa"/>
            <w:vAlign w:val="center"/>
          </w:tcPr>
          <w:p w14:paraId="667F1E1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297" w:type="dxa"/>
            <w:vAlign w:val="center"/>
          </w:tcPr>
          <w:p w14:paraId="35B26DB0" w14:textId="3A567FC9" w:rsidR="005C234F" w:rsidRDefault="001F3525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notulist</w:t>
            </w:r>
          </w:p>
        </w:tc>
      </w:tr>
      <w:tr w:rsidR="005C234F" w14:paraId="22182387" w14:textId="77777777" w:rsidTr="005C234F">
        <w:tc>
          <w:tcPr>
            <w:tcW w:w="1386" w:type="dxa"/>
            <w:vAlign w:val="center"/>
          </w:tcPr>
          <w:p w14:paraId="017F4D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voor:</w:t>
            </w:r>
          </w:p>
        </w:tc>
        <w:tc>
          <w:tcPr>
            <w:tcW w:w="3342" w:type="dxa"/>
            <w:vAlign w:val="center"/>
          </w:tcPr>
          <w:p w14:paraId="0BC60794" w14:textId="40DF8F6D" w:rsidR="005C234F" w:rsidRDefault="001F3525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Liana Keijzer</w:t>
            </w:r>
          </w:p>
        </w:tc>
        <w:tc>
          <w:tcPr>
            <w:tcW w:w="1200" w:type="dxa"/>
            <w:gridSpan w:val="2"/>
            <w:vAlign w:val="center"/>
          </w:tcPr>
          <w:p w14:paraId="471D6280" w14:textId="0987DFDD" w:rsidR="005C234F" w:rsidRDefault="005C234F" w:rsidP="00500519">
            <w:pPr>
              <w:pStyle w:val="Normal0"/>
              <w:spacing w:after="6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Uit </w:t>
            </w:r>
            <w:r>
              <w:rPr>
                <w:b/>
                <w:bCs/>
                <w:sz w:val="20"/>
                <w:szCs w:val="20"/>
              </w:rPr>
              <w:t>Team:</w:t>
            </w:r>
          </w:p>
        </w:tc>
        <w:tc>
          <w:tcPr>
            <w:tcW w:w="648" w:type="dxa"/>
            <w:vAlign w:val="center"/>
          </w:tcPr>
          <w:p w14:paraId="4D58B482" w14:textId="73A438B2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F3525">
              <w:rPr>
                <w:sz w:val="20"/>
                <w:szCs w:val="20"/>
              </w:rPr>
              <w:t>1</w:t>
            </w:r>
          </w:p>
        </w:tc>
        <w:tc>
          <w:tcPr>
            <w:tcW w:w="1199" w:type="dxa"/>
            <w:vAlign w:val="center"/>
          </w:tcPr>
          <w:p w14:paraId="5F11C5E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Projectbegeleider</w:t>
            </w:r>
          </w:p>
        </w:tc>
        <w:tc>
          <w:tcPr>
            <w:tcW w:w="1297" w:type="dxa"/>
            <w:vAlign w:val="center"/>
          </w:tcPr>
          <w:p w14:paraId="47E11CBC" w14:textId="3D9BFA77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Annelies</w:t>
            </w:r>
          </w:p>
        </w:tc>
      </w:tr>
      <w:tr w:rsidR="005C234F" w14:paraId="0F5218AE" w14:textId="77777777" w:rsidTr="00D620BF">
        <w:trPr>
          <w:trHeight w:val="529"/>
        </w:trPr>
        <w:tc>
          <w:tcPr>
            <w:tcW w:w="9072" w:type="dxa"/>
            <w:gridSpan w:val="7"/>
            <w:vAlign w:val="center"/>
          </w:tcPr>
          <w:p w14:paraId="1317B39C" w14:textId="37F7B465" w:rsidR="005C234F" w:rsidRDefault="005C234F" w:rsidP="00500519">
            <w:pPr>
              <w:pStyle w:val="Normal0"/>
              <w:rPr>
                <w:rFonts w:ascii="Wingdings" w:eastAsia="Wingdings" w:hAnsi="Wingdings" w:cs="Wingdings"/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De taak                                                                                               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  <w:r w:rsidRPr="4D566118">
              <w:rPr>
                <w:b/>
                <w:bCs/>
                <w:sz w:val="20"/>
                <w:szCs w:val="20"/>
              </w:rPr>
              <w:t xml:space="preserve">Voorbeelden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</w:p>
        </w:tc>
      </w:tr>
      <w:tr w:rsidR="005C234F" w14:paraId="1CF45F46" w14:textId="77777777" w:rsidTr="005C234F">
        <w:tc>
          <w:tcPr>
            <w:tcW w:w="4728" w:type="dxa"/>
            <w:gridSpan w:val="2"/>
            <w:vAlign w:val="center"/>
          </w:tcPr>
          <w:p w14:paraId="5B8976BE" w14:textId="77777777" w:rsidR="005C234F" w:rsidRDefault="005C234F" w:rsidP="005C234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1. Rol </w:t>
            </w:r>
          </w:p>
          <w:p w14:paraId="439D4551" w14:textId="50F09C70" w:rsidR="005C234F" w:rsidRDefault="005C234F" w:rsidP="005C234F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Vervult de rol in het team (projectleider, notulist, contactpersoon) naar behoren.</w:t>
            </w:r>
          </w:p>
        </w:tc>
        <w:tc>
          <w:tcPr>
            <w:tcW w:w="1200" w:type="dxa"/>
            <w:gridSpan w:val="2"/>
            <w:vAlign w:val="center"/>
          </w:tcPr>
          <w:p w14:paraId="03791CA8" w14:textId="264403E9" w:rsidR="005C234F" w:rsidRPr="00D620BF" w:rsidRDefault="00E3453A" w:rsidP="00500519">
            <w:pPr>
              <w:pStyle w:val="Normal0"/>
              <w:jc w:val="center"/>
            </w:pPr>
            <w:r w:rsidRPr="00D620BF">
              <w:t xml:space="preserve">0  </w:t>
            </w:r>
            <w:r w:rsidR="005C234F" w:rsidRPr="00D620BF">
              <w:t xml:space="preserve"> </w:t>
            </w:r>
          </w:p>
        </w:tc>
        <w:tc>
          <w:tcPr>
            <w:tcW w:w="3144" w:type="dxa"/>
            <w:gridSpan w:val="3"/>
            <w:vAlign w:val="center"/>
          </w:tcPr>
          <w:p w14:paraId="584CFF8B" w14:textId="10380399" w:rsidR="005C234F" w:rsidRDefault="00AC2121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Maakt de notulen/logboek netjes.</w:t>
            </w:r>
          </w:p>
        </w:tc>
      </w:tr>
      <w:tr w:rsidR="005C234F" w14:paraId="15134A28" w14:textId="77777777" w:rsidTr="005C234F">
        <w:trPr>
          <w:trHeight w:val="570"/>
        </w:trPr>
        <w:tc>
          <w:tcPr>
            <w:tcW w:w="4728" w:type="dxa"/>
            <w:gridSpan w:val="2"/>
            <w:vAlign w:val="center"/>
          </w:tcPr>
          <w:p w14:paraId="65F7C9DC" w14:textId="77777777" w:rsidR="005C234F" w:rsidRDefault="005C234F" w:rsidP="005C234F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2. Taak</w:t>
            </w:r>
          </w:p>
          <w:p w14:paraId="6E07D70F" w14:textId="2AD00AEB" w:rsidR="005C234F" w:rsidRDefault="005C234F" w:rsidP="005C234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Levert de toebedeelde taken op tijd </w:t>
            </w:r>
            <w:r>
              <w:rPr>
                <w:sz w:val="18"/>
                <w:szCs w:val="18"/>
              </w:rPr>
              <w:t xml:space="preserve">op </w:t>
            </w:r>
            <w:r w:rsidRPr="4D566118">
              <w:rPr>
                <w:sz w:val="18"/>
                <w:szCs w:val="18"/>
              </w:rPr>
              <w:t>en kwalitatief in orde</w:t>
            </w:r>
          </w:p>
        </w:tc>
        <w:tc>
          <w:tcPr>
            <w:tcW w:w="1200" w:type="dxa"/>
            <w:gridSpan w:val="2"/>
            <w:vAlign w:val="center"/>
          </w:tcPr>
          <w:p w14:paraId="3DD247FF" w14:textId="1A56BA25" w:rsidR="005C234F" w:rsidRPr="00D620BF" w:rsidRDefault="00E3453A" w:rsidP="00500519">
            <w:pPr>
              <w:pStyle w:val="Normal0"/>
              <w:jc w:val="center"/>
            </w:pPr>
            <w:r w:rsidRPr="00D620BF">
              <w:t>0</w:t>
            </w:r>
            <w:r w:rsidR="005C234F" w:rsidRPr="00D620BF">
              <w:t xml:space="preserve"> </w:t>
            </w:r>
          </w:p>
          <w:p w14:paraId="4720CAB1" w14:textId="77777777" w:rsidR="005C234F" w:rsidRPr="00D620BF" w:rsidRDefault="005C234F" w:rsidP="00500519">
            <w:pPr>
              <w:pStyle w:val="Normal0"/>
              <w:jc w:val="center"/>
            </w:pPr>
          </w:p>
        </w:tc>
        <w:tc>
          <w:tcPr>
            <w:tcW w:w="3144" w:type="dxa"/>
            <w:gridSpan w:val="3"/>
            <w:vAlign w:val="center"/>
          </w:tcPr>
          <w:p w14:paraId="500CC5F6" w14:textId="2D612E58" w:rsidR="005C234F" w:rsidRDefault="00AC2121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Heeft </w:t>
            </w:r>
            <w:r w:rsidR="001F3525">
              <w:rPr>
                <w:sz w:val="20"/>
                <w:szCs w:val="20"/>
              </w:rPr>
              <w:t>haar</w:t>
            </w:r>
            <w:r>
              <w:rPr>
                <w:sz w:val="20"/>
                <w:szCs w:val="20"/>
              </w:rPr>
              <w:t xml:space="preserve"> werk op tijd af.</w:t>
            </w:r>
          </w:p>
        </w:tc>
      </w:tr>
      <w:tr w:rsidR="005C234F" w14:paraId="3EE504D4" w14:textId="77777777" w:rsidTr="005C234F">
        <w:tc>
          <w:tcPr>
            <w:tcW w:w="4728" w:type="dxa"/>
            <w:gridSpan w:val="2"/>
            <w:vAlign w:val="center"/>
          </w:tcPr>
          <w:p w14:paraId="2010A791" w14:textId="77777777" w:rsidR="005C234F" w:rsidRDefault="005C234F" w:rsidP="005C234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3. Inhoudelijke bijdrage</w:t>
            </w:r>
          </w:p>
          <w:p w14:paraId="39F920A5" w14:textId="77777777" w:rsidR="005C234F" w:rsidRDefault="005C234F" w:rsidP="005C234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inhoudelijke vragen over het werk adequaat beantwoorden</w:t>
            </w:r>
          </w:p>
          <w:p w14:paraId="256631E9" w14:textId="77777777" w:rsidR="005C234F" w:rsidRDefault="005C234F" w:rsidP="005C234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Neemt verantwoordelijkheid voor het hele product</w:t>
            </w:r>
          </w:p>
        </w:tc>
        <w:tc>
          <w:tcPr>
            <w:tcW w:w="1200" w:type="dxa"/>
            <w:gridSpan w:val="2"/>
            <w:vAlign w:val="center"/>
          </w:tcPr>
          <w:p w14:paraId="6CA585A3" w14:textId="0C2FCF46" w:rsidR="005C234F" w:rsidRPr="00D620BF" w:rsidRDefault="00E3453A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144" w:type="dxa"/>
            <w:gridSpan w:val="3"/>
            <w:vAlign w:val="center"/>
          </w:tcPr>
          <w:p w14:paraId="2504A970" w14:textId="087907DC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D1B5B81" w14:textId="77777777" w:rsidTr="005C234F">
        <w:tc>
          <w:tcPr>
            <w:tcW w:w="4728" w:type="dxa"/>
            <w:gridSpan w:val="2"/>
            <w:vAlign w:val="center"/>
          </w:tcPr>
          <w:p w14:paraId="72F71C5E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Subtotaal: De taak </w:t>
            </w:r>
          </w:p>
        </w:tc>
        <w:tc>
          <w:tcPr>
            <w:tcW w:w="1200" w:type="dxa"/>
            <w:gridSpan w:val="2"/>
            <w:vAlign w:val="center"/>
          </w:tcPr>
          <w:p w14:paraId="0D083CCF" w14:textId="364586AC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10119204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7D2BF13" w14:textId="77777777" w:rsidTr="005C234F">
        <w:tc>
          <w:tcPr>
            <w:tcW w:w="9072" w:type="dxa"/>
            <w:gridSpan w:val="7"/>
            <w:vAlign w:val="center"/>
          </w:tcPr>
          <w:p w14:paraId="6D9212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Het proces</w:t>
            </w:r>
          </w:p>
        </w:tc>
      </w:tr>
      <w:tr w:rsidR="005C234F" w14:paraId="5D096BAC" w14:textId="77777777" w:rsidTr="005C234F">
        <w:tc>
          <w:tcPr>
            <w:tcW w:w="4728" w:type="dxa"/>
            <w:gridSpan w:val="2"/>
            <w:vAlign w:val="center"/>
          </w:tcPr>
          <w:p w14:paraId="0AF8FAC5" w14:textId="77777777" w:rsidR="005C234F" w:rsidRDefault="005C234F" w:rsidP="005C234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4. Het opereren als lid van een team</w:t>
            </w:r>
          </w:p>
          <w:p w14:paraId="0CB91A42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Neemt loyaal en actief deel aan de vergadering en de besluitvorming. </w:t>
            </w:r>
          </w:p>
          <w:p w14:paraId="3430FC6A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Draagt zelf bij en maakt gebruik van bijdragen van anderen.</w:t>
            </w:r>
          </w:p>
          <w:p w14:paraId="56504F50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Creëert een goed werkklimaat</w:t>
            </w:r>
          </w:p>
        </w:tc>
        <w:tc>
          <w:tcPr>
            <w:tcW w:w="1200" w:type="dxa"/>
            <w:gridSpan w:val="2"/>
            <w:vAlign w:val="center"/>
          </w:tcPr>
          <w:p w14:paraId="27428796" w14:textId="212F5BE4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144" w:type="dxa"/>
            <w:gridSpan w:val="3"/>
            <w:vAlign w:val="center"/>
          </w:tcPr>
          <w:p w14:paraId="3E585032" w14:textId="5C62ECAB" w:rsidR="005C234F" w:rsidRDefault="00AC2121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Doet altijd actief mee.</w:t>
            </w:r>
          </w:p>
        </w:tc>
      </w:tr>
      <w:tr w:rsidR="005C234F" w14:paraId="6BA3EF8C" w14:textId="77777777" w:rsidTr="005C234F">
        <w:tc>
          <w:tcPr>
            <w:tcW w:w="4728" w:type="dxa"/>
            <w:gridSpan w:val="2"/>
            <w:vAlign w:val="center"/>
          </w:tcPr>
          <w:p w14:paraId="4D7499B3" w14:textId="77777777" w:rsidR="005C234F" w:rsidRDefault="005C234F" w:rsidP="005C234F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5. Communicatieve vaardigheden</w:t>
            </w:r>
          </w:p>
          <w:p w14:paraId="0D39374E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Is aanspreekbaar en bereikbaar</w:t>
            </w:r>
          </w:p>
          <w:p w14:paraId="670B658E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opbouwende feedback geven</w:t>
            </w:r>
          </w:p>
          <w:p w14:paraId="3B43D798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verschillende meningen in een constructief voorstel gieten</w:t>
            </w:r>
          </w:p>
          <w:p w14:paraId="34B2C859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Spreekt anderen aan op afspraken</w:t>
            </w:r>
          </w:p>
        </w:tc>
        <w:tc>
          <w:tcPr>
            <w:tcW w:w="1200" w:type="dxa"/>
            <w:gridSpan w:val="2"/>
            <w:vAlign w:val="center"/>
          </w:tcPr>
          <w:p w14:paraId="49BCC7E9" w14:textId="081F09CC" w:rsidR="005C234F" w:rsidRPr="00D620BF" w:rsidRDefault="001F3525" w:rsidP="00500519">
            <w:pPr>
              <w:pStyle w:val="Normal0"/>
              <w:jc w:val="center"/>
            </w:pPr>
            <w:r>
              <w:t>0</w:t>
            </w:r>
            <w:r w:rsidR="005C234F" w:rsidRPr="00D620BF">
              <w:t xml:space="preserve"> </w:t>
            </w:r>
          </w:p>
          <w:p w14:paraId="6A4E1DB8" w14:textId="77777777" w:rsidR="005C234F" w:rsidRPr="00D620BF" w:rsidRDefault="005C234F" w:rsidP="00500519">
            <w:pPr>
              <w:pStyle w:val="Normal0"/>
              <w:jc w:val="center"/>
            </w:pPr>
          </w:p>
          <w:p w14:paraId="51D70125" w14:textId="77777777" w:rsidR="005C234F" w:rsidRPr="00D620BF" w:rsidRDefault="005C234F" w:rsidP="00500519">
            <w:pPr>
              <w:pStyle w:val="Normal0"/>
            </w:pPr>
          </w:p>
        </w:tc>
        <w:tc>
          <w:tcPr>
            <w:tcW w:w="3144" w:type="dxa"/>
            <w:gridSpan w:val="3"/>
            <w:vAlign w:val="center"/>
          </w:tcPr>
          <w:p w14:paraId="4053D876" w14:textId="6F475FF6" w:rsidR="005C234F" w:rsidRDefault="001F3525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Reageert vaak laat.</w:t>
            </w:r>
          </w:p>
        </w:tc>
      </w:tr>
      <w:tr w:rsidR="005C234F" w14:paraId="670777DB" w14:textId="77777777" w:rsidTr="005C234F">
        <w:tc>
          <w:tcPr>
            <w:tcW w:w="4728" w:type="dxa"/>
            <w:gridSpan w:val="2"/>
            <w:vAlign w:val="center"/>
          </w:tcPr>
          <w:p w14:paraId="0B29AF0C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Subtotaal: Het proces</w:t>
            </w:r>
          </w:p>
        </w:tc>
        <w:tc>
          <w:tcPr>
            <w:tcW w:w="1200" w:type="dxa"/>
            <w:gridSpan w:val="2"/>
            <w:vAlign w:val="center"/>
          </w:tcPr>
          <w:p w14:paraId="592D0319" w14:textId="64F2DEA4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EDCC89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5AB01EB5" w14:textId="77777777" w:rsidTr="005C234F">
        <w:tc>
          <w:tcPr>
            <w:tcW w:w="9072" w:type="dxa"/>
            <w:gridSpan w:val="7"/>
            <w:vAlign w:val="center"/>
          </w:tcPr>
          <w:p w14:paraId="457CAAC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Zelfsturing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C234F" w14:paraId="727DB1B4" w14:textId="77777777" w:rsidTr="005C234F">
        <w:tc>
          <w:tcPr>
            <w:tcW w:w="4727" w:type="dxa"/>
            <w:gridSpan w:val="2"/>
            <w:vAlign w:val="center"/>
          </w:tcPr>
          <w:p w14:paraId="3196E91C" w14:textId="77777777" w:rsidR="005C234F" w:rsidRDefault="005C234F" w:rsidP="005C234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6. Het controleren van werk</w:t>
            </w:r>
          </w:p>
          <w:p w14:paraId="0579AB78" w14:textId="77777777" w:rsidR="005C234F" w:rsidRDefault="005C234F" w:rsidP="005C234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Checkt in te leveren werk aan de hand van zelf opgestelde criteria</w:t>
            </w:r>
          </w:p>
          <w:p w14:paraId="27B3DB55" w14:textId="77777777" w:rsidR="005C234F" w:rsidRDefault="005C234F" w:rsidP="005C23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Stelt indien nodig de plannen bij</w:t>
            </w:r>
          </w:p>
        </w:tc>
        <w:tc>
          <w:tcPr>
            <w:tcW w:w="1125" w:type="dxa"/>
            <w:vAlign w:val="center"/>
          </w:tcPr>
          <w:p w14:paraId="1941D9A8" w14:textId="5B7603BA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0E47C5D8" w14:textId="6C3BFF74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49FD8E04" w14:textId="77777777" w:rsidTr="005C234F">
        <w:tc>
          <w:tcPr>
            <w:tcW w:w="4727" w:type="dxa"/>
            <w:gridSpan w:val="2"/>
            <w:vAlign w:val="center"/>
          </w:tcPr>
          <w:p w14:paraId="5B17361B" w14:textId="77777777" w:rsidR="005C234F" w:rsidRDefault="005C234F" w:rsidP="005C234F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7. Zelfreflectie</w:t>
            </w:r>
          </w:p>
          <w:p w14:paraId="2483A36B" w14:textId="77777777" w:rsidR="005C234F" w:rsidRDefault="005C234F" w:rsidP="005C234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Evalueert de eigen prestatie </w:t>
            </w:r>
          </w:p>
          <w:p w14:paraId="69211224" w14:textId="77777777" w:rsidR="005C234F" w:rsidRDefault="005C234F" w:rsidP="005C234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Maakt het eigen functioneren bespreekbaar</w:t>
            </w:r>
          </w:p>
        </w:tc>
        <w:tc>
          <w:tcPr>
            <w:tcW w:w="1125" w:type="dxa"/>
            <w:vAlign w:val="center"/>
          </w:tcPr>
          <w:p w14:paraId="0BCF53D2" w14:textId="5979E96F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2BCF47AD" w14:textId="54C3F47C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35D7E805" w14:textId="77777777" w:rsidTr="005C234F">
        <w:tc>
          <w:tcPr>
            <w:tcW w:w="4727" w:type="dxa"/>
            <w:gridSpan w:val="2"/>
            <w:vAlign w:val="center"/>
          </w:tcPr>
          <w:p w14:paraId="1F3E04F3" w14:textId="77777777" w:rsidR="005C234F" w:rsidRDefault="005C234F" w:rsidP="005C234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8. Omgaan met tegenslag</w:t>
            </w:r>
          </w:p>
          <w:p w14:paraId="29509B6C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Verkrampt niet in stress situaties</w:t>
            </w:r>
          </w:p>
          <w:p w14:paraId="14673A1B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zichzelf motiveren bij ‘vastzitten’ of een taak die niet leuk wordt gevonden</w:t>
            </w:r>
          </w:p>
          <w:p w14:paraId="572CD64E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Houd de moed erin bij tegenslag</w:t>
            </w:r>
          </w:p>
        </w:tc>
        <w:tc>
          <w:tcPr>
            <w:tcW w:w="1125" w:type="dxa"/>
            <w:vAlign w:val="center"/>
          </w:tcPr>
          <w:p w14:paraId="4D6C7ADD" w14:textId="34FD329F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55B2579C" w14:textId="36B156F0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B811FCB" w14:textId="77777777" w:rsidTr="005C234F">
        <w:tc>
          <w:tcPr>
            <w:tcW w:w="4727" w:type="dxa"/>
            <w:gridSpan w:val="2"/>
            <w:vAlign w:val="center"/>
          </w:tcPr>
          <w:p w14:paraId="36ECD452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 Zelfsturing</w:t>
            </w:r>
          </w:p>
        </w:tc>
        <w:tc>
          <w:tcPr>
            <w:tcW w:w="1125" w:type="dxa"/>
            <w:vAlign w:val="center"/>
          </w:tcPr>
          <w:p w14:paraId="369A12B9" w14:textId="2CCD8EFA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4FCD21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01B4BE1" w14:textId="77777777" w:rsidTr="005C234F">
        <w:tc>
          <w:tcPr>
            <w:tcW w:w="4727" w:type="dxa"/>
            <w:gridSpan w:val="2"/>
            <w:vAlign w:val="center"/>
          </w:tcPr>
          <w:p w14:paraId="73AD612C" w14:textId="0AA954A2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Eindoordeel: </w:t>
            </w:r>
          </w:p>
        </w:tc>
        <w:tc>
          <w:tcPr>
            <w:tcW w:w="4345" w:type="dxa"/>
            <w:gridSpan w:val="5"/>
            <w:vAlign w:val="center"/>
          </w:tcPr>
          <w:p w14:paraId="0827F62A" w14:textId="545420E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00A7C0A" w14:textId="77777777" w:rsidTr="005C234F">
        <w:tc>
          <w:tcPr>
            <w:tcW w:w="9072" w:type="dxa"/>
            <w:gridSpan w:val="7"/>
            <w:vAlign w:val="center"/>
          </w:tcPr>
          <w:p w14:paraId="323AA711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  <w:p w14:paraId="0F281717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Afspraken</w:t>
            </w:r>
          </w:p>
        </w:tc>
      </w:tr>
      <w:tr w:rsidR="005C234F" w14:paraId="33831ADC" w14:textId="77777777" w:rsidTr="005C234F">
        <w:tc>
          <w:tcPr>
            <w:tcW w:w="9072" w:type="dxa"/>
            <w:gridSpan w:val="7"/>
            <w:vAlign w:val="center"/>
          </w:tcPr>
          <w:p w14:paraId="65817C1C" w14:textId="77777777" w:rsidR="005C234F" w:rsidRDefault="005C234F" w:rsidP="00D620BF">
            <w:pPr>
              <w:pStyle w:val="Normal0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</w:tr>
      <w:tr w:rsidR="005C234F" w14:paraId="2E4BF35E" w14:textId="77777777" w:rsidTr="005C234F">
        <w:tc>
          <w:tcPr>
            <w:tcW w:w="9072" w:type="dxa"/>
            <w:gridSpan w:val="7"/>
            <w:vAlign w:val="center"/>
          </w:tcPr>
          <w:p w14:paraId="47AA37D9" w14:textId="6CB12C12" w:rsidR="005C234F" w:rsidRDefault="005C234F" w:rsidP="00BB2A3A">
            <w:pPr>
              <w:pStyle w:val="Normal0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  <w:p w14:paraId="682D561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</w:tbl>
    <w:p w14:paraId="7AE18BEA" w14:textId="77777777" w:rsidR="005C234F" w:rsidRDefault="005C234F" w:rsidP="005C234F">
      <w:pPr>
        <w:pStyle w:val="Normal0"/>
        <w:spacing w:before="240"/>
        <w:rPr>
          <w:b/>
          <w:bCs/>
          <w:sz w:val="20"/>
          <w:szCs w:val="20"/>
        </w:rPr>
      </w:pPr>
    </w:p>
    <w:p w14:paraId="32C4162C" w14:textId="3D72DEFE" w:rsidR="005C234F" w:rsidRDefault="005C234F" w:rsidP="005C234F">
      <w:pPr>
        <w:pStyle w:val="Normal0"/>
        <w:spacing w:before="240"/>
        <w:rPr>
          <w:sz w:val="20"/>
          <w:szCs w:val="20"/>
        </w:rPr>
      </w:pPr>
      <w:r w:rsidRPr="4D566118">
        <w:rPr>
          <w:b/>
          <w:bCs/>
          <w:sz w:val="20"/>
          <w:szCs w:val="20"/>
        </w:rPr>
        <w:t>Rollen</w:t>
      </w:r>
    </w:p>
    <w:p w14:paraId="2793523B" w14:textId="77777777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Projectleider: Verdeelt taken en stemt taken op elkaar af, Controleert de uitvoering van de taken</w:t>
      </w:r>
    </w:p>
    <w:p w14:paraId="59C65668" w14:textId="09085D80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Notulist: Maakt consequent bij elke vergadering notulen. Maakt bruikbare notulen</w:t>
      </w:r>
      <w:r>
        <w:rPr>
          <w:sz w:val="20"/>
          <w:szCs w:val="20"/>
        </w:rPr>
        <w:t>. Deze rol kan halverwege het project gewisseld worden.</w:t>
      </w:r>
    </w:p>
    <w:p w14:paraId="28EDBDBB" w14:textId="696074AE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Contactpersoon: Verzorgt de communicatie tussen de opdrachtgever, eindgebruiker, andere stakeholders en het team</w:t>
      </w:r>
    </w:p>
    <w:p w14:paraId="7F586C27" w14:textId="77777777" w:rsidR="005C234F" w:rsidRDefault="005C234F" w:rsidP="005C234F">
      <w:pPr>
        <w:pStyle w:val="Normal0"/>
        <w:rPr>
          <w:b/>
          <w:bCs/>
        </w:rPr>
      </w:pPr>
    </w:p>
    <w:p w14:paraId="39C18173" w14:textId="48730375" w:rsidR="005C234F" w:rsidRDefault="005C234F" w:rsidP="005C234F">
      <w:pPr>
        <w:pStyle w:val="Normal0"/>
      </w:pPr>
      <w:r w:rsidRPr="4D566118">
        <w:rPr>
          <w:b/>
          <w:bCs/>
        </w:rPr>
        <w:t xml:space="preserve">Score: </w:t>
      </w:r>
    </w:p>
    <w:p w14:paraId="4F8FF2EA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0 </w:t>
      </w:r>
      <w:r w:rsidRPr="4D566118">
        <w:t xml:space="preserve">= </w:t>
      </w:r>
      <w:r>
        <w:t>Goed of Voldoende</w:t>
      </w:r>
      <w:r w:rsidRPr="4D566118">
        <w:t xml:space="preserve">  </w:t>
      </w:r>
    </w:p>
    <w:p w14:paraId="6066E88D" w14:textId="77777777" w:rsidR="005C234F" w:rsidRDefault="005C234F" w:rsidP="005C234F">
      <w:pPr>
        <w:pStyle w:val="Normal0"/>
        <w:numPr>
          <w:ilvl w:val="0"/>
          <w:numId w:val="1"/>
        </w:numPr>
      </w:pPr>
      <w:r w:rsidRPr="4D566118">
        <w:t xml:space="preserve"> - = </w:t>
      </w:r>
      <w:r>
        <w:t>Matig</w:t>
      </w:r>
      <w:r w:rsidRPr="4D566118">
        <w:t xml:space="preserve"> </w:t>
      </w:r>
    </w:p>
    <w:p w14:paraId="66F4587D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-- </w:t>
      </w:r>
      <w:r w:rsidRPr="4D566118">
        <w:t xml:space="preserve">= </w:t>
      </w:r>
      <w:r>
        <w:t>Onvoldoende</w:t>
      </w:r>
    </w:p>
    <w:p w14:paraId="77C6EBD9" w14:textId="5A4AC457" w:rsidR="005C234F" w:rsidRDefault="005C234F"/>
    <w:p w14:paraId="745BBFDA" w14:textId="3677F4CA" w:rsidR="005C234F" w:rsidRDefault="005C234F"/>
    <w:sectPr w:rsidR="005C234F">
      <w:pgSz w:w="11906" w:h="16838"/>
      <w:pgMar w:top="1417" w:right="1417" w:bottom="1417" w:left="1417" w:header="708" w:footer="708" w:gutter="0"/>
      <w:cols w:space="708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385"/>
    <w:multiLevelType w:val="hybridMultilevel"/>
    <w:tmpl w:val="FFFFFFFF"/>
    <w:lvl w:ilvl="0" w:tplc="BF4C37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3A7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C9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6E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2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6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E0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25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EB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73EE"/>
    <w:multiLevelType w:val="hybridMultilevel"/>
    <w:tmpl w:val="FFFFFFFF"/>
    <w:lvl w:ilvl="0" w:tplc="9A205A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EAED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D1C07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C0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2A07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A6628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00DA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F23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9B8CD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F7222"/>
    <w:multiLevelType w:val="hybridMultilevel"/>
    <w:tmpl w:val="FFFFFFFF"/>
    <w:lvl w:ilvl="0" w:tplc="9F644E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2C0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21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25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00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4F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A3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0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E6821"/>
    <w:multiLevelType w:val="hybridMultilevel"/>
    <w:tmpl w:val="FFFFFFFF"/>
    <w:lvl w:ilvl="0" w:tplc="24F667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A8450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DDC85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0A84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258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6A74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6804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F8859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DC12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F7F41"/>
    <w:multiLevelType w:val="hybridMultilevel"/>
    <w:tmpl w:val="A95CB5F4"/>
    <w:lvl w:ilvl="0" w:tplc="E78C90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5004E"/>
    <w:multiLevelType w:val="hybridMultilevel"/>
    <w:tmpl w:val="FFFFFFFF"/>
    <w:lvl w:ilvl="0" w:tplc="BF661F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184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8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8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2E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0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3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7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87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B54B2"/>
    <w:multiLevelType w:val="hybridMultilevel"/>
    <w:tmpl w:val="FFFFFFFF"/>
    <w:lvl w:ilvl="0" w:tplc="FE629C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98C03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9C58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F4BA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D0B4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5423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B463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DCA8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26FE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622464"/>
    <w:multiLevelType w:val="hybridMultilevel"/>
    <w:tmpl w:val="FFFFFFFF"/>
    <w:lvl w:ilvl="0" w:tplc="96247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4C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62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C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00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6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3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46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4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7334D"/>
    <w:multiLevelType w:val="hybridMultilevel"/>
    <w:tmpl w:val="FFFFFFFF"/>
    <w:lvl w:ilvl="0" w:tplc="94A05A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17248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385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DCBC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F653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F453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52CA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6061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7893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C2371C"/>
    <w:multiLevelType w:val="hybridMultilevel"/>
    <w:tmpl w:val="FFFFFFFF"/>
    <w:lvl w:ilvl="0" w:tplc="DEEA4A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005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48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2B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2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8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6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502EA"/>
    <w:multiLevelType w:val="hybridMultilevel"/>
    <w:tmpl w:val="FFFFFFFF"/>
    <w:lvl w:ilvl="0" w:tplc="0EE6D1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23E39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8EF3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7818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7051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78B6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F4E0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B016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1475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4772B8"/>
    <w:multiLevelType w:val="hybridMultilevel"/>
    <w:tmpl w:val="FFFFFFFF"/>
    <w:lvl w:ilvl="0" w:tplc="8B363E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38E23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AD009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86D1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B05E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225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6C6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8C75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48B8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7A2F6F"/>
    <w:multiLevelType w:val="hybridMultilevel"/>
    <w:tmpl w:val="FFFFFFFF"/>
    <w:lvl w:ilvl="0" w:tplc="FBFC78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C4867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D8CEA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74C5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D6DB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BC47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FAC0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A697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2EE9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C83F56"/>
    <w:multiLevelType w:val="hybridMultilevel"/>
    <w:tmpl w:val="FFFFFFFF"/>
    <w:lvl w:ilvl="0" w:tplc="3256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46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0C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2B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5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E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4B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E2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0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94311"/>
    <w:multiLevelType w:val="hybridMultilevel"/>
    <w:tmpl w:val="FFFFFFFF"/>
    <w:lvl w:ilvl="0" w:tplc="3800DF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C24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65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6E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A7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AE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7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4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C2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52E3B"/>
    <w:multiLevelType w:val="hybridMultilevel"/>
    <w:tmpl w:val="FFFFFFFF"/>
    <w:lvl w:ilvl="0" w:tplc="A1C46B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91A68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DD467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BA49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1E02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B61B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34E8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4028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7A6C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F42181"/>
    <w:multiLevelType w:val="hybridMultilevel"/>
    <w:tmpl w:val="FFFFFFFF"/>
    <w:lvl w:ilvl="0" w:tplc="0AA021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E4439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82AD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AC16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AA82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FAC0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4293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D06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E88F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420CC5"/>
    <w:multiLevelType w:val="hybridMultilevel"/>
    <w:tmpl w:val="FFFFFFFF"/>
    <w:lvl w:ilvl="0" w:tplc="07F48D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080F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DCFD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14FC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AC0A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6C73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1C6E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F655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A0E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5"/>
  </w:num>
  <w:num w:numId="5">
    <w:abstractNumId w:val="14"/>
  </w:num>
  <w:num w:numId="6">
    <w:abstractNumId w:val="1"/>
  </w:num>
  <w:num w:numId="7">
    <w:abstractNumId w:val="10"/>
  </w:num>
  <w:num w:numId="8">
    <w:abstractNumId w:val="15"/>
  </w:num>
  <w:num w:numId="9">
    <w:abstractNumId w:val="11"/>
  </w:num>
  <w:num w:numId="10">
    <w:abstractNumId w:val="7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  <w:num w:numId="15">
    <w:abstractNumId w:val="3"/>
  </w:num>
  <w:num w:numId="16">
    <w:abstractNumId w:val="16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4F"/>
    <w:rsid w:val="00101AC5"/>
    <w:rsid w:val="001F3525"/>
    <w:rsid w:val="004C036D"/>
    <w:rsid w:val="005C234F"/>
    <w:rsid w:val="005D66E2"/>
    <w:rsid w:val="00632365"/>
    <w:rsid w:val="006B7413"/>
    <w:rsid w:val="009C5C55"/>
    <w:rsid w:val="00A7114A"/>
    <w:rsid w:val="00AC2121"/>
    <w:rsid w:val="00BB2A3A"/>
    <w:rsid w:val="00CC1CC7"/>
    <w:rsid w:val="00D620BF"/>
    <w:rsid w:val="00D87430"/>
    <w:rsid w:val="00E3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9D89"/>
  <w15:chartTrackingRefBased/>
  <w15:docId w15:val="{9F94D1E6-A643-4610-A227-0551D422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34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4F"/>
    <w:rPr>
      <w:rFonts w:ascii="Arial" w:eastAsia="Arial" w:hAnsi="Arial" w:cs="Arial"/>
      <w:sz w:val="40"/>
      <w:szCs w:val="40"/>
      <w:lang w:val="nl" w:eastAsia="nl-NL"/>
    </w:rPr>
  </w:style>
  <w:style w:type="paragraph" w:customStyle="1" w:styleId="Normal0">
    <w:name w:val="Normal0"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ListParagraph">
    <w:name w:val="List Paragraph"/>
    <w:basedOn w:val="Normal"/>
    <w:uiPriority w:val="34"/>
    <w:qFormat/>
    <w:rsid w:val="005C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Create a new document." ma:contentTypeScope="" ma:versionID="96eee28c8c1e79f9bee0e4c3d913ef81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2d46b364c12a4cbf4c13b44a9062faab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4AB906-7BD9-4252-90D1-E6752F61BB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32CBED-D126-4DF1-AD40-7F036CC55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5AFBB-50DA-4833-8DB0-ECE39B2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e7a27-b37d-49bf-9b21-f0024f52156f"/>
    <ds:schemaRef ds:uri="66a57af0-686b-43c0-b471-887217f3d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Jelka Lustenhouwer</dc:creator>
  <cp:keywords/>
  <dc:description/>
  <cp:lastModifiedBy>Chen pei Hu</cp:lastModifiedBy>
  <cp:revision>13</cp:revision>
  <dcterms:created xsi:type="dcterms:W3CDTF">2021-10-05T08:52:00Z</dcterms:created>
  <dcterms:modified xsi:type="dcterms:W3CDTF">2022-03-15T14:31:00Z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