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bookmarkStart w:id="0" w:name="_GoBack"/>
      <w:bookmarkEnd w:id="0"/>
      <w:r>
        <w:rPr>
          <w:rFonts w:hint="eastAsia"/>
        </w:rPr>
        <w:t>一个垂直社交网站的项目过程管理</w:t>
      </w:r>
    </w:p>
    <w:p>
      <w:pPr>
        <w:pStyle w:val="5"/>
      </w:pPr>
      <w:r>
        <w:rPr>
          <w:rFonts w:hint="eastAsia"/>
        </w:rPr>
        <w:t>随着网络的发展，基于兴趣和主题的垂直社交网站得到极大的发展，并得到了各类风投的青睐。类似的如百度贴吧、豆瓣、雪球等。关于雪球的介绍参考</w:t>
      </w:r>
      <w:r>
        <w:fldChar w:fldCharType="begin"/>
      </w:r>
      <w:r>
        <w:instrText xml:space="preserve">HYPERLINK "http://xueqiu.com/9220789803/24058215" </w:instrText>
      </w:r>
      <w:r>
        <w:fldChar w:fldCharType="separate"/>
      </w:r>
      <w:r>
        <w:rPr>
          <w:rStyle w:val="4"/>
        </w:rPr>
        <w:t>http://xueqiu.com/9220789803/24058215</w:t>
      </w:r>
      <w:r>
        <w:fldChar w:fldCharType="end"/>
      </w:r>
    </w:p>
    <w:p>
      <w:pPr>
        <w:pStyle w:val="5"/>
      </w:pPr>
      <w:r>
        <w:rPr>
          <w:rFonts w:hint="eastAsia"/>
        </w:rPr>
        <w:t>在暨大有一些同学对垂直社交网站很感兴趣。他们试图根据自己的兴趣建立自己的垂直社交网站。他们有的人对开放课程感兴趣，有的对考研专业、学校很感兴趣，有的对教材、电影、书籍等很感兴趣。</w:t>
      </w:r>
    </w:p>
    <w:p>
      <w:pPr>
        <w:pStyle w:val="5"/>
      </w:pPr>
      <w:r>
        <w:rPr>
          <w:rFonts w:hint="eastAsia"/>
        </w:rPr>
        <w:t>基于此，同学们准备开发一个垂直社交网站。</w:t>
      </w:r>
    </w:p>
    <w:p>
      <w:pPr>
        <w:pStyle w:val="5"/>
      </w:pPr>
      <w:r>
        <w:rPr>
          <w:rFonts w:hint="eastAsia"/>
        </w:rPr>
        <w:t>任务一：项目网站的招标书。</w:t>
      </w:r>
    </w:p>
    <w:p>
      <w:pPr>
        <w:pStyle w:val="5"/>
      </w:pPr>
      <w:r>
        <w:rPr>
          <w:rFonts w:hint="eastAsia"/>
        </w:rPr>
        <w:t>内容要求：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各小组先选择一套适合自己的项目过程管理模板，模板包括立项建议书、招标书，需求分析书，项目设计书，项目说明书等等。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小组讨论充分理解立项建议书和招标书要写什么内容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自己选择垂直网站主题，论证项目立项的必要性/可行性/风险/投入/产出等。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调研现有的垂直社交网站例子，分析垂直社交网络应当具有的功能，根据你们对垂直网站的分析，提交一份招标书。</w:t>
      </w:r>
    </w:p>
    <w:p/>
    <w:p>
      <w:r>
        <w:rPr>
          <w:rFonts w:hint="eastAsia"/>
        </w:rPr>
        <w:t>交作业的日期：10.15</w:t>
      </w:r>
    </w:p>
    <w:p>
      <w:r>
        <w:rPr>
          <w:rFonts w:hint="eastAsia"/>
        </w:rPr>
        <w:t>交作业的形式：word文档+ppt，当场复制到文件夹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 xml:space="preserve">立项建议书一份doc 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招标书一份doc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个人贡献文档，表明，两份文档每个小组成员的个人贡献，以百分比给出，比如第一份文档，张三30% 李四60%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保证文档格式整洁、统一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以ppt的形式介绍你的立项建议,网站招标书的主要内容，每小组不超过10分钟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5180797">
    <w:nsid w:val="2B39617D"/>
    <w:multiLevelType w:val="multilevel"/>
    <w:tmpl w:val="2B39617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4519962">
    <w:nsid w:val="426E399A"/>
    <w:multiLevelType w:val="multilevel"/>
    <w:tmpl w:val="426E399A"/>
    <w:lvl w:ilvl="0" w:tentative="1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14519962"/>
  </w:num>
  <w:num w:numId="2">
    <w:abstractNumId w:val="725180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0</TotalTime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2014-10-07T11:54:00Z</dcterms:created>
  <dc:creator>casper</dc:creator>
  <cp:lastModifiedBy>Administrator</cp:lastModifiedBy>
  <dcterms:modified xsi:type="dcterms:W3CDTF">2014-10-08T14:44:32Z</dcterms:modified>
  <dc:title>一个垂直社交网站的项目过程管理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