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D4FC1" w14:textId="77777777" w:rsidR="00A13045" w:rsidRPr="00822EAD" w:rsidRDefault="00A13045" w:rsidP="00A13045">
      <w:pPr>
        <w:pStyle w:val="1"/>
        <w:shd w:val="clear" w:color="auto" w:fill="FFFFFF"/>
        <w:spacing w:line="360" w:lineRule="auto"/>
        <w:jc w:val="both"/>
        <w:textAlignment w:val="baseline"/>
        <w:rPr>
          <w:rFonts w:ascii="Times New Roman" w:hAnsi="Times New Roman" w:cs="Times New Roman"/>
          <w:kern w:val="0"/>
          <w:sz w:val="28"/>
          <w:szCs w:val="28"/>
        </w:rPr>
      </w:pPr>
      <w:bookmarkStart w:id="0" w:name="OLE_LINK25"/>
      <w:bookmarkStart w:id="1" w:name="OLE_LINK26"/>
      <w:r>
        <w:rPr>
          <w:rFonts w:ascii="Times New Roman" w:hAnsi="Times New Roman" w:cs="Times New Roman"/>
          <w:kern w:val="0"/>
          <w:sz w:val="28"/>
          <w:szCs w:val="28"/>
        </w:rPr>
        <w:t xml:space="preserve">A </w:t>
      </w:r>
      <w:r w:rsidRPr="00822EAD">
        <w:rPr>
          <w:rFonts w:ascii="Times New Roman" w:hAnsi="Times New Roman" w:cs="Times New Roman"/>
          <w:kern w:val="0"/>
          <w:sz w:val="28"/>
          <w:szCs w:val="28"/>
        </w:rPr>
        <w:t>multi</w:t>
      </w:r>
      <w:r>
        <w:rPr>
          <w:rFonts w:ascii="Times New Roman" w:hAnsi="Times New Roman" w:cs="Times New Roman" w:hint="eastAsia"/>
          <w:kern w:val="0"/>
          <w:sz w:val="28"/>
          <w:szCs w:val="28"/>
        </w:rPr>
        <w:t>-</w:t>
      </w:r>
      <w:proofErr w:type="spellStart"/>
      <w:r w:rsidRPr="00822EAD">
        <w:rPr>
          <w:rFonts w:ascii="Times New Roman" w:hAnsi="Times New Roman" w:cs="Times New Roman"/>
          <w:kern w:val="0"/>
          <w:sz w:val="28"/>
          <w:szCs w:val="28"/>
        </w:rPr>
        <w:t>omic</w:t>
      </w:r>
      <w:proofErr w:type="spellEnd"/>
      <w:r w:rsidRPr="00822EAD">
        <w:rPr>
          <w:rFonts w:ascii="Times New Roman" w:hAnsi="Times New Roman" w:cs="Times New Roman"/>
          <w:kern w:val="0"/>
          <w:sz w:val="28"/>
          <w:szCs w:val="28"/>
        </w:rPr>
        <w:t xml:space="preserve"> </w:t>
      </w:r>
      <w:r>
        <w:rPr>
          <w:rFonts w:ascii="Times New Roman" w:hAnsi="Times New Roman" w:cs="Times New Roman" w:hint="eastAsia"/>
          <w:kern w:val="0"/>
          <w:sz w:val="28"/>
          <w:szCs w:val="28"/>
        </w:rPr>
        <w:t>s</w:t>
      </w:r>
      <w:r w:rsidRPr="00822EAD">
        <w:rPr>
          <w:rFonts w:ascii="Times New Roman" w:hAnsi="Times New Roman" w:cs="Times New Roman"/>
          <w:kern w:val="0"/>
          <w:sz w:val="28"/>
          <w:szCs w:val="28"/>
        </w:rPr>
        <w:t>ingle-cell landscape of cytokine release syndrome in multiple myeloma patients after anti-BCMA CART cell therapy</w:t>
      </w:r>
    </w:p>
    <w:p w14:paraId="53A3BAD5" w14:textId="67E66084" w:rsidR="00814772" w:rsidRPr="00822EAD" w:rsidRDefault="00814772" w:rsidP="00814772">
      <w:pPr>
        <w:pStyle w:val="1"/>
        <w:shd w:val="clear" w:color="auto" w:fill="FFFFFF"/>
        <w:spacing w:before="0" w:beforeAutospacing="0" w:after="0" w:afterAutospacing="0" w:line="360" w:lineRule="auto"/>
        <w:jc w:val="both"/>
        <w:textAlignment w:val="baseline"/>
        <w:rPr>
          <w:rFonts w:ascii="Times New Roman" w:hAnsi="Times New Roman" w:cs="Times New Roman"/>
          <w:b w:val="0"/>
          <w:kern w:val="0"/>
          <w:sz w:val="24"/>
          <w:szCs w:val="24"/>
        </w:rPr>
      </w:pPr>
      <w:r w:rsidRPr="00822EAD">
        <w:rPr>
          <w:rFonts w:ascii="Times New Roman" w:hAnsi="Times New Roman" w:cs="Times New Roman"/>
          <w:kern w:val="0"/>
          <w:sz w:val="24"/>
          <w:szCs w:val="24"/>
        </w:rPr>
        <w:t>Abstract</w:t>
      </w:r>
    </w:p>
    <w:p w14:paraId="576187CD" w14:textId="5A6BC431" w:rsidR="00814772" w:rsidRPr="00814772" w:rsidRDefault="00814772" w:rsidP="00814772">
      <w:pPr>
        <w:pStyle w:val="1"/>
        <w:shd w:val="clear" w:color="auto" w:fill="FFFFFF" w:themeFill="background1"/>
        <w:spacing w:before="0" w:beforeAutospacing="0" w:after="300" w:afterAutospacing="0" w:line="360" w:lineRule="auto"/>
        <w:jc w:val="both"/>
        <w:textAlignment w:val="baseline"/>
        <w:rPr>
          <w:rFonts w:ascii="Times New Roman" w:hAnsi="Times New Roman" w:cs="Times New Roman"/>
          <w:b w:val="0"/>
          <w:bCs w:val="0"/>
          <w:kern w:val="0"/>
          <w:sz w:val="24"/>
          <w:szCs w:val="24"/>
        </w:rPr>
      </w:pPr>
      <w:r w:rsidRPr="00822EAD">
        <w:rPr>
          <w:rFonts w:ascii="Times New Roman" w:hAnsi="Times New Roman" w:cs="Times New Roman"/>
          <w:b w:val="0"/>
          <w:bCs w:val="0"/>
          <w:kern w:val="0"/>
          <w:sz w:val="24"/>
          <w:szCs w:val="24"/>
        </w:rPr>
        <w:t xml:space="preserve">Anti-BCMA chimeric antigen receptor T (CART) cell therapy </w:t>
      </w:r>
      <w:r>
        <w:rPr>
          <w:rFonts w:ascii="Times New Roman" w:hAnsi="Times New Roman" w:cs="Times New Roman"/>
          <w:b w:val="0"/>
          <w:bCs w:val="0"/>
          <w:kern w:val="0"/>
          <w:sz w:val="24"/>
          <w:szCs w:val="24"/>
        </w:rPr>
        <w:t>has achieved great success in the treatment</w:t>
      </w:r>
      <w:r w:rsidRPr="00822EAD">
        <w:rPr>
          <w:rFonts w:ascii="Times New Roman" w:hAnsi="Times New Roman" w:cs="Times New Roman"/>
          <w:b w:val="0"/>
          <w:bCs w:val="0"/>
          <w:kern w:val="0"/>
          <w:sz w:val="24"/>
          <w:szCs w:val="24"/>
        </w:rPr>
        <w:t xml:space="preserve"> </w:t>
      </w:r>
      <w:r>
        <w:rPr>
          <w:rFonts w:ascii="Times New Roman" w:hAnsi="Times New Roman" w:cs="Times New Roman"/>
          <w:b w:val="0"/>
          <w:bCs w:val="0"/>
          <w:kern w:val="0"/>
          <w:sz w:val="24"/>
          <w:szCs w:val="24"/>
        </w:rPr>
        <w:t xml:space="preserve">of </w:t>
      </w:r>
      <w:r w:rsidRPr="00822EAD">
        <w:rPr>
          <w:rFonts w:ascii="Times New Roman" w:hAnsi="Times New Roman" w:cs="Times New Roman"/>
          <w:b w:val="0"/>
          <w:bCs w:val="0"/>
          <w:kern w:val="0"/>
          <w:sz w:val="24"/>
          <w:szCs w:val="24"/>
        </w:rPr>
        <w:t xml:space="preserve">multiple myeloma (MM), </w:t>
      </w:r>
      <w:r>
        <w:rPr>
          <w:rFonts w:ascii="Times New Roman" w:hAnsi="Times New Roman" w:cs="Times New Roman"/>
          <w:b w:val="0"/>
          <w:bCs w:val="0"/>
          <w:kern w:val="0"/>
          <w:sz w:val="24"/>
          <w:szCs w:val="24"/>
        </w:rPr>
        <w:t>yet</w:t>
      </w:r>
      <w:r w:rsidRPr="00822EAD">
        <w:rPr>
          <w:rFonts w:ascii="Times New Roman" w:hAnsi="Times New Roman" w:cs="Times New Roman"/>
          <w:b w:val="0"/>
          <w:bCs w:val="0"/>
          <w:kern w:val="0"/>
          <w:sz w:val="24"/>
          <w:szCs w:val="24"/>
        </w:rPr>
        <w:t xml:space="preserve"> cytokine release syndrome (CRS) is </w:t>
      </w:r>
      <w:r>
        <w:rPr>
          <w:rFonts w:ascii="Times New Roman" w:hAnsi="Times New Roman" w:cs="Times New Roman"/>
          <w:b w:val="0"/>
          <w:bCs w:val="0"/>
          <w:kern w:val="0"/>
          <w:sz w:val="24"/>
          <w:szCs w:val="24"/>
        </w:rPr>
        <w:t>the most severe and</w:t>
      </w:r>
      <w:r w:rsidRPr="00822EAD">
        <w:rPr>
          <w:rFonts w:ascii="Times New Roman" w:hAnsi="Times New Roman" w:cs="Times New Roman"/>
          <w:b w:val="0"/>
          <w:bCs w:val="0"/>
          <w:kern w:val="0"/>
          <w:sz w:val="24"/>
          <w:szCs w:val="24"/>
        </w:rPr>
        <w:t xml:space="preserve"> common complication </w:t>
      </w:r>
      <w:r>
        <w:rPr>
          <w:rFonts w:ascii="Times New Roman" w:hAnsi="Times New Roman" w:cs="Times New Roman"/>
          <w:b w:val="0"/>
          <w:bCs w:val="0"/>
          <w:kern w:val="0"/>
          <w:sz w:val="24"/>
          <w:szCs w:val="24"/>
        </w:rPr>
        <w:t>t</w:t>
      </w:r>
      <w:r w:rsidRPr="00822EAD">
        <w:rPr>
          <w:rFonts w:ascii="Times New Roman" w:hAnsi="Times New Roman" w:cs="Times New Roman"/>
          <w:b w:val="0"/>
          <w:bCs w:val="0"/>
          <w:kern w:val="0"/>
          <w:sz w:val="24"/>
          <w:szCs w:val="24"/>
        </w:rPr>
        <w:t xml:space="preserve">hat </w:t>
      </w:r>
      <w:r w:rsidR="00126560">
        <w:rPr>
          <w:rFonts w:ascii="Times New Roman" w:hAnsi="Times New Roman" w:cs="Times New Roman" w:hint="eastAsia"/>
          <w:b w:val="0"/>
          <w:bCs w:val="0"/>
          <w:kern w:val="0"/>
          <w:sz w:val="24"/>
          <w:szCs w:val="24"/>
        </w:rPr>
        <w:t>limit</w:t>
      </w:r>
      <w:r w:rsidR="00126560">
        <w:rPr>
          <w:rFonts w:ascii="Times New Roman" w:hAnsi="Times New Roman" w:cs="Times New Roman"/>
          <w:b w:val="0"/>
          <w:bCs w:val="0"/>
          <w:kern w:val="0"/>
          <w:sz w:val="24"/>
          <w:szCs w:val="24"/>
        </w:rPr>
        <w:t xml:space="preserve">s </w:t>
      </w:r>
      <w:r>
        <w:rPr>
          <w:rFonts w:ascii="Times New Roman" w:hAnsi="Times New Roman" w:cs="Times New Roman"/>
          <w:b w:val="0"/>
          <w:bCs w:val="0"/>
          <w:kern w:val="0"/>
          <w:sz w:val="24"/>
          <w:szCs w:val="24"/>
        </w:rPr>
        <w:t>the efficacy and increase</w:t>
      </w:r>
      <w:r w:rsidR="00126560">
        <w:rPr>
          <w:rFonts w:ascii="Times New Roman" w:hAnsi="Times New Roman" w:cs="Times New Roman"/>
          <w:b w:val="0"/>
          <w:bCs w:val="0"/>
          <w:kern w:val="0"/>
          <w:sz w:val="24"/>
          <w:szCs w:val="24"/>
        </w:rPr>
        <w:t>s</w:t>
      </w:r>
      <w:r>
        <w:rPr>
          <w:rFonts w:ascii="Times New Roman" w:hAnsi="Times New Roman" w:cs="Times New Roman"/>
          <w:b w:val="0"/>
          <w:bCs w:val="0"/>
          <w:kern w:val="0"/>
          <w:sz w:val="24"/>
          <w:szCs w:val="24"/>
        </w:rPr>
        <w:t xml:space="preserve"> the expense</w:t>
      </w:r>
      <w:r w:rsidRPr="00822EAD">
        <w:rPr>
          <w:rFonts w:ascii="Times New Roman" w:hAnsi="Times New Roman" w:cs="Times New Roman"/>
          <w:b w:val="0"/>
          <w:bCs w:val="0"/>
          <w:kern w:val="0"/>
          <w:sz w:val="24"/>
          <w:szCs w:val="24"/>
        </w:rPr>
        <w:t xml:space="preserve"> of CART cell therapy.</w:t>
      </w:r>
      <w:r>
        <w:rPr>
          <w:rFonts w:ascii="Times New Roman" w:hAnsi="Times New Roman" w:cs="Times New Roman"/>
          <w:b w:val="0"/>
          <w:bCs w:val="0"/>
          <w:kern w:val="0"/>
          <w:sz w:val="24"/>
          <w:szCs w:val="24"/>
        </w:rPr>
        <w:t xml:space="preserve"> However, the comprehensive cellular and molecular mechanisms underlying CRS </w:t>
      </w:r>
      <w:proofErr w:type="gramStart"/>
      <w:r>
        <w:rPr>
          <w:rFonts w:ascii="Times New Roman" w:hAnsi="Times New Roman" w:cs="Times New Roman"/>
          <w:b w:val="0"/>
          <w:bCs w:val="0"/>
          <w:kern w:val="0"/>
          <w:sz w:val="24"/>
          <w:szCs w:val="24"/>
        </w:rPr>
        <w:t>still remain</w:t>
      </w:r>
      <w:proofErr w:type="gramEnd"/>
      <w:r>
        <w:rPr>
          <w:rFonts w:ascii="Times New Roman" w:hAnsi="Times New Roman" w:cs="Times New Roman"/>
          <w:b w:val="0"/>
          <w:bCs w:val="0"/>
          <w:kern w:val="0"/>
          <w:sz w:val="24"/>
          <w:szCs w:val="24"/>
        </w:rPr>
        <w:t xml:space="preserve"> enigmatic. Here, </w:t>
      </w:r>
      <w:r w:rsidRPr="00822EAD">
        <w:rPr>
          <w:rFonts w:ascii="Times New Roman" w:hAnsi="Times New Roman" w:cs="Times New Roman"/>
          <w:b w:val="0"/>
          <w:bCs w:val="0"/>
          <w:kern w:val="0"/>
          <w:sz w:val="24"/>
          <w:szCs w:val="24"/>
        </w:rPr>
        <w:t xml:space="preserve">we conducted a </w:t>
      </w:r>
      <w:r w:rsidR="00552763" w:rsidRPr="00822EAD">
        <w:rPr>
          <w:rFonts w:ascii="Times New Roman" w:hAnsi="Times New Roman" w:cs="Times New Roman"/>
          <w:b w:val="0"/>
          <w:bCs w:val="0"/>
          <w:kern w:val="0"/>
          <w:sz w:val="24"/>
          <w:szCs w:val="24"/>
        </w:rPr>
        <w:t xml:space="preserve">single-cell </w:t>
      </w:r>
      <w:r w:rsidRPr="00822EAD">
        <w:rPr>
          <w:rFonts w:ascii="Times New Roman" w:hAnsi="Times New Roman" w:cs="Times New Roman"/>
          <w:b w:val="0"/>
          <w:bCs w:val="0"/>
          <w:kern w:val="0"/>
          <w:sz w:val="24"/>
          <w:szCs w:val="24"/>
        </w:rPr>
        <w:t>multi</w:t>
      </w:r>
      <w:r>
        <w:rPr>
          <w:rFonts w:ascii="Times New Roman" w:hAnsi="Times New Roman" w:cs="Times New Roman"/>
          <w:b w:val="0"/>
          <w:bCs w:val="0"/>
          <w:kern w:val="0"/>
          <w:sz w:val="24"/>
          <w:szCs w:val="24"/>
        </w:rPr>
        <w:t>-</w:t>
      </w:r>
      <w:proofErr w:type="spellStart"/>
      <w:r w:rsidRPr="00822EAD">
        <w:rPr>
          <w:rFonts w:ascii="Times New Roman" w:hAnsi="Times New Roman" w:cs="Times New Roman"/>
          <w:b w:val="0"/>
          <w:bCs w:val="0"/>
          <w:kern w:val="0"/>
          <w:sz w:val="24"/>
          <w:szCs w:val="24"/>
        </w:rPr>
        <w:t>omic</w:t>
      </w:r>
      <w:proofErr w:type="spellEnd"/>
      <w:r>
        <w:rPr>
          <w:rFonts w:ascii="Times New Roman" w:hAnsi="Times New Roman" w:cs="Times New Roman" w:hint="eastAsia"/>
          <w:b w:val="0"/>
          <w:bCs w:val="0"/>
          <w:kern w:val="0"/>
          <w:sz w:val="24"/>
          <w:szCs w:val="24"/>
        </w:rPr>
        <w:t xml:space="preserve"> </w:t>
      </w:r>
      <w:r w:rsidR="00552763">
        <w:rPr>
          <w:rFonts w:ascii="Times New Roman" w:hAnsi="Times New Roman" w:cs="Times New Roman" w:hint="eastAsia"/>
          <w:b w:val="0"/>
          <w:bCs w:val="0"/>
          <w:kern w:val="0"/>
          <w:sz w:val="24"/>
          <w:szCs w:val="24"/>
        </w:rPr>
        <w:t xml:space="preserve">study to </w:t>
      </w:r>
      <w:r w:rsidR="00552763">
        <w:rPr>
          <w:rFonts w:ascii="Times New Roman" w:hAnsi="Times New Roman" w:cs="Times New Roman"/>
          <w:b w:val="0"/>
          <w:bCs w:val="0"/>
          <w:kern w:val="0"/>
          <w:sz w:val="24"/>
          <w:szCs w:val="24"/>
        </w:rPr>
        <w:t>profil</w:t>
      </w:r>
      <w:r w:rsidR="00552763">
        <w:rPr>
          <w:rFonts w:ascii="Times New Roman" w:hAnsi="Times New Roman" w:cs="Times New Roman" w:hint="eastAsia"/>
          <w:b w:val="0"/>
          <w:bCs w:val="0"/>
          <w:kern w:val="0"/>
          <w:sz w:val="24"/>
          <w:szCs w:val="24"/>
        </w:rPr>
        <w:t>e</w:t>
      </w:r>
      <w:r>
        <w:rPr>
          <w:rFonts w:ascii="Times New Roman" w:hAnsi="Times New Roman" w:cs="Times New Roman"/>
          <w:b w:val="0"/>
          <w:bCs w:val="0"/>
          <w:kern w:val="0"/>
          <w:sz w:val="24"/>
          <w:szCs w:val="24"/>
        </w:rPr>
        <w:t xml:space="preserve"> the transcriptome, immunome and epigenome </w:t>
      </w:r>
      <w:r w:rsidRPr="00822EAD">
        <w:rPr>
          <w:rFonts w:ascii="Times New Roman" w:hAnsi="Times New Roman" w:cs="Times New Roman"/>
          <w:b w:val="0"/>
          <w:bCs w:val="0"/>
          <w:kern w:val="0"/>
          <w:sz w:val="24"/>
          <w:szCs w:val="24"/>
        </w:rPr>
        <w:t xml:space="preserve">of </w:t>
      </w:r>
      <w:r w:rsidR="00552763">
        <w:rPr>
          <w:rFonts w:ascii="Times New Roman" w:hAnsi="Times New Roman" w:cs="Times New Roman"/>
          <w:b w:val="0"/>
          <w:bCs w:val="0"/>
          <w:kern w:val="0"/>
          <w:sz w:val="24"/>
          <w:szCs w:val="24"/>
        </w:rPr>
        <w:t xml:space="preserve">CART and </w:t>
      </w:r>
      <w:r w:rsidR="00AD2A6B">
        <w:rPr>
          <w:rFonts w:ascii="Times New Roman" w:hAnsi="Times New Roman" w:cs="Times New Roman"/>
          <w:b w:val="0"/>
          <w:bCs w:val="0"/>
          <w:kern w:val="0"/>
          <w:sz w:val="24"/>
          <w:szCs w:val="24"/>
        </w:rPr>
        <w:t>bystander</w:t>
      </w:r>
      <w:r>
        <w:rPr>
          <w:rFonts w:ascii="Times New Roman" w:hAnsi="Times New Roman" w:cs="Times New Roman"/>
          <w:b w:val="0"/>
          <w:bCs w:val="0"/>
          <w:kern w:val="0"/>
          <w:sz w:val="24"/>
          <w:szCs w:val="24"/>
        </w:rPr>
        <w:t xml:space="preserve"> immune cells </w:t>
      </w:r>
      <w:r w:rsidRPr="00822EAD">
        <w:rPr>
          <w:rFonts w:ascii="Times New Roman" w:hAnsi="Times New Roman" w:cs="Times New Roman"/>
          <w:b w:val="0"/>
          <w:bCs w:val="0"/>
          <w:kern w:val="0"/>
          <w:sz w:val="24"/>
          <w:szCs w:val="24"/>
        </w:rPr>
        <w:t>from 6</w:t>
      </w:r>
      <w:r>
        <w:rPr>
          <w:rFonts w:ascii="Times New Roman" w:hAnsi="Times New Roman" w:cs="Times New Roman"/>
          <w:b w:val="0"/>
          <w:bCs w:val="0"/>
          <w:kern w:val="0"/>
          <w:sz w:val="24"/>
          <w:szCs w:val="24"/>
        </w:rPr>
        <w:t>1</w:t>
      </w:r>
      <w:r w:rsidRPr="00822EAD">
        <w:rPr>
          <w:rFonts w:ascii="Times New Roman" w:hAnsi="Times New Roman" w:cs="Times New Roman"/>
          <w:b w:val="0"/>
          <w:bCs w:val="0"/>
          <w:kern w:val="0"/>
          <w:sz w:val="24"/>
          <w:szCs w:val="24"/>
        </w:rPr>
        <w:t xml:space="preserve"> </w:t>
      </w:r>
      <w:r>
        <w:rPr>
          <w:rFonts w:ascii="Times New Roman" w:hAnsi="Times New Roman" w:cs="Times New Roman"/>
          <w:b w:val="0"/>
          <w:bCs w:val="0"/>
          <w:kern w:val="0"/>
          <w:sz w:val="24"/>
          <w:szCs w:val="24"/>
        </w:rPr>
        <w:t xml:space="preserve">MM </w:t>
      </w:r>
      <w:r w:rsidRPr="00822EAD">
        <w:rPr>
          <w:rFonts w:ascii="Times New Roman" w:hAnsi="Times New Roman" w:cs="Times New Roman"/>
          <w:b w:val="0"/>
          <w:bCs w:val="0"/>
          <w:kern w:val="0"/>
          <w:sz w:val="24"/>
          <w:szCs w:val="24"/>
        </w:rPr>
        <w:t xml:space="preserve">patients </w:t>
      </w:r>
      <w:r>
        <w:rPr>
          <w:rFonts w:ascii="Times New Roman" w:hAnsi="Times New Roman" w:cs="Times New Roman"/>
          <w:b w:val="0"/>
          <w:bCs w:val="0"/>
          <w:kern w:val="0"/>
          <w:sz w:val="24"/>
          <w:szCs w:val="24"/>
        </w:rPr>
        <w:t>at different stages of</w:t>
      </w:r>
      <w:r w:rsidRPr="00822EAD">
        <w:rPr>
          <w:rFonts w:ascii="Times New Roman" w:hAnsi="Times New Roman" w:cs="Times New Roman"/>
          <w:b w:val="0"/>
          <w:bCs w:val="0"/>
          <w:kern w:val="0"/>
          <w:sz w:val="24"/>
          <w:szCs w:val="24"/>
        </w:rPr>
        <w:t xml:space="preserve"> CRS</w:t>
      </w:r>
      <w:r>
        <w:rPr>
          <w:rFonts w:ascii="Times New Roman" w:hAnsi="Times New Roman" w:cs="Times New Roman"/>
          <w:b w:val="0"/>
          <w:bCs w:val="0"/>
          <w:kern w:val="0"/>
          <w:sz w:val="24"/>
          <w:szCs w:val="24"/>
        </w:rPr>
        <w:t xml:space="preserve"> following CART cell therapy</w:t>
      </w:r>
      <w:r w:rsidRPr="00822EAD">
        <w:rPr>
          <w:rFonts w:ascii="Times New Roman" w:hAnsi="Times New Roman" w:cs="Times New Roman"/>
          <w:b w:val="0"/>
          <w:bCs w:val="0"/>
          <w:kern w:val="0"/>
          <w:sz w:val="24"/>
          <w:szCs w:val="24"/>
        </w:rPr>
        <w:t xml:space="preserve">. </w:t>
      </w:r>
      <w:r>
        <w:rPr>
          <w:rFonts w:ascii="Times New Roman" w:hAnsi="Times New Roman" w:cs="Times New Roman"/>
          <w:b w:val="0"/>
          <w:bCs w:val="0"/>
          <w:kern w:val="0"/>
          <w:sz w:val="24"/>
          <w:szCs w:val="24"/>
        </w:rPr>
        <w:t>We also performed multiplex cytokine assay</w:t>
      </w:r>
      <w:r w:rsidR="000E4515">
        <w:rPr>
          <w:rFonts w:ascii="Times New Roman" w:hAnsi="Times New Roman" w:cs="Times New Roman" w:hint="eastAsia"/>
          <w:b w:val="0"/>
          <w:bCs w:val="0"/>
          <w:kern w:val="0"/>
          <w:sz w:val="24"/>
          <w:szCs w:val="24"/>
        </w:rPr>
        <w:t>s</w:t>
      </w:r>
      <w:r>
        <w:rPr>
          <w:rFonts w:ascii="Times New Roman" w:hAnsi="Times New Roman" w:cs="Times New Roman"/>
          <w:b w:val="0"/>
          <w:bCs w:val="0"/>
          <w:kern w:val="0"/>
          <w:sz w:val="24"/>
          <w:szCs w:val="24"/>
        </w:rPr>
        <w:t xml:space="preserve"> to comprehensively reveal the kinetics of CRS-related cytokines, identifying 3</w:t>
      </w:r>
      <w:r w:rsidR="000E4515">
        <w:rPr>
          <w:rFonts w:ascii="Times New Roman" w:hAnsi="Times New Roman" w:cs="Times New Roman" w:hint="eastAsia"/>
          <w:b w:val="0"/>
          <w:bCs w:val="0"/>
          <w:kern w:val="0"/>
          <w:sz w:val="24"/>
          <w:szCs w:val="24"/>
        </w:rPr>
        <w:t xml:space="preserve"> main</w:t>
      </w:r>
      <w:r>
        <w:rPr>
          <w:rFonts w:ascii="Times New Roman" w:hAnsi="Times New Roman" w:cs="Times New Roman"/>
          <w:b w:val="0"/>
          <w:bCs w:val="0"/>
          <w:kern w:val="0"/>
          <w:sz w:val="24"/>
          <w:szCs w:val="24"/>
        </w:rPr>
        <w:t xml:space="preserve"> cytokines (IL-2, IL-4 and</w:t>
      </w:r>
      <w:r w:rsidR="000E4515">
        <w:rPr>
          <w:rFonts w:ascii="Times New Roman" w:hAnsi="Times New Roman" w:cs="Times New Roman"/>
          <w:b w:val="0"/>
          <w:bCs w:val="0"/>
          <w:kern w:val="0"/>
          <w:sz w:val="24"/>
          <w:szCs w:val="24"/>
        </w:rPr>
        <w:t xml:space="preserve"> IL-17A) at CRS initiation</w:t>
      </w:r>
      <w:r>
        <w:rPr>
          <w:rFonts w:ascii="Times New Roman" w:hAnsi="Times New Roman" w:cs="Times New Roman"/>
          <w:b w:val="0"/>
          <w:bCs w:val="0"/>
          <w:kern w:val="0"/>
          <w:sz w:val="24"/>
          <w:szCs w:val="24"/>
        </w:rPr>
        <w:t xml:space="preserve"> and</w:t>
      </w:r>
      <w:r w:rsidRPr="00AC4EF9">
        <w:rPr>
          <w:rFonts w:ascii="Times New Roman" w:hAnsi="Times New Roman" w:cs="Times New Roman"/>
          <w:b w:val="0"/>
          <w:bCs w:val="0"/>
          <w:kern w:val="0"/>
          <w:sz w:val="24"/>
          <w:szCs w:val="24"/>
        </w:rPr>
        <w:t xml:space="preserve"> 24 </w:t>
      </w:r>
      <w:r w:rsidRPr="00AC4EF9">
        <w:rPr>
          <w:rFonts w:ascii="Times New Roman" w:hAnsi="Times New Roman" w:cs="Times New Roman"/>
          <w:b w:val="0"/>
          <w:kern w:val="0"/>
          <w:sz w:val="24"/>
          <w:szCs w:val="24"/>
        </w:rPr>
        <w:t>biomarkers</w:t>
      </w:r>
      <w:r w:rsidRPr="00AC4EF9">
        <w:rPr>
          <w:rFonts w:ascii="Times New Roman" w:hAnsi="Times New Roman" w:cs="Times New Roman"/>
          <w:b w:val="0"/>
          <w:bCs w:val="0"/>
          <w:kern w:val="0"/>
          <w:sz w:val="24"/>
          <w:szCs w:val="24"/>
        </w:rPr>
        <w:t xml:space="preserve"> at </w:t>
      </w:r>
      <w:r w:rsidR="000E4515">
        <w:rPr>
          <w:rFonts w:ascii="Times New Roman" w:hAnsi="Times New Roman" w:cs="Times New Roman" w:hint="eastAsia"/>
          <w:b w:val="0"/>
          <w:bCs w:val="0"/>
          <w:kern w:val="0"/>
          <w:sz w:val="24"/>
          <w:szCs w:val="24"/>
        </w:rPr>
        <w:t xml:space="preserve">the </w:t>
      </w:r>
      <w:r w:rsidRPr="00AC4EF9">
        <w:rPr>
          <w:rFonts w:ascii="Times New Roman" w:hAnsi="Times New Roman" w:cs="Times New Roman"/>
          <w:b w:val="0"/>
          <w:bCs w:val="0"/>
          <w:kern w:val="0"/>
          <w:sz w:val="24"/>
          <w:szCs w:val="24"/>
        </w:rPr>
        <w:t>CRS peak stage</w:t>
      </w:r>
      <w:r>
        <w:rPr>
          <w:rFonts w:ascii="Times New Roman" w:hAnsi="Times New Roman" w:cs="Times New Roman"/>
          <w:b w:val="0"/>
          <w:bCs w:val="0"/>
          <w:kern w:val="0"/>
          <w:sz w:val="24"/>
          <w:szCs w:val="24"/>
        </w:rPr>
        <w:t>.</w:t>
      </w:r>
      <w:r w:rsidRPr="0019094F">
        <w:rPr>
          <w:rFonts w:ascii="Times New Roman" w:hAnsi="Times New Roman" w:cs="Times New Roman"/>
          <w:b w:val="0"/>
          <w:bCs w:val="0"/>
          <w:kern w:val="0"/>
          <w:sz w:val="24"/>
          <w:szCs w:val="24"/>
        </w:rPr>
        <w:t xml:space="preserve"> </w:t>
      </w:r>
      <w:r>
        <w:rPr>
          <w:rFonts w:ascii="Times New Roman" w:hAnsi="Times New Roman" w:cs="Times New Roman"/>
          <w:b w:val="0"/>
          <w:bCs w:val="0"/>
          <w:kern w:val="0"/>
          <w:sz w:val="24"/>
          <w:szCs w:val="24"/>
        </w:rPr>
        <w:t xml:space="preserve">Further, </w:t>
      </w:r>
      <w:proofErr w:type="spellStart"/>
      <w:r>
        <w:rPr>
          <w:rFonts w:ascii="Times New Roman" w:hAnsi="Times New Roman" w:cs="Times New Roman"/>
          <w:b w:val="0"/>
          <w:bCs w:val="0"/>
          <w:kern w:val="0"/>
          <w:sz w:val="24"/>
          <w:szCs w:val="24"/>
        </w:rPr>
        <w:t>scR</w:t>
      </w:r>
      <w:r w:rsidR="000E4515">
        <w:rPr>
          <w:rFonts w:ascii="Times New Roman" w:hAnsi="Times New Roman" w:cs="Times New Roman"/>
          <w:b w:val="0"/>
          <w:bCs w:val="0"/>
          <w:kern w:val="0"/>
          <w:sz w:val="24"/>
          <w:szCs w:val="24"/>
        </w:rPr>
        <w:t>NA</w:t>
      </w:r>
      <w:proofErr w:type="spellEnd"/>
      <w:r w:rsidR="000E4515">
        <w:rPr>
          <w:rFonts w:ascii="Times New Roman" w:hAnsi="Times New Roman" w:cs="Times New Roman"/>
          <w:b w:val="0"/>
          <w:bCs w:val="0"/>
          <w:kern w:val="0"/>
          <w:sz w:val="24"/>
          <w:szCs w:val="24"/>
        </w:rPr>
        <w:t>-seq analysis demonstrated</w:t>
      </w:r>
      <w:r>
        <w:rPr>
          <w:rFonts w:ascii="Times New Roman" w:hAnsi="Times New Roman" w:cs="Times New Roman"/>
          <w:b w:val="0"/>
          <w:bCs w:val="0"/>
          <w:kern w:val="0"/>
          <w:sz w:val="24"/>
          <w:szCs w:val="24"/>
        </w:rPr>
        <w:t xml:space="preserve"> s</w:t>
      </w:r>
      <w:r w:rsidR="000E4515">
        <w:rPr>
          <w:rFonts w:ascii="Times New Roman" w:hAnsi="Times New Roman" w:cs="Times New Roman"/>
          <w:b w:val="0"/>
          <w:bCs w:val="0"/>
          <w:kern w:val="0"/>
          <w:sz w:val="24"/>
          <w:szCs w:val="24"/>
        </w:rPr>
        <w:t xml:space="preserve">ystematic and diverse changes </w:t>
      </w:r>
      <w:r w:rsidR="000E4515">
        <w:rPr>
          <w:rFonts w:ascii="Times New Roman" w:hAnsi="Times New Roman" w:cs="Times New Roman" w:hint="eastAsia"/>
          <w:b w:val="0"/>
          <w:bCs w:val="0"/>
          <w:kern w:val="0"/>
          <w:sz w:val="24"/>
          <w:szCs w:val="24"/>
        </w:rPr>
        <w:t>across cellular</w:t>
      </w:r>
      <w:r w:rsidR="000E4515">
        <w:rPr>
          <w:rFonts w:ascii="Times New Roman" w:hAnsi="Times New Roman" w:cs="Times New Roman"/>
          <w:b w:val="0"/>
          <w:bCs w:val="0"/>
          <w:kern w:val="0"/>
          <w:sz w:val="24"/>
          <w:szCs w:val="24"/>
        </w:rPr>
        <w:t xml:space="preserve"> subpopulation secret</w:t>
      </w:r>
      <w:r w:rsidR="000E4515">
        <w:rPr>
          <w:rFonts w:ascii="Times New Roman" w:hAnsi="Times New Roman" w:cs="Times New Roman" w:hint="eastAsia"/>
          <w:b w:val="0"/>
          <w:bCs w:val="0"/>
          <w:kern w:val="0"/>
          <w:sz w:val="24"/>
          <w:szCs w:val="24"/>
        </w:rPr>
        <w:t>ing</w:t>
      </w:r>
      <w:r w:rsidR="000E4515">
        <w:rPr>
          <w:rFonts w:ascii="Times New Roman" w:hAnsi="Times New Roman" w:cs="Times New Roman"/>
          <w:b w:val="0"/>
          <w:bCs w:val="0"/>
          <w:kern w:val="0"/>
          <w:sz w:val="24"/>
          <w:szCs w:val="24"/>
        </w:rPr>
        <w:t xml:space="preserve"> </w:t>
      </w:r>
      <w:proofErr w:type="gramStart"/>
      <w:r w:rsidR="000E4515">
        <w:rPr>
          <w:rFonts w:ascii="Times New Roman" w:hAnsi="Times New Roman" w:cs="Times New Roman" w:hint="eastAsia"/>
          <w:b w:val="0"/>
          <w:bCs w:val="0"/>
          <w:kern w:val="0"/>
          <w:sz w:val="24"/>
          <w:szCs w:val="24"/>
        </w:rPr>
        <w:t>particular</w:t>
      </w:r>
      <w:r>
        <w:rPr>
          <w:rFonts w:ascii="Times New Roman" w:hAnsi="Times New Roman" w:cs="Times New Roman"/>
          <w:b w:val="0"/>
          <w:bCs w:val="0"/>
          <w:kern w:val="0"/>
          <w:sz w:val="24"/>
          <w:szCs w:val="24"/>
        </w:rPr>
        <w:t xml:space="preserve"> cyt</w:t>
      </w:r>
      <w:r w:rsidR="000E4515">
        <w:rPr>
          <w:rFonts w:ascii="Times New Roman" w:hAnsi="Times New Roman" w:cs="Times New Roman"/>
          <w:b w:val="0"/>
          <w:bCs w:val="0"/>
          <w:kern w:val="0"/>
          <w:sz w:val="24"/>
          <w:szCs w:val="24"/>
        </w:rPr>
        <w:t>okines</w:t>
      </w:r>
      <w:proofErr w:type="gramEnd"/>
      <w:r w:rsidR="000E4515">
        <w:rPr>
          <w:rFonts w:ascii="Times New Roman" w:hAnsi="Times New Roman" w:cs="Times New Roman"/>
          <w:b w:val="0"/>
          <w:bCs w:val="0"/>
          <w:kern w:val="0"/>
          <w:sz w:val="24"/>
          <w:szCs w:val="24"/>
        </w:rPr>
        <w:t xml:space="preserve"> and </w:t>
      </w:r>
      <w:r w:rsidR="000E4515">
        <w:rPr>
          <w:rFonts w:ascii="Times New Roman" w:hAnsi="Times New Roman" w:cs="Times New Roman" w:hint="eastAsia"/>
          <w:b w:val="0"/>
          <w:bCs w:val="0"/>
          <w:kern w:val="0"/>
          <w:sz w:val="24"/>
          <w:szCs w:val="24"/>
        </w:rPr>
        <w:t>allowed us to define</w:t>
      </w:r>
      <w:r>
        <w:rPr>
          <w:rFonts w:ascii="Times New Roman" w:hAnsi="Times New Roman" w:cs="Times New Roman"/>
          <w:b w:val="0"/>
          <w:bCs w:val="0"/>
          <w:kern w:val="0"/>
          <w:sz w:val="24"/>
          <w:szCs w:val="24"/>
        </w:rPr>
        <w:t xml:space="preserve"> cell-cell interaction network</w:t>
      </w:r>
      <w:r w:rsidR="000E4515">
        <w:rPr>
          <w:rFonts w:ascii="Times New Roman" w:hAnsi="Times New Roman" w:cs="Times New Roman" w:hint="eastAsia"/>
          <w:b w:val="0"/>
          <w:bCs w:val="0"/>
          <w:kern w:val="0"/>
          <w:sz w:val="24"/>
          <w:szCs w:val="24"/>
        </w:rPr>
        <w:t>s</w:t>
      </w:r>
      <w:r>
        <w:rPr>
          <w:rFonts w:ascii="Times New Roman" w:hAnsi="Times New Roman" w:cs="Times New Roman"/>
          <w:b w:val="0"/>
          <w:bCs w:val="0"/>
          <w:kern w:val="0"/>
          <w:sz w:val="24"/>
          <w:szCs w:val="24"/>
        </w:rPr>
        <w:t xml:space="preserve"> across the </w:t>
      </w:r>
      <w:r w:rsidR="000E4515">
        <w:rPr>
          <w:rFonts w:ascii="Times New Roman" w:hAnsi="Times New Roman" w:cs="Times New Roman" w:hint="eastAsia"/>
          <w:b w:val="0"/>
          <w:bCs w:val="0"/>
          <w:kern w:val="0"/>
          <w:sz w:val="24"/>
          <w:szCs w:val="24"/>
        </w:rPr>
        <w:t xml:space="preserve">course of </w:t>
      </w:r>
      <w:r w:rsidR="000E4515">
        <w:rPr>
          <w:rFonts w:ascii="Times New Roman" w:hAnsi="Times New Roman" w:cs="Times New Roman"/>
          <w:b w:val="0"/>
          <w:bCs w:val="0"/>
          <w:kern w:val="0"/>
          <w:sz w:val="24"/>
          <w:szCs w:val="24"/>
        </w:rPr>
        <w:t>CRS</w:t>
      </w:r>
      <w:r>
        <w:rPr>
          <w:rFonts w:ascii="Times New Roman" w:hAnsi="Times New Roman" w:cs="Times New Roman"/>
          <w:b w:val="0"/>
          <w:bCs w:val="0"/>
          <w:kern w:val="0"/>
          <w:sz w:val="24"/>
          <w:szCs w:val="24"/>
        </w:rPr>
        <w:t xml:space="preserve">. Moreover, integrated analyses of </w:t>
      </w:r>
      <w:proofErr w:type="spellStart"/>
      <w:r>
        <w:rPr>
          <w:rFonts w:ascii="Times New Roman" w:hAnsi="Times New Roman" w:cs="Times New Roman"/>
          <w:b w:val="0"/>
          <w:bCs w:val="0"/>
          <w:kern w:val="0"/>
          <w:sz w:val="24"/>
          <w:szCs w:val="24"/>
        </w:rPr>
        <w:t>scRNA</w:t>
      </w:r>
      <w:proofErr w:type="spellEnd"/>
      <w:r>
        <w:rPr>
          <w:rFonts w:ascii="Times New Roman" w:hAnsi="Times New Roman" w:cs="Times New Roman"/>
          <w:b w:val="0"/>
          <w:bCs w:val="0"/>
          <w:kern w:val="0"/>
          <w:sz w:val="24"/>
          <w:szCs w:val="24"/>
        </w:rPr>
        <w:t xml:space="preserve">-seq and </w:t>
      </w:r>
      <w:proofErr w:type="spellStart"/>
      <w:r>
        <w:rPr>
          <w:rFonts w:ascii="Times New Roman" w:hAnsi="Times New Roman" w:cs="Times New Roman"/>
          <w:b w:val="0"/>
          <w:bCs w:val="0"/>
          <w:kern w:val="0"/>
          <w:sz w:val="24"/>
          <w:szCs w:val="24"/>
        </w:rPr>
        <w:t>scTCR</w:t>
      </w:r>
      <w:proofErr w:type="spellEnd"/>
      <w:r>
        <w:rPr>
          <w:rFonts w:ascii="Times New Roman" w:hAnsi="Times New Roman" w:cs="Times New Roman"/>
          <w:b w:val="0"/>
          <w:bCs w:val="0"/>
          <w:kern w:val="0"/>
          <w:sz w:val="24"/>
          <w:szCs w:val="24"/>
        </w:rPr>
        <w:t xml:space="preserve">-Seq illustrated the developmental trajectory and clonal diversity of CART and endogenous T cells and </w:t>
      </w:r>
      <w:r w:rsidRPr="00822EAD">
        <w:rPr>
          <w:rFonts w:ascii="Times New Roman" w:hAnsi="Times New Roman" w:cs="Times New Roman"/>
          <w:b w:val="0"/>
          <w:bCs w:val="0"/>
          <w:kern w:val="0"/>
          <w:sz w:val="24"/>
          <w:szCs w:val="24"/>
        </w:rPr>
        <w:t xml:space="preserve">detected clonal expansion of CD8 effector memory subsets </w:t>
      </w:r>
      <w:r w:rsidR="000E4515">
        <w:rPr>
          <w:rFonts w:ascii="Times New Roman" w:hAnsi="Times New Roman" w:cs="Times New Roman" w:hint="eastAsia"/>
          <w:b w:val="0"/>
          <w:bCs w:val="0"/>
          <w:kern w:val="0"/>
          <w:sz w:val="24"/>
          <w:szCs w:val="24"/>
        </w:rPr>
        <w:t>upon</w:t>
      </w:r>
      <w:r w:rsidR="000E4515">
        <w:rPr>
          <w:rFonts w:ascii="Times New Roman" w:hAnsi="Times New Roman" w:cs="Times New Roman"/>
          <w:b w:val="0"/>
          <w:bCs w:val="0"/>
          <w:kern w:val="0"/>
          <w:sz w:val="24"/>
          <w:szCs w:val="24"/>
        </w:rPr>
        <w:t xml:space="preserve"> CRS recovery</w:t>
      </w:r>
      <w:r>
        <w:rPr>
          <w:rFonts w:ascii="Times New Roman" w:hAnsi="Times New Roman" w:cs="Times New Roman"/>
          <w:b w:val="0"/>
          <w:bCs w:val="0"/>
          <w:kern w:val="0"/>
          <w:sz w:val="24"/>
          <w:szCs w:val="24"/>
        </w:rPr>
        <w:t xml:space="preserve">. Meanwhile, combined analyses of </w:t>
      </w:r>
      <w:proofErr w:type="spellStart"/>
      <w:r>
        <w:rPr>
          <w:rFonts w:ascii="Times New Roman" w:hAnsi="Times New Roman" w:cs="Times New Roman"/>
          <w:b w:val="0"/>
          <w:bCs w:val="0"/>
          <w:kern w:val="0"/>
          <w:sz w:val="24"/>
          <w:szCs w:val="24"/>
        </w:rPr>
        <w:t>scATAC</w:t>
      </w:r>
      <w:proofErr w:type="spellEnd"/>
      <w:r>
        <w:rPr>
          <w:rFonts w:ascii="Times New Roman" w:hAnsi="Times New Roman" w:cs="Times New Roman"/>
          <w:b w:val="0"/>
          <w:bCs w:val="0"/>
          <w:kern w:val="0"/>
          <w:sz w:val="24"/>
          <w:szCs w:val="24"/>
        </w:rPr>
        <w:t xml:space="preserve">-seq and </w:t>
      </w:r>
      <w:proofErr w:type="spellStart"/>
      <w:r>
        <w:rPr>
          <w:rFonts w:ascii="Times New Roman" w:hAnsi="Times New Roman" w:cs="Times New Roman"/>
          <w:b w:val="0"/>
          <w:bCs w:val="0"/>
          <w:kern w:val="0"/>
          <w:sz w:val="24"/>
          <w:szCs w:val="24"/>
        </w:rPr>
        <w:t>scRNA</w:t>
      </w:r>
      <w:proofErr w:type="spellEnd"/>
      <w:r>
        <w:rPr>
          <w:rFonts w:ascii="Times New Roman" w:hAnsi="Times New Roman" w:cs="Times New Roman"/>
          <w:b w:val="0"/>
          <w:bCs w:val="0"/>
          <w:kern w:val="0"/>
          <w:sz w:val="24"/>
          <w:szCs w:val="24"/>
        </w:rPr>
        <w:t>-seq deciphered the chromatin accessibility and cis-regulatory network in CART cells at different CRS stages. Finally, we demonstrated that a CD40LG</w:t>
      </w:r>
      <w:r w:rsidRPr="00AC4EF9">
        <w:rPr>
          <w:rFonts w:ascii="Times New Roman" w:hAnsi="Times New Roman" w:cs="Times New Roman"/>
          <w:kern w:val="0"/>
          <w:sz w:val="24"/>
          <w:szCs w:val="24"/>
          <w:vertAlign w:val="superscript"/>
        </w:rPr>
        <w:t>+</w:t>
      </w:r>
      <w:r>
        <w:rPr>
          <w:rFonts w:ascii="Times New Roman" w:hAnsi="Times New Roman" w:cs="Times New Roman"/>
          <w:b w:val="0"/>
          <w:bCs w:val="0"/>
          <w:kern w:val="0"/>
          <w:sz w:val="24"/>
          <w:szCs w:val="24"/>
        </w:rPr>
        <w:t>IL13</w:t>
      </w:r>
      <w:r w:rsidRPr="00AC4EF9">
        <w:rPr>
          <w:rFonts w:ascii="Times New Roman" w:hAnsi="Times New Roman" w:cs="Times New Roman"/>
          <w:kern w:val="0"/>
          <w:sz w:val="24"/>
          <w:szCs w:val="24"/>
          <w:vertAlign w:val="superscript"/>
        </w:rPr>
        <w:t>+</w:t>
      </w:r>
      <w:r>
        <w:rPr>
          <w:rFonts w:ascii="Times New Roman" w:hAnsi="Times New Roman" w:cs="Times New Roman"/>
          <w:b w:val="0"/>
          <w:bCs w:val="0"/>
          <w:kern w:val="0"/>
          <w:sz w:val="24"/>
          <w:szCs w:val="24"/>
        </w:rPr>
        <w:t>CD4</w:t>
      </w:r>
      <w:r w:rsidRPr="00AC4EF9">
        <w:rPr>
          <w:rFonts w:ascii="Times New Roman" w:hAnsi="Times New Roman" w:cs="Times New Roman"/>
          <w:kern w:val="0"/>
          <w:sz w:val="24"/>
          <w:szCs w:val="24"/>
          <w:vertAlign w:val="superscript"/>
        </w:rPr>
        <w:t>+</w:t>
      </w:r>
      <w:r>
        <w:rPr>
          <w:rFonts w:ascii="Times New Roman" w:hAnsi="Times New Roman" w:cs="Times New Roman"/>
          <w:b w:val="0"/>
          <w:bCs w:val="0"/>
          <w:kern w:val="0"/>
          <w:sz w:val="24"/>
          <w:szCs w:val="24"/>
        </w:rPr>
        <w:t xml:space="preserve"> cluster </w:t>
      </w:r>
      <w:r w:rsidR="000E4515">
        <w:rPr>
          <w:rFonts w:ascii="Times New Roman" w:hAnsi="Times New Roman" w:cs="Times New Roman"/>
          <w:b w:val="0"/>
          <w:bCs w:val="0"/>
          <w:kern w:val="0"/>
          <w:sz w:val="24"/>
          <w:szCs w:val="24"/>
        </w:rPr>
        <w:t xml:space="preserve">in pre-infusion CART products </w:t>
      </w:r>
      <w:r w:rsidR="000E4515">
        <w:rPr>
          <w:rFonts w:ascii="Times New Roman" w:hAnsi="Times New Roman" w:cs="Times New Roman" w:hint="eastAsia"/>
          <w:b w:val="0"/>
          <w:bCs w:val="0"/>
          <w:kern w:val="0"/>
          <w:sz w:val="24"/>
          <w:szCs w:val="24"/>
        </w:rPr>
        <w:t>i</w:t>
      </w:r>
      <w:r>
        <w:rPr>
          <w:rFonts w:ascii="Times New Roman" w:hAnsi="Times New Roman" w:cs="Times New Roman"/>
          <w:b w:val="0"/>
          <w:bCs w:val="0"/>
          <w:kern w:val="0"/>
          <w:sz w:val="24"/>
          <w:szCs w:val="24"/>
        </w:rPr>
        <w:t xml:space="preserve">s </w:t>
      </w:r>
      <w:r w:rsidRPr="00822EAD">
        <w:rPr>
          <w:rFonts w:ascii="Times New Roman" w:hAnsi="Times New Roman" w:cs="Times New Roman"/>
          <w:b w:val="0"/>
          <w:bCs w:val="0"/>
          <w:kern w:val="0"/>
          <w:sz w:val="24"/>
          <w:szCs w:val="24"/>
        </w:rPr>
        <w:t>associated with</w:t>
      </w:r>
      <w:r>
        <w:rPr>
          <w:rFonts w:ascii="Times New Roman" w:hAnsi="Times New Roman" w:cs="Times New Roman"/>
          <w:b w:val="0"/>
          <w:bCs w:val="0"/>
          <w:kern w:val="0"/>
          <w:sz w:val="24"/>
          <w:szCs w:val="24"/>
        </w:rPr>
        <w:t xml:space="preserve"> </w:t>
      </w:r>
      <w:r w:rsidR="00C8180C">
        <w:rPr>
          <w:rFonts w:ascii="Times New Roman" w:hAnsi="Times New Roman" w:cs="Times New Roman"/>
          <w:b w:val="0"/>
          <w:bCs w:val="0"/>
          <w:kern w:val="0"/>
          <w:sz w:val="24"/>
          <w:szCs w:val="24"/>
        </w:rPr>
        <w:t>CRS severity and initiated</w:t>
      </w:r>
      <w:r w:rsidRPr="00AC4EF9">
        <w:rPr>
          <w:rFonts w:ascii="Times New Roman" w:hAnsi="Times New Roman" w:cs="Times New Roman"/>
          <w:b w:val="0"/>
          <w:bCs w:val="0"/>
          <w:kern w:val="0"/>
          <w:sz w:val="24"/>
          <w:szCs w:val="24"/>
        </w:rPr>
        <w:t xml:space="preserve"> CRS by recognizing tumor cells and activating monocytes and T cells. In summary, </w:t>
      </w:r>
      <w:r w:rsidR="00C8180C">
        <w:rPr>
          <w:rFonts w:ascii="Times New Roman" w:hAnsi="Times New Roman" w:cs="Times New Roman"/>
          <w:b w:val="0"/>
          <w:kern w:val="0"/>
          <w:sz w:val="24"/>
          <w:szCs w:val="24"/>
        </w:rPr>
        <w:t>ou</w:t>
      </w:r>
      <w:r w:rsidR="00C8180C">
        <w:rPr>
          <w:rFonts w:ascii="Times New Roman" w:hAnsi="Times New Roman" w:cs="Times New Roman" w:hint="eastAsia"/>
          <w:b w:val="0"/>
          <w:kern w:val="0"/>
          <w:sz w:val="24"/>
          <w:szCs w:val="24"/>
        </w:rPr>
        <w:t>r comprehensive</w:t>
      </w:r>
      <w:r w:rsidRPr="00AC4EF9">
        <w:rPr>
          <w:rFonts w:ascii="Times New Roman" w:hAnsi="Times New Roman" w:cs="Times New Roman"/>
          <w:b w:val="0"/>
          <w:kern w:val="0"/>
          <w:sz w:val="24"/>
          <w:szCs w:val="24"/>
        </w:rPr>
        <w:t xml:space="preserve"> </w:t>
      </w:r>
      <w:r w:rsidR="007E1E19">
        <w:rPr>
          <w:rFonts w:ascii="Times New Roman" w:hAnsi="Times New Roman" w:cs="Times New Roman"/>
          <w:b w:val="0"/>
          <w:bCs w:val="0"/>
          <w:kern w:val="0"/>
          <w:sz w:val="24"/>
          <w:szCs w:val="24"/>
        </w:rPr>
        <w:t>dataset provide</w:t>
      </w:r>
      <w:r w:rsidR="00126560">
        <w:rPr>
          <w:rFonts w:ascii="Times New Roman" w:hAnsi="Times New Roman" w:cs="Times New Roman"/>
          <w:b w:val="0"/>
          <w:bCs w:val="0"/>
          <w:kern w:val="0"/>
          <w:sz w:val="24"/>
          <w:szCs w:val="24"/>
        </w:rPr>
        <w:t>s</w:t>
      </w:r>
      <w:r w:rsidRPr="00AC4EF9">
        <w:rPr>
          <w:rFonts w:ascii="Times New Roman" w:hAnsi="Times New Roman" w:cs="Times New Roman"/>
          <w:b w:val="0"/>
          <w:bCs w:val="0"/>
          <w:kern w:val="0"/>
          <w:sz w:val="24"/>
          <w:szCs w:val="24"/>
        </w:rPr>
        <w:t xml:space="preserve"> excellent resource</w:t>
      </w:r>
      <w:r w:rsidR="007E1E19">
        <w:rPr>
          <w:rFonts w:ascii="Times New Roman" w:hAnsi="Times New Roman" w:cs="Times New Roman" w:hint="eastAsia"/>
          <w:b w:val="0"/>
          <w:bCs w:val="0"/>
          <w:kern w:val="0"/>
          <w:sz w:val="24"/>
          <w:szCs w:val="24"/>
        </w:rPr>
        <w:t>s</w:t>
      </w:r>
      <w:r w:rsidR="00C8180C">
        <w:rPr>
          <w:rFonts w:ascii="Times New Roman" w:hAnsi="Times New Roman" w:cs="Times New Roman"/>
          <w:b w:val="0"/>
          <w:bCs w:val="0"/>
          <w:kern w:val="0"/>
          <w:sz w:val="24"/>
          <w:szCs w:val="24"/>
        </w:rPr>
        <w:t xml:space="preserve"> for the understanding</w:t>
      </w:r>
      <w:r w:rsidRPr="00AC4EF9">
        <w:rPr>
          <w:rFonts w:ascii="Times New Roman" w:hAnsi="Times New Roman" w:cs="Times New Roman"/>
          <w:b w:val="0"/>
          <w:bCs w:val="0"/>
          <w:kern w:val="0"/>
          <w:sz w:val="24"/>
          <w:szCs w:val="24"/>
        </w:rPr>
        <w:t xml:space="preserve"> </w:t>
      </w:r>
      <w:r w:rsidR="00C8180C">
        <w:rPr>
          <w:rFonts w:ascii="Times New Roman" w:hAnsi="Times New Roman" w:cs="Times New Roman" w:hint="eastAsia"/>
          <w:b w:val="0"/>
          <w:bCs w:val="0"/>
          <w:kern w:val="0"/>
          <w:sz w:val="24"/>
          <w:szCs w:val="24"/>
        </w:rPr>
        <w:t xml:space="preserve">of </w:t>
      </w:r>
      <w:r w:rsidR="00C8180C">
        <w:rPr>
          <w:rFonts w:ascii="Times New Roman" w:hAnsi="Times New Roman" w:cs="Times New Roman"/>
          <w:b w:val="0"/>
          <w:bCs w:val="0"/>
          <w:kern w:val="0"/>
          <w:sz w:val="24"/>
          <w:szCs w:val="24"/>
        </w:rPr>
        <w:t>CRS mechanisms</w:t>
      </w:r>
      <w:r w:rsidR="00C8180C">
        <w:rPr>
          <w:rFonts w:ascii="Times New Roman" w:hAnsi="Times New Roman" w:cs="Times New Roman" w:hint="eastAsia"/>
          <w:b w:val="0"/>
          <w:bCs w:val="0"/>
          <w:kern w:val="0"/>
          <w:sz w:val="24"/>
          <w:szCs w:val="24"/>
        </w:rPr>
        <w:t xml:space="preserve">, which will </w:t>
      </w:r>
      <w:r w:rsidR="00C8180C">
        <w:rPr>
          <w:rFonts w:ascii="Times New Roman" w:hAnsi="Times New Roman" w:cs="Times New Roman"/>
          <w:b w:val="0"/>
          <w:bCs w:val="0"/>
          <w:kern w:val="0"/>
          <w:sz w:val="24"/>
          <w:szCs w:val="24"/>
        </w:rPr>
        <w:t>bo</w:t>
      </w:r>
      <w:r w:rsidR="00C8180C">
        <w:rPr>
          <w:rFonts w:ascii="Times New Roman" w:hAnsi="Times New Roman" w:cs="Times New Roman" w:hint="eastAsia"/>
          <w:b w:val="0"/>
          <w:bCs w:val="0"/>
          <w:kern w:val="0"/>
          <w:sz w:val="24"/>
          <w:szCs w:val="24"/>
        </w:rPr>
        <w:t>lster</w:t>
      </w:r>
      <w:r w:rsidRPr="00AC4EF9">
        <w:rPr>
          <w:rFonts w:ascii="Times New Roman" w:hAnsi="Times New Roman" w:cs="Times New Roman"/>
          <w:b w:val="0"/>
          <w:bCs w:val="0"/>
          <w:kern w:val="0"/>
          <w:sz w:val="24"/>
          <w:szCs w:val="24"/>
        </w:rPr>
        <w:t xml:space="preserve"> the development of therapeutic approaches to ameliorate the clinical burden of CRS and enhance the efficacy of anti-BCMA CART cell therapy.</w:t>
      </w:r>
    </w:p>
    <w:p w14:paraId="70E54B7E" w14:textId="387322EF" w:rsidR="00F34F81" w:rsidRPr="00822EAD" w:rsidRDefault="00F34F81" w:rsidP="00F34F81">
      <w:pPr>
        <w:pStyle w:val="1"/>
        <w:shd w:val="clear" w:color="auto" w:fill="FFFFFF"/>
        <w:spacing w:before="0" w:beforeAutospacing="0" w:after="300" w:afterAutospacing="0" w:line="360" w:lineRule="auto"/>
        <w:jc w:val="both"/>
        <w:textAlignment w:val="baseline"/>
        <w:rPr>
          <w:rFonts w:ascii="Times New Roman" w:hAnsi="Times New Roman" w:cs="Times New Roman"/>
          <w:b w:val="0"/>
          <w:kern w:val="0"/>
          <w:sz w:val="24"/>
          <w:szCs w:val="24"/>
        </w:rPr>
      </w:pPr>
      <w:r w:rsidRPr="00822EAD">
        <w:rPr>
          <w:rFonts w:ascii="Times New Roman" w:hAnsi="Times New Roman" w:cs="Times New Roman"/>
          <w:kern w:val="0"/>
          <w:sz w:val="24"/>
          <w:szCs w:val="24"/>
        </w:rPr>
        <w:lastRenderedPageBreak/>
        <w:t>Keywords:</w:t>
      </w:r>
      <w:r w:rsidRPr="00822EAD">
        <w:rPr>
          <w:rFonts w:ascii="Times New Roman" w:hAnsi="Times New Roman" w:cs="Times New Roman"/>
          <w:b w:val="0"/>
          <w:kern w:val="0"/>
          <w:sz w:val="24"/>
          <w:szCs w:val="24"/>
        </w:rPr>
        <w:t xml:space="preserve"> Chimeric antigen receptor T cells (CART); Cytokine release syndrome (CRS); Multiple myeloma; Multi</w:t>
      </w:r>
      <w:r w:rsidR="00FF3034">
        <w:rPr>
          <w:rFonts w:ascii="Times New Roman" w:hAnsi="Times New Roman" w:cs="Times New Roman" w:hint="eastAsia"/>
          <w:b w:val="0"/>
          <w:kern w:val="0"/>
          <w:sz w:val="24"/>
          <w:szCs w:val="24"/>
        </w:rPr>
        <w:t>-</w:t>
      </w:r>
      <w:r w:rsidRPr="00822EAD">
        <w:rPr>
          <w:rFonts w:ascii="Times New Roman" w:hAnsi="Times New Roman" w:cs="Times New Roman"/>
          <w:b w:val="0"/>
          <w:kern w:val="0"/>
          <w:sz w:val="24"/>
          <w:szCs w:val="24"/>
        </w:rPr>
        <w:t>omics</w:t>
      </w:r>
      <w:bookmarkEnd w:id="0"/>
      <w:bookmarkEnd w:id="1"/>
      <w:r w:rsidRPr="00822EAD">
        <w:rPr>
          <w:rFonts w:ascii="Times New Roman" w:hAnsi="Times New Roman" w:cs="Times New Roman"/>
          <w:b w:val="0"/>
          <w:kern w:val="0"/>
          <w:sz w:val="24"/>
          <w:szCs w:val="24"/>
        </w:rPr>
        <w:t xml:space="preserve">; </w:t>
      </w:r>
      <w:proofErr w:type="gramStart"/>
      <w:r w:rsidRPr="00822EAD">
        <w:rPr>
          <w:rFonts w:ascii="Times New Roman" w:hAnsi="Times New Roman" w:cs="Times New Roman"/>
          <w:b w:val="0"/>
          <w:kern w:val="0"/>
          <w:sz w:val="24"/>
          <w:szCs w:val="24"/>
        </w:rPr>
        <w:t>Single-cell</w:t>
      </w:r>
      <w:proofErr w:type="gramEnd"/>
      <w:r w:rsidRPr="00822EAD">
        <w:rPr>
          <w:rFonts w:ascii="Times New Roman" w:hAnsi="Times New Roman" w:cs="Times New Roman"/>
          <w:b w:val="0"/>
          <w:kern w:val="0"/>
          <w:sz w:val="24"/>
          <w:szCs w:val="24"/>
        </w:rPr>
        <w:t xml:space="preserve"> sequencing</w:t>
      </w:r>
      <w:bookmarkStart w:id="2" w:name="OLE_LINK104"/>
      <w:bookmarkStart w:id="3" w:name="OLE_LINK105"/>
      <w:r w:rsidR="00FB3858">
        <w:rPr>
          <w:rFonts w:ascii="Times New Roman" w:hAnsi="Times New Roman" w:cs="Times New Roman" w:hint="eastAsia"/>
          <w:b w:val="0"/>
          <w:kern w:val="0"/>
          <w:sz w:val="24"/>
          <w:szCs w:val="24"/>
        </w:rPr>
        <w:t>;</w:t>
      </w:r>
    </w:p>
    <w:p w14:paraId="278E0AE0" w14:textId="77777777" w:rsidR="00F34F81" w:rsidRPr="00822EAD" w:rsidRDefault="00F34F81" w:rsidP="00F34F81">
      <w:pPr>
        <w:pStyle w:val="1"/>
        <w:shd w:val="clear" w:color="auto" w:fill="FFFFFF"/>
        <w:spacing w:before="0" w:beforeAutospacing="0" w:after="300" w:afterAutospacing="0" w:line="360" w:lineRule="auto"/>
        <w:jc w:val="both"/>
        <w:textAlignment w:val="baseline"/>
        <w:rPr>
          <w:rFonts w:ascii="Times New Roman" w:hAnsi="Times New Roman" w:cs="Times New Roman"/>
          <w:b w:val="0"/>
          <w:kern w:val="0"/>
          <w:sz w:val="24"/>
          <w:szCs w:val="24"/>
        </w:rPr>
        <w:sectPr w:rsidR="00F34F81" w:rsidRPr="00822EAD" w:rsidSect="00B9218E">
          <w:pgSz w:w="11906" w:h="16838"/>
          <w:pgMar w:top="1440" w:right="1800" w:bottom="1440" w:left="1800" w:header="851" w:footer="992" w:gutter="0"/>
          <w:cols w:space="425"/>
          <w:docGrid w:type="lines" w:linePitch="312"/>
        </w:sectPr>
      </w:pPr>
    </w:p>
    <w:p w14:paraId="02EFD7F0" w14:textId="383E5665" w:rsidR="00507DF6" w:rsidRPr="00507DF6" w:rsidRDefault="00507DF6" w:rsidP="00507DF6">
      <w:pPr>
        <w:widowControl/>
        <w:spacing w:line="360" w:lineRule="auto"/>
        <w:rPr>
          <w:rFonts w:ascii="Times New Roman" w:eastAsia="宋体" w:hAnsi="Times New Roman" w:cs="Times New Roman"/>
          <w:b/>
          <w:bCs/>
          <w:kern w:val="0"/>
          <w:sz w:val="24"/>
          <w:szCs w:val="24"/>
        </w:rPr>
      </w:pPr>
      <w:bookmarkStart w:id="4" w:name="OLE_LINK5"/>
      <w:bookmarkStart w:id="5" w:name="OLE_LINK6"/>
      <w:bookmarkEnd w:id="2"/>
      <w:bookmarkEnd w:id="3"/>
      <w:r>
        <w:rPr>
          <w:rFonts w:ascii="Times New Roman" w:eastAsia="宋体" w:hAnsi="Times New Roman" w:cs="Times New Roman"/>
          <w:b/>
          <w:bCs/>
          <w:kern w:val="0"/>
          <w:sz w:val="24"/>
          <w:szCs w:val="24"/>
        </w:rPr>
        <w:lastRenderedPageBreak/>
        <w:t>Introduction</w:t>
      </w:r>
    </w:p>
    <w:p w14:paraId="02591B3F" w14:textId="35C1BD4C" w:rsidR="0071149F" w:rsidRDefault="009B6F38" w:rsidP="0071149F">
      <w:pPr>
        <w:widowControl/>
        <w:spacing w:line="360" w:lineRule="auto"/>
        <w:ind w:firstLineChars="200" w:firstLine="480"/>
        <w:rPr>
          <w:rFonts w:ascii="Times New Roman" w:hAnsi="Times New Roman" w:cs="Times New Roman"/>
          <w:kern w:val="0"/>
          <w:sz w:val="24"/>
          <w:szCs w:val="24"/>
        </w:rPr>
      </w:pPr>
      <w:r w:rsidRPr="009B6F38">
        <w:rPr>
          <w:rFonts w:ascii="Times New Roman" w:hAnsi="Times New Roman" w:cs="Times New Roman"/>
          <w:kern w:val="0"/>
          <w:sz w:val="24"/>
          <w:szCs w:val="24"/>
        </w:rPr>
        <w:t xml:space="preserve">Multiple myeloma (MM) is a clonal plasma cell </w:t>
      </w:r>
      <w:r w:rsidRPr="009B6F38">
        <w:rPr>
          <w:rFonts w:ascii="Times New Roman" w:hAnsi="Times New Roman" w:cs="Times New Roman" w:hint="eastAsia"/>
          <w:kern w:val="0"/>
          <w:sz w:val="24"/>
          <w:szCs w:val="24"/>
        </w:rPr>
        <w:t>malignancy</w:t>
      </w:r>
      <w:bookmarkEnd w:id="4"/>
      <w:bookmarkEnd w:id="5"/>
      <w:r w:rsidRPr="009B6F38">
        <w:rPr>
          <w:rFonts w:ascii="Times New Roman" w:hAnsi="Times New Roman" w:cs="Times New Roman" w:hint="eastAsia"/>
          <w:kern w:val="0"/>
          <w:sz w:val="24"/>
          <w:szCs w:val="24"/>
        </w:rPr>
        <w:t xml:space="preserve"> </w:t>
      </w:r>
      <w:r w:rsidR="00F34F81" w:rsidRPr="009B6F38">
        <w:rPr>
          <w:rFonts w:ascii="Times New Roman" w:hAnsi="Times New Roman" w:cs="Times New Roman"/>
          <w:kern w:val="0"/>
          <w:sz w:val="24"/>
          <w:szCs w:val="24"/>
        </w:rPr>
        <w:t xml:space="preserve">characterized by </w:t>
      </w:r>
      <w:bookmarkStart w:id="6" w:name="OLE_LINK70"/>
      <w:bookmarkStart w:id="7" w:name="OLE_LINK71"/>
      <w:r w:rsidR="00F34F81" w:rsidRPr="009B6F38">
        <w:rPr>
          <w:rFonts w:ascii="Times New Roman" w:hAnsi="Times New Roman" w:cs="Times New Roman"/>
          <w:kern w:val="0"/>
          <w:sz w:val="24"/>
          <w:szCs w:val="24"/>
        </w:rPr>
        <w:t>hypercalcemia, bone destruction and renal impairment, which</w:t>
      </w:r>
      <w:bookmarkEnd w:id="6"/>
      <w:bookmarkEnd w:id="7"/>
      <w:r w:rsidRPr="009B6F38">
        <w:rPr>
          <w:rFonts w:ascii="Times New Roman" w:hAnsi="Times New Roman" w:cs="Times New Roman"/>
          <w:kern w:val="0"/>
          <w:sz w:val="24"/>
          <w:szCs w:val="24"/>
        </w:rPr>
        <w:t xml:space="preserve"> constitute</w:t>
      </w:r>
      <w:r w:rsidRPr="009B6F38">
        <w:rPr>
          <w:rFonts w:ascii="Times New Roman" w:hAnsi="Times New Roman" w:cs="Times New Roman" w:hint="eastAsia"/>
          <w:kern w:val="0"/>
          <w:sz w:val="24"/>
          <w:szCs w:val="24"/>
        </w:rPr>
        <w:t>s</w:t>
      </w:r>
      <w:r w:rsidRPr="009B6F38">
        <w:rPr>
          <w:rFonts w:ascii="Times New Roman" w:hAnsi="Times New Roman" w:cs="Times New Roman"/>
          <w:kern w:val="0"/>
          <w:sz w:val="24"/>
          <w:szCs w:val="24"/>
        </w:rPr>
        <w:t xml:space="preserve"> 10% of hematological malignancies</w:t>
      </w:r>
      <w:r w:rsidRPr="009B6F38">
        <w:rPr>
          <w:rFonts w:ascii="Times New Roman" w:hAnsi="Times New Roman" w:cs="Times New Roman" w:hint="eastAsia"/>
          <w:kern w:val="0"/>
          <w:sz w:val="24"/>
          <w:szCs w:val="24"/>
        </w:rPr>
        <w:t xml:space="preserve"> </w:t>
      </w:r>
      <w:r w:rsidR="00F34F81" w:rsidRPr="009B6F38">
        <w:rPr>
          <w:rFonts w:ascii="Times New Roman" w:hAnsi="Times New Roman" w:cs="Times New Roman"/>
          <w:kern w:val="0"/>
          <w:sz w:val="24"/>
          <w:szCs w:val="24"/>
        </w:rPr>
        <w:fldChar w:fldCharType="begin">
          <w:fldData xml:space="preserve">PEVuZE5vdGU+PENpdGU+PEF1dGhvcj5Sw7ZsbGlnPC9BdXRob3I+PFllYXI+MjAxNTwvWWVhcj48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</w:fldData>
        </w:fldChar>
      </w:r>
      <w:r w:rsidR="00F34F81" w:rsidRPr="009B6F38">
        <w:rPr>
          <w:rFonts w:ascii="Times New Roman" w:hAnsi="Times New Roman" w:cs="Times New Roman"/>
          <w:kern w:val="0"/>
          <w:sz w:val="24"/>
          <w:szCs w:val="24"/>
        </w:rPr>
        <w:instrText xml:space="preserve"> ADDIN EN.CITE </w:instrText>
      </w:r>
      <w:r w:rsidR="00F34F81" w:rsidRPr="009B6F38">
        <w:rPr>
          <w:rFonts w:ascii="Times New Roman" w:hAnsi="Times New Roman" w:cs="Times New Roman"/>
          <w:kern w:val="0"/>
          <w:sz w:val="24"/>
          <w:szCs w:val="24"/>
        </w:rPr>
        <w:fldChar w:fldCharType="begin">
          <w:fldData xml:space="preserve">PEVuZE5vdGU+PENpdGU+PEF1dGhvcj5Sw7ZsbGlnPC9BdXRob3I+PFllYXI+MjAxNTwvWWVhcj48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</w:fldData>
        </w:fldChar>
      </w:r>
      <w:r w:rsidR="00F34F81" w:rsidRPr="009B6F38">
        <w:rPr>
          <w:rFonts w:ascii="Times New Roman" w:hAnsi="Times New Roman" w:cs="Times New Roman"/>
          <w:kern w:val="0"/>
          <w:sz w:val="24"/>
          <w:szCs w:val="24"/>
        </w:rPr>
        <w:instrText xml:space="preserve"> ADDIN EN.CITE.DATA </w:instrText>
      </w:r>
      <w:r w:rsidR="00F34F81" w:rsidRPr="009B6F38">
        <w:rPr>
          <w:rFonts w:ascii="Times New Roman" w:hAnsi="Times New Roman" w:cs="Times New Roman"/>
          <w:kern w:val="0"/>
          <w:sz w:val="24"/>
          <w:szCs w:val="24"/>
        </w:rPr>
      </w:r>
      <w:r w:rsidR="00F34F81" w:rsidRPr="009B6F38">
        <w:rPr>
          <w:rFonts w:ascii="Times New Roman" w:hAnsi="Times New Roman" w:cs="Times New Roman"/>
          <w:kern w:val="0"/>
          <w:sz w:val="24"/>
          <w:szCs w:val="24"/>
        </w:rPr>
        <w:fldChar w:fldCharType="end"/>
      </w:r>
      <w:r w:rsidR="00F34F81" w:rsidRPr="009B6F38">
        <w:rPr>
          <w:rFonts w:ascii="Times New Roman" w:hAnsi="Times New Roman" w:cs="Times New Roman"/>
          <w:kern w:val="0"/>
          <w:sz w:val="24"/>
          <w:szCs w:val="24"/>
        </w:rPr>
      </w:r>
      <w:r w:rsidR="00F34F81" w:rsidRPr="009B6F38">
        <w:rPr>
          <w:rFonts w:ascii="Times New Roman" w:hAnsi="Times New Roman" w:cs="Times New Roman"/>
          <w:kern w:val="0"/>
          <w:sz w:val="24"/>
          <w:szCs w:val="24"/>
        </w:rPr>
        <w:fldChar w:fldCharType="separate"/>
      </w:r>
      <w:r w:rsidR="00F34F81" w:rsidRPr="009B6F38">
        <w:rPr>
          <w:rFonts w:ascii="Times New Roman" w:hAnsi="Times New Roman" w:cs="Times New Roman"/>
          <w:noProof/>
          <w:kern w:val="0"/>
          <w:sz w:val="24"/>
          <w:szCs w:val="24"/>
        </w:rPr>
        <w:t>(Kumar et al., 2017; Röllig et al., 2015)</w:t>
      </w:r>
      <w:r w:rsidR="00F34F81" w:rsidRPr="009B6F38">
        <w:rPr>
          <w:rFonts w:ascii="Times New Roman" w:hAnsi="Times New Roman" w:cs="Times New Roman"/>
          <w:kern w:val="0"/>
          <w:sz w:val="24"/>
          <w:szCs w:val="24"/>
        </w:rPr>
        <w:fldChar w:fldCharType="end"/>
      </w:r>
      <w:r>
        <w:rPr>
          <w:rFonts w:ascii="Times New Roman" w:hAnsi="Times New Roman" w:cs="Times New Roman"/>
          <w:kern w:val="0"/>
          <w:sz w:val="24"/>
          <w:szCs w:val="24"/>
        </w:rPr>
        <w:t>.</w:t>
      </w:r>
      <w:r>
        <w:rPr>
          <w:rFonts w:ascii="Times New Roman" w:hAnsi="Times New Roman" w:cs="Times New Roman" w:hint="eastAsia"/>
          <w:kern w:val="0"/>
          <w:sz w:val="24"/>
          <w:szCs w:val="24"/>
        </w:rPr>
        <w:t xml:space="preserve"> </w:t>
      </w:r>
      <w:r w:rsidR="000E6F6C">
        <w:rPr>
          <w:rFonts w:ascii="Times New Roman" w:hAnsi="Times New Roman" w:cs="Times New Roman"/>
          <w:kern w:val="0"/>
          <w:sz w:val="24"/>
          <w:szCs w:val="24"/>
        </w:rPr>
        <w:t>Alt</w:t>
      </w:r>
      <w:r w:rsidRPr="009B6F38">
        <w:rPr>
          <w:rFonts w:ascii="Times New Roman" w:hAnsi="Times New Roman" w:cs="Times New Roman"/>
          <w:kern w:val="0"/>
          <w:sz w:val="24"/>
          <w:szCs w:val="24"/>
        </w:rPr>
        <w:t xml:space="preserve">hough </w:t>
      </w:r>
      <w:r w:rsidRPr="009B6F38">
        <w:rPr>
          <w:rFonts w:ascii="Times New Roman" w:hAnsi="Times New Roman" w:cs="Times New Roman" w:hint="eastAsia"/>
          <w:kern w:val="0"/>
          <w:sz w:val="24"/>
          <w:szCs w:val="24"/>
        </w:rPr>
        <w:t xml:space="preserve">some </w:t>
      </w:r>
      <w:r w:rsidRPr="009B6F38">
        <w:rPr>
          <w:rFonts w:ascii="Times New Roman" w:hAnsi="Times New Roman" w:cs="Times New Roman"/>
          <w:kern w:val="0"/>
          <w:sz w:val="24"/>
          <w:szCs w:val="24"/>
        </w:rPr>
        <w:t>patients with newly diagnosed MM have more than 10 years of overall survival, which resulted from the advances in new pharmaceuticals including proteasome inhibitors, immunomodulatory agents and anti-CD38 monoclonal antibodies</w:t>
      </w:r>
      <w:r>
        <w:rPr>
          <w:rFonts w:ascii="Times New Roman" w:hAnsi="Times New Roman" w:cs="Times New Roman" w:hint="eastAsia"/>
          <w:kern w:val="0"/>
          <w:sz w:val="24"/>
          <w:szCs w:val="24"/>
        </w:rPr>
        <w:t xml:space="preserve"> </w:t>
      </w:r>
      <w:r w:rsidRPr="009B6F38">
        <w:rPr>
          <w:rFonts w:ascii="Times New Roman" w:hAnsi="Times New Roman" w:cs="Times New Roman"/>
          <w:kern w:val="0"/>
          <w:sz w:val="24"/>
          <w:szCs w:val="24"/>
        </w:rPr>
        <w:fldChar w:fldCharType="begin">
          <w:fldData xml:space="preserve">PEVuZE5vdGU+PENpdGU+PEF1dGhvcj5LdW1hcjwvQXV0aG9yPjxZZWFyPjIwMTI8L1llYXI+PFJl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</w:fldData>
        </w:fldChar>
      </w:r>
      <w:r w:rsidRPr="009B6F38">
        <w:rPr>
          <w:rFonts w:ascii="Times New Roman" w:hAnsi="Times New Roman" w:cs="Times New Roman"/>
          <w:kern w:val="0"/>
          <w:sz w:val="24"/>
          <w:szCs w:val="24"/>
        </w:rPr>
        <w:instrText xml:space="preserve"> ADDIN EN.CITE </w:instrText>
      </w:r>
      <w:r w:rsidRPr="009B6F38">
        <w:rPr>
          <w:rFonts w:ascii="Times New Roman" w:hAnsi="Times New Roman" w:cs="Times New Roman"/>
          <w:kern w:val="0"/>
          <w:sz w:val="24"/>
          <w:szCs w:val="24"/>
        </w:rPr>
        <w:fldChar w:fldCharType="begin">
          <w:fldData xml:space="preserve">PEVuZE5vdGU+PENpdGU+PEF1dGhvcj5LdW1hcjwvQXV0aG9yPjxZZWFyPjIwMTI8L1llYXI+PFJl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</w:fldData>
        </w:fldChar>
      </w:r>
      <w:r w:rsidRPr="009B6F38">
        <w:rPr>
          <w:rFonts w:ascii="Times New Roman" w:hAnsi="Times New Roman" w:cs="Times New Roman"/>
          <w:kern w:val="0"/>
          <w:sz w:val="24"/>
          <w:szCs w:val="24"/>
        </w:rPr>
        <w:instrText xml:space="preserve"> ADDIN EN.CITE.DATA </w:instrText>
      </w:r>
      <w:r w:rsidRPr="009B6F38">
        <w:rPr>
          <w:rFonts w:ascii="Times New Roman" w:hAnsi="Times New Roman" w:cs="Times New Roman"/>
          <w:kern w:val="0"/>
          <w:sz w:val="24"/>
          <w:szCs w:val="24"/>
        </w:rPr>
      </w:r>
      <w:r w:rsidRPr="009B6F38">
        <w:rPr>
          <w:rFonts w:ascii="Times New Roman" w:hAnsi="Times New Roman" w:cs="Times New Roman"/>
          <w:kern w:val="0"/>
          <w:sz w:val="24"/>
          <w:szCs w:val="24"/>
        </w:rPr>
        <w:fldChar w:fldCharType="end"/>
      </w:r>
      <w:r w:rsidRPr="009B6F38">
        <w:rPr>
          <w:rFonts w:ascii="Times New Roman" w:hAnsi="Times New Roman" w:cs="Times New Roman"/>
          <w:kern w:val="0"/>
          <w:sz w:val="24"/>
          <w:szCs w:val="24"/>
        </w:rPr>
      </w:r>
      <w:r w:rsidRPr="009B6F38">
        <w:rPr>
          <w:rFonts w:ascii="Times New Roman" w:hAnsi="Times New Roman" w:cs="Times New Roman"/>
          <w:kern w:val="0"/>
          <w:sz w:val="24"/>
          <w:szCs w:val="24"/>
        </w:rPr>
        <w:fldChar w:fldCharType="separate"/>
      </w:r>
      <w:r w:rsidRPr="009B6F38">
        <w:rPr>
          <w:rFonts w:ascii="Times New Roman" w:hAnsi="Times New Roman" w:cs="Times New Roman"/>
          <w:noProof/>
          <w:kern w:val="0"/>
          <w:sz w:val="24"/>
          <w:szCs w:val="24"/>
        </w:rPr>
        <w:t>(Kumar et al., 2012; Nijhof et al., 2018)</w:t>
      </w:r>
      <w:r w:rsidRPr="009B6F38">
        <w:rPr>
          <w:rFonts w:ascii="Times New Roman" w:hAnsi="Times New Roman" w:cs="Times New Roman"/>
          <w:kern w:val="0"/>
          <w:sz w:val="24"/>
          <w:szCs w:val="24"/>
        </w:rPr>
        <w:fldChar w:fldCharType="end"/>
      </w:r>
      <w:r w:rsidRPr="009B6F38">
        <w:rPr>
          <w:rFonts w:ascii="Times New Roman" w:hAnsi="Times New Roman" w:cs="Times New Roman"/>
          <w:kern w:val="0"/>
          <w:sz w:val="24"/>
          <w:szCs w:val="24"/>
        </w:rPr>
        <w:t>, MM remains mostly incurable due to the eventual appearance of resistant clones and</w:t>
      </w:r>
      <w:bookmarkStart w:id="8" w:name="OLE_LINK109"/>
      <w:bookmarkStart w:id="9" w:name="OLE_LINK106"/>
      <w:r w:rsidRPr="009B6F38">
        <w:rPr>
          <w:rFonts w:ascii="Times New Roman" w:hAnsi="Times New Roman" w:cs="Times New Roman"/>
          <w:kern w:val="0"/>
          <w:sz w:val="24"/>
          <w:szCs w:val="24"/>
        </w:rPr>
        <w:t xml:space="preserve"> consequential </w:t>
      </w:r>
      <w:bookmarkEnd w:id="8"/>
      <w:bookmarkEnd w:id="9"/>
      <w:r w:rsidRPr="009B6F38">
        <w:rPr>
          <w:rFonts w:ascii="Times New Roman" w:hAnsi="Times New Roman" w:cs="Times New Roman"/>
          <w:kern w:val="0"/>
          <w:sz w:val="24"/>
          <w:szCs w:val="24"/>
        </w:rPr>
        <w:t xml:space="preserve">relapse. Therefore, there is an imperative need for more effective and durable </w:t>
      </w:r>
      <w:r w:rsidRPr="009B6F38">
        <w:rPr>
          <w:rFonts w:ascii="Times New Roman" w:hAnsi="Times New Roman" w:cs="Times New Roman" w:hint="eastAsia"/>
          <w:kern w:val="0"/>
          <w:sz w:val="24"/>
          <w:szCs w:val="24"/>
        </w:rPr>
        <w:t>treatment strategies</w:t>
      </w:r>
      <w:r w:rsidRPr="009B6F38">
        <w:rPr>
          <w:rFonts w:ascii="Times New Roman" w:hAnsi="Times New Roman" w:cs="Times New Roman"/>
          <w:kern w:val="0"/>
          <w:sz w:val="24"/>
          <w:szCs w:val="24"/>
        </w:rPr>
        <w:t>.</w:t>
      </w:r>
      <w:r w:rsidR="0071149F">
        <w:rPr>
          <w:rFonts w:ascii="Times New Roman" w:hAnsi="Times New Roman" w:cs="Times New Roman" w:hint="eastAsia"/>
          <w:kern w:val="0"/>
          <w:sz w:val="24"/>
          <w:szCs w:val="24"/>
        </w:rPr>
        <w:t xml:space="preserve"> </w:t>
      </w:r>
      <w:r w:rsidR="00F34F81" w:rsidRPr="00822EAD">
        <w:rPr>
          <w:rFonts w:ascii="Times New Roman" w:hAnsi="Times New Roman" w:cs="Times New Roman"/>
          <w:kern w:val="0"/>
          <w:sz w:val="24"/>
          <w:szCs w:val="24"/>
        </w:rPr>
        <w:t xml:space="preserve">B cell maturation antigen (BCMA), a plasma cell surface antigen, is an attractive target for MM immunotherapy due to its high prevalence on malignant plasma cells </w:t>
      </w:r>
      <w:r w:rsidR="00F34F81" w:rsidRPr="00822EAD">
        <w:rPr>
          <w:rFonts w:ascii="Times New Roman" w:hAnsi="Times New Roman" w:cs="Times New Roman"/>
          <w:kern w:val="0"/>
          <w:sz w:val="24"/>
          <w:szCs w:val="24"/>
        </w:rPr>
        <w:fldChar w:fldCharType="begin">
          <w:fldData xml:space="preserve">PEVuZE5vdGU+PENpdGU+PEF1dGhvcj5CdTwvQXV0aG9yPjxZZWFyPjIwMTg8L1llYXI+PFJlY051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</w:fldData>
        </w:fldChar>
      </w:r>
      <w:r w:rsidR="00F34F81" w:rsidRPr="00822EAD">
        <w:rPr>
          <w:rFonts w:ascii="Times New Roman" w:hAnsi="Times New Roman" w:cs="Times New Roman"/>
          <w:kern w:val="0"/>
          <w:sz w:val="24"/>
          <w:szCs w:val="24"/>
        </w:rPr>
        <w:instrText xml:space="preserve"> ADDIN EN.CITE </w:instrText>
      </w:r>
      <w:r w:rsidR="00F34F81" w:rsidRPr="00822EAD">
        <w:rPr>
          <w:rFonts w:ascii="Times New Roman" w:hAnsi="Times New Roman" w:cs="Times New Roman"/>
          <w:kern w:val="0"/>
          <w:sz w:val="24"/>
          <w:szCs w:val="24"/>
        </w:rPr>
        <w:fldChar w:fldCharType="begin">
          <w:fldData xml:space="preserve">PEVuZE5vdGU+PENpdGU+PEF1dGhvcj5CdTwvQXV0aG9yPjxZZWFyPjIwMTg8L1llYXI+PFJlY051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</w:fldData>
        </w:fldChar>
      </w:r>
      <w:r w:rsidR="00F34F81" w:rsidRPr="00822EAD">
        <w:rPr>
          <w:rFonts w:ascii="Times New Roman" w:hAnsi="Times New Roman" w:cs="Times New Roman"/>
          <w:kern w:val="0"/>
          <w:sz w:val="24"/>
          <w:szCs w:val="24"/>
        </w:rPr>
        <w:instrText xml:space="preserve"> ADDIN EN.CITE.DATA </w:instrText>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separate"/>
      </w:r>
      <w:r w:rsidR="00F34F81" w:rsidRPr="00822EAD">
        <w:rPr>
          <w:rFonts w:ascii="Times New Roman" w:hAnsi="Times New Roman" w:cs="Times New Roman"/>
          <w:kern w:val="0"/>
          <w:sz w:val="24"/>
          <w:szCs w:val="24"/>
        </w:rPr>
        <w:t>(Bu et al., 2018)</w:t>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t xml:space="preserve">. Anti-BCMA </w:t>
      </w:r>
      <w:r w:rsidR="00F34F81" w:rsidRPr="00822EAD">
        <w:rPr>
          <w:rFonts w:ascii="Times New Roman" w:hAnsi="Times New Roman" w:cs="Times New Roman"/>
          <w:b/>
          <w:bCs/>
          <w:kern w:val="0"/>
          <w:sz w:val="24"/>
          <w:szCs w:val="24"/>
        </w:rPr>
        <w:t>c</w:t>
      </w:r>
      <w:r w:rsidR="00F34F81" w:rsidRPr="00822EAD">
        <w:rPr>
          <w:rFonts w:ascii="Times New Roman" w:hAnsi="Times New Roman" w:cs="Times New Roman"/>
          <w:kern w:val="0"/>
          <w:sz w:val="24"/>
          <w:szCs w:val="24"/>
        </w:rPr>
        <w:t xml:space="preserve">himeric antigen receptor </w:t>
      </w:r>
      <w:r w:rsidR="00F34F81" w:rsidRPr="00822EAD">
        <w:rPr>
          <w:rFonts w:ascii="Times New Roman" w:hAnsi="Times New Roman" w:cs="Times New Roman"/>
          <w:b/>
          <w:bCs/>
          <w:kern w:val="0"/>
          <w:sz w:val="24"/>
          <w:szCs w:val="24"/>
        </w:rPr>
        <w:t>(</w:t>
      </w:r>
      <w:r w:rsidR="00F34F81" w:rsidRPr="00822EAD">
        <w:rPr>
          <w:rFonts w:ascii="Times New Roman" w:hAnsi="Times New Roman" w:cs="Times New Roman"/>
          <w:kern w:val="0"/>
          <w:sz w:val="24"/>
          <w:szCs w:val="24"/>
        </w:rPr>
        <w:t>CAR</w:t>
      </w:r>
      <w:r w:rsidR="00F34F81" w:rsidRPr="00822EAD">
        <w:rPr>
          <w:rFonts w:ascii="Times New Roman" w:hAnsi="Times New Roman" w:cs="Times New Roman"/>
          <w:b/>
          <w:bCs/>
          <w:kern w:val="0"/>
          <w:sz w:val="24"/>
          <w:szCs w:val="24"/>
        </w:rPr>
        <w:t>)</w:t>
      </w:r>
      <w:r w:rsidR="00F34F81" w:rsidRPr="00822EAD">
        <w:rPr>
          <w:rFonts w:ascii="Times New Roman" w:hAnsi="Times New Roman" w:cs="Times New Roman"/>
          <w:kern w:val="0"/>
          <w:sz w:val="24"/>
          <w:szCs w:val="24"/>
        </w:rPr>
        <w:t xml:space="preserve"> T cell therapy has </w:t>
      </w:r>
      <w:r w:rsidR="004316D8">
        <w:rPr>
          <w:rFonts w:ascii="Times New Roman" w:hAnsi="Times New Roman" w:cs="Times New Roman"/>
          <w:kern w:val="0"/>
          <w:sz w:val="24"/>
          <w:szCs w:val="24"/>
        </w:rPr>
        <w:t xml:space="preserve">been </w:t>
      </w:r>
      <w:r w:rsidR="00F34F81" w:rsidRPr="00822EAD">
        <w:rPr>
          <w:rFonts w:ascii="Times New Roman" w:hAnsi="Times New Roman" w:cs="Times New Roman"/>
          <w:kern w:val="0"/>
          <w:sz w:val="24"/>
          <w:szCs w:val="24"/>
        </w:rPr>
        <w:t xml:space="preserve">proven to be </w:t>
      </w:r>
      <w:r w:rsidR="0011768D">
        <w:rPr>
          <w:rFonts w:ascii="Times New Roman" w:hAnsi="Times New Roman" w:cs="Times New Roman"/>
          <w:kern w:val="0"/>
          <w:sz w:val="24"/>
          <w:szCs w:val="24"/>
        </w:rPr>
        <w:t>safe and effective for relapsed</w:t>
      </w:r>
      <w:r w:rsidR="0011768D">
        <w:rPr>
          <w:rFonts w:ascii="Times New Roman" w:hAnsi="Times New Roman" w:cs="Times New Roman" w:hint="eastAsia"/>
          <w:kern w:val="0"/>
          <w:sz w:val="24"/>
          <w:szCs w:val="24"/>
        </w:rPr>
        <w:t xml:space="preserve"> and </w:t>
      </w:r>
      <w:r w:rsidR="00F34F81" w:rsidRPr="00822EAD">
        <w:rPr>
          <w:rFonts w:ascii="Times New Roman" w:hAnsi="Times New Roman" w:cs="Times New Roman"/>
          <w:kern w:val="0"/>
          <w:sz w:val="24"/>
          <w:szCs w:val="24"/>
        </w:rPr>
        <w:t>refractory</w:t>
      </w:r>
      <w:r w:rsidR="0011768D">
        <w:rPr>
          <w:rFonts w:ascii="Times New Roman" w:hAnsi="Times New Roman" w:cs="Times New Roman" w:hint="eastAsia"/>
          <w:kern w:val="0"/>
          <w:sz w:val="24"/>
          <w:szCs w:val="24"/>
        </w:rPr>
        <w:t xml:space="preserve"> (R/R)</w:t>
      </w:r>
      <w:r w:rsidR="00F34F81" w:rsidRPr="00822EAD">
        <w:rPr>
          <w:rFonts w:ascii="Times New Roman" w:hAnsi="Times New Roman" w:cs="Times New Roman"/>
          <w:kern w:val="0"/>
          <w:sz w:val="24"/>
          <w:szCs w:val="24"/>
        </w:rPr>
        <w:t xml:space="preserve"> MM in previous work</w:t>
      </w:r>
      <w:r w:rsidR="00F34F81" w:rsidRPr="00822EAD">
        <w:rPr>
          <w:rFonts w:ascii="Times New Roman" w:hAnsi="Times New Roman" w:cs="Times New Roman"/>
          <w:noProof/>
          <w:kern w:val="0"/>
          <w:sz w:val="24"/>
          <w:szCs w:val="24"/>
        </w:rPr>
        <w:t xml:space="preserve"> </w:t>
      </w:r>
      <w:r w:rsidR="00F34F81" w:rsidRPr="00822EAD">
        <w:rPr>
          <w:rFonts w:ascii="Times New Roman" w:hAnsi="Times New Roman" w:cs="Times New Roman"/>
          <w:kern w:val="0"/>
          <w:sz w:val="24"/>
          <w:szCs w:val="24"/>
        </w:rPr>
        <w:fldChar w:fldCharType="begin">
          <w:fldData xml:space="preserve">PEVuZE5vdGU+PENpdGU+PEF1dGhvcj5aaGFvPC9BdXRob3I+PFllYXI+MjAxODwvWWVhcj48UmVj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</w:fldData>
        </w:fldChar>
      </w:r>
      <w:r w:rsidR="00F34F81" w:rsidRPr="00822EAD">
        <w:rPr>
          <w:rFonts w:ascii="Times New Roman" w:hAnsi="Times New Roman" w:cs="Times New Roman"/>
          <w:kern w:val="0"/>
          <w:sz w:val="24"/>
          <w:szCs w:val="24"/>
        </w:rPr>
        <w:instrText xml:space="preserve"> ADDIN EN.CITE </w:instrText>
      </w:r>
      <w:r w:rsidR="00F34F81" w:rsidRPr="00822EAD">
        <w:rPr>
          <w:rFonts w:ascii="Times New Roman" w:hAnsi="Times New Roman" w:cs="Times New Roman"/>
          <w:kern w:val="0"/>
          <w:sz w:val="24"/>
          <w:szCs w:val="24"/>
        </w:rPr>
        <w:fldChar w:fldCharType="begin">
          <w:fldData xml:space="preserve">PEVuZE5vdGU+PENpdGU+PEF1dGhvcj5aaGFvPC9BdXRob3I+PFllYXI+MjAxODwvWWVhcj48UmVj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</w:fldData>
        </w:fldChar>
      </w:r>
      <w:r w:rsidR="00F34F81" w:rsidRPr="00822EAD">
        <w:rPr>
          <w:rFonts w:ascii="Times New Roman" w:hAnsi="Times New Roman" w:cs="Times New Roman"/>
          <w:kern w:val="0"/>
          <w:sz w:val="24"/>
          <w:szCs w:val="24"/>
        </w:rPr>
        <w:instrText xml:space="preserve"> ADDIN EN.CITE.DATA </w:instrText>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separate"/>
      </w:r>
      <w:r w:rsidR="00F34F81" w:rsidRPr="00822EAD">
        <w:rPr>
          <w:rFonts w:ascii="Times New Roman" w:hAnsi="Times New Roman" w:cs="Times New Roman"/>
          <w:noProof/>
          <w:kern w:val="0"/>
          <w:sz w:val="24"/>
          <w:szCs w:val="24"/>
        </w:rPr>
        <w:t>(Raje et al., 2019; Zhang et al., 2021; Zhao et al., 2018)</w:t>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t xml:space="preserve">. </w:t>
      </w:r>
      <w:r w:rsidR="0071149F">
        <w:rPr>
          <w:rFonts w:ascii="Times New Roman" w:hAnsi="Times New Roman" w:cs="Times New Roman" w:hint="eastAsia"/>
          <w:kern w:val="0"/>
          <w:sz w:val="24"/>
          <w:szCs w:val="24"/>
        </w:rPr>
        <w:t>T</w:t>
      </w:r>
      <w:r w:rsidR="0071149F" w:rsidRPr="00F56ACC">
        <w:rPr>
          <w:rFonts w:ascii="Times New Roman" w:hAnsi="Times New Roman" w:cs="Times New Roman"/>
          <w:kern w:val="0"/>
          <w:sz w:val="24"/>
          <w:szCs w:val="24"/>
        </w:rPr>
        <w:t xml:space="preserve">he approval of </w:t>
      </w:r>
      <w:proofErr w:type="spellStart"/>
      <w:r w:rsidR="0071149F" w:rsidRPr="00F56ACC">
        <w:rPr>
          <w:rFonts w:ascii="Times New Roman" w:hAnsi="Times New Roman" w:cs="Times New Roman"/>
          <w:kern w:val="0"/>
          <w:sz w:val="24"/>
          <w:szCs w:val="24"/>
        </w:rPr>
        <w:t>Abecma</w:t>
      </w:r>
      <w:proofErr w:type="spellEnd"/>
      <w:r w:rsidR="0071149F" w:rsidRPr="00F56ACC">
        <w:rPr>
          <w:rFonts w:ascii="Times New Roman" w:hAnsi="Times New Roman" w:cs="Times New Roman"/>
          <w:kern w:val="0"/>
          <w:sz w:val="24"/>
          <w:szCs w:val="24"/>
        </w:rPr>
        <w:t xml:space="preserve"> (i.e., </w:t>
      </w:r>
      <w:proofErr w:type="spellStart"/>
      <w:r w:rsidR="0071149F" w:rsidRPr="00F56ACC">
        <w:rPr>
          <w:rFonts w:ascii="Times New Roman" w:hAnsi="Times New Roman" w:cs="Times New Roman"/>
          <w:kern w:val="0"/>
          <w:sz w:val="24"/>
          <w:szCs w:val="24"/>
        </w:rPr>
        <w:t>idecabtagene</w:t>
      </w:r>
      <w:proofErr w:type="spellEnd"/>
      <w:r w:rsidR="0071149F" w:rsidRPr="00F56ACC">
        <w:rPr>
          <w:rFonts w:ascii="Times New Roman" w:hAnsi="Times New Roman" w:cs="Times New Roman"/>
          <w:kern w:val="0"/>
          <w:sz w:val="24"/>
          <w:szCs w:val="24"/>
        </w:rPr>
        <w:t xml:space="preserve"> </w:t>
      </w:r>
      <w:proofErr w:type="spellStart"/>
      <w:r w:rsidR="0071149F" w:rsidRPr="00F56ACC">
        <w:rPr>
          <w:rFonts w:ascii="Times New Roman" w:hAnsi="Times New Roman" w:cs="Times New Roman"/>
          <w:kern w:val="0"/>
          <w:sz w:val="24"/>
          <w:szCs w:val="24"/>
        </w:rPr>
        <w:t>vicleucel</w:t>
      </w:r>
      <w:proofErr w:type="spellEnd"/>
      <w:r w:rsidR="0071149F" w:rsidRPr="00F56ACC">
        <w:rPr>
          <w:rFonts w:ascii="Times New Roman" w:hAnsi="Times New Roman" w:cs="Times New Roman"/>
          <w:kern w:val="0"/>
          <w:sz w:val="24"/>
          <w:szCs w:val="24"/>
        </w:rPr>
        <w:t xml:space="preserve">, an anti-BCMA </w:t>
      </w:r>
      <w:r w:rsidR="00326067">
        <w:rPr>
          <w:rFonts w:ascii="Times New Roman" w:hAnsi="Times New Roman" w:cs="Times New Roman"/>
          <w:kern w:val="0"/>
          <w:sz w:val="24"/>
          <w:szCs w:val="24"/>
        </w:rPr>
        <w:t>CART</w:t>
      </w:r>
      <w:r w:rsidR="0071149F" w:rsidRPr="00F56ACC">
        <w:rPr>
          <w:rFonts w:ascii="Times New Roman" w:hAnsi="Times New Roman" w:cs="Times New Roman"/>
          <w:kern w:val="0"/>
          <w:sz w:val="24"/>
          <w:szCs w:val="24"/>
        </w:rPr>
        <w:t xml:space="preserve"> cell therapy) for the treatment </w:t>
      </w:r>
      <w:r w:rsidR="0011768D">
        <w:rPr>
          <w:rFonts w:ascii="Times New Roman" w:hAnsi="Times New Roman" w:cs="Times New Roman"/>
          <w:kern w:val="0"/>
          <w:sz w:val="24"/>
          <w:szCs w:val="24"/>
        </w:rPr>
        <w:t xml:space="preserve">of </w:t>
      </w:r>
      <w:r w:rsidR="0011768D">
        <w:rPr>
          <w:rFonts w:ascii="Times New Roman" w:hAnsi="Times New Roman" w:cs="Times New Roman" w:hint="eastAsia"/>
          <w:kern w:val="0"/>
          <w:sz w:val="24"/>
          <w:szCs w:val="24"/>
        </w:rPr>
        <w:t>R/R</w:t>
      </w:r>
      <w:r w:rsidR="0071149F">
        <w:rPr>
          <w:rFonts w:ascii="Times New Roman" w:hAnsi="Times New Roman" w:cs="Times New Roman"/>
          <w:kern w:val="0"/>
          <w:sz w:val="24"/>
          <w:szCs w:val="24"/>
        </w:rPr>
        <w:t xml:space="preserve"> MM by </w:t>
      </w:r>
      <w:r w:rsidR="0071149F">
        <w:rPr>
          <w:rFonts w:ascii="Times New Roman" w:hAnsi="Times New Roman" w:cs="Times New Roman" w:hint="eastAsia"/>
          <w:kern w:val="0"/>
          <w:sz w:val="24"/>
          <w:szCs w:val="24"/>
        </w:rPr>
        <w:t>F</w:t>
      </w:r>
      <w:r w:rsidR="0071149F">
        <w:rPr>
          <w:rFonts w:ascii="Times New Roman" w:hAnsi="Times New Roman" w:cs="Times New Roman"/>
          <w:kern w:val="0"/>
          <w:sz w:val="24"/>
          <w:szCs w:val="24"/>
        </w:rPr>
        <w:t>ood and Drug Administration</w:t>
      </w:r>
      <w:r w:rsidR="0071149F" w:rsidRPr="00F56ACC">
        <w:rPr>
          <w:rFonts w:ascii="Times New Roman" w:hAnsi="Times New Roman" w:cs="Times New Roman"/>
          <w:kern w:val="0"/>
          <w:sz w:val="24"/>
          <w:szCs w:val="24"/>
        </w:rPr>
        <w:t xml:space="preserve"> further verified the efficacy of BCMA </w:t>
      </w:r>
      <w:r w:rsidR="00326067">
        <w:rPr>
          <w:rFonts w:ascii="Times New Roman" w:hAnsi="Times New Roman" w:cs="Times New Roman"/>
          <w:kern w:val="0"/>
          <w:sz w:val="24"/>
          <w:szCs w:val="24"/>
        </w:rPr>
        <w:t>CART</w:t>
      </w:r>
      <w:r w:rsidR="0071149F" w:rsidRPr="00F56ACC">
        <w:rPr>
          <w:rFonts w:ascii="Times New Roman" w:hAnsi="Times New Roman" w:cs="Times New Roman"/>
          <w:kern w:val="0"/>
          <w:sz w:val="24"/>
          <w:szCs w:val="24"/>
        </w:rPr>
        <w:t xml:space="preserve"> cells.</w:t>
      </w:r>
      <w:r w:rsidR="0071149F">
        <w:rPr>
          <w:rFonts w:ascii="Times New Roman" w:hAnsi="Times New Roman" w:cs="Times New Roman" w:hint="eastAsia"/>
          <w:kern w:val="0"/>
          <w:sz w:val="24"/>
          <w:szCs w:val="24"/>
        </w:rPr>
        <w:t xml:space="preserve"> </w:t>
      </w:r>
    </w:p>
    <w:p w14:paraId="514BCF04" w14:textId="08B7CB8D" w:rsidR="00AD2A6B" w:rsidRPr="00822EAD" w:rsidRDefault="00F34F81" w:rsidP="0071149F">
      <w:pPr>
        <w:widowControl/>
        <w:spacing w:line="360" w:lineRule="auto"/>
        <w:ind w:firstLineChars="200" w:firstLine="480"/>
        <w:rPr>
          <w:rFonts w:ascii="Times New Roman" w:hAnsi="Times New Roman" w:cs="Times New Roman"/>
          <w:kern w:val="0"/>
          <w:sz w:val="24"/>
          <w:szCs w:val="24"/>
        </w:rPr>
      </w:pPr>
      <w:r w:rsidRPr="00822EAD">
        <w:rPr>
          <w:rFonts w:ascii="Times New Roman" w:hAnsi="Times New Roman" w:cs="Times New Roman"/>
          <w:kern w:val="0"/>
          <w:sz w:val="24"/>
          <w:szCs w:val="24"/>
        </w:rPr>
        <w:t xml:space="preserve">As the most frequent adverse event, 76% ~ 98% </w:t>
      </w:r>
      <w:r w:rsidR="00D735AA">
        <w:rPr>
          <w:rFonts w:ascii="Times New Roman" w:hAnsi="Times New Roman" w:cs="Times New Roman" w:hint="eastAsia"/>
          <w:kern w:val="0"/>
          <w:sz w:val="24"/>
          <w:szCs w:val="24"/>
        </w:rPr>
        <w:t xml:space="preserve">of </w:t>
      </w:r>
      <w:r w:rsidRPr="00822EAD">
        <w:rPr>
          <w:rFonts w:ascii="Times New Roman" w:hAnsi="Times New Roman" w:cs="Times New Roman"/>
          <w:kern w:val="0"/>
          <w:sz w:val="24"/>
          <w:szCs w:val="24"/>
        </w:rPr>
        <w:t>patients experienced cytokine release syndrome (CRS) after CART cell infusio</w:t>
      </w:r>
      <w:r w:rsidR="00D735AA">
        <w:rPr>
          <w:rFonts w:ascii="Times New Roman" w:hAnsi="Times New Roman" w:cs="Times New Roman"/>
          <w:kern w:val="0"/>
          <w:sz w:val="24"/>
          <w:szCs w:val="24"/>
        </w:rPr>
        <w:t xml:space="preserve">n in the above studies, </w:t>
      </w:r>
      <w:r w:rsidR="00D735AA">
        <w:rPr>
          <w:rFonts w:ascii="Times New Roman" w:hAnsi="Times New Roman" w:cs="Times New Roman" w:hint="eastAsia"/>
          <w:kern w:val="0"/>
          <w:sz w:val="24"/>
          <w:szCs w:val="24"/>
        </w:rPr>
        <w:t>with</w:t>
      </w:r>
      <w:r w:rsidR="004316D8" w:rsidRPr="00822EAD">
        <w:rPr>
          <w:rFonts w:ascii="Times New Roman" w:hAnsi="Times New Roman" w:cs="Times New Roman"/>
          <w:kern w:val="0"/>
          <w:sz w:val="24"/>
          <w:szCs w:val="24"/>
        </w:rPr>
        <w:t xml:space="preserve"> </w:t>
      </w:r>
      <w:r w:rsidRPr="00822EAD">
        <w:rPr>
          <w:rFonts w:ascii="Times New Roman" w:hAnsi="Times New Roman" w:cs="Times New Roman"/>
          <w:kern w:val="0"/>
          <w:sz w:val="24"/>
          <w:szCs w:val="24"/>
        </w:rPr>
        <w:t>6%~45% of patients suffer</w:t>
      </w:r>
      <w:r w:rsidR="00D735AA">
        <w:rPr>
          <w:rFonts w:ascii="Times New Roman" w:hAnsi="Times New Roman" w:cs="Times New Roman" w:hint="eastAsia"/>
          <w:kern w:val="0"/>
          <w:sz w:val="24"/>
          <w:szCs w:val="24"/>
        </w:rPr>
        <w:t>ing</w:t>
      </w:r>
      <w:r w:rsidRPr="00822EAD">
        <w:rPr>
          <w:rFonts w:ascii="Times New Roman" w:hAnsi="Times New Roman" w:cs="Times New Roman"/>
          <w:kern w:val="0"/>
          <w:sz w:val="24"/>
          <w:szCs w:val="24"/>
        </w:rPr>
        <w:t xml:space="preserve"> from</w:t>
      </w:r>
      <w:r w:rsidR="00C44AEC">
        <w:rPr>
          <w:rFonts w:ascii="Times New Roman" w:hAnsi="Times New Roman" w:cs="Times New Roman"/>
          <w:kern w:val="0"/>
          <w:sz w:val="24"/>
          <w:szCs w:val="24"/>
        </w:rPr>
        <w:t xml:space="preserve"> severe CRS (CRS grades 3 to 4)</w:t>
      </w:r>
      <w:r w:rsidR="00C44AEC">
        <w:rPr>
          <w:rFonts w:ascii="Times New Roman" w:hAnsi="Times New Roman" w:cs="Times New Roman" w:hint="eastAsia"/>
          <w:kern w:val="0"/>
          <w:sz w:val="24"/>
          <w:szCs w:val="24"/>
        </w:rPr>
        <w:t xml:space="preserve">, </w:t>
      </w:r>
      <w:r w:rsidR="004316D8">
        <w:rPr>
          <w:rFonts w:ascii="Times New Roman" w:hAnsi="Times New Roman" w:cs="Times New Roman"/>
          <w:kern w:val="0"/>
          <w:sz w:val="24"/>
          <w:szCs w:val="24"/>
        </w:rPr>
        <w:t>that</w:t>
      </w:r>
      <w:r w:rsidR="004316D8">
        <w:rPr>
          <w:rFonts w:ascii="Times New Roman" w:hAnsi="Times New Roman" w:cs="Times New Roman" w:hint="eastAsia"/>
          <w:kern w:val="0"/>
          <w:sz w:val="24"/>
          <w:szCs w:val="24"/>
        </w:rPr>
        <w:t xml:space="preserve"> </w:t>
      </w:r>
      <w:r w:rsidR="00C44AEC">
        <w:rPr>
          <w:rFonts w:ascii="Times New Roman" w:hAnsi="Times New Roman" w:cs="Times New Roman" w:hint="eastAsia"/>
          <w:kern w:val="0"/>
          <w:sz w:val="24"/>
          <w:szCs w:val="24"/>
        </w:rPr>
        <w:t>is</w:t>
      </w:r>
      <w:r w:rsidRPr="00822EAD">
        <w:rPr>
          <w:rFonts w:ascii="Times New Roman" w:hAnsi="Times New Roman" w:cs="Times New Roman"/>
          <w:kern w:val="0"/>
          <w:sz w:val="24"/>
          <w:szCs w:val="24"/>
        </w:rPr>
        <w:t xml:space="preserve"> a life-</w:t>
      </w:r>
      <w:r w:rsidR="00C44AEC">
        <w:rPr>
          <w:rFonts w:ascii="Times New Roman" w:hAnsi="Times New Roman" w:cs="Times New Roman"/>
          <w:kern w:val="0"/>
          <w:sz w:val="24"/>
          <w:szCs w:val="24"/>
        </w:rPr>
        <w:t>threatening complication</w:t>
      </w:r>
      <w:r w:rsidRPr="00822EAD">
        <w:rPr>
          <w:rFonts w:ascii="Times New Roman" w:hAnsi="Times New Roman" w:cs="Times New Roman"/>
          <w:kern w:val="0"/>
          <w:sz w:val="24"/>
          <w:szCs w:val="24"/>
        </w:rPr>
        <w:t xml:space="preserve"> characterized by persistent high fever, hypotension, capillary leakage, coagulopathy, and severe organ dysfunction </w:t>
      </w:r>
      <w:r w:rsidRPr="00822EAD">
        <w:rPr>
          <w:rFonts w:ascii="Times New Roman" w:hAnsi="Times New Roman" w:cs="Times New Roman"/>
          <w:kern w:val="0"/>
          <w:sz w:val="24"/>
          <w:szCs w:val="24"/>
        </w:rPr>
        <w:fldChar w:fldCharType="begin">
          <w:fldData xml:space="preserve">PEVuZE5vdGU+PENpdGU+PEF1dGhvcj5MaTwvQXV0aG9yPjxZZWFyPjIwMjE8L1llYXI+PFJlY051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=
</w:fldData>
        </w:fldChar>
      </w:r>
      <w:r w:rsidR="001A4B90">
        <w:rPr>
          <w:rFonts w:ascii="Times New Roman" w:hAnsi="Times New Roman" w:cs="Times New Roman"/>
          <w:kern w:val="0"/>
          <w:sz w:val="24"/>
          <w:szCs w:val="24"/>
        </w:rPr>
        <w:instrText xml:space="preserve"> ADDIN EN.CITE </w:instrText>
      </w:r>
      <w:r w:rsidR="001A4B90">
        <w:rPr>
          <w:rFonts w:ascii="Times New Roman" w:hAnsi="Times New Roman" w:cs="Times New Roman"/>
          <w:kern w:val="0"/>
          <w:sz w:val="24"/>
          <w:szCs w:val="24"/>
        </w:rPr>
        <w:fldChar w:fldCharType="begin">
          <w:fldData xml:space="preserve">PEVuZE5vdGU+PENpdGU+PEF1dGhvcj5MaTwvQXV0aG9yPjxZZWFyPjIwMjE8L1llYXI+PFJlY051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=
</w:fldData>
        </w:fldChar>
      </w:r>
      <w:r w:rsidR="001A4B90">
        <w:rPr>
          <w:rFonts w:ascii="Times New Roman" w:hAnsi="Times New Roman" w:cs="Times New Roman"/>
          <w:kern w:val="0"/>
          <w:sz w:val="24"/>
          <w:szCs w:val="24"/>
        </w:rPr>
        <w:instrText xml:space="preserve"> ADDIN EN.CITE.DATA </w:instrText>
      </w:r>
      <w:r w:rsidR="001A4B90">
        <w:rPr>
          <w:rFonts w:ascii="Times New Roman" w:hAnsi="Times New Roman" w:cs="Times New Roman"/>
          <w:kern w:val="0"/>
          <w:sz w:val="24"/>
          <w:szCs w:val="24"/>
        </w:rPr>
      </w:r>
      <w:r w:rsidR="001A4B90">
        <w:rPr>
          <w:rFonts w:ascii="Times New Roman" w:hAnsi="Times New Roman" w:cs="Times New Roman"/>
          <w:kern w:val="0"/>
          <w:sz w:val="24"/>
          <w:szCs w:val="24"/>
        </w:rPr>
        <w:fldChar w:fldCharType="end"/>
      </w:r>
      <w:r w:rsidRPr="00822EAD">
        <w:rPr>
          <w:rFonts w:ascii="Times New Roman" w:hAnsi="Times New Roman" w:cs="Times New Roman"/>
          <w:kern w:val="0"/>
          <w:sz w:val="24"/>
          <w:szCs w:val="24"/>
        </w:rPr>
      </w:r>
      <w:r w:rsidRPr="00822EAD">
        <w:rPr>
          <w:rFonts w:ascii="Times New Roman" w:hAnsi="Times New Roman" w:cs="Times New Roman"/>
          <w:kern w:val="0"/>
          <w:sz w:val="24"/>
          <w:szCs w:val="24"/>
        </w:rPr>
        <w:fldChar w:fldCharType="separate"/>
      </w:r>
      <w:r w:rsidR="001A4B90">
        <w:rPr>
          <w:rFonts w:ascii="Times New Roman" w:hAnsi="Times New Roman" w:cs="Times New Roman"/>
          <w:noProof/>
          <w:kern w:val="0"/>
          <w:sz w:val="24"/>
          <w:szCs w:val="24"/>
        </w:rPr>
        <w:t>(Li et al., 2021b; Neelapu et al., 2022)</w:t>
      </w:r>
      <w:r w:rsidRPr="00822EAD">
        <w:rPr>
          <w:rFonts w:ascii="Times New Roman" w:hAnsi="Times New Roman" w:cs="Times New Roman"/>
          <w:kern w:val="0"/>
          <w:sz w:val="24"/>
          <w:szCs w:val="24"/>
        </w:rPr>
        <w:fldChar w:fldCharType="end"/>
      </w:r>
      <w:r w:rsidRPr="00822EAD">
        <w:rPr>
          <w:rFonts w:ascii="Times New Roman" w:hAnsi="Times New Roman" w:cs="Times New Roman"/>
          <w:kern w:val="0"/>
          <w:sz w:val="24"/>
          <w:szCs w:val="24"/>
        </w:rPr>
        <w:t>.</w:t>
      </w:r>
      <w:r w:rsidRPr="009B6F38">
        <w:rPr>
          <w:rFonts w:ascii="Times New Roman" w:hAnsi="Times New Roman" w:cs="Times New Roman"/>
          <w:kern w:val="0"/>
          <w:sz w:val="24"/>
          <w:szCs w:val="24"/>
        </w:rPr>
        <w:t xml:space="preserve"> </w:t>
      </w:r>
      <w:r w:rsidR="00834459" w:rsidRPr="009B6F38">
        <w:rPr>
          <w:rFonts w:ascii="Times New Roman" w:hAnsi="Times New Roman" w:cs="Times New Roman"/>
          <w:kern w:val="0"/>
          <w:sz w:val="24"/>
          <w:szCs w:val="24"/>
        </w:rPr>
        <w:t>To date</w:t>
      </w:r>
      <w:r w:rsidR="00FD491E" w:rsidRPr="009B6F38">
        <w:rPr>
          <w:rFonts w:ascii="Times New Roman" w:hAnsi="Times New Roman" w:cs="Times New Roman"/>
          <w:kern w:val="0"/>
          <w:sz w:val="24"/>
          <w:szCs w:val="24"/>
        </w:rPr>
        <w:t xml:space="preserve">, the </w:t>
      </w:r>
      <w:r w:rsidR="00834459" w:rsidRPr="009B6F38">
        <w:rPr>
          <w:rFonts w:ascii="Times New Roman" w:hAnsi="Times New Roman" w:cs="Times New Roman"/>
          <w:kern w:val="0"/>
          <w:sz w:val="24"/>
          <w:szCs w:val="24"/>
        </w:rPr>
        <w:t>clinical management</w:t>
      </w:r>
      <w:r w:rsidR="00FD491E" w:rsidRPr="009B6F38">
        <w:rPr>
          <w:rFonts w:ascii="Times New Roman" w:hAnsi="Times New Roman" w:cs="Times New Roman"/>
          <w:kern w:val="0"/>
          <w:sz w:val="24"/>
          <w:szCs w:val="24"/>
        </w:rPr>
        <w:t xml:space="preserve"> of CRS mainly </w:t>
      </w:r>
      <w:r w:rsidR="00834459" w:rsidRPr="009B6F38">
        <w:rPr>
          <w:rFonts w:ascii="Times New Roman" w:hAnsi="Times New Roman" w:cs="Times New Roman"/>
          <w:kern w:val="0"/>
          <w:sz w:val="24"/>
          <w:szCs w:val="24"/>
        </w:rPr>
        <w:t>involve in</w:t>
      </w:r>
      <w:r w:rsidR="00FD491E" w:rsidRPr="009B6F38">
        <w:rPr>
          <w:rFonts w:ascii="Times New Roman" w:hAnsi="Times New Roman" w:cs="Times New Roman"/>
          <w:kern w:val="0"/>
          <w:sz w:val="24"/>
          <w:szCs w:val="24"/>
        </w:rPr>
        <w:t xml:space="preserve"> the intervention of signal</w:t>
      </w:r>
      <w:r w:rsidR="00D735AA">
        <w:rPr>
          <w:rFonts w:ascii="Times New Roman" w:hAnsi="Times New Roman" w:cs="Times New Roman" w:hint="eastAsia"/>
          <w:kern w:val="0"/>
          <w:sz w:val="24"/>
          <w:szCs w:val="24"/>
        </w:rPr>
        <w:t>ing</w:t>
      </w:r>
      <w:r w:rsidR="00FD491E" w:rsidRPr="009B6F38">
        <w:rPr>
          <w:rFonts w:ascii="Times New Roman" w:hAnsi="Times New Roman" w:cs="Times New Roman"/>
          <w:kern w:val="0"/>
          <w:sz w:val="24"/>
          <w:szCs w:val="24"/>
        </w:rPr>
        <w:t xml:space="preserve"> pathway</w:t>
      </w:r>
      <w:r w:rsidR="00834459" w:rsidRPr="009B6F38">
        <w:rPr>
          <w:rFonts w:ascii="Times New Roman" w:hAnsi="Times New Roman" w:cs="Times New Roman"/>
          <w:kern w:val="0"/>
          <w:sz w:val="24"/>
          <w:szCs w:val="24"/>
        </w:rPr>
        <w:t>s</w:t>
      </w:r>
      <w:r w:rsidR="00FD491E" w:rsidRPr="009B6F38">
        <w:rPr>
          <w:rFonts w:ascii="Times New Roman" w:hAnsi="Times New Roman" w:cs="Times New Roman"/>
          <w:kern w:val="0"/>
          <w:sz w:val="24"/>
          <w:szCs w:val="24"/>
        </w:rPr>
        <w:t xml:space="preserve"> (such as </w:t>
      </w:r>
      <w:r w:rsidR="00B65A5E" w:rsidRPr="009B6F38">
        <w:rPr>
          <w:rFonts w:ascii="Times New Roman" w:hAnsi="Times New Roman" w:cs="Times New Roman" w:hint="eastAsia"/>
          <w:kern w:val="0"/>
          <w:sz w:val="24"/>
          <w:szCs w:val="24"/>
        </w:rPr>
        <w:t xml:space="preserve">IL-1 and </w:t>
      </w:r>
      <w:r w:rsidR="00FD491E" w:rsidRPr="009B6F38">
        <w:rPr>
          <w:rFonts w:ascii="Times New Roman" w:hAnsi="Times New Roman" w:cs="Times New Roman"/>
          <w:kern w:val="0"/>
          <w:sz w:val="24"/>
          <w:szCs w:val="24"/>
        </w:rPr>
        <w:t>IL-6</w:t>
      </w:r>
      <w:r w:rsidR="00B65A5E" w:rsidRPr="009B6F38">
        <w:rPr>
          <w:rFonts w:ascii="Times New Roman" w:hAnsi="Times New Roman" w:cs="Times New Roman" w:hint="eastAsia"/>
          <w:kern w:val="0"/>
          <w:sz w:val="24"/>
          <w:szCs w:val="24"/>
        </w:rPr>
        <w:t xml:space="preserve"> pathways</w:t>
      </w:r>
      <w:r w:rsidR="00FD491E" w:rsidRPr="009B6F38">
        <w:rPr>
          <w:rFonts w:ascii="Times New Roman" w:hAnsi="Times New Roman" w:cs="Times New Roman"/>
          <w:kern w:val="0"/>
          <w:sz w:val="24"/>
          <w:szCs w:val="24"/>
        </w:rPr>
        <w:t>)</w:t>
      </w:r>
      <w:r w:rsidR="00FD491E" w:rsidRPr="009B6F38">
        <w:rPr>
          <w:rFonts w:ascii="Times New Roman" w:hAnsi="Times New Roman" w:cs="Times New Roman" w:hint="eastAsia"/>
          <w:kern w:val="0"/>
          <w:sz w:val="24"/>
          <w:szCs w:val="24"/>
        </w:rPr>
        <w:t xml:space="preserve"> </w:t>
      </w:r>
      <w:r w:rsidR="00FD491E" w:rsidRPr="009B6F38">
        <w:rPr>
          <w:rFonts w:ascii="Times New Roman" w:hAnsi="Times New Roman" w:cs="Times New Roman"/>
          <w:kern w:val="0"/>
          <w:sz w:val="24"/>
          <w:szCs w:val="24"/>
        </w:rPr>
        <w:fldChar w:fldCharType="begin">
          <w:fldData xml:space="preserve">PEVuZE5vdGU+PENpdGU+PEF1dGhvcj5IdTwvQXV0aG9yPjxZZWFyPjIwMTY8L1llYXI+PFJlY051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</w:fldData>
        </w:fldChar>
      </w:r>
      <w:r w:rsidR="00FD491E" w:rsidRPr="009B6F38">
        <w:rPr>
          <w:rFonts w:ascii="Times New Roman" w:hAnsi="Times New Roman" w:cs="Times New Roman"/>
          <w:kern w:val="0"/>
          <w:sz w:val="24"/>
          <w:szCs w:val="24"/>
        </w:rPr>
        <w:instrText xml:space="preserve"> ADDIN EN.CITE </w:instrText>
      </w:r>
      <w:r w:rsidR="00FD491E" w:rsidRPr="009B6F38">
        <w:rPr>
          <w:rFonts w:ascii="Times New Roman" w:hAnsi="Times New Roman" w:cs="Times New Roman"/>
          <w:kern w:val="0"/>
          <w:sz w:val="24"/>
          <w:szCs w:val="24"/>
        </w:rPr>
        <w:fldChar w:fldCharType="begin">
          <w:fldData xml:space="preserve">PEVuZE5vdGU+PENpdGU+PEF1dGhvcj5IdTwvQXV0aG9yPjxZZWFyPjIwMTY8L1llYXI+PFJlY051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</w:fldData>
        </w:fldChar>
      </w:r>
      <w:r w:rsidR="00FD491E" w:rsidRPr="009B6F38">
        <w:rPr>
          <w:rFonts w:ascii="Times New Roman" w:hAnsi="Times New Roman" w:cs="Times New Roman"/>
          <w:kern w:val="0"/>
          <w:sz w:val="24"/>
          <w:szCs w:val="24"/>
        </w:rPr>
        <w:instrText xml:space="preserve"> ADDIN EN.CITE.DATA </w:instrText>
      </w:r>
      <w:r w:rsidR="00FD491E" w:rsidRPr="009B6F38">
        <w:rPr>
          <w:rFonts w:ascii="Times New Roman" w:hAnsi="Times New Roman" w:cs="Times New Roman"/>
          <w:kern w:val="0"/>
          <w:sz w:val="24"/>
          <w:szCs w:val="24"/>
        </w:rPr>
      </w:r>
      <w:r w:rsidR="00FD491E" w:rsidRPr="009B6F38">
        <w:rPr>
          <w:rFonts w:ascii="Times New Roman" w:hAnsi="Times New Roman" w:cs="Times New Roman"/>
          <w:kern w:val="0"/>
          <w:sz w:val="24"/>
          <w:szCs w:val="24"/>
        </w:rPr>
        <w:fldChar w:fldCharType="end"/>
      </w:r>
      <w:r w:rsidR="00FD491E" w:rsidRPr="009B6F38">
        <w:rPr>
          <w:rFonts w:ascii="Times New Roman" w:hAnsi="Times New Roman" w:cs="Times New Roman"/>
          <w:kern w:val="0"/>
          <w:sz w:val="24"/>
          <w:szCs w:val="24"/>
        </w:rPr>
      </w:r>
      <w:r w:rsidR="00FD491E" w:rsidRPr="009B6F38">
        <w:rPr>
          <w:rFonts w:ascii="Times New Roman" w:hAnsi="Times New Roman" w:cs="Times New Roman"/>
          <w:kern w:val="0"/>
          <w:sz w:val="24"/>
          <w:szCs w:val="24"/>
        </w:rPr>
        <w:fldChar w:fldCharType="separate"/>
      </w:r>
      <w:r w:rsidR="00FD491E" w:rsidRPr="009B6F38">
        <w:rPr>
          <w:rFonts w:ascii="Times New Roman" w:hAnsi="Times New Roman" w:cs="Times New Roman"/>
          <w:noProof/>
          <w:kern w:val="0"/>
          <w:sz w:val="24"/>
          <w:szCs w:val="24"/>
        </w:rPr>
        <w:t>(Hu et al., 2016)</w:t>
      </w:r>
      <w:r w:rsidR="00FD491E" w:rsidRPr="009B6F38">
        <w:rPr>
          <w:rFonts w:ascii="Times New Roman" w:hAnsi="Times New Roman" w:cs="Times New Roman"/>
          <w:kern w:val="0"/>
          <w:sz w:val="24"/>
          <w:szCs w:val="24"/>
        </w:rPr>
        <w:fldChar w:fldCharType="end"/>
      </w:r>
      <w:r w:rsidR="00FD491E" w:rsidRPr="009B6F38">
        <w:rPr>
          <w:rFonts w:ascii="Times New Roman" w:hAnsi="Times New Roman" w:cs="Times New Roman"/>
          <w:kern w:val="0"/>
          <w:sz w:val="24"/>
          <w:szCs w:val="24"/>
        </w:rPr>
        <w:t>, metabolite</w:t>
      </w:r>
      <w:r w:rsidR="00834459" w:rsidRPr="009B6F38">
        <w:rPr>
          <w:rFonts w:ascii="Times New Roman" w:hAnsi="Times New Roman" w:cs="Times New Roman"/>
          <w:kern w:val="0"/>
          <w:sz w:val="24"/>
          <w:szCs w:val="24"/>
        </w:rPr>
        <w:t>s</w:t>
      </w:r>
      <w:r w:rsidR="00FD491E" w:rsidRPr="009B6F38">
        <w:rPr>
          <w:rFonts w:ascii="Times New Roman" w:hAnsi="Times New Roman" w:cs="Times New Roman"/>
          <w:kern w:val="0"/>
          <w:sz w:val="24"/>
          <w:szCs w:val="24"/>
        </w:rPr>
        <w:t xml:space="preserve"> </w:t>
      </w:r>
      <w:r w:rsidR="00FD491E" w:rsidRPr="009B6F38">
        <w:rPr>
          <w:rFonts w:ascii="Times New Roman" w:hAnsi="Times New Roman" w:cs="Times New Roman"/>
          <w:kern w:val="0"/>
          <w:sz w:val="24"/>
          <w:szCs w:val="24"/>
        </w:rPr>
        <w:fldChar w:fldCharType="begin">
          <w:fldData xml:space="preserve">PEVuZE5vdGU+PENpdGU+PEF1dGhvcj5TdGFlZHRrZTwvQXV0aG9yPjxZZWFyPjIwMTg8L1llYXI+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PjI3My0yNzc8L3BhZ2VzPjx2b2x1bWU+NTY0PC92b2x1bWU+PG51bWJlcj43NzM1PC9udW1iZXI+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==
</w:fldData>
        </w:fldChar>
      </w:r>
      <w:r w:rsidR="00FD491E" w:rsidRPr="009B6F38">
        <w:rPr>
          <w:rFonts w:ascii="Times New Roman" w:hAnsi="Times New Roman" w:cs="Times New Roman"/>
          <w:kern w:val="0"/>
          <w:sz w:val="24"/>
          <w:szCs w:val="24"/>
        </w:rPr>
        <w:instrText xml:space="preserve"> ADDIN EN.CITE </w:instrText>
      </w:r>
      <w:r w:rsidR="00FD491E" w:rsidRPr="009B6F38">
        <w:rPr>
          <w:rFonts w:ascii="Times New Roman" w:hAnsi="Times New Roman" w:cs="Times New Roman"/>
          <w:kern w:val="0"/>
          <w:sz w:val="24"/>
          <w:szCs w:val="24"/>
        </w:rPr>
        <w:fldChar w:fldCharType="begin">
          <w:fldData xml:space="preserve">PEVuZE5vdGU+PENpdGU+PEF1dGhvcj5TdGFlZHRrZTwvQXV0aG9yPjxZZWFyPjIwMTg8L1llYXI+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==
</w:fldData>
        </w:fldChar>
      </w:r>
      <w:r w:rsidR="00FD491E" w:rsidRPr="009B6F38">
        <w:rPr>
          <w:rFonts w:ascii="Times New Roman" w:hAnsi="Times New Roman" w:cs="Times New Roman"/>
          <w:kern w:val="0"/>
          <w:sz w:val="24"/>
          <w:szCs w:val="24"/>
        </w:rPr>
        <w:instrText xml:space="preserve"> ADDIN EN.CITE.DATA </w:instrText>
      </w:r>
      <w:r w:rsidR="00FD491E" w:rsidRPr="009B6F38">
        <w:rPr>
          <w:rFonts w:ascii="Times New Roman" w:hAnsi="Times New Roman" w:cs="Times New Roman"/>
          <w:kern w:val="0"/>
          <w:sz w:val="24"/>
          <w:szCs w:val="24"/>
        </w:rPr>
      </w:r>
      <w:r w:rsidR="00FD491E" w:rsidRPr="009B6F38">
        <w:rPr>
          <w:rFonts w:ascii="Times New Roman" w:hAnsi="Times New Roman" w:cs="Times New Roman"/>
          <w:kern w:val="0"/>
          <w:sz w:val="24"/>
          <w:szCs w:val="24"/>
        </w:rPr>
        <w:fldChar w:fldCharType="end"/>
      </w:r>
      <w:r w:rsidR="00FD491E" w:rsidRPr="009B6F38">
        <w:rPr>
          <w:rFonts w:ascii="Times New Roman" w:hAnsi="Times New Roman" w:cs="Times New Roman"/>
          <w:kern w:val="0"/>
          <w:sz w:val="24"/>
          <w:szCs w:val="24"/>
        </w:rPr>
      </w:r>
      <w:r w:rsidR="00FD491E" w:rsidRPr="009B6F38">
        <w:rPr>
          <w:rFonts w:ascii="Times New Roman" w:hAnsi="Times New Roman" w:cs="Times New Roman"/>
          <w:kern w:val="0"/>
          <w:sz w:val="24"/>
          <w:szCs w:val="24"/>
        </w:rPr>
        <w:fldChar w:fldCharType="separate"/>
      </w:r>
      <w:r w:rsidR="00FD491E" w:rsidRPr="009B6F38">
        <w:rPr>
          <w:rFonts w:ascii="Times New Roman" w:hAnsi="Times New Roman" w:cs="Times New Roman"/>
          <w:noProof/>
          <w:kern w:val="0"/>
          <w:sz w:val="24"/>
          <w:szCs w:val="24"/>
        </w:rPr>
        <w:t>(Staedtke et al., 2018)</w:t>
      </w:r>
      <w:r w:rsidR="00FD491E" w:rsidRPr="009B6F38">
        <w:rPr>
          <w:rFonts w:ascii="Times New Roman" w:hAnsi="Times New Roman" w:cs="Times New Roman"/>
          <w:kern w:val="0"/>
          <w:sz w:val="24"/>
          <w:szCs w:val="24"/>
        </w:rPr>
        <w:fldChar w:fldCharType="end"/>
      </w:r>
      <w:r w:rsidR="00FD491E" w:rsidRPr="009B6F38">
        <w:rPr>
          <w:rFonts w:ascii="Times New Roman" w:hAnsi="Times New Roman" w:cs="Times New Roman" w:hint="eastAsia"/>
          <w:kern w:val="0"/>
          <w:sz w:val="24"/>
          <w:szCs w:val="24"/>
        </w:rPr>
        <w:t xml:space="preserve"> and</w:t>
      </w:r>
      <w:r w:rsidR="00FD491E" w:rsidRPr="009B6F38">
        <w:rPr>
          <w:rFonts w:ascii="Times New Roman" w:hAnsi="Times New Roman" w:cs="Times New Roman"/>
          <w:kern w:val="0"/>
          <w:sz w:val="24"/>
          <w:szCs w:val="24"/>
        </w:rPr>
        <w:t xml:space="preserve"> adapter</w:t>
      </w:r>
      <w:r w:rsidR="00834459" w:rsidRPr="009B6F38">
        <w:rPr>
          <w:rFonts w:ascii="Times New Roman" w:hAnsi="Times New Roman" w:cs="Times New Roman"/>
          <w:kern w:val="0"/>
          <w:sz w:val="24"/>
          <w:szCs w:val="24"/>
        </w:rPr>
        <w:t>s</w:t>
      </w:r>
      <w:r w:rsidR="00FD491E" w:rsidRPr="009B6F38">
        <w:rPr>
          <w:rFonts w:ascii="Times New Roman" w:hAnsi="Times New Roman" w:cs="Times New Roman" w:hint="eastAsia"/>
          <w:kern w:val="0"/>
          <w:sz w:val="24"/>
          <w:szCs w:val="24"/>
        </w:rPr>
        <w:t xml:space="preserve"> </w:t>
      </w:r>
      <w:r w:rsidR="00FD491E" w:rsidRPr="009B6F38">
        <w:rPr>
          <w:rFonts w:ascii="Times New Roman" w:hAnsi="Times New Roman" w:cs="Times New Roman"/>
          <w:kern w:val="0"/>
          <w:sz w:val="24"/>
          <w:szCs w:val="24"/>
        </w:rPr>
        <w:fldChar w:fldCharType="begin">
          <w:fldData xml:space="preserve">PEVuZE5vdGU+PENpdGU+PEF1dGhvcj5MZWU8L0F1dGhvcj48WWVhcj4yMDE5PC9ZZWFyPjxSZWNO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</w:fldData>
        </w:fldChar>
      </w:r>
      <w:r w:rsidR="00FD491E" w:rsidRPr="009B6F38">
        <w:rPr>
          <w:rFonts w:ascii="Times New Roman" w:hAnsi="Times New Roman" w:cs="Times New Roman"/>
          <w:kern w:val="0"/>
          <w:sz w:val="24"/>
          <w:szCs w:val="24"/>
        </w:rPr>
        <w:instrText xml:space="preserve"> ADDIN EN.CITE </w:instrText>
      </w:r>
      <w:r w:rsidR="00FD491E" w:rsidRPr="009B6F38">
        <w:rPr>
          <w:rFonts w:ascii="Times New Roman" w:hAnsi="Times New Roman" w:cs="Times New Roman"/>
          <w:kern w:val="0"/>
          <w:sz w:val="24"/>
          <w:szCs w:val="24"/>
        </w:rPr>
        <w:fldChar w:fldCharType="begin">
          <w:fldData xml:space="preserve">PEVuZE5vdGU+PENpdGU+PEF1dGhvcj5MZWU8L0F1dGhvcj48WWVhcj4yMDE5PC9ZZWFyPjxSZWNO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</w:fldData>
        </w:fldChar>
      </w:r>
      <w:r w:rsidR="00FD491E" w:rsidRPr="009B6F38">
        <w:rPr>
          <w:rFonts w:ascii="Times New Roman" w:hAnsi="Times New Roman" w:cs="Times New Roman"/>
          <w:kern w:val="0"/>
          <w:sz w:val="24"/>
          <w:szCs w:val="24"/>
        </w:rPr>
        <w:instrText xml:space="preserve"> ADDIN EN.CITE.DATA </w:instrText>
      </w:r>
      <w:r w:rsidR="00FD491E" w:rsidRPr="009B6F38">
        <w:rPr>
          <w:rFonts w:ascii="Times New Roman" w:hAnsi="Times New Roman" w:cs="Times New Roman"/>
          <w:kern w:val="0"/>
          <w:sz w:val="24"/>
          <w:szCs w:val="24"/>
        </w:rPr>
      </w:r>
      <w:r w:rsidR="00FD491E" w:rsidRPr="009B6F38">
        <w:rPr>
          <w:rFonts w:ascii="Times New Roman" w:hAnsi="Times New Roman" w:cs="Times New Roman"/>
          <w:kern w:val="0"/>
          <w:sz w:val="24"/>
          <w:szCs w:val="24"/>
        </w:rPr>
        <w:fldChar w:fldCharType="end"/>
      </w:r>
      <w:r w:rsidR="00FD491E" w:rsidRPr="009B6F38">
        <w:rPr>
          <w:rFonts w:ascii="Times New Roman" w:hAnsi="Times New Roman" w:cs="Times New Roman"/>
          <w:kern w:val="0"/>
          <w:sz w:val="24"/>
          <w:szCs w:val="24"/>
        </w:rPr>
      </w:r>
      <w:r w:rsidR="00FD491E" w:rsidRPr="009B6F38">
        <w:rPr>
          <w:rFonts w:ascii="Times New Roman" w:hAnsi="Times New Roman" w:cs="Times New Roman"/>
          <w:kern w:val="0"/>
          <w:sz w:val="24"/>
          <w:szCs w:val="24"/>
        </w:rPr>
        <w:fldChar w:fldCharType="separate"/>
      </w:r>
      <w:r w:rsidR="00FD491E" w:rsidRPr="009B6F38">
        <w:rPr>
          <w:rFonts w:ascii="Times New Roman" w:hAnsi="Times New Roman" w:cs="Times New Roman"/>
          <w:noProof/>
          <w:kern w:val="0"/>
          <w:sz w:val="24"/>
          <w:szCs w:val="24"/>
        </w:rPr>
        <w:t>(Lee et al., 2019)</w:t>
      </w:r>
      <w:r w:rsidR="00FD491E" w:rsidRPr="009B6F38">
        <w:rPr>
          <w:rFonts w:ascii="Times New Roman" w:hAnsi="Times New Roman" w:cs="Times New Roman"/>
          <w:kern w:val="0"/>
          <w:sz w:val="24"/>
          <w:szCs w:val="24"/>
        </w:rPr>
        <w:fldChar w:fldCharType="end"/>
      </w:r>
      <w:r w:rsidR="00FD491E" w:rsidRPr="009B6F38">
        <w:rPr>
          <w:rFonts w:ascii="Times New Roman" w:hAnsi="Times New Roman" w:cs="Times New Roman" w:hint="eastAsia"/>
          <w:kern w:val="0"/>
          <w:sz w:val="24"/>
          <w:szCs w:val="24"/>
        </w:rPr>
        <w:t>.</w:t>
      </w:r>
      <w:r w:rsidR="00FD491E">
        <w:rPr>
          <w:rFonts w:ascii="Times New Roman" w:hAnsi="Times New Roman" w:cs="Times New Roman" w:hint="eastAsia"/>
          <w:kern w:val="0"/>
          <w:sz w:val="24"/>
          <w:szCs w:val="24"/>
        </w:rPr>
        <w:t xml:space="preserve"> </w:t>
      </w:r>
      <w:r w:rsidR="00834459">
        <w:rPr>
          <w:rFonts w:ascii="Times New Roman" w:hAnsi="Times New Roman" w:cs="Times New Roman"/>
          <w:kern w:val="0"/>
          <w:sz w:val="24"/>
          <w:szCs w:val="24"/>
        </w:rPr>
        <w:t>However</w:t>
      </w:r>
      <w:r w:rsidRPr="00822EAD">
        <w:rPr>
          <w:rFonts w:ascii="Times New Roman" w:hAnsi="Times New Roman" w:cs="Times New Roman"/>
          <w:kern w:val="0"/>
          <w:sz w:val="24"/>
          <w:szCs w:val="24"/>
        </w:rPr>
        <w:t xml:space="preserve">, CRS </w:t>
      </w:r>
      <w:r w:rsidR="00D735AA">
        <w:rPr>
          <w:rFonts w:ascii="Times New Roman" w:hAnsi="Times New Roman" w:cs="Times New Roman" w:hint="eastAsia"/>
          <w:kern w:val="0"/>
          <w:sz w:val="24"/>
          <w:szCs w:val="24"/>
        </w:rPr>
        <w:t>limits</w:t>
      </w:r>
      <w:r w:rsidR="00C44AEC">
        <w:rPr>
          <w:rFonts w:ascii="Times New Roman" w:hAnsi="Times New Roman" w:cs="Times New Roman" w:hint="eastAsia"/>
          <w:kern w:val="0"/>
          <w:sz w:val="24"/>
          <w:szCs w:val="24"/>
        </w:rPr>
        <w:t xml:space="preserve"> </w:t>
      </w:r>
      <w:r w:rsidRPr="00822EAD">
        <w:rPr>
          <w:rFonts w:ascii="Times New Roman" w:hAnsi="Times New Roman" w:cs="Times New Roman"/>
          <w:kern w:val="0"/>
          <w:sz w:val="24"/>
          <w:szCs w:val="24"/>
        </w:rPr>
        <w:t>the clinical benefit of CART therapy and increases the the</w:t>
      </w:r>
      <w:r w:rsidR="00C44AEC">
        <w:rPr>
          <w:rFonts w:ascii="Times New Roman" w:hAnsi="Times New Roman" w:cs="Times New Roman"/>
          <w:kern w:val="0"/>
          <w:sz w:val="24"/>
          <w:szCs w:val="24"/>
        </w:rPr>
        <w:t xml:space="preserve">rapeutic cost due to the </w:t>
      </w:r>
      <w:r w:rsidR="00A95EAC">
        <w:rPr>
          <w:rFonts w:ascii="Times New Roman" w:hAnsi="Times New Roman" w:cs="Times New Roman" w:hint="eastAsia"/>
          <w:kern w:val="0"/>
          <w:sz w:val="24"/>
          <w:szCs w:val="24"/>
        </w:rPr>
        <w:t xml:space="preserve">necessity of close patient monitoring and </w:t>
      </w:r>
      <w:r w:rsidRPr="00822EAD">
        <w:rPr>
          <w:rFonts w:ascii="Times New Roman" w:hAnsi="Times New Roman" w:cs="Times New Roman"/>
          <w:kern w:val="0"/>
          <w:sz w:val="24"/>
          <w:szCs w:val="24"/>
        </w:rPr>
        <w:t xml:space="preserve">corticosteroids </w:t>
      </w:r>
      <w:r w:rsidR="00A95EAC">
        <w:rPr>
          <w:rFonts w:ascii="Times New Roman" w:hAnsi="Times New Roman" w:cs="Times New Roman" w:hint="eastAsia"/>
          <w:kern w:val="0"/>
          <w:sz w:val="24"/>
          <w:szCs w:val="24"/>
        </w:rPr>
        <w:t xml:space="preserve">treatments </w:t>
      </w:r>
      <w:r w:rsidRPr="00822EAD">
        <w:rPr>
          <w:rFonts w:ascii="Times New Roman" w:hAnsi="Times New Roman" w:cs="Times New Roman"/>
          <w:kern w:val="0"/>
          <w:sz w:val="24"/>
          <w:szCs w:val="24"/>
        </w:rPr>
        <w:fldChar w:fldCharType="begin">
          <w:fldData xml:space="preserve">PEVuZE5vdGU+PENpdGU+PEF1dGhvcj5OZWVsYXB1PC9BdXRob3I+PFllYXI+MjAxODwvWWVhcj48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</w:fldData>
        </w:fldChar>
      </w:r>
      <w:r w:rsidRPr="00822EAD">
        <w:rPr>
          <w:rFonts w:ascii="Times New Roman" w:hAnsi="Times New Roman" w:cs="Times New Roman"/>
          <w:kern w:val="0"/>
          <w:sz w:val="24"/>
          <w:szCs w:val="24"/>
        </w:rPr>
        <w:instrText xml:space="preserve"> ADDIN EN.CITE </w:instrText>
      </w:r>
      <w:r w:rsidRPr="00822EAD">
        <w:rPr>
          <w:rFonts w:ascii="Times New Roman" w:hAnsi="Times New Roman" w:cs="Times New Roman"/>
          <w:kern w:val="0"/>
          <w:sz w:val="24"/>
          <w:szCs w:val="24"/>
        </w:rPr>
        <w:fldChar w:fldCharType="begin">
          <w:fldData xml:space="preserve">PEVuZE5vdGU+PENpdGU+PEF1dGhvcj5OZWVsYXB1PC9BdXRob3I+PFllYXI+MjAxODwvWWVhcj48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</w:fldData>
        </w:fldChar>
      </w:r>
      <w:r w:rsidRPr="00822EAD">
        <w:rPr>
          <w:rFonts w:ascii="Times New Roman" w:hAnsi="Times New Roman" w:cs="Times New Roman"/>
          <w:kern w:val="0"/>
          <w:sz w:val="24"/>
          <w:szCs w:val="24"/>
        </w:rPr>
        <w:instrText xml:space="preserve"> ADDIN EN.CITE.DATA </w:instrText>
      </w:r>
      <w:r w:rsidRPr="00822EAD">
        <w:rPr>
          <w:rFonts w:ascii="Times New Roman" w:hAnsi="Times New Roman" w:cs="Times New Roman"/>
          <w:kern w:val="0"/>
          <w:sz w:val="24"/>
          <w:szCs w:val="24"/>
        </w:rPr>
      </w:r>
      <w:r w:rsidRPr="00822EAD">
        <w:rPr>
          <w:rFonts w:ascii="Times New Roman" w:hAnsi="Times New Roman" w:cs="Times New Roman"/>
          <w:kern w:val="0"/>
          <w:sz w:val="24"/>
          <w:szCs w:val="24"/>
        </w:rPr>
        <w:fldChar w:fldCharType="end"/>
      </w:r>
      <w:r w:rsidRPr="00822EAD">
        <w:rPr>
          <w:rFonts w:ascii="Times New Roman" w:hAnsi="Times New Roman" w:cs="Times New Roman"/>
          <w:kern w:val="0"/>
          <w:sz w:val="24"/>
          <w:szCs w:val="24"/>
        </w:rPr>
      </w:r>
      <w:r w:rsidRPr="00822EAD">
        <w:rPr>
          <w:rFonts w:ascii="Times New Roman" w:hAnsi="Times New Roman" w:cs="Times New Roman"/>
          <w:kern w:val="0"/>
          <w:sz w:val="24"/>
          <w:szCs w:val="24"/>
        </w:rPr>
        <w:fldChar w:fldCharType="separate"/>
      </w:r>
      <w:r w:rsidRPr="00822EAD">
        <w:rPr>
          <w:rFonts w:ascii="Times New Roman" w:hAnsi="Times New Roman" w:cs="Times New Roman"/>
          <w:noProof/>
          <w:kern w:val="0"/>
          <w:sz w:val="24"/>
          <w:szCs w:val="24"/>
        </w:rPr>
        <w:t>(Mahadeo et al., 2019; Neelapu et al., 2018)</w:t>
      </w:r>
      <w:r w:rsidRPr="00822EAD">
        <w:rPr>
          <w:rFonts w:ascii="Times New Roman" w:hAnsi="Times New Roman" w:cs="Times New Roman"/>
          <w:kern w:val="0"/>
          <w:sz w:val="24"/>
          <w:szCs w:val="24"/>
        </w:rPr>
        <w:fldChar w:fldCharType="end"/>
      </w:r>
      <w:r w:rsidRPr="00822EAD">
        <w:rPr>
          <w:rFonts w:ascii="Times New Roman" w:hAnsi="Times New Roman" w:cs="Times New Roman"/>
          <w:kern w:val="0"/>
          <w:sz w:val="24"/>
          <w:szCs w:val="24"/>
        </w:rPr>
        <w:t xml:space="preserve">. Thus, it is of great importance to </w:t>
      </w:r>
      <w:r w:rsidR="00C44AEC">
        <w:rPr>
          <w:rFonts w:ascii="Times New Roman" w:hAnsi="Times New Roman" w:cs="Times New Roman"/>
          <w:kern w:val="0"/>
          <w:sz w:val="24"/>
          <w:szCs w:val="24"/>
        </w:rPr>
        <w:t>delineate</w:t>
      </w:r>
      <w:r w:rsidR="00C44AEC">
        <w:rPr>
          <w:rFonts w:ascii="Times New Roman" w:hAnsi="Times New Roman" w:cs="Times New Roman" w:hint="eastAsia"/>
          <w:kern w:val="0"/>
          <w:sz w:val="24"/>
          <w:szCs w:val="24"/>
        </w:rPr>
        <w:t xml:space="preserve"> </w:t>
      </w:r>
      <w:r w:rsidRPr="00822EAD">
        <w:rPr>
          <w:rFonts w:ascii="Times New Roman" w:hAnsi="Times New Roman" w:cs="Times New Roman"/>
          <w:kern w:val="0"/>
          <w:sz w:val="24"/>
          <w:szCs w:val="24"/>
        </w:rPr>
        <w:t xml:space="preserve">the underlying </w:t>
      </w:r>
      <w:r w:rsidRPr="00822EAD">
        <w:rPr>
          <w:rFonts w:ascii="Times New Roman" w:hAnsi="Times New Roman" w:cs="Times New Roman"/>
          <w:kern w:val="0"/>
          <w:sz w:val="24"/>
          <w:szCs w:val="24"/>
        </w:rPr>
        <w:lastRenderedPageBreak/>
        <w:t>cellular and molecular mechanisms of CRS as a first step toward attenuating toxicity and boosting therapeutic efficacy</w:t>
      </w:r>
      <w:r w:rsidR="009D40DB">
        <w:rPr>
          <w:rFonts w:ascii="Times New Roman" w:hAnsi="Times New Roman" w:cs="Times New Roman"/>
          <w:kern w:val="0"/>
          <w:sz w:val="24"/>
          <w:szCs w:val="24"/>
        </w:rPr>
        <w:t xml:space="preserve"> of CART cell therap</w:t>
      </w:r>
      <w:r w:rsidR="009D40DB">
        <w:rPr>
          <w:rFonts w:ascii="Times New Roman" w:hAnsi="Times New Roman" w:cs="Times New Roman" w:hint="eastAsia"/>
          <w:kern w:val="0"/>
          <w:sz w:val="24"/>
          <w:szCs w:val="24"/>
        </w:rPr>
        <w:t>ies</w:t>
      </w:r>
      <w:r w:rsidRPr="00822EAD">
        <w:rPr>
          <w:rFonts w:ascii="Times New Roman" w:hAnsi="Times New Roman" w:cs="Times New Roman"/>
          <w:kern w:val="0"/>
          <w:sz w:val="24"/>
          <w:szCs w:val="24"/>
        </w:rPr>
        <w:t>.</w:t>
      </w:r>
    </w:p>
    <w:p w14:paraId="1475B1F5" w14:textId="1F0E61D2" w:rsidR="00AD2A6B" w:rsidRPr="004D2B3F" w:rsidRDefault="009D40DB" w:rsidP="0012595D">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sz w:val="24"/>
          <w:szCs w:val="24"/>
        </w:rPr>
        <w:t>Earlier studies o</w:t>
      </w:r>
      <w:r>
        <w:rPr>
          <w:rFonts w:ascii="Times New Roman" w:hAnsi="Times New Roman" w:cs="Times New Roman" w:hint="eastAsia"/>
          <w:sz w:val="24"/>
          <w:szCs w:val="24"/>
        </w:rPr>
        <w:t>n</w:t>
      </w:r>
      <w:r w:rsidR="00F34F81" w:rsidRPr="00822EAD">
        <w:rPr>
          <w:rFonts w:ascii="Times New Roman" w:hAnsi="Times New Roman" w:cs="Times New Roman"/>
          <w:sz w:val="24"/>
          <w:szCs w:val="24"/>
        </w:rPr>
        <w:t xml:space="preserve"> CRS </w:t>
      </w:r>
      <w:r w:rsidR="00633608">
        <w:rPr>
          <w:rFonts w:ascii="Times New Roman" w:hAnsi="Times New Roman" w:cs="Times New Roman" w:hint="eastAsia"/>
          <w:sz w:val="24"/>
          <w:szCs w:val="24"/>
        </w:rPr>
        <w:t xml:space="preserve">mechanisms </w:t>
      </w:r>
      <w:r w:rsidR="00F34F81" w:rsidRPr="00822EAD">
        <w:rPr>
          <w:rFonts w:ascii="Times New Roman" w:hAnsi="Times New Roman" w:cs="Times New Roman"/>
          <w:sz w:val="24"/>
          <w:szCs w:val="24"/>
        </w:rPr>
        <w:t xml:space="preserve">have </w:t>
      </w:r>
      <w:r w:rsidR="00633608">
        <w:rPr>
          <w:rFonts w:ascii="Times New Roman" w:hAnsi="Times New Roman" w:cs="Times New Roman" w:hint="eastAsia"/>
          <w:sz w:val="24"/>
          <w:szCs w:val="24"/>
        </w:rPr>
        <w:t xml:space="preserve">largely </w:t>
      </w:r>
      <w:r w:rsidR="00F34F81" w:rsidRPr="00822EAD">
        <w:rPr>
          <w:rFonts w:ascii="Times New Roman" w:hAnsi="Times New Roman" w:cs="Times New Roman"/>
          <w:sz w:val="24"/>
          <w:szCs w:val="24"/>
        </w:rPr>
        <w:t xml:space="preserve">focused on binary crosstalk between </w:t>
      </w:r>
      <w:r w:rsidR="00F34F81" w:rsidRPr="00822EAD">
        <w:rPr>
          <w:rFonts w:ascii="Times New Roman" w:eastAsia="宋体" w:hAnsi="Times New Roman" w:cs="Times New Roman"/>
          <w:sz w:val="24"/>
          <w:szCs w:val="24"/>
        </w:rPr>
        <w:t>monocytes and CART</w:t>
      </w:r>
      <w:r w:rsidR="00F34F81" w:rsidRPr="00822EAD">
        <w:rPr>
          <w:rFonts w:ascii="Times New Roman" w:hAnsi="Times New Roman" w:cs="Times New Roman"/>
          <w:sz w:val="24"/>
          <w:szCs w:val="24"/>
        </w:rPr>
        <w:t xml:space="preserve"> cells. For example,</w:t>
      </w:r>
      <w:r w:rsidR="00F34F81" w:rsidRPr="00822EAD">
        <w:rPr>
          <w:rFonts w:ascii="Times New Roman" w:hAnsi="Times New Roman" w:cs="Times New Roman"/>
          <w:kern w:val="0"/>
          <w:sz w:val="24"/>
          <w:szCs w:val="24"/>
        </w:rPr>
        <w:t xml:space="preserve"> </w:t>
      </w:r>
      <w:proofErr w:type="spellStart"/>
      <w:r w:rsidR="00F34F81" w:rsidRPr="00822EAD">
        <w:rPr>
          <w:rFonts w:ascii="Times New Roman" w:hAnsi="Times New Roman" w:cs="Times New Roman"/>
          <w:kern w:val="0"/>
          <w:sz w:val="24"/>
          <w:szCs w:val="24"/>
        </w:rPr>
        <w:t>Giavridis</w:t>
      </w:r>
      <w:proofErr w:type="spellEnd"/>
      <w:r w:rsidR="00F34F81" w:rsidRPr="00822EAD">
        <w:rPr>
          <w:rFonts w:ascii="Times New Roman" w:hAnsi="Times New Roman" w:cs="Times New Roman"/>
          <w:kern w:val="0"/>
          <w:sz w:val="24"/>
          <w:szCs w:val="24"/>
        </w:rPr>
        <w:t xml:space="preserve"> </w:t>
      </w:r>
      <w:r w:rsidR="00F34F81" w:rsidRPr="00822EAD">
        <w:rPr>
          <w:rFonts w:ascii="Times New Roman" w:hAnsi="Times New Roman" w:cs="Times New Roman"/>
          <w:i/>
          <w:iCs/>
          <w:kern w:val="0"/>
          <w:sz w:val="24"/>
          <w:szCs w:val="24"/>
        </w:rPr>
        <w:t>et al.</w:t>
      </w:r>
      <w:r w:rsidR="00F34F81" w:rsidRPr="00822EAD">
        <w:rPr>
          <w:rFonts w:ascii="Times New Roman" w:hAnsi="Times New Roman" w:cs="Times New Roman"/>
          <w:kern w:val="0"/>
          <w:sz w:val="24"/>
          <w:szCs w:val="24"/>
        </w:rPr>
        <w:t xml:space="preserve"> and Norelli </w:t>
      </w:r>
      <w:r w:rsidR="00F34F81" w:rsidRPr="00822EAD">
        <w:rPr>
          <w:rFonts w:ascii="Times New Roman" w:hAnsi="Times New Roman" w:cs="Times New Roman"/>
          <w:i/>
          <w:iCs/>
          <w:kern w:val="0"/>
          <w:sz w:val="24"/>
          <w:szCs w:val="24"/>
        </w:rPr>
        <w:t>et al.</w:t>
      </w:r>
      <w:r w:rsidR="00F34F81" w:rsidRPr="00822EAD">
        <w:rPr>
          <w:rFonts w:ascii="Times New Roman" w:hAnsi="Times New Roman" w:cs="Times New Roman"/>
          <w:kern w:val="0"/>
          <w:sz w:val="24"/>
          <w:szCs w:val="24"/>
        </w:rPr>
        <w:t xml:space="preserve"> demonstrated that IL-1 and IL-6 </w:t>
      </w:r>
      <w:r w:rsidR="00834459">
        <w:rPr>
          <w:rFonts w:ascii="Times New Roman" w:hAnsi="Times New Roman" w:cs="Times New Roman"/>
          <w:kern w:val="0"/>
          <w:sz w:val="24"/>
          <w:szCs w:val="24"/>
        </w:rPr>
        <w:t xml:space="preserve">secreted </w:t>
      </w:r>
      <w:r w:rsidR="00F34F81" w:rsidRPr="00822EAD">
        <w:rPr>
          <w:rFonts w:ascii="Times New Roman" w:hAnsi="Times New Roman" w:cs="Times New Roman"/>
          <w:kern w:val="0"/>
          <w:sz w:val="24"/>
          <w:szCs w:val="24"/>
        </w:rPr>
        <w:t xml:space="preserve">from monocytes and macrophages </w:t>
      </w:r>
      <w:r w:rsidR="00F34F81" w:rsidRPr="00822EAD">
        <w:rPr>
          <w:rFonts w:ascii="Times New Roman" w:hAnsi="Times New Roman" w:cs="Times New Roman"/>
          <w:sz w:val="24"/>
          <w:szCs w:val="24"/>
        </w:rPr>
        <w:t>were primary contributors</w:t>
      </w:r>
      <w:r w:rsidR="00F34F81" w:rsidRPr="00822EAD">
        <w:rPr>
          <w:rFonts w:ascii="Times New Roman" w:hAnsi="Times New Roman" w:cs="Times New Roman"/>
          <w:kern w:val="0"/>
          <w:sz w:val="24"/>
          <w:szCs w:val="24"/>
        </w:rPr>
        <w:t xml:space="preserve"> to CRS i</w:t>
      </w:r>
      <w:r w:rsidR="00F34F81" w:rsidRPr="00822EAD">
        <w:rPr>
          <w:rFonts w:ascii="Times New Roman" w:hAnsi="Times New Roman" w:cs="Times New Roman"/>
          <w:sz w:val="24"/>
          <w:szCs w:val="24"/>
        </w:rPr>
        <w:t>n</w:t>
      </w:r>
      <w:r w:rsidR="00F34F81" w:rsidRPr="00822EAD">
        <w:rPr>
          <w:rFonts w:ascii="Times New Roman" w:eastAsia="宋体" w:hAnsi="Times New Roman" w:cs="Times New Roman"/>
          <w:sz w:val="24"/>
          <w:szCs w:val="24"/>
        </w:rPr>
        <w:t xml:space="preserve"> a</w:t>
      </w:r>
      <w:r w:rsidR="00F34F81" w:rsidRPr="00822EAD">
        <w:rPr>
          <w:rFonts w:ascii="Times New Roman" w:hAnsi="Times New Roman" w:cs="Times New Roman"/>
          <w:kern w:val="0"/>
          <w:sz w:val="24"/>
          <w:szCs w:val="24"/>
        </w:rPr>
        <w:t xml:space="preserve"> mouse model </w:t>
      </w:r>
      <w:r w:rsidR="00F34F81" w:rsidRPr="00822EAD">
        <w:rPr>
          <w:rFonts w:ascii="Times New Roman" w:hAnsi="Times New Roman" w:cs="Times New Roman"/>
          <w:kern w:val="0"/>
          <w:sz w:val="24"/>
          <w:szCs w:val="24"/>
        </w:rPr>
        <w:fldChar w:fldCharType="begin">
          <w:fldData xml:space="preserve">PEVuZE5vdGU+PENpdGU+PEF1dGhvcj5HaWF2cmlkaXM8L0F1dGhvcj48WWVhcj4yMDE4PC9ZZWFy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==
</w:fldData>
        </w:fldChar>
      </w:r>
      <w:r w:rsidR="00F34F81" w:rsidRPr="00822EAD">
        <w:rPr>
          <w:rFonts w:ascii="Times New Roman" w:hAnsi="Times New Roman" w:cs="Times New Roman"/>
          <w:kern w:val="0"/>
          <w:sz w:val="24"/>
          <w:szCs w:val="24"/>
        </w:rPr>
        <w:instrText xml:space="preserve"> ADDIN EN.CITE </w:instrText>
      </w:r>
      <w:r w:rsidR="00F34F81" w:rsidRPr="00822EAD">
        <w:rPr>
          <w:rFonts w:ascii="Times New Roman" w:hAnsi="Times New Roman" w:cs="Times New Roman"/>
          <w:kern w:val="0"/>
          <w:sz w:val="24"/>
          <w:szCs w:val="24"/>
        </w:rPr>
        <w:fldChar w:fldCharType="begin">
          <w:fldData xml:space="preserve">PEVuZE5vdGU+PENpdGU+PEF1dGhvcj5HaWF2cmlkaXM8L0F1dGhvcj48WWVhcj4yMDE4PC9ZZWFy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==
</w:fldData>
        </w:fldChar>
      </w:r>
      <w:r w:rsidR="00F34F81" w:rsidRPr="00822EAD">
        <w:rPr>
          <w:rFonts w:ascii="Times New Roman" w:hAnsi="Times New Roman" w:cs="Times New Roman"/>
          <w:kern w:val="0"/>
          <w:sz w:val="24"/>
          <w:szCs w:val="24"/>
        </w:rPr>
        <w:instrText xml:space="preserve"> ADDIN EN.CITE.DATA </w:instrText>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separate"/>
      </w:r>
      <w:r w:rsidR="00F34F81" w:rsidRPr="00822EAD">
        <w:rPr>
          <w:rFonts w:ascii="Times New Roman" w:hAnsi="Times New Roman" w:cs="Times New Roman"/>
          <w:noProof/>
          <w:kern w:val="0"/>
          <w:sz w:val="24"/>
          <w:szCs w:val="24"/>
        </w:rPr>
        <w:t>(Giavridis et al., 2018; Norelli et al., 2018)</w:t>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t>.</w:t>
      </w:r>
      <w:r w:rsidR="00F34F81" w:rsidRPr="00822EAD">
        <w:rPr>
          <w:rFonts w:ascii="Times New Roman" w:hAnsi="Times New Roman" w:cs="Times New Roman"/>
          <w:sz w:val="24"/>
          <w:szCs w:val="24"/>
        </w:rPr>
        <w:t xml:space="preserve"> Recently,</w:t>
      </w:r>
      <w:r w:rsidR="00F34F81" w:rsidRPr="00822EAD">
        <w:rPr>
          <w:rFonts w:ascii="Times New Roman" w:hAnsi="Times New Roman" w:cs="Times New Roman"/>
          <w:kern w:val="0"/>
          <w:sz w:val="24"/>
          <w:szCs w:val="24"/>
        </w:rPr>
        <w:t xml:space="preserve"> </w:t>
      </w:r>
      <w:r w:rsidR="00F34F81" w:rsidRPr="00822EAD">
        <w:rPr>
          <w:rFonts w:ascii="Times New Roman" w:hAnsi="Times New Roman" w:cs="Times New Roman"/>
          <w:sz w:val="24"/>
          <w:szCs w:val="24"/>
        </w:rPr>
        <w:t xml:space="preserve">this view has shifted to a model where CRS is the result of a </w:t>
      </w:r>
      <w:r w:rsidR="00F34F81" w:rsidRPr="00822EAD">
        <w:rPr>
          <w:rFonts w:ascii="Times New Roman" w:eastAsia="宋体" w:hAnsi="Times New Roman" w:cs="Times New Roman"/>
          <w:sz w:val="24"/>
          <w:szCs w:val="24"/>
        </w:rPr>
        <w:t>multicellular</w:t>
      </w:r>
      <w:r w:rsidR="00F34F81" w:rsidRPr="00822EAD">
        <w:rPr>
          <w:rFonts w:ascii="Times New Roman" w:hAnsi="Times New Roman" w:cs="Times New Roman"/>
          <w:sz w:val="24"/>
          <w:szCs w:val="24"/>
        </w:rPr>
        <w:t xml:space="preserve"> network, not </w:t>
      </w:r>
      <w:bookmarkStart w:id="10" w:name="OLE_LINK107"/>
      <w:bookmarkStart w:id="11" w:name="OLE_LINK108"/>
      <w:r w:rsidR="00F34F81" w:rsidRPr="00822EAD">
        <w:rPr>
          <w:rFonts w:ascii="Times New Roman" w:hAnsi="Times New Roman" w:cs="Times New Roman"/>
          <w:sz w:val="24"/>
          <w:szCs w:val="24"/>
        </w:rPr>
        <w:t xml:space="preserve">only a binary </w:t>
      </w:r>
      <w:bookmarkEnd w:id="10"/>
      <w:bookmarkEnd w:id="11"/>
      <w:r w:rsidR="00F34F81" w:rsidRPr="00822EAD">
        <w:rPr>
          <w:rFonts w:ascii="Times New Roman" w:eastAsia="宋体" w:hAnsi="Times New Roman" w:cs="Times New Roman"/>
          <w:sz w:val="24"/>
          <w:szCs w:val="24"/>
        </w:rPr>
        <w:t>interaction of CART</w:t>
      </w:r>
      <w:r w:rsidR="00F34F81" w:rsidRPr="00822EAD">
        <w:rPr>
          <w:rFonts w:ascii="Times New Roman" w:hAnsi="Times New Roman" w:cs="Times New Roman"/>
          <w:sz w:val="24"/>
          <w:szCs w:val="24"/>
        </w:rPr>
        <w:t xml:space="preserve"> cells and monocytes. </w:t>
      </w:r>
      <w:bookmarkStart w:id="12" w:name="OLE_LINK224"/>
      <w:bookmarkStart w:id="13" w:name="OLE_LINK225"/>
      <w:r w:rsidR="0035466E" w:rsidRPr="0035466E">
        <w:rPr>
          <w:rFonts w:ascii="Times New Roman" w:eastAsia="宋体" w:hAnsi="Times New Roman" w:cs="Times New Roman"/>
          <w:sz w:val="24"/>
          <w:szCs w:val="24"/>
        </w:rPr>
        <w:t>Liu</w:t>
      </w:r>
      <w:r w:rsidR="00B77D2B">
        <w:rPr>
          <w:rFonts w:ascii="Times New Roman" w:eastAsia="宋体" w:hAnsi="Times New Roman" w:cs="Times New Roman" w:hint="eastAsia"/>
          <w:sz w:val="24"/>
          <w:szCs w:val="24"/>
        </w:rPr>
        <w:t xml:space="preserve"> </w:t>
      </w:r>
      <w:r w:rsidR="0035466E" w:rsidRPr="00B77D2B">
        <w:rPr>
          <w:rFonts w:ascii="Times New Roman" w:eastAsia="宋体" w:hAnsi="Times New Roman" w:cs="Times New Roman"/>
          <w:i/>
          <w:sz w:val="24"/>
          <w:szCs w:val="24"/>
        </w:rPr>
        <w:t>et al.</w:t>
      </w:r>
      <w:r w:rsidR="004D2B3F">
        <w:rPr>
          <w:rFonts w:ascii="Times New Roman" w:eastAsia="宋体" w:hAnsi="Times New Roman" w:cs="Times New Roman"/>
          <w:sz w:val="24"/>
          <w:szCs w:val="24"/>
        </w:rPr>
        <w:t xml:space="preserve"> found</w:t>
      </w:r>
      <w:r w:rsidR="004D2B3F">
        <w:rPr>
          <w:rFonts w:ascii="Times New Roman" w:eastAsia="宋体" w:hAnsi="Times New Roman" w:cs="Times New Roman" w:hint="eastAsia"/>
          <w:sz w:val="24"/>
          <w:szCs w:val="24"/>
        </w:rPr>
        <w:t xml:space="preserve"> that </w:t>
      </w:r>
      <w:r w:rsidR="00B77D2B">
        <w:rPr>
          <w:rFonts w:ascii="Times New Roman" w:eastAsia="宋体" w:hAnsi="Times New Roman" w:cs="Times New Roman"/>
          <w:sz w:val="24"/>
          <w:szCs w:val="24"/>
        </w:rPr>
        <w:t xml:space="preserve">tumor cell </w:t>
      </w:r>
      <w:proofErr w:type="spellStart"/>
      <w:r w:rsidR="00B77D2B">
        <w:rPr>
          <w:rFonts w:ascii="Times New Roman" w:eastAsia="宋体" w:hAnsi="Times New Roman" w:cs="Times New Roman"/>
          <w:sz w:val="24"/>
          <w:szCs w:val="24"/>
        </w:rPr>
        <w:t>pyroptosis</w:t>
      </w:r>
      <w:proofErr w:type="spellEnd"/>
      <w:r w:rsidR="00B77D2B">
        <w:rPr>
          <w:rFonts w:ascii="Times New Roman" w:eastAsia="宋体" w:hAnsi="Times New Roman" w:cs="Times New Roman" w:hint="eastAsia"/>
          <w:sz w:val="24"/>
          <w:szCs w:val="24"/>
        </w:rPr>
        <w:t xml:space="preserve"> by</w:t>
      </w:r>
      <w:r w:rsidR="00B77D2B" w:rsidRPr="0035466E">
        <w:rPr>
          <w:rFonts w:ascii="Times New Roman" w:eastAsia="宋体" w:hAnsi="Times New Roman" w:cs="Times New Roman"/>
          <w:sz w:val="24"/>
          <w:szCs w:val="24"/>
        </w:rPr>
        <w:t xml:space="preserve"> the </w:t>
      </w:r>
      <w:bookmarkStart w:id="14" w:name="OLE_LINK19"/>
      <w:bookmarkStart w:id="15" w:name="OLE_LINK39"/>
      <w:r w:rsidR="00B77D2B" w:rsidRPr="0035466E">
        <w:rPr>
          <w:rFonts w:ascii="Times New Roman" w:eastAsia="宋体" w:hAnsi="Times New Roman" w:cs="Times New Roman"/>
          <w:sz w:val="24"/>
          <w:szCs w:val="24"/>
        </w:rPr>
        <w:t>pore-forming protein</w:t>
      </w:r>
      <w:bookmarkEnd w:id="14"/>
      <w:bookmarkEnd w:id="15"/>
      <w:r w:rsidR="00B77D2B">
        <w:rPr>
          <w:rFonts w:ascii="Times New Roman" w:eastAsia="宋体" w:hAnsi="Times New Roman" w:cs="Times New Roman"/>
          <w:sz w:val="24"/>
          <w:szCs w:val="24"/>
        </w:rPr>
        <w:t xml:space="preserve"> </w:t>
      </w:r>
      <w:proofErr w:type="spellStart"/>
      <w:r w:rsidR="00B77D2B">
        <w:rPr>
          <w:rFonts w:ascii="Times New Roman" w:eastAsia="宋体" w:hAnsi="Times New Roman" w:cs="Times New Roman"/>
          <w:sz w:val="24"/>
          <w:szCs w:val="24"/>
        </w:rPr>
        <w:t>gasdermin</w:t>
      </w:r>
      <w:proofErr w:type="spellEnd"/>
      <w:r w:rsidR="00B77D2B">
        <w:rPr>
          <w:rFonts w:ascii="Times New Roman" w:eastAsia="宋体" w:hAnsi="Times New Roman" w:cs="Times New Roman"/>
          <w:sz w:val="24"/>
          <w:szCs w:val="24"/>
        </w:rPr>
        <w:t xml:space="preserve"> E</w:t>
      </w:r>
      <w:r w:rsidR="00B77D2B" w:rsidRPr="0035466E">
        <w:rPr>
          <w:rFonts w:ascii="Times New Roman" w:eastAsia="宋体" w:hAnsi="Times New Roman" w:cs="Times New Roman"/>
          <w:sz w:val="24"/>
          <w:szCs w:val="24"/>
        </w:rPr>
        <w:t xml:space="preserve"> </w:t>
      </w:r>
      <w:r w:rsidR="00B77D2B">
        <w:rPr>
          <w:rFonts w:ascii="Times New Roman" w:eastAsia="宋体" w:hAnsi="Times New Roman" w:cs="Times New Roman" w:hint="eastAsia"/>
          <w:sz w:val="24"/>
          <w:szCs w:val="24"/>
        </w:rPr>
        <w:t xml:space="preserve">after anti-CD19 CART infusion </w:t>
      </w:r>
      <w:r w:rsidR="00B77D2B">
        <w:rPr>
          <w:rFonts w:ascii="Times New Roman" w:eastAsia="宋体" w:hAnsi="Times New Roman" w:cs="Times New Roman"/>
          <w:sz w:val="24"/>
          <w:szCs w:val="24"/>
        </w:rPr>
        <w:t>trigger</w:t>
      </w:r>
      <w:r w:rsidR="00B77D2B">
        <w:rPr>
          <w:rFonts w:ascii="Times New Roman" w:eastAsia="宋体" w:hAnsi="Times New Roman" w:cs="Times New Roman" w:hint="eastAsia"/>
          <w:sz w:val="24"/>
          <w:szCs w:val="24"/>
        </w:rPr>
        <w:t>ed</w:t>
      </w:r>
      <w:r w:rsidR="00B77D2B" w:rsidRPr="0035466E">
        <w:rPr>
          <w:rFonts w:ascii="Times New Roman" w:eastAsia="宋体" w:hAnsi="Times New Roman" w:cs="Times New Roman"/>
          <w:sz w:val="24"/>
          <w:szCs w:val="24"/>
        </w:rPr>
        <w:t xml:space="preserve"> CRS</w:t>
      </w:r>
      <w:r w:rsidR="00B77D2B">
        <w:rPr>
          <w:rFonts w:ascii="Times New Roman" w:eastAsia="宋体" w:hAnsi="Times New Roman" w:cs="Times New Roman" w:hint="eastAsia"/>
          <w:sz w:val="24"/>
          <w:szCs w:val="24"/>
        </w:rPr>
        <w:t xml:space="preserve"> </w:t>
      </w:r>
      <w:r w:rsidR="004D2B3F">
        <w:rPr>
          <w:rFonts w:ascii="Times New Roman" w:eastAsia="宋体" w:hAnsi="Times New Roman" w:cs="Times New Roman" w:hint="eastAsia"/>
          <w:sz w:val="24"/>
          <w:szCs w:val="24"/>
        </w:rPr>
        <w:t xml:space="preserve">through the </w:t>
      </w:r>
      <w:r w:rsidR="004D2B3F" w:rsidRPr="0035466E">
        <w:rPr>
          <w:rFonts w:ascii="Times New Roman" w:eastAsia="宋体" w:hAnsi="Times New Roman" w:cs="Times New Roman"/>
          <w:sz w:val="24"/>
          <w:szCs w:val="24"/>
        </w:rPr>
        <w:t xml:space="preserve">activation of </w:t>
      </w:r>
      <w:r w:rsidR="004D2B3F">
        <w:rPr>
          <w:rFonts w:ascii="Times New Roman" w:eastAsia="宋体" w:hAnsi="Times New Roman" w:cs="Times New Roman"/>
          <w:sz w:val="24"/>
          <w:szCs w:val="24"/>
        </w:rPr>
        <w:t>macrophages</w:t>
      </w:r>
      <w:r w:rsidR="004D2B3F">
        <w:rPr>
          <w:rFonts w:ascii="Times New Roman" w:eastAsia="宋体" w:hAnsi="Times New Roman" w:cs="Times New Roman" w:hint="eastAsia"/>
          <w:sz w:val="24"/>
          <w:szCs w:val="24"/>
        </w:rPr>
        <w:t xml:space="preserve"> in </w:t>
      </w:r>
      <w:r w:rsidR="00834459">
        <w:rPr>
          <w:rFonts w:ascii="Times New Roman" w:eastAsia="宋体" w:hAnsi="Times New Roman" w:cs="Times New Roman"/>
          <w:sz w:val="24"/>
          <w:szCs w:val="24"/>
        </w:rPr>
        <w:t xml:space="preserve">a </w:t>
      </w:r>
      <w:r w:rsidR="004D2B3F">
        <w:rPr>
          <w:rFonts w:ascii="Times New Roman" w:eastAsia="宋体" w:hAnsi="Times New Roman" w:cs="Times New Roman" w:hint="eastAsia"/>
          <w:sz w:val="24"/>
          <w:szCs w:val="24"/>
        </w:rPr>
        <w:t xml:space="preserve">mouse model </w:t>
      </w:r>
      <w:r w:rsidR="004D2B3F">
        <w:rPr>
          <w:rFonts w:ascii="Times New Roman" w:eastAsia="宋体" w:hAnsi="Times New Roman" w:cs="Times New Roman"/>
          <w:sz w:val="24"/>
          <w:szCs w:val="24"/>
        </w:rPr>
        <w:fldChar w:fldCharType="begin">
          <w:fldData xml:space="preserve">PEVuZE5vdGU+PENpdGU+PEF1dGhvcj5MaXU8L0F1dGhvcj48WWVhcj4yMDIwPC9ZZWFyPjxSZWNO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</w:fldData>
        </w:fldChar>
      </w:r>
      <w:r w:rsidR="004D2B3F">
        <w:rPr>
          <w:rFonts w:ascii="Times New Roman" w:eastAsia="宋体" w:hAnsi="Times New Roman" w:cs="Times New Roman"/>
          <w:sz w:val="24"/>
          <w:szCs w:val="24"/>
        </w:rPr>
        <w:instrText xml:space="preserve"> ADDIN EN.CITE </w:instrText>
      </w:r>
      <w:r w:rsidR="004D2B3F">
        <w:rPr>
          <w:rFonts w:ascii="Times New Roman" w:eastAsia="宋体" w:hAnsi="Times New Roman" w:cs="Times New Roman"/>
          <w:sz w:val="24"/>
          <w:szCs w:val="24"/>
        </w:rPr>
        <w:fldChar w:fldCharType="begin">
          <w:fldData xml:space="preserve">PEVuZE5vdGU+PENpdGU+PEF1dGhvcj5MaXU8L0F1dGhvcj48WWVhcj4yMDIwPC9ZZWFyPjxSZWNO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</w:fldData>
        </w:fldChar>
      </w:r>
      <w:r w:rsidR="004D2B3F">
        <w:rPr>
          <w:rFonts w:ascii="Times New Roman" w:eastAsia="宋体" w:hAnsi="Times New Roman" w:cs="Times New Roman"/>
          <w:sz w:val="24"/>
          <w:szCs w:val="24"/>
        </w:rPr>
        <w:instrText xml:space="preserve"> ADDIN EN.CITE.DATA </w:instrText>
      </w:r>
      <w:r w:rsidR="004D2B3F">
        <w:rPr>
          <w:rFonts w:ascii="Times New Roman" w:eastAsia="宋体" w:hAnsi="Times New Roman" w:cs="Times New Roman"/>
          <w:sz w:val="24"/>
          <w:szCs w:val="24"/>
        </w:rPr>
      </w:r>
      <w:r w:rsidR="004D2B3F">
        <w:rPr>
          <w:rFonts w:ascii="Times New Roman" w:eastAsia="宋体" w:hAnsi="Times New Roman" w:cs="Times New Roman"/>
          <w:sz w:val="24"/>
          <w:szCs w:val="24"/>
        </w:rPr>
        <w:fldChar w:fldCharType="end"/>
      </w:r>
      <w:r w:rsidR="004D2B3F">
        <w:rPr>
          <w:rFonts w:ascii="Times New Roman" w:eastAsia="宋体" w:hAnsi="Times New Roman" w:cs="Times New Roman"/>
          <w:sz w:val="24"/>
          <w:szCs w:val="24"/>
        </w:rPr>
      </w:r>
      <w:r w:rsidR="004D2B3F">
        <w:rPr>
          <w:rFonts w:ascii="Times New Roman" w:eastAsia="宋体" w:hAnsi="Times New Roman" w:cs="Times New Roman"/>
          <w:sz w:val="24"/>
          <w:szCs w:val="24"/>
        </w:rPr>
        <w:fldChar w:fldCharType="separate"/>
      </w:r>
      <w:r w:rsidR="004D2B3F">
        <w:rPr>
          <w:rFonts w:ascii="Times New Roman" w:eastAsia="宋体" w:hAnsi="Times New Roman" w:cs="Times New Roman"/>
          <w:noProof/>
          <w:sz w:val="24"/>
          <w:szCs w:val="24"/>
        </w:rPr>
        <w:t>(Liu et al., 2020)</w:t>
      </w:r>
      <w:r w:rsidR="004D2B3F">
        <w:rPr>
          <w:rFonts w:ascii="Times New Roman" w:eastAsia="宋体" w:hAnsi="Times New Roman" w:cs="Times New Roman"/>
          <w:sz w:val="24"/>
          <w:szCs w:val="24"/>
        </w:rPr>
        <w:fldChar w:fldCharType="end"/>
      </w:r>
      <w:r w:rsidR="004D2B3F">
        <w:rPr>
          <w:rFonts w:ascii="Times New Roman" w:eastAsia="宋体" w:hAnsi="Times New Roman" w:cs="Times New Roman" w:hint="eastAsia"/>
          <w:sz w:val="24"/>
          <w:szCs w:val="24"/>
        </w:rPr>
        <w:t>.</w:t>
      </w:r>
      <w:r w:rsidR="004D2B3F">
        <w:rPr>
          <w:rFonts w:ascii="Times New Roman" w:hAnsi="Times New Roman" w:cs="Times New Roman" w:hint="eastAsia"/>
          <w:sz w:val="24"/>
          <w:szCs w:val="24"/>
        </w:rPr>
        <w:t xml:space="preserve"> In addition, </w:t>
      </w:r>
      <w:r w:rsidR="00F34F81" w:rsidRPr="00822EAD">
        <w:rPr>
          <w:rFonts w:ascii="Times New Roman" w:hAnsi="Times New Roman" w:cs="Times New Roman"/>
          <w:sz w:val="24"/>
          <w:szCs w:val="24"/>
        </w:rPr>
        <w:t xml:space="preserve">Deng </w:t>
      </w:r>
      <w:r w:rsidR="00F34F81" w:rsidRPr="00822EAD">
        <w:rPr>
          <w:rFonts w:ascii="Times New Roman" w:hAnsi="Times New Roman" w:cs="Times New Roman"/>
          <w:i/>
          <w:iCs/>
          <w:sz w:val="24"/>
          <w:szCs w:val="24"/>
        </w:rPr>
        <w:t xml:space="preserve">et al. </w:t>
      </w:r>
      <w:r w:rsidR="00F34F81" w:rsidRPr="00822EAD">
        <w:rPr>
          <w:rFonts w:ascii="Times New Roman" w:hAnsi="Times New Roman" w:cs="Times New Roman"/>
          <w:sz w:val="24"/>
          <w:szCs w:val="24"/>
        </w:rPr>
        <w:t>performed single-cell RNA sequencing of anti-CD19</w:t>
      </w:r>
      <w:r w:rsidR="00F34F81" w:rsidRPr="00822EAD">
        <w:rPr>
          <w:rFonts w:ascii="Times New Roman" w:eastAsia="宋体" w:hAnsi="Times New Roman" w:cs="Times New Roman"/>
          <w:sz w:val="24"/>
          <w:szCs w:val="24"/>
        </w:rPr>
        <w:t xml:space="preserve"> CART</w:t>
      </w:r>
      <w:r w:rsidR="00F34F81" w:rsidRPr="00822EAD">
        <w:rPr>
          <w:rFonts w:ascii="Times New Roman" w:hAnsi="Times New Roman" w:cs="Times New Roman"/>
          <w:sz w:val="24"/>
          <w:szCs w:val="24"/>
        </w:rPr>
        <w:t xml:space="preserve"> cell products in 24 patien</w:t>
      </w:r>
      <w:r w:rsidR="00C44AEC">
        <w:rPr>
          <w:rFonts w:ascii="Times New Roman" w:hAnsi="Times New Roman" w:cs="Times New Roman"/>
          <w:sz w:val="24"/>
          <w:szCs w:val="24"/>
        </w:rPr>
        <w:t>ts with large B cell lymphomas</w:t>
      </w:r>
      <w:r w:rsidR="00C44AEC">
        <w:rPr>
          <w:rFonts w:ascii="Times New Roman" w:hAnsi="Times New Roman" w:cs="Times New Roman" w:hint="eastAsia"/>
          <w:sz w:val="24"/>
          <w:szCs w:val="24"/>
        </w:rPr>
        <w:t xml:space="preserve"> and found</w:t>
      </w:r>
      <w:r w:rsidR="00F34F81" w:rsidRPr="00822EAD">
        <w:rPr>
          <w:rFonts w:ascii="Times New Roman" w:hAnsi="Times New Roman" w:cs="Times New Roman"/>
          <w:sz w:val="24"/>
          <w:szCs w:val="24"/>
        </w:rPr>
        <w:t xml:space="preserve"> that a rare cell population with monocyte-like transcriptional features in </w:t>
      </w:r>
      <w:r w:rsidR="00F34F81" w:rsidRPr="00822EAD">
        <w:rPr>
          <w:rFonts w:ascii="Times New Roman" w:eastAsia="宋体" w:hAnsi="Times New Roman" w:cs="Times New Roman"/>
          <w:sz w:val="24"/>
          <w:szCs w:val="24"/>
        </w:rPr>
        <w:t>CART</w:t>
      </w:r>
      <w:r w:rsidR="00F34F81" w:rsidRPr="00822EAD">
        <w:rPr>
          <w:rFonts w:ascii="Times New Roman" w:hAnsi="Times New Roman" w:cs="Times New Roman"/>
          <w:sz w:val="24"/>
          <w:szCs w:val="24"/>
        </w:rPr>
        <w:t xml:space="preserve"> products was associated with high-grade immune effector cell-associated neurotox</w:t>
      </w:r>
      <w:r w:rsidR="00DA619A">
        <w:rPr>
          <w:rFonts w:ascii="Times New Roman" w:hAnsi="Times New Roman" w:cs="Times New Roman"/>
          <w:sz w:val="24"/>
          <w:szCs w:val="24"/>
        </w:rPr>
        <w:t>icity syndrome</w:t>
      </w:r>
      <w:r w:rsidR="00DA619A">
        <w:rPr>
          <w:rFonts w:ascii="Times New Roman" w:hAnsi="Times New Roman" w:cs="Times New Roman" w:hint="eastAsia"/>
          <w:sz w:val="24"/>
          <w:szCs w:val="24"/>
        </w:rPr>
        <w:t>, and revealed</w:t>
      </w:r>
      <w:r w:rsidR="00DA619A">
        <w:rPr>
          <w:rFonts w:ascii="Times New Roman" w:hAnsi="Times New Roman" w:cs="Times New Roman"/>
          <w:sz w:val="24"/>
          <w:szCs w:val="24"/>
        </w:rPr>
        <w:t xml:space="preserve"> that high grade CRS had</w:t>
      </w:r>
      <w:r w:rsidR="00F34F81" w:rsidRPr="00822EAD">
        <w:rPr>
          <w:rFonts w:ascii="Times New Roman" w:hAnsi="Times New Roman" w:cs="Times New Roman"/>
          <w:sz w:val="24"/>
          <w:szCs w:val="24"/>
        </w:rPr>
        <w:t xml:space="preserve"> a negative association with exhausted CD8 T cells and a positive association with exhausted CD4 T cells </w:t>
      </w:r>
      <w:r w:rsidR="00F34F81" w:rsidRPr="00822EAD">
        <w:rPr>
          <w:rFonts w:ascii="Times New Roman" w:hAnsi="Times New Roman" w:cs="Times New Roman"/>
          <w:sz w:val="24"/>
          <w:szCs w:val="24"/>
        </w:rPr>
        <w:fldChar w:fldCharType="begin">
          <w:fldData xml:space="preserve">PEVuZE5vdGU+PENpdGU+PEF1dGhvcj5EZW5nPC9BdXRob3I+PFllYXI+MjAyMDwvWWVhcj48UmVj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</w:fldData>
        </w:fldChar>
      </w:r>
      <w:r w:rsidR="00F34F81" w:rsidRPr="00822EAD">
        <w:rPr>
          <w:rFonts w:ascii="Times New Roman" w:hAnsi="Times New Roman" w:cs="Times New Roman"/>
          <w:sz w:val="24"/>
          <w:szCs w:val="24"/>
        </w:rPr>
        <w:instrText xml:space="preserve"> ADDIN EN.CITE </w:instrText>
      </w:r>
      <w:r w:rsidR="00F34F81" w:rsidRPr="00822EAD">
        <w:rPr>
          <w:rFonts w:ascii="Times New Roman" w:hAnsi="Times New Roman" w:cs="Times New Roman"/>
          <w:sz w:val="24"/>
          <w:szCs w:val="24"/>
        </w:rPr>
        <w:fldChar w:fldCharType="begin">
          <w:fldData xml:space="preserve">PEVuZE5vdGU+PENpdGU+PEF1dGhvcj5EZW5nPC9BdXRob3I+PFllYXI+MjAyMDwvWWVhcj48UmVj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</w:fldData>
        </w:fldChar>
      </w:r>
      <w:r w:rsidR="00F34F81" w:rsidRPr="00822EAD">
        <w:rPr>
          <w:rFonts w:ascii="Times New Roman" w:hAnsi="Times New Roman" w:cs="Times New Roman"/>
          <w:sz w:val="24"/>
          <w:szCs w:val="24"/>
        </w:rPr>
        <w:instrText xml:space="preserve"> ADDIN EN.CITE.DATA </w:instrText>
      </w:r>
      <w:r w:rsidR="00F34F81" w:rsidRPr="00822EAD">
        <w:rPr>
          <w:rFonts w:ascii="Times New Roman" w:hAnsi="Times New Roman" w:cs="Times New Roman"/>
          <w:sz w:val="24"/>
          <w:szCs w:val="24"/>
        </w:rPr>
      </w:r>
      <w:r w:rsidR="00F34F81" w:rsidRPr="00822EAD">
        <w:rPr>
          <w:rFonts w:ascii="Times New Roman" w:hAnsi="Times New Roman" w:cs="Times New Roman"/>
          <w:sz w:val="24"/>
          <w:szCs w:val="24"/>
        </w:rPr>
        <w:fldChar w:fldCharType="end"/>
      </w:r>
      <w:r w:rsidR="00F34F81" w:rsidRPr="00822EAD">
        <w:rPr>
          <w:rFonts w:ascii="Times New Roman" w:hAnsi="Times New Roman" w:cs="Times New Roman"/>
          <w:sz w:val="24"/>
          <w:szCs w:val="24"/>
        </w:rPr>
      </w:r>
      <w:r w:rsidR="00F34F81" w:rsidRPr="00822EAD">
        <w:rPr>
          <w:rFonts w:ascii="Times New Roman" w:hAnsi="Times New Roman" w:cs="Times New Roman"/>
          <w:sz w:val="24"/>
          <w:szCs w:val="24"/>
        </w:rPr>
        <w:fldChar w:fldCharType="separate"/>
      </w:r>
      <w:r w:rsidR="00F34F81" w:rsidRPr="00822EAD">
        <w:rPr>
          <w:rFonts w:ascii="Times New Roman" w:hAnsi="Times New Roman" w:cs="Times New Roman"/>
          <w:sz w:val="24"/>
          <w:szCs w:val="24"/>
        </w:rPr>
        <w:t>(Deng et al., 2020)</w:t>
      </w:r>
      <w:r w:rsidR="00F34F81" w:rsidRPr="00822EAD">
        <w:rPr>
          <w:rFonts w:ascii="Times New Roman" w:hAnsi="Times New Roman" w:cs="Times New Roman"/>
          <w:sz w:val="24"/>
          <w:szCs w:val="24"/>
        </w:rPr>
        <w:fldChar w:fldCharType="end"/>
      </w:r>
      <w:r w:rsidR="00F34F81" w:rsidRPr="00822EAD">
        <w:rPr>
          <w:rFonts w:ascii="Times New Roman" w:hAnsi="Times New Roman" w:cs="Times New Roman"/>
          <w:sz w:val="24"/>
          <w:szCs w:val="24"/>
        </w:rPr>
        <w:t xml:space="preserve">. </w:t>
      </w:r>
      <w:bookmarkEnd w:id="12"/>
      <w:bookmarkEnd w:id="13"/>
      <w:r w:rsidR="00F34F81" w:rsidRPr="00822EAD">
        <w:rPr>
          <w:rFonts w:ascii="Times New Roman" w:eastAsia="宋体" w:hAnsi="Times New Roman" w:cs="Times New Roman"/>
          <w:sz w:val="24"/>
          <w:szCs w:val="24"/>
        </w:rPr>
        <w:t>These studies raise the question of whether a</w:t>
      </w:r>
      <w:r w:rsidR="00F34F81" w:rsidRPr="00822EAD">
        <w:rPr>
          <w:rFonts w:ascii="Times New Roman" w:eastAsia="宋体" w:hAnsi="Times New Roman" w:cs="Times New Roman"/>
          <w:kern w:val="0"/>
          <w:sz w:val="24"/>
          <w:szCs w:val="24"/>
        </w:rPr>
        <w:t xml:space="preserve"> specific </w:t>
      </w:r>
      <w:r w:rsidR="00F34F81" w:rsidRPr="00822EAD">
        <w:rPr>
          <w:rFonts w:ascii="Times New Roman" w:eastAsia="宋体" w:hAnsi="Times New Roman" w:cs="Times New Roman"/>
          <w:sz w:val="24"/>
          <w:szCs w:val="24"/>
        </w:rPr>
        <w:t>cell subpopulation</w:t>
      </w:r>
      <w:r w:rsidR="00F34F81" w:rsidRPr="00822EAD">
        <w:rPr>
          <w:rFonts w:ascii="Times New Roman" w:eastAsia="宋体" w:hAnsi="Times New Roman" w:cs="Times New Roman"/>
          <w:kern w:val="0"/>
          <w:sz w:val="24"/>
          <w:szCs w:val="24"/>
        </w:rPr>
        <w:t xml:space="preserve"> in CART cell products </w:t>
      </w:r>
      <w:r w:rsidR="00DA619A">
        <w:rPr>
          <w:rFonts w:ascii="Times New Roman" w:eastAsia="宋体" w:hAnsi="Times New Roman" w:cs="Times New Roman"/>
          <w:sz w:val="24"/>
          <w:szCs w:val="24"/>
        </w:rPr>
        <w:t xml:space="preserve">could </w:t>
      </w:r>
      <w:r w:rsidR="00DA619A">
        <w:rPr>
          <w:rFonts w:ascii="Times New Roman" w:eastAsia="宋体" w:hAnsi="Times New Roman" w:cs="Times New Roman" w:hint="eastAsia"/>
          <w:sz w:val="24"/>
          <w:szCs w:val="24"/>
        </w:rPr>
        <w:t>initiate</w:t>
      </w:r>
      <w:r w:rsidR="00F34F81" w:rsidRPr="00822EAD">
        <w:rPr>
          <w:rFonts w:ascii="Times New Roman" w:eastAsia="宋体" w:hAnsi="Times New Roman" w:cs="Times New Roman"/>
          <w:kern w:val="0"/>
          <w:sz w:val="24"/>
          <w:szCs w:val="24"/>
        </w:rPr>
        <w:t xml:space="preserve"> severe CRS</w:t>
      </w:r>
      <w:r w:rsidR="00F34F81" w:rsidRPr="00822EAD">
        <w:rPr>
          <w:rFonts w:ascii="Times New Roman" w:eastAsia="宋体" w:hAnsi="Times New Roman" w:cs="Times New Roman"/>
          <w:sz w:val="24"/>
          <w:szCs w:val="24"/>
        </w:rPr>
        <w:t>.</w:t>
      </w:r>
      <w:r w:rsidR="00F34F81" w:rsidRPr="00822EAD">
        <w:rPr>
          <w:rFonts w:ascii="Times New Roman" w:eastAsia="宋体" w:hAnsi="Times New Roman" w:cs="Times New Roman"/>
          <w:kern w:val="0"/>
          <w:sz w:val="24"/>
          <w:szCs w:val="24"/>
        </w:rPr>
        <w:t xml:space="preserve"> To date, few studies have focused on the dynamics of various cell subtypes </w:t>
      </w:r>
      <w:r w:rsidR="00F34F81" w:rsidRPr="00822EAD">
        <w:rPr>
          <w:rFonts w:ascii="Times New Roman" w:eastAsia="宋体" w:hAnsi="Times New Roman" w:cs="Times New Roman"/>
          <w:i/>
          <w:iCs/>
          <w:kern w:val="0"/>
          <w:sz w:val="24"/>
          <w:szCs w:val="24"/>
        </w:rPr>
        <w:t>in vivo</w:t>
      </w:r>
      <w:r w:rsidR="000A7FF5">
        <w:rPr>
          <w:rFonts w:ascii="Times New Roman" w:eastAsia="宋体" w:hAnsi="Times New Roman" w:cs="Times New Roman"/>
          <w:kern w:val="0"/>
          <w:sz w:val="24"/>
          <w:szCs w:val="24"/>
        </w:rPr>
        <w:t>. T</w:t>
      </w:r>
      <w:r w:rsidR="00F34F81" w:rsidRPr="00822EAD">
        <w:rPr>
          <w:rFonts w:ascii="Times New Roman" w:eastAsia="宋体" w:hAnsi="Times New Roman" w:cs="Times New Roman"/>
          <w:kern w:val="0"/>
          <w:sz w:val="24"/>
          <w:szCs w:val="24"/>
        </w:rPr>
        <w:t>he specific mechanism</w:t>
      </w:r>
      <w:r w:rsidR="000A7FF5">
        <w:rPr>
          <w:rFonts w:ascii="Times New Roman" w:eastAsia="宋体" w:hAnsi="Times New Roman" w:cs="Times New Roman"/>
          <w:kern w:val="0"/>
          <w:sz w:val="24"/>
          <w:szCs w:val="24"/>
        </w:rPr>
        <w:t>s</w:t>
      </w:r>
      <w:r w:rsidR="00F34F81" w:rsidRPr="00822EAD">
        <w:rPr>
          <w:rFonts w:ascii="Times New Roman" w:eastAsia="宋体" w:hAnsi="Times New Roman" w:cs="Times New Roman"/>
          <w:kern w:val="0"/>
          <w:sz w:val="24"/>
          <w:szCs w:val="24"/>
        </w:rPr>
        <w:t xml:space="preserve"> of CRS in the clinic</w:t>
      </w:r>
      <w:r w:rsidR="000A7FF5">
        <w:rPr>
          <w:rFonts w:ascii="Times New Roman" w:eastAsia="宋体" w:hAnsi="Times New Roman" w:cs="Times New Roman"/>
          <w:kern w:val="0"/>
          <w:sz w:val="24"/>
          <w:szCs w:val="24"/>
        </w:rPr>
        <w:t>, particularly which</w:t>
      </w:r>
      <w:r w:rsidR="000A7FF5" w:rsidRPr="00822EAD">
        <w:rPr>
          <w:rFonts w:ascii="Times New Roman" w:eastAsia="宋体" w:hAnsi="Times New Roman" w:cs="Times New Roman"/>
          <w:kern w:val="0"/>
          <w:sz w:val="24"/>
          <w:szCs w:val="24"/>
        </w:rPr>
        <w:t xml:space="preserve"> components of CART cell products may affect the efficacy, </w:t>
      </w:r>
      <w:proofErr w:type="gramStart"/>
      <w:r w:rsidR="000A7FF5" w:rsidRPr="00822EAD">
        <w:rPr>
          <w:rFonts w:ascii="Times New Roman" w:eastAsia="宋体" w:hAnsi="Times New Roman" w:cs="Times New Roman"/>
          <w:kern w:val="0"/>
          <w:sz w:val="24"/>
          <w:szCs w:val="24"/>
        </w:rPr>
        <w:t>safety</w:t>
      </w:r>
      <w:proofErr w:type="gramEnd"/>
      <w:r w:rsidR="000A7FF5" w:rsidRPr="00822EAD">
        <w:rPr>
          <w:rFonts w:ascii="Times New Roman" w:eastAsia="宋体" w:hAnsi="Times New Roman" w:cs="Times New Roman"/>
          <w:kern w:val="0"/>
          <w:sz w:val="24"/>
          <w:szCs w:val="24"/>
        </w:rPr>
        <w:t xml:space="preserve"> and side effects of treatment</w:t>
      </w:r>
      <w:r w:rsidR="000A7FF5">
        <w:rPr>
          <w:rFonts w:ascii="Times New Roman" w:eastAsia="宋体" w:hAnsi="Times New Roman" w:cs="Times New Roman"/>
          <w:kern w:val="0"/>
          <w:sz w:val="24"/>
          <w:szCs w:val="24"/>
        </w:rPr>
        <w:t>,</w:t>
      </w:r>
      <w:r w:rsidR="00F34F81" w:rsidRPr="00822EAD">
        <w:rPr>
          <w:rFonts w:ascii="Times New Roman" w:eastAsia="宋体" w:hAnsi="Times New Roman" w:cs="Times New Roman"/>
          <w:sz w:val="24"/>
          <w:szCs w:val="24"/>
        </w:rPr>
        <w:t xml:space="preserve"> </w:t>
      </w:r>
      <w:r w:rsidR="000A7FF5">
        <w:rPr>
          <w:rFonts w:ascii="Times New Roman" w:eastAsia="宋体" w:hAnsi="Times New Roman" w:cs="Times New Roman"/>
          <w:sz w:val="24"/>
          <w:szCs w:val="24"/>
        </w:rPr>
        <w:t xml:space="preserve">still </w:t>
      </w:r>
      <w:r w:rsidR="00F34F81" w:rsidRPr="00822EAD">
        <w:rPr>
          <w:rFonts w:ascii="Times New Roman" w:eastAsia="宋体" w:hAnsi="Times New Roman" w:cs="Times New Roman"/>
          <w:sz w:val="24"/>
          <w:szCs w:val="24"/>
        </w:rPr>
        <w:t>remain</w:t>
      </w:r>
      <w:r w:rsidR="000A7FF5">
        <w:rPr>
          <w:rFonts w:ascii="Times New Roman" w:eastAsia="宋体" w:hAnsi="Times New Roman" w:cs="Times New Roman"/>
          <w:sz w:val="24"/>
          <w:szCs w:val="24"/>
        </w:rPr>
        <w:t xml:space="preserve"> </w:t>
      </w:r>
      <w:r w:rsidR="00F34F81" w:rsidRPr="00822EAD">
        <w:rPr>
          <w:rFonts w:ascii="Times New Roman" w:eastAsia="宋体" w:hAnsi="Times New Roman" w:cs="Times New Roman"/>
          <w:sz w:val="24"/>
          <w:szCs w:val="24"/>
        </w:rPr>
        <w:t>unclear</w:t>
      </w:r>
      <w:r w:rsidR="00DA619A">
        <w:rPr>
          <w:rFonts w:ascii="Times New Roman" w:eastAsia="宋体" w:hAnsi="Times New Roman" w:cs="Times New Roman"/>
          <w:kern w:val="0"/>
          <w:sz w:val="24"/>
          <w:szCs w:val="24"/>
        </w:rPr>
        <w:t xml:space="preserve">. </w:t>
      </w:r>
      <w:r w:rsidR="00F34F81" w:rsidRPr="00822EAD">
        <w:rPr>
          <w:rFonts w:ascii="Times New Roman" w:eastAsia="宋体" w:hAnsi="Times New Roman" w:cs="Times New Roman"/>
          <w:kern w:val="0"/>
          <w:sz w:val="24"/>
          <w:szCs w:val="24"/>
        </w:rPr>
        <w:t xml:space="preserve">A deep understanding of the </w:t>
      </w:r>
      <w:r w:rsidR="0012595D">
        <w:rPr>
          <w:rFonts w:ascii="Times New Roman" w:eastAsia="宋体" w:hAnsi="Times New Roman" w:cs="Times New Roman" w:hint="eastAsia"/>
          <w:kern w:val="0"/>
          <w:sz w:val="24"/>
          <w:szCs w:val="24"/>
        </w:rPr>
        <w:t xml:space="preserve">CRS </w:t>
      </w:r>
      <w:r w:rsidR="00F34F81" w:rsidRPr="00822EAD">
        <w:rPr>
          <w:rFonts w:ascii="Times New Roman" w:eastAsia="宋体" w:hAnsi="Times New Roman" w:cs="Times New Roman"/>
          <w:kern w:val="0"/>
          <w:sz w:val="24"/>
          <w:szCs w:val="24"/>
        </w:rPr>
        <w:t>mechanisms at play is essential to design the next generation of CART cell products to minimize adverse effects</w:t>
      </w:r>
      <w:r w:rsidR="00AD2A6B" w:rsidRPr="0012595D">
        <w:rPr>
          <w:rFonts w:ascii="Times New Roman" w:eastAsia="宋体" w:hAnsi="Times New Roman" w:cs="Times New Roman"/>
          <w:kern w:val="0"/>
          <w:sz w:val="24"/>
          <w:szCs w:val="24"/>
        </w:rPr>
        <w:t>.</w:t>
      </w:r>
    </w:p>
    <w:p w14:paraId="58A3D029" w14:textId="4CAEFACD" w:rsidR="00AD2A6B" w:rsidRPr="00822EAD" w:rsidRDefault="00F34F81" w:rsidP="0012595D">
      <w:pPr>
        <w:widowControl/>
        <w:spacing w:line="360" w:lineRule="auto"/>
        <w:ind w:firstLineChars="200" w:firstLine="480"/>
        <w:rPr>
          <w:rFonts w:ascii="Times New Roman" w:hAnsi="Times New Roman" w:cs="Times New Roman"/>
          <w:sz w:val="24"/>
          <w:szCs w:val="24"/>
        </w:rPr>
      </w:pPr>
      <w:r w:rsidRPr="00822EAD">
        <w:rPr>
          <w:rFonts w:ascii="Times New Roman" w:hAnsi="Times New Roman" w:cs="Times New Roman"/>
          <w:sz w:val="24"/>
          <w:szCs w:val="24"/>
        </w:rPr>
        <w:t xml:space="preserve">Single-cell </w:t>
      </w:r>
      <w:r w:rsidR="00DA619A">
        <w:rPr>
          <w:rFonts w:ascii="Times New Roman" w:hAnsi="Times New Roman" w:cs="Times New Roman"/>
          <w:sz w:val="24"/>
          <w:szCs w:val="24"/>
        </w:rPr>
        <w:t>technologies</w:t>
      </w:r>
      <w:r w:rsidR="00DA619A">
        <w:rPr>
          <w:rFonts w:ascii="Times New Roman" w:hAnsi="Times New Roman" w:cs="Times New Roman" w:hint="eastAsia"/>
          <w:sz w:val="24"/>
          <w:szCs w:val="24"/>
        </w:rPr>
        <w:t xml:space="preserve"> including single-cell </w:t>
      </w:r>
      <w:r w:rsidRPr="00822EAD">
        <w:rPr>
          <w:rFonts w:ascii="Times New Roman" w:hAnsi="Times New Roman" w:cs="Times New Roman"/>
          <w:sz w:val="24"/>
          <w:szCs w:val="24"/>
        </w:rPr>
        <w:t xml:space="preserve">RNA sequencing, single-cell ATAC </w:t>
      </w:r>
      <w:proofErr w:type="gramStart"/>
      <w:r w:rsidRPr="00822EAD">
        <w:rPr>
          <w:rFonts w:ascii="Times New Roman" w:hAnsi="Times New Roman" w:cs="Times New Roman"/>
          <w:sz w:val="24"/>
          <w:szCs w:val="24"/>
        </w:rPr>
        <w:t>sequencing</w:t>
      </w:r>
      <w:proofErr w:type="gramEnd"/>
      <w:r w:rsidRPr="00822EAD">
        <w:rPr>
          <w:rFonts w:ascii="Times New Roman" w:hAnsi="Times New Roman" w:cs="Times New Roman"/>
          <w:sz w:val="24"/>
          <w:szCs w:val="24"/>
        </w:rPr>
        <w:t xml:space="preserve"> and mass spectrometry have become powerful tools</w:t>
      </w:r>
      <w:r w:rsidRPr="00822EAD">
        <w:rPr>
          <w:rFonts w:ascii="Times New Roman" w:eastAsia="宋体" w:hAnsi="Times New Roman" w:cs="Times New Roman"/>
          <w:sz w:val="24"/>
          <w:szCs w:val="24"/>
        </w:rPr>
        <w:t xml:space="preserve"> </w:t>
      </w:r>
      <w:r w:rsidRPr="00822EAD">
        <w:rPr>
          <w:rFonts w:ascii="Times New Roman" w:hAnsi="Times New Roman" w:cs="Times New Roman"/>
          <w:sz w:val="24"/>
          <w:szCs w:val="24"/>
        </w:rPr>
        <w:t>for profiling the dynamics of heterogenous cell populations in the context of CART cell potency and immunotoxicity</w:t>
      </w:r>
      <w:r w:rsidRPr="00822EAD">
        <w:rPr>
          <w:rFonts w:ascii="Times New Roman" w:eastAsia="宋体" w:hAnsi="Times New Roman" w:cs="Times New Roman"/>
          <w:sz w:val="24"/>
          <w:szCs w:val="24"/>
        </w:rPr>
        <w:t xml:space="preserve">. For example, </w:t>
      </w:r>
      <w:r w:rsidRPr="00822EAD">
        <w:rPr>
          <w:rFonts w:ascii="Times New Roman" w:hAnsi="Times New Roman" w:cs="Times New Roman"/>
          <w:sz w:val="24"/>
          <w:szCs w:val="24"/>
        </w:rPr>
        <w:t xml:space="preserve">10X genomic single-cell RNA sequencing and TCR sequencing </w:t>
      </w:r>
      <w:r w:rsidRPr="00822EAD">
        <w:rPr>
          <w:rFonts w:ascii="Times New Roman" w:eastAsia="宋体" w:hAnsi="Times New Roman" w:cs="Times New Roman"/>
          <w:sz w:val="24"/>
          <w:szCs w:val="24"/>
        </w:rPr>
        <w:t>were</w:t>
      </w:r>
      <w:r w:rsidRPr="00822EAD">
        <w:rPr>
          <w:rFonts w:ascii="Times New Roman" w:hAnsi="Times New Roman" w:cs="Times New Roman"/>
          <w:sz w:val="24"/>
          <w:szCs w:val="24"/>
        </w:rPr>
        <w:t xml:space="preserve"> employed to characterize the clonal kinetics and transcriptional profiles of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cells in non-Hod</w:t>
      </w:r>
      <w:r w:rsidR="00DA619A">
        <w:rPr>
          <w:rFonts w:ascii="Times New Roman" w:hAnsi="Times New Roman" w:cs="Times New Roman"/>
          <w:sz w:val="24"/>
          <w:szCs w:val="24"/>
        </w:rPr>
        <w:t>gkin lymphoma and leukemia, and</w:t>
      </w:r>
      <w:r w:rsidRPr="00822EAD">
        <w:rPr>
          <w:rFonts w:ascii="Times New Roman" w:hAnsi="Times New Roman" w:cs="Times New Roman"/>
          <w:sz w:val="24"/>
          <w:szCs w:val="24"/>
        </w:rPr>
        <w:t xml:space="preserve"> showed that clonal diversity of </w:t>
      </w:r>
      <w:r w:rsidR="00326067">
        <w:rPr>
          <w:rFonts w:ascii="Times New Roman" w:hAnsi="Times New Roman" w:cs="Times New Roman"/>
          <w:sz w:val="24"/>
          <w:szCs w:val="24"/>
        </w:rPr>
        <w:t>CART</w:t>
      </w:r>
      <w:r w:rsidRPr="00822EAD">
        <w:rPr>
          <w:rFonts w:ascii="Times New Roman" w:hAnsi="Times New Roman" w:cs="Times New Roman"/>
          <w:sz w:val="24"/>
          <w:szCs w:val="24"/>
        </w:rPr>
        <w:t xml:space="preserve"> cells </w:t>
      </w:r>
      <w:r w:rsidR="00F23A96">
        <w:rPr>
          <w:rFonts w:ascii="Times New Roman" w:hAnsi="Times New Roman" w:cs="Times New Roman"/>
          <w:sz w:val="24"/>
          <w:szCs w:val="24"/>
        </w:rPr>
        <w:t>wa</w:t>
      </w:r>
      <w:r w:rsidR="00F23A96" w:rsidRPr="00822EAD">
        <w:rPr>
          <w:rFonts w:ascii="Times New Roman" w:hAnsi="Times New Roman" w:cs="Times New Roman"/>
          <w:sz w:val="24"/>
          <w:szCs w:val="24"/>
        </w:rPr>
        <w:t xml:space="preserve">s </w:t>
      </w:r>
      <w:r w:rsidRPr="00822EAD">
        <w:rPr>
          <w:rFonts w:ascii="Times New Roman" w:hAnsi="Times New Roman" w:cs="Times New Roman"/>
          <w:sz w:val="24"/>
          <w:szCs w:val="24"/>
        </w:rPr>
        <w:t xml:space="preserve">highest in the </w:t>
      </w:r>
      <w:r w:rsidR="00633608">
        <w:rPr>
          <w:rFonts w:ascii="Times New Roman" w:hAnsi="Times New Roman" w:cs="Times New Roman" w:hint="eastAsia"/>
          <w:sz w:val="24"/>
          <w:szCs w:val="24"/>
        </w:rPr>
        <w:t>CART</w:t>
      </w:r>
      <w:r w:rsidR="00DA619A">
        <w:rPr>
          <w:rFonts w:ascii="Times New Roman" w:hAnsi="Times New Roman" w:cs="Times New Roman" w:hint="eastAsia"/>
          <w:sz w:val="24"/>
          <w:szCs w:val="24"/>
        </w:rPr>
        <w:t xml:space="preserve"> </w:t>
      </w:r>
      <w:r w:rsidR="00DA619A" w:rsidRPr="00DA619A">
        <w:rPr>
          <w:rFonts w:ascii="Times New Roman" w:hAnsi="Times New Roman" w:cs="Times New Roman"/>
          <w:sz w:val="24"/>
          <w:szCs w:val="24"/>
        </w:rPr>
        <w:t>infusion products</w:t>
      </w:r>
      <w:r w:rsidRPr="00822EAD">
        <w:rPr>
          <w:rFonts w:ascii="Times New Roman" w:hAnsi="Times New Roman" w:cs="Times New Roman"/>
          <w:sz w:val="24"/>
          <w:szCs w:val="24"/>
        </w:rPr>
        <w:t xml:space="preserve"> and </w:t>
      </w:r>
      <w:r w:rsidR="00F23A96" w:rsidRPr="00822EAD">
        <w:rPr>
          <w:rFonts w:ascii="Times New Roman" w:hAnsi="Times New Roman" w:cs="Times New Roman"/>
          <w:sz w:val="24"/>
          <w:szCs w:val="24"/>
        </w:rPr>
        <w:lastRenderedPageBreak/>
        <w:t>decline</w:t>
      </w:r>
      <w:r w:rsidR="00F23A96">
        <w:rPr>
          <w:rFonts w:ascii="Times New Roman" w:hAnsi="Times New Roman" w:cs="Times New Roman"/>
          <w:sz w:val="24"/>
          <w:szCs w:val="24"/>
        </w:rPr>
        <w:t>d</w:t>
      </w:r>
      <w:r w:rsidR="00F23A96" w:rsidRPr="00822EAD">
        <w:rPr>
          <w:rFonts w:ascii="Times New Roman" w:hAnsi="Times New Roman" w:cs="Times New Roman"/>
          <w:sz w:val="24"/>
          <w:szCs w:val="24"/>
        </w:rPr>
        <w:t xml:space="preserve"> </w:t>
      </w:r>
      <w:r w:rsidRPr="00822EAD">
        <w:rPr>
          <w:rFonts w:ascii="Times New Roman" w:hAnsi="Times New Roman" w:cs="Times New Roman"/>
          <w:sz w:val="24"/>
          <w:szCs w:val="24"/>
        </w:rPr>
        <w:t xml:space="preserve">following infusion </w:t>
      </w:r>
      <w:r w:rsidRPr="00822EAD">
        <w:rPr>
          <w:rFonts w:ascii="Times New Roman" w:hAnsi="Times New Roman" w:cs="Times New Roman"/>
          <w:sz w:val="24"/>
          <w:szCs w:val="24"/>
        </w:rPr>
        <w:fldChar w:fldCharType="begin">
          <w:fldData xml:space="preserve">PEVuZE5vdGU+PENpdGU+PEF1dGhvcj5TaGVpaDwvQXV0aG9yPjxZZWFyPjIwMjA8L1llYXI+PFJl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</w:fldData>
        </w:fldChar>
      </w:r>
      <w:r w:rsidRPr="00822EAD">
        <w:rPr>
          <w:rFonts w:ascii="Times New Roman" w:hAnsi="Times New Roman" w:cs="Times New Roman"/>
          <w:sz w:val="24"/>
          <w:szCs w:val="24"/>
        </w:rPr>
        <w:instrText xml:space="preserve"> ADDIN EN.CITE </w:instrText>
      </w:r>
      <w:r w:rsidRPr="00822EAD">
        <w:rPr>
          <w:rFonts w:ascii="Times New Roman" w:hAnsi="Times New Roman" w:cs="Times New Roman"/>
          <w:sz w:val="24"/>
          <w:szCs w:val="24"/>
        </w:rPr>
        <w:fldChar w:fldCharType="begin">
          <w:fldData xml:space="preserve">PEVuZE5vdGU+PENpdGU+PEF1dGhvcj5TaGVpaDwvQXV0aG9yPjxZZWFyPjIwMjA8L1llYXI+PFJl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</w:fldData>
        </w:fldChar>
      </w:r>
      <w:r w:rsidRPr="00822EAD">
        <w:rPr>
          <w:rFonts w:ascii="Times New Roman" w:hAnsi="Times New Roman" w:cs="Times New Roman"/>
          <w:sz w:val="24"/>
          <w:szCs w:val="24"/>
        </w:rPr>
        <w:instrText xml:space="preserve"> ADDIN EN.CITE.DATA </w:instrText>
      </w:r>
      <w:r w:rsidRPr="00822EAD">
        <w:rPr>
          <w:rFonts w:ascii="Times New Roman" w:hAnsi="Times New Roman" w:cs="Times New Roman"/>
          <w:sz w:val="24"/>
          <w:szCs w:val="24"/>
        </w:rPr>
      </w:r>
      <w:r w:rsidRPr="00822EAD">
        <w:rPr>
          <w:rFonts w:ascii="Times New Roman" w:hAnsi="Times New Roman" w:cs="Times New Roman"/>
          <w:sz w:val="24"/>
          <w:szCs w:val="24"/>
        </w:rPr>
        <w:fldChar w:fldCharType="end"/>
      </w:r>
      <w:r w:rsidRPr="00822EAD">
        <w:rPr>
          <w:rFonts w:ascii="Times New Roman" w:hAnsi="Times New Roman" w:cs="Times New Roman"/>
          <w:sz w:val="24"/>
          <w:szCs w:val="24"/>
        </w:rPr>
      </w:r>
      <w:r w:rsidRPr="00822EAD">
        <w:rPr>
          <w:rFonts w:ascii="Times New Roman" w:hAnsi="Times New Roman" w:cs="Times New Roman"/>
          <w:sz w:val="24"/>
          <w:szCs w:val="24"/>
        </w:rPr>
        <w:fldChar w:fldCharType="separate"/>
      </w:r>
      <w:r w:rsidRPr="00822EAD">
        <w:rPr>
          <w:rFonts w:ascii="Times New Roman" w:hAnsi="Times New Roman" w:cs="Times New Roman"/>
          <w:sz w:val="24"/>
          <w:szCs w:val="24"/>
        </w:rPr>
        <w:t xml:space="preserve">(Sheih </w:t>
      </w:r>
      <w:r w:rsidRPr="00822EAD">
        <w:rPr>
          <w:rFonts w:ascii="Times New Roman" w:hAnsi="Times New Roman" w:cs="Times New Roman"/>
          <w:i/>
          <w:iCs/>
          <w:sz w:val="24"/>
          <w:szCs w:val="24"/>
        </w:rPr>
        <w:t>et al.</w:t>
      </w:r>
      <w:r w:rsidRPr="00822EAD">
        <w:rPr>
          <w:rFonts w:ascii="Times New Roman" w:hAnsi="Times New Roman" w:cs="Times New Roman"/>
          <w:sz w:val="24"/>
          <w:szCs w:val="24"/>
        </w:rPr>
        <w:t>, 2020)</w:t>
      </w:r>
      <w:r w:rsidRPr="00822EAD">
        <w:rPr>
          <w:rFonts w:ascii="Times New Roman" w:hAnsi="Times New Roman" w:cs="Times New Roman"/>
          <w:sz w:val="24"/>
          <w:szCs w:val="24"/>
        </w:rPr>
        <w:fldChar w:fldCharType="end"/>
      </w:r>
      <w:r w:rsidRPr="00822EAD">
        <w:rPr>
          <w:rFonts w:ascii="Times New Roman" w:hAnsi="Times New Roman" w:cs="Times New Roman"/>
          <w:sz w:val="24"/>
          <w:szCs w:val="24"/>
        </w:rPr>
        <w:t>. In another study, Chen</w:t>
      </w:r>
      <w:r w:rsidRPr="00822EAD">
        <w:rPr>
          <w:rFonts w:ascii="Times New Roman" w:hAnsi="Times New Roman" w:cs="Times New Roman"/>
          <w:i/>
          <w:iCs/>
          <w:sz w:val="24"/>
          <w:szCs w:val="24"/>
        </w:rPr>
        <w:t xml:space="preserve"> et al.</w:t>
      </w:r>
      <w:r w:rsidRPr="00822EAD">
        <w:rPr>
          <w:rFonts w:ascii="Times New Roman" w:hAnsi="Times New Roman" w:cs="Times New Roman"/>
          <w:sz w:val="24"/>
          <w:szCs w:val="24"/>
        </w:rPr>
        <w:t xml:space="preserve"> found that chronic IFN signaling regulated by IRF7 was associated with poor</w:t>
      </w:r>
      <w:r w:rsidRPr="00822EAD">
        <w:rPr>
          <w:rFonts w:ascii="Times New Roman" w:eastAsia="宋体" w:hAnsi="Times New Roman" w:cs="Times New Roman"/>
          <w:sz w:val="24"/>
          <w:szCs w:val="24"/>
        </w:rPr>
        <w:t xml:space="preserve"> CART</w:t>
      </w:r>
      <w:r w:rsidRPr="00822EAD">
        <w:rPr>
          <w:rFonts w:ascii="Times New Roman" w:hAnsi="Times New Roman" w:cs="Times New Roman"/>
          <w:sz w:val="24"/>
          <w:szCs w:val="24"/>
        </w:rPr>
        <w:t xml:space="preserve"> cell persistence by combining bulk and single-cell ATAC sequencing </w:t>
      </w:r>
      <w:r w:rsidRPr="00822EAD">
        <w:rPr>
          <w:rFonts w:ascii="Times New Roman" w:hAnsi="Times New Roman" w:cs="Times New Roman"/>
          <w:sz w:val="24"/>
          <w:szCs w:val="24"/>
        </w:rPr>
        <w:fldChar w:fldCharType="begin">
          <w:fldData xml:space="preserve">PEVuZE5vdGU+PENpdGU+PEF1dGhvcj5DaGVuPC9BdXRob3I+PFllYXI+MjAyMTwvWWVhcj48UmVj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=
</w:fldData>
        </w:fldChar>
      </w:r>
      <w:r w:rsidRPr="00822EAD">
        <w:rPr>
          <w:rFonts w:ascii="Times New Roman" w:hAnsi="Times New Roman" w:cs="Times New Roman"/>
          <w:sz w:val="24"/>
          <w:szCs w:val="24"/>
        </w:rPr>
        <w:instrText xml:space="preserve"> ADDIN EN.CITE </w:instrText>
      </w:r>
      <w:r w:rsidRPr="00822EAD">
        <w:rPr>
          <w:rFonts w:ascii="Times New Roman" w:hAnsi="Times New Roman" w:cs="Times New Roman"/>
          <w:sz w:val="24"/>
          <w:szCs w:val="24"/>
        </w:rPr>
        <w:fldChar w:fldCharType="begin">
          <w:fldData xml:space="preserve">PEVuZE5vdGU+PENpdGU+PEF1dGhvcj5DaGVuPC9BdXRob3I+PFllYXI+MjAyMTwvWWVhcj48UmVj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=
</w:fldData>
        </w:fldChar>
      </w:r>
      <w:r w:rsidRPr="00822EAD">
        <w:rPr>
          <w:rFonts w:ascii="Times New Roman" w:hAnsi="Times New Roman" w:cs="Times New Roman"/>
          <w:sz w:val="24"/>
          <w:szCs w:val="24"/>
        </w:rPr>
        <w:instrText xml:space="preserve"> ADDIN EN.CITE.DATA </w:instrText>
      </w:r>
      <w:r w:rsidRPr="00822EAD">
        <w:rPr>
          <w:rFonts w:ascii="Times New Roman" w:hAnsi="Times New Roman" w:cs="Times New Roman"/>
          <w:sz w:val="24"/>
          <w:szCs w:val="24"/>
        </w:rPr>
      </w:r>
      <w:r w:rsidRPr="00822EAD">
        <w:rPr>
          <w:rFonts w:ascii="Times New Roman" w:hAnsi="Times New Roman" w:cs="Times New Roman"/>
          <w:sz w:val="24"/>
          <w:szCs w:val="24"/>
        </w:rPr>
        <w:fldChar w:fldCharType="end"/>
      </w:r>
      <w:r w:rsidRPr="00822EAD">
        <w:rPr>
          <w:rFonts w:ascii="Times New Roman" w:hAnsi="Times New Roman" w:cs="Times New Roman"/>
          <w:sz w:val="24"/>
          <w:szCs w:val="24"/>
        </w:rPr>
      </w:r>
      <w:r w:rsidRPr="00822EAD">
        <w:rPr>
          <w:rFonts w:ascii="Times New Roman" w:hAnsi="Times New Roman" w:cs="Times New Roman"/>
          <w:sz w:val="24"/>
          <w:szCs w:val="24"/>
        </w:rPr>
        <w:fldChar w:fldCharType="separate"/>
      </w:r>
      <w:r w:rsidRPr="00822EAD">
        <w:rPr>
          <w:rFonts w:ascii="Times New Roman" w:hAnsi="Times New Roman" w:cs="Times New Roman"/>
          <w:noProof/>
          <w:sz w:val="24"/>
          <w:szCs w:val="24"/>
        </w:rPr>
        <w:t>(Chen et al., 2021; Xue et al., 2017)</w:t>
      </w:r>
      <w:r w:rsidRPr="00822EAD">
        <w:rPr>
          <w:rFonts w:ascii="Times New Roman" w:hAnsi="Times New Roman" w:cs="Times New Roman"/>
          <w:sz w:val="24"/>
          <w:szCs w:val="24"/>
        </w:rPr>
        <w:fldChar w:fldCharType="end"/>
      </w:r>
      <w:r w:rsidRPr="00822EAD">
        <w:rPr>
          <w:rFonts w:ascii="Times New Roman" w:hAnsi="Times New Roman" w:cs="Times New Roman"/>
          <w:sz w:val="24"/>
          <w:szCs w:val="24"/>
        </w:rPr>
        <w:t>. However, there is</w:t>
      </w:r>
      <w:r w:rsidRPr="00822EAD">
        <w:rPr>
          <w:rFonts w:ascii="Times New Roman" w:eastAsia="宋体" w:hAnsi="Times New Roman" w:cs="Times New Roman"/>
          <w:sz w:val="24"/>
          <w:szCs w:val="24"/>
        </w:rPr>
        <w:t xml:space="preserve"> a</w:t>
      </w:r>
      <w:r w:rsidRPr="00822EAD">
        <w:rPr>
          <w:rFonts w:ascii="Times New Roman" w:hAnsi="Times New Roman" w:cs="Times New Roman"/>
          <w:sz w:val="24"/>
          <w:szCs w:val="24"/>
        </w:rPr>
        <w:t xml:space="preserve"> lack of systematic and </w:t>
      </w:r>
      <w:r w:rsidR="00F23A96">
        <w:rPr>
          <w:rFonts w:ascii="Times New Roman" w:hAnsi="Times New Roman" w:cs="Times New Roman"/>
          <w:sz w:val="24"/>
          <w:szCs w:val="24"/>
        </w:rPr>
        <w:t>integrated</w:t>
      </w:r>
      <w:r w:rsidR="00F23A96" w:rsidRPr="00822EAD">
        <w:rPr>
          <w:rFonts w:ascii="Times New Roman" w:hAnsi="Times New Roman" w:cs="Times New Roman"/>
          <w:sz w:val="24"/>
          <w:szCs w:val="24"/>
        </w:rPr>
        <w:t xml:space="preserve"> </w:t>
      </w:r>
      <w:r w:rsidRPr="00822EAD">
        <w:rPr>
          <w:rFonts w:ascii="Times New Roman" w:eastAsia="宋体" w:hAnsi="Times New Roman" w:cs="Times New Roman"/>
          <w:sz w:val="24"/>
          <w:szCs w:val="24"/>
        </w:rPr>
        <w:t>multi</w:t>
      </w:r>
      <w:r w:rsidR="00F23A96">
        <w:rPr>
          <w:rFonts w:ascii="Times New Roman" w:eastAsia="宋体" w:hAnsi="Times New Roman" w:cs="Times New Roman"/>
          <w:sz w:val="24"/>
          <w:szCs w:val="24"/>
        </w:rPr>
        <w:t>-</w:t>
      </w:r>
      <w:proofErr w:type="spellStart"/>
      <w:r w:rsidRPr="00822EAD">
        <w:rPr>
          <w:rFonts w:ascii="Times New Roman" w:eastAsia="宋体" w:hAnsi="Times New Roman" w:cs="Times New Roman"/>
          <w:sz w:val="24"/>
          <w:szCs w:val="24"/>
        </w:rPr>
        <w:t>omic</w:t>
      </w:r>
      <w:proofErr w:type="spellEnd"/>
      <w:r w:rsidRPr="00822EAD">
        <w:rPr>
          <w:rFonts w:ascii="Times New Roman" w:eastAsia="宋体" w:hAnsi="Times New Roman" w:cs="Times New Roman"/>
          <w:sz w:val="24"/>
          <w:szCs w:val="24"/>
        </w:rPr>
        <w:t xml:space="preserve"> studies</w:t>
      </w:r>
      <w:r w:rsidR="00DA619A">
        <w:rPr>
          <w:rFonts w:ascii="Times New Roman" w:hAnsi="Times New Roman" w:cs="Times New Roman"/>
          <w:sz w:val="24"/>
          <w:szCs w:val="24"/>
        </w:rPr>
        <w:t xml:space="preserve"> on CRS</w:t>
      </w:r>
      <w:r w:rsidR="00DA619A">
        <w:rPr>
          <w:rFonts w:ascii="Times New Roman" w:hAnsi="Times New Roman" w:cs="Times New Roman" w:hint="eastAsia"/>
          <w:sz w:val="24"/>
          <w:szCs w:val="24"/>
        </w:rPr>
        <w:t xml:space="preserve"> after CART cell therapy.</w:t>
      </w:r>
    </w:p>
    <w:p w14:paraId="7CB5C398" w14:textId="0CB2D866" w:rsidR="00F34F81" w:rsidRPr="00351D2B" w:rsidRDefault="00F34F81" w:rsidP="00351D2B">
      <w:pPr>
        <w:widowControl/>
        <w:spacing w:line="360" w:lineRule="auto"/>
        <w:ind w:firstLineChars="200" w:firstLine="480"/>
        <w:rPr>
          <w:rFonts w:ascii="Times New Roman" w:eastAsia="宋体" w:hAnsi="Times New Roman" w:cs="Times New Roman"/>
          <w:kern w:val="0"/>
          <w:sz w:val="24"/>
          <w:szCs w:val="24"/>
        </w:rPr>
        <w:sectPr w:rsidR="00F34F81" w:rsidRPr="00351D2B" w:rsidSect="00B9218E">
          <w:pgSz w:w="11906" w:h="16838"/>
          <w:pgMar w:top="1440" w:right="1800" w:bottom="1440" w:left="1800" w:header="851" w:footer="992" w:gutter="0"/>
          <w:cols w:space="425"/>
          <w:docGrid w:type="lines" w:linePitch="312"/>
        </w:sectPr>
      </w:pPr>
      <w:r w:rsidRPr="000E0A45">
        <w:rPr>
          <w:rFonts w:ascii="Times New Roman" w:hAnsi="Times New Roman" w:cs="Times New Roman"/>
          <w:kern w:val="0"/>
          <w:sz w:val="24"/>
          <w:szCs w:val="24"/>
        </w:rPr>
        <w:t>In this study, we aimed to determine the cellular source of CRS biomarkers and profile</w:t>
      </w:r>
      <w:r w:rsidRPr="000E0A45">
        <w:rPr>
          <w:rFonts w:ascii="Times New Roman" w:eastAsia="宋体" w:hAnsi="Times New Roman" w:cs="Times New Roman"/>
          <w:sz w:val="24"/>
          <w:szCs w:val="24"/>
        </w:rPr>
        <w:t xml:space="preserve"> the </w:t>
      </w:r>
      <w:r w:rsidR="00DA619A" w:rsidRPr="000E0A45">
        <w:rPr>
          <w:rFonts w:ascii="Times New Roman" w:hAnsi="Times New Roman" w:cs="Times New Roman" w:hint="eastAsia"/>
          <w:sz w:val="24"/>
          <w:szCs w:val="24"/>
        </w:rPr>
        <w:t>landscape</w:t>
      </w:r>
      <w:r w:rsidR="00DA619A" w:rsidRPr="000E0A45">
        <w:rPr>
          <w:rFonts w:ascii="Times New Roman" w:hAnsi="Times New Roman" w:cs="Times New Roman"/>
          <w:sz w:val="24"/>
          <w:szCs w:val="24"/>
        </w:rPr>
        <w:t xml:space="preserve"> and interactions among</w:t>
      </w:r>
      <w:r w:rsidR="008C3DF3">
        <w:rPr>
          <w:rFonts w:ascii="Times New Roman" w:hAnsi="Times New Roman" w:cs="Times New Roman"/>
          <w:sz w:val="24"/>
          <w:szCs w:val="24"/>
        </w:rPr>
        <w:t xml:space="preserve"> </w:t>
      </w:r>
      <w:r w:rsidR="008C3DF3">
        <w:rPr>
          <w:rFonts w:ascii="Times New Roman" w:hAnsi="Times New Roman" w:cs="Times New Roman" w:hint="eastAsia"/>
          <w:sz w:val="24"/>
          <w:szCs w:val="24"/>
        </w:rPr>
        <w:t>CART and endogenous</w:t>
      </w:r>
      <w:r w:rsidR="008C3DF3">
        <w:rPr>
          <w:rFonts w:ascii="Times New Roman" w:hAnsi="Times New Roman" w:cs="Times New Roman"/>
          <w:sz w:val="24"/>
          <w:szCs w:val="24"/>
        </w:rPr>
        <w:t xml:space="preserve"> cell subtypes</w:t>
      </w:r>
      <w:r w:rsidRPr="000E0A45">
        <w:rPr>
          <w:rFonts w:ascii="Times New Roman" w:hAnsi="Times New Roman" w:cs="Times New Roman"/>
          <w:sz w:val="24"/>
          <w:szCs w:val="24"/>
        </w:rPr>
        <w:t xml:space="preserve"> towards a better mechanistic understanding of CRS.</w:t>
      </w:r>
      <w:r w:rsidR="00DA619A" w:rsidRPr="000E0A45">
        <w:rPr>
          <w:rFonts w:ascii="Times New Roman" w:hAnsi="Times New Roman" w:cs="Times New Roman"/>
          <w:sz w:val="24"/>
          <w:szCs w:val="24"/>
        </w:rPr>
        <w:t xml:space="preserve"> We employed</w:t>
      </w:r>
      <w:r w:rsidRPr="000E0A45">
        <w:rPr>
          <w:rFonts w:ascii="Times New Roman" w:hAnsi="Times New Roman" w:cs="Times New Roman"/>
          <w:sz w:val="24"/>
          <w:szCs w:val="24"/>
        </w:rPr>
        <w:t xml:space="preserve"> </w:t>
      </w:r>
      <w:r w:rsidR="00F23A96" w:rsidRPr="000E0A45">
        <w:rPr>
          <w:rFonts w:ascii="Times New Roman" w:hAnsi="Times New Roman" w:cs="Times New Roman"/>
          <w:sz w:val="24"/>
          <w:szCs w:val="24"/>
        </w:rPr>
        <w:t>multi-</w:t>
      </w:r>
      <w:proofErr w:type="spellStart"/>
      <w:r w:rsidR="00F23A96" w:rsidRPr="000E0A45">
        <w:rPr>
          <w:rFonts w:ascii="Times New Roman" w:hAnsi="Times New Roman" w:cs="Times New Roman"/>
          <w:sz w:val="24"/>
          <w:szCs w:val="24"/>
        </w:rPr>
        <w:t>omic</w:t>
      </w:r>
      <w:proofErr w:type="spellEnd"/>
      <w:r w:rsidR="00F23A96">
        <w:rPr>
          <w:rFonts w:ascii="Times New Roman" w:hAnsi="Times New Roman" w:cs="Times New Roman"/>
          <w:sz w:val="24"/>
          <w:szCs w:val="24"/>
        </w:rPr>
        <w:t xml:space="preserve"> </w:t>
      </w:r>
      <w:r w:rsidRPr="000E0A45">
        <w:rPr>
          <w:rFonts w:ascii="Times New Roman" w:hAnsi="Times New Roman" w:cs="Times New Roman"/>
          <w:sz w:val="24"/>
          <w:szCs w:val="24"/>
        </w:rPr>
        <w:t>single-cell profiling to characterize the</w:t>
      </w:r>
      <w:r w:rsidRPr="000E0A45">
        <w:rPr>
          <w:rFonts w:ascii="Times New Roman" w:eastAsia="宋体" w:hAnsi="Times New Roman" w:cs="Times New Roman"/>
          <w:sz w:val="24"/>
          <w:szCs w:val="24"/>
        </w:rPr>
        <w:t xml:space="preserve"> </w:t>
      </w:r>
      <w:r w:rsidRPr="000E0A45">
        <w:rPr>
          <w:rFonts w:ascii="Times New Roman" w:hAnsi="Times New Roman" w:cs="Times New Roman"/>
          <w:sz w:val="24"/>
          <w:szCs w:val="24"/>
        </w:rPr>
        <w:t xml:space="preserve">transcriptome, </w:t>
      </w:r>
      <w:r w:rsidRPr="000E0A45">
        <w:rPr>
          <w:rFonts w:ascii="Times New Roman" w:eastAsia="宋体" w:hAnsi="Times New Roman" w:cs="Times New Roman"/>
          <w:kern w:val="0"/>
          <w:sz w:val="24"/>
          <w:szCs w:val="24"/>
        </w:rPr>
        <w:t>immunome, and epigenome of peripheral blood mononuclear cells (PBMCs) from MM patients at different stages of CRS foll</w:t>
      </w:r>
      <w:bookmarkStart w:id="16" w:name="OLE_LINK22"/>
      <w:bookmarkStart w:id="17" w:name="OLE_LINK23"/>
      <w:r w:rsidR="00DA619A" w:rsidRPr="000E0A45">
        <w:rPr>
          <w:rFonts w:ascii="Times New Roman" w:eastAsia="宋体" w:hAnsi="Times New Roman" w:cs="Times New Roman"/>
          <w:kern w:val="0"/>
          <w:sz w:val="24"/>
          <w:szCs w:val="24"/>
        </w:rPr>
        <w:t>owing anti-BMCA CART treatment.</w:t>
      </w:r>
      <w:r w:rsidR="00DA619A" w:rsidRPr="000E0A45">
        <w:rPr>
          <w:rFonts w:ascii="Times New Roman" w:eastAsia="宋体" w:hAnsi="Times New Roman" w:cs="Times New Roman" w:hint="eastAsia"/>
          <w:kern w:val="0"/>
          <w:sz w:val="24"/>
          <w:szCs w:val="24"/>
        </w:rPr>
        <w:t xml:space="preserve"> </w:t>
      </w:r>
      <w:r w:rsidR="008C3DF3">
        <w:rPr>
          <w:rFonts w:ascii="Times New Roman" w:eastAsia="宋体" w:hAnsi="Times New Roman" w:cs="Times New Roman" w:hint="eastAsia"/>
          <w:kern w:val="0"/>
          <w:sz w:val="24"/>
          <w:szCs w:val="24"/>
        </w:rPr>
        <w:t>We</w:t>
      </w:r>
      <w:r w:rsidR="008C3DF3">
        <w:rPr>
          <w:rFonts w:ascii="Times New Roman" w:eastAsia="宋体" w:hAnsi="Times New Roman" w:cs="Times New Roman"/>
          <w:kern w:val="0"/>
          <w:sz w:val="24"/>
          <w:szCs w:val="24"/>
        </w:rPr>
        <w:t xml:space="preserve"> identified new CRS</w:t>
      </w:r>
      <w:r w:rsidR="00DA619A" w:rsidRPr="000E0A45">
        <w:rPr>
          <w:rFonts w:ascii="Times New Roman" w:eastAsia="宋体" w:hAnsi="Times New Roman" w:cs="Times New Roman"/>
          <w:kern w:val="0"/>
          <w:sz w:val="24"/>
          <w:szCs w:val="24"/>
        </w:rPr>
        <w:t xml:space="preserve"> biomarkers</w:t>
      </w:r>
      <w:r w:rsidR="00DA619A" w:rsidRPr="000E0A45">
        <w:rPr>
          <w:rFonts w:ascii="Times New Roman" w:eastAsia="宋体" w:hAnsi="Times New Roman" w:cs="Times New Roman" w:hint="eastAsia"/>
          <w:kern w:val="0"/>
          <w:sz w:val="24"/>
          <w:szCs w:val="24"/>
        </w:rPr>
        <w:t xml:space="preserve">, uncovered </w:t>
      </w:r>
      <w:r w:rsidR="00DA619A" w:rsidRPr="000E0A45">
        <w:rPr>
          <w:rFonts w:ascii="Times New Roman" w:eastAsia="宋体" w:hAnsi="Times New Roman" w:cs="Times New Roman"/>
          <w:kern w:val="0"/>
          <w:sz w:val="24"/>
          <w:szCs w:val="24"/>
        </w:rPr>
        <w:t>their</w:t>
      </w:r>
      <w:r w:rsidR="00DA619A" w:rsidRPr="000E0A45">
        <w:rPr>
          <w:rFonts w:ascii="Times New Roman" w:eastAsia="宋体" w:hAnsi="Times New Roman" w:cs="Times New Roman" w:hint="eastAsia"/>
          <w:kern w:val="0"/>
          <w:sz w:val="24"/>
          <w:szCs w:val="24"/>
        </w:rPr>
        <w:t xml:space="preserve"> cellular</w:t>
      </w:r>
      <w:r w:rsidRPr="000E0A45">
        <w:rPr>
          <w:rFonts w:ascii="Times New Roman" w:eastAsia="宋体" w:hAnsi="Times New Roman" w:cs="Times New Roman"/>
          <w:kern w:val="0"/>
          <w:sz w:val="24"/>
          <w:szCs w:val="24"/>
        </w:rPr>
        <w:t xml:space="preserve"> sources </w:t>
      </w:r>
      <w:r w:rsidRPr="000E0A45">
        <w:rPr>
          <w:rFonts w:ascii="Times New Roman" w:hAnsi="Times New Roman" w:cs="Times New Roman"/>
          <w:kern w:val="0"/>
          <w:sz w:val="24"/>
          <w:szCs w:val="24"/>
        </w:rPr>
        <w:t>at the initiation and peak phase</w:t>
      </w:r>
      <w:r w:rsidR="008C3DF3">
        <w:rPr>
          <w:rFonts w:ascii="Times New Roman" w:hAnsi="Times New Roman" w:cs="Times New Roman" w:hint="eastAsia"/>
          <w:kern w:val="0"/>
          <w:sz w:val="24"/>
          <w:szCs w:val="24"/>
        </w:rPr>
        <w:t>s</w:t>
      </w:r>
      <w:r w:rsidRPr="000E0A45">
        <w:rPr>
          <w:rFonts w:ascii="Times New Roman" w:hAnsi="Times New Roman" w:cs="Times New Roman"/>
          <w:kern w:val="0"/>
          <w:sz w:val="24"/>
          <w:szCs w:val="24"/>
        </w:rPr>
        <w:t xml:space="preserve"> of CRS,</w:t>
      </w:r>
      <w:r w:rsidRPr="000E0A45">
        <w:rPr>
          <w:rFonts w:ascii="Times New Roman" w:eastAsia="宋体" w:hAnsi="Times New Roman" w:cs="Times New Roman"/>
          <w:kern w:val="0"/>
          <w:sz w:val="24"/>
          <w:szCs w:val="24"/>
        </w:rPr>
        <w:t xml:space="preserve"> </w:t>
      </w:r>
      <w:r w:rsidR="00366269" w:rsidRPr="000E0A45">
        <w:rPr>
          <w:rFonts w:ascii="Times New Roman" w:eastAsia="宋体" w:hAnsi="Times New Roman" w:cs="Times New Roman"/>
          <w:kern w:val="0"/>
          <w:sz w:val="24"/>
          <w:szCs w:val="24"/>
        </w:rPr>
        <w:t>and pinpointed</w:t>
      </w:r>
      <w:r w:rsidRPr="000E0A45">
        <w:rPr>
          <w:rFonts w:ascii="Times New Roman" w:eastAsia="宋体" w:hAnsi="Times New Roman" w:cs="Times New Roman"/>
          <w:kern w:val="0"/>
          <w:sz w:val="24"/>
          <w:szCs w:val="24"/>
        </w:rPr>
        <w:t xml:space="preserve"> a key </w:t>
      </w:r>
      <w:r w:rsidR="008C3DF3">
        <w:rPr>
          <w:rFonts w:ascii="Times New Roman" w:eastAsia="宋体" w:hAnsi="Times New Roman" w:cs="Times New Roman" w:hint="eastAsia"/>
          <w:kern w:val="0"/>
          <w:sz w:val="24"/>
          <w:szCs w:val="24"/>
        </w:rPr>
        <w:t xml:space="preserve">cellular </w:t>
      </w:r>
      <w:r w:rsidRPr="000E0A45">
        <w:rPr>
          <w:rFonts w:ascii="Times New Roman" w:eastAsia="宋体" w:hAnsi="Times New Roman" w:cs="Times New Roman"/>
          <w:kern w:val="0"/>
          <w:sz w:val="24"/>
          <w:szCs w:val="24"/>
        </w:rPr>
        <w:t xml:space="preserve">subpopulation </w:t>
      </w:r>
      <w:r w:rsidR="008C3DF3">
        <w:rPr>
          <w:rFonts w:ascii="Times New Roman" w:eastAsia="宋体" w:hAnsi="Times New Roman" w:cs="Times New Roman" w:hint="eastAsia"/>
          <w:kern w:val="0"/>
          <w:sz w:val="24"/>
          <w:szCs w:val="24"/>
        </w:rPr>
        <w:t xml:space="preserve">in pre-infusion CART products is </w:t>
      </w:r>
      <w:r w:rsidR="008C3DF3">
        <w:rPr>
          <w:rFonts w:ascii="Times New Roman" w:eastAsia="宋体" w:hAnsi="Times New Roman" w:cs="Times New Roman"/>
          <w:kern w:val="0"/>
          <w:sz w:val="24"/>
          <w:szCs w:val="24"/>
        </w:rPr>
        <w:t xml:space="preserve">closely related </w:t>
      </w:r>
      <w:r w:rsidR="008C3DF3">
        <w:rPr>
          <w:rFonts w:ascii="Times New Roman" w:eastAsia="宋体" w:hAnsi="Times New Roman" w:cs="Times New Roman" w:hint="eastAsia"/>
          <w:kern w:val="0"/>
          <w:sz w:val="24"/>
          <w:szCs w:val="24"/>
        </w:rPr>
        <w:t>with</w:t>
      </w:r>
      <w:r w:rsidRPr="000E0A45">
        <w:rPr>
          <w:rFonts w:ascii="Times New Roman" w:eastAsia="宋体" w:hAnsi="Times New Roman" w:cs="Times New Roman"/>
          <w:kern w:val="0"/>
          <w:sz w:val="24"/>
          <w:szCs w:val="24"/>
        </w:rPr>
        <w:t xml:space="preserve"> CRS severity. </w:t>
      </w:r>
      <w:r w:rsidR="008C3DF3" w:rsidRPr="008C3DF3">
        <w:rPr>
          <w:rFonts w:ascii="Times New Roman" w:eastAsia="宋体" w:hAnsi="Times New Roman" w:cs="Times New Roman"/>
          <w:kern w:val="0"/>
          <w:sz w:val="24"/>
          <w:szCs w:val="24"/>
        </w:rPr>
        <w:t>Our</w:t>
      </w:r>
      <w:r w:rsidR="008C3DF3">
        <w:rPr>
          <w:rFonts w:ascii="Times New Roman" w:eastAsia="宋体" w:hAnsi="Times New Roman" w:cs="Times New Roman"/>
          <w:kern w:val="0"/>
          <w:sz w:val="24"/>
          <w:szCs w:val="24"/>
        </w:rPr>
        <w:t xml:space="preserve"> </w:t>
      </w:r>
      <w:r w:rsidR="008C3DF3">
        <w:rPr>
          <w:rFonts w:ascii="Times New Roman" w:eastAsia="宋体" w:hAnsi="Times New Roman" w:cs="Times New Roman" w:hint="eastAsia"/>
          <w:kern w:val="0"/>
          <w:sz w:val="24"/>
          <w:szCs w:val="24"/>
        </w:rPr>
        <w:t>work</w:t>
      </w:r>
      <w:r w:rsidRPr="000E0A45">
        <w:rPr>
          <w:rFonts w:ascii="Times New Roman" w:eastAsia="宋体" w:hAnsi="Times New Roman" w:cs="Times New Roman"/>
          <w:kern w:val="0"/>
          <w:sz w:val="24"/>
          <w:szCs w:val="24"/>
        </w:rPr>
        <w:t xml:space="preserve"> provide</w:t>
      </w:r>
      <w:r w:rsidR="008C3DF3">
        <w:rPr>
          <w:rFonts w:ascii="Times New Roman" w:eastAsia="宋体" w:hAnsi="Times New Roman" w:cs="Times New Roman" w:hint="eastAsia"/>
          <w:kern w:val="0"/>
          <w:sz w:val="24"/>
          <w:szCs w:val="24"/>
        </w:rPr>
        <w:t>s</w:t>
      </w:r>
      <w:r w:rsidRPr="000E0A45">
        <w:rPr>
          <w:rFonts w:ascii="Times New Roman" w:eastAsia="宋体" w:hAnsi="Times New Roman" w:cs="Times New Roman"/>
          <w:kern w:val="0"/>
          <w:sz w:val="24"/>
          <w:szCs w:val="24"/>
        </w:rPr>
        <w:t xml:space="preserve"> </w:t>
      </w:r>
      <w:r w:rsidR="008C3DF3">
        <w:rPr>
          <w:rFonts w:ascii="Times New Roman" w:eastAsia="宋体" w:hAnsi="Times New Roman" w:cs="Times New Roman" w:hint="eastAsia"/>
          <w:kern w:val="0"/>
          <w:sz w:val="24"/>
          <w:szCs w:val="24"/>
        </w:rPr>
        <w:t xml:space="preserve">potential </w:t>
      </w:r>
      <w:r w:rsidRPr="000E0A45">
        <w:rPr>
          <w:rFonts w:ascii="Times New Roman" w:eastAsia="宋体" w:hAnsi="Times New Roman" w:cs="Times New Roman"/>
          <w:kern w:val="0"/>
          <w:sz w:val="24"/>
          <w:szCs w:val="24"/>
        </w:rPr>
        <w:t>new therapeutic targets to ameliorate the clinical burden of CRS and boost the efficacy of anti-BCMA CART cell therapy as well as other CART cell therapies.</w:t>
      </w:r>
      <w:bookmarkEnd w:id="16"/>
      <w:bookmarkEnd w:id="17"/>
    </w:p>
    <w:p w14:paraId="641DA34A" w14:textId="77777777" w:rsidR="00F34F81" w:rsidRPr="00822EAD" w:rsidRDefault="00F34F81" w:rsidP="00F34F81">
      <w:pPr>
        <w:widowControl/>
        <w:spacing w:line="360" w:lineRule="auto"/>
        <w:rPr>
          <w:rFonts w:ascii="Times New Roman" w:eastAsia="宋体" w:hAnsi="Times New Roman" w:cs="Times New Roman"/>
          <w:kern w:val="0"/>
          <w:sz w:val="24"/>
          <w:szCs w:val="24"/>
          <w:highlight w:val="green"/>
        </w:rPr>
      </w:pPr>
      <w:r w:rsidRPr="00822EAD">
        <w:rPr>
          <w:rFonts w:ascii="Times New Roman" w:eastAsia="宋体" w:hAnsi="Times New Roman" w:cs="Times New Roman"/>
          <w:b/>
          <w:bCs/>
          <w:kern w:val="0"/>
          <w:sz w:val="24"/>
          <w:szCs w:val="24"/>
        </w:rPr>
        <w:lastRenderedPageBreak/>
        <w:t>Results</w:t>
      </w:r>
    </w:p>
    <w:p w14:paraId="790B70EC" w14:textId="4F02BE69" w:rsidR="00C84900" w:rsidRDefault="00C84900" w:rsidP="00C84900">
      <w:pPr>
        <w:spacing w:line="360" w:lineRule="auto"/>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Clinical characterization of CRS</w:t>
      </w:r>
      <w:r>
        <w:rPr>
          <w:rFonts w:ascii="Times New Roman" w:eastAsia="宋体" w:hAnsi="Times New Roman" w:cs="Times New Roman" w:hint="eastAsia"/>
          <w:b/>
          <w:bCs/>
          <w:kern w:val="0"/>
          <w:sz w:val="24"/>
          <w:szCs w:val="24"/>
        </w:rPr>
        <w:t xml:space="preserve"> after </w:t>
      </w:r>
      <w:r w:rsidR="00A3203E">
        <w:rPr>
          <w:rFonts w:ascii="Times New Roman" w:eastAsia="宋体" w:hAnsi="Times New Roman" w:cs="Times New Roman" w:hint="eastAsia"/>
          <w:b/>
          <w:bCs/>
          <w:kern w:val="0"/>
          <w:sz w:val="24"/>
          <w:szCs w:val="24"/>
        </w:rPr>
        <w:t>anti-BCMA CAR</w:t>
      </w:r>
      <w:r>
        <w:rPr>
          <w:rFonts w:ascii="Times New Roman" w:eastAsia="宋体" w:hAnsi="Times New Roman" w:cs="Times New Roman" w:hint="eastAsia"/>
          <w:b/>
          <w:bCs/>
          <w:kern w:val="0"/>
          <w:sz w:val="24"/>
          <w:szCs w:val="24"/>
        </w:rPr>
        <w:t>T cell therapy</w:t>
      </w:r>
    </w:p>
    <w:p w14:paraId="78698F54" w14:textId="4C049925" w:rsidR="007E7921" w:rsidRPr="007F6A1F" w:rsidRDefault="0011768D" w:rsidP="007F6A1F">
      <w:pPr>
        <w:spacing w:line="360" w:lineRule="auto"/>
        <w:ind w:firstLineChars="200" w:firstLine="480"/>
        <w:rPr>
          <w:rFonts w:ascii="Times New Roman" w:eastAsia="宋体" w:hAnsi="Times New Roman" w:cs="Times New Roman"/>
          <w:bCs/>
          <w:kern w:val="0"/>
          <w:sz w:val="24"/>
          <w:szCs w:val="24"/>
        </w:rPr>
      </w:pPr>
      <w:r w:rsidRPr="00B339E9">
        <w:rPr>
          <w:rFonts w:ascii="Times New Roman" w:eastAsia="宋体" w:hAnsi="Times New Roman" w:cs="Times New Roman"/>
          <w:kern w:val="0"/>
          <w:sz w:val="24"/>
          <w:szCs w:val="24"/>
        </w:rPr>
        <w:t>According to the standard of our center</w:t>
      </w:r>
      <w:r>
        <w:rPr>
          <w:rFonts w:ascii="Times New Roman" w:eastAsia="宋体" w:hAnsi="Times New Roman" w:cs="Times New Roman" w:hint="eastAsia"/>
          <w:kern w:val="0"/>
          <w:sz w:val="24"/>
          <w:szCs w:val="24"/>
        </w:rPr>
        <w:t xml:space="preserve"> </w:t>
      </w:r>
      <w:r>
        <w:rPr>
          <w:rFonts w:ascii="Times New Roman" w:eastAsia="宋体" w:hAnsi="Times New Roman" w:cs="Times New Roman"/>
          <w:kern w:val="0"/>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Pr>
          <w:rFonts w:ascii="Times New Roman" w:eastAsia="宋体" w:hAnsi="Times New Roman" w:cs="Times New Roman"/>
          <w:kern w:val="0"/>
          <w:sz w:val="24"/>
          <w:szCs w:val="24"/>
        </w:rPr>
        <w:instrText xml:space="preserve"> ADDIN EN.CITE </w:instrText>
      </w:r>
      <w:r>
        <w:rPr>
          <w:rFonts w:ascii="Times New Roman" w:eastAsia="宋体" w:hAnsi="Times New Roman" w:cs="Times New Roman"/>
          <w:kern w:val="0"/>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Pr>
          <w:rFonts w:ascii="Times New Roman" w:eastAsia="宋体" w:hAnsi="Times New Roman" w:cs="Times New Roman"/>
          <w:kern w:val="0"/>
          <w:sz w:val="24"/>
          <w:szCs w:val="24"/>
        </w:rPr>
        <w:instrText xml:space="preserve"> ADDIN EN.CITE.DATA </w:instrText>
      </w:r>
      <w:r>
        <w:rPr>
          <w:rFonts w:ascii="Times New Roman" w:eastAsia="宋体" w:hAnsi="Times New Roman" w:cs="Times New Roman"/>
          <w:kern w:val="0"/>
          <w:sz w:val="24"/>
          <w:szCs w:val="24"/>
        </w:rPr>
      </w:r>
      <w:r>
        <w:rPr>
          <w:rFonts w:ascii="Times New Roman" w:eastAsia="宋体" w:hAnsi="Times New Roman" w:cs="Times New Roman"/>
          <w:kern w:val="0"/>
          <w:sz w:val="24"/>
          <w:szCs w:val="24"/>
        </w:rPr>
        <w:fldChar w:fldCharType="end"/>
      </w:r>
      <w:r>
        <w:rPr>
          <w:rFonts w:ascii="Times New Roman" w:eastAsia="宋体" w:hAnsi="Times New Roman" w:cs="Times New Roman"/>
          <w:kern w:val="0"/>
          <w:sz w:val="24"/>
          <w:szCs w:val="24"/>
        </w:rPr>
      </w:r>
      <w:r>
        <w:rPr>
          <w:rFonts w:ascii="Times New Roman" w:eastAsia="宋体" w:hAnsi="Times New Roman" w:cs="Times New Roman"/>
          <w:kern w:val="0"/>
          <w:sz w:val="24"/>
          <w:szCs w:val="24"/>
        </w:rPr>
        <w:fldChar w:fldCharType="separate"/>
      </w:r>
      <w:r>
        <w:rPr>
          <w:rFonts w:ascii="Times New Roman" w:eastAsia="宋体" w:hAnsi="Times New Roman" w:cs="Times New Roman"/>
          <w:noProof/>
          <w:kern w:val="0"/>
          <w:sz w:val="24"/>
          <w:szCs w:val="24"/>
        </w:rPr>
        <w:t>(Zhang et al., 2021)</w:t>
      </w:r>
      <w:r>
        <w:rPr>
          <w:rFonts w:ascii="Times New Roman" w:eastAsia="宋体" w:hAnsi="Times New Roman" w:cs="Times New Roman"/>
          <w:kern w:val="0"/>
          <w:sz w:val="24"/>
          <w:szCs w:val="24"/>
        </w:rPr>
        <w:fldChar w:fldCharType="end"/>
      </w:r>
      <w:r w:rsidRPr="00B339E9">
        <w:rPr>
          <w:rFonts w:ascii="Times New Roman" w:eastAsia="宋体" w:hAnsi="Times New Roman" w:cs="Times New Roman"/>
          <w:kern w:val="0"/>
          <w:sz w:val="24"/>
          <w:szCs w:val="24"/>
        </w:rPr>
        <w:t xml:space="preserve">, </w:t>
      </w:r>
      <w:r w:rsidR="00C84900" w:rsidRPr="00227759">
        <w:rPr>
          <w:rFonts w:ascii="Times New Roman" w:eastAsia="宋体" w:hAnsi="Times New Roman" w:cs="Times New Roman"/>
          <w:bCs/>
          <w:kern w:val="0"/>
          <w:sz w:val="24"/>
          <w:szCs w:val="24"/>
        </w:rPr>
        <w:t xml:space="preserve">61 patients with </w:t>
      </w:r>
      <w:r w:rsidR="00C84900">
        <w:rPr>
          <w:rFonts w:ascii="Times New Roman" w:eastAsia="宋体" w:hAnsi="Times New Roman" w:cs="Times New Roman" w:hint="eastAsia"/>
          <w:bCs/>
          <w:kern w:val="0"/>
          <w:sz w:val="24"/>
          <w:szCs w:val="24"/>
        </w:rPr>
        <w:t xml:space="preserve">R/R </w:t>
      </w:r>
      <w:r w:rsidR="00C84900" w:rsidRPr="00227759">
        <w:rPr>
          <w:rFonts w:ascii="Times New Roman" w:eastAsia="宋体" w:hAnsi="Times New Roman" w:cs="Times New Roman"/>
          <w:bCs/>
          <w:kern w:val="0"/>
          <w:sz w:val="24"/>
          <w:szCs w:val="24"/>
        </w:rPr>
        <w:t xml:space="preserve">MM were enrolled for a clinical trial involving </w:t>
      </w:r>
      <w:r w:rsidR="00C00542">
        <w:rPr>
          <w:rFonts w:ascii="Times New Roman" w:eastAsia="宋体" w:hAnsi="Times New Roman" w:cs="Times New Roman" w:hint="eastAsia"/>
          <w:bCs/>
          <w:kern w:val="0"/>
          <w:sz w:val="24"/>
          <w:szCs w:val="24"/>
        </w:rPr>
        <w:t>anti-</w:t>
      </w:r>
      <w:r w:rsidR="00C84900">
        <w:rPr>
          <w:rFonts w:ascii="Times New Roman" w:eastAsia="宋体" w:hAnsi="Times New Roman" w:cs="Times New Roman" w:hint="eastAsia"/>
          <w:bCs/>
          <w:kern w:val="0"/>
          <w:sz w:val="24"/>
          <w:szCs w:val="24"/>
        </w:rPr>
        <w:t xml:space="preserve">BCMA </w:t>
      </w:r>
      <w:r w:rsidR="00C84900" w:rsidRPr="00227759">
        <w:rPr>
          <w:rFonts w:ascii="Times New Roman" w:eastAsia="宋体" w:hAnsi="Times New Roman" w:cs="Times New Roman"/>
          <w:bCs/>
          <w:kern w:val="0"/>
          <w:sz w:val="24"/>
          <w:szCs w:val="24"/>
        </w:rPr>
        <w:t>CART cell therapy</w:t>
      </w:r>
      <w:r>
        <w:rPr>
          <w:rFonts w:ascii="Times New Roman" w:eastAsia="宋体" w:hAnsi="Times New Roman" w:cs="Times New Roman" w:hint="eastAsia"/>
          <w:bCs/>
          <w:kern w:val="0"/>
          <w:sz w:val="24"/>
          <w:szCs w:val="24"/>
        </w:rPr>
        <w:t>.</w:t>
      </w:r>
      <w:r w:rsidR="00C00542">
        <w:rPr>
          <w:rFonts w:ascii="Times New Roman" w:eastAsia="宋体" w:hAnsi="Times New Roman" w:cs="Times New Roman" w:hint="eastAsia"/>
          <w:bCs/>
          <w:kern w:val="0"/>
          <w:sz w:val="24"/>
          <w:szCs w:val="24"/>
        </w:rPr>
        <w:t xml:space="preserve"> </w:t>
      </w:r>
      <w:r w:rsidR="00C00542">
        <w:rPr>
          <w:rFonts w:ascii="Times New Roman" w:eastAsia="宋体" w:hAnsi="Times New Roman" w:cs="Times New Roman"/>
          <w:kern w:val="0"/>
          <w:sz w:val="24"/>
          <w:szCs w:val="24"/>
        </w:rPr>
        <w:t>After</w:t>
      </w:r>
      <w:r w:rsidR="00C00542" w:rsidRPr="00B339E9">
        <w:rPr>
          <w:rFonts w:ascii="Times New Roman" w:eastAsia="宋体" w:hAnsi="Times New Roman" w:cs="Times New Roman"/>
          <w:kern w:val="0"/>
          <w:sz w:val="24"/>
          <w:szCs w:val="24"/>
        </w:rPr>
        <w:t xml:space="preserve"> therapy, we did not find obvious evidence for tumor cell </w:t>
      </w:r>
      <w:r w:rsidR="00C00542">
        <w:rPr>
          <w:rFonts w:ascii="Times New Roman" w:eastAsia="宋体" w:hAnsi="Times New Roman" w:cs="Times New Roman"/>
          <w:kern w:val="0"/>
          <w:sz w:val="24"/>
          <w:szCs w:val="24"/>
        </w:rPr>
        <w:t>persistence</w:t>
      </w:r>
      <w:r w:rsidR="00C00542" w:rsidRPr="00B339E9">
        <w:rPr>
          <w:rFonts w:ascii="Times New Roman" w:eastAsia="宋体" w:hAnsi="Times New Roman" w:cs="Times New Roman"/>
          <w:kern w:val="0"/>
          <w:sz w:val="24"/>
          <w:szCs w:val="24"/>
        </w:rPr>
        <w:t xml:space="preserve"> by positron emission tomography computed tomography (PET-CT) and</w:t>
      </w:r>
      <w:r w:rsidR="00C00542">
        <w:rPr>
          <w:rFonts w:ascii="Times New Roman" w:eastAsia="宋体" w:hAnsi="Times New Roman" w:cs="Times New Roman"/>
          <w:kern w:val="0"/>
          <w:sz w:val="24"/>
          <w:szCs w:val="24"/>
        </w:rPr>
        <w:t xml:space="preserve"> immunohistochemistry </w:t>
      </w:r>
      <w:r w:rsidR="00C00542" w:rsidRPr="00992592">
        <w:rPr>
          <w:rFonts w:ascii="Times New Roman" w:eastAsia="宋体" w:hAnsi="Times New Roman" w:cs="Times New Roman"/>
          <w:kern w:val="0"/>
          <w:sz w:val="24"/>
          <w:szCs w:val="24"/>
        </w:rPr>
        <w:t>(Figure 1</w:t>
      </w:r>
      <w:r w:rsidR="00C00542" w:rsidRPr="00992592">
        <w:rPr>
          <w:rFonts w:ascii="Times New Roman" w:eastAsia="宋体" w:hAnsi="Times New Roman" w:cs="Times New Roman" w:hint="eastAsia"/>
          <w:kern w:val="0"/>
          <w:sz w:val="24"/>
          <w:szCs w:val="24"/>
        </w:rPr>
        <w:t>A</w:t>
      </w:r>
      <w:r w:rsidR="00C00542" w:rsidRPr="00992592">
        <w:rPr>
          <w:rFonts w:ascii="Times New Roman" w:eastAsia="宋体" w:hAnsi="Times New Roman" w:cs="Times New Roman"/>
          <w:kern w:val="0"/>
          <w:sz w:val="24"/>
          <w:szCs w:val="24"/>
        </w:rPr>
        <w:t xml:space="preserve">). </w:t>
      </w:r>
      <w:r w:rsidR="0062561E" w:rsidRPr="00992592">
        <w:rPr>
          <w:rFonts w:ascii="Times New Roman" w:eastAsia="宋体" w:hAnsi="Times New Roman" w:cs="Times New Roman"/>
          <w:kern w:val="0"/>
          <w:sz w:val="24"/>
          <w:szCs w:val="24"/>
        </w:rPr>
        <w:t>Further flow cytometry revealed the frequency of tumor cells (BCMA</w:t>
      </w:r>
      <w:r w:rsidR="0062561E" w:rsidRPr="00992592">
        <w:rPr>
          <w:rFonts w:ascii="Times New Roman" w:eastAsia="宋体" w:hAnsi="Times New Roman" w:cs="Times New Roman"/>
          <w:kern w:val="0"/>
          <w:sz w:val="24"/>
          <w:szCs w:val="24"/>
          <w:vertAlign w:val="superscript"/>
        </w:rPr>
        <w:t>+</w:t>
      </w:r>
      <w:r w:rsidR="0062561E" w:rsidRPr="00992592">
        <w:rPr>
          <w:rFonts w:ascii="Times New Roman" w:eastAsia="宋体" w:hAnsi="Times New Roman" w:cs="Times New Roman"/>
          <w:kern w:val="0"/>
          <w:sz w:val="24"/>
          <w:szCs w:val="24"/>
        </w:rPr>
        <w:t>CD138</w:t>
      </w:r>
      <w:r w:rsidR="0062561E" w:rsidRPr="00992592">
        <w:rPr>
          <w:rFonts w:ascii="Times New Roman" w:eastAsia="宋体" w:hAnsi="Times New Roman" w:cs="Times New Roman"/>
          <w:kern w:val="0"/>
          <w:sz w:val="24"/>
          <w:szCs w:val="24"/>
          <w:vertAlign w:val="superscript"/>
        </w:rPr>
        <w:t>+</w:t>
      </w:r>
      <w:r w:rsidR="0062561E" w:rsidRPr="00992592">
        <w:rPr>
          <w:rFonts w:ascii="Times New Roman" w:eastAsia="宋体" w:hAnsi="Times New Roman" w:cs="Times New Roman"/>
          <w:kern w:val="0"/>
          <w:sz w:val="24"/>
          <w:szCs w:val="24"/>
        </w:rPr>
        <w:t>) reduced from 31.4% to 0.</w:t>
      </w:r>
      <w:r w:rsidR="005E56A1" w:rsidRPr="00992592">
        <w:rPr>
          <w:rFonts w:ascii="Times New Roman" w:eastAsia="宋体" w:hAnsi="Times New Roman" w:cs="Times New Roman"/>
          <w:kern w:val="0"/>
          <w:sz w:val="24"/>
          <w:szCs w:val="24"/>
        </w:rPr>
        <w:t>36% in patient 2 (Figure</w:t>
      </w:r>
      <w:r w:rsidR="0062561E" w:rsidRPr="00992592">
        <w:rPr>
          <w:rFonts w:ascii="Times New Roman" w:eastAsia="宋体" w:hAnsi="Times New Roman" w:cs="Times New Roman"/>
          <w:kern w:val="0"/>
          <w:sz w:val="24"/>
          <w:szCs w:val="24"/>
        </w:rPr>
        <w:t xml:space="preserve"> </w:t>
      </w:r>
      <w:r w:rsidR="0062561E" w:rsidRPr="00992592">
        <w:rPr>
          <w:rFonts w:ascii="Times New Roman" w:hAnsi="Times New Roman" w:cs="Times New Roman"/>
          <w:kern w:val="0"/>
          <w:sz w:val="24"/>
          <w:szCs w:val="24"/>
        </w:rPr>
        <w:t>S1</w:t>
      </w:r>
      <w:r w:rsidR="0062561E" w:rsidRPr="00992592">
        <w:rPr>
          <w:rFonts w:ascii="Times New Roman" w:hAnsi="Times New Roman" w:cs="Times New Roman" w:hint="eastAsia"/>
          <w:kern w:val="0"/>
          <w:sz w:val="24"/>
          <w:szCs w:val="24"/>
        </w:rPr>
        <w:t>A</w:t>
      </w:r>
      <w:r w:rsidR="00351D2B" w:rsidRPr="00992592">
        <w:rPr>
          <w:rFonts w:ascii="Times New Roman" w:hAnsi="Times New Roman" w:cs="Times New Roman"/>
          <w:kern w:val="0"/>
          <w:sz w:val="24"/>
          <w:szCs w:val="24"/>
        </w:rPr>
        <w:t>).</w:t>
      </w:r>
      <w:r w:rsidR="00351D2B" w:rsidRPr="00992592">
        <w:rPr>
          <w:rFonts w:ascii="Times New Roman" w:eastAsia="宋体" w:hAnsi="Times New Roman" w:cs="Times New Roman" w:hint="eastAsia"/>
          <w:kern w:val="0"/>
          <w:sz w:val="24"/>
          <w:szCs w:val="24"/>
        </w:rPr>
        <w:t xml:space="preserve"> </w:t>
      </w:r>
      <w:r w:rsidR="00DC2FF1" w:rsidRPr="006D33D5">
        <w:rPr>
          <w:rFonts w:ascii="Times New Roman" w:eastAsia="宋体" w:hAnsi="Times New Roman" w:cs="Times New Roman" w:hint="eastAsia"/>
          <w:bCs/>
          <w:kern w:val="0"/>
          <w:sz w:val="24"/>
          <w:szCs w:val="24"/>
        </w:rPr>
        <w:t>A</w:t>
      </w:r>
      <w:r w:rsidR="00DC2FF1" w:rsidRPr="006D33D5">
        <w:rPr>
          <w:rFonts w:ascii="Times New Roman" w:eastAsia="宋体" w:hAnsi="Times New Roman" w:cs="Times New Roman"/>
          <w:bCs/>
          <w:kern w:val="0"/>
          <w:sz w:val="24"/>
          <w:szCs w:val="24"/>
        </w:rPr>
        <w:t xml:space="preserve">mong </w:t>
      </w:r>
      <w:r w:rsidR="00DC2FF1" w:rsidRPr="006D33D5">
        <w:rPr>
          <w:rFonts w:ascii="Times New Roman" w:eastAsia="宋体" w:hAnsi="Times New Roman" w:cs="Times New Roman" w:hint="eastAsia"/>
          <w:bCs/>
          <w:kern w:val="0"/>
          <w:sz w:val="24"/>
          <w:szCs w:val="24"/>
        </w:rPr>
        <w:t>61 R/R MM patients,</w:t>
      </w:r>
      <w:r w:rsidR="0088050F" w:rsidRPr="006D33D5">
        <w:rPr>
          <w:rFonts w:ascii="Times New Roman" w:eastAsia="宋体" w:hAnsi="Times New Roman" w:cs="Times New Roman" w:hint="eastAsia"/>
          <w:bCs/>
          <w:kern w:val="0"/>
          <w:sz w:val="24"/>
          <w:szCs w:val="24"/>
        </w:rPr>
        <w:t xml:space="preserve"> </w:t>
      </w:r>
      <w:r w:rsidR="005D1484" w:rsidRPr="006D33D5">
        <w:rPr>
          <w:rFonts w:ascii="Times New Roman" w:eastAsia="宋体" w:hAnsi="Times New Roman" w:cs="Times New Roman" w:hint="eastAsia"/>
          <w:kern w:val="0"/>
          <w:sz w:val="24"/>
          <w:szCs w:val="24"/>
        </w:rPr>
        <w:t xml:space="preserve">the </w:t>
      </w:r>
      <w:r w:rsidR="005D1484" w:rsidRPr="006D33D5">
        <w:rPr>
          <w:rFonts w:ascii="Times New Roman" w:eastAsia="宋体" w:hAnsi="Times New Roman" w:cs="Times New Roman"/>
          <w:kern w:val="0"/>
          <w:sz w:val="24"/>
          <w:szCs w:val="24"/>
        </w:rPr>
        <w:t>objective response</w:t>
      </w:r>
      <w:r w:rsidR="005D1484" w:rsidRPr="006D33D5">
        <w:rPr>
          <w:rFonts w:ascii="Times New Roman" w:eastAsia="宋体" w:hAnsi="Times New Roman" w:cs="Times New Roman" w:hint="eastAsia"/>
          <w:kern w:val="0"/>
          <w:sz w:val="24"/>
          <w:szCs w:val="24"/>
        </w:rPr>
        <w:t xml:space="preserve"> rate</w:t>
      </w:r>
      <w:r w:rsidR="005D1484" w:rsidRPr="006D33D5">
        <w:rPr>
          <w:rFonts w:ascii="Times New Roman" w:eastAsia="宋体" w:hAnsi="Times New Roman" w:cs="Times New Roman"/>
          <w:bCs/>
          <w:kern w:val="0"/>
          <w:sz w:val="24"/>
          <w:szCs w:val="24"/>
        </w:rPr>
        <w:t xml:space="preserve"> </w:t>
      </w:r>
      <w:r w:rsidR="005D1484" w:rsidRPr="006D33D5">
        <w:rPr>
          <w:rFonts w:ascii="Times New Roman" w:eastAsia="宋体" w:hAnsi="Times New Roman" w:cs="Times New Roman" w:hint="eastAsia"/>
          <w:bCs/>
          <w:kern w:val="0"/>
          <w:sz w:val="24"/>
          <w:szCs w:val="24"/>
        </w:rPr>
        <w:t>was</w:t>
      </w:r>
      <w:r w:rsidR="005D1484" w:rsidRPr="006D33D5">
        <w:rPr>
          <w:rFonts w:ascii="Times New Roman" w:eastAsia="宋体" w:hAnsi="Times New Roman" w:cs="Times New Roman"/>
          <w:bCs/>
          <w:kern w:val="0"/>
          <w:sz w:val="24"/>
          <w:szCs w:val="24"/>
        </w:rPr>
        <w:t xml:space="preserve"> 98.3%</w:t>
      </w:r>
      <w:r w:rsidR="005D1484" w:rsidRPr="006D33D5">
        <w:rPr>
          <w:rFonts w:ascii="Times New Roman" w:eastAsia="宋体" w:hAnsi="Times New Roman" w:cs="Times New Roman" w:hint="eastAsia"/>
          <w:bCs/>
          <w:kern w:val="0"/>
          <w:sz w:val="24"/>
          <w:szCs w:val="24"/>
        </w:rPr>
        <w:t xml:space="preserve"> and the</w:t>
      </w:r>
      <w:r w:rsidR="00C84900" w:rsidRPr="006D33D5">
        <w:rPr>
          <w:rFonts w:ascii="Times New Roman" w:eastAsia="宋体" w:hAnsi="Times New Roman" w:cs="Times New Roman"/>
          <w:bCs/>
          <w:kern w:val="0"/>
          <w:sz w:val="24"/>
          <w:szCs w:val="24"/>
        </w:rPr>
        <w:t xml:space="preserve"> </w:t>
      </w:r>
      <w:r w:rsidR="00992592" w:rsidRPr="006D33D5">
        <w:rPr>
          <w:rFonts w:ascii="Times New Roman" w:eastAsia="宋体" w:hAnsi="Times New Roman" w:cs="Times New Roman" w:hint="eastAsia"/>
          <w:kern w:val="0"/>
          <w:sz w:val="24"/>
          <w:szCs w:val="24"/>
        </w:rPr>
        <w:t>complete response (CR)</w:t>
      </w:r>
      <w:r w:rsidR="00C84900" w:rsidRPr="006D33D5">
        <w:rPr>
          <w:rFonts w:ascii="Times New Roman" w:eastAsia="宋体" w:hAnsi="Times New Roman" w:cs="Times New Roman"/>
          <w:bCs/>
          <w:kern w:val="0"/>
          <w:sz w:val="24"/>
          <w:szCs w:val="24"/>
        </w:rPr>
        <w:t xml:space="preserve"> rate </w:t>
      </w:r>
      <w:r w:rsidR="005D1484" w:rsidRPr="006D33D5">
        <w:rPr>
          <w:rFonts w:ascii="Times New Roman" w:eastAsia="宋体" w:hAnsi="Times New Roman" w:cs="Times New Roman" w:hint="eastAsia"/>
          <w:bCs/>
          <w:kern w:val="0"/>
          <w:sz w:val="24"/>
          <w:szCs w:val="24"/>
        </w:rPr>
        <w:t xml:space="preserve">was </w:t>
      </w:r>
      <w:r w:rsidR="005D1484" w:rsidRPr="006D33D5">
        <w:rPr>
          <w:rFonts w:ascii="Times New Roman" w:eastAsia="宋体" w:hAnsi="Times New Roman" w:cs="Times New Roman"/>
          <w:bCs/>
          <w:kern w:val="0"/>
          <w:sz w:val="24"/>
          <w:szCs w:val="24"/>
        </w:rPr>
        <w:t>70.3%</w:t>
      </w:r>
      <w:r w:rsidR="005D1484" w:rsidRPr="006D33D5">
        <w:rPr>
          <w:rFonts w:ascii="Times New Roman" w:eastAsia="宋体" w:hAnsi="Times New Roman" w:cs="Times New Roman" w:hint="eastAsia"/>
          <w:bCs/>
          <w:kern w:val="0"/>
          <w:sz w:val="24"/>
          <w:szCs w:val="24"/>
        </w:rPr>
        <w:t xml:space="preserve">, including </w:t>
      </w:r>
      <w:r w:rsidR="00C84900" w:rsidRPr="006D33D5">
        <w:rPr>
          <w:rFonts w:ascii="Times New Roman" w:eastAsia="宋体" w:hAnsi="Times New Roman" w:cs="Times New Roman"/>
          <w:bCs/>
          <w:kern w:val="0"/>
          <w:sz w:val="24"/>
          <w:szCs w:val="24"/>
        </w:rPr>
        <w:t xml:space="preserve">41 </w:t>
      </w:r>
      <w:r w:rsidR="005D1484" w:rsidRPr="006D33D5">
        <w:rPr>
          <w:rFonts w:ascii="Times New Roman" w:eastAsia="宋体" w:hAnsi="Times New Roman" w:cs="Times New Roman" w:hint="eastAsia"/>
          <w:bCs/>
          <w:kern w:val="0"/>
          <w:sz w:val="24"/>
          <w:szCs w:val="24"/>
        </w:rPr>
        <w:t xml:space="preserve">patients </w:t>
      </w:r>
      <w:r w:rsidR="00C84900" w:rsidRPr="006D33D5">
        <w:rPr>
          <w:rFonts w:ascii="Times New Roman" w:eastAsia="宋体" w:hAnsi="Times New Roman" w:cs="Times New Roman"/>
          <w:bCs/>
          <w:kern w:val="0"/>
          <w:sz w:val="24"/>
          <w:szCs w:val="24"/>
        </w:rPr>
        <w:t xml:space="preserve">with CR, 5 </w:t>
      </w:r>
      <w:r w:rsidR="005D1484" w:rsidRPr="006D33D5">
        <w:rPr>
          <w:rFonts w:ascii="Times New Roman" w:eastAsia="宋体" w:hAnsi="Times New Roman" w:cs="Times New Roman" w:hint="eastAsia"/>
          <w:bCs/>
          <w:kern w:val="0"/>
          <w:sz w:val="24"/>
          <w:szCs w:val="24"/>
        </w:rPr>
        <w:t xml:space="preserve">patients </w:t>
      </w:r>
      <w:r w:rsidR="00C84900" w:rsidRPr="006D33D5">
        <w:rPr>
          <w:rFonts w:ascii="Times New Roman" w:eastAsia="宋体" w:hAnsi="Times New Roman" w:cs="Times New Roman"/>
          <w:bCs/>
          <w:kern w:val="0"/>
          <w:sz w:val="24"/>
          <w:szCs w:val="24"/>
        </w:rPr>
        <w:t>with</w:t>
      </w:r>
      <w:r w:rsidR="005D1484" w:rsidRPr="006D33D5">
        <w:rPr>
          <w:rFonts w:ascii="Times New Roman" w:eastAsia="宋体" w:hAnsi="Times New Roman" w:cs="Times New Roman" w:hint="eastAsia"/>
          <w:bCs/>
          <w:kern w:val="0"/>
          <w:sz w:val="24"/>
          <w:szCs w:val="24"/>
        </w:rPr>
        <w:t xml:space="preserve"> very good partial response</w:t>
      </w:r>
      <w:r w:rsidR="005D1484" w:rsidRPr="006D33D5">
        <w:rPr>
          <w:rFonts w:ascii="Times New Roman" w:eastAsia="宋体" w:hAnsi="Times New Roman" w:cs="Times New Roman"/>
          <w:bCs/>
          <w:kern w:val="0"/>
          <w:sz w:val="24"/>
          <w:szCs w:val="24"/>
        </w:rPr>
        <w:t xml:space="preserve"> </w:t>
      </w:r>
      <w:r w:rsidR="005D1484" w:rsidRPr="006D33D5">
        <w:rPr>
          <w:rFonts w:ascii="Times New Roman" w:eastAsia="宋体" w:hAnsi="Times New Roman" w:cs="Times New Roman" w:hint="eastAsia"/>
          <w:bCs/>
          <w:kern w:val="0"/>
          <w:sz w:val="24"/>
          <w:szCs w:val="24"/>
        </w:rPr>
        <w:t>(</w:t>
      </w:r>
      <w:r w:rsidR="005D1484" w:rsidRPr="006D33D5">
        <w:rPr>
          <w:rFonts w:ascii="Times New Roman" w:eastAsia="宋体" w:hAnsi="Times New Roman" w:cs="Times New Roman"/>
          <w:bCs/>
          <w:kern w:val="0"/>
          <w:sz w:val="24"/>
          <w:szCs w:val="24"/>
        </w:rPr>
        <w:t>VGPR</w:t>
      </w:r>
      <w:r w:rsidR="005D1484" w:rsidRPr="006D33D5">
        <w:rPr>
          <w:rFonts w:ascii="Times New Roman" w:eastAsia="宋体" w:hAnsi="Times New Roman" w:cs="Times New Roman" w:hint="eastAsia"/>
          <w:bCs/>
          <w:kern w:val="0"/>
          <w:sz w:val="24"/>
          <w:szCs w:val="24"/>
        </w:rPr>
        <w:t>)</w:t>
      </w:r>
      <w:r w:rsidR="00C84900" w:rsidRPr="006D33D5">
        <w:rPr>
          <w:rFonts w:ascii="Times New Roman" w:eastAsia="宋体" w:hAnsi="Times New Roman" w:cs="Times New Roman"/>
          <w:bCs/>
          <w:kern w:val="0"/>
          <w:sz w:val="24"/>
          <w:szCs w:val="24"/>
        </w:rPr>
        <w:t xml:space="preserve">, 11 </w:t>
      </w:r>
      <w:r w:rsidR="005D1484" w:rsidRPr="006D33D5">
        <w:rPr>
          <w:rFonts w:ascii="Times New Roman" w:eastAsia="宋体" w:hAnsi="Times New Roman" w:cs="Times New Roman" w:hint="eastAsia"/>
          <w:bCs/>
          <w:kern w:val="0"/>
          <w:sz w:val="24"/>
          <w:szCs w:val="24"/>
        </w:rPr>
        <w:t xml:space="preserve">patients </w:t>
      </w:r>
      <w:r w:rsidR="00C84900" w:rsidRPr="006D33D5">
        <w:rPr>
          <w:rFonts w:ascii="Times New Roman" w:eastAsia="宋体" w:hAnsi="Times New Roman" w:cs="Times New Roman"/>
          <w:bCs/>
          <w:kern w:val="0"/>
          <w:sz w:val="24"/>
          <w:szCs w:val="24"/>
        </w:rPr>
        <w:t xml:space="preserve">with </w:t>
      </w:r>
      <w:r w:rsidR="005D1484" w:rsidRPr="006D33D5">
        <w:rPr>
          <w:rFonts w:ascii="Times New Roman" w:eastAsia="宋体" w:hAnsi="Times New Roman" w:cs="Times New Roman" w:hint="eastAsia"/>
          <w:bCs/>
          <w:kern w:val="0"/>
          <w:sz w:val="24"/>
          <w:szCs w:val="24"/>
        </w:rPr>
        <w:t>partial response</w:t>
      </w:r>
      <w:r w:rsidR="005D1484" w:rsidRPr="006D33D5">
        <w:rPr>
          <w:rFonts w:ascii="Times New Roman" w:eastAsia="宋体" w:hAnsi="Times New Roman" w:cs="Times New Roman"/>
          <w:bCs/>
          <w:kern w:val="0"/>
          <w:sz w:val="24"/>
          <w:szCs w:val="24"/>
        </w:rPr>
        <w:t xml:space="preserve"> </w:t>
      </w:r>
      <w:r w:rsidR="005D1484" w:rsidRPr="006D33D5">
        <w:rPr>
          <w:rFonts w:ascii="Times New Roman" w:eastAsia="宋体" w:hAnsi="Times New Roman" w:cs="Times New Roman" w:hint="eastAsia"/>
          <w:bCs/>
          <w:kern w:val="0"/>
          <w:sz w:val="24"/>
          <w:szCs w:val="24"/>
        </w:rPr>
        <w:t>(</w:t>
      </w:r>
      <w:r w:rsidR="00C84900" w:rsidRPr="006D33D5">
        <w:rPr>
          <w:rFonts w:ascii="Times New Roman" w:eastAsia="宋体" w:hAnsi="Times New Roman" w:cs="Times New Roman"/>
          <w:bCs/>
          <w:kern w:val="0"/>
          <w:sz w:val="24"/>
          <w:szCs w:val="24"/>
        </w:rPr>
        <w:t>PR</w:t>
      </w:r>
      <w:r w:rsidR="005D1484" w:rsidRPr="006D33D5">
        <w:rPr>
          <w:rFonts w:ascii="Times New Roman" w:eastAsia="宋体" w:hAnsi="Times New Roman" w:cs="Times New Roman" w:hint="eastAsia"/>
          <w:bCs/>
          <w:kern w:val="0"/>
          <w:sz w:val="24"/>
          <w:szCs w:val="24"/>
        </w:rPr>
        <w:t>)</w:t>
      </w:r>
      <w:r w:rsidR="00C84900" w:rsidRPr="006D33D5">
        <w:rPr>
          <w:rFonts w:ascii="Times New Roman" w:eastAsia="宋体" w:hAnsi="Times New Roman" w:cs="Times New Roman"/>
          <w:bCs/>
          <w:kern w:val="0"/>
          <w:sz w:val="24"/>
          <w:szCs w:val="24"/>
        </w:rPr>
        <w:t xml:space="preserve"> and 1 </w:t>
      </w:r>
      <w:r w:rsidR="005D1484" w:rsidRPr="006D33D5">
        <w:rPr>
          <w:rFonts w:ascii="Times New Roman" w:eastAsia="宋体" w:hAnsi="Times New Roman" w:cs="Times New Roman" w:hint="eastAsia"/>
          <w:bCs/>
          <w:kern w:val="0"/>
          <w:sz w:val="24"/>
          <w:szCs w:val="24"/>
        </w:rPr>
        <w:t xml:space="preserve">patient </w:t>
      </w:r>
      <w:r w:rsidR="00C84900" w:rsidRPr="006D33D5">
        <w:rPr>
          <w:rFonts w:ascii="Times New Roman" w:eastAsia="宋体" w:hAnsi="Times New Roman" w:cs="Times New Roman"/>
          <w:bCs/>
          <w:kern w:val="0"/>
          <w:sz w:val="24"/>
          <w:szCs w:val="24"/>
        </w:rPr>
        <w:t xml:space="preserve">with </w:t>
      </w:r>
      <w:r w:rsidR="005D1484" w:rsidRPr="006D33D5">
        <w:rPr>
          <w:rFonts w:ascii="Times New Roman" w:eastAsia="宋体" w:hAnsi="Times New Roman" w:cs="Times New Roman" w:hint="eastAsia"/>
          <w:bCs/>
          <w:kern w:val="0"/>
          <w:sz w:val="24"/>
          <w:szCs w:val="24"/>
        </w:rPr>
        <w:t>stable disease (SD</w:t>
      </w:r>
      <w:r w:rsidR="00C84900" w:rsidRPr="006D33D5">
        <w:rPr>
          <w:rFonts w:ascii="Times New Roman" w:eastAsia="宋体" w:hAnsi="Times New Roman" w:cs="Times New Roman"/>
          <w:bCs/>
          <w:kern w:val="0"/>
          <w:sz w:val="24"/>
          <w:szCs w:val="24"/>
        </w:rPr>
        <w:t>)</w:t>
      </w:r>
      <w:r w:rsidR="00C84900" w:rsidRPr="006D33D5">
        <w:rPr>
          <w:rFonts w:ascii="Times New Roman" w:eastAsia="宋体" w:hAnsi="Times New Roman" w:cs="Times New Roman" w:hint="eastAsia"/>
          <w:bCs/>
          <w:kern w:val="0"/>
          <w:sz w:val="24"/>
          <w:szCs w:val="24"/>
        </w:rPr>
        <w:t xml:space="preserve"> </w:t>
      </w:r>
      <w:r w:rsidR="00EC5732" w:rsidRPr="006D33D5">
        <w:rPr>
          <w:rFonts w:ascii="Times New Roman" w:eastAsia="宋体" w:hAnsi="Times New Roman" w:cs="Times New Roman"/>
          <w:bCs/>
          <w:kern w:val="0"/>
          <w:sz w:val="24"/>
          <w:szCs w:val="24"/>
        </w:rPr>
        <w:t>(Figure 1</w:t>
      </w:r>
      <w:r w:rsidR="00E250A2" w:rsidRPr="006D33D5">
        <w:rPr>
          <w:rFonts w:ascii="Times New Roman" w:eastAsia="宋体" w:hAnsi="Times New Roman" w:cs="Times New Roman" w:hint="eastAsia"/>
          <w:bCs/>
          <w:kern w:val="0"/>
          <w:sz w:val="24"/>
          <w:szCs w:val="24"/>
        </w:rPr>
        <w:t>B</w:t>
      </w:r>
      <w:r w:rsidR="00C84900" w:rsidRPr="006D33D5">
        <w:rPr>
          <w:rFonts w:ascii="Times New Roman" w:eastAsia="宋体" w:hAnsi="Times New Roman" w:cs="Times New Roman"/>
          <w:bCs/>
          <w:kern w:val="0"/>
          <w:sz w:val="24"/>
          <w:szCs w:val="24"/>
        </w:rPr>
        <w:t>)</w:t>
      </w:r>
      <w:r w:rsidR="00C84900" w:rsidRPr="006D33D5">
        <w:rPr>
          <w:rFonts w:ascii="Times New Roman" w:eastAsia="宋体" w:hAnsi="Times New Roman" w:cs="Times New Roman" w:hint="eastAsia"/>
          <w:bCs/>
          <w:kern w:val="0"/>
          <w:sz w:val="24"/>
          <w:szCs w:val="24"/>
        </w:rPr>
        <w:t>.</w:t>
      </w:r>
      <w:r w:rsidR="00C84900" w:rsidRPr="006D33D5">
        <w:rPr>
          <w:rFonts w:ascii="Times New Roman" w:eastAsia="宋体" w:hAnsi="Times New Roman" w:cs="Times New Roman"/>
          <w:bCs/>
          <w:kern w:val="0"/>
          <w:sz w:val="24"/>
          <w:szCs w:val="24"/>
        </w:rPr>
        <w:t xml:space="preserve"> The severity of CRS was graded using the Lee</w:t>
      </w:r>
      <w:r w:rsidR="00C84900" w:rsidRPr="004B0B74">
        <w:rPr>
          <w:rFonts w:ascii="Times New Roman" w:eastAsia="宋体" w:hAnsi="Times New Roman" w:cs="Times New Roman"/>
          <w:bCs/>
          <w:kern w:val="0"/>
          <w:sz w:val="24"/>
          <w:szCs w:val="24"/>
        </w:rPr>
        <w:t xml:space="preserve"> scale</w:t>
      </w:r>
      <w:r w:rsidR="00C84900" w:rsidRPr="004B0B74">
        <w:rPr>
          <w:rFonts w:ascii="Times New Roman" w:hAnsi="Times New Roman" w:cs="Times New Roman"/>
          <w:sz w:val="24"/>
          <w:szCs w:val="24"/>
        </w:rPr>
        <w:t xml:space="preserve"> </w:t>
      </w:r>
      <w:r w:rsidR="00C84900" w:rsidRPr="004B0B74">
        <w:rPr>
          <w:rFonts w:ascii="Times New Roman" w:hAnsi="Times New Roman" w:cs="Times New Roman"/>
          <w:sz w:val="24"/>
          <w:szCs w:val="24"/>
        </w:rPr>
        <w:fldChar w:fldCharType="begin">
          <w:fldData xml:space="preserve">PEVuZE5vdGU+PENpdGU+PEF1dGhvcj5MZWU8L0F1dGhvcj48WWVhcj4yMDE0PC9ZZWFyPjxSZWNO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ZXM+MTg4LTk1PC9wYWdlcz48dm9sdW1lPjEyNDwvdm9sdW1lPjxudW1iZXI+MjwvbnVtYmVyPjxl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=
</w:fldData>
        </w:fldChar>
      </w:r>
      <w:r w:rsidR="00C84900" w:rsidRPr="004B0B74">
        <w:rPr>
          <w:rFonts w:ascii="Times New Roman" w:hAnsi="Times New Roman" w:cs="Times New Roman"/>
          <w:sz w:val="24"/>
          <w:szCs w:val="24"/>
        </w:rPr>
        <w:instrText xml:space="preserve"> ADDIN EN.CITE </w:instrText>
      </w:r>
      <w:r w:rsidR="00C84900" w:rsidRPr="004B0B74">
        <w:rPr>
          <w:rFonts w:ascii="Times New Roman" w:hAnsi="Times New Roman" w:cs="Times New Roman"/>
          <w:sz w:val="24"/>
          <w:szCs w:val="24"/>
        </w:rPr>
        <w:fldChar w:fldCharType="begin">
          <w:fldData xml:space="preserve">PEVuZE5vdGU+PENpdGU+PEF1dGhvcj5MZWU8L0F1dGhvcj48WWVhcj4yMDE0PC9ZZWFyPjxSZWNO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ZXM+MTg4LTk1PC9wYWdlcz48dm9sdW1lPjEyNDwvdm9sdW1lPjxudW1iZXI+MjwvbnVtYmVyPjxl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=
</w:fldData>
        </w:fldChar>
      </w:r>
      <w:r w:rsidR="00C84900" w:rsidRPr="004B0B74">
        <w:rPr>
          <w:rFonts w:ascii="Times New Roman" w:hAnsi="Times New Roman" w:cs="Times New Roman"/>
          <w:sz w:val="24"/>
          <w:szCs w:val="24"/>
        </w:rPr>
        <w:instrText xml:space="preserve"> ADDIN EN.CITE.DATA </w:instrText>
      </w:r>
      <w:r w:rsidR="00C84900" w:rsidRPr="004B0B74">
        <w:rPr>
          <w:rFonts w:ascii="Times New Roman" w:hAnsi="Times New Roman" w:cs="Times New Roman"/>
          <w:sz w:val="24"/>
          <w:szCs w:val="24"/>
        </w:rPr>
      </w:r>
      <w:r w:rsidR="00C84900" w:rsidRPr="004B0B74">
        <w:rPr>
          <w:rFonts w:ascii="Times New Roman" w:hAnsi="Times New Roman" w:cs="Times New Roman"/>
          <w:sz w:val="24"/>
          <w:szCs w:val="24"/>
        </w:rPr>
        <w:fldChar w:fldCharType="end"/>
      </w:r>
      <w:r w:rsidR="00C84900" w:rsidRPr="004B0B74">
        <w:rPr>
          <w:rFonts w:ascii="Times New Roman" w:hAnsi="Times New Roman" w:cs="Times New Roman"/>
          <w:sz w:val="24"/>
          <w:szCs w:val="24"/>
        </w:rPr>
      </w:r>
      <w:r w:rsidR="00C84900" w:rsidRPr="004B0B74">
        <w:rPr>
          <w:rFonts w:ascii="Times New Roman" w:hAnsi="Times New Roman" w:cs="Times New Roman"/>
          <w:sz w:val="24"/>
          <w:szCs w:val="24"/>
        </w:rPr>
        <w:fldChar w:fldCharType="separate"/>
      </w:r>
      <w:r w:rsidR="00C84900" w:rsidRPr="004B0B74">
        <w:rPr>
          <w:rFonts w:ascii="Times New Roman" w:hAnsi="Times New Roman" w:cs="Times New Roman"/>
          <w:noProof/>
          <w:sz w:val="24"/>
          <w:szCs w:val="24"/>
        </w:rPr>
        <w:t>(Lee et al., 2014)</w:t>
      </w:r>
      <w:r w:rsidR="00C84900" w:rsidRPr="004B0B74">
        <w:rPr>
          <w:rFonts w:ascii="Times New Roman" w:hAnsi="Times New Roman" w:cs="Times New Roman"/>
          <w:sz w:val="24"/>
          <w:szCs w:val="24"/>
        </w:rPr>
        <w:fldChar w:fldCharType="end"/>
      </w:r>
      <w:r w:rsidR="00C84900" w:rsidRPr="004B0B74">
        <w:rPr>
          <w:rFonts w:ascii="Times New Roman" w:eastAsia="宋体" w:hAnsi="Times New Roman" w:cs="Times New Roman"/>
          <w:bCs/>
          <w:kern w:val="0"/>
          <w:sz w:val="24"/>
          <w:szCs w:val="24"/>
        </w:rPr>
        <w:t xml:space="preserve">. </w:t>
      </w:r>
      <w:r w:rsidR="0062561E" w:rsidRPr="004B0B74">
        <w:rPr>
          <w:rFonts w:ascii="Times New Roman" w:eastAsia="宋体" w:hAnsi="Times New Roman" w:cs="Times New Roman" w:hint="eastAsia"/>
          <w:bCs/>
          <w:kern w:val="0"/>
          <w:sz w:val="24"/>
          <w:szCs w:val="24"/>
        </w:rPr>
        <w:t>98.4% (60/61) patients</w:t>
      </w:r>
      <w:r w:rsidR="0062561E" w:rsidRPr="004B0B74">
        <w:rPr>
          <w:rFonts w:ascii="Times New Roman" w:eastAsia="宋体" w:hAnsi="Times New Roman" w:cs="Times New Roman"/>
          <w:kern w:val="0"/>
          <w:sz w:val="24"/>
          <w:szCs w:val="24"/>
        </w:rPr>
        <w:t xml:space="preserve"> developed CRS, including 11.5% grade 1 (7 patients), 42.6% grade 2 (26 patients), 37.7% grade 3 (23 patients), 6.6% grade 4 (4 patients) after CART cell therapy</w:t>
      </w:r>
      <w:r w:rsidR="00C84900" w:rsidRPr="004B0B74">
        <w:rPr>
          <w:rFonts w:ascii="Times New Roman" w:eastAsia="宋体" w:hAnsi="Times New Roman" w:cs="Times New Roman"/>
          <w:bCs/>
          <w:kern w:val="0"/>
          <w:sz w:val="24"/>
          <w:szCs w:val="24"/>
        </w:rPr>
        <w:t xml:space="preserve"> </w:t>
      </w:r>
      <w:r w:rsidR="00EC5732" w:rsidRPr="004B0B74">
        <w:rPr>
          <w:rFonts w:ascii="Times New Roman" w:eastAsia="宋体" w:hAnsi="Times New Roman" w:cs="Times New Roman"/>
          <w:bCs/>
          <w:kern w:val="0"/>
          <w:sz w:val="24"/>
          <w:szCs w:val="24"/>
        </w:rPr>
        <w:t>(Figure 1</w:t>
      </w:r>
      <w:r w:rsidR="00E250A2">
        <w:rPr>
          <w:rFonts w:ascii="Times New Roman" w:eastAsia="宋体" w:hAnsi="Times New Roman" w:cs="Times New Roman" w:hint="eastAsia"/>
          <w:bCs/>
          <w:kern w:val="0"/>
          <w:sz w:val="24"/>
          <w:szCs w:val="24"/>
        </w:rPr>
        <w:t>C</w:t>
      </w:r>
      <w:r w:rsidR="00C84900" w:rsidRPr="004B0B74">
        <w:rPr>
          <w:rFonts w:ascii="Times New Roman" w:eastAsia="宋体" w:hAnsi="Times New Roman" w:cs="Times New Roman"/>
          <w:bCs/>
          <w:kern w:val="0"/>
          <w:sz w:val="24"/>
          <w:szCs w:val="24"/>
        </w:rPr>
        <w:t xml:space="preserve">). </w:t>
      </w:r>
      <w:r w:rsidR="0088050F" w:rsidRPr="004B0B74">
        <w:rPr>
          <w:rFonts w:ascii="Times New Roman" w:eastAsia="宋体" w:hAnsi="Times New Roman" w:cs="Times New Roman"/>
          <w:kern w:val="0"/>
          <w:sz w:val="24"/>
          <w:szCs w:val="24"/>
        </w:rPr>
        <w:t>Patients with grade 3 CRS had a higher proportion (78.3%) of complete remission (CR)</w:t>
      </w:r>
      <w:r w:rsidR="0088050F" w:rsidRPr="00B339E9">
        <w:rPr>
          <w:rFonts w:ascii="Times New Roman" w:eastAsia="宋体" w:hAnsi="Times New Roman" w:cs="Times New Roman"/>
          <w:kern w:val="0"/>
          <w:sz w:val="24"/>
          <w:szCs w:val="24"/>
        </w:rPr>
        <w:t xml:space="preserve"> when compared with patients with </w:t>
      </w:r>
      <w:r w:rsidR="005E56A1">
        <w:rPr>
          <w:rFonts w:ascii="Times New Roman" w:eastAsia="宋体" w:hAnsi="Times New Roman" w:cs="Times New Roman"/>
          <w:kern w:val="0"/>
          <w:sz w:val="24"/>
          <w:szCs w:val="24"/>
        </w:rPr>
        <w:t>grade 1~2 CRS (64.7%)</w:t>
      </w:r>
      <w:r w:rsidR="0088050F" w:rsidRPr="00B339E9">
        <w:rPr>
          <w:rFonts w:ascii="Times New Roman" w:eastAsia="宋体" w:hAnsi="Times New Roman" w:cs="Times New Roman"/>
          <w:kern w:val="0"/>
          <w:sz w:val="24"/>
          <w:szCs w:val="24"/>
        </w:rPr>
        <w:t>, suggest</w:t>
      </w:r>
      <w:r w:rsidR="0088050F">
        <w:rPr>
          <w:rFonts w:ascii="Times New Roman" w:eastAsia="宋体" w:hAnsi="Times New Roman" w:cs="Times New Roman"/>
          <w:kern w:val="0"/>
          <w:sz w:val="24"/>
          <w:szCs w:val="24"/>
        </w:rPr>
        <w:t>ing</w:t>
      </w:r>
      <w:r w:rsidR="0088050F" w:rsidRPr="00B339E9">
        <w:rPr>
          <w:rFonts w:ascii="Times New Roman" w:eastAsia="宋体" w:hAnsi="Times New Roman" w:cs="Times New Roman"/>
          <w:kern w:val="0"/>
          <w:sz w:val="24"/>
          <w:szCs w:val="24"/>
        </w:rPr>
        <w:t xml:space="preserve"> that patients with high CRS might have a </w:t>
      </w:r>
      <w:r w:rsidR="0088050F" w:rsidRPr="00B339E9">
        <w:rPr>
          <w:rFonts w:ascii="Times New Roman" w:eastAsia="宋体" w:hAnsi="Times New Roman" w:cs="Times New Roman" w:hint="eastAsia"/>
          <w:kern w:val="0"/>
          <w:sz w:val="24"/>
          <w:szCs w:val="24"/>
        </w:rPr>
        <w:t xml:space="preserve">better outcome </w:t>
      </w:r>
      <w:r w:rsidR="005E56A1">
        <w:rPr>
          <w:rFonts w:ascii="Times New Roman" w:eastAsia="宋体" w:hAnsi="Times New Roman" w:cs="Times New Roman"/>
          <w:kern w:val="0"/>
          <w:sz w:val="24"/>
          <w:szCs w:val="24"/>
        </w:rPr>
        <w:t>(Figure S1</w:t>
      </w:r>
      <w:r w:rsidR="005E56A1">
        <w:rPr>
          <w:rFonts w:ascii="Times New Roman" w:eastAsia="宋体" w:hAnsi="Times New Roman" w:cs="Times New Roman" w:hint="eastAsia"/>
          <w:kern w:val="0"/>
          <w:sz w:val="24"/>
          <w:szCs w:val="24"/>
        </w:rPr>
        <w:t>B</w:t>
      </w:r>
      <w:r w:rsidR="0088050F" w:rsidRPr="00B339E9">
        <w:rPr>
          <w:rFonts w:ascii="Times New Roman" w:eastAsia="宋体" w:hAnsi="Times New Roman" w:cs="Times New Roman"/>
          <w:kern w:val="0"/>
          <w:sz w:val="24"/>
          <w:szCs w:val="24"/>
        </w:rPr>
        <w:t>).</w:t>
      </w:r>
      <w:r w:rsidR="00351D2B">
        <w:rPr>
          <w:rFonts w:ascii="Times New Roman" w:eastAsia="宋体" w:hAnsi="Times New Roman" w:cs="Times New Roman" w:hint="eastAsia"/>
          <w:kern w:val="0"/>
          <w:sz w:val="24"/>
          <w:szCs w:val="24"/>
        </w:rPr>
        <w:t xml:space="preserve"> </w:t>
      </w:r>
      <w:r w:rsidR="00C84900" w:rsidRPr="00227759">
        <w:rPr>
          <w:rFonts w:ascii="Times New Roman" w:eastAsia="宋体" w:hAnsi="Times New Roman" w:cs="Times New Roman"/>
          <w:bCs/>
          <w:kern w:val="0"/>
          <w:sz w:val="24"/>
          <w:szCs w:val="24"/>
        </w:rPr>
        <w:t xml:space="preserve">The clinical </w:t>
      </w:r>
      <w:bookmarkStart w:id="18" w:name="OLE_LINK132"/>
      <w:bookmarkStart w:id="19" w:name="OLE_LINK133"/>
      <w:bookmarkStart w:id="20" w:name="OLE_LINK140"/>
      <w:r w:rsidR="00C84900" w:rsidRPr="00227759">
        <w:rPr>
          <w:rFonts w:ascii="Times New Roman" w:eastAsia="宋体" w:hAnsi="Times New Roman" w:cs="Times New Roman"/>
          <w:bCs/>
          <w:kern w:val="0"/>
          <w:sz w:val="24"/>
          <w:szCs w:val="24"/>
        </w:rPr>
        <w:t xml:space="preserve">presentations </w:t>
      </w:r>
      <w:bookmarkEnd w:id="18"/>
      <w:bookmarkEnd w:id="19"/>
      <w:bookmarkEnd w:id="20"/>
      <w:r>
        <w:rPr>
          <w:rFonts w:ascii="Times New Roman" w:eastAsia="宋体" w:hAnsi="Times New Roman" w:cs="Times New Roman"/>
          <w:bCs/>
          <w:kern w:val="0"/>
          <w:sz w:val="24"/>
          <w:szCs w:val="24"/>
        </w:rPr>
        <w:t>of all 6</w:t>
      </w:r>
      <w:r>
        <w:rPr>
          <w:rFonts w:ascii="Times New Roman" w:eastAsia="宋体" w:hAnsi="Times New Roman" w:cs="Times New Roman" w:hint="eastAsia"/>
          <w:bCs/>
          <w:kern w:val="0"/>
          <w:sz w:val="24"/>
          <w:szCs w:val="24"/>
        </w:rPr>
        <w:t>1</w:t>
      </w:r>
      <w:r w:rsidR="00C84900" w:rsidRPr="00227759">
        <w:rPr>
          <w:rFonts w:ascii="Times New Roman" w:eastAsia="宋体" w:hAnsi="Times New Roman" w:cs="Times New Roman"/>
          <w:bCs/>
          <w:kern w:val="0"/>
          <w:sz w:val="24"/>
          <w:szCs w:val="24"/>
        </w:rPr>
        <w:t xml:space="preserve"> patients which result</w:t>
      </w:r>
      <w:r w:rsidR="00C84900">
        <w:rPr>
          <w:rFonts w:ascii="Times New Roman" w:eastAsia="宋体" w:hAnsi="Times New Roman" w:cs="Times New Roman" w:hint="eastAsia"/>
          <w:bCs/>
          <w:kern w:val="0"/>
          <w:sz w:val="24"/>
          <w:szCs w:val="24"/>
        </w:rPr>
        <w:t>ed</w:t>
      </w:r>
      <w:r w:rsidR="00C84900" w:rsidRPr="00227759">
        <w:rPr>
          <w:rFonts w:ascii="Times New Roman" w:eastAsia="宋体" w:hAnsi="Times New Roman" w:cs="Times New Roman"/>
          <w:bCs/>
          <w:kern w:val="0"/>
          <w:sz w:val="24"/>
          <w:szCs w:val="24"/>
        </w:rPr>
        <w:t xml:space="preserve"> from CRS were detailed in </w:t>
      </w:r>
      <w:bookmarkStart w:id="21" w:name="OLE_LINK142"/>
      <w:bookmarkStart w:id="22" w:name="OLE_LINK141"/>
      <w:r w:rsidR="00C84900" w:rsidRPr="00227759">
        <w:rPr>
          <w:rFonts w:ascii="Times New Roman" w:eastAsia="宋体" w:hAnsi="Times New Roman" w:cs="Times New Roman"/>
          <w:bCs/>
          <w:kern w:val="0"/>
          <w:sz w:val="24"/>
          <w:szCs w:val="24"/>
        </w:rPr>
        <w:t xml:space="preserve">Figure </w:t>
      </w:r>
      <w:bookmarkEnd w:id="21"/>
      <w:bookmarkEnd w:id="22"/>
      <w:r w:rsidR="005317B5">
        <w:rPr>
          <w:rFonts w:ascii="Times New Roman" w:eastAsia="宋体" w:hAnsi="Times New Roman" w:cs="Times New Roman"/>
          <w:bCs/>
          <w:kern w:val="0"/>
          <w:sz w:val="24"/>
          <w:szCs w:val="24"/>
        </w:rPr>
        <w:t>1</w:t>
      </w:r>
      <w:r w:rsidR="00E250A2">
        <w:rPr>
          <w:rFonts w:ascii="Times New Roman" w:eastAsia="宋体" w:hAnsi="Times New Roman" w:cs="Times New Roman" w:hint="eastAsia"/>
          <w:bCs/>
          <w:kern w:val="0"/>
          <w:sz w:val="24"/>
          <w:szCs w:val="24"/>
        </w:rPr>
        <w:t>D</w:t>
      </w:r>
      <w:r w:rsidR="009D2748">
        <w:rPr>
          <w:rFonts w:ascii="Times New Roman" w:eastAsia="宋体" w:hAnsi="Times New Roman" w:cs="Times New Roman"/>
          <w:bCs/>
          <w:kern w:val="0"/>
          <w:sz w:val="24"/>
          <w:szCs w:val="24"/>
        </w:rPr>
        <w:t>, which showed that</w:t>
      </w:r>
      <w:r w:rsidR="00C84900" w:rsidRPr="00227759">
        <w:rPr>
          <w:rFonts w:ascii="Times New Roman" w:eastAsia="宋体" w:hAnsi="Times New Roman" w:cs="Times New Roman"/>
          <w:bCs/>
          <w:kern w:val="0"/>
          <w:sz w:val="24"/>
          <w:szCs w:val="24"/>
        </w:rPr>
        <w:t xml:space="preserve"> CRS is a systemic disease affect</w:t>
      </w:r>
      <w:r w:rsidR="009D2748">
        <w:rPr>
          <w:rFonts w:ascii="Times New Roman" w:eastAsia="宋体" w:hAnsi="Times New Roman" w:cs="Times New Roman"/>
          <w:bCs/>
          <w:kern w:val="0"/>
          <w:sz w:val="24"/>
          <w:szCs w:val="24"/>
        </w:rPr>
        <w:t>ing</w:t>
      </w:r>
      <w:r w:rsidR="00C84900" w:rsidRPr="00227759">
        <w:rPr>
          <w:rFonts w:ascii="Times New Roman" w:eastAsia="宋体" w:hAnsi="Times New Roman" w:cs="Times New Roman"/>
          <w:bCs/>
          <w:kern w:val="0"/>
          <w:sz w:val="24"/>
          <w:szCs w:val="24"/>
        </w:rPr>
        <w:t xml:space="preserve"> multiple organ systems, including respiratory system, cardiovascular system, </w:t>
      </w:r>
      <w:bookmarkStart w:id="23" w:name="OLE_LINK130"/>
      <w:bookmarkStart w:id="24" w:name="OLE_LINK131"/>
      <w:r w:rsidR="00C84900" w:rsidRPr="00227759">
        <w:rPr>
          <w:rFonts w:ascii="Times New Roman" w:eastAsia="宋体" w:hAnsi="Times New Roman" w:cs="Times New Roman"/>
          <w:bCs/>
          <w:kern w:val="0"/>
          <w:sz w:val="24"/>
          <w:szCs w:val="24"/>
        </w:rPr>
        <w:t xml:space="preserve">gastrointestinal </w:t>
      </w:r>
      <w:bookmarkEnd w:id="23"/>
      <w:bookmarkEnd w:id="24"/>
      <w:r w:rsidR="00C84900" w:rsidRPr="00227759">
        <w:rPr>
          <w:rFonts w:ascii="Times New Roman" w:eastAsia="宋体" w:hAnsi="Times New Roman" w:cs="Times New Roman"/>
          <w:bCs/>
          <w:kern w:val="0"/>
          <w:sz w:val="24"/>
          <w:szCs w:val="24"/>
        </w:rPr>
        <w:t xml:space="preserve">system, urinary system, </w:t>
      </w:r>
      <w:proofErr w:type="gramStart"/>
      <w:r w:rsidR="00C84900" w:rsidRPr="00227759">
        <w:rPr>
          <w:rFonts w:ascii="Times New Roman" w:eastAsia="宋体" w:hAnsi="Times New Roman" w:cs="Times New Roman"/>
          <w:bCs/>
          <w:kern w:val="0"/>
          <w:sz w:val="24"/>
          <w:szCs w:val="24"/>
        </w:rPr>
        <w:t>and etc.</w:t>
      </w:r>
      <w:proofErr w:type="gramEnd"/>
      <w:r w:rsidR="00C84900" w:rsidRPr="00227759">
        <w:rPr>
          <w:rFonts w:ascii="Times New Roman" w:eastAsia="宋体" w:hAnsi="Times New Roman" w:cs="Times New Roman"/>
          <w:bCs/>
          <w:kern w:val="0"/>
          <w:sz w:val="24"/>
          <w:szCs w:val="24"/>
        </w:rPr>
        <w:t xml:space="preserve"> Apart from constitutional symptoms like fever and fatigue, gastrointestinal and cardiovascular manifestations </w:t>
      </w:r>
      <w:r w:rsidR="009D2748">
        <w:rPr>
          <w:rFonts w:ascii="Times New Roman" w:eastAsia="宋体" w:hAnsi="Times New Roman" w:cs="Times New Roman"/>
          <w:bCs/>
          <w:kern w:val="0"/>
          <w:sz w:val="24"/>
          <w:szCs w:val="24"/>
        </w:rPr>
        <w:t>we</w:t>
      </w:r>
      <w:r w:rsidR="009D2748" w:rsidRPr="00227759">
        <w:rPr>
          <w:rFonts w:ascii="Times New Roman" w:eastAsia="宋体" w:hAnsi="Times New Roman" w:cs="Times New Roman"/>
          <w:bCs/>
          <w:kern w:val="0"/>
          <w:sz w:val="24"/>
          <w:szCs w:val="24"/>
        </w:rPr>
        <w:t xml:space="preserve">re </w:t>
      </w:r>
      <w:r w:rsidR="00C84900" w:rsidRPr="00227759">
        <w:rPr>
          <w:rFonts w:ascii="Times New Roman" w:eastAsia="宋体" w:hAnsi="Times New Roman" w:cs="Times New Roman"/>
          <w:bCs/>
          <w:kern w:val="0"/>
          <w:sz w:val="24"/>
          <w:szCs w:val="24"/>
        </w:rPr>
        <w:t xml:space="preserve">among the most common ones in our patients, while acute kidney injury </w:t>
      </w:r>
      <w:r w:rsidR="009D2748">
        <w:rPr>
          <w:rFonts w:ascii="Times New Roman" w:eastAsia="宋体" w:hAnsi="Times New Roman" w:cs="Times New Roman"/>
          <w:bCs/>
          <w:kern w:val="0"/>
          <w:sz w:val="24"/>
          <w:szCs w:val="24"/>
        </w:rPr>
        <w:t>wa</w:t>
      </w:r>
      <w:r w:rsidR="009D2748" w:rsidRPr="00227759">
        <w:rPr>
          <w:rFonts w:ascii="Times New Roman" w:eastAsia="宋体" w:hAnsi="Times New Roman" w:cs="Times New Roman"/>
          <w:bCs/>
          <w:kern w:val="0"/>
          <w:sz w:val="24"/>
          <w:szCs w:val="24"/>
        </w:rPr>
        <w:t xml:space="preserve">s </w:t>
      </w:r>
      <w:r w:rsidR="00C84900" w:rsidRPr="00227759">
        <w:rPr>
          <w:rFonts w:ascii="Times New Roman" w:eastAsia="宋体" w:hAnsi="Times New Roman" w:cs="Times New Roman"/>
          <w:bCs/>
          <w:kern w:val="0"/>
          <w:sz w:val="24"/>
          <w:szCs w:val="24"/>
        </w:rPr>
        <w:t>the most severe one, which required continuous renal replacement therapy</w:t>
      </w:r>
      <w:r w:rsidR="00E250A2">
        <w:rPr>
          <w:rFonts w:ascii="Times New Roman" w:eastAsia="宋体" w:hAnsi="Times New Roman" w:cs="Times New Roman" w:hint="eastAsia"/>
          <w:bCs/>
          <w:kern w:val="0"/>
          <w:sz w:val="24"/>
          <w:szCs w:val="24"/>
        </w:rPr>
        <w:t xml:space="preserve"> (Figure 1D</w:t>
      </w:r>
      <w:r w:rsidR="006221B2">
        <w:rPr>
          <w:rFonts w:ascii="Times New Roman" w:eastAsia="宋体" w:hAnsi="Times New Roman" w:cs="Times New Roman" w:hint="eastAsia"/>
          <w:bCs/>
          <w:kern w:val="0"/>
          <w:sz w:val="24"/>
          <w:szCs w:val="24"/>
        </w:rPr>
        <w:t>)</w:t>
      </w:r>
      <w:r w:rsidR="00C84900" w:rsidRPr="00227759">
        <w:rPr>
          <w:rFonts w:ascii="Times New Roman" w:eastAsia="宋体" w:hAnsi="Times New Roman" w:cs="Times New Roman"/>
          <w:bCs/>
          <w:kern w:val="0"/>
          <w:sz w:val="24"/>
          <w:szCs w:val="24"/>
        </w:rPr>
        <w:t>. In addition, clinical manifestations in nervous system, lymphatic system, rheumatologic </w:t>
      </w:r>
      <w:proofErr w:type="gramStart"/>
      <w:r w:rsidR="00C84900" w:rsidRPr="00227759">
        <w:rPr>
          <w:rFonts w:ascii="Times New Roman" w:eastAsia="宋体" w:hAnsi="Times New Roman" w:cs="Times New Roman"/>
          <w:bCs/>
          <w:kern w:val="0"/>
          <w:sz w:val="24"/>
          <w:szCs w:val="24"/>
        </w:rPr>
        <w:t>system</w:t>
      </w:r>
      <w:proofErr w:type="gramEnd"/>
      <w:r w:rsidR="00C84900" w:rsidRPr="00227759">
        <w:rPr>
          <w:rFonts w:ascii="Times New Roman" w:eastAsia="宋体" w:hAnsi="Times New Roman" w:cs="Times New Roman"/>
          <w:bCs/>
          <w:kern w:val="0"/>
          <w:sz w:val="24"/>
          <w:szCs w:val="24"/>
        </w:rPr>
        <w:t xml:space="preserve"> and </w:t>
      </w:r>
      <w:r w:rsidR="009D2748">
        <w:rPr>
          <w:rFonts w:ascii="Times New Roman" w:eastAsia="宋体" w:hAnsi="Times New Roman" w:cs="Times New Roman"/>
          <w:bCs/>
          <w:kern w:val="0"/>
          <w:sz w:val="24"/>
          <w:szCs w:val="24"/>
        </w:rPr>
        <w:t>other systems we</w:t>
      </w:r>
      <w:r w:rsidR="00C84900" w:rsidRPr="00227759">
        <w:rPr>
          <w:rFonts w:ascii="Times New Roman" w:eastAsia="宋体" w:hAnsi="Times New Roman" w:cs="Times New Roman"/>
          <w:bCs/>
          <w:kern w:val="0"/>
          <w:sz w:val="24"/>
          <w:szCs w:val="24"/>
        </w:rPr>
        <w:t>re all observed in previous studies</w:t>
      </w:r>
      <w:r w:rsidR="00C84900">
        <w:rPr>
          <w:rFonts w:ascii="Times New Roman" w:eastAsia="宋体" w:hAnsi="Times New Roman" w:cs="Times New Roman" w:hint="eastAsia"/>
          <w:bCs/>
          <w:kern w:val="0"/>
          <w:sz w:val="24"/>
          <w:szCs w:val="24"/>
        </w:rPr>
        <w:t xml:space="preserve"> </w:t>
      </w:r>
      <w:r w:rsidR="00C84900">
        <w:rPr>
          <w:rFonts w:ascii="Times New Roman" w:eastAsia="宋体" w:hAnsi="Times New Roman" w:cs="Times New Roman"/>
          <w:bCs/>
          <w:kern w:val="0"/>
          <w:sz w:val="24"/>
          <w:szCs w:val="24"/>
        </w:rPr>
        <w:fldChar w:fldCharType="begin">
          <w:fldData xml:space="preserve">PEVuZE5vdGU+PENpdGU+PEF1dGhvcj5GYWpnZW5iYXVtPC9BdXRob3I+PFllYXI+MjAyMDwvWWVh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</w:fldData>
        </w:fldChar>
      </w:r>
      <w:r w:rsidR="00C84900">
        <w:rPr>
          <w:rFonts w:ascii="Times New Roman" w:eastAsia="宋体" w:hAnsi="Times New Roman" w:cs="Times New Roman"/>
          <w:bCs/>
          <w:kern w:val="0"/>
          <w:sz w:val="24"/>
          <w:szCs w:val="24"/>
        </w:rPr>
        <w:instrText xml:space="preserve"> ADDIN EN.CITE </w:instrText>
      </w:r>
      <w:r w:rsidR="00C84900">
        <w:rPr>
          <w:rFonts w:ascii="Times New Roman" w:eastAsia="宋体" w:hAnsi="Times New Roman" w:cs="Times New Roman"/>
          <w:bCs/>
          <w:kern w:val="0"/>
          <w:sz w:val="24"/>
          <w:szCs w:val="24"/>
        </w:rPr>
        <w:fldChar w:fldCharType="begin">
          <w:fldData xml:space="preserve">PEVuZE5vdGU+PENpdGU+PEF1dGhvcj5GYWpnZW5iYXVtPC9BdXRob3I+PFllYXI+MjAyMDwvWWVh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</w:fldData>
        </w:fldChar>
      </w:r>
      <w:r w:rsidR="00C84900">
        <w:rPr>
          <w:rFonts w:ascii="Times New Roman" w:eastAsia="宋体" w:hAnsi="Times New Roman" w:cs="Times New Roman"/>
          <w:bCs/>
          <w:kern w:val="0"/>
          <w:sz w:val="24"/>
          <w:szCs w:val="24"/>
        </w:rPr>
        <w:instrText xml:space="preserve"> ADDIN EN.CITE.DATA </w:instrText>
      </w:r>
      <w:r w:rsidR="00C84900">
        <w:rPr>
          <w:rFonts w:ascii="Times New Roman" w:eastAsia="宋体" w:hAnsi="Times New Roman" w:cs="Times New Roman"/>
          <w:bCs/>
          <w:kern w:val="0"/>
          <w:sz w:val="24"/>
          <w:szCs w:val="24"/>
        </w:rPr>
      </w:r>
      <w:r w:rsidR="00C84900">
        <w:rPr>
          <w:rFonts w:ascii="Times New Roman" w:eastAsia="宋体" w:hAnsi="Times New Roman" w:cs="Times New Roman"/>
          <w:bCs/>
          <w:kern w:val="0"/>
          <w:sz w:val="24"/>
          <w:szCs w:val="24"/>
        </w:rPr>
        <w:fldChar w:fldCharType="end"/>
      </w:r>
      <w:r w:rsidR="00C84900">
        <w:rPr>
          <w:rFonts w:ascii="Times New Roman" w:eastAsia="宋体" w:hAnsi="Times New Roman" w:cs="Times New Roman"/>
          <w:bCs/>
          <w:kern w:val="0"/>
          <w:sz w:val="24"/>
          <w:szCs w:val="24"/>
        </w:rPr>
      </w:r>
      <w:r w:rsidR="00C84900">
        <w:rPr>
          <w:rFonts w:ascii="Times New Roman" w:eastAsia="宋体" w:hAnsi="Times New Roman" w:cs="Times New Roman"/>
          <w:bCs/>
          <w:kern w:val="0"/>
          <w:sz w:val="24"/>
          <w:szCs w:val="24"/>
        </w:rPr>
        <w:fldChar w:fldCharType="separate"/>
      </w:r>
      <w:r w:rsidR="00C84900">
        <w:rPr>
          <w:rFonts w:ascii="Times New Roman" w:eastAsia="宋体" w:hAnsi="Times New Roman" w:cs="Times New Roman"/>
          <w:bCs/>
          <w:noProof/>
          <w:kern w:val="0"/>
          <w:sz w:val="24"/>
          <w:szCs w:val="24"/>
        </w:rPr>
        <w:t>(Fajgenbaum and June, 2020)</w:t>
      </w:r>
      <w:r w:rsidR="00C84900">
        <w:rPr>
          <w:rFonts w:ascii="Times New Roman" w:eastAsia="宋体" w:hAnsi="Times New Roman" w:cs="Times New Roman"/>
          <w:bCs/>
          <w:kern w:val="0"/>
          <w:sz w:val="24"/>
          <w:szCs w:val="24"/>
        </w:rPr>
        <w:fldChar w:fldCharType="end"/>
      </w:r>
      <w:r w:rsidR="00C84900" w:rsidRPr="00227759">
        <w:rPr>
          <w:rFonts w:ascii="Times New Roman" w:eastAsia="宋体" w:hAnsi="Times New Roman" w:cs="Times New Roman"/>
          <w:bCs/>
          <w:kern w:val="0"/>
          <w:sz w:val="24"/>
          <w:szCs w:val="24"/>
        </w:rPr>
        <w:t xml:space="preserve">. </w:t>
      </w:r>
      <w:r w:rsidR="00C84900" w:rsidRPr="00C84900">
        <w:rPr>
          <w:rFonts w:ascii="Times New Roman" w:eastAsia="宋体" w:hAnsi="Times New Roman" w:cs="Times New Roman"/>
          <w:bCs/>
          <w:kern w:val="0"/>
          <w:sz w:val="24"/>
          <w:szCs w:val="24"/>
        </w:rPr>
        <w:t xml:space="preserve">Although CRS was reversible in all patients, corticosteroids and/or tocilizumab (an anti-IL-6 receptor monoclonal antibody) </w:t>
      </w:r>
      <w:r w:rsidR="009D2748">
        <w:rPr>
          <w:rFonts w:ascii="Times New Roman" w:eastAsia="宋体" w:hAnsi="Times New Roman" w:cs="Times New Roman"/>
          <w:bCs/>
          <w:kern w:val="0"/>
          <w:sz w:val="24"/>
          <w:szCs w:val="24"/>
        </w:rPr>
        <w:t>we</w:t>
      </w:r>
      <w:r w:rsidR="009D2748" w:rsidRPr="00C84900">
        <w:rPr>
          <w:rFonts w:ascii="Times New Roman" w:eastAsia="宋体" w:hAnsi="Times New Roman" w:cs="Times New Roman"/>
          <w:bCs/>
          <w:kern w:val="0"/>
          <w:sz w:val="24"/>
          <w:szCs w:val="24"/>
        </w:rPr>
        <w:t xml:space="preserve">re </w:t>
      </w:r>
      <w:r w:rsidR="00C84900" w:rsidRPr="00C84900">
        <w:rPr>
          <w:rFonts w:ascii="Times New Roman" w:eastAsia="宋体" w:hAnsi="Times New Roman" w:cs="Times New Roman"/>
          <w:bCs/>
          <w:kern w:val="0"/>
          <w:sz w:val="24"/>
          <w:szCs w:val="24"/>
        </w:rPr>
        <w:t>required in nearly half of the patients (n = 27)</w:t>
      </w:r>
      <w:r w:rsidR="00C84900">
        <w:rPr>
          <w:rFonts w:ascii="Times New Roman" w:eastAsia="宋体" w:hAnsi="Times New Roman" w:cs="Times New Roman" w:hint="eastAsia"/>
          <w:bCs/>
          <w:kern w:val="0"/>
          <w:sz w:val="24"/>
          <w:szCs w:val="24"/>
        </w:rPr>
        <w:t xml:space="preserve"> </w:t>
      </w:r>
      <w:r w:rsidR="00C84900">
        <w:rPr>
          <w:rFonts w:ascii="Times New Roman" w:eastAsia="宋体" w:hAnsi="Times New Roman" w:cs="Times New Roman"/>
          <w:kern w:val="0"/>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sidR="00C84900">
        <w:rPr>
          <w:rFonts w:ascii="Times New Roman" w:eastAsia="宋体" w:hAnsi="Times New Roman" w:cs="Times New Roman"/>
          <w:kern w:val="0"/>
          <w:sz w:val="24"/>
          <w:szCs w:val="24"/>
        </w:rPr>
        <w:instrText xml:space="preserve"> ADDIN EN.CITE </w:instrText>
      </w:r>
      <w:r w:rsidR="00C84900">
        <w:rPr>
          <w:rFonts w:ascii="Times New Roman" w:eastAsia="宋体" w:hAnsi="Times New Roman" w:cs="Times New Roman"/>
          <w:kern w:val="0"/>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sidR="00C84900">
        <w:rPr>
          <w:rFonts w:ascii="Times New Roman" w:eastAsia="宋体" w:hAnsi="Times New Roman" w:cs="Times New Roman"/>
          <w:kern w:val="0"/>
          <w:sz w:val="24"/>
          <w:szCs w:val="24"/>
        </w:rPr>
        <w:instrText xml:space="preserve"> ADDIN EN.CITE.DATA </w:instrText>
      </w:r>
      <w:r w:rsidR="00C84900">
        <w:rPr>
          <w:rFonts w:ascii="Times New Roman" w:eastAsia="宋体" w:hAnsi="Times New Roman" w:cs="Times New Roman"/>
          <w:kern w:val="0"/>
          <w:sz w:val="24"/>
          <w:szCs w:val="24"/>
        </w:rPr>
      </w:r>
      <w:r w:rsidR="00C84900">
        <w:rPr>
          <w:rFonts w:ascii="Times New Roman" w:eastAsia="宋体" w:hAnsi="Times New Roman" w:cs="Times New Roman"/>
          <w:kern w:val="0"/>
          <w:sz w:val="24"/>
          <w:szCs w:val="24"/>
        </w:rPr>
        <w:fldChar w:fldCharType="end"/>
      </w:r>
      <w:r w:rsidR="00C84900">
        <w:rPr>
          <w:rFonts w:ascii="Times New Roman" w:eastAsia="宋体" w:hAnsi="Times New Roman" w:cs="Times New Roman"/>
          <w:kern w:val="0"/>
          <w:sz w:val="24"/>
          <w:szCs w:val="24"/>
        </w:rPr>
      </w:r>
      <w:r w:rsidR="00C84900">
        <w:rPr>
          <w:rFonts w:ascii="Times New Roman" w:eastAsia="宋体" w:hAnsi="Times New Roman" w:cs="Times New Roman"/>
          <w:kern w:val="0"/>
          <w:sz w:val="24"/>
          <w:szCs w:val="24"/>
        </w:rPr>
        <w:fldChar w:fldCharType="separate"/>
      </w:r>
      <w:r w:rsidR="00C84900">
        <w:rPr>
          <w:rFonts w:ascii="Times New Roman" w:eastAsia="宋体" w:hAnsi="Times New Roman" w:cs="Times New Roman"/>
          <w:noProof/>
          <w:kern w:val="0"/>
          <w:sz w:val="24"/>
          <w:szCs w:val="24"/>
        </w:rPr>
        <w:t>(Zhang et al., 2021)</w:t>
      </w:r>
      <w:r w:rsidR="00C84900">
        <w:rPr>
          <w:rFonts w:ascii="Times New Roman" w:eastAsia="宋体" w:hAnsi="Times New Roman" w:cs="Times New Roman"/>
          <w:kern w:val="0"/>
          <w:sz w:val="24"/>
          <w:szCs w:val="24"/>
        </w:rPr>
        <w:fldChar w:fldCharType="end"/>
      </w:r>
      <w:r w:rsidR="00C84900" w:rsidRPr="00C84900">
        <w:rPr>
          <w:rFonts w:ascii="Times New Roman" w:eastAsia="宋体" w:hAnsi="Times New Roman" w:cs="Times New Roman"/>
          <w:bCs/>
          <w:kern w:val="0"/>
          <w:sz w:val="24"/>
          <w:szCs w:val="24"/>
        </w:rPr>
        <w:t>.</w:t>
      </w:r>
      <w:r w:rsidR="00C84900" w:rsidRPr="00227759">
        <w:rPr>
          <w:rFonts w:ascii="Times New Roman" w:eastAsia="宋体" w:hAnsi="Times New Roman" w:cs="Times New Roman"/>
          <w:bCs/>
          <w:kern w:val="0"/>
          <w:sz w:val="24"/>
          <w:szCs w:val="24"/>
        </w:rPr>
        <w:t xml:space="preserve"> </w:t>
      </w:r>
      <w:r w:rsidR="007F6A1F">
        <w:rPr>
          <w:rFonts w:ascii="Times New Roman" w:eastAsia="宋体" w:hAnsi="Times New Roman" w:cs="Times New Roman" w:hint="eastAsia"/>
          <w:bCs/>
          <w:kern w:val="0"/>
          <w:sz w:val="24"/>
          <w:szCs w:val="24"/>
        </w:rPr>
        <w:t>However,</w:t>
      </w:r>
      <w:bookmarkStart w:id="25" w:name="OLE_LINK93"/>
      <w:bookmarkStart w:id="26" w:name="OLE_LINK94"/>
      <w:r w:rsidR="007F6A1F">
        <w:rPr>
          <w:rFonts w:ascii="Times New Roman" w:eastAsia="宋体" w:hAnsi="Times New Roman" w:cs="Times New Roman" w:hint="eastAsia"/>
          <w:bCs/>
          <w:kern w:val="0"/>
          <w:sz w:val="24"/>
          <w:szCs w:val="24"/>
        </w:rPr>
        <w:t xml:space="preserve"> </w:t>
      </w:r>
      <w:bookmarkEnd w:id="25"/>
      <w:bookmarkEnd w:id="26"/>
      <w:r w:rsidR="007F6A1F">
        <w:rPr>
          <w:rFonts w:ascii="Times New Roman" w:eastAsia="宋体" w:hAnsi="Times New Roman" w:cs="Times New Roman"/>
          <w:bCs/>
          <w:kern w:val="0"/>
          <w:sz w:val="24"/>
          <w:szCs w:val="24"/>
        </w:rPr>
        <w:t>c</w:t>
      </w:r>
      <w:r w:rsidR="007F6A1F" w:rsidRPr="007F6A1F">
        <w:rPr>
          <w:rFonts w:ascii="Times New Roman" w:eastAsia="宋体" w:hAnsi="Times New Roman" w:cs="Times New Roman"/>
          <w:bCs/>
          <w:kern w:val="0"/>
          <w:sz w:val="24"/>
          <w:szCs w:val="24"/>
        </w:rPr>
        <w:t>omplications caused by grade 4 CRS may be life-threatening</w:t>
      </w:r>
      <w:r w:rsidR="007F6A1F">
        <w:rPr>
          <w:rFonts w:ascii="Times New Roman" w:eastAsia="宋体" w:hAnsi="Times New Roman" w:cs="Times New Roman" w:hint="eastAsia"/>
          <w:bCs/>
          <w:kern w:val="0"/>
          <w:sz w:val="24"/>
          <w:szCs w:val="24"/>
        </w:rPr>
        <w:t xml:space="preserve"> </w:t>
      </w:r>
      <w:r w:rsidR="007F6A1F">
        <w:rPr>
          <w:rFonts w:ascii="Times New Roman" w:eastAsia="宋体" w:hAnsi="Times New Roman" w:cs="Times New Roman"/>
          <w:bCs/>
          <w:kern w:val="0"/>
          <w:sz w:val="24"/>
          <w:szCs w:val="24"/>
        </w:rPr>
        <w:t xml:space="preserve">evidenced by </w:t>
      </w:r>
      <w:r w:rsidR="007F6A1F" w:rsidRPr="00B339E9">
        <w:rPr>
          <w:rFonts w:ascii="Times New Roman" w:eastAsia="宋体" w:hAnsi="Times New Roman" w:cs="Times New Roman"/>
          <w:bCs/>
          <w:kern w:val="0"/>
          <w:sz w:val="24"/>
          <w:szCs w:val="24"/>
        </w:rPr>
        <w:t xml:space="preserve">two </w:t>
      </w:r>
      <w:r w:rsidR="007F6A1F" w:rsidRPr="00B339E9">
        <w:rPr>
          <w:rFonts w:ascii="Times New Roman" w:eastAsia="宋体" w:hAnsi="Times New Roman" w:cs="Times New Roman"/>
          <w:bCs/>
          <w:kern w:val="0"/>
          <w:sz w:val="24"/>
          <w:szCs w:val="24"/>
        </w:rPr>
        <w:lastRenderedPageBreak/>
        <w:t xml:space="preserve">deceased patients: patient 34 died of cerebral hemorrhage 8 days after CART infusion and patient 51 died of infection 14 days after CART fusion, which was consistent with the results of Zhang group (1 patient die 22 days after CART infusion) </w:t>
      </w:r>
      <w:r w:rsidR="007F6A1F" w:rsidRPr="00B339E9">
        <w:rPr>
          <w:rFonts w:ascii="Times New Roman" w:eastAsia="宋体" w:hAnsi="Times New Roman" w:cs="Times New Roman"/>
          <w:bCs/>
          <w:kern w:val="0"/>
          <w:sz w:val="24"/>
          <w:szCs w:val="24"/>
        </w:rPr>
        <w:fldChar w:fldCharType="begin">
          <w:fldData xml:space="preserve">PEVuZE5vdGU+PENpdGU+PEF1dGhvcj5aaGFvPC9BdXRob3I+PFllYXI+MjAxODwvWWVhcj48UmVj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</w:fldData>
        </w:fldChar>
      </w:r>
      <w:r w:rsidR="007F6A1F" w:rsidRPr="00B339E9">
        <w:rPr>
          <w:rFonts w:ascii="Times New Roman" w:eastAsia="宋体" w:hAnsi="Times New Roman" w:cs="Times New Roman"/>
          <w:bCs/>
          <w:kern w:val="0"/>
          <w:sz w:val="24"/>
          <w:szCs w:val="24"/>
        </w:rPr>
        <w:instrText xml:space="preserve"> ADDIN EN.CITE </w:instrText>
      </w:r>
      <w:r w:rsidR="007F6A1F" w:rsidRPr="00B339E9">
        <w:rPr>
          <w:rFonts w:ascii="Times New Roman" w:eastAsia="宋体" w:hAnsi="Times New Roman" w:cs="Times New Roman"/>
          <w:bCs/>
          <w:kern w:val="0"/>
          <w:sz w:val="24"/>
          <w:szCs w:val="24"/>
        </w:rPr>
        <w:fldChar w:fldCharType="begin">
          <w:fldData xml:space="preserve">PEVuZE5vdGU+PENpdGU+PEF1dGhvcj5aaGFvPC9BdXRob3I+PFllYXI+MjAxODwvWWVhcj48UmVj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</w:fldData>
        </w:fldChar>
      </w:r>
      <w:r w:rsidR="007F6A1F" w:rsidRPr="00B339E9">
        <w:rPr>
          <w:rFonts w:ascii="Times New Roman" w:eastAsia="宋体" w:hAnsi="Times New Roman" w:cs="Times New Roman"/>
          <w:bCs/>
          <w:kern w:val="0"/>
          <w:sz w:val="24"/>
          <w:szCs w:val="24"/>
        </w:rPr>
        <w:instrText xml:space="preserve"> ADDIN EN.CITE.DATA </w:instrText>
      </w:r>
      <w:r w:rsidR="007F6A1F" w:rsidRPr="00B339E9">
        <w:rPr>
          <w:rFonts w:ascii="Times New Roman" w:eastAsia="宋体" w:hAnsi="Times New Roman" w:cs="Times New Roman"/>
          <w:bCs/>
          <w:kern w:val="0"/>
          <w:sz w:val="24"/>
          <w:szCs w:val="24"/>
        </w:rPr>
      </w:r>
      <w:r w:rsidR="007F6A1F" w:rsidRPr="00B339E9">
        <w:rPr>
          <w:rFonts w:ascii="Times New Roman" w:eastAsia="宋体" w:hAnsi="Times New Roman" w:cs="Times New Roman"/>
          <w:bCs/>
          <w:kern w:val="0"/>
          <w:sz w:val="24"/>
          <w:szCs w:val="24"/>
        </w:rPr>
        <w:fldChar w:fldCharType="end"/>
      </w:r>
      <w:r w:rsidR="007F6A1F" w:rsidRPr="00B339E9">
        <w:rPr>
          <w:rFonts w:ascii="Times New Roman" w:eastAsia="宋体" w:hAnsi="Times New Roman" w:cs="Times New Roman"/>
          <w:bCs/>
          <w:kern w:val="0"/>
          <w:sz w:val="24"/>
          <w:szCs w:val="24"/>
        </w:rPr>
      </w:r>
      <w:r w:rsidR="007F6A1F" w:rsidRPr="00B339E9">
        <w:rPr>
          <w:rFonts w:ascii="Times New Roman" w:eastAsia="宋体" w:hAnsi="Times New Roman" w:cs="Times New Roman"/>
          <w:bCs/>
          <w:kern w:val="0"/>
          <w:sz w:val="24"/>
          <w:szCs w:val="24"/>
        </w:rPr>
        <w:fldChar w:fldCharType="separate"/>
      </w:r>
      <w:r w:rsidR="007F6A1F" w:rsidRPr="00B339E9">
        <w:rPr>
          <w:rFonts w:ascii="Times New Roman" w:eastAsia="宋体" w:hAnsi="Times New Roman" w:cs="Times New Roman"/>
          <w:bCs/>
          <w:noProof/>
          <w:kern w:val="0"/>
          <w:sz w:val="24"/>
          <w:szCs w:val="24"/>
        </w:rPr>
        <w:t>(Zhao et al., 2018)</w:t>
      </w:r>
      <w:r w:rsidR="007F6A1F" w:rsidRPr="00B339E9">
        <w:rPr>
          <w:rFonts w:ascii="Times New Roman" w:eastAsia="宋体" w:hAnsi="Times New Roman" w:cs="Times New Roman"/>
          <w:bCs/>
          <w:kern w:val="0"/>
          <w:sz w:val="24"/>
          <w:szCs w:val="24"/>
        </w:rPr>
        <w:fldChar w:fldCharType="end"/>
      </w:r>
      <w:r w:rsidR="007F6A1F" w:rsidRPr="00B339E9">
        <w:rPr>
          <w:rFonts w:ascii="Times New Roman" w:eastAsia="宋体" w:hAnsi="Times New Roman" w:cs="Times New Roman"/>
          <w:bCs/>
          <w:kern w:val="0"/>
          <w:sz w:val="24"/>
          <w:szCs w:val="24"/>
        </w:rPr>
        <w:t xml:space="preserve"> and Kochenderfer group (1 patient die about 30 days after CART infusion) </w:t>
      </w:r>
      <w:r w:rsidR="007F6A1F" w:rsidRPr="00B339E9">
        <w:rPr>
          <w:rFonts w:ascii="Times New Roman" w:eastAsia="宋体" w:hAnsi="Times New Roman" w:cs="Times New Roman"/>
          <w:bCs/>
          <w:kern w:val="0"/>
          <w:sz w:val="24"/>
          <w:szCs w:val="24"/>
        </w:rPr>
        <w:fldChar w:fldCharType="begin">
          <w:fldData xml:space="preserve">PEVuZE5vdGU+PENpdGU+PEF1dGhvcj5SYWplPC9BdXRob3I+PFllYXI+MjAxOTwvWWVhcj48UmVj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YWw+PHBhZ2VzPjE3MjYtMTczNzwvcGFnZXM+PHZvbHVtZT4zODA8L3ZvbHVtZT48bnVtYmVyPjE4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</w:fldData>
        </w:fldChar>
      </w:r>
      <w:r w:rsidR="007F6A1F" w:rsidRPr="00B339E9">
        <w:rPr>
          <w:rFonts w:ascii="Times New Roman" w:eastAsia="宋体" w:hAnsi="Times New Roman" w:cs="Times New Roman"/>
          <w:bCs/>
          <w:kern w:val="0"/>
          <w:sz w:val="24"/>
          <w:szCs w:val="24"/>
        </w:rPr>
        <w:instrText xml:space="preserve"> ADDIN EN.CITE </w:instrText>
      </w:r>
      <w:r w:rsidR="007F6A1F" w:rsidRPr="00B339E9">
        <w:rPr>
          <w:rFonts w:ascii="Times New Roman" w:eastAsia="宋体" w:hAnsi="Times New Roman" w:cs="Times New Roman"/>
          <w:bCs/>
          <w:kern w:val="0"/>
          <w:sz w:val="24"/>
          <w:szCs w:val="24"/>
        </w:rPr>
        <w:fldChar w:fldCharType="begin">
          <w:fldData xml:space="preserve">PEVuZE5vdGU+PENpdGU+PEF1dGhvcj5SYWplPC9BdXRob3I+PFllYXI+MjAxOTwvWWVhcj48UmVj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</w:fldData>
        </w:fldChar>
      </w:r>
      <w:r w:rsidR="007F6A1F" w:rsidRPr="00B339E9">
        <w:rPr>
          <w:rFonts w:ascii="Times New Roman" w:eastAsia="宋体" w:hAnsi="Times New Roman" w:cs="Times New Roman"/>
          <w:bCs/>
          <w:kern w:val="0"/>
          <w:sz w:val="24"/>
          <w:szCs w:val="24"/>
        </w:rPr>
        <w:instrText xml:space="preserve"> ADDIN EN.CITE.DATA </w:instrText>
      </w:r>
      <w:r w:rsidR="007F6A1F" w:rsidRPr="00B339E9">
        <w:rPr>
          <w:rFonts w:ascii="Times New Roman" w:eastAsia="宋体" w:hAnsi="Times New Roman" w:cs="Times New Roman"/>
          <w:bCs/>
          <w:kern w:val="0"/>
          <w:sz w:val="24"/>
          <w:szCs w:val="24"/>
        </w:rPr>
      </w:r>
      <w:r w:rsidR="007F6A1F" w:rsidRPr="00B339E9">
        <w:rPr>
          <w:rFonts w:ascii="Times New Roman" w:eastAsia="宋体" w:hAnsi="Times New Roman" w:cs="Times New Roman"/>
          <w:bCs/>
          <w:kern w:val="0"/>
          <w:sz w:val="24"/>
          <w:szCs w:val="24"/>
        </w:rPr>
        <w:fldChar w:fldCharType="end"/>
      </w:r>
      <w:r w:rsidR="007F6A1F" w:rsidRPr="00B339E9">
        <w:rPr>
          <w:rFonts w:ascii="Times New Roman" w:eastAsia="宋体" w:hAnsi="Times New Roman" w:cs="Times New Roman"/>
          <w:bCs/>
          <w:kern w:val="0"/>
          <w:sz w:val="24"/>
          <w:szCs w:val="24"/>
        </w:rPr>
      </w:r>
      <w:r w:rsidR="007F6A1F" w:rsidRPr="00B339E9">
        <w:rPr>
          <w:rFonts w:ascii="Times New Roman" w:eastAsia="宋体" w:hAnsi="Times New Roman" w:cs="Times New Roman"/>
          <w:bCs/>
          <w:kern w:val="0"/>
          <w:sz w:val="24"/>
          <w:szCs w:val="24"/>
        </w:rPr>
        <w:fldChar w:fldCharType="separate"/>
      </w:r>
      <w:r w:rsidR="007F6A1F" w:rsidRPr="00B339E9">
        <w:rPr>
          <w:rFonts w:ascii="Times New Roman" w:eastAsia="宋体" w:hAnsi="Times New Roman" w:cs="Times New Roman"/>
          <w:bCs/>
          <w:noProof/>
          <w:kern w:val="0"/>
          <w:sz w:val="24"/>
          <w:szCs w:val="24"/>
        </w:rPr>
        <w:t>(Raje et al., 2019)</w:t>
      </w:r>
      <w:r w:rsidR="007F6A1F" w:rsidRPr="00B339E9">
        <w:rPr>
          <w:rFonts w:ascii="Times New Roman" w:eastAsia="宋体" w:hAnsi="Times New Roman" w:cs="Times New Roman"/>
          <w:bCs/>
          <w:kern w:val="0"/>
          <w:sz w:val="24"/>
          <w:szCs w:val="24"/>
        </w:rPr>
        <w:fldChar w:fldCharType="end"/>
      </w:r>
      <w:r w:rsidR="007F6A1F" w:rsidRPr="00B339E9">
        <w:rPr>
          <w:rFonts w:ascii="Times New Roman" w:eastAsia="宋体" w:hAnsi="Times New Roman" w:cs="Times New Roman"/>
          <w:bCs/>
          <w:kern w:val="0"/>
          <w:sz w:val="24"/>
          <w:szCs w:val="24"/>
        </w:rPr>
        <w:t>.</w:t>
      </w:r>
      <w:r w:rsidR="007F6A1F">
        <w:rPr>
          <w:rFonts w:ascii="Times New Roman" w:eastAsia="宋体" w:hAnsi="Times New Roman" w:cs="Times New Roman" w:hint="eastAsia"/>
          <w:bCs/>
          <w:kern w:val="0"/>
          <w:sz w:val="24"/>
          <w:szCs w:val="24"/>
        </w:rPr>
        <w:t xml:space="preserve"> </w:t>
      </w:r>
      <w:r w:rsidR="00C84900" w:rsidRPr="00227759">
        <w:rPr>
          <w:rFonts w:ascii="Times New Roman" w:eastAsia="宋体" w:hAnsi="Times New Roman" w:cs="Times New Roman"/>
          <w:bCs/>
          <w:kern w:val="0"/>
          <w:sz w:val="24"/>
          <w:szCs w:val="24"/>
        </w:rPr>
        <w:t xml:space="preserve">The high incidence, along with the severe and various manifestations, </w:t>
      </w:r>
      <w:r w:rsidR="009D2748" w:rsidRPr="00227759">
        <w:rPr>
          <w:rFonts w:ascii="Times New Roman" w:eastAsia="宋体" w:hAnsi="Times New Roman" w:cs="Times New Roman"/>
          <w:bCs/>
          <w:kern w:val="0"/>
          <w:sz w:val="24"/>
          <w:szCs w:val="24"/>
        </w:rPr>
        <w:t>demonstrate</w:t>
      </w:r>
      <w:r w:rsidR="009D2748">
        <w:rPr>
          <w:rFonts w:ascii="Times New Roman" w:eastAsia="宋体" w:hAnsi="Times New Roman" w:cs="Times New Roman"/>
          <w:bCs/>
          <w:kern w:val="0"/>
          <w:sz w:val="24"/>
          <w:szCs w:val="24"/>
        </w:rPr>
        <w:t>d</w:t>
      </w:r>
      <w:r w:rsidR="009D2748" w:rsidRPr="00227759">
        <w:rPr>
          <w:rFonts w:ascii="Times New Roman" w:eastAsia="宋体" w:hAnsi="Times New Roman" w:cs="Times New Roman"/>
          <w:bCs/>
          <w:kern w:val="0"/>
          <w:sz w:val="24"/>
          <w:szCs w:val="24"/>
        </w:rPr>
        <w:t xml:space="preserve"> </w:t>
      </w:r>
      <w:r w:rsidR="00C84900" w:rsidRPr="00227759">
        <w:rPr>
          <w:rFonts w:ascii="Times New Roman" w:eastAsia="宋体" w:hAnsi="Times New Roman" w:cs="Times New Roman"/>
          <w:bCs/>
          <w:kern w:val="0"/>
          <w:sz w:val="24"/>
          <w:szCs w:val="24"/>
        </w:rPr>
        <w:t>that</w:t>
      </w:r>
      <w:r w:rsidR="006221B2">
        <w:rPr>
          <w:rFonts w:ascii="Times New Roman" w:eastAsia="宋体" w:hAnsi="Times New Roman" w:cs="Times New Roman"/>
          <w:bCs/>
          <w:kern w:val="0"/>
          <w:sz w:val="24"/>
          <w:szCs w:val="24"/>
        </w:rPr>
        <w:t xml:space="preserve"> CRS is a pressing issue in CAR</w:t>
      </w:r>
      <w:r w:rsidR="00C84900" w:rsidRPr="00227759">
        <w:rPr>
          <w:rFonts w:ascii="Times New Roman" w:eastAsia="宋体" w:hAnsi="Times New Roman" w:cs="Times New Roman"/>
          <w:bCs/>
          <w:kern w:val="0"/>
          <w:sz w:val="24"/>
          <w:szCs w:val="24"/>
        </w:rPr>
        <w:t>T therapy.</w:t>
      </w:r>
    </w:p>
    <w:p w14:paraId="4AE44BDB" w14:textId="77777777" w:rsidR="005E56A1" w:rsidRDefault="005E56A1" w:rsidP="006221B2">
      <w:pPr>
        <w:spacing w:line="360" w:lineRule="auto"/>
        <w:rPr>
          <w:rFonts w:ascii="Times New Roman" w:eastAsia="宋体" w:hAnsi="Times New Roman" w:cs="Times New Roman"/>
          <w:b/>
          <w:kern w:val="0"/>
          <w:sz w:val="24"/>
          <w:szCs w:val="24"/>
        </w:rPr>
      </w:pPr>
    </w:p>
    <w:p w14:paraId="174A5FB8" w14:textId="35EDC6D4" w:rsidR="00AC6728" w:rsidRPr="00AC6728" w:rsidRDefault="009D2748" w:rsidP="006221B2">
      <w:pPr>
        <w:spacing w:line="360" w:lineRule="auto"/>
        <w:rPr>
          <w:rFonts w:ascii="Times New Roman" w:eastAsia="宋体" w:hAnsi="Times New Roman" w:cs="Times New Roman"/>
          <w:b/>
          <w:kern w:val="0"/>
          <w:sz w:val="24"/>
          <w:szCs w:val="24"/>
        </w:rPr>
      </w:pPr>
      <w:r w:rsidRPr="006221B2">
        <w:rPr>
          <w:rFonts w:ascii="Times New Roman" w:eastAsia="宋体" w:hAnsi="Times New Roman" w:cs="Times New Roman"/>
          <w:b/>
          <w:kern w:val="0"/>
          <w:sz w:val="24"/>
          <w:szCs w:val="24"/>
        </w:rPr>
        <w:t xml:space="preserve">Flow cytometry and multiplexed cytokine assay revealed the dynamics of CART cell and </w:t>
      </w:r>
      <w:r w:rsidR="007E7921">
        <w:rPr>
          <w:rFonts w:ascii="Times New Roman" w:eastAsia="宋体" w:hAnsi="Times New Roman" w:cs="Times New Roman" w:hint="eastAsia"/>
          <w:b/>
          <w:kern w:val="0"/>
          <w:sz w:val="24"/>
          <w:szCs w:val="24"/>
        </w:rPr>
        <w:t>distinct CRS biomarkers</w:t>
      </w:r>
      <w:r w:rsidR="005A26B8" w:rsidRPr="006221B2">
        <w:rPr>
          <w:rFonts w:ascii="Times New Roman" w:eastAsia="宋体" w:hAnsi="Times New Roman" w:cs="Times New Roman"/>
          <w:b/>
          <w:kern w:val="0"/>
          <w:sz w:val="24"/>
          <w:szCs w:val="24"/>
        </w:rPr>
        <w:t xml:space="preserve"> in peripheral </w:t>
      </w:r>
      <w:proofErr w:type="gramStart"/>
      <w:r w:rsidR="005A26B8" w:rsidRPr="006221B2">
        <w:rPr>
          <w:rFonts w:ascii="Times New Roman" w:eastAsia="宋体" w:hAnsi="Times New Roman" w:cs="Times New Roman"/>
          <w:b/>
          <w:kern w:val="0"/>
          <w:sz w:val="24"/>
          <w:szCs w:val="24"/>
        </w:rPr>
        <w:t>blood</w:t>
      </w:r>
      <w:proofErr w:type="gramEnd"/>
    </w:p>
    <w:p w14:paraId="5336C0A7" w14:textId="2B9AD84E" w:rsidR="005E56A1" w:rsidRDefault="00C84900" w:rsidP="005E56A1">
      <w:pPr>
        <w:widowControl/>
        <w:spacing w:line="360" w:lineRule="auto"/>
        <w:ind w:firstLineChars="200" w:firstLine="480"/>
        <w:rPr>
          <w:rFonts w:ascii="Times New Roman" w:eastAsia="宋体" w:hAnsi="Times New Roman" w:cs="Times New Roman"/>
          <w:kern w:val="0"/>
          <w:sz w:val="24"/>
          <w:szCs w:val="24"/>
        </w:rPr>
      </w:pPr>
      <w:r w:rsidRPr="00227759">
        <w:rPr>
          <w:rFonts w:ascii="Times New Roman" w:eastAsia="宋体" w:hAnsi="Times New Roman" w:cs="Times New Roman"/>
          <w:bCs/>
          <w:kern w:val="0"/>
          <w:sz w:val="24"/>
          <w:szCs w:val="24"/>
        </w:rPr>
        <w:t xml:space="preserve">To better </w:t>
      </w:r>
      <w:r w:rsidR="009D2748">
        <w:rPr>
          <w:rFonts w:ascii="Times New Roman" w:eastAsia="宋体" w:hAnsi="Times New Roman" w:cs="Times New Roman"/>
          <w:bCs/>
          <w:kern w:val="0"/>
          <w:sz w:val="24"/>
          <w:szCs w:val="24"/>
        </w:rPr>
        <w:t>demonstrate the mechanisms underlying</w:t>
      </w:r>
      <w:r w:rsidRPr="00227759">
        <w:rPr>
          <w:rFonts w:ascii="Times New Roman" w:eastAsia="宋体" w:hAnsi="Times New Roman" w:cs="Times New Roman"/>
          <w:bCs/>
          <w:kern w:val="0"/>
          <w:sz w:val="24"/>
          <w:szCs w:val="24"/>
        </w:rPr>
        <w:t xml:space="preserve"> CRS </w:t>
      </w:r>
      <w:r>
        <w:rPr>
          <w:rFonts w:ascii="Times New Roman" w:eastAsia="宋体" w:hAnsi="Times New Roman" w:cs="Times New Roman" w:hint="eastAsia"/>
          <w:bCs/>
          <w:kern w:val="0"/>
          <w:sz w:val="24"/>
          <w:szCs w:val="24"/>
        </w:rPr>
        <w:t xml:space="preserve">procedure </w:t>
      </w:r>
      <w:r w:rsidR="006221B2">
        <w:rPr>
          <w:rFonts w:ascii="Times New Roman" w:eastAsia="宋体" w:hAnsi="Times New Roman" w:cs="Times New Roman"/>
          <w:bCs/>
          <w:kern w:val="0"/>
          <w:sz w:val="24"/>
          <w:szCs w:val="24"/>
        </w:rPr>
        <w:t>following CAR</w:t>
      </w:r>
      <w:r w:rsidRPr="00227759">
        <w:rPr>
          <w:rFonts w:ascii="Times New Roman" w:eastAsia="宋体" w:hAnsi="Times New Roman" w:cs="Times New Roman"/>
          <w:bCs/>
          <w:kern w:val="0"/>
          <w:sz w:val="24"/>
          <w:szCs w:val="24"/>
        </w:rPr>
        <w:t>T cell th</w:t>
      </w:r>
      <w:r w:rsidR="008A17AB">
        <w:rPr>
          <w:rFonts w:ascii="Times New Roman" w:eastAsia="宋体" w:hAnsi="Times New Roman" w:cs="Times New Roman"/>
          <w:bCs/>
          <w:kern w:val="0"/>
          <w:sz w:val="24"/>
          <w:szCs w:val="24"/>
        </w:rPr>
        <w:t>erapy, we obtained the m</w:t>
      </w:r>
      <w:r w:rsidR="008A17AB" w:rsidRPr="008A17AB">
        <w:rPr>
          <w:rFonts w:ascii="Times New Roman" w:eastAsia="宋体" w:hAnsi="Times New Roman" w:cs="Times New Roman"/>
          <w:bCs/>
          <w:kern w:val="0"/>
          <w:sz w:val="24"/>
          <w:szCs w:val="24"/>
        </w:rPr>
        <w:t>ultimodal</w:t>
      </w:r>
      <w:r w:rsidRPr="00227759">
        <w:rPr>
          <w:rFonts w:ascii="Times New Roman" w:eastAsia="宋体" w:hAnsi="Times New Roman" w:cs="Times New Roman"/>
          <w:bCs/>
          <w:kern w:val="0"/>
          <w:sz w:val="24"/>
          <w:szCs w:val="24"/>
        </w:rPr>
        <w:t xml:space="preserve"> data pertaining to C</w:t>
      </w:r>
      <w:r w:rsidR="006221B2">
        <w:rPr>
          <w:rFonts w:ascii="Times New Roman" w:eastAsia="宋体" w:hAnsi="Times New Roman" w:cs="Times New Roman"/>
          <w:bCs/>
          <w:kern w:val="0"/>
          <w:sz w:val="24"/>
          <w:szCs w:val="24"/>
        </w:rPr>
        <w:t>RS-related parameters</w:t>
      </w:r>
      <w:r w:rsidR="008A17AB">
        <w:rPr>
          <w:rFonts w:ascii="Times New Roman" w:eastAsia="宋体" w:hAnsi="Times New Roman" w:cs="Times New Roman" w:hint="eastAsia"/>
          <w:bCs/>
          <w:kern w:val="0"/>
          <w:sz w:val="24"/>
          <w:szCs w:val="24"/>
        </w:rPr>
        <w:t xml:space="preserve"> by </w:t>
      </w:r>
      <w:r w:rsidR="008A17AB" w:rsidRPr="00B339E9">
        <w:rPr>
          <w:rFonts w:ascii="Times New Roman" w:eastAsia="宋体" w:hAnsi="Times New Roman" w:cs="Times New Roman"/>
          <w:kern w:val="0"/>
          <w:sz w:val="24"/>
          <w:szCs w:val="24"/>
        </w:rPr>
        <w:t xml:space="preserve">routine </w:t>
      </w:r>
      <w:r w:rsidR="008A17AB" w:rsidRPr="00B339E9">
        <w:rPr>
          <w:rFonts w:ascii="Times New Roman" w:hAnsi="Times New Roman" w:cs="Times New Roman"/>
          <w:sz w:val="24"/>
          <w:szCs w:val="24"/>
        </w:rPr>
        <w:t>clinical blood results</w:t>
      </w:r>
      <w:r w:rsidR="008A17AB">
        <w:rPr>
          <w:rFonts w:ascii="Times New Roman" w:eastAsia="宋体" w:hAnsi="Times New Roman" w:cs="Times New Roman" w:hint="eastAsia"/>
          <w:bCs/>
          <w:kern w:val="0"/>
          <w:sz w:val="24"/>
          <w:szCs w:val="24"/>
        </w:rPr>
        <w:t xml:space="preserve">, </w:t>
      </w:r>
      <w:r w:rsidR="008A17AB" w:rsidRPr="00227759">
        <w:rPr>
          <w:rFonts w:ascii="Times New Roman" w:eastAsia="宋体" w:hAnsi="Times New Roman" w:cs="Times New Roman"/>
          <w:bCs/>
          <w:kern w:val="0"/>
          <w:sz w:val="24"/>
          <w:szCs w:val="24"/>
        </w:rPr>
        <w:t>multiplexed cytokine assay</w:t>
      </w:r>
      <w:r w:rsidR="008A17AB">
        <w:rPr>
          <w:rFonts w:ascii="Times New Roman" w:eastAsia="宋体" w:hAnsi="Times New Roman" w:cs="Times New Roman" w:hint="eastAsia"/>
          <w:bCs/>
          <w:kern w:val="0"/>
          <w:sz w:val="24"/>
          <w:szCs w:val="24"/>
        </w:rPr>
        <w:t xml:space="preserve"> and </w:t>
      </w:r>
      <w:r w:rsidR="008A17AB" w:rsidRPr="008A17AB">
        <w:rPr>
          <w:rFonts w:ascii="Times New Roman" w:eastAsia="宋体" w:hAnsi="Times New Roman" w:cs="Times New Roman"/>
          <w:bCs/>
          <w:kern w:val="0"/>
          <w:sz w:val="24"/>
          <w:szCs w:val="24"/>
        </w:rPr>
        <w:t>multi</w:t>
      </w:r>
      <w:r w:rsidR="008A17AB" w:rsidRPr="008A17AB">
        <w:rPr>
          <w:rFonts w:ascii="Times New Roman" w:eastAsia="宋体" w:hAnsi="Times New Roman" w:cs="Times New Roman" w:hint="eastAsia"/>
          <w:bCs/>
          <w:kern w:val="0"/>
          <w:sz w:val="24"/>
          <w:szCs w:val="24"/>
        </w:rPr>
        <w:t>-</w:t>
      </w:r>
      <w:proofErr w:type="spellStart"/>
      <w:r w:rsidR="008A17AB" w:rsidRPr="008A17AB">
        <w:rPr>
          <w:rFonts w:ascii="Times New Roman" w:eastAsia="宋体" w:hAnsi="Times New Roman" w:cs="Times New Roman"/>
          <w:bCs/>
          <w:kern w:val="0"/>
          <w:sz w:val="24"/>
          <w:szCs w:val="24"/>
        </w:rPr>
        <w:t>omic</w:t>
      </w:r>
      <w:proofErr w:type="spellEnd"/>
      <w:r w:rsidR="008A17AB" w:rsidRPr="008A17AB">
        <w:rPr>
          <w:rFonts w:ascii="Times New Roman" w:eastAsia="宋体" w:hAnsi="Times New Roman" w:cs="Times New Roman"/>
          <w:bCs/>
          <w:kern w:val="0"/>
          <w:sz w:val="24"/>
          <w:szCs w:val="24"/>
        </w:rPr>
        <w:t xml:space="preserve"> </w:t>
      </w:r>
      <w:r w:rsidR="008A17AB" w:rsidRPr="008A17AB">
        <w:rPr>
          <w:rFonts w:ascii="Times New Roman" w:eastAsia="宋体" w:hAnsi="Times New Roman" w:cs="Times New Roman" w:hint="eastAsia"/>
          <w:bCs/>
          <w:kern w:val="0"/>
          <w:sz w:val="24"/>
          <w:szCs w:val="24"/>
        </w:rPr>
        <w:t>s</w:t>
      </w:r>
      <w:r w:rsidR="008A17AB" w:rsidRPr="008A17AB">
        <w:rPr>
          <w:rFonts w:ascii="Times New Roman" w:eastAsia="宋体" w:hAnsi="Times New Roman" w:cs="Times New Roman"/>
          <w:bCs/>
          <w:kern w:val="0"/>
          <w:sz w:val="24"/>
          <w:szCs w:val="24"/>
        </w:rPr>
        <w:t>ingle-cell</w:t>
      </w:r>
      <w:r w:rsidR="008A17AB">
        <w:rPr>
          <w:rFonts w:ascii="Times New Roman" w:eastAsia="宋体" w:hAnsi="Times New Roman" w:cs="Times New Roman" w:hint="eastAsia"/>
          <w:bCs/>
          <w:kern w:val="0"/>
          <w:sz w:val="24"/>
          <w:szCs w:val="24"/>
        </w:rPr>
        <w:t xml:space="preserve"> sequencing </w:t>
      </w:r>
      <w:r w:rsidR="008A17AB">
        <w:rPr>
          <w:rFonts w:ascii="Times New Roman" w:eastAsia="宋体" w:hAnsi="Times New Roman" w:cs="Times New Roman"/>
          <w:bCs/>
          <w:kern w:val="0"/>
          <w:sz w:val="24"/>
          <w:szCs w:val="24"/>
        </w:rPr>
        <w:t>(Figure 1</w:t>
      </w:r>
      <w:r w:rsidR="00E250A2">
        <w:rPr>
          <w:rFonts w:ascii="Times New Roman" w:eastAsia="宋体" w:hAnsi="Times New Roman" w:cs="Times New Roman" w:hint="eastAsia"/>
          <w:bCs/>
          <w:kern w:val="0"/>
          <w:sz w:val="24"/>
          <w:szCs w:val="24"/>
        </w:rPr>
        <w:t>E</w:t>
      </w:r>
      <w:r w:rsidR="008A17AB">
        <w:rPr>
          <w:rFonts w:ascii="Times New Roman" w:eastAsia="宋体" w:hAnsi="Times New Roman" w:cs="Times New Roman"/>
          <w:bCs/>
          <w:kern w:val="0"/>
          <w:sz w:val="24"/>
          <w:szCs w:val="24"/>
        </w:rPr>
        <w:t>)</w:t>
      </w:r>
      <w:r w:rsidR="008A17AB">
        <w:rPr>
          <w:rFonts w:ascii="Times New Roman" w:eastAsia="宋体" w:hAnsi="Times New Roman" w:cs="Times New Roman" w:hint="eastAsia"/>
          <w:bCs/>
          <w:kern w:val="0"/>
          <w:sz w:val="24"/>
          <w:szCs w:val="24"/>
        </w:rPr>
        <w:t>.</w:t>
      </w:r>
      <w:r w:rsidR="008B07B7">
        <w:rPr>
          <w:rFonts w:ascii="Times New Roman" w:eastAsia="宋体" w:hAnsi="Times New Roman" w:cs="Times New Roman" w:hint="eastAsia"/>
          <w:bCs/>
          <w:kern w:val="0"/>
          <w:sz w:val="24"/>
          <w:szCs w:val="24"/>
        </w:rPr>
        <w:t xml:space="preserve"> </w:t>
      </w:r>
      <w:r w:rsidR="008B07B7">
        <w:rPr>
          <w:rFonts w:ascii="Times New Roman" w:hAnsi="Times New Roman" w:cs="Times New Roman"/>
          <w:kern w:val="0"/>
          <w:sz w:val="24"/>
          <w:szCs w:val="24"/>
        </w:rPr>
        <w:t>In stark contrast</w:t>
      </w:r>
      <w:r w:rsidR="008B07B7">
        <w:rPr>
          <w:rFonts w:ascii="Times New Roman" w:hAnsi="Times New Roman" w:cs="Times New Roman" w:hint="eastAsia"/>
          <w:kern w:val="0"/>
          <w:sz w:val="24"/>
          <w:szCs w:val="24"/>
        </w:rPr>
        <w:t xml:space="preserve"> with </w:t>
      </w:r>
      <w:r w:rsidR="008B07B7" w:rsidRPr="00227759">
        <w:rPr>
          <w:rFonts w:ascii="Times New Roman" w:hAnsi="Times New Roman" w:cs="Times New Roman"/>
          <w:bCs/>
          <w:iCs/>
          <w:kern w:val="0"/>
          <w:sz w:val="24"/>
          <w:szCs w:val="24"/>
        </w:rPr>
        <w:t>the steep decline of tumor cells i</w:t>
      </w:r>
      <w:bookmarkStart w:id="27" w:name="OLE_LINK165"/>
      <w:bookmarkStart w:id="28" w:name="OLE_LINK164"/>
      <w:r w:rsidR="008B07B7" w:rsidRPr="00227759">
        <w:rPr>
          <w:rFonts w:ascii="Times New Roman" w:hAnsi="Times New Roman" w:cs="Times New Roman"/>
          <w:bCs/>
          <w:iCs/>
          <w:kern w:val="0"/>
          <w:sz w:val="24"/>
          <w:szCs w:val="24"/>
        </w:rPr>
        <w:t xml:space="preserve">n </w:t>
      </w:r>
      <w:r w:rsidR="008B07B7" w:rsidRPr="00190B55">
        <w:rPr>
          <w:rFonts w:ascii="Times New Roman" w:hAnsi="Times New Roman" w:cs="Times New Roman"/>
          <w:bCs/>
          <w:iCs/>
          <w:kern w:val="0"/>
          <w:sz w:val="24"/>
          <w:szCs w:val="24"/>
        </w:rPr>
        <w:t>peripheral blood</w:t>
      </w:r>
      <w:r w:rsidR="008B07B7" w:rsidRPr="00227759">
        <w:rPr>
          <w:rFonts w:ascii="Times New Roman" w:hAnsi="Times New Roman" w:cs="Times New Roman"/>
          <w:bCs/>
          <w:iCs/>
          <w:kern w:val="0"/>
          <w:sz w:val="24"/>
          <w:szCs w:val="24"/>
        </w:rPr>
        <w:t xml:space="preserve"> </w:t>
      </w:r>
      <w:r w:rsidR="008B07B7">
        <w:rPr>
          <w:rFonts w:ascii="Times New Roman" w:hAnsi="Times New Roman" w:cs="Times New Roman" w:hint="eastAsia"/>
          <w:bCs/>
          <w:iCs/>
          <w:kern w:val="0"/>
          <w:sz w:val="24"/>
          <w:szCs w:val="24"/>
        </w:rPr>
        <w:t>(</w:t>
      </w:r>
      <w:r w:rsidR="008B07B7" w:rsidRPr="00227759">
        <w:rPr>
          <w:rFonts w:ascii="Times New Roman" w:hAnsi="Times New Roman" w:cs="Times New Roman"/>
          <w:bCs/>
          <w:iCs/>
          <w:kern w:val="0"/>
          <w:sz w:val="24"/>
          <w:szCs w:val="24"/>
        </w:rPr>
        <w:t>PB</w:t>
      </w:r>
      <w:r w:rsidR="008B07B7">
        <w:rPr>
          <w:rFonts w:ascii="Times New Roman" w:hAnsi="Times New Roman" w:cs="Times New Roman" w:hint="eastAsia"/>
          <w:bCs/>
          <w:iCs/>
          <w:kern w:val="0"/>
          <w:sz w:val="24"/>
          <w:szCs w:val="24"/>
        </w:rPr>
        <w:t>)</w:t>
      </w:r>
      <w:bookmarkEnd w:id="27"/>
      <w:bookmarkEnd w:id="28"/>
      <w:r w:rsidR="008B07B7">
        <w:rPr>
          <w:rFonts w:ascii="Times New Roman" w:hAnsi="Times New Roman" w:cs="Times New Roman" w:hint="eastAsia"/>
          <w:bCs/>
          <w:iCs/>
          <w:kern w:val="0"/>
          <w:sz w:val="24"/>
          <w:szCs w:val="24"/>
        </w:rPr>
        <w:t xml:space="preserve">, </w:t>
      </w:r>
      <w:r w:rsidR="006221B2">
        <w:rPr>
          <w:rFonts w:ascii="Times New Roman" w:hAnsi="Times New Roman" w:cs="Times New Roman"/>
          <w:bCs/>
          <w:iCs/>
          <w:kern w:val="0"/>
          <w:sz w:val="24"/>
          <w:szCs w:val="24"/>
        </w:rPr>
        <w:t>CAR</w:t>
      </w:r>
      <w:r w:rsidR="008B07B7">
        <w:rPr>
          <w:rFonts w:ascii="Times New Roman" w:hAnsi="Times New Roman" w:cs="Times New Roman"/>
          <w:bCs/>
          <w:iCs/>
          <w:kern w:val="0"/>
          <w:sz w:val="24"/>
          <w:szCs w:val="24"/>
        </w:rPr>
        <w:t>T cells expanded significantly</w:t>
      </w:r>
      <w:r w:rsidRPr="00227759">
        <w:rPr>
          <w:rFonts w:ascii="Times New Roman" w:hAnsi="Times New Roman" w:cs="Times New Roman"/>
          <w:bCs/>
          <w:iCs/>
          <w:kern w:val="0"/>
          <w:sz w:val="24"/>
          <w:szCs w:val="24"/>
        </w:rPr>
        <w:t xml:space="preserve"> during the first 2 weeks after infusion</w:t>
      </w:r>
      <w:r w:rsidR="008B07B7">
        <w:rPr>
          <w:rFonts w:ascii="Times New Roman" w:hAnsi="Times New Roman" w:cs="Times New Roman" w:hint="eastAsia"/>
          <w:bCs/>
          <w:iCs/>
          <w:kern w:val="0"/>
          <w:sz w:val="24"/>
          <w:szCs w:val="24"/>
        </w:rPr>
        <w:t xml:space="preserve">. Then, CART cells </w:t>
      </w:r>
      <w:bookmarkStart w:id="29" w:name="OLE_LINK166"/>
      <w:bookmarkStart w:id="30" w:name="OLE_LINK167"/>
      <w:bookmarkStart w:id="31" w:name="OLE_LINK168"/>
      <w:r w:rsidR="008B07B7" w:rsidRPr="00227759">
        <w:rPr>
          <w:rFonts w:ascii="Times New Roman" w:hAnsi="Times New Roman" w:cs="Times New Roman"/>
          <w:bCs/>
          <w:iCs/>
          <w:kern w:val="0"/>
          <w:sz w:val="24"/>
          <w:szCs w:val="24"/>
        </w:rPr>
        <w:t>sustained</w:t>
      </w:r>
      <w:bookmarkEnd w:id="29"/>
      <w:bookmarkEnd w:id="30"/>
      <w:bookmarkEnd w:id="31"/>
      <w:r w:rsidR="008B07B7" w:rsidRPr="00227759">
        <w:rPr>
          <w:rFonts w:ascii="Times New Roman" w:hAnsi="Times New Roman" w:cs="Times New Roman"/>
          <w:bCs/>
          <w:iCs/>
          <w:kern w:val="0"/>
          <w:sz w:val="24"/>
          <w:szCs w:val="24"/>
        </w:rPr>
        <w:t xml:space="preserve"> a relatively stable popu</w:t>
      </w:r>
      <w:r w:rsidR="008E47B5">
        <w:rPr>
          <w:rFonts w:ascii="Times New Roman" w:hAnsi="Times New Roman" w:cs="Times New Roman"/>
          <w:bCs/>
          <w:iCs/>
          <w:kern w:val="0"/>
          <w:sz w:val="24"/>
          <w:szCs w:val="24"/>
        </w:rPr>
        <w:t>lation in the following 20 days</w:t>
      </w:r>
      <w:r w:rsidR="008B07B7" w:rsidRPr="00227759">
        <w:rPr>
          <w:rFonts w:ascii="Times New Roman" w:hAnsi="Times New Roman" w:cs="Times New Roman"/>
          <w:bCs/>
          <w:iCs/>
          <w:kern w:val="0"/>
          <w:sz w:val="24"/>
          <w:szCs w:val="24"/>
        </w:rPr>
        <w:t xml:space="preserve"> and were still detectable at 2 mo</w:t>
      </w:r>
      <w:r w:rsidR="008B07B7">
        <w:rPr>
          <w:rFonts w:ascii="Times New Roman" w:hAnsi="Times New Roman" w:cs="Times New Roman"/>
          <w:bCs/>
          <w:iCs/>
          <w:kern w:val="0"/>
          <w:sz w:val="24"/>
          <w:szCs w:val="24"/>
        </w:rPr>
        <w:t xml:space="preserve">nths after infusion </w:t>
      </w:r>
      <w:r w:rsidR="00E250A2">
        <w:rPr>
          <w:rFonts w:ascii="Times New Roman" w:hAnsi="Times New Roman" w:cs="Times New Roman" w:hint="eastAsia"/>
          <w:bCs/>
          <w:iCs/>
          <w:kern w:val="0"/>
          <w:sz w:val="24"/>
          <w:szCs w:val="24"/>
        </w:rPr>
        <w:t>(Figure 1F</w:t>
      </w:r>
      <w:r w:rsidR="005E56A1">
        <w:rPr>
          <w:rFonts w:ascii="Times New Roman" w:hAnsi="Times New Roman" w:cs="Times New Roman" w:hint="eastAsia"/>
          <w:bCs/>
          <w:iCs/>
          <w:kern w:val="0"/>
          <w:sz w:val="24"/>
          <w:szCs w:val="24"/>
        </w:rPr>
        <w:t xml:space="preserve"> and S1C</w:t>
      </w:r>
      <w:r w:rsidR="004B6A27">
        <w:rPr>
          <w:rFonts w:ascii="Times New Roman" w:hAnsi="Times New Roman" w:cs="Times New Roman" w:hint="eastAsia"/>
          <w:bCs/>
          <w:iCs/>
          <w:kern w:val="0"/>
          <w:sz w:val="24"/>
          <w:szCs w:val="24"/>
        </w:rPr>
        <w:t>)</w:t>
      </w:r>
      <w:r w:rsidR="008B07B7">
        <w:rPr>
          <w:rFonts w:ascii="Times New Roman" w:hAnsi="Times New Roman" w:cs="Times New Roman" w:hint="eastAsia"/>
          <w:bCs/>
          <w:iCs/>
          <w:kern w:val="0"/>
          <w:sz w:val="24"/>
          <w:szCs w:val="24"/>
        </w:rPr>
        <w:t>.</w:t>
      </w:r>
      <w:r w:rsidR="008E47B5">
        <w:rPr>
          <w:rFonts w:ascii="Times New Roman" w:hAnsi="Times New Roman" w:cs="Times New Roman" w:hint="eastAsia"/>
          <w:bCs/>
          <w:iCs/>
          <w:kern w:val="0"/>
          <w:sz w:val="24"/>
          <w:szCs w:val="24"/>
        </w:rPr>
        <w:t xml:space="preserve"> </w:t>
      </w:r>
      <w:r w:rsidR="005E56A1">
        <w:rPr>
          <w:rFonts w:ascii="Times New Roman" w:hAnsi="Times New Roman" w:cs="Times New Roman" w:hint="eastAsia"/>
          <w:bCs/>
          <w:iCs/>
          <w:kern w:val="0"/>
          <w:sz w:val="24"/>
          <w:szCs w:val="24"/>
        </w:rPr>
        <w:t>T</w:t>
      </w:r>
      <w:r w:rsidR="008E47B5">
        <w:rPr>
          <w:rFonts w:ascii="Times New Roman" w:hAnsi="Times New Roman" w:cs="Times New Roman" w:hint="eastAsia"/>
          <w:bCs/>
          <w:iCs/>
          <w:kern w:val="0"/>
          <w:sz w:val="24"/>
          <w:szCs w:val="24"/>
        </w:rPr>
        <w:t xml:space="preserve">he trends of </w:t>
      </w:r>
      <w:r w:rsidR="0062561E" w:rsidRPr="00B339E9">
        <w:rPr>
          <w:rFonts w:ascii="Times New Roman" w:eastAsia="宋体" w:hAnsi="Times New Roman" w:cs="Times New Roman"/>
          <w:bCs/>
          <w:kern w:val="0"/>
          <w:sz w:val="24"/>
          <w:szCs w:val="24"/>
        </w:rPr>
        <w:t xml:space="preserve">CAR copy number quantification </w:t>
      </w:r>
      <w:r w:rsidR="008E47B5">
        <w:rPr>
          <w:rFonts w:ascii="Times New Roman" w:eastAsia="宋体" w:hAnsi="Times New Roman" w:cs="Times New Roman" w:hint="eastAsia"/>
          <w:bCs/>
          <w:kern w:val="0"/>
          <w:sz w:val="24"/>
          <w:szCs w:val="24"/>
        </w:rPr>
        <w:t xml:space="preserve">further supported </w:t>
      </w:r>
      <w:r w:rsidR="005E56A1">
        <w:rPr>
          <w:rFonts w:ascii="Times New Roman" w:hAnsi="Times New Roman" w:cs="Times New Roman" w:hint="eastAsia"/>
          <w:bCs/>
          <w:iCs/>
          <w:kern w:val="0"/>
          <w:sz w:val="24"/>
          <w:szCs w:val="24"/>
        </w:rPr>
        <w:t>the dynamic change of CART cells</w:t>
      </w:r>
      <w:r w:rsidR="005E56A1">
        <w:rPr>
          <w:rFonts w:ascii="Times New Roman" w:eastAsia="宋体" w:hAnsi="Times New Roman" w:cs="Times New Roman" w:hint="eastAsia"/>
          <w:bCs/>
          <w:kern w:val="0"/>
          <w:sz w:val="24"/>
          <w:szCs w:val="24"/>
        </w:rPr>
        <w:t xml:space="preserve"> </w:t>
      </w:r>
      <w:r w:rsidR="005E56A1">
        <w:rPr>
          <w:rFonts w:ascii="Times New Roman" w:eastAsia="宋体" w:hAnsi="Times New Roman" w:cs="Times New Roman"/>
          <w:bCs/>
          <w:kern w:val="0"/>
          <w:sz w:val="24"/>
          <w:szCs w:val="24"/>
        </w:rPr>
        <w:t>(Figure S1</w:t>
      </w:r>
      <w:r w:rsidR="005E56A1">
        <w:rPr>
          <w:rFonts w:ascii="Times New Roman" w:eastAsia="宋体" w:hAnsi="Times New Roman" w:cs="Times New Roman" w:hint="eastAsia"/>
          <w:bCs/>
          <w:kern w:val="0"/>
          <w:sz w:val="24"/>
          <w:szCs w:val="24"/>
        </w:rPr>
        <w:t>D</w:t>
      </w:r>
      <w:r w:rsidR="0062561E" w:rsidRPr="00B339E9">
        <w:rPr>
          <w:rFonts w:ascii="Times New Roman" w:eastAsia="宋体" w:hAnsi="Times New Roman" w:cs="Times New Roman"/>
          <w:bCs/>
          <w:kern w:val="0"/>
          <w:sz w:val="24"/>
          <w:szCs w:val="24"/>
        </w:rPr>
        <w:t>)</w:t>
      </w:r>
      <w:r w:rsidR="0062561E" w:rsidRPr="00B339E9">
        <w:rPr>
          <w:rFonts w:ascii="Times New Roman" w:eastAsia="宋体" w:hAnsi="Times New Roman" w:cs="Times New Roman"/>
          <w:kern w:val="0"/>
          <w:sz w:val="24"/>
          <w:szCs w:val="24"/>
        </w:rPr>
        <w:t>.</w:t>
      </w:r>
    </w:p>
    <w:p w14:paraId="67EA10E3" w14:textId="601D9B50" w:rsidR="00F34F81" w:rsidRPr="005E56A1" w:rsidRDefault="005E56A1" w:rsidP="005E56A1">
      <w:pPr>
        <w:widowControl/>
        <w:spacing w:line="360" w:lineRule="auto"/>
        <w:ind w:firstLineChars="200" w:firstLine="480"/>
        <w:rPr>
          <w:rFonts w:ascii="Times New Roman" w:eastAsia="宋体" w:hAnsi="Times New Roman" w:cs="Times New Roman"/>
          <w:bCs/>
          <w:kern w:val="0"/>
          <w:sz w:val="24"/>
          <w:szCs w:val="24"/>
        </w:rPr>
      </w:pPr>
      <w:r>
        <w:rPr>
          <w:rFonts w:ascii="Times New Roman" w:eastAsia="宋体" w:hAnsi="Times New Roman" w:cs="Times New Roman" w:hint="eastAsia"/>
          <w:kern w:val="0"/>
          <w:sz w:val="24"/>
          <w:szCs w:val="24"/>
        </w:rPr>
        <w:t>A</w:t>
      </w:r>
      <w:r w:rsidRPr="00B339E9">
        <w:rPr>
          <w:rFonts w:ascii="Times New Roman" w:eastAsia="宋体" w:hAnsi="Times New Roman" w:cs="Times New Roman"/>
          <w:kern w:val="0"/>
          <w:sz w:val="24"/>
          <w:szCs w:val="24"/>
        </w:rPr>
        <w:t xml:space="preserve">t </w:t>
      </w:r>
      <w:r w:rsidRPr="00B339E9">
        <w:rPr>
          <w:rFonts w:ascii="Times New Roman" w:eastAsia="宋体" w:hAnsi="Times New Roman" w:cs="Times New Roman" w:hint="eastAsia"/>
          <w:kern w:val="0"/>
          <w:sz w:val="24"/>
          <w:szCs w:val="24"/>
        </w:rPr>
        <w:t>the CRS peak stage (</w:t>
      </w:r>
      <w:proofErr w:type="spellStart"/>
      <w:r w:rsidRPr="00B339E9">
        <w:rPr>
          <w:rFonts w:ascii="Times New Roman" w:eastAsia="宋体" w:hAnsi="Times New Roman" w:cs="Times New Roman"/>
          <w:kern w:val="0"/>
          <w:sz w:val="24"/>
          <w:szCs w:val="24"/>
        </w:rPr>
        <w:t>CRSp</w:t>
      </w:r>
      <w:proofErr w:type="spellEnd"/>
      <w:r w:rsidRPr="00B339E9">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w:t>
      </w:r>
      <w:r>
        <w:rPr>
          <w:rFonts w:ascii="Times New Roman" w:eastAsia="宋体" w:hAnsi="Times New Roman" w:cs="Times New Roman" w:hint="eastAsia"/>
          <w:bCs/>
          <w:kern w:val="0"/>
          <w:sz w:val="24"/>
          <w:szCs w:val="24"/>
        </w:rPr>
        <w:t xml:space="preserve"> </w:t>
      </w:r>
      <w:r>
        <w:rPr>
          <w:rFonts w:ascii="Times New Roman" w:eastAsia="宋体" w:hAnsi="Times New Roman" w:cs="Times New Roman" w:hint="eastAsia"/>
          <w:kern w:val="0"/>
          <w:sz w:val="24"/>
          <w:szCs w:val="24"/>
        </w:rPr>
        <w:t>w</w:t>
      </w:r>
      <w:r w:rsidR="007C3632" w:rsidRPr="00B339E9">
        <w:rPr>
          <w:rFonts w:ascii="Times New Roman" w:eastAsia="宋体" w:hAnsi="Times New Roman" w:cs="Times New Roman"/>
          <w:kern w:val="0"/>
          <w:sz w:val="24"/>
          <w:szCs w:val="24"/>
        </w:rPr>
        <w:t>e</w:t>
      </w:r>
      <w:r w:rsidR="00F34F81" w:rsidRPr="00B339E9">
        <w:rPr>
          <w:rFonts w:ascii="Times New Roman" w:eastAsia="宋体" w:hAnsi="Times New Roman" w:cs="Times New Roman"/>
          <w:kern w:val="0"/>
          <w:sz w:val="24"/>
          <w:szCs w:val="24"/>
        </w:rPr>
        <w:t xml:space="preserve"> detected an average increase in 2~4 degrees of body te</w:t>
      </w:r>
      <w:r w:rsidR="007C3632" w:rsidRPr="00B339E9">
        <w:rPr>
          <w:rFonts w:ascii="Times New Roman" w:eastAsia="宋体" w:hAnsi="Times New Roman" w:cs="Times New Roman"/>
          <w:kern w:val="0"/>
          <w:sz w:val="24"/>
          <w:szCs w:val="24"/>
        </w:rPr>
        <w:t>mperature in patient</w:t>
      </w:r>
      <w:r w:rsidR="007C3632" w:rsidRPr="00B339E9">
        <w:rPr>
          <w:rFonts w:ascii="Times New Roman" w:eastAsia="宋体" w:hAnsi="Times New Roman" w:cs="Times New Roman" w:hint="eastAsia"/>
          <w:kern w:val="0"/>
          <w:sz w:val="24"/>
          <w:szCs w:val="24"/>
        </w:rPr>
        <w:t>s</w:t>
      </w:r>
      <w:r w:rsidR="00F34F81" w:rsidRPr="00B339E9">
        <w:rPr>
          <w:rFonts w:ascii="Times New Roman" w:eastAsia="宋体" w:hAnsi="Times New Roman" w:cs="Times New Roman"/>
          <w:kern w:val="0"/>
          <w:sz w:val="24"/>
          <w:szCs w:val="24"/>
        </w:rPr>
        <w:t xml:space="preserve"> </w:t>
      </w:r>
      <w:r w:rsidR="00C969CA" w:rsidRPr="00B339E9">
        <w:rPr>
          <w:rFonts w:ascii="Times New Roman" w:eastAsia="宋体" w:hAnsi="Times New Roman" w:cs="Times New Roman"/>
          <w:kern w:val="0"/>
          <w:sz w:val="24"/>
          <w:szCs w:val="24"/>
        </w:rPr>
        <w:t>(Figure S1E</w:t>
      </w:r>
      <w:r w:rsidR="007C3632" w:rsidRPr="00B339E9">
        <w:rPr>
          <w:rFonts w:ascii="Times New Roman" w:eastAsia="宋体" w:hAnsi="Times New Roman" w:cs="Times New Roman"/>
          <w:kern w:val="0"/>
          <w:sz w:val="24"/>
          <w:szCs w:val="24"/>
        </w:rPr>
        <w:t xml:space="preserve">), </w:t>
      </w:r>
      <w:r w:rsidR="007C3632" w:rsidRPr="00B339E9">
        <w:rPr>
          <w:rFonts w:ascii="Times New Roman" w:eastAsia="宋体" w:hAnsi="Times New Roman" w:cs="Times New Roman" w:hint="eastAsia"/>
          <w:kern w:val="0"/>
          <w:sz w:val="24"/>
          <w:szCs w:val="24"/>
        </w:rPr>
        <w:t>and</w:t>
      </w:r>
      <w:r w:rsidR="00F34F81" w:rsidRPr="00B339E9">
        <w:rPr>
          <w:rFonts w:ascii="Times New Roman" w:eastAsia="宋体" w:hAnsi="Times New Roman" w:cs="Times New Roman"/>
          <w:kern w:val="0"/>
          <w:sz w:val="24"/>
          <w:szCs w:val="24"/>
        </w:rPr>
        <w:t xml:space="preserve"> the </w:t>
      </w:r>
      <w:r w:rsidR="00F34F81" w:rsidRPr="00B339E9">
        <w:rPr>
          <w:rFonts w:ascii="Times New Roman" w:hAnsi="Times New Roman" w:cs="Times New Roman"/>
          <w:kern w:val="0"/>
          <w:sz w:val="24"/>
          <w:szCs w:val="24"/>
        </w:rPr>
        <w:t xml:space="preserve">levels of </w:t>
      </w:r>
      <w:r w:rsidR="007C3632" w:rsidRPr="00B339E9">
        <w:rPr>
          <w:rFonts w:ascii="Times New Roman" w:hAnsi="Times New Roman" w:cs="Times New Roman" w:hint="eastAsia"/>
          <w:kern w:val="0"/>
          <w:sz w:val="24"/>
          <w:szCs w:val="24"/>
        </w:rPr>
        <w:t>known CRS</w:t>
      </w:r>
      <w:r w:rsidR="00F34F81" w:rsidRPr="00B339E9">
        <w:rPr>
          <w:rFonts w:ascii="Times New Roman" w:hAnsi="Times New Roman" w:cs="Times New Roman"/>
          <w:kern w:val="0"/>
          <w:sz w:val="24"/>
          <w:szCs w:val="24"/>
        </w:rPr>
        <w:t xml:space="preserve"> biomarkers (CRP, ferritin, </w:t>
      </w:r>
      <w:r w:rsidR="008E47B5">
        <w:rPr>
          <w:rFonts w:ascii="Times New Roman" w:hAnsi="Times New Roman" w:cs="Times New Roman"/>
          <w:sz w:val="24"/>
          <w:szCs w:val="24"/>
        </w:rPr>
        <w:t>IL-6</w:t>
      </w:r>
      <w:r w:rsidR="008E47B5">
        <w:rPr>
          <w:rFonts w:ascii="Times New Roman" w:hAnsi="Times New Roman" w:cs="Times New Roman" w:hint="eastAsia"/>
          <w:sz w:val="24"/>
          <w:szCs w:val="24"/>
        </w:rPr>
        <w:t xml:space="preserve"> and</w:t>
      </w:r>
      <w:r w:rsidR="00124723" w:rsidRPr="00B339E9">
        <w:rPr>
          <w:rFonts w:ascii="Times New Roman" w:hAnsi="Times New Roman" w:cs="Times New Roman"/>
          <w:sz w:val="24"/>
          <w:szCs w:val="24"/>
        </w:rPr>
        <w:t xml:space="preserve"> </w:t>
      </w:r>
      <w:proofErr w:type="spellStart"/>
      <w:r w:rsidR="00124723" w:rsidRPr="00B339E9">
        <w:rPr>
          <w:rFonts w:ascii="Times New Roman" w:hAnsi="Times New Roman" w:cs="Times New Roman"/>
          <w:sz w:val="24"/>
          <w:szCs w:val="24"/>
        </w:rPr>
        <w:t>IFN</w:t>
      </w:r>
      <w:r w:rsidR="008E47B5">
        <w:rPr>
          <w:rFonts w:ascii="Times New Roman" w:hAnsi="Times New Roman" w:cs="Times New Roman"/>
          <w:sz w:val="24"/>
          <w:szCs w:val="24"/>
        </w:rPr>
        <w:t>γ</w:t>
      </w:r>
      <w:proofErr w:type="spellEnd"/>
      <w:r w:rsidR="00F34F81" w:rsidRPr="00B339E9">
        <w:rPr>
          <w:rFonts w:ascii="Times New Roman" w:hAnsi="Times New Roman" w:cs="Times New Roman"/>
          <w:sz w:val="24"/>
          <w:szCs w:val="24"/>
        </w:rPr>
        <w:t>)</w:t>
      </w:r>
      <w:r w:rsidR="00F34F81" w:rsidRPr="00B339E9">
        <w:rPr>
          <w:rFonts w:ascii="Times New Roman" w:hAnsi="Times New Roman" w:cs="Times New Roman"/>
          <w:kern w:val="0"/>
          <w:sz w:val="24"/>
          <w:szCs w:val="24"/>
        </w:rPr>
        <w:t xml:space="preserve"> changed significantly in </w:t>
      </w:r>
      <w:proofErr w:type="gramStart"/>
      <w:r w:rsidR="00F34F81" w:rsidRPr="00B339E9">
        <w:rPr>
          <w:rFonts w:ascii="Times New Roman" w:hAnsi="Times New Roman" w:cs="Times New Roman"/>
          <w:kern w:val="0"/>
          <w:sz w:val="24"/>
          <w:szCs w:val="24"/>
        </w:rPr>
        <w:t>the majority of</w:t>
      </w:r>
      <w:proofErr w:type="gramEnd"/>
      <w:r w:rsidR="00F34F81" w:rsidRPr="00B339E9">
        <w:rPr>
          <w:rFonts w:ascii="Times New Roman" w:hAnsi="Times New Roman" w:cs="Times New Roman"/>
          <w:kern w:val="0"/>
          <w:sz w:val="24"/>
          <w:szCs w:val="24"/>
        </w:rPr>
        <w:t xml:space="preserve"> patients with </w:t>
      </w:r>
      <w:r w:rsidR="00F34F81" w:rsidRPr="00B339E9">
        <w:rPr>
          <w:rFonts w:ascii="Times New Roman" w:eastAsia="宋体" w:hAnsi="Times New Roman" w:cs="Times New Roman"/>
          <w:kern w:val="0"/>
          <w:sz w:val="24"/>
          <w:szCs w:val="24"/>
        </w:rPr>
        <w:t>CART</w:t>
      </w:r>
      <w:r w:rsidR="00F34F81" w:rsidRPr="00B339E9">
        <w:rPr>
          <w:rFonts w:ascii="Times New Roman" w:hAnsi="Times New Roman" w:cs="Times New Roman"/>
          <w:kern w:val="0"/>
          <w:sz w:val="24"/>
          <w:szCs w:val="24"/>
        </w:rPr>
        <w:t xml:space="preserve"> cell therapy by the </w:t>
      </w:r>
      <w:r w:rsidR="00F34F81" w:rsidRPr="00B339E9">
        <w:rPr>
          <w:rFonts w:ascii="Times New Roman" w:eastAsia="宋体" w:hAnsi="Times New Roman" w:cs="Times New Roman"/>
          <w:kern w:val="0"/>
          <w:sz w:val="24"/>
          <w:szCs w:val="24"/>
        </w:rPr>
        <w:t xml:space="preserve">routine </w:t>
      </w:r>
      <w:r w:rsidR="00F34F81" w:rsidRPr="00B339E9">
        <w:rPr>
          <w:rFonts w:ascii="Times New Roman" w:hAnsi="Times New Roman" w:cs="Times New Roman"/>
          <w:sz w:val="24"/>
          <w:szCs w:val="24"/>
        </w:rPr>
        <w:t>cl</w:t>
      </w:r>
      <w:r w:rsidR="00C969CA" w:rsidRPr="00B339E9">
        <w:rPr>
          <w:rFonts w:ascii="Times New Roman" w:hAnsi="Times New Roman" w:cs="Times New Roman"/>
          <w:sz w:val="24"/>
          <w:szCs w:val="24"/>
        </w:rPr>
        <w:t>inical blood results (Figure S1F</w:t>
      </w:r>
      <w:r w:rsidR="00F34F81" w:rsidRPr="00B339E9">
        <w:rPr>
          <w:rFonts w:ascii="Times New Roman" w:hAnsi="Times New Roman" w:cs="Times New Roman"/>
          <w:sz w:val="24"/>
          <w:szCs w:val="24"/>
        </w:rPr>
        <w:t xml:space="preserve">). </w:t>
      </w:r>
      <w:r w:rsidR="007C3632" w:rsidRPr="00B339E9">
        <w:rPr>
          <w:rFonts w:ascii="Times New Roman" w:hAnsi="Times New Roman" w:cs="Times New Roman" w:hint="eastAsia"/>
          <w:sz w:val="24"/>
          <w:szCs w:val="24"/>
        </w:rPr>
        <w:t xml:space="preserve">To identify new CRS biomarkers, we performed a </w:t>
      </w:r>
      <w:r w:rsidR="00F34F81" w:rsidRPr="00B339E9">
        <w:rPr>
          <w:rFonts w:ascii="Times New Roman" w:hAnsi="Times New Roman" w:cs="Times New Roman"/>
          <w:sz w:val="24"/>
          <w:szCs w:val="24"/>
        </w:rPr>
        <w:t xml:space="preserve">multiplexed cytokine </w:t>
      </w:r>
      <w:r w:rsidR="007C18FE" w:rsidRPr="00B339E9">
        <w:rPr>
          <w:rFonts w:ascii="Times New Roman" w:hAnsi="Times New Roman" w:cs="Times New Roman" w:hint="eastAsia"/>
          <w:sz w:val="24"/>
          <w:szCs w:val="24"/>
        </w:rPr>
        <w:t>a</w:t>
      </w:r>
      <w:r w:rsidR="007C3632" w:rsidRPr="00B339E9">
        <w:rPr>
          <w:rFonts w:ascii="Times New Roman" w:hAnsi="Times New Roman" w:cs="Times New Roman" w:hint="eastAsia"/>
          <w:sz w:val="24"/>
          <w:szCs w:val="24"/>
        </w:rPr>
        <w:t>ssay on 6 patients</w:t>
      </w:r>
      <w:r w:rsidR="007C18FE" w:rsidRPr="00B339E9">
        <w:rPr>
          <w:rFonts w:ascii="Times New Roman" w:hAnsi="Times New Roman" w:cs="Times New Roman"/>
          <w:sz w:val="24"/>
          <w:szCs w:val="24"/>
        </w:rPr>
        <w:t>’</w:t>
      </w:r>
      <w:r w:rsidR="00F34F81" w:rsidRPr="00B339E9">
        <w:rPr>
          <w:rFonts w:ascii="Times New Roman" w:hAnsi="Times New Roman" w:cs="Times New Roman"/>
          <w:kern w:val="0"/>
          <w:sz w:val="24"/>
          <w:szCs w:val="24"/>
        </w:rPr>
        <w:t xml:space="preserve"> plasma samples </w:t>
      </w:r>
      <w:r w:rsidR="00B339E9" w:rsidRPr="00B339E9">
        <w:rPr>
          <w:rFonts w:ascii="Times New Roman" w:eastAsia="宋体" w:hAnsi="Times New Roman" w:cs="Times New Roman"/>
          <w:kern w:val="0"/>
          <w:sz w:val="24"/>
          <w:szCs w:val="24"/>
        </w:rPr>
        <w:t xml:space="preserve">before fludarabine and </w:t>
      </w:r>
      <w:proofErr w:type="spellStart"/>
      <w:r w:rsidR="00B339E9" w:rsidRPr="00B339E9">
        <w:rPr>
          <w:rFonts w:ascii="Times New Roman" w:eastAsia="宋体" w:hAnsi="Times New Roman" w:cs="Times New Roman"/>
          <w:kern w:val="0"/>
          <w:sz w:val="24"/>
          <w:szCs w:val="24"/>
        </w:rPr>
        <w:t>cytoxan</w:t>
      </w:r>
      <w:proofErr w:type="spellEnd"/>
      <w:r w:rsidR="00B339E9" w:rsidRPr="00B339E9">
        <w:rPr>
          <w:rFonts w:ascii="Times New Roman" w:eastAsia="宋体" w:hAnsi="Times New Roman" w:cs="Times New Roman"/>
          <w:kern w:val="0"/>
          <w:sz w:val="24"/>
          <w:szCs w:val="24"/>
        </w:rPr>
        <w:t xml:space="preserve"> </w:t>
      </w:r>
      <w:r w:rsidR="00B339E9" w:rsidRPr="00B339E9">
        <w:rPr>
          <w:rFonts w:ascii="Times New Roman" w:eastAsia="宋体" w:hAnsi="Times New Roman" w:cs="Times New Roman"/>
          <w:sz w:val="24"/>
          <w:szCs w:val="24"/>
        </w:rPr>
        <w:t xml:space="preserve">chemotherapy </w:t>
      </w:r>
      <w:bookmarkStart w:id="32" w:name="OLE_LINK35"/>
      <w:bookmarkStart w:id="33" w:name="OLE_LINK36"/>
      <w:r w:rsidR="00B339E9" w:rsidRPr="00B339E9">
        <w:rPr>
          <w:rFonts w:ascii="Times New Roman" w:eastAsia="宋体" w:hAnsi="Times New Roman" w:cs="Times New Roman"/>
          <w:kern w:val="0"/>
          <w:sz w:val="24"/>
          <w:szCs w:val="24"/>
        </w:rPr>
        <w:t>(</w:t>
      </w:r>
      <w:proofErr w:type="spellStart"/>
      <w:r w:rsidR="00B339E9" w:rsidRPr="00B339E9">
        <w:rPr>
          <w:rFonts w:ascii="Times New Roman" w:eastAsia="宋体" w:hAnsi="Times New Roman" w:cs="Times New Roman"/>
          <w:kern w:val="0"/>
          <w:sz w:val="24"/>
          <w:szCs w:val="24"/>
        </w:rPr>
        <w:t>FCb</w:t>
      </w:r>
      <w:proofErr w:type="spellEnd"/>
      <w:r w:rsidR="00B339E9" w:rsidRPr="00B339E9">
        <w:rPr>
          <w:rFonts w:ascii="Times New Roman" w:eastAsia="宋体" w:hAnsi="Times New Roman" w:cs="Times New Roman"/>
          <w:kern w:val="0"/>
          <w:sz w:val="24"/>
          <w:szCs w:val="24"/>
        </w:rPr>
        <w:t>),</w:t>
      </w:r>
      <w:bookmarkEnd w:id="32"/>
      <w:bookmarkEnd w:id="33"/>
      <w:r w:rsidR="00B339E9" w:rsidRPr="00B339E9">
        <w:rPr>
          <w:rFonts w:ascii="Times New Roman" w:eastAsia="宋体" w:hAnsi="Times New Roman" w:cs="Times New Roman"/>
          <w:kern w:val="0"/>
          <w:sz w:val="24"/>
          <w:szCs w:val="24"/>
        </w:rPr>
        <w:t xml:space="preserve"> before CRS </w:t>
      </w:r>
      <w:r w:rsidR="00B339E9" w:rsidRPr="00B339E9">
        <w:rPr>
          <w:rFonts w:ascii="Times New Roman" w:eastAsia="宋体" w:hAnsi="Times New Roman" w:cs="Times New Roman"/>
          <w:sz w:val="24"/>
          <w:szCs w:val="24"/>
        </w:rPr>
        <w:t xml:space="preserve">develop </w:t>
      </w:r>
      <w:r w:rsidR="00B339E9" w:rsidRPr="00B339E9">
        <w:rPr>
          <w:rFonts w:ascii="Times New Roman" w:eastAsia="宋体" w:hAnsi="Times New Roman" w:cs="Times New Roman"/>
          <w:kern w:val="0"/>
          <w:sz w:val="24"/>
          <w:szCs w:val="24"/>
        </w:rPr>
        <w:t>(CRSb), at the CRS initiation</w:t>
      </w:r>
      <w:r w:rsidR="00B339E9" w:rsidRPr="00B339E9">
        <w:rPr>
          <w:rFonts w:ascii="Times New Roman" w:eastAsia="宋体" w:hAnsi="Times New Roman" w:cs="Times New Roman" w:hint="eastAsia"/>
          <w:kern w:val="0"/>
          <w:sz w:val="24"/>
          <w:szCs w:val="24"/>
        </w:rPr>
        <w:t xml:space="preserve"> </w:t>
      </w:r>
      <w:r w:rsidR="00DF5FF6">
        <w:rPr>
          <w:rFonts w:ascii="Times New Roman" w:eastAsia="宋体" w:hAnsi="Times New Roman" w:cs="Times New Roman" w:hint="eastAsia"/>
          <w:kern w:val="0"/>
          <w:sz w:val="24"/>
          <w:szCs w:val="24"/>
        </w:rPr>
        <w:t>(</w:t>
      </w:r>
      <w:proofErr w:type="spellStart"/>
      <w:r w:rsidR="00DF5FF6">
        <w:rPr>
          <w:rFonts w:ascii="Times New Roman" w:eastAsia="宋体" w:hAnsi="Times New Roman" w:cs="Times New Roman" w:hint="eastAsia"/>
          <w:kern w:val="0"/>
          <w:sz w:val="24"/>
          <w:szCs w:val="24"/>
        </w:rPr>
        <w:t>CRSi</w:t>
      </w:r>
      <w:proofErr w:type="spellEnd"/>
      <w:r w:rsidR="00DF5FF6">
        <w:rPr>
          <w:rFonts w:ascii="Times New Roman" w:eastAsia="宋体" w:hAnsi="Times New Roman" w:cs="Times New Roman" w:hint="eastAsia"/>
          <w:kern w:val="0"/>
          <w:sz w:val="24"/>
          <w:szCs w:val="24"/>
        </w:rPr>
        <w:t xml:space="preserve">), </w:t>
      </w:r>
      <w:proofErr w:type="spellStart"/>
      <w:r w:rsidR="00DF5FF6">
        <w:rPr>
          <w:rFonts w:ascii="Times New Roman" w:eastAsia="宋体" w:hAnsi="Times New Roman" w:cs="Times New Roman"/>
          <w:kern w:val="0"/>
          <w:sz w:val="24"/>
          <w:szCs w:val="24"/>
        </w:rPr>
        <w:t>CRSp</w:t>
      </w:r>
      <w:proofErr w:type="spellEnd"/>
      <w:r w:rsidR="00B339E9" w:rsidRPr="00B339E9">
        <w:rPr>
          <w:rFonts w:ascii="Times New Roman" w:eastAsia="宋体" w:hAnsi="Times New Roman" w:cs="Times New Roman"/>
          <w:kern w:val="0"/>
          <w:sz w:val="24"/>
          <w:szCs w:val="24"/>
        </w:rPr>
        <w:t xml:space="preserve"> and CRS recovery </w:t>
      </w:r>
      <w:r w:rsidR="00B339E9" w:rsidRPr="00B339E9">
        <w:rPr>
          <w:rFonts w:ascii="Times New Roman" w:eastAsia="宋体" w:hAnsi="Times New Roman" w:cs="Times New Roman" w:hint="eastAsia"/>
          <w:kern w:val="0"/>
          <w:sz w:val="24"/>
          <w:szCs w:val="24"/>
        </w:rPr>
        <w:t xml:space="preserve">stage </w:t>
      </w:r>
      <w:r w:rsidR="00DF5FF6">
        <w:rPr>
          <w:rFonts w:ascii="Times New Roman" w:eastAsia="宋体" w:hAnsi="Times New Roman" w:cs="Times New Roman"/>
          <w:kern w:val="0"/>
          <w:sz w:val="24"/>
          <w:szCs w:val="24"/>
        </w:rPr>
        <w:t>(</w:t>
      </w:r>
      <w:proofErr w:type="spellStart"/>
      <w:r w:rsidR="00DF5FF6">
        <w:rPr>
          <w:rFonts w:ascii="Times New Roman" w:eastAsia="宋体" w:hAnsi="Times New Roman" w:cs="Times New Roman"/>
          <w:kern w:val="0"/>
          <w:sz w:val="24"/>
          <w:szCs w:val="24"/>
        </w:rPr>
        <w:t>CRSr</w:t>
      </w:r>
      <w:proofErr w:type="spellEnd"/>
      <w:r w:rsidR="00DF5FF6">
        <w:rPr>
          <w:rFonts w:ascii="Times New Roman" w:eastAsia="宋体" w:hAnsi="Times New Roman" w:cs="Times New Roman"/>
          <w:kern w:val="0"/>
          <w:sz w:val="24"/>
          <w:szCs w:val="24"/>
        </w:rPr>
        <w:t>) (Figure 1</w:t>
      </w:r>
      <w:r w:rsidR="00EE7AA9">
        <w:rPr>
          <w:rFonts w:ascii="Times New Roman" w:eastAsia="宋体" w:hAnsi="Times New Roman" w:cs="Times New Roman" w:hint="eastAsia"/>
          <w:kern w:val="0"/>
          <w:sz w:val="24"/>
          <w:szCs w:val="24"/>
        </w:rPr>
        <w:t>E</w:t>
      </w:r>
      <w:r w:rsidR="00A77DCE" w:rsidRPr="00B339E9">
        <w:rPr>
          <w:rFonts w:ascii="Times New Roman" w:eastAsia="宋体" w:hAnsi="Times New Roman" w:cs="Times New Roman"/>
          <w:kern w:val="0"/>
          <w:sz w:val="24"/>
          <w:szCs w:val="24"/>
        </w:rPr>
        <w:t>) and</w:t>
      </w:r>
      <w:r w:rsidR="00F34F81" w:rsidRPr="00B339E9">
        <w:rPr>
          <w:rFonts w:ascii="Times New Roman" w:hAnsi="Times New Roman" w:cs="Times New Roman"/>
          <w:kern w:val="0"/>
          <w:sz w:val="24"/>
          <w:szCs w:val="24"/>
        </w:rPr>
        <w:t xml:space="preserve"> </w:t>
      </w:r>
      <w:r w:rsidR="007C18FE" w:rsidRPr="00B339E9">
        <w:rPr>
          <w:rFonts w:ascii="Times New Roman" w:eastAsia="宋体" w:hAnsi="Times New Roman" w:cs="Times New Roman"/>
          <w:kern w:val="0"/>
          <w:sz w:val="24"/>
          <w:szCs w:val="24"/>
        </w:rPr>
        <w:t>revealed a</w:t>
      </w:r>
      <w:r w:rsidR="007C18FE" w:rsidRPr="00B339E9">
        <w:rPr>
          <w:rFonts w:ascii="Times New Roman" w:eastAsia="宋体" w:hAnsi="Times New Roman" w:cs="Times New Roman" w:hint="eastAsia"/>
          <w:kern w:val="0"/>
          <w:sz w:val="24"/>
          <w:szCs w:val="24"/>
        </w:rPr>
        <w:t xml:space="preserve"> dynamic expression of cytokines </w:t>
      </w:r>
      <w:bookmarkStart w:id="34" w:name="OLE_LINK99"/>
      <w:bookmarkStart w:id="35" w:name="OLE_LINK100"/>
      <w:bookmarkStart w:id="36" w:name="OLE_LINK110"/>
      <w:bookmarkStart w:id="37" w:name="OLE_LINK111"/>
      <w:r w:rsidR="00F34F81" w:rsidRPr="00B339E9">
        <w:rPr>
          <w:rFonts w:ascii="Times New Roman" w:eastAsia="宋体" w:hAnsi="Times New Roman" w:cs="Times New Roman"/>
          <w:kern w:val="0"/>
          <w:sz w:val="24"/>
          <w:szCs w:val="24"/>
        </w:rPr>
        <w:t>across the course of CRS</w:t>
      </w:r>
      <w:bookmarkEnd w:id="34"/>
      <w:bookmarkEnd w:id="35"/>
      <w:bookmarkEnd w:id="36"/>
      <w:bookmarkEnd w:id="37"/>
      <w:r w:rsidR="00F34F81" w:rsidRPr="00B339E9">
        <w:rPr>
          <w:rFonts w:ascii="Times New Roman" w:eastAsia="宋体" w:hAnsi="Times New Roman" w:cs="Times New Roman"/>
          <w:kern w:val="0"/>
          <w:sz w:val="24"/>
          <w:szCs w:val="24"/>
        </w:rPr>
        <w:t xml:space="preserve">, </w:t>
      </w:r>
      <w:r w:rsidR="007C18FE" w:rsidRPr="00B339E9">
        <w:rPr>
          <w:rFonts w:ascii="Times New Roman" w:eastAsia="宋体" w:hAnsi="Times New Roman" w:cs="Times New Roman" w:hint="eastAsia"/>
          <w:kern w:val="0"/>
          <w:sz w:val="24"/>
          <w:szCs w:val="24"/>
        </w:rPr>
        <w:t>which</w:t>
      </w:r>
      <w:r w:rsidR="00A77DCE">
        <w:rPr>
          <w:rFonts w:ascii="Times New Roman" w:eastAsia="宋体" w:hAnsi="Times New Roman" w:cs="Times New Roman"/>
          <w:kern w:val="0"/>
          <w:sz w:val="24"/>
          <w:szCs w:val="24"/>
        </w:rPr>
        <w:t xml:space="preserve"> </w:t>
      </w:r>
      <w:proofErr w:type="gramStart"/>
      <w:r w:rsidR="00A77DCE">
        <w:rPr>
          <w:rFonts w:ascii="Times New Roman" w:eastAsia="宋体" w:hAnsi="Times New Roman" w:cs="Times New Roman"/>
          <w:kern w:val="0"/>
          <w:sz w:val="24"/>
          <w:szCs w:val="24"/>
        </w:rPr>
        <w:t>wa</w:t>
      </w:r>
      <w:r w:rsidR="007C18FE" w:rsidRPr="00B339E9">
        <w:rPr>
          <w:rFonts w:ascii="Times New Roman" w:eastAsia="宋体" w:hAnsi="Times New Roman" w:cs="Times New Roman" w:hint="eastAsia"/>
          <w:kern w:val="0"/>
          <w:sz w:val="24"/>
          <w:szCs w:val="24"/>
        </w:rPr>
        <w:t xml:space="preserve">s </w:t>
      </w:r>
      <w:r w:rsidR="00F34F81" w:rsidRPr="00B339E9">
        <w:rPr>
          <w:rFonts w:ascii="Times New Roman" w:eastAsia="宋体" w:hAnsi="Times New Roman" w:cs="Times New Roman"/>
          <w:kern w:val="0"/>
          <w:sz w:val="24"/>
          <w:szCs w:val="24"/>
        </w:rPr>
        <w:t>in agreement</w:t>
      </w:r>
      <w:proofErr w:type="gramEnd"/>
      <w:r w:rsidR="00F34F81" w:rsidRPr="00B339E9">
        <w:rPr>
          <w:rFonts w:ascii="Times New Roman" w:eastAsia="宋体" w:hAnsi="Times New Roman" w:cs="Times New Roman"/>
          <w:kern w:val="0"/>
          <w:sz w:val="24"/>
          <w:szCs w:val="24"/>
        </w:rPr>
        <w:t xml:space="preserve"> with the clinica</w:t>
      </w:r>
      <w:r w:rsidR="007E7921">
        <w:rPr>
          <w:rFonts w:ascii="Times New Roman" w:eastAsia="宋体" w:hAnsi="Times New Roman" w:cs="Times New Roman"/>
          <w:kern w:val="0"/>
          <w:sz w:val="24"/>
          <w:szCs w:val="24"/>
        </w:rPr>
        <w:t>l blood test results (Figure 1</w:t>
      </w:r>
      <w:r w:rsidR="00EE7AA9">
        <w:rPr>
          <w:rFonts w:ascii="Times New Roman" w:eastAsia="宋体" w:hAnsi="Times New Roman" w:cs="Times New Roman" w:hint="eastAsia"/>
          <w:kern w:val="0"/>
          <w:sz w:val="24"/>
          <w:szCs w:val="24"/>
        </w:rPr>
        <w:t>G</w:t>
      </w:r>
      <w:r w:rsidR="006A4B39">
        <w:rPr>
          <w:rFonts w:ascii="Times New Roman" w:eastAsia="宋体" w:hAnsi="Times New Roman" w:cs="Times New Roman" w:hint="eastAsia"/>
          <w:kern w:val="0"/>
          <w:sz w:val="24"/>
          <w:szCs w:val="24"/>
        </w:rPr>
        <w:t xml:space="preserve"> and</w:t>
      </w:r>
      <w:r w:rsidR="00780F93">
        <w:rPr>
          <w:rFonts w:ascii="Times New Roman" w:eastAsia="宋体" w:hAnsi="Times New Roman" w:cs="Times New Roman"/>
          <w:kern w:val="0"/>
          <w:sz w:val="24"/>
          <w:szCs w:val="24"/>
        </w:rPr>
        <w:t xml:space="preserve"> </w:t>
      </w:r>
      <w:r w:rsidR="00780F93">
        <w:rPr>
          <w:rFonts w:ascii="Times New Roman" w:eastAsia="宋体" w:hAnsi="Times New Roman" w:cs="Times New Roman" w:hint="eastAsia"/>
          <w:kern w:val="0"/>
          <w:sz w:val="24"/>
          <w:szCs w:val="24"/>
        </w:rPr>
        <w:t>S1F</w:t>
      </w:r>
      <w:r w:rsidR="00F34F81" w:rsidRPr="00B339E9">
        <w:rPr>
          <w:rFonts w:ascii="Times New Roman" w:eastAsia="宋体" w:hAnsi="Times New Roman" w:cs="Times New Roman"/>
          <w:kern w:val="0"/>
          <w:sz w:val="24"/>
          <w:szCs w:val="24"/>
        </w:rPr>
        <w:t>).</w:t>
      </w:r>
      <w:r w:rsidR="00F34F81" w:rsidRPr="00B339E9">
        <w:rPr>
          <w:rFonts w:ascii="Times New Roman" w:hAnsi="Times New Roman" w:cs="Times New Roman"/>
          <w:kern w:val="0"/>
          <w:sz w:val="24"/>
          <w:szCs w:val="24"/>
        </w:rPr>
        <w:t xml:space="preserve"> </w:t>
      </w:r>
      <w:r w:rsidR="007C18FE" w:rsidRPr="00B339E9">
        <w:rPr>
          <w:rFonts w:ascii="Times New Roman" w:hAnsi="Times New Roman" w:cs="Times New Roman"/>
          <w:kern w:val="0"/>
          <w:sz w:val="24"/>
          <w:szCs w:val="24"/>
        </w:rPr>
        <w:t xml:space="preserve">The </w:t>
      </w:r>
      <w:r w:rsidR="007C18FE" w:rsidRPr="00B339E9">
        <w:rPr>
          <w:rFonts w:ascii="Times New Roman" w:hAnsi="Times New Roman" w:cs="Times New Roman" w:hint="eastAsia"/>
          <w:kern w:val="0"/>
          <w:sz w:val="24"/>
          <w:szCs w:val="24"/>
        </w:rPr>
        <w:t>24</w:t>
      </w:r>
      <w:r w:rsidR="00F34F81" w:rsidRPr="00B339E9">
        <w:rPr>
          <w:rFonts w:ascii="Times New Roman" w:hAnsi="Times New Roman" w:cs="Times New Roman"/>
          <w:kern w:val="0"/>
          <w:sz w:val="24"/>
          <w:szCs w:val="24"/>
        </w:rPr>
        <w:t xml:space="preserve"> cytok</w:t>
      </w:r>
      <w:r w:rsidR="007C18FE" w:rsidRPr="00B339E9">
        <w:rPr>
          <w:rFonts w:ascii="Times New Roman" w:hAnsi="Times New Roman" w:cs="Times New Roman"/>
          <w:kern w:val="0"/>
          <w:sz w:val="24"/>
          <w:szCs w:val="24"/>
        </w:rPr>
        <w:t xml:space="preserve">ines </w:t>
      </w:r>
      <w:r w:rsidR="007C18FE" w:rsidRPr="00B339E9">
        <w:rPr>
          <w:rFonts w:ascii="Times New Roman" w:hAnsi="Times New Roman" w:cs="Times New Roman" w:hint="eastAsia"/>
          <w:kern w:val="0"/>
          <w:sz w:val="24"/>
          <w:szCs w:val="24"/>
        </w:rPr>
        <w:t>enriched</w:t>
      </w:r>
      <w:r w:rsidR="00F34F81" w:rsidRPr="00B339E9">
        <w:rPr>
          <w:rFonts w:ascii="Times New Roman" w:hAnsi="Times New Roman" w:cs="Times New Roman"/>
          <w:kern w:val="0"/>
          <w:sz w:val="24"/>
          <w:szCs w:val="24"/>
        </w:rPr>
        <w:t xml:space="preserve"> at </w:t>
      </w:r>
      <w:proofErr w:type="spellStart"/>
      <w:r w:rsidR="00F34F81" w:rsidRPr="00B339E9">
        <w:rPr>
          <w:rFonts w:ascii="Times New Roman" w:hAnsi="Times New Roman" w:cs="Times New Roman"/>
          <w:kern w:val="0"/>
          <w:sz w:val="24"/>
          <w:szCs w:val="24"/>
        </w:rPr>
        <w:t>CRSp</w:t>
      </w:r>
      <w:proofErr w:type="spellEnd"/>
      <w:r w:rsidR="00F34F81" w:rsidRPr="00B339E9">
        <w:rPr>
          <w:rFonts w:ascii="Times New Roman" w:hAnsi="Times New Roman" w:cs="Times New Roman"/>
          <w:kern w:val="0"/>
          <w:sz w:val="24"/>
          <w:szCs w:val="24"/>
        </w:rPr>
        <w:t xml:space="preserve"> included IL-1β, IL-3, IL-6, GM-</w:t>
      </w:r>
      <w:r w:rsidR="007C18FE" w:rsidRPr="00B339E9">
        <w:rPr>
          <w:rFonts w:ascii="Times New Roman" w:hAnsi="Times New Roman" w:cs="Times New Roman"/>
          <w:kern w:val="0"/>
          <w:sz w:val="24"/>
          <w:szCs w:val="24"/>
        </w:rPr>
        <w:t xml:space="preserve">CSF, CCL20, TNFα, </w:t>
      </w:r>
      <w:proofErr w:type="spellStart"/>
      <w:r w:rsidR="007C18FE" w:rsidRPr="00B339E9">
        <w:rPr>
          <w:rFonts w:ascii="Times New Roman" w:hAnsi="Times New Roman" w:cs="Times New Roman"/>
          <w:kern w:val="0"/>
          <w:sz w:val="24"/>
          <w:szCs w:val="24"/>
        </w:rPr>
        <w:t>IFNγ</w:t>
      </w:r>
      <w:proofErr w:type="spellEnd"/>
      <w:r w:rsidR="007C18FE" w:rsidRPr="00B339E9">
        <w:rPr>
          <w:rFonts w:ascii="Times New Roman" w:hAnsi="Times New Roman" w:cs="Times New Roman"/>
          <w:kern w:val="0"/>
          <w:sz w:val="24"/>
          <w:szCs w:val="24"/>
        </w:rPr>
        <w:t xml:space="preserve"> and GZMB</w:t>
      </w:r>
      <w:r w:rsidR="00780F93">
        <w:rPr>
          <w:rFonts w:ascii="Times New Roman" w:hAnsi="Times New Roman" w:cs="Times New Roman" w:hint="eastAsia"/>
          <w:kern w:val="0"/>
          <w:sz w:val="24"/>
          <w:szCs w:val="24"/>
        </w:rPr>
        <w:t xml:space="preserve"> (Figure 1H)</w:t>
      </w:r>
      <w:r w:rsidR="007C18FE" w:rsidRPr="00B339E9">
        <w:rPr>
          <w:rFonts w:ascii="Times New Roman" w:hAnsi="Times New Roman" w:cs="Times New Roman" w:hint="eastAsia"/>
          <w:kern w:val="0"/>
          <w:sz w:val="24"/>
          <w:szCs w:val="24"/>
        </w:rPr>
        <w:t xml:space="preserve">. Interestingly, the highly expressed cytokines </w:t>
      </w:r>
      <w:r w:rsidR="00F34F81" w:rsidRPr="00B339E9">
        <w:rPr>
          <w:rFonts w:ascii="Times New Roman" w:hAnsi="Times New Roman" w:cs="Times New Roman"/>
          <w:kern w:val="0"/>
          <w:sz w:val="24"/>
          <w:szCs w:val="24"/>
        </w:rPr>
        <w:t xml:space="preserve">at </w:t>
      </w:r>
      <w:proofErr w:type="spellStart"/>
      <w:r w:rsidR="00F34F81" w:rsidRPr="00B339E9">
        <w:rPr>
          <w:rFonts w:ascii="Times New Roman" w:eastAsia="宋体" w:hAnsi="Times New Roman" w:cs="Times New Roman"/>
          <w:kern w:val="0"/>
          <w:sz w:val="24"/>
          <w:szCs w:val="24"/>
        </w:rPr>
        <w:t>CRSi</w:t>
      </w:r>
      <w:proofErr w:type="spellEnd"/>
      <w:r w:rsidR="00F34F81" w:rsidRPr="00B339E9">
        <w:rPr>
          <w:rFonts w:ascii="Times New Roman" w:hAnsi="Times New Roman" w:cs="Times New Roman"/>
          <w:kern w:val="0"/>
          <w:sz w:val="24"/>
          <w:szCs w:val="24"/>
        </w:rPr>
        <w:t xml:space="preserve"> were IL-2, IL-4 and IL-17A, pointing to </w:t>
      </w:r>
      <w:r w:rsidR="007C18FE" w:rsidRPr="00B339E9">
        <w:rPr>
          <w:rFonts w:ascii="Times New Roman" w:hAnsi="Times New Roman" w:cs="Times New Roman" w:hint="eastAsia"/>
          <w:kern w:val="0"/>
          <w:sz w:val="24"/>
          <w:szCs w:val="24"/>
        </w:rPr>
        <w:t xml:space="preserve">their </w:t>
      </w:r>
      <w:r w:rsidR="00F34F81" w:rsidRPr="00B339E9">
        <w:rPr>
          <w:rFonts w:ascii="Times New Roman" w:hAnsi="Times New Roman" w:cs="Times New Roman"/>
          <w:kern w:val="0"/>
          <w:sz w:val="24"/>
          <w:szCs w:val="24"/>
        </w:rPr>
        <w:t xml:space="preserve">potential </w:t>
      </w:r>
      <w:r w:rsidR="00F34F81" w:rsidRPr="00B339E9">
        <w:rPr>
          <w:rFonts w:ascii="Times New Roman" w:hAnsi="Times New Roman" w:cs="Times New Roman"/>
          <w:kern w:val="0"/>
          <w:sz w:val="24"/>
          <w:szCs w:val="24"/>
        </w:rPr>
        <w:lastRenderedPageBreak/>
        <w:t xml:space="preserve">stage-specific roles in </w:t>
      </w:r>
      <w:bookmarkStart w:id="38" w:name="OLE_LINK95"/>
      <w:bookmarkStart w:id="39" w:name="OLE_LINK96"/>
      <w:r w:rsidR="007C18FE" w:rsidRPr="00B339E9">
        <w:rPr>
          <w:rFonts w:ascii="Times New Roman" w:hAnsi="Times New Roman" w:cs="Times New Roman"/>
          <w:kern w:val="0"/>
          <w:sz w:val="24"/>
          <w:szCs w:val="24"/>
        </w:rPr>
        <w:t>CRS</w:t>
      </w:r>
      <w:r w:rsidR="00F34F81" w:rsidRPr="00B339E9">
        <w:rPr>
          <w:rFonts w:ascii="Times New Roman" w:hAnsi="Times New Roman" w:cs="Times New Roman"/>
          <w:kern w:val="0"/>
          <w:sz w:val="24"/>
          <w:szCs w:val="24"/>
        </w:rPr>
        <w:t xml:space="preserve"> initiation</w:t>
      </w:r>
      <w:bookmarkEnd w:id="38"/>
      <w:bookmarkEnd w:id="39"/>
      <w:r w:rsidR="007C18FE" w:rsidRPr="00B339E9">
        <w:rPr>
          <w:rFonts w:ascii="Times New Roman" w:hAnsi="Times New Roman" w:cs="Times New Roman" w:hint="eastAsia"/>
          <w:kern w:val="0"/>
          <w:sz w:val="24"/>
          <w:szCs w:val="24"/>
        </w:rPr>
        <w:t xml:space="preserve"> stage</w:t>
      </w:r>
      <w:r w:rsidR="007C18FE" w:rsidRPr="00B339E9">
        <w:rPr>
          <w:rFonts w:ascii="Times New Roman" w:hAnsi="Times New Roman" w:cs="Times New Roman"/>
          <w:kern w:val="0"/>
          <w:sz w:val="24"/>
          <w:szCs w:val="24"/>
        </w:rPr>
        <w:t>. Except for</w:t>
      </w:r>
      <w:r w:rsidR="00F34F81" w:rsidRPr="00B339E9">
        <w:rPr>
          <w:rFonts w:ascii="Times New Roman" w:hAnsi="Times New Roman" w:cs="Times New Roman"/>
          <w:kern w:val="0"/>
          <w:sz w:val="24"/>
          <w:szCs w:val="24"/>
        </w:rPr>
        <w:t xml:space="preserve"> IL-2</w:t>
      </w:r>
      <w:r w:rsidR="007C18FE" w:rsidRPr="00B339E9">
        <w:rPr>
          <w:rFonts w:ascii="Times New Roman" w:hAnsi="Times New Roman" w:cs="Times New Roman" w:hint="eastAsia"/>
          <w:kern w:val="0"/>
          <w:sz w:val="24"/>
          <w:szCs w:val="24"/>
        </w:rPr>
        <w:t xml:space="preserve"> known for T cell activation</w:t>
      </w:r>
      <w:r w:rsidR="00F34F81" w:rsidRPr="00B339E9">
        <w:rPr>
          <w:rFonts w:ascii="Times New Roman" w:hAnsi="Times New Roman" w:cs="Times New Roman"/>
          <w:kern w:val="0"/>
          <w:sz w:val="24"/>
          <w:szCs w:val="24"/>
        </w:rPr>
        <w:t>, IL-4 and IL-17A were our newly discov</w:t>
      </w:r>
      <w:r w:rsidR="007C18FE" w:rsidRPr="00B339E9">
        <w:rPr>
          <w:rFonts w:ascii="Times New Roman" w:hAnsi="Times New Roman" w:cs="Times New Roman"/>
          <w:kern w:val="0"/>
          <w:sz w:val="24"/>
          <w:szCs w:val="24"/>
        </w:rPr>
        <w:t xml:space="preserve">ered biomarker at </w:t>
      </w:r>
      <w:proofErr w:type="spellStart"/>
      <w:r w:rsidR="007C18FE" w:rsidRPr="00B339E9">
        <w:rPr>
          <w:rFonts w:ascii="Times New Roman" w:hAnsi="Times New Roman" w:cs="Times New Roman"/>
          <w:kern w:val="0"/>
          <w:sz w:val="24"/>
          <w:szCs w:val="24"/>
        </w:rPr>
        <w:t>CRSi</w:t>
      </w:r>
      <w:proofErr w:type="spellEnd"/>
      <w:r w:rsidR="007C18FE" w:rsidRPr="00B339E9">
        <w:rPr>
          <w:rFonts w:ascii="Times New Roman" w:hAnsi="Times New Roman" w:cs="Times New Roman"/>
          <w:kern w:val="0"/>
          <w:sz w:val="24"/>
          <w:szCs w:val="24"/>
        </w:rPr>
        <w:t xml:space="preserve">, </w:t>
      </w:r>
      <w:r w:rsidR="007C18FE" w:rsidRPr="00B339E9">
        <w:rPr>
          <w:rFonts w:ascii="Times New Roman" w:hAnsi="Times New Roman" w:cs="Times New Roman" w:hint="eastAsia"/>
          <w:kern w:val="0"/>
          <w:sz w:val="24"/>
          <w:szCs w:val="24"/>
        </w:rPr>
        <w:t>consistent with</w:t>
      </w:r>
      <w:r w:rsidR="00F34F81" w:rsidRPr="00B339E9">
        <w:rPr>
          <w:rFonts w:ascii="Times New Roman" w:hAnsi="Times New Roman" w:cs="Times New Roman"/>
          <w:kern w:val="0"/>
          <w:sz w:val="24"/>
          <w:szCs w:val="24"/>
        </w:rPr>
        <w:t xml:space="preserve"> </w:t>
      </w:r>
      <w:r w:rsidR="00B339E9" w:rsidRPr="00B339E9">
        <w:rPr>
          <w:rFonts w:ascii="Times New Roman" w:hAnsi="Times New Roman" w:cs="Times New Roman" w:hint="eastAsia"/>
          <w:kern w:val="0"/>
          <w:sz w:val="24"/>
          <w:szCs w:val="24"/>
        </w:rPr>
        <w:t>previous studies that</w:t>
      </w:r>
      <w:r w:rsidR="007C18FE" w:rsidRPr="00B339E9">
        <w:rPr>
          <w:rFonts w:ascii="Times New Roman" w:hAnsi="Times New Roman" w:cs="Times New Roman" w:hint="eastAsia"/>
          <w:kern w:val="0"/>
          <w:sz w:val="24"/>
          <w:szCs w:val="24"/>
        </w:rPr>
        <w:t xml:space="preserve"> </w:t>
      </w:r>
      <w:r w:rsidR="00F34F81" w:rsidRPr="00B339E9">
        <w:rPr>
          <w:rFonts w:ascii="Times New Roman" w:hAnsi="Times New Roman" w:cs="Times New Roman"/>
          <w:kern w:val="0"/>
          <w:sz w:val="24"/>
          <w:szCs w:val="24"/>
        </w:rPr>
        <w:t xml:space="preserve">IL-4 enables strong and highly selective expansion of functional CD19 CART cells </w:t>
      </w:r>
      <w:r w:rsidR="00F34F81" w:rsidRPr="00B339E9">
        <w:rPr>
          <w:rFonts w:ascii="Times New Roman" w:hAnsi="Times New Roman" w:cs="Times New Roman"/>
          <w:kern w:val="0"/>
          <w:sz w:val="24"/>
          <w:szCs w:val="24"/>
        </w:rPr>
        <w:fldChar w:fldCharType="begin">
          <w:fldData xml:space="preserve">PEVuZE5vdGU+PENpdGU+PEF1dGhvcj5QdMOhxI1rb3bDoTwvQXV0aG9yPjxZZWFyPjIwMTg8L1ll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</w:fldData>
        </w:fldChar>
      </w:r>
      <w:r w:rsidR="00F34F81" w:rsidRPr="00B339E9">
        <w:rPr>
          <w:rFonts w:ascii="Times New Roman" w:hAnsi="Times New Roman" w:cs="Times New Roman"/>
          <w:kern w:val="0"/>
          <w:sz w:val="24"/>
          <w:szCs w:val="24"/>
        </w:rPr>
        <w:instrText xml:space="preserve"> ADDIN EN.CITE </w:instrText>
      </w:r>
      <w:r w:rsidR="00F34F81" w:rsidRPr="00B339E9">
        <w:rPr>
          <w:rFonts w:ascii="Times New Roman" w:hAnsi="Times New Roman" w:cs="Times New Roman"/>
          <w:kern w:val="0"/>
          <w:sz w:val="24"/>
          <w:szCs w:val="24"/>
        </w:rPr>
        <w:fldChar w:fldCharType="begin">
          <w:fldData xml:space="preserve">PEVuZE5vdGU+PENpdGU+PEF1dGhvcj5QdMOhxI1rb3bDoTwvQXV0aG9yPjxZZWFyPjIwMTg8L1ll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</w:fldData>
        </w:fldChar>
      </w:r>
      <w:r w:rsidR="00F34F81" w:rsidRPr="00B339E9">
        <w:rPr>
          <w:rFonts w:ascii="Times New Roman" w:hAnsi="Times New Roman" w:cs="Times New Roman"/>
          <w:kern w:val="0"/>
          <w:sz w:val="24"/>
          <w:szCs w:val="24"/>
        </w:rPr>
        <w:instrText xml:space="preserve"> ADDIN EN.CITE.DATA </w:instrText>
      </w:r>
      <w:r w:rsidR="00F34F81" w:rsidRPr="00B339E9">
        <w:rPr>
          <w:rFonts w:ascii="Times New Roman" w:hAnsi="Times New Roman" w:cs="Times New Roman"/>
          <w:kern w:val="0"/>
          <w:sz w:val="24"/>
          <w:szCs w:val="24"/>
        </w:rPr>
      </w:r>
      <w:r w:rsidR="00F34F81" w:rsidRPr="00B339E9">
        <w:rPr>
          <w:rFonts w:ascii="Times New Roman" w:hAnsi="Times New Roman" w:cs="Times New Roman"/>
          <w:kern w:val="0"/>
          <w:sz w:val="24"/>
          <w:szCs w:val="24"/>
        </w:rPr>
        <w:fldChar w:fldCharType="end"/>
      </w:r>
      <w:r w:rsidR="00F34F81" w:rsidRPr="00B339E9">
        <w:rPr>
          <w:rFonts w:ascii="Times New Roman" w:hAnsi="Times New Roman" w:cs="Times New Roman"/>
          <w:kern w:val="0"/>
          <w:sz w:val="24"/>
          <w:szCs w:val="24"/>
        </w:rPr>
      </w:r>
      <w:r w:rsidR="00F34F81" w:rsidRPr="00B339E9">
        <w:rPr>
          <w:rFonts w:ascii="Times New Roman" w:hAnsi="Times New Roman" w:cs="Times New Roman"/>
          <w:kern w:val="0"/>
          <w:sz w:val="24"/>
          <w:szCs w:val="24"/>
        </w:rPr>
        <w:fldChar w:fldCharType="separate"/>
      </w:r>
      <w:r w:rsidR="00F34F81" w:rsidRPr="00B339E9">
        <w:rPr>
          <w:rFonts w:ascii="Times New Roman" w:hAnsi="Times New Roman" w:cs="Times New Roman"/>
          <w:noProof/>
          <w:kern w:val="0"/>
          <w:sz w:val="24"/>
          <w:szCs w:val="24"/>
        </w:rPr>
        <w:t>(Ptáčková et al., 2018)</w:t>
      </w:r>
      <w:r w:rsidR="00F34F81" w:rsidRPr="00B339E9">
        <w:rPr>
          <w:rFonts w:ascii="Times New Roman" w:hAnsi="Times New Roman" w:cs="Times New Roman"/>
          <w:kern w:val="0"/>
          <w:sz w:val="24"/>
          <w:szCs w:val="24"/>
        </w:rPr>
        <w:fldChar w:fldCharType="end"/>
      </w:r>
      <w:r w:rsidR="00F34F81" w:rsidRPr="00B339E9">
        <w:rPr>
          <w:rFonts w:ascii="Times New Roman" w:hAnsi="Times New Roman" w:cs="Times New Roman"/>
          <w:kern w:val="0"/>
          <w:sz w:val="24"/>
          <w:szCs w:val="24"/>
        </w:rPr>
        <w:t xml:space="preserve"> and Th17 (secreting IL-17) cells engineered with a CAR regressed large human tumors to a greater extent both </w:t>
      </w:r>
      <w:r w:rsidR="00F34F81" w:rsidRPr="00B339E9">
        <w:rPr>
          <w:rFonts w:ascii="Times New Roman" w:hAnsi="Times New Roman" w:cs="Times New Roman"/>
          <w:i/>
          <w:kern w:val="0"/>
          <w:sz w:val="24"/>
          <w:szCs w:val="24"/>
        </w:rPr>
        <w:t>in vitro</w:t>
      </w:r>
      <w:r w:rsidR="00F34F81" w:rsidRPr="00B339E9">
        <w:rPr>
          <w:rFonts w:ascii="Times New Roman" w:hAnsi="Times New Roman" w:cs="Times New Roman"/>
          <w:kern w:val="0"/>
          <w:sz w:val="24"/>
          <w:szCs w:val="24"/>
        </w:rPr>
        <w:t xml:space="preserve"> and in mouse model</w:t>
      </w:r>
      <w:r w:rsidR="0021257F">
        <w:rPr>
          <w:rFonts w:ascii="Times New Roman" w:hAnsi="Times New Roman" w:cs="Times New Roman" w:hint="eastAsia"/>
          <w:kern w:val="0"/>
          <w:sz w:val="24"/>
          <w:szCs w:val="24"/>
        </w:rPr>
        <w:t xml:space="preserve"> </w:t>
      </w:r>
      <w:r w:rsidR="0021257F">
        <w:rPr>
          <w:rFonts w:ascii="Times New Roman" w:hAnsi="Times New Roman" w:cs="Times New Roman"/>
          <w:kern w:val="0"/>
          <w:sz w:val="24"/>
          <w:szCs w:val="24"/>
        </w:rPr>
        <w:fldChar w:fldCharType="begin">
          <w:fldData xml:space="preserve">PEVuZE5vdGU+PENpdGU+PEF1dGhvcj5OZWxzb248L0F1dGhvcj48WWVhcj4yMDIwPC9ZZWFyPjxS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</w:fldData>
        </w:fldChar>
      </w:r>
      <w:r w:rsidR="0021257F">
        <w:rPr>
          <w:rFonts w:ascii="Times New Roman" w:hAnsi="Times New Roman" w:cs="Times New Roman"/>
          <w:kern w:val="0"/>
          <w:sz w:val="24"/>
          <w:szCs w:val="24"/>
        </w:rPr>
        <w:instrText xml:space="preserve"> ADDIN EN.CITE </w:instrText>
      </w:r>
      <w:r w:rsidR="0021257F">
        <w:rPr>
          <w:rFonts w:ascii="Times New Roman" w:hAnsi="Times New Roman" w:cs="Times New Roman"/>
          <w:kern w:val="0"/>
          <w:sz w:val="24"/>
          <w:szCs w:val="24"/>
        </w:rPr>
        <w:fldChar w:fldCharType="begin">
          <w:fldData xml:space="preserve">PEVuZE5vdGU+PENpdGU+PEF1dGhvcj5OZWxzb248L0F1dGhvcj48WWVhcj4yMDIwPC9ZZWFyPjxS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</w:fldData>
        </w:fldChar>
      </w:r>
      <w:r w:rsidR="0021257F">
        <w:rPr>
          <w:rFonts w:ascii="Times New Roman" w:hAnsi="Times New Roman" w:cs="Times New Roman"/>
          <w:kern w:val="0"/>
          <w:sz w:val="24"/>
          <w:szCs w:val="24"/>
        </w:rPr>
        <w:instrText xml:space="preserve"> ADDIN EN.CITE.DATA </w:instrText>
      </w:r>
      <w:r w:rsidR="0021257F">
        <w:rPr>
          <w:rFonts w:ascii="Times New Roman" w:hAnsi="Times New Roman" w:cs="Times New Roman"/>
          <w:kern w:val="0"/>
          <w:sz w:val="24"/>
          <w:szCs w:val="24"/>
        </w:rPr>
      </w:r>
      <w:r w:rsidR="0021257F">
        <w:rPr>
          <w:rFonts w:ascii="Times New Roman" w:hAnsi="Times New Roman" w:cs="Times New Roman"/>
          <w:kern w:val="0"/>
          <w:sz w:val="24"/>
          <w:szCs w:val="24"/>
        </w:rPr>
        <w:fldChar w:fldCharType="end"/>
      </w:r>
      <w:r w:rsidR="0021257F">
        <w:rPr>
          <w:rFonts w:ascii="Times New Roman" w:hAnsi="Times New Roman" w:cs="Times New Roman"/>
          <w:kern w:val="0"/>
          <w:sz w:val="24"/>
          <w:szCs w:val="24"/>
        </w:rPr>
      </w:r>
      <w:r w:rsidR="0021257F">
        <w:rPr>
          <w:rFonts w:ascii="Times New Roman" w:hAnsi="Times New Roman" w:cs="Times New Roman"/>
          <w:kern w:val="0"/>
          <w:sz w:val="24"/>
          <w:szCs w:val="24"/>
        </w:rPr>
        <w:fldChar w:fldCharType="separate"/>
      </w:r>
      <w:r w:rsidR="0021257F">
        <w:rPr>
          <w:rFonts w:ascii="Times New Roman" w:hAnsi="Times New Roman" w:cs="Times New Roman"/>
          <w:noProof/>
          <w:kern w:val="0"/>
          <w:sz w:val="24"/>
          <w:szCs w:val="24"/>
        </w:rPr>
        <w:t>(Nelson et al., 2020)</w:t>
      </w:r>
      <w:r w:rsidR="0021257F">
        <w:rPr>
          <w:rFonts w:ascii="Times New Roman" w:hAnsi="Times New Roman" w:cs="Times New Roman"/>
          <w:kern w:val="0"/>
          <w:sz w:val="24"/>
          <w:szCs w:val="24"/>
        </w:rPr>
        <w:fldChar w:fldCharType="end"/>
      </w:r>
      <w:r w:rsidR="00F34F81" w:rsidRPr="00B339E9">
        <w:rPr>
          <w:rFonts w:ascii="Times New Roman" w:hAnsi="Times New Roman" w:cs="Times New Roman"/>
          <w:kern w:val="0"/>
          <w:sz w:val="24"/>
          <w:szCs w:val="24"/>
        </w:rPr>
        <w:t>.</w:t>
      </w:r>
    </w:p>
    <w:p w14:paraId="487DEBE8" w14:textId="4A173C1A" w:rsidR="00F34F81" w:rsidRPr="007E7921" w:rsidRDefault="00F34F81" w:rsidP="007E7921">
      <w:pPr>
        <w:widowControl/>
        <w:spacing w:line="360" w:lineRule="auto"/>
        <w:ind w:firstLine="480"/>
        <w:rPr>
          <w:rFonts w:ascii="Times New Roman" w:hAnsi="Times New Roman" w:cs="Times New Roman"/>
          <w:color w:val="000000"/>
          <w:kern w:val="36"/>
          <w:sz w:val="24"/>
          <w:szCs w:val="21"/>
        </w:rPr>
      </w:pPr>
      <w:r w:rsidRPr="006924EB">
        <w:rPr>
          <w:rFonts w:ascii="Times New Roman" w:hAnsi="Times New Roman" w:cs="Times New Roman"/>
          <w:kern w:val="0"/>
          <w:sz w:val="24"/>
          <w:szCs w:val="24"/>
        </w:rPr>
        <w:t xml:space="preserve">Together, </w:t>
      </w:r>
      <w:r w:rsidRPr="006924EB">
        <w:rPr>
          <w:rStyle w:val="fontstyle01"/>
          <w:rFonts w:ascii="Times New Roman" w:hAnsi="Times New Roman" w:cs="Times New Roman"/>
          <w:kern w:val="36"/>
          <w:szCs w:val="21"/>
        </w:rPr>
        <w:t xml:space="preserve">we identified 24 CRS-related </w:t>
      </w:r>
      <w:r w:rsidR="000F6623" w:rsidRPr="006924EB">
        <w:rPr>
          <w:rStyle w:val="fontstyle01"/>
          <w:rFonts w:ascii="Times New Roman" w:hAnsi="Times New Roman" w:cs="Times New Roman"/>
          <w:kern w:val="36"/>
          <w:szCs w:val="21"/>
        </w:rPr>
        <w:t xml:space="preserve">biomarkers at the </w:t>
      </w:r>
      <w:proofErr w:type="spellStart"/>
      <w:r w:rsidR="000F6623" w:rsidRPr="006924EB">
        <w:rPr>
          <w:rStyle w:val="fontstyle01"/>
          <w:rFonts w:ascii="Times New Roman" w:hAnsi="Times New Roman" w:cs="Times New Roman"/>
          <w:kern w:val="36"/>
          <w:szCs w:val="21"/>
        </w:rPr>
        <w:t>CRS</w:t>
      </w:r>
      <w:r w:rsidR="000F6623" w:rsidRPr="006924EB">
        <w:rPr>
          <w:rStyle w:val="fontstyle01"/>
          <w:rFonts w:ascii="Times New Roman" w:hAnsi="Times New Roman" w:cs="Times New Roman" w:hint="eastAsia"/>
          <w:kern w:val="36"/>
          <w:szCs w:val="21"/>
        </w:rPr>
        <w:t>p</w:t>
      </w:r>
      <w:proofErr w:type="spellEnd"/>
      <w:r w:rsidRPr="006924EB">
        <w:rPr>
          <w:rStyle w:val="fontstyle01"/>
          <w:rFonts w:ascii="Times New Roman" w:hAnsi="Times New Roman" w:cs="Times New Roman"/>
          <w:kern w:val="36"/>
          <w:szCs w:val="21"/>
        </w:rPr>
        <w:t xml:space="preserve"> stage</w:t>
      </w:r>
      <w:r w:rsidR="00551B5A" w:rsidRPr="006924EB">
        <w:rPr>
          <w:rStyle w:val="fontstyle01"/>
          <w:rFonts w:ascii="Times New Roman" w:hAnsi="Times New Roman" w:cs="Times New Roman" w:hint="eastAsia"/>
          <w:kern w:val="36"/>
          <w:szCs w:val="21"/>
        </w:rPr>
        <w:t xml:space="preserve"> and 3</w:t>
      </w:r>
      <w:r w:rsidR="000F6623" w:rsidRPr="006924EB">
        <w:rPr>
          <w:rStyle w:val="fontstyle01"/>
          <w:rFonts w:ascii="Times New Roman" w:hAnsi="Times New Roman" w:cs="Times New Roman" w:hint="eastAsia"/>
          <w:kern w:val="36"/>
          <w:szCs w:val="21"/>
        </w:rPr>
        <w:t xml:space="preserve"> initiation biomarkers at </w:t>
      </w:r>
      <w:proofErr w:type="spellStart"/>
      <w:r w:rsidR="000F6623" w:rsidRPr="006924EB">
        <w:rPr>
          <w:rStyle w:val="fontstyle01"/>
          <w:rFonts w:ascii="Times New Roman" w:hAnsi="Times New Roman" w:cs="Times New Roman" w:hint="eastAsia"/>
          <w:kern w:val="36"/>
          <w:szCs w:val="21"/>
        </w:rPr>
        <w:t>CRSi</w:t>
      </w:r>
      <w:proofErr w:type="spellEnd"/>
      <w:r w:rsidR="000F6623" w:rsidRPr="006924EB">
        <w:rPr>
          <w:rStyle w:val="fontstyle01"/>
          <w:rFonts w:ascii="Times New Roman" w:hAnsi="Times New Roman" w:cs="Times New Roman" w:hint="eastAsia"/>
          <w:kern w:val="36"/>
          <w:szCs w:val="21"/>
        </w:rPr>
        <w:t xml:space="preserve"> stage</w:t>
      </w:r>
      <w:r w:rsidRPr="006924EB">
        <w:rPr>
          <w:rStyle w:val="fontstyle01"/>
          <w:rFonts w:ascii="Times New Roman" w:hAnsi="Times New Roman" w:cs="Times New Roman"/>
          <w:kern w:val="36"/>
          <w:szCs w:val="21"/>
        </w:rPr>
        <w:t xml:space="preserve">, </w:t>
      </w:r>
      <w:r w:rsidR="00C8130E">
        <w:rPr>
          <w:rStyle w:val="fontstyle01"/>
          <w:rFonts w:ascii="Times New Roman" w:hAnsi="Times New Roman" w:cs="Times New Roman"/>
          <w:kern w:val="36"/>
          <w:szCs w:val="21"/>
        </w:rPr>
        <w:t xml:space="preserve">which </w:t>
      </w:r>
      <w:r w:rsidRPr="006924EB">
        <w:rPr>
          <w:rStyle w:val="fontstyle01"/>
          <w:rFonts w:ascii="Times New Roman" w:hAnsi="Times New Roman" w:cs="Times New Roman"/>
          <w:kern w:val="36"/>
          <w:szCs w:val="21"/>
        </w:rPr>
        <w:t xml:space="preserve">greatly </w:t>
      </w:r>
      <w:r w:rsidR="00C8130E" w:rsidRPr="006924EB">
        <w:rPr>
          <w:rStyle w:val="fontstyle01"/>
          <w:rFonts w:ascii="Times New Roman" w:hAnsi="Times New Roman" w:cs="Times New Roman"/>
          <w:kern w:val="36"/>
          <w:szCs w:val="21"/>
        </w:rPr>
        <w:t>expand</w:t>
      </w:r>
      <w:r w:rsidR="00C8130E">
        <w:rPr>
          <w:rStyle w:val="fontstyle01"/>
          <w:rFonts w:ascii="Times New Roman" w:hAnsi="Times New Roman" w:cs="Times New Roman"/>
          <w:kern w:val="36"/>
          <w:szCs w:val="21"/>
        </w:rPr>
        <w:t>ed</w:t>
      </w:r>
      <w:r w:rsidR="00C8130E" w:rsidRPr="006924EB">
        <w:rPr>
          <w:rStyle w:val="fontstyle01"/>
          <w:rFonts w:ascii="Times New Roman" w:hAnsi="Times New Roman" w:cs="Times New Roman"/>
          <w:kern w:val="36"/>
          <w:szCs w:val="21"/>
        </w:rPr>
        <w:t xml:space="preserve"> </w:t>
      </w:r>
      <w:r w:rsidRPr="006924EB">
        <w:rPr>
          <w:rStyle w:val="fontstyle01"/>
          <w:rFonts w:ascii="Times New Roman" w:hAnsi="Times New Roman" w:cs="Times New Roman"/>
          <w:kern w:val="36"/>
          <w:szCs w:val="21"/>
        </w:rPr>
        <w:t xml:space="preserve">the known </w:t>
      </w:r>
      <w:r w:rsidR="00AA13D6">
        <w:rPr>
          <w:rStyle w:val="fontstyle01"/>
          <w:rFonts w:ascii="Times New Roman" w:hAnsi="Times New Roman" w:cs="Times New Roman"/>
          <w:kern w:val="36"/>
          <w:szCs w:val="21"/>
        </w:rPr>
        <w:t>pool</w:t>
      </w:r>
      <w:r w:rsidR="000E3785">
        <w:rPr>
          <w:rStyle w:val="fontstyle01"/>
          <w:rFonts w:ascii="Times New Roman" w:hAnsi="Times New Roman" w:cs="Times New Roman"/>
          <w:kern w:val="36"/>
          <w:szCs w:val="21"/>
        </w:rPr>
        <w:t xml:space="preserve"> </w:t>
      </w:r>
      <w:r w:rsidRPr="006924EB">
        <w:rPr>
          <w:rStyle w:val="fontstyle01"/>
          <w:rFonts w:ascii="Times New Roman" w:hAnsi="Times New Roman" w:cs="Times New Roman"/>
          <w:kern w:val="36"/>
          <w:szCs w:val="21"/>
        </w:rPr>
        <w:t>biomarkers for CRS</w:t>
      </w:r>
      <w:r w:rsidR="000E3785">
        <w:rPr>
          <w:rStyle w:val="fontstyle01"/>
          <w:rFonts w:ascii="Times New Roman" w:hAnsi="Times New Roman" w:cs="Times New Roman"/>
          <w:kern w:val="36"/>
          <w:szCs w:val="21"/>
        </w:rPr>
        <w:t xml:space="preserve"> in the clinic</w:t>
      </w:r>
      <w:r w:rsidR="00DF5FF6">
        <w:rPr>
          <w:rStyle w:val="fontstyle01"/>
          <w:rFonts w:ascii="Times New Roman" w:hAnsi="Times New Roman" w:cs="Times New Roman" w:hint="eastAsia"/>
          <w:kern w:val="36"/>
          <w:szCs w:val="21"/>
        </w:rPr>
        <w:t>.</w:t>
      </w:r>
    </w:p>
    <w:p w14:paraId="3834E0D4" w14:textId="1DD121C8" w:rsidR="006D4B01" w:rsidRPr="00455D4C" w:rsidRDefault="006D4B01" w:rsidP="00F34F81">
      <w:pPr>
        <w:widowControl/>
        <w:spacing w:line="360" w:lineRule="auto"/>
        <w:rPr>
          <w:rFonts w:ascii="Times New Roman" w:hAnsi="Times New Roman" w:cs="Times New Roman"/>
          <w:b/>
          <w:kern w:val="0"/>
          <w:sz w:val="24"/>
          <w:szCs w:val="24"/>
        </w:rPr>
      </w:pPr>
    </w:p>
    <w:p w14:paraId="6592F9D7" w14:textId="7B798EF3" w:rsidR="005154BD" w:rsidRPr="005154BD" w:rsidRDefault="005154BD" w:rsidP="005154BD">
      <w:pPr>
        <w:widowControl/>
        <w:spacing w:line="360" w:lineRule="auto"/>
        <w:rPr>
          <w:rFonts w:ascii="Times New Roman" w:eastAsia="宋体" w:hAnsi="Times New Roman" w:cs="Times New Roman"/>
          <w:b/>
          <w:bCs/>
          <w:kern w:val="0"/>
          <w:sz w:val="24"/>
          <w:szCs w:val="24"/>
        </w:rPr>
      </w:pPr>
      <w:r w:rsidRPr="005154BD">
        <w:rPr>
          <w:rFonts w:ascii="Times New Roman" w:eastAsia="宋体" w:hAnsi="Times New Roman" w:cs="Times New Roman"/>
          <w:b/>
          <w:bCs/>
          <w:kern w:val="0"/>
          <w:sz w:val="24"/>
          <w:szCs w:val="24"/>
        </w:rPr>
        <w:t>Transcriptome</w:t>
      </w:r>
      <w:r w:rsidR="00206868">
        <w:rPr>
          <w:rFonts w:ascii="Times New Roman" w:eastAsia="宋体" w:hAnsi="Times New Roman" w:cs="Times New Roman"/>
          <w:b/>
          <w:bCs/>
          <w:kern w:val="0"/>
          <w:sz w:val="24"/>
          <w:szCs w:val="24"/>
        </w:rPr>
        <w:t xml:space="preserve"> landscape of CART and </w:t>
      </w:r>
      <w:r w:rsidR="00206868">
        <w:rPr>
          <w:rFonts w:ascii="Times New Roman" w:eastAsia="宋体" w:hAnsi="Times New Roman" w:cs="Times New Roman" w:hint="eastAsia"/>
          <w:b/>
          <w:bCs/>
          <w:kern w:val="0"/>
          <w:sz w:val="24"/>
          <w:szCs w:val="24"/>
        </w:rPr>
        <w:t>endogenous</w:t>
      </w:r>
      <w:r w:rsidRPr="005154BD">
        <w:rPr>
          <w:rFonts w:ascii="Times New Roman" w:eastAsia="宋体" w:hAnsi="Times New Roman" w:cs="Times New Roman"/>
          <w:b/>
          <w:bCs/>
          <w:kern w:val="0"/>
          <w:sz w:val="24"/>
          <w:szCs w:val="24"/>
        </w:rPr>
        <w:t xml:space="preserve"> cell subsets by </w:t>
      </w:r>
      <w:proofErr w:type="spellStart"/>
      <w:r w:rsidRPr="005154BD">
        <w:rPr>
          <w:rFonts w:ascii="Times New Roman" w:eastAsia="宋体" w:hAnsi="Times New Roman" w:cs="Times New Roman"/>
          <w:b/>
          <w:bCs/>
          <w:kern w:val="0"/>
          <w:sz w:val="24"/>
          <w:szCs w:val="24"/>
        </w:rPr>
        <w:t>scRNA</w:t>
      </w:r>
      <w:proofErr w:type="spellEnd"/>
      <w:r w:rsidRPr="005154BD">
        <w:rPr>
          <w:rFonts w:ascii="Times New Roman" w:eastAsia="宋体" w:hAnsi="Times New Roman" w:cs="Times New Roman"/>
          <w:b/>
          <w:bCs/>
          <w:kern w:val="0"/>
          <w:sz w:val="24"/>
          <w:szCs w:val="24"/>
        </w:rPr>
        <w:t>-sequencing</w:t>
      </w:r>
    </w:p>
    <w:p w14:paraId="453C6844" w14:textId="75BB869A" w:rsidR="00F34F81" w:rsidRPr="00E5190B" w:rsidRDefault="00921BEC" w:rsidP="00E5190B">
      <w:pPr>
        <w:widowControl/>
        <w:spacing w:line="360" w:lineRule="auto"/>
        <w:ind w:firstLineChars="200" w:firstLine="480"/>
        <w:rPr>
          <w:rFonts w:ascii="Times New Roman" w:hAnsi="Times New Roman" w:cs="Times New Roman"/>
          <w:kern w:val="0"/>
          <w:sz w:val="24"/>
          <w:szCs w:val="24"/>
        </w:rPr>
      </w:pPr>
      <w:r>
        <w:rPr>
          <w:rFonts w:ascii="Times New Roman" w:eastAsia="宋体" w:hAnsi="Times New Roman" w:cs="Times New Roman"/>
          <w:kern w:val="0"/>
          <w:sz w:val="24"/>
          <w:szCs w:val="24"/>
        </w:rPr>
        <w:t xml:space="preserve">To </w:t>
      </w:r>
      <w:r w:rsidR="003142B6">
        <w:rPr>
          <w:rFonts w:ascii="Times New Roman" w:eastAsia="宋体" w:hAnsi="Times New Roman" w:cs="Times New Roman" w:hint="eastAsia"/>
          <w:kern w:val="0"/>
          <w:sz w:val="24"/>
          <w:szCs w:val="24"/>
        </w:rPr>
        <w:t xml:space="preserve">further </w:t>
      </w:r>
      <w:r w:rsidR="00206868">
        <w:rPr>
          <w:rFonts w:ascii="Times New Roman" w:eastAsia="宋体" w:hAnsi="Times New Roman" w:cs="Times New Roman"/>
          <w:kern w:val="0"/>
          <w:sz w:val="24"/>
          <w:szCs w:val="24"/>
        </w:rPr>
        <w:t>de</w:t>
      </w:r>
      <w:r w:rsidR="00206868">
        <w:rPr>
          <w:rFonts w:ascii="Times New Roman" w:eastAsia="宋体" w:hAnsi="Times New Roman" w:cs="Times New Roman" w:hint="eastAsia"/>
          <w:kern w:val="0"/>
          <w:sz w:val="24"/>
          <w:szCs w:val="24"/>
        </w:rPr>
        <w:t>cipher</w:t>
      </w:r>
      <w:r w:rsidR="00F34F81" w:rsidRPr="00822EAD">
        <w:rPr>
          <w:rFonts w:ascii="Times New Roman" w:eastAsia="宋体" w:hAnsi="Times New Roman" w:cs="Times New Roman"/>
          <w:kern w:val="0"/>
          <w:sz w:val="24"/>
          <w:szCs w:val="24"/>
        </w:rPr>
        <w:t xml:space="preserve"> the dynamics </w:t>
      </w:r>
      <w:r w:rsidR="00E5190B">
        <w:rPr>
          <w:rFonts w:ascii="Times New Roman" w:eastAsia="宋体" w:hAnsi="Times New Roman" w:cs="Times New Roman" w:hint="eastAsia"/>
          <w:kern w:val="0"/>
          <w:sz w:val="24"/>
          <w:szCs w:val="24"/>
        </w:rPr>
        <w:t xml:space="preserve">of contributing cell types </w:t>
      </w:r>
      <w:r w:rsidR="00E5190B" w:rsidRPr="00822EAD">
        <w:rPr>
          <w:rFonts w:ascii="Times New Roman" w:hAnsi="Times New Roman" w:cs="Times New Roman"/>
          <w:kern w:val="0"/>
          <w:sz w:val="24"/>
          <w:szCs w:val="24"/>
        </w:rPr>
        <w:t xml:space="preserve">during anti-BCMA </w:t>
      </w:r>
      <w:r w:rsidR="00E5190B" w:rsidRPr="00822EAD">
        <w:rPr>
          <w:rFonts w:ascii="Times New Roman" w:eastAsia="宋体" w:hAnsi="Times New Roman" w:cs="Times New Roman"/>
          <w:kern w:val="0"/>
          <w:sz w:val="24"/>
          <w:szCs w:val="24"/>
        </w:rPr>
        <w:t>CART</w:t>
      </w:r>
      <w:r w:rsidR="00E5190B" w:rsidRPr="00822EAD">
        <w:rPr>
          <w:rFonts w:ascii="Times New Roman" w:hAnsi="Times New Roman" w:cs="Times New Roman"/>
          <w:kern w:val="0"/>
          <w:sz w:val="24"/>
          <w:szCs w:val="24"/>
        </w:rPr>
        <w:t xml:space="preserve"> therapy</w:t>
      </w:r>
      <w:r w:rsidR="00E5190B">
        <w:rPr>
          <w:rFonts w:ascii="Times New Roman" w:hAnsi="Times New Roman" w:cs="Times New Roman" w:hint="eastAsia"/>
          <w:kern w:val="0"/>
          <w:sz w:val="24"/>
          <w:szCs w:val="24"/>
        </w:rPr>
        <w:t xml:space="preserve"> and subsequent CRS </w:t>
      </w:r>
      <w:r w:rsidR="003142B6">
        <w:rPr>
          <w:rFonts w:ascii="Times New Roman" w:eastAsia="宋体" w:hAnsi="Times New Roman" w:cs="Times New Roman" w:hint="eastAsia"/>
          <w:kern w:val="0"/>
          <w:sz w:val="24"/>
          <w:szCs w:val="24"/>
        </w:rPr>
        <w:t>mechanisms</w:t>
      </w:r>
      <w:r w:rsidR="00F34F81" w:rsidRPr="00822EAD">
        <w:rPr>
          <w:rFonts w:ascii="Times New Roman" w:hAnsi="Times New Roman" w:cs="Times New Roman"/>
          <w:kern w:val="0"/>
          <w:sz w:val="24"/>
          <w:szCs w:val="24"/>
        </w:rPr>
        <w:t xml:space="preserve">, </w:t>
      </w:r>
      <w:bookmarkStart w:id="40" w:name="OLE_LINK53"/>
      <w:bookmarkStart w:id="41" w:name="OLE_LINK54"/>
      <w:r w:rsidR="00E5190B">
        <w:rPr>
          <w:rFonts w:ascii="Times New Roman" w:hAnsi="Times New Roman" w:cs="Times New Roman" w:hint="eastAsia"/>
          <w:kern w:val="0"/>
          <w:sz w:val="24"/>
          <w:szCs w:val="24"/>
        </w:rPr>
        <w:t xml:space="preserve">we used </w:t>
      </w:r>
      <w:proofErr w:type="spellStart"/>
      <w:r w:rsidR="00F34F81" w:rsidRPr="00822EAD">
        <w:rPr>
          <w:rFonts w:ascii="Times New Roman" w:hAnsi="Times New Roman" w:cs="Times New Roman"/>
          <w:kern w:val="0"/>
          <w:sz w:val="24"/>
          <w:szCs w:val="24"/>
        </w:rPr>
        <w:t>scRNA</w:t>
      </w:r>
      <w:proofErr w:type="spellEnd"/>
      <w:r w:rsidR="00F34F81" w:rsidRPr="00822EAD">
        <w:rPr>
          <w:rFonts w:ascii="Times New Roman" w:hAnsi="Times New Roman" w:cs="Times New Roman"/>
          <w:kern w:val="0"/>
          <w:sz w:val="24"/>
          <w:szCs w:val="24"/>
        </w:rPr>
        <w:t>-se</w:t>
      </w:r>
      <w:bookmarkEnd w:id="40"/>
      <w:bookmarkEnd w:id="41"/>
      <w:r w:rsidR="00F34F81" w:rsidRPr="00822EAD">
        <w:rPr>
          <w:rFonts w:ascii="Times New Roman" w:hAnsi="Times New Roman" w:cs="Times New Roman"/>
          <w:kern w:val="0"/>
          <w:sz w:val="24"/>
          <w:szCs w:val="24"/>
        </w:rPr>
        <w:t>q to char</w:t>
      </w:r>
      <w:r w:rsidR="00CB184A">
        <w:rPr>
          <w:rFonts w:ascii="Times New Roman" w:hAnsi="Times New Roman" w:cs="Times New Roman"/>
          <w:kern w:val="0"/>
          <w:sz w:val="24"/>
          <w:szCs w:val="24"/>
        </w:rPr>
        <w:t>acterize the cellular landscape</w:t>
      </w:r>
      <w:r w:rsidR="00F34F81" w:rsidRPr="00822EAD">
        <w:rPr>
          <w:rFonts w:ascii="Times New Roman" w:hAnsi="Times New Roman" w:cs="Times New Roman"/>
          <w:kern w:val="0"/>
          <w:sz w:val="24"/>
          <w:szCs w:val="24"/>
        </w:rPr>
        <w:t xml:space="preserve"> </w:t>
      </w:r>
      <w:r w:rsidR="00E5190B">
        <w:rPr>
          <w:rFonts w:ascii="Times New Roman" w:hAnsi="Times New Roman" w:cs="Times New Roman" w:hint="eastAsia"/>
          <w:kern w:val="0"/>
          <w:sz w:val="24"/>
          <w:szCs w:val="24"/>
        </w:rPr>
        <w:t xml:space="preserve">using samples from 4 patients (patients 1 and 2 with grade 3 CRS, and patients 3 and 4 with grade 2 CRS) </w:t>
      </w:r>
      <w:r w:rsidR="00F34F81" w:rsidRPr="00822EAD">
        <w:rPr>
          <w:rFonts w:ascii="Times New Roman" w:hAnsi="Times New Roman" w:cs="Times New Roman"/>
          <w:kern w:val="0"/>
          <w:sz w:val="24"/>
          <w:szCs w:val="24"/>
        </w:rPr>
        <w:t xml:space="preserve">across the course of CRS (at </w:t>
      </w:r>
      <w:proofErr w:type="spellStart"/>
      <w:r w:rsidR="00F34F81" w:rsidRPr="00822EAD">
        <w:rPr>
          <w:rFonts w:ascii="Times New Roman" w:hAnsi="Times New Roman" w:cs="Times New Roman"/>
          <w:kern w:val="0"/>
          <w:sz w:val="24"/>
          <w:szCs w:val="24"/>
        </w:rPr>
        <w:t>FCb</w:t>
      </w:r>
      <w:proofErr w:type="spellEnd"/>
      <w:r w:rsidR="00F34F81" w:rsidRPr="00822EAD">
        <w:rPr>
          <w:rFonts w:ascii="Times New Roman" w:hAnsi="Times New Roman" w:cs="Times New Roman"/>
          <w:kern w:val="0"/>
          <w:sz w:val="24"/>
          <w:szCs w:val="24"/>
        </w:rPr>
        <w:t>, CRS</w:t>
      </w:r>
      <w:bookmarkStart w:id="42" w:name="OLE_LINK24"/>
      <w:bookmarkStart w:id="43" w:name="OLE_LINK29"/>
      <w:r w:rsidR="00F34F81" w:rsidRPr="00822EAD">
        <w:rPr>
          <w:rFonts w:ascii="Times New Roman" w:hAnsi="Times New Roman" w:cs="Times New Roman"/>
          <w:kern w:val="0"/>
          <w:sz w:val="24"/>
          <w:szCs w:val="24"/>
        </w:rPr>
        <w:t>b</w:t>
      </w:r>
      <w:bookmarkEnd w:id="42"/>
      <w:bookmarkEnd w:id="43"/>
      <w:r w:rsidR="00F34F81" w:rsidRPr="00822EAD">
        <w:rPr>
          <w:rFonts w:ascii="Times New Roman" w:hAnsi="Times New Roman" w:cs="Times New Roman"/>
          <w:kern w:val="0"/>
          <w:sz w:val="24"/>
          <w:szCs w:val="24"/>
        </w:rPr>
        <w:t xml:space="preserve">, </w:t>
      </w:r>
      <w:proofErr w:type="spellStart"/>
      <w:r w:rsidR="00F34F81" w:rsidRPr="00822EAD">
        <w:rPr>
          <w:rFonts w:ascii="Times New Roman" w:hAnsi="Times New Roman" w:cs="Times New Roman"/>
          <w:kern w:val="0"/>
          <w:sz w:val="24"/>
          <w:szCs w:val="24"/>
        </w:rPr>
        <w:t>CRSp</w:t>
      </w:r>
      <w:proofErr w:type="spellEnd"/>
      <w:r w:rsidR="00F34F81" w:rsidRPr="00822EAD">
        <w:rPr>
          <w:rFonts w:ascii="Times New Roman" w:hAnsi="Times New Roman" w:cs="Times New Roman"/>
          <w:kern w:val="0"/>
          <w:sz w:val="24"/>
          <w:szCs w:val="24"/>
        </w:rPr>
        <w:t xml:space="preserve"> and </w:t>
      </w:r>
      <w:proofErr w:type="spellStart"/>
      <w:r w:rsidR="00F34F81" w:rsidRPr="00822EAD">
        <w:rPr>
          <w:rFonts w:ascii="Times New Roman" w:hAnsi="Times New Roman" w:cs="Times New Roman"/>
          <w:kern w:val="0"/>
          <w:sz w:val="24"/>
          <w:szCs w:val="24"/>
        </w:rPr>
        <w:t>CRSr</w:t>
      </w:r>
      <w:proofErr w:type="spellEnd"/>
      <w:r w:rsidR="00F34F81" w:rsidRPr="00822EAD">
        <w:rPr>
          <w:rFonts w:ascii="Times New Roman" w:hAnsi="Times New Roman" w:cs="Times New Roman"/>
          <w:kern w:val="0"/>
          <w:sz w:val="24"/>
          <w:szCs w:val="24"/>
        </w:rPr>
        <w:t xml:space="preserve"> time points).</w:t>
      </w:r>
      <w:r w:rsidR="00CB184A">
        <w:rPr>
          <w:rFonts w:ascii="Times New Roman" w:hAnsi="Times New Roman" w:cs="Times New Roman" w:hint="eastAsia"/>
          <w:kern w:val="0"/>
          <w:sz w:val="24"/>
          <w:szCs w:val="24"/>
        </w:rPr>
        <w:t xml:space="preserve"> We could not isolate any CART cel</w:t>
      </w:r>
      <w:r w:rsidR="00E5190B">
        <w:rPr>
          <w:rFonts w:ascii="Times New Roman" w:hAnsi="Times New Roman" w:cs="Times New Roman" w:hint="eastAsia"/>
          <w:kern w:val="0"/>
          <w:sz w:val="24"/>
          <w:szCs w:val="24"/>
        </w:rPr>
        <w:t xml:space="preserve">ls by FACS sorting at </w:t>
      </w:r>
      <w:proofErr w:type="spellStart"/>
      <w:r w:rsidR="00E5190B">
        <w:rPr>
          <w:rFonts w:ascii="Times New Roman" w:hAnsi="Times New Roman" w:cs="Times New Roman" w:hint="eastAsia"/>
          <w:kern w:val="0"/>
          <w:sz w:val="24"/>
          <w:szCs w:val="24"/>
        </w:rPr>
        <w:t>CRSi</w:t>
      </w:r>
      <w:proofErr w:type="spellEnd"/>
      <w:r w:rsidR="00CB184A">
        <w:rPr>
          <w:rFonts w:ascii="Times New Roman" w:hAnsi="Times New Roman" w:cs="Times New Roman" w:hint="eastAsia"/>
          <w:kern w:val="0"/>
          <w:sz w:val="24"/>
          <w:szCs w:val="24"/>
        </w:rPr>
        <w:t xml:space="preserve"> because of the limited cell number and </w:t>
      </w:r>
      <w:r w:rsidR="00CB184A">
        <w:rPr>
          <w:rFonts w:ascii="Times New Roman" w:hAnsi="Times New Roman" w:cs="Times New Roman"/>
          <w:kern w:val="0"/>
          <w:sz w:val="24"/>
          <w:szCs w:val="24"/>
        </w:rPr>
        <w:t>safety</w:t>
      </w:r>
      <w:r w:rsidR="00CB184A">
        <w:rPr>
          <w:rFonts w:ascii="Times New Roman" w:hAnsi="Times New Roman" w:cs="Times New Roman" w:hint="eastAsia"/>
          <w:kern w:val="0"/>
          <w:sz w:val="24"/>
          <w:szCs w:val="24"/>
        </w:rPr>
        <w:t xml:space="preserve"> </w:t>
      </w:r>
      <w:r w:rsidR="00E5190B">
        <w:rPr>
          <w:rFonts w:ascii="Times New Roman" w:hAnsi="Times New Roman" w:cs="Times New Roman" w:hint="eastAsia"/>
          <w:kern w:val="0"/>
          <w:sz w:val="24"/>
          <w:szCs w:val="24"/>
        </w:rPr>
        <w:t xml:space="preserve">concerns surrounding </w:t>
      </w:r>
      <w:r w:rsidR="00CB184A">
        <w:rPr>
          <w:rFonts w:ascii="Times New Roman" w:hAnsi="Times New Roman" w:cs="Times New Roman" w:hint="eastAsia"/>
          <w:kern w:val="0"/>
          <w:sz w:val="24"/>
          <w:szCs w:val="24"/>
        </w:rPr>
        <w:t xml:space="preserve">in blood collection from patients </w:t>
      </w:r>
      <w:r w:rsidR="00E5190B">
        <w:rPr>
          <w:rFonts w:ascii="Times New Roman" w:hAnsi="Times New Roman" w:cs="Times New Roman" w:hint="eastAsia"/>
          <w:kern w:val="0"/>
          <w:sz w:val="24"/>
          <w:szCs w:val="24"/>
        </w:rPr>
        <w:t xml:space="preserve">at this stage </w:t>
      </w:r>
      <w:r w:rsidR="00CB184A">
        <w:rPr>
          <w:rFonts w:ascii="Times New Roman" w:hAnsi="Times New Roman" w:cs="Times New Roman" w:hint="eastAsia"/>
          <w:kern w:val="0"/>
          <w:sz w:val="24"/>
          <w:szCs w:val="24"/>
        </w:rPr>
        <w:t>(Figure 1D).</w:t>
      </w:r>
      <w:r w:rsidR="00F34F81" w:rsidRPr="00822EAD">
        <w:rPr>
          <w:rFonts w:ascii="Times New Roman" w:eastAsia="宋体" w:hAnsi="Times New Roman" w:cs="Times New Roman"/>
          <w:kern w:val="0"/>
          <w:sz w:val="24"/>
          <w:szCs w:val="24"/>
        </w:rPr>
        <w:t xml:space="preserve"> We used the R package Seurat 3.0 with Harmony to remove batch effects, and uniform manifold approximation and projection (UMAP) </w:t>
      </w:r>
      <w:r w:rsidR="00CB184A">
        <w:rPr>
          <w:rFonts w:ascii="Times New Roman" w:eastAsia="宋体" w:hAnsi="Times New Roman" w:cs="Times New Roman"/>
          <w:kern w:val="0"/>
          <w:sz w:val="24"/>
          <w:szCs w:val="24"/>
        </w:rPr>
        <w:t>visualization of all 28 samples</w:t>
      </w:r>
      <w:r w:rsidR="00F34F81" w:rsidRPr="00822EAD">
        <w:rPr>
          <w:rFonts w:ascii="Times New Roman" w:eastAsia="宋体" w:hAnsi="Times New Roman" w:cs="Times New Roman"/>
          <w:kern w:val="0"/>
          <w:sz w:val="24"/>
          <w:szCs w:val="24"/>
        </w:rPr>
        <w:t xml:space="preserve"> revealed that all samples were </w:t>
      </w:r>
      <w:r w:rsidR="00CB184A" w:rsidRPr="00822EAD">
        <w:rPr>
          <w:rFonts w:ascii="Times New Roman" w:eastAsia="宋体" w:hAnsi="Times New Roman" w:cs="Times New Roman"/>
          <w:kern w:val="0"/>
          <w:sz w:val="24"/>
          <w:szCs w:val="24"/>
        </w:rPr>
        <w:t xml:space="preserve">well </w:t>
      </w:r>
      <w:r w:rsidR="00F34F81" w:rsidRPr="00822EAD">
        <w:rPr>
          <w:rFonts w:ascii="Times New Roman" w:eastAsia="宋体" w:hAnsi="Times New Roman" w:cs="Times New Roman"/>
          <w:kern w:val="0"/>
          <w:sz w:val="24"/>
          <w:szCs w:val="24"/>
        </w:rPr>
        <w:t>inte</w:t>
      </w:r>
      <w:r w:rsidR="006A4B39">
        <w:rPr>
          <w:rFonts w:ascii="Times New Roman" w:eastAsia="宋体" w:hAnsi="Times New Roman" w:cs="Times New Roman"/>
          <w:kern w:val="0"/>
          <w:sz w:val="24"/>
          <w:szCs w:val="24"/>
        </w:rPr>
        <w:t>grated (Figure 2A, 2B and</w:t>
      </w:r>
      <w:r w:rsidR="00F34F81" w:rsidRPr="00822EAD">
        <w:rPr>
          <w:rFonts w:ascii="Times New Roman" w:eastAsia="宋体" w:hAnsi="Times New Roman" w:cs="Times New Roman"/>
          <w:kern w:val="0"/>
          <w:sz w:val="24"/>
          <w:szCs w:val="24"/>
        </w:rPr>
        <w:t xml:space="preserve"> S2A). Cells from all samples, patients, and time points were interspersed across multiple clusters (Figure 2B), and all clusters contained cells from multiple samples, while CART and endogenous T (</w:t>
      </w:r>
      <w:proofErr w:type="spellStart"/>
      <w:r w:rsidR="00F34F81" w:rsidRPr="00822EAD">
        <w:rPr>
          <w:rFonts w:ascii="Times New Roman" w:eastAsia="宋体" w:hAnsi="Times New Roman" w:cs="Times New Roman"/>
          <w:kern w:val="0"/>
          <w:sz w:val="24"/>
          <w:szCs w:val="24"/>
        </w:rPr>
        <w:t>EndoT</w:t>
      </w:r>
      <w:proofErr w:type="spellEnd"/>
      <w:r w:rsidR="00F34F81" w:rsidRPr="00822EAD">
        <w:rPr>
          <w:rFonts w:ascii="Times New Roman" w:eastAsia="宋体" w:hAnsi="Times New Roman" w:cs="Times New Roman"/>
          <w:kern w:val="0"/>
          <w:sz w:val="24"/>
          <w:szCs w:val="24"/>
        </w:rPr>
        <w:t xml:space="preserve">) cells were also </w:t>
      </w:r>
      <w:r w:rsidR="005C6590">
        <w:rPr>
          <w:rFonts w:ascii="Times New Roman" w:eastAsia="宋体" w:hAnsi="Times New Roman" w:cs="Times New Roman"/>
          <w:kern w:val="0"/>
          <w:sz w:val="24"/>
          <w:szCs w:val="24"/>
        </w:rPr>
        <w:t>partially integrated (Figure 2C</w:t>
      </w:r>
      <w:r w:rsidR="00E5190B">
        <w:rPr>
          <w:rFonts w:ascii="Times New Roman" w:eastAsia="宋体" w:hAnsi="Times New Roman" w:cs="Times New Roman" w:hint="eastAsia"/>
          <w:kern w:val="0"/>
          <w:sz w:val="24"/>
          <w:szCs w:val="24"/>
        </w:rPr>
        <w:t xml:space="preserve"> </w:t>
      </w:r>
      <w:r w:rsidR="005C6590">
        <w:rPr>
          <w:rFonts w:ascii="Times New Roman" w:eastAsia="宋体" w:hAnsi="Times New Roman" w:cs="Times New Roman"/>
          <w:kern w:val="0"/>
          <w:sz w:val="24"/>
          <w:szCs w:val="24"/>
        </w:rPr>
        <w:t>and</w:t>
      </w:r>
      <w:r w:rsidR="00F34F81" w:rsidRPr="00822EAD">
        <w:rPr>
          <w:rFonts w:ascii="Times New Roman" w:eastAsia="宋体" w:hAnsi="Times New Roman" w:cs="Times New Roman"/>
          <w:kern w:val="0"/>
          <w:sz w:val="24"/>
          <w:szCs w:val="24"/>
        </w:rPr>
        <w:t xml:space="preserve"> 2D).</w:t>
      </w:r>
      <w:r w:rsidR="00F34F81" w:rsidRPr="00822EAD">
        <w:rPr>
          <w:rFonts w:ascii="Times New Roman" w:hAnsi="Times New Roman" w:cs="Times New Roman"/>
          <w:kern w:val="0"/>
          <w:sz w:val="24"/>
          <w:szCs w:val="24"/>
        </w:rPr>
        <w:t xml:space="preserve"> Detailed sample a</w:t>
      </w:r>
      <w:r w:rsidR="00CB184A">
        <w:rPr>
          <w:rFonts w:ascii="Times New Roman" w:hAnsi="Times New Roman" w:cs="Times New Roman"/>
          <w:kern w:val="0"/>
          <w:sz w:val="24"/>
          <w:szCs w:val="24"/>
        </w:rPr>
        <w:t>nd cell information was</w:t>
      </w:r>
      <w:r w:rsidR="00CB184A">
        <w:rPr>
          <w:rFonts w:ascii="Times New Roman" w:hAnsi="Times New Roman" w:cs="Times New Roman" w:hint="eastAsia"/>
          <w:kern w:val="0"/>
          <w:sz w:val="24"/>
          <w:szCs w:val="24"/>
        </w:rPr>
        <w:t xml:space="preserve"> </w:t>
      </w:r>
      <w:r w:rsidR="00CB184A">
        <w:rPr>
          <w:rFonts w:ascii="Times New Roman" w:hAnsi="Times New Roman" w:cs="Times New Roman"/>
          <w:kern w:val="0"/>
          <w:sz w:val="24"/>
          <w:szCs w:val="24"/>
        </w:rPr>
        <w:t>summarized</w:t>
      </w:r>
      <w:r w:rsidR="00F34F81" w:rsidRPr="00822EAD">
        <w:rPr>
          <w:rFonts w:ascii="Times New Roman" w:hAnsi="Times New Roman" w:cs="Times New Roman"/>
          <w:kern w:val="0"/>
          <w:sz w:val="24"/>
          <w:szCs w:val="24"/>
        </w:rPr>
        <w:t xml:space="preserve"> in Table S1.</w:t>
      </w:r>
    </w:p>
    <w:p w14:paraId="06CFB8C4" w14:textId="1B9E84A2" w:rsidR="00D22C2B" w:rsidRDefault="00CB184A" w:rsidP="00D22C2B">
      <w:pPr>
        <w:widowControl/>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sz w:val="24"/>
          <w:szCs w:val="24"/>
        </w:rPr>
        <w:t>We exploited</w:t>
      </w:r>
      <w:r w:rsidR="00F34F81" w:rsidRPr="00822EAD">
        <w:rPr>
          <w:rFonts w:ascii="Times New Roman" w:eastAsia="宋体" w:hAnsi="Times New Roman" w:cs="Times New Roman"/>
          <w:sz w:val="24"/>
          <w:szCs w:val="24"/>
        </w:rPr>
        <w:t xml:space="preserve"> previously described marker genes and the </w:t>
      </w:r>
      <w:bookmarkStart w:id="44" w:name="OLE_LINK64"/>
      <w:bookmarkStart w:id="45" w:name="OLE_LINK65"/>
      <w:r w:rsidR="00F34F81" w:rsidRPr="00822EAD">
        <w:rPr>
          <w:rFonts w:ascii="Times New Roman" w:eastAsia="宋体" w:hAnsi="Times New Roman" w:cs="Times New Roman"/>
          <w:sz w:val="24"/>
          <w:szCs w:val="24"/>
        </w:rPr>
        <w:t>R package</w:t>
      </w:r>
      <w:bookmarkStart w:id="46" w:name="OLE_LINK33"/>
      <w:bookmarkStart w:id="47" w:name="OLE_LINK34"/>
      <w:r w:rsidR="00F34F81" w:rsidRPr="00822EAD">
        <w:rPr>
          <w:rFonts w:ascii="Times New Roman" w:eastAsia="宋体" w:hAnsi="Times New Roman" w:cs="Times New Roman"/>
          <w:sz w:val="24"/>
          <w:szCs w:val="24"/>
        </w:rPr>
        <w:t xml:space="preserve"> </w:t>
      </w:r>
      <w:proofErr w:type="spellStart"/>
      <w:r w:rsidR="00F34F81" w:rsidRPr="00822EAD">
        <w:rPr>
          <w:rFonts w:ascii="Times New Roman" w:eastAsia="宋体" w:hAnsi="Times New Roman" w:cs="Times New Roman"/>
          <w:sz w:val="24"/>
          <w:szCs w:val="24"/>
        </w:rPr>
        <w:t>Single</w:t>
      </w:r>
      <w:r>
        <w:rPr>
          <w:rFonts w:ascii="Times New Roman" w:eastAsia="宋体" w:hAnsi="Times New Roman" w:cs="Times New Roman" w:hint="eastAsia"/>
          <w:sz w:val="24"/>
          <w:szCs w:val="24"/>
        </w:rPr>
        <w:t>R</w:t>
      </w:r>
      <w:bookmarkEnd w:id="44"/>
      <w:bookmarkEnd w:id="45"/>
      <w:bookmarkEnd w:id="46"/>
      <w:bookmarkEnd w:id="47"/>
      <w:proofErr w:type="spellEnd"/>
      <w:r w:rsidR="00455D4C">
        <w:rPr>
          <w:rFonts w:ascii="Times New Roman" w:eastAsia="宋体" w:hAnsi="Times New Roman" w:cs="Times New Roman" w:hint="eastAsia"/>
          <w:sz w:val="24"/>
          <w:szCs w:val="24"/>
        </w:rPr>
        <w:t xml:space="preserve"> </w:t>
      </w:r>
      <w:r w:rsidR="00455D4C">
        <w:rPr>
          <w:rFonts w:ascii="Times New Roman" w:eastAsia="宋体" w:hAnsi="Times New Roman" w:cs="Times New Roman"/>
          <w:sz w:val="24"/>
          <w:szCs w:val="24"/>
        </w:rPr>
        <w:fldChar w:fldCharType="begin">
          <w:fldData xml:space="preserve">PEVuZE5vdGU+PENpdGU+PEF1dGhvcj5aaGFvPC9BdXRob3I+PFllYXI+MjAyMDwvWWVhcj48UmVj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</w:fldData>
        </w:fldChar>
      </w:r>
      <w:r w:rsidR="00455D4C">
        <w:rPr>
          <w:rFonts w:ascii="Times New Roman" w:eastAsia="宋体" w:hAnsi="Times New Roman" w:cs="Times New Roman"/>
          <w:sz w:val="24"/>
          <w:szCs w:val="24"/>
        </w:rPr>
        <w:instrText xml:space="preserve"> ADDIN EN.CITE </w:instrText>
      </w:r>
      <w:r w:rsidR="00455D4C">
        <w:rPr>
          <w:rFonts w:ascii="Times New Roman" w:eastAsia="宋体" w:hAnsi="Times New Roman" w:cs="Times New Roman"/>
          <w:sz w:val="24"/>
          <w:szCs w:val="24"/>
        </w:rPr>
        <w:fldChar w:fldCharType="begin">
          <w:fldData xml:space="preserve">PEVuZE5vdGU+PENpdGU+PEF1dGhvcj5aaGFvPC9BdXRob3I+PFllYXI+MjAyMDwvWWVhcj48UmVj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</w:fldData>
        </w:fldChar>
      </w:r>
      <w:r w:rsidR="00455D4C">
        <w:rPr>
          <w:rFonts w:ascii="Times New Roman" w:eastAsia="宋体" w:hAnsi="Times New Roman" w:cs="Times New Roman"/>
          <w:sz w:val="24"/>
          <w:szCs w:val="24"/>
        </w:rPr>
        <w:instrText xml:space="preserve"> ADDIN EN.CITE.DATA </w:instrText>
      </w:r>
      <w:r w:rsidR="00455D4C">
        <w:rPr>
          <w:rFonts w:ascii="Times New Roman" w:eastAsia="宋体" w:hAnsi="Times New Roman" w:cs="Times New Roman"/>
          <w:sz w:val="24"/>
          <w:szCs w:val="24"/>
        </w:rPr>
      </w:r>
      <w:r w:rsidR="00455D4C">
        <w:rPr>
          <w:rFonts w:ascii="Times New Roman" w:eastAsia="宋体" w:hAnsi="Times New Roman" w:cs="Times New Roman"/>
          <w:sz w:val="24"/>
          <w:szCs w:val="24"/>
        </w:rPr>
        <w:fldChar w:fldCharType="end"/>
      </w:r>
      <w:r w:rsidR="00455D4C">
        <w:rPr>
          <w:rFonts w:ascii="Times New Roman" w:eastAsia="宋体" w:hAnsi="Times New Roman" w:cs="Times New Roman"/>
          <w:sz w:val="24"/>
          <w:szCs w:val="24"/>
        </w:rPr>
      </w:r>
      <w:r w:rsidR="00455D4C">
        <w:rPr>
          <w:rFonts w:ascii="Times New Roman" w:eastAsia="宋体" w:hAnsi="Times New Roman" w:cs="Times New Roman"/>
          <w:sz w:val="24"/>
          <w:szCs w:val="24"/>
        </w:rPr>
        <w:fldChar w:fldCharType="separate"/>
      </w:r>
      <w:r w:rsidR="00455D4C">
        <w:rPr>
          <w:rFonts w:ascii="Times New Roman" w:eastAsia="宋体" w:hAnsi="Times New Roman" w:cs="Times New Roman"/>
          <w:noProof/>
          <w:sz w:val="24"/>
          <w:szCs w:val="24"/>
        </w:rPr>
        <w:t>(Zhao et al., 2020)</w:t>
      </w:r>
      <w:r w:rsidR="00455D4C">
        <w:rPr>
          <w:rFonts w:ascii="Times New Roman" w:eastAsia="宋体" w:hAnsi="Times New Roman" w:cs="Times New Roman"/>
          <w:sz w:val="24"/>
          <w:szCs w:val="24"/>
        </w:rPr>
        <w:fldChar w:fldCharType="end"/>
      </w:r>
      <w:r>
        <w:rPr>
          <w:rFonts w:ascii="Times New Roman" w:eastAsia="宋体" w:hAnsi="Times New Roman" w:cs="Times New Roman" w:hint="eastAsia"/>
          <w:sz w:val="24"/>
          <w:szCs w:val="24"/>
        </w:rPr>
        <w:t xml:space="preserve"> </w:t>
      </w:r>
      <w:r w:rsidR="00F34F81" w:rsidRPr="00822EAD">
        <w:rPr>
          <w:rFonts w:ascii="Times New Roman" w:eastAsia="宋体" w:hAnsi="Times New Roman" w:cs="Times New Roman"/>
          <w:sz w:val="24"/>
          <w:szCs w:val="24"/>
        </w:rPr>
        <w:t>to define c</w:t>
      </w:r>
      <w:r w:rsidR="00F34F81" w:rsidRPr="00822EAD">
        <w:rPr>
          <w:rFonts w:ascii="Times New Roman" w:eastAsia="宋体" w:hAnsi="Times New Roman" w:cs="Times New Roman"/>
          <w:kern w:val="0"/>
          <w:sz w:val="24"/>
          <w:szCs w:val="24"/>
        </w:rPr>
        <w:t xml:space="preserve">ell types and functional states using the </w:t>
      </w:r>
      <w:proofErr w:type="spellStart"/>
      <w:r w:rsidR="00F34F81" w:rsidRPr="00822EAD">
        <w:rPr>
          <w:rFonts w:ascii="Times New Roman" w:eastAsia="宋体" w:hAnsi="Times New Roman" w:cs="Times New Roman"/>
          <w:kern w:val="0"/>
          <w:sz w:val="24"/>
          <w:szCs w:val="24"/>
        </w:rPr>
        <w:t>scRNA</w:t>
      </w:r>
      <w:proofErr w:type="spellEnd"/>
      <w:r w:rsidR="00F34F81" w:rsidRPr="00822EAD">
        <w:rPr>
          <w:rFonts w:ascii="Times New Roman" w:eastAsia="宋体" w:hAnsi="Times New Roman" w:cs="Times New Roman"/>
          <w:kern w:val="0"/>
          <w:sz w:val="24"/>
          <w:szCs w:val="24"/>
        </w:rPr>
        <w:t xml:space="preserve">-seq data. </w:t>
      </w:r>
      <w:r w:rsidR="00F34F81" w:rsidRPr="00822EAD">
        <w:rPr>
          <w:rFonts w:ascii="Times New Roman" w:eastAsia="宋体" w:hAnsi="Times New Roman" w:cs="Times New Roman"/>
          <w:sz w:val="24"/>
          <w:szCs w:val="24"/>
        </w:rPr>
        <w:t>We identified</w:t>
      </w:r>
      <w:r w:rsidR="00F34F81" w:rsidRPr="00822EAD">
        <w:rPr>
          <w:rFonts w:ascii="Times New Roman" w:eastAsia="宋体" w:hAnsi="Times New Roman" w:cs="Times New Roman"/>
          <w:kern w:val="0"/>
          <w:sz w:val="24"/>
          <w:szCs w:val="24"/>
        </w:rPr>
        <w:t xml:space="preserve"> 10 clusters (Figure 2D), including cycling T</w:t>
      </w:r>
      <w:r w:rsidR="003142B6">
        <w:rPr>
          <w:rFonts w:ascii="Times New Roman" w:eastAsia="宋体" w:hAnsi="Times New Roman" w:cs="Times New Roman" w:hint="eastAsia"/>
          <w:kern w:val="0"/>
          <w:sz w:val="24"/>
          <w:szCs w:val="24"/>
        </w:rPr>
        <w:t xml:space="preserve"> cells</w:t>
      </w:r>
      <w:r w:rsidR="00F34F81" w:rsidRPr="00822EAD">
        <w:rPr>
          <w:rFonts w:ascii="Times New Roman" w:eastAsia="宋体" w:hAnsi="Times New Roman" w:cs="Times New Roman"/>
          <w:kern w:val="0"/>
          <w:sz w:val="24"/>
          <w:szCs w:val="24"/>
        </w:rPr>
        <w:t>, CD4 T</w:t>
      </w:r>
      <w:r w:rsidR="003142B6">
        <w:rPr>
          <w:rFonts w:ascii="Times New Roman" w:eastAsia="宋体" w:hAnsi="Times New Roman" w:cs="Times New Roman" w:hint="eastAsia"/>
          <w:kern w:val="0"/>
          <w:sz w:val="24"/>
          <w:szCs w:val="24"/>
        </w:rPr>
        <w:t xml:space="preserve"> cells</w:t>
      </w:r>
      <w:r w:rsidR="00F34F81" w:rsidRPr="00822EAD">
        <w:rPr>
          <w:rFonts w:ascii="Times New Roman" w:eastAsia="宋体" w:hAnsi="Times New Roman" w:cs="Times New Roman"/>
          <w:kern w:val="0"/>
          <w:sz w:val="24"/>
          <w:szCs w:val="24"/>
        </w:rPr>
        <w:t>, CD8 T</w:t>
      </w:r>
      <w:r w:rsidR="003142B6">
        <w:rPr>
          <w:rFonts w:ascii="Times New Roman" w:eastAsia="宋体" w:hAnsi="Times New Roman" w:cs="Times New Roman" w:hint="eastAsia"/>
          <w:kern w:val="0"/>
          <w:sz w:val="24"/>
          <w:szCs w:val="24"/>
        </w:rPr>
        <w:t xml:space="preserve"> cells</w:t>
      </w:r>
      <w:r w:rsidR="00F34F81" w:rsidRPr="00822EAD">
        <w:rPr>
          <w:rFonts w:ascii="Times New Roman" w:eastAsia="宋体" w:hAnsi="Times New Roman" w:cs="Times New Roman"/>
          <w:kern w:val="0"/>
          <w:sz w:val="24"/>
          <w:szCs w:val="24"/>
        </w:rPr>
        <w:t>, natural killer (NK)</w:t>
      </w:r>
      <w:r w:rsidR="003142B6">
        <w:rPr>
          <w:rFonts w:ascii="Times New Roman" w:eastAsia="宋体" w:hAnsi="Times New Roman" w:cs="Times New Roman" w:hint="eastAsia"/>
          <w:kern w:val="0"/>
          <w:sz w:val="24"/>
          <w:szCs w:val="24"/>
        </w:rPr>
        <w:t xml:space="preserve"> cells</w:t>
      </w:r>
      <w:r w:rsidR="00F34F81" w:rsidRPr="00822EAD">
        <w:rPr>
          <w:rFonts w:ascii="Times New Roman" w:eastAsia="宋体" w:hAnsi="Times New Roman" w:cs="Times New Roman"/>
          <w:kern w:val="0"/>
          <w:sz w:val="24"/>
          <w:szCs w:val="24"/>
        </w:rPr>
        <w:t>, T regulatory cells (Treg), plasma/tumor</w:t>
      </w:r>
      <w:r w:rsidR="003142B6">
        <w:rPr>
          <w:rFonts w:ascii="Times New Roman" w:eastAsia="宋体" w:hAnsi="Times New Roman" w:cs="Times New Roman" w:hint="eastAsia"/>
          <w:kern w:val="0"/>
          <w:sz w:val="24"/>
          <w:szCs w:val="24"/>
        </w:rPr>
        <w:t xml:space="preserve"> cells</w:t>
      </w:r>
      <w:r w:rsidR="00F34F81" w:rsidRPr="00822EAD">
        <w:rPr>
          <w:rFonts w:ascii="Times New Roman" w:eastAsia="宋体" w:hAnsi="Times New Roman" w:cs="Times New Roman"/>
          <w:kern w:val="0"/>
          <w:sz w:val="24"/>
          <w:szCs w:val="24"/>
        </w:rPr>
        <w:t xml:space="preserve">, CD14 </w:t>
      </w:r>
      <w:r w:rsidR="00F34F81" w:rsidRPr="00822EAD">
        <w:rPr>
          <w:rFonts w:ascii="Times New Roman" w:eastAsia="宋体" w:hAnsi="Times New Roman" w:cs="Times New Roman"/>
          <w:kern w:val="0"/>
          <w:sz w:val="24"/>
          <w:szCs w:val="24"/>
        </w:rPr>
        <w:lastRenderedPageBreak/>
        <w:t xml:space="preserve">monocytes, CD16 monocytes, dendritic cells (DC) and platelets, </w:t>
      </w:r>
      <w:r w:rsidR="00F34F81" w:rsidRPr="00822EAD">
        <w:rPr>
          <w:rFonts w:ascii="Times New Roman" w:hAnsi="Times New Roman" w:cs="Times New Roman"/>
          <w:kern w:val="0"/>
          <w:sz w:val="24"/>
          <w:szCs w:val="24"/>
        </w:rPr>
        <w:t xml:space="preserve">all defined by characteristic gene expression profiles </w:t>
      </w:r>
      <w:r w:rsidR="00F34F81" w:rsidRPr="00822EAD">
        <w:rPr>
          <w:rFonts w:ascii="Times New Roman" w:eastAsia="宋体" w:hAnsi="Times New Roman" w:cs="Times New Roman"/>
          <w:kern w:val="0"/>
          <w:sz w:val="24"/>
          <w:szCs w:val="24"/>
        </w:rPr>
        <w:t xml:space="preserve">(Figure 2E, 2F and S2B). </w:t>
      </w:r>
      <w:r w:rsidR="007834A4">
        <w:rPr>
          <w:rFonts w:ascii="Times New Roman" w:eastAsia="宋体" w:hAnsi="Times New Roman" w:cs="Times New Roman" w:hint="eastAsia"/>
          <w:sz w:val="24"/>
          <w:szCs w:val="24"/>
        </w:rPr>
        <w:t>Based on</w:t>
      </w:r>
      <w:r w:rsidR="00F34F81" w:rsidRPr="00822EAD">
        <w:rPr>
          <w:rFonts w:ascii="Times New Roman" w:eastAsia="宋体" w:hAnsi="Times New Roman" w:cs="Times New Roman"/>
          <w:sz w:val="24"/>
          <w:szCs w:val="24"/>
        </w:rPr>
        <w:t xml:space="preserve"> these profiles, we analyzed the e</w:t>
      </w:r>
      <w:r w:rsidR="00F34F81" w:rsidRPr="00822EAD">
        <w:rPr>
          <w:rFonts w:ascii="Times New Roman" w:eastAsia="Times New Roman" w:hAnsi="Times New Roman" w:cs="Times New Roman"/>
          <w:sz w:val="24"/>
          <w:szCs w:val="24"/>
        </w:rPr>
        <w:t xml:space="preserve">xpression patterns of specific cell subset marker genes and defined the differentially expressed genes (DEGs) of each cell type (Table S2). </w:t>
      </w:r>
    </w:p>
    <w:p w14:paraId="3CF67823" w14:textId="670FD39B" w:rsidR="00EC32DE" w:rsidRDefault="00F34F81" w:rsidP="00CE230E">
      <w:pPr>
        <w:widowControl/>
        <w:spacing w:line="360" w:lineRule="auto"/>
        <w:ind w:firstLineChars="200" w:firstLine="480"/>
        <w:rPr>
          <w:rFonts w:ascii="Times New Roman" w:eastAsia="宋体" w:hAnsi="Times New Roman" w:cs="Times New Roman"/>
          <w:kern w:val="0"/>
          <w:sz w:val="24"/>
          <w:szCs w:val="24"/>
        </w:rPr>
      </w:pPr>
      <w:r w:rsidRPr="00822EAD">
        <w:rPr>
          <w:rFonts w:ascii="Times New Roman" w:hAnsi="Times New Roman" w:cs="Times New Roman"/>
          <w:kern w:val="0"/>
          <w:sz w:val="24"/>
          <w:szCs w:val="24"/>
        </w:rPr>
        <w:t xml:space="preserve">The </w:t>
      </w:r>
      <w:r w:rsidRPr="00822EAD">
        <w:rPr>
          <w:rFonts w:ascii="Times New Roman" w:eastAsia="宋体" w:hAnsi="Times New Roman" w:cs="Times New Roman"/>
          <w:sz w:val="24"/>
          <w:szCs w:val="24"/>
        </w:rPr>
        <w:t>relative abundances</w:t>
      </w:r>
      <w:r w:rsidRPr="00822EAD">
        <w:rPr>
          <w:rFonts w:ascii="Times New Roman" w:eastAsia="宋体" w:hAnsi="Times New Roman" w:cs="Times New Roman"/>
          <w:kern w:val="0"/>
          <w:sz w:val="24"/>
          <w:szCs w:val="24"/>
        </w:rPr>
        <w:t xml:space="preserve"> of CART</w:t>
      </w:r>
      <w:r w:rsidRPr="00822EAD">
        <w:rPr>
          <w:rFonts w:ascii="Times New Roman" w:hAnsi="Times New Roman" w:cs="Times New Roman"/>
          <w:kern w:val="0"/>
          <w:sz w:val="24"/>
          <w:szCs w:val="24"/>
        </w:rPr>
        <w:t xml:space="preserve"> and non-</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cell subsets</w:t>
      </w:r>
      <w:r w:rsidR="003142B6">
        <w:rPr>
          <w:rFonts w:ascii="Times New Roman" w:hAnsi="Times New Roman" w:cs="Times New Roman"/>
          <w:sz w:val="24"/>
          <w:szCs w:val="24"/>
        </w:rPr>
        <w:t xml:space="preserve"> in</w:t>
      </w:r>
      <w:r w:rsidRPr="00822EAD">
        <w:rPr>
          <w:rFonts w:ascii="Times New Roman" w:hAnsi="Times New Roman" w:cs="Times New Roman"/>
          <w:sz w:val="24"/>
          <w:szCs w:val="24"/>
        </w:rPr>
        <w:t xml:space="preserve"> PBMCs</w:t>
      </w:r>
      <w:r w:rsidRPr="00822EAD">
        <w:rPr>
          <w:rFonts w:ascii="Times New Roman" w:hAnsi="Times New Roman" w:cs="Times New Roman"/>
          <w:kern w:val="0"/>
          <w:sz w:val="24"/>
          <w:szCs w:val="24"/>
        </w:rPr>
        <w:t xml:space="preserve"> </w:t>
      </w:r>
      <w:r w:rsidRPr="00822EAD">
        <w:rPr>
          <w:rFonts w:ascii="Times New Roman" w:hAnsi="Times New Roman" w:cs="Times New Roman"/>
          <w:sz w:val="24"/>
          <w:szCs w:val="24"/>
        </w:rPr>
        <w:t>varied across the time course (Figure 2G and 2I)</w:t>
      </w:r>
      <w:r w:rsidRPr="00822EAD">
        <w:rPr>
          <w:rFonts w:ascii="Times New Roman" w:hAnsi="Times New Roman" w:cs="Times New Roman"/>
          <w:kern w:val="0"/>
          <w:sz w:val="24"/>
          <w:szCs w:val="24"/>
        </w:rPr>
        <w:t xml:space="preserve">. </w:t>
      </w:r>
      <w:r w:rsidRPr="00822EAD">
        <w:rPr>
          <w:rFonts w:ascii="Times New Roman" w:eastAsia="宋体" w:hAnsi="Times New Roman" w:cs="Times New Roman"/>
          <w:kern w:val="0"/>
          <w:sz w:val="24"/>
          <w:szCs w:val="24"/>
        </w:rPr>
        <w:t>Among the CART cells, the percentage of cycling T cells s</w:t>
      </w:r>
      <w:r w:rsidR="007834A4">
        <w:rPr>
          <w:rFonts w:ascii="Times New Roman" w:eastAsia="宋体" w:hAnsi="Times New Roman" w:cs="Times New Roman"/>
          <w:kern w:val="0"/>
          <w:sz w:val="24"/>
          <w:szCs w:val="24"/>
        </w:rPr>
        <w:t xml:space="preserve">ignificantly decreased from </w:t>
      </w:r>
      <w:proofErr w:type="spellStart"/>
      <w:r w:rsidR="007834A4">
        <w:rPr>
          <w:rFonts w:ascii="Times New Roman" w:eastAsia="宋体" w:hAnsi="Times New Roman" w:cs="Times New Roman"/>
          <w:kern w:val="0"/>
          <w:sz w:val="24"/>
          <w:szCs w:val="24"/>
        </w:rPr>
        <w:t>CRSp</w:t>
      </w:r>
      <w:proofErr w:type="spellEnd"/>
      <w:r w:rsidRPr="00822EAD">
        <w:rPr>
          <w:rFonts w:ascii="Times New Roman" w:eastAsia="宋体" w:hAnsi="Times New Roman" w:cs="Times New Roman"/>
          <w:kern w:val="0"/>
          <w:sz w:val="24"/>
          <w:szCs w:val="24"/>
        </w:rPr>
        <w:t xml:space="preserve"> to </w:t>
      </w:r>
      <w:proofErr w:type="spellStart"/>
      <w:r w:rsidRPr="00822EAD">
        <w:rPr>
          <w:rFonts w:ascii="Times New Roman" w:eastAsia="宋体" w:hAnsi="Times New Roman" w:cs="Times New Roman"/>
          <w:kern w:val="0"/>
          <w:sz w:val="24"/>
          <w:szCs w:val="24"/>
        </w:rPr>
        <w:t>CRSr</w:t>
      </w:r>
      <w:proofErr w:type="spellEnd"/>
      <w:r w:rsidRPr="00822EAD">
        <w:rPr>
          <w:rFonts w:ascii="Times New Roman" w:eastAsia="宋体" w:hAnsi="Times New Roman" w:cs="Times New Roman"/>
          <w:kern w:val="0"/>
          <w:sz w:val="24"/>
          <w:szCs w:val="24"/>
        </w:rPr>
        <w:t xml:space="preserve">, while the percentage of CD8 </w:t>
      </w:r>
      <w:r w:rsidR="003142B6">
        <w:rPr>
          <w:rFonts w:ascii="Times New Roman" w:eastAsia="宋体" w:hAnsi="Times New Roman" w:cs="Times New Roman" w:hint="eastAsia"/>
          <w:kern w:val="0"/>
          <w:sz w:val="24"/>
          <w:szCs w:val="24"/>
        </w:rPr>
        <w:t xml:space="preserve">T </w:t>
      </w:r>
      <w:r w:rsidRPr="00822EAD">
        <w:rPr>
          <w:rFonts w:ascii="Times New Roman" w:eastAsia="宋体" w:hAnsi="Times New Roman" w:cs="Times New Roman"/>
          <w:kern w:val="0"/>
          <w:sz w:val="24"/>
          <w:szCs w:val="24"/>
        </w:rPr>
        <w:t>cells sig</w:t>
      </w:r>
      <w:r w:rsidR="003142B6">
        <w:rPr>
          <w:rFonts w:ascii="Times New Roman" w:eastAsia="宋体" w:hAnsi="Times New Roman" w:cs="Times New Roman"/>
          <w:kern w:val="0"/>
          <w:sz w:val="24"/>
          <w:szCs w:val="24"/>
        </w:rPr>
        <w:t xml:space="preserve">nificantly increased and </w:t>
      </w:r>
      <w:r w:rsidR="003142B6">
        <w:rPr>
          <w:rFonts w:ascii="Times New Roman" w:eastAsia="宋体" w:hAnsi="Times New Roman" w:cs="Times New Roman" w:hint="eastAsia"/>
          <w:kern w:val="0"/>
          <w:sz w:val="24"/>
          <w:szCs w:val="24"/>
        </w:rPr>
        <w:t>the percentage</w:t>
      </w:r>
      <w:r w:rsidRPr="00822EAD">
        <w:rPr>
          <w:rFonts w:ascii="Times New Roman" w:eastAsia="宋体" w:hAnsi="Times New Roman" w:cs="Times New Roman"/>
          <w:kern w:val="0"/>
          <w:sz w:val="24"/>
          <w:szCs w:val="24"/>
        </w:rPr>
        <w:t xml:space="preserve"> </w:t>
      </w:r>
      <w:r w:rsidR="003142B6">
        <w:rPr>
          <w:rFonts w:ascii="Times New Roman" w:eastAsia="宋体" w:hAnsi="Times New Roman" w:cs="Times New Roman" w:hint="eastAsia"/>
          <w:kern w:val="0"/>
          <w:sz w:val="24"/>
          <w:szCs w:val="24"/>
        </w:rPr>
        <w:t xml:space="preserve">of </w:t>
      </w:r>
      <w:r w:rsidRPr="00822EAD">
        <w:rPr>
          <w:rFonts w:ascii="Times New Roman" w:eastAsia="宋体" w:hAnsi="Times New Roman" w:cs="Times New Roman"/>
          <w:kern w:val="0"/>
          <w:sz w:val="24"/>
          <w:szCs w:val="24"/>
        </w:rPr>
        <w:t xml:space="preserve">CD4 </w:t>
      </w:r>
      <w:r w:rsidR="003142B6">
        <w:rPr>
          <w:rFonts w:ascii="Times New Roman" w:eastAsia="宋体" w:hAnsi="Times New Roman" w:cs="Times New Roman" w:hint="eastAsia"/>
          <w:kern w:val="0"/>
          <w:sz w:val="24"/>
          <w:szCs w:val="24"/>
        </w:rPr>
        <w:t xml:space="preserve">T </w:t>
      </w:r>
      <w:r w:rsidR="003142B6">
        <w:rPr>
          <w:rFonts w:ascii="Times New Roman" w:eastAsia="宋体" w:hAnsi="Times New Roman" w:cs="Times New Roman"/>
          <w:kern w:val="0"/>
          <w:sz w:val="24"/>
          <w:szCs w:val="24"/>
        </w:rPr>
        <w:t>cell</w:t>
      </w:r>
      <w:r w:rsidRPr="00822EAD">
        <w:rPr>
          <w:rFonts w:ascii="Times New Roman" w:eastAsia="宋体" w:hAnsi="Times New Roman" w:cs="Times New Roman"/>
          <w:kern w:val="0"/>
          <w:sz w:val="24"/>
          <w:szCs w:val="24"/>
        </w:rPr>
        <w:t xml:space="preserve"> remained </w:t>
      </w:r>
      <w:r w:rsidR="007834A4">
        <w:rPr>
          <w:rFonts w:ascii="Times New Roman" w:eastAsia="宋体" w:hAnsi="Times New Roman" w:cs="Times New Roman" w:hint="eastAsia"/>
          <w:kern w:val="0"/>
          <w:sz w:val="24"/>
          <w:szCs w:val="24"/>
        </w:rPr>
        <w:t>constant</w:t>
      </w:r>
      <w:r w:rsidRPr="00822EAD">
        <w:rPr>
          <w:rFonts w:ascii="Times New Roman" w:eastAsia="宋体" w:hAnsi="Times New Roman" w:cs="Times New Roman"/>
          <w:kern w:val="0"/>
          <w:sz w:val="24"/>
          <w:szCs w:val="24"/>
        </w:rPr>
        <w:t xml:space="preserve"> (Figure 2G). CART cells at C</w:t>
      </w:r>
      <w:r w:rsidR="007834A4">
        <w:rPr>
          <w:rFonts w:ascii="Times New Roman" w:eastAsia="宋体" w:hAnsi="Times New Roman" w:cs="Times New Roman"/>
          <w:kern w:val="0"/>
          <w:sz w:val="24"/>
          <w:szCs w:val="24"/>
        </w:rPr>
        <w:t>RSb were mainly in the active</w:t>
      </w:r>
      <w:r w:rsidRPr="00822EAD">
        <w:rPr>
          <w:rFonts w:ascii="Times New Roman" w:eastAsia="宋体" w:hAnsi="Times New Roman" w:cs="Times New Roman"/>
          <w:kern w:val="0"/>
          <w:sz w:val="24"/>
          <w:szCs w:val="24"/>
        </w:rPr>
        <w:t xml:space="preserve"> state shown by the enrichment of oxidative phosphorylation, proteasome, cell cycle and carbon metabolism pathways. CART cells at </w:t>
      </w:r>
      <w:proofErr w:type="spellStart"/>
      <w:r w:rsidRPr="00822EAD">
        <w:rPr>
          <w:rFonts w:ascii="Times New Roman" w:eastAsia="宋体" w:hAnsi="Times New Roman" w:cs="Times New Roman"/>
          <w:kern w:val="0"/>
          <w:sz w:val="24"/>
          <w:szCs w:val="24"/>
        </w:rPr>
        <w:t>CRSp</w:t>
      </w:r>
      <w:proofErr w:type="spellEnd"/>
      <w:r w:rsidRPr="00822EAD">
        <w:rPr>
          <w:rFonts w:ascii="Times New Roman" w:eastAsia="宋体" w:hAnsi="Times New Roman" w:cs="Times New Roman"/>
          <w:kern w:val="0"/>
          <w:sz w:val="24"/>
          <w:szCs w:val="24"/>
        </w:rPr>
        <w:t xml:space="preserve"> were largely enriched in the effector state evidenced by the pathways involved in the natural killer (NK) mediated cytotoxicity and chemokine signaling pathways. CART cells at </w:t>
      </w:r>
      <w:proofErr w:type="spellStart"/>
      <w:r w:rsidRPr="00822EAD">
        <w:rPr>
          <w:rFonts w:ascii="Times New Roman" w:eastAsia="宋体" w:hAnsi="Times New Roman" w:cs="Times New Roman"/>
          <w:kern w:val="0"/>
          <w:sz w:val="24"/>
          <w:szCs w:val="24"/>
        </w:rPr>
        <w:t>CRSr</w:t>
      </w:r>
      <w:proofErr w:type="spellEnd"/>
      <w:r w:rsidRPr="00822EAD">
        <w:rPr>
          <w:rFonts w:ascii="Times New Roman" w:eastAsia="宋体" w:hAnsi="Times New Roman" w:cs="Times New Roman"/>
          <w:kern w:val="0"/>
          <w:sz w:val="24"/>
          <w:szCs w:val="24"/>
        </w:rPr>
        <w:t xml:space="preserve"> were predominantly in the </w:t>
      </w:r>
      <w:bookmarkStart w:id="48" w:name="OLE_LINK101"/>
      <w:r w:rsidR="007834A4">
        <w:rPr>
          <w:rFonts w:ascii="Times New Roman" w:eastAsia="宋体" w:hAnsi="Times New Roman" w:cs="Times New Roman"/>
          <w:kern w:val="0"/>
          <w:sz w:val="24"/>
          <w:szCs w:val="24"/>
        </w:rPr>
        <w:t>dysfunctional</w:t>
      </w:r>
      <w:r w:rsidRPr="00822EAD">
        <w:rPr>
          <w:rFonts w:ascii="Times New Roman" w:eastAsia="宋体" w:hAnsi="Times New Roman" w:cs="Times New Roman"/>
          <w:kern w:val="0"/>
          <w:sz w:val="24"/>
          <w:szCs w:val="24"/>
        </w:rPr>
        <w:t xml:space="preserve"> state</w:t>
      </w:r>
      <w:bookmarkEnd w:id="48"/>
      <w:r w:rsidR="00E5190B">
        <w:rPr>
          <w:rFonts w:ascii="Times New Roman" w:eastAsia="宋体" w:hAnsi="Times New Roman" w:cs="Times New Roman"/>
          <w:kern w:val="0"/>
          <w:sz w:val="24"/>
          <w:szCs w:val="24"/>
        </w:rPr>
        <w:t xml:space="preserve"> </w:t>
      </w:r>
      <w:r w:rsidR="00E5190B">
        <w:rPr>
          <w:rFonts w:ascii="Times New Roman" w:eastAsia="宋体" w:hAnsi="Times New Roman" w:cs="Times New Roman" w:hint="eastAsia"/>
          <w:kern w:val="0"/>
          <w:sz w:val="24"/>
          <w:szCs w:val="24"/>
        </w:rPr>
        <w:t>as shown</w:t>
      </w:r>
      <w:r w:rsidRPr="00822EAD">
        <w:rPr>
          <w:rFonts w:ascii="Times New Roman" w:eastAsia="宋体" w:hAnsi="Times New Roman" w:cs="Times New Roman"/>
          <w:kern w:val="0"/>
          <w:sz w:val="24"/>
          <w:szCs w:val="24"/>
        </w:rPr>
        <w:t xml:space="preserve"> by the enrichment of cellular senescence and apoptosis pathways (Figure 2H).</w:t>
      </w:r>
      <w:r w:rsidR="00E5190B">
        <w:rPr>
          <w:rFonts w:ascii="Times New Roman" w:eastAsia="宋体" w:hAnsi="Times New Roman" w:cs="Times New Roman"/>
          <w:sz w:val="24"/>
          <w:szCs w:val="24"/>
        </w:rPr>
        <w:t xml:space="preserve"> The </w:t>
      </w:r>
      <w:r w:rsidR="00E5190B">
        <w:rPr>
          <w:rFonts w:ascii="Times New Roman" w:eastAsia="宋体" w:hAnsi="Times New Roman" w:cs="Times New Roman" w:hint="eastAsia"/>
          <w:sz w:val="24"/>
          <w:szCs w:val="24"/>
        </w:rPr>
        <w:t>relative abundance o</w:t>
      </w:r>
      <w:r w:rsidRPr="00822EAD">
        <w:rPr>
          <w:rFonts w:ascii="Times New Roman" w:eastAsia="宋体" w:hAnsi="Times New Roman" w:cs="Times New Roman"/>
          <w:sz w:val="24"/>
          <w:szCs w:val="24"/>
        </w:rPr>
        <w:t>f monocytes decl</w:t>
      </w:r>
      <w:r w:rsidR="007834A4">
        <w:rPr>
          <w:rFonts w:ascii="Times New Roman" w:eastAsia="宋体" w:hAnsi="Times New Roman" w:cs="Times New Roman"/>
          <w:sz w:val="24"/>
          <w:szCs w:val="24"/>
        </w:rPr>
        <w:t>ined from CRSb</w:t>
      </w:r>
      <w:r w:rsidR="00E5190B">
        <w:rPr>
          <w:rFonts w:ascii="Times New Roman" w:eastAsia="宋体" w:hAnsi="Times New Roman" w:cs="Times New Roman"/>
          <w:sz w:val="24"/>
          <w:szCs w:val="24"/>
        </w:rPr>
        <w:t xml:space="preserve"> to </w:t>
      </w:r>
      <w:proofErr w:type="spellStart"/>
      <w:r w:rsidR="00E5190B">
        <w:rPr>
          <w:rFonts w:ascii="Times New Roman" w:eastAsia="宋体" w:hAnsi="Times New Roman" w:cs="Times New Roman"/>
          <w:sz w:val="24"/>
          <w:szCs w:val="24"/>
        </w:rPr>
        <w:t>CRSp</w:t>
      </w:r>
      <w:proofErr w:type="spellEnd"/>
      <w:r w:rsidR="00E5190B">
        <w:rPr>
          <w:rFonts w:ascii="Times New Roman" w:eastAsia="宋体" w:hAnsi="Times New Roman" w:cs="Times New Roman"/>
          <w:sz w:val="24"/>
          <w:szCs w:val="24"/>
        </w:rPr>
        <w:t xml:space="preserve">, </w:t>
      </w:r>
      <w:r w:rsidR="00E5190B">
        <w:rPr>
          <w:rFonts w:ascii="Times New Roman" w:eastAsia="宋体" w:hAnsi="Times New Roman" w:cs="Times New Roman" w:hint="eastAsia"/>
          <w:sz w:val="24"/>
          <w:szCs w:val="24"/>
        </w:rPr>
        <w:t>suggesting</w:t>
      </w:r>
      <w:r w:rsidRPr="00822EAD">
        <w:rPr>
          <w:rFonts w:ascii="Times New Roman" w:eastAsia="宋体" w:hAnsi="Times New Roman" w:cs="Times New Roman"/>
          <w:sz w:val="24"/>
          <w:szCs w:val="24"/>
        </w:rPr>
        <w:t xml:space="preserve"> a potential role for monocytes in the initiation of CRS with significant monocyte </w:t>
      </w:r>
      <w:r w:rsidR="009D3412" w:rsidRPr="00822EAD">
        <w:rPr>
          <w:rFonts w:ascii="Times New Roman" w:eastAsia="宋体" w:hAnsi="Times New Roman" w:cs="Times New Roman"/>
          <w:sz w:val="24"/>
          <w:szCs w:val="24"/>
        </w:rPr>
        <w:t xml:space="preserve">decrease </w:t>
      </w:r>
      <w:r w:rsidRPr="00822EAD">
        <w:rPr>
          <w:rFonts w:ascii="Times New Roman" w:eastAsia="宋体" w:hAnsi="Times New Roman" w:cs="Times New Roman"/>
          <w:sz w:val="24"/>
          <w:szCs w:val="24"/>
        </w:rPr>
        <w:t xml:space="preserve">at later stages of CRS (Figure 2I and S2C). </w:t>
      </w:r>
      <w:r w:rsidR="007834A4">
        <w:rPr>
          <w:rFonts w:ascii="Times New Roman" w:eastAsia="宋体" w:hAnsi="Times New Roman" w:cs="Times New Roman" w:hint="eastAsia"/>
          <w:sz w:val="24"/>
          <w:szCs w:val="24"/>
        </w:rPr>
        <w:t>Moreover, w</w:t>
      </w:r>
      <w:r w:rsidRPr="00822EAD">
        <w:rPr>
          <w:rFonts w:ascii="Times New Roman" w:eastAsia="宋体" w:hAnsi="Times New Roman" w:cs="Times New Roman"/>
          <w:sz w:val="24"/>
          <w:szCs w:val="24"/>
        </w:rPr>
        <w:t>e found that the percentages</w:t>
      </w:r>
      <w:r w:rsidRPr="00822EAD">
        <w:rPr>
          <w:rFonts w:ascii="Times New Roman" w:eastAsia="宋体" w:hAnsi="Times New Roman" w:cs="Times New Roman"/>
          <w:kern w:val="0"/>
          <w:sz w:val="24"/>
          <w:szCs w:val="24"/>
        </w:rPr>
        <w:t xml:space="preserve"> of endogenous CD8 T cells and NK cells</w:t>
      </w:r>
      <w:r w:rsidRPr="00822EAD">
        <w:rPr>
          <w:rFonts w:ascii="Times New Roman" w:eastAsia="宋体" w:hAnsi="Times New Roman" w:cs="Times New Roman"/>
          <w:sz w:val="24"/>
          <w:szCs w:val="24"/>
        </w:rPr>
        <w:t xml:space="preserve"> increased</w:t>
      </w:r>
      <w:r w:rsidRPr="00822EAD" w:rsidDel="6310E19B">
        <w:rPr>
          <w:rFonts w:ascii="Times New Roman" w:eastAsia="宋体" w:hAnsi="Times New Roman" w:cs="Times New Roman"/>
          <w:sz w:val="24"/>
          <w:szCs w:val="24"/>
        </w:rPr>
        <w:t xml:space="preserve"> </w:t>
      </w:r>
      <w:r w:rsidRPr="00822EAD">
        <w:rPr>
          <w:rFonts w:ascii="Times New Roman" w:eastAsia="宋体" w:hAnsi="Times New Roman" w:cs="Times New Roman"/>
          <w:sz w:val="24"/>
          <w:szCs w:val="24"/>
        </w:rPr>
        <w:t>by the peak and recovery phases of CRS</w:t>
      </w:r>
      <w:r w:rsidR="007834A4">
        <w:rPr>
          <w:rFonts w:ascii="Times New Roman" w:eastAsia="宋体" w:hAnsi="Times New Roman" w:cs="Times New Roman"/>
          <w:kern w:val="0"/>
          <w:sz w:val="24"/>
          <w:szCs w:val="24"/>
        </w:rPr>
        <w:t xml:space="preserve"> (Figure 2I), suggesting</w:t>
      </w:r>
      <w:r w:rsidRPr="00822EAD">
        <w:rPr>
          <w:rFonts w:ascii="Times New Roman" w:eastAsia="宋体" w:hAnsi="Times New Roman" w:cs="Times New Roman"/>
          <w:kern w:val="0"/>
          <w:sz w:val="24"/>
          <w:szCs w:val="24"/>
        </w:rPr>
        <w:t xml:space="preserve"> that</w:t>
      </w:r>
      <w:r w:rsidRPr="00822EAD">
        <w:rPr>
          <w:rFonts w:ascii="Times New Roman" w:eastAsia="宋体" w:hAnsi="Times New Roman" w:cs="Times New Roman"/>
          <w:sz w:val="24"/>
          <w:szCs w:val="24"/>
        </w:rPr>
        <w:t xml:space="preserve"> these cell </w:t>
      </w:r>
      <w:proofErr w:type="gramStart"/>
      <w:r w:rsidRPr="00822EAD">
        <w:rPr>
          <w:rFonts w:ascii="Times New Roman" w:eastAsia="宋体" w:hAnsi="Times New Roman" w:cs="Times New Roman"/>
          <w:sz w:val="24"/>
          <w:szCs w:val="24"/>
        </w:rPr>
        <w:t>types</w:t>
      </w:r>
      <w:proofErr w:type="gramEnd"/>
      <w:r w:rsidRPr="00822EAD">
        <w:rPr>
          <w:rFonts w:ascii="Times New Roman" w:eastAsia="宋体" w:hAnsi="Times New Roman" w:cs="Times New Roman"/>
          <w:sz w:val="24"/>
          <w:szCs w:val="24"/>
        </w:rPr>
        <w:t xml:space="preserve"> switch from a</w:t>
      </w:r>
      <w:r w:rsidR="00E5190B">
        <w:rPr>
          <w:rFonts w:ascii="Times New Roman" w:eastAsia="宋体" w:hAnsi="Times New Roman" w:cs="Times New Roman"/>
          <w:sz w:val="24"/>
          <w:szCs w:val="24"/>
        </w:rPr>
        <w:t>n inactive state to an active</w:t>
      </w:r>
      <w:r w:rsidRPr="00822EAD">
        <w:rPr>
          <w:rFonts w:ascii="Times New Roman" w:eastAsia="宋体" w:hAnsi="Times New Roman" w:cs="Times New Roman"/>
          <w:sz w:val="24"/>
          <w:szCs w:val="24"/>
        </w:rPr>
        <w:t xml:space="preserve"> killing-competent state following CART cell therapy and across the progression of CRS (Figure </w:t>
      </w:r>
      <w:r w:rsidR="000E151F" w:rsidRPr="00822EAD">
        <w:rPr>
          <w:rFonts w:ascii="Times New Roman" w:eastAsia="宋体" w:hAnsi="Times New Roman" w:cs="Times New Roman"/>
          <w:sz w:val="24"/>
          <w:szCs w:val="24"/>
        </w:rPr>
        <w:t>S2D and S2E</w:t>
      </w:r>
      <w:r w:rsidRPr="00822EAD">
        <w:rPr>
          <w:rFonts w:ascii="Times New Roman" w:eastAsia="宋体" w:hAnsi="Times New Roman" w:cs="Times New Roman"/>
          <w:sz w:val="24"/>
          <w:szCs w:val="24"/>
        </w:rPr>
        <w:t>)</w:t>
      </w:r>
      <w:r w:rsidRPr="00822EAD">
        <w:rPr>
          <w:rFonts w:ascii="Times New Roman" w:eastAsia="宋体" w:hAnsi="Times New Roman" w:cs="Times New Roman"/>
          <w:kern w:val="0"/>
          <w:sz w:val="24"/>
          <w:szCs w:val="24"/>
        </w:rPr>
        <w:t xml:space="preserve">. In addition, in </w:t>
      </w:r>
      <w:r w:rsidRPr="00822EAD">
        <w:rPr>
          <w:rFonts w:ascii="Times New Roman" w:hAnsi="Times New Roman" w:cs="Times New Roman"/>
          <w:kern w:val="0"/>
          <w:sz w:val="24"/>
          <w:szCs w:val="24"/>
        </w:rPr>
        <w:t xml:space="preserve">both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cells,</w:t>
      </w:r>
      <w:r w:rsidRPr="00822EAD">
        <w:rPr>
          <w:rFonts w:ascii="Times New Roman" w:eastAsia="宋体" w:hAnsi="Times New Roman" w:cs="Times New Roman"/>
          <w:kern w:val="0"/>
          <w:sz w:val="24"/>
          <w:szCs w:val="24"/>
        </w:rPr>
        <w:t xml:space="preserve"> the </w:t>
      </w:r>
      <w:r w:rsidRPr="00822EAD">
        <w:rPr>
          <w:rFonts w:ascii="Times New Roman" w:hAnsi="Times New Roman" w:cs="Times New Roman"/>
          <w:kern w:val="0"/>
          <w:sz w:val="24"/>
          <w:szCs w:val="24"/>
        </w:rPr>
        <w:t xml:space="preserve">cell cycle and cytotoxic score analysis demonstrated that </w:t>
      </w:r>
      <w:r w:rsidRPr="00822EAD">
        <w:rPr>
          <w:rFonts w:ascii="Times New Roman" w:eastAsia="宋体" w:hAnsi="Times New Roman" w:cs="Times New Roman"/>
          <w:kern w:val="0"/>
          <w:sz w:val="24"/>
          <w:szCs w:val="24"/>
        </w:rPr>
        <w:t>cellular prol</w:t>
      </w:r>
      <w:r w:rsidR="00E5190B">
        <w:rPr>
          <w:rFonts w:ascii="Times New Roman" w:eastAsia="宋体" w:hAnsi="Times New Roman" w:cs="Times New Roman"/>
          <w:kern w:val="0"/>
          <w:sz w:val="24"/>
          <w:szCs w:val="24"/>
        </w:rPr>
        <w:t xml:space="preserve">iferation was </w:t>
      </w:r>
      <w:proofErr w:type="gramStart"/>
      <w:r w:rsidR="00E5190B">
        <w:rPr>
          <w:rFonts w:ascii="Times New Roman" w:eastAsia="宋体" w:hAnsi="Times New Roman" w:cs="Times New Roman"/>
          <w:kern w:val="0"/>
          <w:sz w:val="24"/>
          <w:szCs w:val="24"/>
        </w:rPr>
        <w:t>decreased</w:t>
      </w:r>
      <w:proofErr w:type="gramEnd"/>
      <w:r w:rsidR="00E5190B">
        <w:rPr>
          <w:rFonts w:ascii="Times New Roman" w:eastAsia="宋体" w:hAnsi="Times New Roman" w:cs="Times New Roman"/>
          <w:kern w:val="0"/>
          <w:sz w:val="24"/>
          <w:szCs w:val="24"/>
        </w:rPr>
        <w:t xml:space="preserve"> and</w:t>
      </w:r>
      <w:r w:rsidRPr="00822EAD">
        <w:rPr>
          <w:rFonts w:ascii="Times New Roman" w:eastAsia="宋体" w:hAnsi="Times New Roman" w:cs="Times New Roman"/>
          <w:kern w:val="0"/>
          <w:sz w:val="24"/>
          <w:szCs w:val="24"/>
        </w:rPr>
        <w:t xml:space="preserve"> cytotoxicity was increased from </w:t>
      </w:r>
      <w:proofErr w:type="spellStart"/>
      <w:r w:rsidRPr="00822EAD">
        <w:rPr>
          <w:rFonts w:ascii="Times New Roman" w:eastAsia="宋体" w:hAnsi="Times New Roman" w:cs="Times New Roman"/>
          <w:kern w:val="0"/>
          <w:sz w:val="24"/>
          <w:szCs w:val="24"/>
        </w:rPr>
        <w:t>CRSi</w:t>
      </w:r>
      <w:proofErr w:type="spellEnd"/>
      <w:r w:rsidRPr="00822EAD">
        <w:rPr>
          <w:rFonts w:ascii="Times New Roman" w:eastAsia="宋体" w:hAnsi="Times New Roman" w:cs="Times New Roman"/>
          <w:kern w:val="0"/>
          <w:sz w:val="24"/>
          <w:szCs w:val="24"/>
        </w:rPr>
        <w:t xml:space="preserve"> to </w:t>
      </w:r>
      <w:proofErr w:type="spellStart"/>
      <w:r w:rsidRPr="00822EAD">
        <w:rPr>
          <w:rFonts w:ascii="Times New Roman" w:eastAsia="宋体" w:hAnsi="Times New Roman" w:cs="Times New Roman"/>
          <w:kern w:val="0"/>
          <w:sz w:val="24"/>
          <w:szCs w:val="24"/>
        </w:rPr>
        <w:t>CRSr</w:t>
      </w:r>
      <w:proofErr w:type="spellEnd"/>
      <w:r w:rsidRPr="00822EAD" w:rsidDel="6310E19B">
        <w:rPr>
          <w:rFonts w:ascii="Times New Roman" w:eastAsia="宋体" w:hAnsi="Times New Roman" w:cs="Times New Roman"/>
          <w:kern w:val="0"/>
          <w:sz w:val="24"/>
          <w:szCs w:val="24"/>
        </w:rPr>
        <w:t xml:space="preserve"> (Figure S2F). </w:t>
      </w:r>
      <w:r w:rsidRPr="00822EAD">
        <w:rPr>
          <w:rFonts w:ascii="Times New Roman" w:eastAsia="宋体" w:hAnsi="Times New Roman" w:cs="Times New Roman"/>
          <w:kern w:val="0"/>
          <w:sz w:val="24"/>
          <w:szCs w:val="24"/>
        </w:rPr>
        <w:t xml:space="preserve">We also </w:t>
      </w:r>
      <w:r w:rsidR="007834A4">
        <w:rPr>
          <w:rFonts w:ascii="Times New Roman" w:eastAsia="宋体" w:hAnsi="Times New Roman" w:cs="Times New Roman"/>
          <w:kern w:val="0"/>
          <w:sz w:val="24"/>
          <w:szCs w:val="24"/>
        </w:rPr>
        <w:t>observed</w:t>
      </w:r>
      <w:r w:rsidR="007834A4">
        <w:rPr>
          <w:rFonts w:ascii="Times New Roman" w:eastAsia="宋体" w:hAnsi="Times New Roman" w:cs="Times New Roman" w:hint="eastAsia"/>
          <w:kern w:val="0"/>
          <w:sz w:val="24"/>
          <w:szCs w:val="24"/>
        </w:rPr>
        <w:t xml:space="preserve"> that CART cells </w:t>
      </w:r>
      <w:r w:rsidR="007834A4">
        <w:rPr>
          <w:rFonts w:ascii="Times New Roman" w:eastAsia="宋体" w:hAnsi="Times New Roman" w:cs="Times New Roman"/>
          <w:kern w:val="0"/>
          <w:sz w:val="24"/>
          <w:szCs w:val="24"/>
        </w:rPr>
        <w:t>w</w:t>
      </w:r>
      <w:r w:rsidR="007834A4">
        <w:rPr>
          <w:rFonts w:ascii="Times New Roman" w:eastAsia="宋体" w:hAnsi="Times New Roman" w:cs="Times New Roman" w:hint="eastAsia"/>
          <w:kern w:val="0"/>
          <w:sz w:val="24"/>
          <w:szCs w:val="24"/>
        </w:rPr>
        <w:t xml:space="preserve">ere </w:t>
      </w:r>
      <w:r w:rsidRPr="00822EAD">
        <w:rPr>
          <w:rFonts w:ascii="Times New Roman" w:eastAsia="宋体" w:hAnsi="Times New Roman" w:cs="Times New Roman"/>
          <w:kern w:val="0"/>
          <w:sz w:val="24"/>
          <w:szCs w:val="24"/>
        </w:rPr>
        <w:t xml:space="preserve">first amplified and maintained in a high proportion, (about day 7~day 21) and then decreased (day 21~day 55), while </w:t>
      </w:r>
      <w:proofErr w:type="spellStart"/>
      <w:r w:rsidRPr="00822EAD">
        <w:rPr>
          <w:rFonts w:ascii="Times New Roman" w:eastAsia="宋体" w:hAnsi="Times New Roman" w:cs="Times New Roman"/>
          <w:kern w:val="0"/>
          <w:sz w:val="24"/>
          <w:szCs w:val="24"/>
        </w:rPr>
        <w:t>EndoT</w:t>
      </w:r>
      <w:proofErr w:type="spellEnd"/>
      <w:r w:rsidRPr="00822EAD">
        <w:rPr>
          <w:rFonts w:ascii="Times New Roman" w:eastAsia="宋体" w:hAnsi="Times New Roman" w:cs="Times New Roman"/>
          <w:kern w:val="0"/>
          <w:sz w:val="24"/>
          <w:szCs w:val="24"/>
        </w:rPr>
        <w:t xml:space="preserve"> </w:t>
      </w:r>
      <w:r w:rsidR="00CE230E">
        <w:rPr>
          <w:rFonts w:ascii="Times New Roman" w:eastAsia="宋体" w:hAnsi="Times New Roman" w:cs="Times New Roman"/>
          <w:kern w:val="0"/>
          <w:sz w:val="24"/>
          <w:szCs w:val="24"/>
        </w:rPr>
        <w:t>cells</w:t>
      </w:r>
      <w:r w:rsidR="00CE230E">
        <w:rPr>
          <w:rFonts w:ascii="Times New Roman" w:eastAsia="宋体" w:hAnsi="Times New Roman" w:cs="Times New Roman" w:hint="eastAsia"/>
          <w:kern w:val="0"/>
          <w:sz w:val="24"/>
          <w:szCs w:val="24"/>
        </w:rPr>
        <w:t xml:space="preserve"> </w:t>
      </w:r>
      <w:r w:rsidR="00CE230E">
        <w:rPr>
          <w:rFonts w:ascii="Times New Roman" w:eastAsia="宋体" w:hAnsi="Times New Roman" w:cs="Times New Roman"/>
          <w:kern w:val="0"/>
          <w:sz w:val="24"/>
          <w:szCs w:val="24"/>
        </w:rPr>
        <w:t>showed an opposite</w:t>
      </w:r>
      <w:r w:rsidRPr="00822EAD">
        <w:rPr>
          <w:rFonts w:ascii="Times New Roman" w:eastAsia="宋体" w:hAnsi="Times New Roman" w:cs="Times New Roman"/>
          <w:kern w:val="0"/>
          <w:sz w:val="24"/>
          <w:szCs w:val="24"/>
        </w:rPr>
        <w:t xml:space="preserve"> trend (Figure 2J).</w:t>
      </w:r>
      <w:r w:rsidR="00CE230E">
        <w:rPr>
          <w:rFonts w:ascii="Times New Roman" w:eastAsia="宋体" w:hAnsi="Times New Roman" w:cs="Times New Roman" w:hint="eastAsia"/>
          <w:kern w:val="0"/>
          <w:sz w:val="24"/>
          <w:szCs w:val="24"/>
        </w:rPr>
        <w:t xml:space="preserve"> </w:t>
      </w:r>
    </w:p>
    <w:p w14:paraId="6D17BA4F" w14:textId="31A30F0E" w:rsidR="00F34F81" w:rsidRDefault="00E5190B" w:rsidP="00CE230E">
      <w:pPr>
        <w:widowControl/>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Altogether</w:t>
      </w:r>
      <w:r w:rsidR="00F34F81" w:rsidRPr="006924EB">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 xml:space="preserve">we show that across the course of CRS, </w:t>
      </w:r>
      <w:r w:rsidR="00F34F81" w:rsidRPr="006924EB">
        <w:rPr>
          <w:rFonts w:ascii="Times New Roman" w:eastAsia="宋体" w:hAnsi="Times New Roman" w:cs="Times New Roman"/>
          <w:kern w:val="0"/>
          <w:sz w:val="24"/>
          <w:szCs w:val="24"/>
        </w:rPr>
        <w:t xml:space="preserve">CART </w:t>
      </w:r>
      <w:r>
        <w:rPr>
          <w:rFonts w:ascii="Times New Roman" w:eastAsia="宋体" w:hAnsi="Times New Roman" w:cs="Times New Roman" w:hint="eastAsia"/>
          <w:kern w:val="0"/>
          <w:sz w:val="24"/>
          <w:szCs w:val="24"/>
        </w:rPr>
        <w:t xml:space="preserve">cells </w:t>
      </w:r>
      <w:r w:rsidR="00F34F81" w:rsidRPr="006924EB">
        <w:rPr>
          <w:rFonts w:ascii="Times New Roman" w:eastAsia="宋体" w:hAnsi="Times New Roman" w:cs="Times New Roman"/>
          <w:kern w:val="0"/>
          <w:sz w:val="24"/>
          <w:szCs w:val="24"/>
        </w:rPr>
        <w:t>expe</w:t>
      </w:r>
      <w:r w:rsidR="00CE230E" w:rsidRPr="006924EB">
        <w:rPr>
          <w:rFonts w:ascii="Times New Roman" w:eastAsia="宋体" w:hAnsi="Times New Roman" w:cs="Times New Roman"/>
          <w:kern w:val="0"/>
          <w:sz w:val="24"/>
          <w:szCs w:val="24"/>
        </w:rPr>
        <w:t>rienced a transition from active to effect</w:t>
      </w:r>
      <w:r>
        <w:rPr>
          <w:rFonts w:ascii="Times New Roman" w:eastAsia="宋体" w:hAnsi="Times New Roman" w:cs="Times New Roman" w:hint="eastAsia"/>
          <w:kern w:val="0"/>
          <w:sz w:val="24"/>
          <w:szCs w:val="24"/>
        </w:rPr>
        <w:t>or</w:t>
      </w:r>
      <w:r w:rsidR="00CE230E" w:rsidRPr="006924EB">
        <w:rPr>
          <w:rFonts w:ascii="Times New Roman" w:eastAsia="宋体" w:hAnsi="Times New Roman" w:cs="Times New Roman"/>
          <w:kern w:val="0"/>
          <w:sz w:val="24"/>
          <w:szCs w:val="24"/>
        </w:rPr>
        <w:t xml:space="preserve"> or dysfunctional state. </w:t>
      </w:r>
      <w:r>
        <w:rPr>
          <w:rFonts w:ascii="Times New Roman" w:eastAsia="宋体" w:hAnsi="Times New Roman" w:cs="Times New Roman" w:hint="eastAsia"/>
          <w:kern w:val="0"/>
          <w:sz w:val="24"/>
          <w:szCs w:val="24"/>
        </w:rPr>
        <w:t>Meanwhile</w:t>
      </w:r>
      <w:r w:rsidR="00F34F81" w:rsidRPr="006924EB">
        <w:rPr>
          <w:rFonts w:ascii="Times New Roman" w:eastAsia="宋体" w:hAnsi="Times New Roman" w:cs="Times New Roman"/>
          <w:kern w:val="0"/>
          <w:sz w:val="24"/>
          <w:szCs w:val="24"/>
        </w:rPr>
        <w:t xml:space="preserve">, CART </w:t>
      </w:r>
      <w:r>
        <w:rPr>
          <w:rFonts w:ascii="Times New Roman" w:eastAsia="宋体" w:hAnsi="Times New Roman" w:cs="Times New Roman" w:hint="eastAsia"/>
          <w:kern w:val="0"/>
          <w:sz w:val="24"/>
          <w:szCs w:val="24"/>
        </w:rPr>
        <w:t xml:space="preserve">treatment </w:t>
      </w:r>
      <w:r w:rsidR="00F34F81" w:rsidRPr="006924EB">
        <w:rPr>
          <w:rFonts w:ascii="Times New Roman" w:eastAsia="宋体" w:hAnsi="Times New Roman" w:cs="Times New Roman"/>
          <w:kern w:val="0"/>
          <w:sz w:val="24"/>
          <w:szCs w:val="24"/>
        </w:rPr>
        <w:t xml:space="preserve">activated the </w:t>
      </w:r>
      <w:r>
        <w:rPr>
          <w:rFonts w:ascii="Times New Roman" w:eastAsia="宋体" w:hAnsi="Times New Roman" w:cs="Times New Roman"/>
          <w:kern w:val="0"/>
          <w:sz w:val="24"/>
          <w:szCs w:val="24"/>
        </w:rPr>
        <w:t>endogenous immun</w:t>
      </w:r>
      <w:r>
        <w:rPr>
          <w:rFonts w:ascii="Times New Roman" w:eastAsia="宋体" w:hAnsi="Times New Roman" w:cs="Times New Roman" w:hint="eastAsia"/>
          <w:kern w:val="0"/>
          <w:sz w:val="24"/>
          <w:szCs w:val="24"/>
        </w:rPr>
        <w:t>e system</w:t>
      </w:r>
      <w:r w:rsidR="000E151F" w:rsidRPr="006924EB">
        <w:rPr>
          <w:rFonts w:ascii="Times New Roman" w:eastAsia="宋体" w:hAnsi="Times New Roman" w:cs="Times New Roman"/>
          <w:kern w:val="0"/>
          <w:sz w:val="24"/>
          <w:szCs w:val="24"/>
        </w:rPr>
        <w:t xml:space="preserve"> including </w:t>
      </w:r>
      <w:proofErr w:type="spellStart"/>
      <w:r w:rsidR="000E151F" w:rsidRPr="006924EB">
        <w:rPr>
          <w:rFonts w:ascii="Times New Roman" w:eastAsia="宋体" w:hAnsi="Times New Roman" w:cs="Times New Roman"/>
          <w:kern w:val="0"/>
          <w:sz w:val="24"/>
          <w:szCs w:val="24"/>
        </w:rPr>
        <w:t>EndoT</w:t>
      </w:r>
      <w:proofErr w:type="spellEnd"/>
      <w:r w:rsidR="000E151F" w:rsidRPr="006924EB">
        <w:rPr>
          <w:rFonts w:ascii="Times New Roman" w:eastAsia="宋体" w:hAnsi="Times New Roman" w:cs="Times New Roman"/>
          <w:kern w:val="0"/>
          <w:sz w:val="24"/>
          <w:szCs w:val="24"/>
        </w:rPr>
        <w:t>,</w:t>
      </w:r>
      <w:r w:rsidR="00CE230E" w:rsidRPr="006924EB">
        <w:rPr>
          <w:rFonts w:ascii="Times New Roman" w:eastAsia="宋体" w:hAnsi="Times New Roman" w:cs="Times New Roman"/>
          <w:kern w:val="0"/>
          <w:sz w:val="24"/>
          <w:szCs w:val="24"/>
        </w:rPr>
        <w:t xml:space="preserve"> NK and myeloid</w:t>
      </w:r>
      <w:r w:rsidR="00CE230E" w:rsidRPr="006924EB">
        <w:rPr>
          <w:rFonts w:ascii="Times New Roman" w:eastAsia="宋体" w:hAnsi="Times New Roman" w:cs="Times New Roman" w:hint="eastAsia"/>
          <w:kern w:val="0"/>
          <w:sz w:val="24"/>
          <w:szCs w:val="24"/>
        </w:rPr>
        <w:t xml:space="preserve"> cell</w:t>
      </w:r>
      <w:r w:rsidR="000E151F" w:rsidRPr="006924EB">
        <w:rPr>
          <w:rFonts w:ascii="Times New Roman" w:eastAsia="宋体" w:hAnsi="Times New Roman" w:cs="Times New Roman"/>
          <w:kern w:val="0"/>
          <w:sz w:val="24"/>
          <w:szCs w:val="24"/>
        </w:rPr>
        <w:t>s</w:t>
      </w:r>
      <w:r w:rsidR="00F34F81" w:rsidRPr="006924EB">
        <w:rPr>
          <w:rFonts w:ascii="Times New Roman" w:eastAsia="宋体" w:hAnsi="Times New Roman" w:cs="Times New Roman"/>
          <w:kern w:val="0"/>
          <w:sz w:val="24"/>
          <w:szCs w:val="24"/>
        </w:rPr>
        <w:t>.</w:t>
      </w:r>
    </w:p>
    <w:p w14:paraId="66D3D97F" w14:textId="77777777" w:rsidR="00EC32DE" w:rsidRPr="00CE230E" w:rsidRDefault="00EC32DE" w:rsidP="00E5190B">
      <w:pPr>
        <w:widowControl/>
        <w:spacing w:line="360" w:lineRule="auto"/>
        <w:rPr>
          <w:rFonts w:ascii="Times New Roman" w:eastAsia="宋体" w:hAnsi="Times New Roman" w:cs="Times New Roman"/>
          <w:kern w:val="0"/>
          <w:sz w:val="24"/>
          <w:szCs w:val="24"/>
        </w:rPr>
      </w:pPr>
    </w:p>
    <w:p w14:paraId="36A83D1C" w14:textId="0A593365" w:rsidR="005154BD" w:rsidRPr="005154BD" w:rsidRDefault="001E1A3C" w:rsidP="005154BD">
      <w:pPr>
        <w:widowControl/>
        <w:spacing w:line="360" w:lineRule="auto"/>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lastRenderedPageBreak/>
        <w:t xml:space="preserve">Transcriptome uncovered </w:t>
      </w:r>
      <w:r w:rsidR="005154BD" w:rsidRPr="005154BD">
        <w:rPr>
          <w:rFonts w:ascii="Times New Roman" w:eastAsia="宋体" w:hAnsi="Times New Roman" w:cs="Times New Roman"/>
          <w:b/>
          <w:bCs/>
          <w:kern w:val="0"/>
          <w:sz w:val="24"/>
          <w:szCs w:val="24"/>
        </w:rPr>
        <w:t xml:space="preserve">the diverse source of CRS biomarkers and cell-cell interaction network by </w:t>
      </w:r>
      <w:proofErr w:type="spellStart"/>
      <w:r w:rsidR="005154BD" w:rsidRPr="005154BD">
        <w:rPr>
          <w:rFonts w:ascii="Times New Roman" w:eastAsia="宋体" w:hAnsi="Times New Roman" w:cs="Times New Roman"/>
          <w:b/>
          <w:bCs/>
          <w:kern w:val="0"/>
          <w:sz w:val="24"/>
          <w:szCs w:val="24"/>
        </w:rPr>
        <w:t>scRNA</w:t>
      </w:r>
      <w:proofErr w:type="spellEnd"/>
      <w:r w:rsidR="005154BD" w:rsidRPr="005154BD">
        <w:rPr>
          <w:rFonts w:ascii="Times New Roman" w:eastAsia="宋体" w:hAnsi="Times New Roman" w:cs="Times New Roman"/>
          <w:b/>
          <w:bCs/>
          <w:kern w:val="0"/>
          <w:sz w:val="24"/>
          <w:szCs w:val="24"/>
        </w:rPr>
        <w:t>-</w:t>
      </w:r>
      <w:proofErr w:type="gramStart"/>
      <w:r w:rsidR="005154BD" w:rsidRPr="005154BD">
        <w:rPr>
          <w:rFonts w:ascii="Times New Roman" w:eastAsia="宋体" w:hAnsi="Times New Roman" w:cs="Times New Roman"/>
          <w:b/>
          <w:bCs/>
          <w:kern w:val="0"/>
          <w:sz w:val="24"/>
          <w:szCs w:val="24"/>
        </w:rPr>
        <w:t>sequencing</w:t>
      </w:r>
      <w:proofErr w:type="gramEnd"/>
    </w:p>
    <w:p w14:paraId="27C20C48" w14:textId="2112C895" w:rsidR="00F34F81" w:rsidRPr="00E45194" w:rsidRDefault="000F3434" w:rsidP="00E45194">
      <w:pPr>
        <w:widowControl/>
        <w:spacing w:line="360" w:lineRule="auto"/>
        <w:ind w:firstLineChars="200" w:firstLine="480"/>
        <w:rPr>
          <w:rFonts w:ascii="Times New Roman" w:eastAsia="宋体" w:hAnsi="Times New Roman" w:cs="Times New Roman"/>
          <w:kern w:val="0"/>
          <w:sz w:val="24"/>
          <w:szCs w:val="24"/>
          <w:highlight w:val="green"/>
        </w:rPr>
      </w:pPr>
      <w:proofErr w:type="gramStart"/>
      <w:r>
        <w:rPr>
          <w:rFonts w:ascii="Times New Roman" w:eastAsia="宋体" w:hAnsi="Times New Roman" w:cs="Times New Roman"/>
          <w:sz w:val="24"/>
          <w:szCs w:val="24"/>
        </w:rPr>
        <w:t>Taking into account</w:t>
      </w:r>
      <w:proofErr w:type="gramEnd"/>
      <w:r w:rsidR="00CE230E">
        <w:rPr>
          <w:rFonts w:ascii="Times New Roman" w:eastAsia="宋体" w:hAnsi="Times New Roman" w:cs="Times New Roman" w:hint="eastAsia"/>
          <w:sz w:val="24"/>
          <w:szCs w:val="24"/>
        </w:rPr>
        <w:t xml:space="preserve"> </w:t>
      </w:r>
      <w:r w:rsidR="00F34F81" w:rsidRPr="00822EAD">
        <w:rPr>
          <w:rFonts w:ascii="Times New Roman" w:eastAsia="宋体" w:hAnsi="Times New Roman" w:cs="Times New Roman"/>
          <w:sz w:val="24"/>
          <w:szCs w:val="24"/>
        </w:rPr>
        <w:t>our multiplexed cytokine data as well as previou</w:t>
      </w:r>
      <w:r w:rsidR="00CE230E">
        <w:rPr>
          <w:rFonts w:ascii="Times New Roman" w:eastAsia="宋体" w:hAnsi="Times New Roman" w:cs="Times New Roman"/>
          <w:sz w:val="24"/>
          <w:szCs w:val="24"/>
        </w:rPr>
        <w:t>s literature, we next</w:t>
      </w:r>
      <w:r w:rsidR="00CE230E">
        <w:rPr>
          <w:rFonts w:ascii="Times New Roman" w:eastAsia="宋体" w:hAnsi="Times New Roman" w:cs="Times New Roman" w:hint="eastAsia"/>
          <w:sz w:val="24"/>
          <w:szCs w:val="24"/>
        </w:rPr>
        <w:t xml:space="preserve"> </w:t>
      </w:r>
      <w:r w:rsidR="00CE230E">
        <w:rPr>
          <w:rFonts w:ascii="Times New Roman" w:eastAsia="宋体" w:hAnsi="Times New Roman" w:cs="Times New Roman"/>
          <w:sz w:val="24"/>
          <w:szCs w:val="24"/>
        </w:rPr>
        <w:t>screened</w:t>
      </w:r>
      <w:r w:rsidR="00CE230E">
        <w:rPr>
          <w:rFonts w:ascii="Times New Roman" w:eastAsia="宋体" w:hAnsi="Times New Roman" w:cs="Times New Roman" w:hint="eastAsia"/>
          <w:sz w:val="24"/>
          <w:szCs w:val="24"/>
        </w:rPr>
        <w:t xml:space="preserve"> </w:t>
      </w:r>
      <w:r w:rsidR="00F34F81" w:rsidRPr="00822EAD">
        <w:rPr>
          <w:rFonts w:ascii="Times New Roman" w:eastAsia="宋体" w:hAnsi="Times New Roman" w:cs="Times New Roman"/>
          <w:sz w:val="24"/>
          <w:szCs w:val="24"/>
        </w:rPr>
        <w:t xml:space="preserve">a list of 80 </w:t>
      </w:r>
      <w:r w:rsidR="00CE230E">
        <w:rPr>
          <w:rFonts w:ascii="Times New Roman" w:eastAsia="宋体" w:hAnsi="Times New Roman" w:cs="Times New Roman"/>
          <w:sz w:val="24"/>
          <w:szCs w:val="24"/>
        </w:rPr>
        <w:t>inflammatory</w:t>
      </w:r>
      <w:r w:rsidR="00F34F81" w:rsidRPr="00822EAD">
        <w:rPr>
          <w:rFonts w:ascii="Times New Roman" w:eastAsia="宋体" w:hAnsi="Times New Roman" w:cs="Times New Roman"/>
          <w:sz w:val="24"/>
          <w:szCs w:val="24"/>
        </w:rPr>
        <w:t xml:space="preserve"> genes </w:t>
      </w:r>
      <w:r w:rsidR="00F34F81" w:rsidRPr="00822EAD">
        <w:rPr>
          <w:rFonts w:ascii="Times New Roman" w:eastAsia="宋体" w:hAnsi="Times New Roman" w:cs="Times New Roman"/>
          <w:kern w:val="0"/>
          <w:sz w:val="24"/>
          <w:szCs w:val="24"/>
        </w:rPr>
        <w:t>(Table S3)</w:t>
      </w:r>
      <w:r w:rsidR="00F34F81" w:rsidRPr="00822EAD">
        <w:rPr>
          <w:rFonts w:ascii="Times New Roman" w:eastAsia="宋体" w:hAnsi="Times New Roman" w:cs="Times New Roman"/>
          <w:sz w:val="24"/>
          <w:szCs w:val="24"/>
        </w:rPr>
        <w:t xml:space="preserve"> and detected 34 important cytokines</w:t>
      </w:r>
      <w:r w:rsidR="005E2D85" w:rsidRPr="00822EAD">
        <w:rPr>
          <w:rFonts w:ascii="Times New Roman" w:eastAsia="宋体" w:hAnsi="Times New Roman" w:cs="Times New Roman"/>
          <w:sz w:val="24"/>
          <w:szCs w:val="24"/>
        </w:rPr>
        <w:t xml:space="preserve"> (Figure 3A)</w:t>
      </w:r>
      <w:r w:rsidR="00F34F81" w:rsidRPr="00822EAD">
        <w:rPr>
          <w:rFonts w:ascii="Times New Roman" w:eastAsia="宋体" w:hAnsi="Times New Roman" w:cs="Times New Roman"/>
          <w:kern w:val="0"/>
          <w:sz w:val="24"/>
          <w:szCs w:val="24"/>
        </w:rPr>
        <w:t xml:space="preserve">. </w:t>
      </w:r>
      <w:r w:rsidR="00F34F81" w:rsidRPr="00822EAD">
        <w:rPr>
          <w:rFonts w:ascii="Times New Roman" w:eastAsia="宋体" w:hAnsi="Times New Roman" w:cs="Times New Roman"/>
          <w:sz w:val="24"/>
          <w:szCs w:val="24"/>
        </w:rPr>
        <w:t>Looking acr</w:t>
      </w:r>
      <w:r w:rsidR="00CE230E">
        <w:rPr>
          <w:rFonts w:ascii="Times New Roman" w:eastAsia="宋体" w:hAnsi="Times New Roman" w:cs="Times New Roman"/>
          <w:sz w:val="24"/>
          <w:szCs w:val="24"/>
        </w:rPr>
        <w:t>oss our CRS time course in the</w:t>
      </w:r>
      <w:r w:rsidR="00F34F81" w:rsidRPr="00822EAD">
        <w:rPr>
          <w:rFonts w:ascii="Times New Roman" w:eastAsia="宋体" w:hAnsi="Times New Roman" w:cs="Times New Roman"/>
          <w:sz w:val="24"/>
          <w:szCs w:val="24"/>
        </w:rPr>
        <w:t xml:space="preserve"> patients, we c</w:t>
      </w:r>
      <w:r>
        <w:rPr>
          <w:rFonts w:ascii="Times New Roman" w:eastAsia="宋体" w:hAnsi="Times New Roman" w:cs="Times New Roman"/>
          <w:sz w:val="24"/>
          <w:szCs w:val="24"/>
        </w:rPr>
        <w:t>arefully analyzed the</w:t>
      </w:r>
      <w:r w:rsidR="00F34F81" w:rsidRPr="00822EAD">
        <w:rPr>
          <w:rFonts w:ascii="Times New Roman" w:eastAsia="宋体" w:hAnsi="Times New Roman" w:cs="Times New Roman"/>
          <w:sz w:val="24"/>
          <w:szCs w:val="24"/>
        </w:rPr>
        <w:t xml:space="preserve"> cells </w:t>
      </w:r>
      <w:r>
        <w:rPr>
          <w:rFonts w:ascii="Times New Roman" w:eastAsia="宋体" w:hAnsi="Times New Roman" w:cs="Times New Roman" w:hint="eastAsia"/>
          <w:sz w:val="24"/>
          <w:szCs w:val="24"/>
        </w:rPr>
        <w:t>that</w:t>
      </w:r>
      <w:r w:rsidR="00CE230E">
        <w:rPr>
          <w:rFonts w:ascii="Times New Roman" w:eastAsia="宋体" w:hAnsi="Times New Roman" w:cs="Times New Roman" w:hint="eastAsia"/>
          <w:sz w:val="24"/>
          <w:szCs w:val="24"/>
        </w:rPr>
        <w:t xml:space="preserve"> </w:t>
      </w:r>
      <w:r w:rsidR="00CE230E">
        <w:rPr>
          <w:rFonts w:ascii="Times New Roman" w:eastAsia="宋体" w:hAnsi="Times New Roman" w:cs="Times New Roman"/>
          <w:sz w:val="24"/>
          <w:szCs w:val="24"/>
        </w:rPr>
        <w:t>secreted</w:t>
      </w:r>
      <w:r w:rsidR="00F34F81" w:rsidRPr="00822EAD">
        <w:rPr>
          <w:rFonts w:ascii="Times New Roman" w:eastAsia="宋体" w:hAnsi="Times New Roman" w:cs="Times New Roman"/>
          <w:sz w:val="24"/>
          <w:szCs w:val="24"/>
        </w:rPr>
        <w:t xml:space="preserve"> individual cytokines at different CRS stages</w:t>
      </w:r>
      <w:r w:rsidR="00F34F81" w:rsidRPr="006924EB">
        <w:rPr>
          <w:rFonts w:ascii="Times New Roman" w:eastAsia="宋体" w:hAnsi="Times New Roman" w:cs="Times New Roman"/>
          <w:sz w:val="24"/>
          <w:szCs w:val="24"/>
        </w:rPr>
        <w:t>. At CRSb, we detected significant production of 8 cytokine</w:t>
      </w:r>
      <w:r w:rsidR="00E45194" w:rsidRPr="006924EB">
        <w:rPr>
          <w:rFonts w:ascii="Times New Roman" w:eastAsia="宋体" w:hAnsi="Times New Roman" w:cs="Times New Roman"/>
          <w:sz w:val="24"/>
          <w:szCs w:val="24"/>
        </w:rPr>
        <w:t>s</w:t>
      </w:r>
      <w:r w:rsidR="00F34F81" w:rsidRPr="006924EB">
        <w:rPr>
          <w:rFonts w:ascii="Times New Roman" w:eastAsia="宋体" w:hAnsi="Times New Roman" w:cs="Times New Roman"/>
          <w:sz w:val="24"/>
          <w:szCs w:val="24"/>
        </w:rPr>
        <w:t xml:space="preserve"> by CART products, including IL-17A, IL</w:t>
      </w:r>
      <w:r w:rsidR="00E45194" w:rsidRPr="006924EB">
        <w:rPr>
          <w:rFonts w:ascii="Times New Roman" w:eastAsia="宋体" w:hAnsi="Times New Roman" w:cs="Times New Roman"/>
          <w:sz w:val="24"/>
          <w:szCs w:val="24"/>
        </w:rPr>
        <w:t>-13, IL-2 and TNFα, which partially</w:t>
      </w:r>
      <w:r w:rsidR="00F34F81" w:rsidRPr="006924EB">
        <w:rPr>
          <w:rFonts w:ascii="Times New Roman" w:eastAsia="宋体" w:hAnsi="Times New Roman" w:cs="Times New Roman"/>
          <w:sz w:val="24"/>
          <w:szCs w:val="24"/>
        </w:rPr>
        <w:t xml:space="preserve"> explained the specific biomarkers of </w:t>
      </w:r>
      <w:proofErr w:type="spellStart"/>
      <w:r w:rsidR="00F34F81" w:rsidRPr="006924EB">
        <w:rPr>
          <w:rFonts w:ascii="Times New Roman" w:eastAsia="宋体" w:hAnsi="Times New Roman" w:cs="Times New Roman"/>
          <w:sz w:val="24"/>
          <w:szCs w:val="24"/>
        </w:rPr>
        <w:t>C</w:t>
      </w:r>
      <w:r w:rsidR="00F34F81" w:rsidRPr="00FA2C44">
        <w:rPr>
          <w:rFonts w:ascii="Times New Roman" w:eastAsia="宋体" w:hAnsi="Times New Roman" w:cs="Times New Roman"/>
          <w:sz w:val="24"/>
          <w:szCs w:val="24"/>
        </w:rPr>
        <w:t>RSi</w:t>
      </w:r>
      <w:proofErr w:type="spellEnd"/>
      <w:r w:rsidR="00F34F81" w:rsidRPr="00FA2C44">
        <w:rPr>
          <w:rFonts w:ascii="Times New Roman" w:eastAsia="宋体" w:hAnsi="Times New Roman" w:cs="Times New Roman"/>
          <w:sz w:val="24"/>
          <w:szCs w:val="24"/>
        </w:rPr>
        <w:t xml:space="preserve"> stage</w:t>
      </w:r>
      <w:r>
        <w:rPr>
          <w:rFonts w:ascii="Times New Roman" w:eastAsia="宋体" w:hAnsi="Times New Roman" w:cs="Times New Roman"/>
          <w:sz w:val="24"/>
          <w:szCs w:val="24"/>
        </w:rPr>
        <w:t xml:space="preserve"> (Figure 1E).</w:t>
      </w:r>
      <w:r w:rsidR="00E45194" w:rsidRPr="006924EB">
        <w:rPr>
          <w:rFonts w:ascii="Times New Roman" w:eastAsia="宋体" w:hAnsi="Times New Roman" w:cs="Times New Roman"/>
          <w:sz w:val="24"/>
          <w:szCs w:val="24"/>
        </w:rPr>
        <w:t xml:space="preserve"> CART</w:t>
      </w:r>
      <w:r w:rsidR="00F34F81" w:rsidRPr="006924E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cells </w:t>
      </w:r>
      <w:r w:rsidR="00F34F81" w:rsidRPr="006924EB">
        <w:rPr>
          <w:rFonts w:ascii="Times New Roman" w:eastAsia="宋体" w:hAnsi="Times New Roman" w:cs="Times New Roman"/>
          <w:sz w:val="24"/>
          <w:szCs w:val="24"/>
        </w:rPr>
        <w:t>highly expressed CSF2, IFNG and IL</w:t>
      </w:r>
      <w:r w:rsidR="00E45194" w:rsidRPr="006924EB">
        <w:rPr>
          <w:rFonts w:ascii="Times New Roman" w:eastAsia="宋体" w:hAnsi="Times New Roman" w:cs="Times New Roman"/>
          <w:sz w:val="24"/>
          <w:szCs w:val="24"/>
        </w:rPr>
        <w:t xml:space="preserve">-13 at </w:t>
      </w:r>
      <w:proofErr w:type="spellStart"/>
      <w:r w:rsidR="00E45194" w:rsidRPr="006924EB">
        <w:rPr>
          <w:rFonts w:ascii="Times New Roman" w:eastAsia="宋体" w:hAnsi="Times New Roman" w:cs="Times New Roman"/>
          <w:sz w:val="24"/>
          <w:szCs w:val="24"/>
        </w:rPr>
        <w:t>CRSp</w:t>
      </w:r>
      <w:proofErr w:type="spellEnd"/>
      <w:r w:rsidR="00E45194" w:rsidRPr="006924EB">
        <w:rPr>
          <w:rFonts w:ascii="Times New Roman" w:eastAsia="宋体" w:hAnsi="Times New Roman" w:cs="Times New Roman"/>
          <w:sz w:val="24"/>
          <w:szCs w:val="24"/>
        </w:rPr>
        <w:t>, indicative of CART</w:t>
      </w:r>
      <w:r>
        <w:rPr>
          <w:rFonts w:ascii="Times New Roman" w:eastAsia="宋体" w:hAnsi="Times New Roman" w:cs="Times New Roman" w:hint="eastAsia"/>
          <w:sz w:val="24"/>
          <w:szCs w:val="24"/>
        </w:rPr>
        <w:t xml:space="preserve"> mediated activation of</w:t>
      </w:r>
      <w:r w:rsidR="00F34F81" w:rsidRPr="006924EB">
        <w:rPr>
          <w:rFonts w:ascii="Times New Roman" w:eastAsia="宋体" w:hAnsi="Times New Roman" w:cs="Times New Roman"/>
          <w:sz w:val="24"/>
          <w:szCs w:val="24"/>
        </w:rPr>
        <w:t xml:space="preserve"> monocytes and en</w:t>
      </w:r>
      <w:r w:rsidR="006924EB" w:rsidRPr="006924EB">
        <w:rPr>
          <w:rFonts w:ascii="Times New Roman" w:eastAsia="宋体" w:hAnsi="Times New Roman" w:cs="Times New Roman"/>
          <w:sz w:val="24"/>
          <w:szCs w:val="24"/>
        </w:rPr>
        <w:t>dogenous T cells, which were</w:t>
      </w:r>
      <w:r w:rsidR="00E45194" w:rsidRPr="006924EB">
        <w:rPr>
          <w:rFonts w:ascii="Times New Roman" w:eastAsia="宋体" w:hAnsi="Times New Roman" w:cs="Times New Roman"/>
          <w:sz w:val="24"/>
          <w:szCs w:val="24"/>
        </w:rPr>
        <w:t xml:space="preserve"> </w:t>
      </w:r>
      <w:r w:rsidR="00E45194" w:rsidRPr="006924EB">
        <w:rPr>
          <w:rFonts w:ascii="Times New Roman" w:eastAsia="宋体" w:hAnsi="Times New Roman" w:cs="Times New Roman" w:hint="eastAsia"/>
          <w:sz w:val="24"/>
          <w:szCs w:val="24"/>
        </w:rPr>
        <w:t xml:space="preserve">concordant </w:t>
      </w:r>
      <w:r w:rsidR="00F34F81" w:rsidRPr="006924EB">
        <w:rPr>
          <w:rFonts w:ascii="Times New Roman" w:eastAsia="宋体" w:hAnsi="Times New Roman" w:cs="Times New Roman"/>
          <w:sz w:val="24"/>
          <w:szCs w:val="24"/>
        </w:rPr>
        <w:t xml:space="preserve">with </w:t>
      </w:r>
      <w:r w:rsidR="00E45194" w:rsidRPr="006924EB">
        <w:rPr>
          <w:rFonts w:ascii="Times New Roman" w:eastAsia="宋体" w:hAnsi="Times New Roman" w:cs="Times New Roman" w:hint="eastAsia"/>
          <w:sz w:val="24"/>
          <w:szCs w:val="24"/>
        </w:rPr>
        <w:t xml:space="preserve">previous studies </w:t>
      </w:r>
      <w:r w:rsidR="00F34F81" w:rsidRPr="006924EB">
        <w:rPr>
          <w:rFonts w:ascii="Times New Roman" w:eastAsia="宋体" w:hAnsi="Times New Roman" w:cs="Times New Roman"/>
          <w:sz w:val="24"/>
          <w:szCs w:val="24"/>
        </w:rPr>
        <w:t xml:space="preserve">that </w:t>
      </w:r>
      <w:proofErr w:type="spellStart"/>
      <w:r w:rsidR="00F34F81" w:rsidRPr="006924EB">
        <w:rPr>
          <w:rFonts w:ascii="Times New Roman" w:eastAsia="宋体" w:hAnsi="Times New Roman" w:cs="Times New Roman"/>
          <w:sz w:val="24"/>
          <w:szCs w:val="24"/>
        </w:rPr>
        <w:t>IFNγ</w:t>
      </w:r>
      <w:proofErr w:type="spellEnd"/>
      <w:r w:rsidR="00F34F81" w:rsidRPr="006924EB">
        <w:rPr>
          <w:rFonts w:ascii="Times New Roman" w:eastAsia="宋体" w:hAnsi="Times New Roman" w:cs="Times New Roman"/>
          <w:sz w:val="24"/>
          <w:szCs w:val="24"/>
        </w:rPr>
        <w:t xml:space="preserve"> and IL-13 were critical for CAR T cell-mediated myeloid activation and induction of</w:t>
      </w:r>
      <w:bookmarkStart w:id="49" w:name="OLE_LINK102"/>
      <w:bookmarkStart w:id="50" w:name="OLE_LINK103"/>
      <w:r w:rsidR="00F34F81" w:rsidRPr="006924EB">
        <w:rPr>
          <w:rFonts w:ascii="Times New Roman" w:eastAsia="宋体" w:hAnsi="Times New Roman" w:cs="Times New Roman"/>
          <w:sz w:val="24"/>
          <w:szCs w:val="24"/>
        </w:rPr>
        <w:t xml:space="preserve"> endogenous immunity </w:t>
      </w:r>
      <w:bookmarkEnd w:id="49"/>
      <w:bookmarkEnd w:id="50"/>
      <w:r w:rsidR="00F34F81" w:rsidRPr="006924EB">
        <w:rPr>
          <w:rFonts w:ascii="Times New Roman" w:eastAsia="宋体" w:hAnsi="Times New Roman" w:cs="Times New Roman"/>
          <w:sz w:val="24"/>
          <w:szCs w:val="24"/>
        </w:rPr>
        <w:fldChar w:fldCharType="begin">
          <w:fldData xml:space="preserve">PEVuZE5vdGU+PENpdGU+PEF1dGhvcj5BbGl6YWRlaDwvQXV0aG9yPjxZZWFyPjIwMjE8L1llYXI+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</w:fldData>
        </w:fldChar>
      </w:r>
      <w:r w:rsidR="00F34F81" w:rsidRPr="006924EB">
        <w:rPr>
          <w:rFonts w:ascii="Times New Roman" w:eastAsia="宋体" w:hAnsi="Times New Roman" w:cs="Times New Roman"/>
          <w:sz w:val="24"/>
          <w:szCs w:val="24"/>
        </w:rPr>
        <w:instrText xml:space="preserve"> ADDIN EN.CITE </w:instrText>
      </w:r>
      <w:r w:rsidR="00F34F81" w:rsidRPr="006924EB">
        <w:rPr>
          <w:rFonts w:ascii="Times New Roman" w:eastAsia="宋体" w:hAnsi="Times New Roman" w:cs="Times New Roman"/>
          <w:sz w:val="24"/>
          <w:szCs w:val="24"/>
        </w:rPr>
        <w:fldChar w:fldCharType="begin">
          <w:fldData xml:space="preserve">PEVuZE5vdGU+PENpdGU+PEF1dGhvcj5BbGl6YWRlaDwvQXV0aG9yPjxZZWFyPjIwMjE8L1llYXI+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</w:fldData>
        </w:fldChar>
      </w:r>
      <w:r w:rsidR="00F34F81" w:rsidRPr="006924EB">
        <w:rPr>
          <w:rFonts w:ascii="Times New Roman" w:eastAsia="宋体" w:hAnsi="Times New Roman" w:cs="Times New Roman"/>
          <w:sz w:val="24"/>
          <w:szCs w:val="24"/>
        </w:rPr>
        <w:instrText xml:space="preserve"> ADDIN EN.CITE.DATA </w:instrText>
      </w:r>
      <w:r w:rsidR="00F34F81" w:rsidRPr="006924EB">
        <w:rPr>
          <w:rFonts w:ascii="Times New Roman" w:eastAsia="宋体" w:hAnsi="Times New Roman" w:cs="Times New Roman"/>
          <w:sz w:val="24"/>
          <w:szCs w:val="24"/>
        </w:rPr>
      </w:r>
      <w:r w:rsidR="00F34F81" w:rsidRPr="006924EB">
        <w:rPr>
          <w:rFonts w:ascii="Times New Roman" w:eastAsia="宋体" w:hAnsi="Times New Roman" w:cs="Times New Roman"/>
          <w:sz w:val="24"/>
          <w:szCs w:val="24"/>
        </w:rPr>
        <w:fldChar w:fldCharType="end"/>
      </w:r>
      <w:r w:rsidR="00F34F81" w:rsidRPr="006924EB">
        <w:rPr>
          <w:rFonts w:ascii="Times New Roman" w:eastAsia="宋体" w:hAnsi="Times New Roman" w:cs="Times New Roman"/>
          <w:sz w:val="24"/>
          <w:szCs w:val="24"/>
        </w:rPr>
      </w:r>
      <w:r w:rsidR="00F34F81" w:rsidRPr="006924EB">
        <w:rPr>
          <w:rFonts w:ascii="Times New Roman" w:eastAsia="宋体" w:hAnsi="Times New Roman" w:cs="Times New Roman"/>
          <w:sz w:val="24"/>
          <w:szCs w:val="24"/>
        </w:rPr>
        <w:fldChar w:fldCharType="separate"/>
      </w:r>
      <w:r w:rsidR="00F34F81" w:rsidRPr="006924EB">
        <w:rPr>
          <w:rFonts w:ascii="Times New Roman" w:eastAsia="宋体" w:hAnsi="Times New Roman" w:cs="Times New Roman"/>
          <w:sz w:val="24"/>
          <w:szCs w:val="24"/>
        </w:rPr>
        <w:t>(Alizadeh et al., 2021)</w:t>
      </w:r>
      <w:r w:rsidR="00F34F81" w:rsidRPr="006924EB">
        <w:rPr>
          <w:rFonts w:ascii="Times New Roman" w:eastAsia="宋体" w:hAnsi="Times New Roman" w:cs="Times New Roman"/>
          <w:sz w:val="24"/>
          <w:szCs w:val="24"/>
        </w:rPr>
        <w:fldChar w:fldCharType="end"/>
      </w:r>
      <w:r w:rsidR="00F34F81" w:rsidRPr="006924EB">
        <w:rPr>
          <w:rFonts w:ascii="Times New Roman" w:eastAsia="宋体" w:hAnsi="Times New Roman" w:cs="Times New Roman"/>
          <w:sz w:val="24"/>
          <w:szCs w:val="24"/>
        </w:rPr>
        <w:t xml:space="preserve">. We also found significant production of 17 of these cytokines by monocytes at </w:t>
      </w:r>
      <w:proofErr w:type="spellStart"/>
      <w:r w:rsidR="00F34F81" w:rsidRPr="006924EB">
        <w:rPr>
          <w:rFonts w:ascii="Times New Roman" w:eastAsia="宋体" w:hAnsi="Times New Roman" w:cs="Times New Roman"/>
          <w:sz w:val="24"/>
          <w:szCs w:val="24"/>
        </w:rPr>
        <w:t>CRSp</w:t>
      </w:r>
      <w:proofErr w:type="spellEnd"/>
      <w:r w:rsidR="00F34F81" w:rsidRPr="006924EB">
        <w:rPr>
          <w:rFonts w:ascii="Times New Roman" w:eastAsia="宋体" w:hAnsi="Times New Roman" w:cs="Times New Roman"/>
          <w:sz w:val="24"/>
          <w:szCs w:val="24"/>
        </w:rPr>
        <w:t>, indicative of the imp</w:t>
      </w:r>
      <w:r>
        <w:rPr>
          <w:rFonts w:ascii="Times New Roman" w:eastAsia="宋体" w:hAnsi="Times New Roman" w:cs="Times New Roman"/>
          <w:sz w:val="24"/>
          <w:szCs w:val="24"/>
        </w:rPr>
        <w:t>ortant role of monocytes in CRS</w:t>
      </w:r>
      <w:r>
        <w:rPr>
          <w:rFonts w:ascii="Times New Roman" w:eastAsia="宋体" w:hAnsi="Times New Roman" w:cs="Times New Roman" w:hint="eastAsia"/>
          <w:sz w:val="24"/>
          <w:szCs w:val="24"/>
        </w:rPr>
        <w:t>.</w:t>
      </w:r>
      <w:r w:rsidR="00F34F81" w:rsidRPr="006924EB">
        <w:rPr>
          <w:rFonts w:ascii="Times New Roman" w:eastAsia="宋体" w:hAnsi="Times New Roman" w:cs="Times New Roman"/>
          <w:sz w:val="24"/>
          <w:szCs w:val="24"/>
        </w:rPr>
        <w:t xml:space="preserve"> At </w:t>
      </w:r>
      <w:proofErr w:type="spellStart"/>
      <w:r w:rsidR="00F34F81" w:rsidRPr="006924EB">
        <w:rPr>
          <w:rFonts w:ascii="Times New Roman" w:eastAsia="宋体" w:hAnsi="Times New Roman" w:cs="Times New Roman"/>
          <w:sz w:val="24"/>
          <w:szCs w:val="24"/>
        </w:rPr>
        <w:t>CRSr</w:t>
      </w:r>
      <w:proofErr w:type="spellEnd"/>
      <w:r w:rsidR="00F34F81" w:rsidRPr="006924EB">
        <w:rPr>
          <w:rFonts w:ascii="Times New Roman" w:eastAsia="宋体" w:hAnsi="Times New Roman" w:cs="Times New Roman"/>
          <w:sz w:val="24"/>
          <w:szCs w:val="24"/>
        </w:rPr>
        <w:t xml:space="preserve">, endogenous NK and </w:t>
      </w:r>
      <w:proofErr w:type="spellStart"/>
      <w:r w:rsidR="00F34F81" w:rsidRPr="006924EB">
        <w:rPr>
          <w:rFonts w:ascii="Times New Roman" w:eastAsia="宋体" w:hAnsi="Times New Roman" w:cs="Times New Roman"/>
          <w:sz w:val="24"/>
          <w:szCs w:val="24"/>
        </w:rPr>
        <w:t>EndoT</w:t>
      </w:r>
      <w:proofErr w:type="spellEnd"/>
      <w:r w:rsidR="00F34F81" w:rsidRPr="006924EB">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 xml:space="preserve">cells </w:t>
      </w:r>
      <w:r w:rsidR="00F34F81" w:rsidRPr="006924EB">
        <w:rPr>
          <w:rFonts w:ascii="Times New Roman" w:eastAsia="宋体" w:hAnsi="Times New Roman" w:cs="Times New Roman"/>
          <w:sz w:val="24"/>
          <w:szCs w:val="24"/>
        </w:rPr>
        <w:t>released high levels of GZMB/CCL4 and IL2/IL2RA/PDCD1/FLT3LG, respectively (Figure</w:t>
      </w:r>
      <w:r w:rsidR="005E2D85" w:rsidRPr="006924EB">
        <w:rPr>
          <w:rFonts w:ascii="Times New Roman" w:eastAsia="宋体" w:hAnsi="Times New Roman" w:cs="Times New Roman"/>
          <w:sz w:val="24"/>
          <w:szCs w:val="24"/>
        </w:rPr>
        <w:t xml:space="preserve"> 3A</w:t>
      </w:r>
      <w:r w:rsidR="00F34F81" w:rsidRPr="006924EB">
        <w:rPr>
          <w:rFonts w:ascii="Times New Roman" w:eastAsia="宋体" w:hAnsi="Times New Roman" w:cs="Times New Roman"/>
          <w:sz w:val="24"/>
          <w:szCs w:val="24"/>
        </w:rPr>
        <w:t>).</w:t>
      </w:r>
    </w:p>
    <w:p w14:paraId="5A5DF2A8" w14:textId="78EFD0BF" w:rsidR="00F34F81" w:rsidRPr="00822EAD" w:rsidRDefault="002319CF" w:rsidP="00F34F81">
      <w:pPr>
        <w:widowControl/>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To elucidate</w:t>
      </w:r>
      <w:r w:rsidR="00F34F81" w:rsidRPr="00822EAD">
        <w:rPr>
          <w:rFonts w:ascii="Times New Roman" w:hAnsi="Times New Roman" w:cs="Times New Roman"/>
          <w:kern w:val="0"/>
          <w:sz w:val="24"/>
          <w:szCs w:val="24"/>
        </w:rPr>
        <w:t xml:space="preserve"> the </w:t>
      </w:r>
      <w:r>
        <w:rPr>
          <w:rFonts w:ascii="Times New Roman" w:eastAsia="宋体" w:hAnsi="Times New Roman" w:cs="Times New Roman"/>
          <w:kern w:val="0"/>
          <w:sz w:val="24"/>
          <w:szCs w:val="24"/>
        </w:rPr>
        <w:t>interaction</w:t>
      </w:r>
      <w:r>
        <w:rPr>
          <w:rFonts w:ascii="Times New Roman" w:eastAsia="宋体" w:hAnsi="Times New Roman" w:cs="Times New Roman" w:hint="eastAsia"/>
          <w:kern w:val="0"/>
          <w:sz w:val="24"/>
          <w:szCs w:val="24"/>
        </w:rPr>
        <w:t xml:space="preserve"> network among</w:t>
      </w:r>
      <w:r w:rsidR="00F34F81" w:rsidRPr="00822EAD">
        <w:rPr>
          <w:rFonts w:ascii="Times New Roman" w:eastAsia="宋体" w:hAnsi="Times New Roman" w:cs="Times New Roman"/>
          <w:kern w:val="0"/>
          <w:sz w:val="24"/>
          <w:szCs w:val="24"/>
        </w:rPr>
        <w:t xml:space="preserve"> </w:t>
      </w:r>
      <w:r w:rsidR="00F34F81" w:rsidRPr="00822EAD">
        <w:rPr>
          <w:rFonts w:ascii="Times New Roman" w:hAnsi="Times New Roman" w:cs="Times New Roman"/>
          <w:kern w:val="0"/>
          <w:sz w:val="24"/>
          <w:szCs w:val="24"/>
        </w:rPr>
        <w:t xml:space="preserve">different cell </w:t>
      </w:r>
      <w:r w:rsidR="00F34F81" w:rsidRPr="00822EAD">
        <w:rPr>
          <w:rFonts w:ascii="Times New Roman" w:eastAsia="宋体" w:hAnsi="Times New Roman" w:cs="Times New Roman"/>
          <w:kern w:val="0"/>
          <w:sz w:val="24"/>
          <w:szCs w:val="24"/>
        </w:rPr>
        <w:t>types</w:t>
      </w:r>
      <w:r w:rsidR="00F34F81" w:rsidRPr="00822EAD">
        <w:rPr>
          <w:rFonts w:ascii="Times New Roman" w:hAnsi="Times New Roman" w:cs="Times New Roman"/>
          <w:kern w:val="0"/>
          <w:sz w:val="24"/>
          <w:szCs w:val="24"/>
        </w:rPr>
        <w:t xml:space="preserve">, we predicted </w:t>
      </w:r>
      <w:bookmarkStart w:id="51" w:name="OLE_LINK78"/>
      <w:bookmarkStart w:id="52" w:name="OLE_LINK81"/>
      <w:r w:rsidR="00F34F81" w:rsidRPr="00822EAD">
        <w:rPr>
          <w:rFonts w:ascii="Times New Roman" w:hAnsi="Times New Roman" w:cs="Times New Roman"/>
          <w:kern w:val="0"/>
          <w:sz w:val="24"/>
          <w:szCs w:val="24"/>
        </w:rPr>
        <w:t>ligand-receptor</w:t>
      </w:r>
      <w:bookmarkEnd w:id="51"/>
      <w:bookmarkEnd w:id="52"/>
      <w:r w:rsidR="00F34F81" w:rsidRPr="00822EAD">
        <w:rPr>
          <w:rFonts w:ascii="Times New Roman" w:hAnsi="Times New Roman" w:cs="Times New Roman"/>
          <w:kern w:val="0"/>
          <w:sz w:val="24"/>
          <w:szCs w:val="24"/>
        </w:rPr>
        <w:t xml:space="preserve"> (L-R) pairs and </w:t>
      </w:r>
      <w:r w:rsidR="008D5A81">
        <w:rPr>
          <w:rFonts w:ascii="Times New Roman" w:hAnsi="Times New Roman" w:cs="Times New Roman"/>
          <w:kern w:val="0"/>
          <w:sz w:val="24"/>
          <w:szCs w:val="24"/>
        </w:rPr>
        <w:t>molecular interactions among</w:t>
      </w:r>
      <w:r w:rsidR="00F34F81" w:rsidRPr="00822EAD">
        <w:rPr>
          <w:rFonts w:ascii="Times New Roman" w:hAnsi="Times New Roman" w:cs="Times New Roman"/>
          <w:kern w:val="0"/>
          <w:sz w:val="24"/>
          <w:szCs w:val="24"/>
        </w:rPr>
        <w:t xml:space="preserve"> different cell clusters with</w:t>
      </w:r>
      <w:r w:rsidR="00F34F81" w:rsidRPr="00822EAD">
        <w:rPr>
          <w:rFonts w:ascii="Times New Roman" w:eastAsia="宋体" w:hAnsi="Times New Roman" w:cs="Times New Roman"/>
          <w:kern w:val="0"/>
          <w:sz w:val="24"/>
          <w:szCs w:val="24"/>
        </w:rPr>
        <w:t xml:space="preserve"> the</w:t>
      </w:r>
      <w:r w:rsidR="00F34F81" w:rsidRPr="00822EAD">
        <w:rPr>
          <w:rFonts w:ascii="Times New Roman" w:hAnsi="Times New Roman" w:cs="Times New Roman"/>
          <w:kern w:val="0"/>
          <w:sz w:val="24"/>
          <w:szCs w:val="24"/>
        </w:rPr>
        <w:t xml:space="preserve"> </w:t>
      </w:r>
      <w:bookmarkStart w:id="53" w:name="OLE_LINK61"/>
      <w:r w:rsidR="00F34F81" w:rsidRPr="00822EAD">
        <w:rPr>
          <w:rFonts w:ascii="Times New Roman" w:hAnsi="Times New Roman" w:cs="Times New Roman"/>
          <w:kern w:val="0"/>
          <w:sz w:val="24"/>
          <w:szCs w:val="24"/>
        </w:rPr>
        <w:t xml:space="preserve">R package </w:t>
      </w:r>
      <w:proofErr w:type="spellStart"/>
      <w:r w:rsidR="00F34F81" w:rsidRPr="00822EAD">
        <w:rPr>
          <w:rFonts w:ascii="Times New Roman" w:hAnsi="Times New Roman" w:cs="Times New Roman"/>
          <w:kern w:val="0"/>
          <w:sz w:val="24"/>
          <w:szCs w:val="24"/>
        </w:rPr>
        <w:t>CellPhoneDB</w:t>
      </w:r>
      <w:proofErr w:type="spellEnd"/>
      <w:r w:rsidR="00F34F81" w:rsidRPr="00822EAD">
        <w:rPr>
          <w:rFonts w:ascii="Times New Roman" w:hAnsi="Times New Roman" w:cs="Times New Roman"/>
          <w:kern w:val="0"/>
          <w:sz w:val="24"/>
          <w:szCs w:val="24"/>
        </w:rPr>
        <w:t xml:space="preserve"> </w:t>
      </w:r>
      <w:r w:rsidR="00F34F81" w:rsidRPr="00822EAD">
        <w:rPr>
          <w:rFonts w:ascii="Times New Roman" w:hAnsi="Times New Roman" w:cs="Times New Roman"/>
          <w:kern w:val="0"/>
          <w:sz w:val="24"/>
          <w:szCs w:val="24"/>
        </w:rPr>
        <w:fldChar w:fldCharType="begin">
          <w:fldData xml:space="preserve">PEVuZE5vdGU+PENpdGU+PEF1dGhvcj5WZW50by1Ub3JtbzwvQXV0aG9yPjxZZWFyPjIwMTg8L1ll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PC9hbHQtcGVyaW9kaWNhbD48cGFnZXM+MzQ3LTM1MzwvcGFnZXM+PHZvbHVtZT41NjM8L3ZvbHVt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==
</w:fldData>
        </w:fldChar>
      </w:r>
      <w:r w:rsidR="00F34F81" w:rsidRPr="00822EAD">
        <w:rPr>
          <w:rFonts w:ascii="Times New Roman" w:hAnsi="Times New Roman" w:cs="Times New Roman"/>
          <w:kern w:val="0"/>
          <w:sz w:val="24"/>
          <w:szCs w:val="24"/>
        </w:rPr>
        <w:instrText xml:space="preserve"> ADDIN EN.CITE </w:instrText>
      </w:r>
      <w:r w:rsidR="00F34F81" w:rsidRPr="00822EAD">
        <w:rPr>
          <w:rFonts w:ascii="Times New Roman" w:hAnsi="Times New Roman" w:cs="Times New Roman"/>
          <w:kern w:val="0"/>
          <w:sz w:val="24"/>
          <w:szCs w:val="24"/>
        </w:rPr>
        <w:fldChar w:fldCharType="begin">
          <w:fldData xml:space="preserve">PEVuZE5vdGU+PENpdGU+PEF1dGhvcj5WZW50by1Ub3JtbzwvQXV0aG9yPjxZZWFyPjIwMTg8L1ll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==
</w:fldData>
        </w:fldChar>
      </w:r>
      <w:r w:rsidR="00F34F81" w:rsidRPr="00822EAD">
        <w:rPr>
          <w:rFonts w:ascii="Times New Roman" w:hAnsi="Times New Roman" w:cs="Times New Roman"/>
          <w:kern w:val="0"/>
          <w:sz w:val="24"/>
          <w:szCs w:val="24"/>
        </w:rPr>
        <w:instrText xml:space="preserve"> ADDIN EN.CITE.DATA </w:instrText>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separate"/>
      </w:r>
      <w:r w:rsidR="00F34F81" w:rsidRPr="00822EAD">
        <w:rPr>
          <w:rFonts w:ascii="Times New Roman" w:hAnsi="Times New Roman" w:cs="Times New Roman"/>
          <w:kern w:val="0"/>
          <w:sz w:val="24"/>
          <w:szCs w:val="24"/>
        </w:rPr>
        <w:t xml:space="preserve">(Vento-Tormo </w:t>
      </w:r>
      <w:r w:rsidR="00F34F81" w:rsidRPr="00822EAD">
        <w:rPr>
          <w:rFonts w:ascii="Times New Roman" w:hAnsi="Times New Roman" w:cs="Times New Roman"/>
          <w:i/>
          <w:kern w:val="0"/>
          <w:sz w:val="24"/>
          <w:szCs w:val="24"/>
        </w:rPr>
        <w:t>et al.</w:t>
      </w:r>
      <w:r w:rsidR="00F34F81" w:rsidRPr="00822EAD">
        <w:rPr>
          <w:rFonts w:ascii="Times New Roman" w:hAnsi="Times New Roman" w:cs="Times New Roman"/>
          <w:kern w:val="0"/>
          <w:sz w:val="24"/>
          <w:szCs w:val="24"/>
        </w:rPr>
        <w:t>, 2018)</w:t>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t xml:space="preserve"> and analyzed the </w:t>
      </w:r>
      <w:bookmarkStart w:id="54" w:name="OLE_LINK79"/>
      <w:bookmarkStart w:id="55" w:name="OLE_LINK80"/>
      <w:r w:rsidR="00F34F81" w:rsidRPr="00822EAD">
        <w:rPr>
          <w:rFonts w:ascii="Times New Roman" w:hAnsi="Times New Roman" w:cs="Times New Roman"/>
          <w:kern w:val="0"/>
          <w:sz w:val="24"/>
          <w:szCs w:val="24"/>
        </w:rPr>
        <w:t xml:space="preserve">specific signaling pathways in </w:t>
      </w:r>
      <w:r w:rsidR="00F34F81" w:rsidRPr="00822EAD">
        <w:rPr>
          <w:rFonts w:ascii="Times New Roman" w:eastAsia="宋体" w:hAnsi="Times New Roman" w:cs="Times New Roman"/>
          <w:kern w:val="0"/>
          <w:sz w:val="24"/>
          <w:szCs w:val="24"/>
        </w:rPr>
        <w:t>PBMCs</w:t>
      </w:r>
      <w:r w:rsidR="00F34F81" w:rsidRPr="00822EAD">
        <w:rPr>
          <w:rFonts w:ascii="Times New Roman" w:hAnsi="Times New Roman" w:cs="Times New Roman"/>
          <w:kern w:val="0"/>
          <w:sz w:val="24"/>
          <w:szCs w:val="24"/>
        </w:rPr>
        <w:t xml:space="preserve"> at different </w:t>
      </w:r>
      <w:r w:rsidR="00F34F81" w:rsidRPr="00822EAD">
        <w:rPr>
          <w:rFonts w:ascii="Times New Roman" w:eastAsia="宋体" w:hAnsi="Times New Roman" w:cs="Times New Roman"/>
          <w:kern w:val="0"/>
          <w:sz w:val="24"/>
          <w:szCs w:val="24"/>
        </w:rPr>
        <w:t>times</w:t>
      </w:r>
      <w:r w:rsidR="00F34F81" w:rsidRPr="00822EAD">
        <w:rPr>
          <w:rFonts w:ascii="Times New Roman" w:hAnsi="Times New Roman" w:cs="Times New Roman"/>
          <w:kern w:val="0"/>
          <w:sz w:val="24"/>
          <w:szCs w:val="24"/>
        </w:rPr>
        <w:t xml:space="preserve"> after </w:t>
      </w:r>
      <w:r w:rsidR="00F34F81" w:rsidRPr="00822EAD">
        <w:rPr>
          <w:rFonts w:ascii="Times New Roman" w:eastAsia="宋体" w:hAnsi="Times New Roman" w:cs="Times New Roman"/>
          <w:kern w:val="0"/>
          <w:sz w:val="24"/>
          <w:szCs w:val="24"/>
        </w:rPr>
        <w:t>CART product</w:t>
      </w:r>
      <w:r w:rsidR="00F34F81" w:rsidRPr="00822EAD">
        <w:rPr>
          <w:rFonts w:ascii="Times New Roman" w:hAnsi="Times New Roman" w:cs="Times New Roman"/>
          <w:kern w:val="0"/>
          <w:sz w:val="24"/>
          <w:szCs w:val="24"/>
        </w:rPr>
        <w:t xml:space="preserve"> infusion with </w:t>
      </w:r>
      <w:r w:rsidR="00F34F81" w:rsidRPr="00822EAD">
        <w:rPr>
          <w:rFonts w:ascii="Times New Roman" w:eastAsia="宋体" w:hAnsi="Times New Roman" w:cs="Times New Roman"/>
          <w:kern w:val="0"/>
          <w:sz w:val="24"/>
          <w:szCs w:val="24"/>
        </w:rPr>
        <w:t xml:space="preserve">the </w:t>
      </w:r>
      <w:r w:rsidR="00F34F81" w:rsidRPr="00822EAD">
        <w:rPr>
          <w:rFonts w:ascii="Times New Roman" w:hAnsi="Times New Roman" w:cs="Times New Roman"/>
          <w:kern w:val="0"/>
          <w:sz w:val="24"/>
          <w:szCs w:val="24"/>
        </w:rPr>
        <w:t xml:space="preserve">R package </w:t>
      </w:r>
      <w:proofErr w:type="spellStart"/>
      <w:r w:rsidR="00F34F81" w:rsidRPr="00822EAD">
        <w:rPr>
          <w:rFonts w:ascii="Times New Roman" w:hAnsi="Times New Roman" w:cs="Times New Roman"/>
          <w:kern w:val="0"/>
          <w:sz w:val="24"/>
          <w:szCs w:val="24"/>
        </w:rPr>
        <w:t>CellChat</w:t>
      </w:r>
      <w:bookmarkEnd w:id="54"/>
      <w:bookmarkEnd w:id="55"/>
      <w:proofErr w:type="spellEnd"/>
      <w:r w:rsidR="00F34F81" w:rsidRPr="00822EAD">
        <w:rPr>
          <w:rFonts w:ascii="Times New Roman" w:hAnsi="Times New Roman" w:cs="Times New Roman"/>
          <w:kern w:val="0"/>
          <w:sz w:val="24"/>
          <w:szCs w:val="24"/>
        </w:rPr>
        <w:t xml:space="preserve"> </w:t>
      </w:r>
      <w:r w:rsidR="00F34F81" w:rsidRPr="00822EAD">
        <w:rPr>
          <w:rFonts w:ascii="Times New Roman" w:hAnsi="Times New Roman" w:cs="Times New Roman"/>
          <w:kern w:val="0"/>
          <w:sz w:val="24"/>
          <w:szCs w:val="24"/>
        </w:rPr>
        <w:fldChar w:fldCharType="begin">
          <w:fldData xml:space="preserve">PEVuZE5vdGU+PENpdGU+PEF1dGhvcj5KaW48L0F1dGhvcj48WWVhcj4yMDIxPC9ZZWFyPjxSZWNO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</w:fldData>
        </w:fldChar>
      </w:r>
      <w:r w:rsidR="00F34F81" w:rsidRPr="00822EAD">
        <w:rPr>
          <w:rFonts w:ascii="Times New Roman" w:hAnsi="Times New Roman" w:cs="Times New Roman"/>
          <w:kern w:val="0"/>
          <w:sz w:val="24"/>
          <w:szCs w:val="24"/>
        </w:rPr>
        <w:instrText xml:space="preserve"> ADDIN EN.CITE </w:instrText>
      </w:r>
      <w:r w:rsidR="00F34F81" w:rsidRPr="00822EAD">
        <w:rPr>
          <w:rFonts w:ascii="Times New Roman" w:hAnsi="Times New Roman" w:cs="Times New Roman"/>
          <w:kern w:val="0"/>
          <w:sz w:val="24"/>
          <w:szCs w:val="24"/>
        </w:rPr>
        <w:fldChar w:fldCharType="begin">
          <w:fldData xml:space="preserve">PEVuZE5vdGU+PENpdGU+PEF1dGhvcj5KaW48L0F1dGhvcj48WWVhcj4yMDIxPC9ZZWFyPjxSZWNO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</w:fldData>
        </w:fldChar>
      </w:r>
      <w:r w:rsidR="00F34F81" w:rsidRPr="00822EAD">
        <w:rPr>
          <w:rFonts w:ascii="Times New Roman" w:hAnsi="Times New Roman" w:cs="Times New Roman"/>
          <w:kern w:val="0"/>
          <w:sz w:val="24"/>
          <w:szCs w:val="24"/>
        </w:rPr>
        <w:instrText xml:space="preserve"> ADDIN EN.CITE.DATA </w:instrText>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r>
      <w:r w:rsidR="00F34F81" w:rsidRPr="00822EAD">
        <w:rPr>
          <w:rFonts w:ascii="Times New Roman" w:hAnsi="Times New Roman" w:cs="Times New Roman"/>
          <w:kern w:val="0"/>
          <w:sz w:val="24"/>
          <w:szCs w:val="24"/>
        </w:rPr>
        <w:fldChar w:fldCharType="separate"/>
      </w:r>
      <w:r w:rsidR="00F34F81" w:rsidRPr="00822EAD">
        <w:rPr>
          <w:rFonts w:ascii="Times New Roman" w:hAnsi="Times New Roman" w:cs="Times New Roman"/>
          <w:kern w:val="0"/>
          <w:sz w:val="24"/>
          <w:szCs w:val="24"/>
        </w:rPr>
        <w:t xml:space="preserve">(Jin </w:t>
      </w:r>
      <w:r w:rsidR="00F34F81" w:rsidRPr="00822EAD">
        <w:rPr>
          <w:rFonts w:ascii="Times New Roman" w:hAnsi="Times New Roman" w:cs="Times New Roman"/>
          <w:i/>
          <w:kern w:val="0"/>
          <w:sz w:val="24"/>
          <w:szCs w:val="24"/>
        </w:rPr>
        <w:t>et al.</w:t>
      </w:r>
      <w:r w:rsidR="00F34F81" w:rsidRPr="00822EAD">
        <w:rPr>
          <w:rFonts w:ascii="Times New Roman" w:hAnsi="Times New Roman" w:cs="Times New Roman"/>
          <w:kern w:val="0"/>
          <w:sz w:val="24"/>
          <w:szCs w:val="24"/>
        </w:rPr>
        <w:t>, 2021)</w:t>
      </w:r>
      <w:r w:rsidR="00F34F81" w:rsidRPr="00822EAD">
        <w:rPr>
          <w:rFonts w:ascii="Times New Roman" w:hAnsi="Times New Roman" w:cs="Times New Roman"/>
          <w:kern w:val="0"/>
          <w:sz w:val="24"/>
          <w:szCs w:val="24"/>
        </w:rPr>
        <w:fldChar w:fldCharType="end"/>
      </w:r>
      <w:r w:rsidR="00F34F81" w:rsidRPr="00822EAD">
        <w:rPr>
          <w:rFonts w:ascii="Times New Roman" w:hAnsi="Times New Roman" w:cs="Times New Roman"/>
          <w:kern w:val="0"/>
          <w:sz w:val="24"/>
          <w:szCs w:val="24"/>
        </w:rPr>
        <w:t>.</w:t>
      </w:r>
      <w:bookmarkStart w:id="56" w:name="OLE_LINK72"/>
      <w:bookmarkStart w:id="57" w:name="OLE_LINK77"/>
      <w:r w:rsidR="00F34F81" w:rsidRPr="00822EAD">
        <w:rPr>
          <w:rFonts w:ascii="Times New Roman" w:hAnsi="Times New Roman" w:cs="Times New Roman"/>
          <w:kern w:val="0"/>
          <w:sz w:val="24"/>
          <w:szCs w:val="24"/>
        </w:rPr>
        <w:t xml:space="preserve"> Many ligands for which cognate receptors were expressed among different clusters,</w:t>
      </w:r>
      <w:bookmarkEnd w:id="56"/>
      <w:bookmarkEnd w:id="57"/>
      <w:r w:rsidR="00F34F81" w:rsidRPr="00822EAD">
        <w:rPr>
          <w:rFonts w:ascii="Times New Roman" w:hAnsi="Times New Roman" w:cs="Times New Roman"/>
          <w:kern w:val="0"/>
          <w:sz w:val="24"/>
          <w:szCs w:val="24"/>
        </w:rPr>
        <w:t xml:space="preserve"> especially </w:t>
      </w:r>
      <w:r w:rsidR="00F34F81" w:rsidRPr="00822EAD">
        <w:rPr>
          <w:rFonts w:ascii="Times New Roman" w:eastAsia="宋体" w:hAnsi="Times New Roman" w:cs="Times New Roman"/>
          <w:kern w:val="0"/>
          <w:sz w:val="24"/>
          <w:szCs w:val="24"/>
        </w:rPr>
        <w:t>monocytes</w:t>
      </w:r>
      <w:r w:rsidR="00F34F81" w:rsidRPr="00822EAD">
        <w:rPr>
          <w:rFonts w:ascii="Times New Roman" w:hAnsi="Times New Roman" w:cs="Times New Roman"/>
          <w:kern w:val="0"/>
          <w:sz w:val="24"/>
          <w:szCs w:val="24"/>
        </w:rPr>
        <w:t xml:space="preserve"> and dendritic cells, demonstrated extensive </w:t>
      </w:r>
      <w:r w:rsidR="00F34F81" w:rsidRPr="00822EAD">
        <w:rPr>
          <w:rFonts w:ascii="Times New Roman" w:eastAsia="宋体" w:hAnsi="Times New Roman" w:cs="Times New Roman"/>
          <w:kern w:val="0"/>
          <w:sz w:val="24"/>
          <w:szCs w:val="24"/>
        </w:rPr>
        <w:t xml:space="preserve">strong </w:t>
      </w:r>
      <w:r w:rsidR="00F34F81" w:rsidRPr="00822EAD">
        <w:rPr>
          <w:rFonts w:ascii="Times New Roman" w:hAnsi="Times New Roman" w:cs="Times New Roman"/>
          <w:kern w:val="0"/>
          <w:sz w:val="24"/>
          <w:szCs w:val="24"/>
        </w:rPr>
        <w:t>interactions i</w:t>
      </w:r>
      <w:r w:rsidR="005E2D85" w:rsidRPr="00822EAD">
        <w:rPr>
          <w:rFonts w:ascii="Times New Roman" w:hAnsi="Times New Roman" w:cs="Times New Roman"/>
          <w:kern w:val="0"/>
          <w:sz w:val="24"/>
          <w:szCs w:val="24"/>
        </w:rPr>
        <w:t>n different cell types (Figure 3B and Figure S3</w:t>
      </w:r>
      <w:r w:rsidR="00F34F81" w:rsidRPr="00822EAD">
        <w:rPr>
          <w:rFonts w:ascii="Times New Roman" w:hAnsi="Times New Roman" w:cs="Times New Roman"/>
          <w:kern w:val="0"/>
          <w:sz w:val="24"/>
          <w:szCs w:val="24"/>
        </w:rPr>
        <w:t xml:space="preserve">A). The differential interaction strength between </w:t>
      </w:r>
      <w:bookmarkStart w:id="58" w:name="OLE_LINK30"/>
      <w:bookmarkStart w:id="59" w:name="OLE_LINK31"/>
      <w:proofErr w:type="spellStart"/>
      <w:r w:rsidR="00F34F81" w:rsidRPr="00822EAD">
        <w:rPr>
          <w:rFonts w:ascii="Times New Roman" w:hAnsi="Times New Roman" w:cs="Times New Roman"/>
          <w:kern w:val="0"/>
          <w:sz w:val="24"/>
          <w:szCs w:val="24"/>
        </w:rPr>
        <w:t>CRSp</w:t>
      </w:r>
      <w:proofErr w:type="spellEnd"/>
      <w:r w:rsidR="00F34F81" w:rsidRPr="00822EAD">
        <w:rPr>
          <w:rFonts w:ascii="Times New Roman" w:hAnsi="Times New Roman" w:cs="Times New Roman"/>
          <w:kern w:val="0"/>
          <w:sz w:val="24"/>
          <w:szCs w:val="24"/>
        </w:rPr>
        <w:t xml:space="preserve"> and CRSb</w:t>
      </w:r>
      <w:bookmarkEnd w:id="58"/>
      <w:bookmarkEnd w:id="59"/>
      <w:r w:rsidR="00F34F81" w:rsidRPr="00822EAD">
        <w:rPr>
          <w:rFonts w:ascii="Times New Roman" w:hAnsi="Times New Roman" w:cs="Times New Roman"/>
          <w:kern w:val="0"/>
          <w:sz w:val="24"/>
          <w:szCs w:val="24"/>
        </w:rPr>
        <w:t xml:space="preserve"> suggested that </w:t>
      </w:r>
      <w:r w:rsidR="00F34F81" w:rsidRPr="00822EAD">
        <w:rPr>
          <w:rFonts w:ascii="Times New Roman" w:eastAsia="宋体" w:hAnsi="Times New Roman" w:cs="Times New Roman"/>
          <w:kern w:val="0"/>
          <w:sz w:val="24"/>
          <w:szCs w:val="24"/>
        </w:rPr>
        <w:t>CART cells</w:t>
      </w:r>
      <w:r w:rsidR="00F34F81" w:rsidRPr="00822EAD">
        <w:rPr>
          <w:rFonts w:ascii="Times New Roman" w:hAnsi="Times New Roman" w:cs="Times New Roman"/>
          <w:kern w:val="0"/>
          <w:sz w:val="24"/>
          <w:szCs w:val="24"/>
        </w:rPr>
        <w:t xml:space="preserve"> play crucial roles in activating </w:t>
      </w:r>
      <w:proofErr w:type="spellStart"/>
      <w:r w:rsidR="00F34F81" w:rsidRPr="00822EAD">
        <w:rPr>
          <w:rFonts w:ascii="Times New Roman" w:hAnsi="Times New Roman" w:cs="Times New Roman"/>
          <w:kern w:val="0"/>
          <w:sz w:val="24"/>
          <w:szCs w:val="24"/>
        </w:rPr>
        <w:t>EndoT</w:t>
      </w:r>
      <w:proofErr w:type="spellEnd"/>
      <w:r w:rsidR="00F34F81" w:rsidRPr="00822EAD">
        <w:rPr>
          <w:rFonts w:ascii="Times New Roman" w:eastAsia="宋体" w:hAnsi="Times New Roman" w:cs="Times New Roman"/>
          <w:kern w:val="0"/>
          <w:sz w:val="24"/>
          <w:szCs w:val="24"/>
        </w:rPr>
        <w:t xml:space="preserve"> cells</w:t>
      </w:r>
      <w:r w:rsidR="00F34F81" w:rsidRPr="00822EAD">
        <w:rPr>
          <w:rFonts w:ascii="Times New Roman" w:hAnsi="Times New Roman" w:cs="Times New Roman"/>
          <w:kern w:val="0"/>
          <w:sz w:val="24"/>
          <w:szCs w:val="24"/>
        </w:rPr>
        <w:t xml:space="preserve">, monocytes, and NK </w:t>
      </w:r>
      <w:r w:rsidR="00F34F81" w:rsidRPr="00822EAD">
        <w:rPr>
          <w:rFonts w:ascii="Times New Roman" w:eastAsia="宋体" w:hAnsi="Times New Roman" w:cs="Times New Roman"/>
          <w:kern w:val="0"/>
          <w:sz w:val="24"/>
          <w:szCs w:val="24"/>
        </w:rPr>
        <w:t xml:space="preserve">cells </w:t>
      </w:r>
      <w:r w:rsidR="005E2D85" w:rsidRPr="00822EAD">
        <w:rPr>
          <w:rFonts w:ascii="Times New Roman" w:hAnsi="Times New Roman" w:cs="Times New Roman"/>
          <w:kern w:val="0"/>
          <w:sz w:val="24"/>
          <w:szCs w:val="24"/>
        </w:rPr>
        <w:t>(Figure 3</w:t>
      </w:r>
      <w:r w:rsidR="00F34F81" w:rsidRPr="00822EAD">
        <w:rPr>
          <w:rFonts w:ascii="Times New Roman" w:hAnsi="Times New Roman" w:cs="Times New Roman"/>
          <w:kern w:val="0"/>
          <w:sz w:val="24"/>
          <w:szCs w:val="24"/>
        </w:rPr>
        <w:t xml:space="preserve">B), while that of </w:t>
      </w:r>
      <w:proofErr w:type="spellStart"/>
      <w:r w:rsidR="00F34F81" w:rsidRPr="00822EAD">
        <w:rPr>
          <w:rFonts w:ascii="Times New Roman" w:hAnsi="Times New Roman" w:cs="Times New Roman"/>
          <w:kern w:val="0"/>
          <w:sz w:val="24"/>
          <w:szCs w:val="24"/>
        </w:rPr>
        <w:t>CRSr</w:t>
      </w:r>
      <w:proofErr w:type="spellEnd"/>
      <w:r w:rsidR="00F34F81" w:rsidRPr="00822EAD">
        <w:rPr>
          <w:rFonts w:ascii="Times New Roman" w:hAnsi="Times New Roman" w:cs="Times New Roman"/>
          <w:kern w:val="0"/>
          <w:sz w:val="24"/>
          <w:szCs w:val="24"/>
        </w:rPr>
        <w:t xml:space="preserve"> and </w:t>
      </w:r>
      <w:proofErr w:type="spellStart"/>
      <w:r w:rsidR="00F34F81" w:rsidRPr="00822EAD">
        <w:rPr>
          <w:rFonts w:ascii="Times New Roman" w:hAnsi="Times New Roman" w:cs="Times New Roman"/>
          <w:kern w:val="0"/>
          <w:sz w:val="24"/>
          <w:szCs w:val="24"/>
        </w:rPr>
        <w:t>CRSp</w:t>
      </w:r>
      <w:proofErr w:type="spellEnd"/>
      <w:r w:rsidR="00F34F81" w:rsidRPr="00822EAD">
        <w:rPr>
          <w:rFonts w:ascii="Times New Roman" w:hAnsi="Times New Roman" w:cs="Times New Roman"/>
          <w:kern w:val="0"/>
          <w:sz w:val="24"/>
          <w:szCs w:val="24"/>
        </w:rPr>
        <w:t xml:space="preserve"> suggested that the functions of </w:t>
      </w:r>
      <w:proofErr w:type="spellStart"/>
      <w:r w:rsidR="00F34F81" w:rsidRPr="00822EAD">
        <w:rPr>
          <w:rFonts w:ascii="Times New Roman" w:hAnsi="Times New Roman" w:cs="Times New Roman"/>
          <w:kern w:val="0"/>
          <w:sz w:val="24"/>
          <w:szCs w:val="24"/>
        </w:rPr>
        <w:t>EndoT</w:t>
      </w:r>
      <w:proofErr w:type="spellEnd"/>
      <w:r w:rsidR="00F34F81" w:rsidRPr="00822EAD">
        <w:rPr>
          <w:rFonts w:ascii="Times New Roman" w:eastAsia="宋体" w:hAnsi="Times New Roman" w:cs="Times New Roman"/>
          <w:kern w:val="0"/>
          <w:sz w:val="24"/>
          <w:szCs w:val="24"/>
        </w:rPr>
        <w:t xml:space="preserve"> cells</w:t>
      </w:r>
      <w:r w:rsidR="00F34F81" w:rsidRPr="00822EAD">
        <w:rPr>
          <w:rFonts w:ascii="Times New Roman" w:hAnsi="Times New Roman" w:cs="Times New Roman"/>
          <w:kern w:val="0"/>
          <w:sz w:val="24"/>
          <w:szCs w:val="24"/>
        </w:rPr>
        <w:t>, NK</w:t>
      </w:r>
      <w:r w:rsidR="00F34F81" w:rsidRPr="00822EAD">
        <w:rPr>
          <w:rFonts w:ascii="Times New Roman" w:eastAsia="宋体" w:hAnsi="Times New Roman" w:cs="Times New Roman"/>
          <w:kern w:val="0"/>
          <w:sz w:val="24"/>
          <w:szCs w:val="24"/>
        </w:rPr>
        <w:t xml:space="preserve"> cells</w:t>
      </w:r>
      <w:r w:rsidR="00F34F81" w:rsidRPr="00822EAD">
        <w:rPr>
          <w:rFonts w:ascii="Times New Roman" w:hAnsi="Times New Roman" w:cs="Times New Roman"/>
          <w:kern w:val="0"/>
          <w:sz w:val="24"/>
          <w:szCs w:val="24"/>
        </w:rPr>
        <w:t xml:space="preserve"> and monocytes </w:t>
      </w:r>
      <w:r w:rsidR="00F34F81" w:rsidRPr="00822EAD">
        <w:rPr>
          <w:rFonts w:ascii="Times New Roman" w:eastAsia="宋体" w:hAnsi="Times New Roman" w:cs="Times New Roman"/>
          <w:kern w:val="0"/>
          <w:sz w:val="24"/>
          <w:szCs w:val="24"/>
        </w:rPr>
        <w:t xml:space="preserve">were </w:t>
      </w:r>
      <w:r w:rsidR="005E2D85" w:rsidRPr="00822EAD">
        <w:rPr>
          <w:rFonts w:ascii="Times New Roman" w:hAnsi="Times New Roman" w:cs="Times New Roman"/>
          <w:kern w:val="0"/>
          <w:sz w:val="24"/>
          <w:szCs w:val="24"/>
        </w:rPr>
        <w:t>improved (Figure 3</w:t>
      </w:r>
      <w:r w:rsidR="00F34F81" w:rsidRPr="00822EAD">
        <w:rPr>
          <w:rFonts w:ascii="Times New Roman" w:hAnsi="Times New Roman" w:cs="Times New Roman"/>
          <w:kern w:val="0"/>
          <w:sz w:val="24"/>
          <w:szCs w:val="24"/>
        </w:rPr>
        <w:t>C).</w:t>
      </w:r>
    </w:p>
    <w:p w14:paraId="093ED609" w14:textId="02666894" w:rsidR="00A77DCE" w:rsidRDefault="00F34F81" w:rsidP="008C24AC">
      <w:pPr>
        <w:widowControl/>
        <w:spacing w:line="360" w:lineRule="auto"/>
        <w:ind w:firstLineChars="200" w:firstLine="480"/>
        <w:rPr>
          <w:rFonts w:ascii="Times New Roman" w:hAnsi="Times New Roman" w:cs="Times New Roman"/>
          <w:kern w:val="0"/>
          <w:sz w:val="24"/>
          <w:szCs w:val="24"/>
        </w:rPr>
      </w:pPr>
      <w:r w:rsidRPr="00822EAD">
        <w:rPr>
          <w:rFonts w:ascii="Times New Roman" w:hAnsi="Times New Roman" w:cs="Times New Roman"/>
          <w:kern w:val="0"/>
          <w:sz w:val="24"/>
          <w:szCs w:val="24"/>
        </w:rPr>
        <w:t>A total of</w:t>
      </w:r>
      <w:bookmarkStart w:id="60" w:name="OLE_LINK85"/>
      <w:bookmarkStart w:id="61" w:name="OLE_LINK86"/>
      <w:r w:rsidRPr="00822EAD">
        <w:rPr>
          <w:rFonts w:ascii="Times New Roman" w:hAnsi="Times New Roman" w:cs="Times New Roman"/>
          <w:kern w:val="0"/>
          <w:sz w:val="24"/>
          <w:szCs w:val="24"/>
        </w:rPr>
        <w:t xml:space="preserve"> 149 </w:t>
      </w:r>
      <w:r w:rsidRPr="00822EAD">
        <w:rPr>
          <w:rFonts w:ascii="Times New Roman" w:eastAsia="宋体" w:hAnsi="Times New Roman" w:cs="Times New Roman"/>
          <w:kern w:val="0"/>
          <w:sz w:val="24"/>
          <w:szCs w:val="24"/>
        </w:rPr>
        <w:t>significantly</w:t>
      </w:r>
      <w:r w:rsidRPr="00822EAD">
        <w:rPr>
          <w:rFonts w:ascii="Times New Roman" w:hAnsi="Times New Roman" w:cs="Times New Roman"/>
          <w:kern w:val="0"/>
          <w:sz w:val="24"/>
          <w:szCs w:val="24"/>
        </w:rPr>
        <w:t xml:space="preserve"> differential </w:t>
      </w:r>
      <w:bookmarkStart w:id="62" w:name="OLE_LINK75"/>
      <w:bookmarkStart w:id="63" w:name="OLE_LINK76"/>
      <w:r w:rsidRPr="00822EAD">
        <w:rPr>
          <w:rFonts w:ascii="Times New Roman" w:hAnsi="Times New Roman" w:cs="Times New Roman"/>
          <w:kern w:val="0"/>
          <w:sz w:val="24"/>
          <w:szCs w:val="24"/>
        </w:rPr>
        <w:t>L-R pairs</w:t>
      </w:r>
      <w:bookmarkEnd w:id="60"/>
      <w:bookmarkEnd w:id="61"/>
      <w:r w:rsidRPr="00822EAD">
        <w:rPr>
          <w:rFonts w:ascii="Times New Roman" w:hAnsi="Times New Roman" w:cs="Times New Roman"/>
          <w:kern w:val="0"/>
          <w:sz w:val="24"/>
          <w:szCs w:val="24"/>
        </w:rPr>
        <w:t xml:space="preserve"> </w:t>
      </w:r>
      <w:bookmarkEnd w:id="62"/>
      <w:bookmarkEnd w:id="63"/>
      <w:r w:rsidR="008D5A81">
        <w:rPr>
          <w:rFonts w:ascii="Times New Roman" w:hAnsi="Times New Roman" w:cs="Times New Roman"/>
          <w:kern w:val="0"/>
          <w:sz w:val="24"/>
          <w:szCs w:val="24"/>
        </w:rPr>
        <w:t>were identified</w:t>
      </w:r>
      <w:r w:rsidRPr="00822EAD">
        <w:rPr>
          <w:rFonts w:ascii="Times New Roman" w:hAnsi="Times New Roman" w:cs="Times New Roman"/>
          <w:kern w:val="0"/>
          <w:sz w:val="24"/>
          <w:szCs w:val="24"/>
        </w:rPr>
        <w:t xml:space="preserve"> (Table S7). Among these LR pairs, the most frequent ligands and receptors</w:t>
      </w:r>
      <w:r w:rsidRPr="00822EAD">
        <w:rPr>
          <w:rFonts w:ascii="Times New Roman" w:eastAsia="宋体" w:hAnsi="Times New Roman" w:cs="Times New Roman"/>
          <w:kern w:val="0"/>
          <w:sz w:val="24"/>
          <w:szCs w:val="24"/>
        </w:rPr>
        <w:t xml:space="preserve"> were </w:t>
      </w:r>
      <w:r w:rsidR="008D5A81">
        <w:rPr>
          <w:rFonts w:ascii="Times New Roman" w:eastAsia="宋体" w:hAnsi="Times New Roman" w:cs="Times New Roman"/>
          <w:kern w:val="0"/>
          <w:sz w:val="24"/>
          <w:szCs w:val="24"/>
        </w:rPr>
        <w:t>involved</w:t>
      </w:r>
      <w:r w:rsidR="008D5A81">
        <w:rPr>
          <w:rFonts w:ascii="Times New Roman" w:eastAsia="宋体" w:hAnsi="Times New Roman" w:cs="Times New Roman" w:hint="eastAsia"/>
          <w:kern w:val="0"/>
          <w:sz w:val="24"/>
          <w:szCs w:val="24"/>
        </w:rPr>
        <w:t xml:space="preserve"> in </w:t>
      </w:r>
      <w:r w:rsidRPr="00822EAD">
        <w:rPr>
          <w:rFonts w:ascii="Times New Roman" w:eastAsia="宋体" w:hAnsi="Times New Roman" w:cs="Times New Roman"/>
          <w:kern w:val="0"/>
          <w:sz w:val="24"/>
          <w:szCs w:val="24"/>
        </w:rPr>
        <w:t>the</w:t>
      </w:r>
      <w:r w:rsidRPr="00822EAD">
        <w:rPr>
          <w:rFonts w:ascii="Times New Roman" w:hAnsi="Times New Roman" w:cs="Times New Roman"/>
          <w:kern w:val="0"/>
          <w:sz w:val="24"/>
          <w:szCs w:val="24"/>
        </w:rPr>
        <w:t xml:space="preserve"> TNF pathway (30 pairs) and CCL pathway (12 pairs). Furthermore, gene ontology </w:t>
      </w:r>
      <w:r w:rsidRPr="00822EAD">
        <w:rPr>
          <w:rFonts w:ascii="Times New Roman" w:hAnsi="Times New Roman" w:cs="Times New Roman"/>
          <w:kern w:val="0"/>
          <w:sz w:val="24"/>
          <w:szCs w:val="24"/>
        </w:rPr>
        <w:lastRenderedPageBreak/>
        <w:t>(GO) and KEGG enrichment</w:t>
      </w:r>
      <w:r w:rsidRPr="00822EAD">
        <w:rPr>
          <w:rFonts w:ascii="Times New Roman" w:eastAsia="宋体" w:hAnsi="Times New Roman" w:cs="Times New Roman"/>
          <w:kern w:val="0"/>
          <w:sz w:val="24"/>
          <w:szCs w:val="24"/>
        </w:rPr>
        <w:t xml:space="preserve"> analyses showed enrichment</w:t>
      </w:r>
      <w:r w:rsidRPr="00822EAD">
        <w:rPr>
          <w:rFonts w:ascii="Times New Roman" w:hAnsi="Times New Roman" w:cs="Times New Roman"/>
          <w:kern w:val="0"/>
          <w:sz w:val="24"/>
          <w:szCs w:val="24"/>
        </w:rPr>
        <w:t xml:space="preserve"> in lymphocyte activation, cell adhesion, cytokine-cytokine receptor interaction and natural killer cell</w:t>
      </w:r>
      <w:r w:rsidRPr="00822EAD">
        <w:rPr>
          <w:rFonts w:ascii="Times New Roman" w:eastAsia="宋体" w:hAnsi="Times New Roman" w:cs="Times New Roman"/>
          <w:kern w:val="0"/>
          <w:sz w:val="24"/>
          <w:szCs w:val="24"/>
        </w:rPr>
        <w:t>-</w:t>
      </w:r>
      <w:r w:rsidRPr="00822EAD">
        <w:rPr>
          <w:rFonts w:ascii="Times New Roman" w:hAnsi="Times New Roman" w:cs="Times New Roman"/>
          <w:kern w:val="0"/>
          <w:sz w:val="24"/>
          <w:szCs w:val="24"/>
        </w:rPr>
        <w:t xml:space="preserve">mediated cytotoxicity. Owing to the important role of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w:t>
      </w:r>
      <w:r w:rsidR="00A43C13">
        <w:rPr>
          <w:rFonts w:ascii="Times New Roman" w:hAnsi="Times New Roman" w:cs="Times New Roman" w:hint="eastAsia"/>
          <w:kern w:val="0"/>
          <w:sz w:val="24"/>
          <w:szCs w:val="24"/>
        </w:rPr>
        <w:t xml:space="preserve">cells </w:t>
      </w:r>
      <w:r w:rsidRPr="00822EAD">
        <w:rPr>
          <w:rFonts w:ascii="Times New Roman" w:hAnsi="Times New Roman" w:cs="Times New Roman"/>
          <w:kern w:val="0"/>
          <w:sz w:val="24"/>
          <w:szCs w:val="24"/>
        </w:rPr>
        <w:t xml:space="preserve">and </w:t>
      </w:r>
      <w:r w:rsidRPr="00822EAD">
        <w:rPr>
          <w:rFonts w:ascii="Times New Roman" w:eastAsia="宋体" w:hAnsi="Times New Roman" w:cs="Times New Roman"/>
          <w:kern w:val="0"/>
          <w:sz w:val="24"/>
          <w:szCs w:val="24"/>
        </w:rPr>
        <w:t xml:space="preserve">monocytes </w:t>
      </w:r>
      <w:r w:rsidRPr="00822EAD">
        <w:rPr>
          <w:rFonts w:ascii="Times New Roman" w:hAnsi="Times New Roman" w:cs="Times New Roman"/>
          <w:kern w:val="0"/>
          <w:sz w:val="24"/>
          <w:szCs w:val="24"/>
        </w:rPr>
        <w:t>in CRS, we found that their specific</w:t>
      </w:r>
      <w:r w:rsidR="00A43C13">
        <w:rPr>
          <w:rFonts w:ascii="Times New Roman" w:hAnsi="Times New Roman" w:cs="Times New Roman" w:hint="eastAsia"/>
          <w:kern w:val="0"/>
          <w:sz w:val="24"/>
          <w:szCs w:val="24"/>
        </w:rPr>
        <w:t xml:space="preserve"> L-R</w:t>
      </w:r>
      <w:r w:rsidRPr="00822EAD">
        <w:rPr>
          <w:rFonts w:ascii="Times New Roman" w:hAnsi="Times New Roman" w:cs="Times New Roman"/>
          <w:kern w:val="0"/>
          <w:sz w:val="24"/>
          <w:szCs w:val="24"/>
        </w:rPr>
        <w:t xml:space="preserve"> pairs </w:t>
      </w:r>
      <w:r w:rsidR="008D5A81">
        <w:rPr>
          <w:rFonts w:ascii="Times New Roman" w:eastAsia="宋体" w:hAnsi="Times New Roman" w:cs="Times New Roman"/>
          <w:kern w:val="0"/>
          <w:sz w:val="24"/>
          <w:szCs w:val="24"/>
        </w:rPr>
        <w:t>largely</w:t>
      </w:r>
      <w:r w:rsidR="008D5A81">
        <w:rPr>
          <w:rFonts w:ascii="Times New Roman" w:eastAsia="宋体" w:hAnsi="Times New Roman" w:cs="Times New Roman" w:hint="eastAsia"/>
          <w:kern w:val="0"/>
          <w:sz w:val="24"/>
          <w:szCs w:val="24"/>
        </w:rPr>
        <w:t xml:space="preserve"> </w:t>
      </w:r>
      <w:r w:rsidR="008D5A81">
        <w:rPr>
          <w:rFonts w:ascii="Times New Roman" w:eastAsia="宋体" w:hAnsi="Times New Roman" w:cs="Times New Roman"/>
          <w:kern w:val="0"/>
          <w:sz w:val="24"/>
          <w:szCs w:val="24"/>
        </w:rPr>
        <w:t>overlap</w:t>
      </w:r>
      <w:r w:rsidRPr="00822EAD">
        <w:rPr>
          <w:rFonts w:ascii="Times New Roman" w:eastAsia="宋体" w:hAnsi="Times New Roman" w:cs="Times New Roman"/>
          <w:kern w:val="0"/>
          <w:sz w:val="24"/>
          <w:szCs w:val="24"/>
        </w:rPr>
        <w:t xml:space="preserve"> (such as </w:t>
      </w:r>
      <w:r w:rsidRPr="00822EAD">
        <w:rPr>
          <w:rFonts w:ascii="Times New Roman" w:hAnsi="Times New Roman" w:cs="Times New Roman"/>
          <w:kern w:val="0"/>
          <w:sz w:val="24"/>
          <w:szCs w:val="24"/>
        </w:rPr>
        <w:t>TNF, CCL, CD40 and IFNG pairs</w:t>
      </w:r>
      <w:r w:rsidR="00A43C13">
        <w:rPr>
          <w:rFonts w:ascii="Times New Roman" w:eastAsia="宋体" w:hAnsi="Times New Roman" w:cs="Times New Roman"/>
          <w:kern w:val="0"/>
          <w:sz w:val="24"/>
          <w:szCs w:val="24"/>
        </w:rPr>
        <w:t xml:space="preserve">), </w:t>
      </w:r>
      <w:r w:rsidR="00A43C13">
        <w:rPr>
          <w:rFonts w:ascii="Times New Roman" w:eastAsia="宋体" w:hAnsi="Times New Roman" w:cs="Times New Roman" w:hint="eastAsia"/>
          <w:kern w:val="0"/>
          <w:sz w:val="24"/>
          <w:szCs w:val="24"/>
        </w:rPr>
        <w:t>supporting the notion that</w:t>
      </w:r>
      <w:r w:rsidRPr="00822EAD">
        <w:rPr>
          <w:rFonts w:ascii="Times New Roman" w:eastAsia="宋体" w:hAnsi="Times New Roman" w:cs="Times New Roman"/>
          <w:kern w:val="0"/>
          <w:sz w:val="24"/>
          <w:szCs w:val="24"/>
        </w:rPr>
        <w:t xml:space="preserve"> CART </w:t>
      </w:r>
      <w:r w:rsidR="008D5A81">
        <w:rPr>
          <w:rFonts w:ascii="Times New Roman" w:eastAsia="宋体" w:hAnsi="Times New Roman" w:cs="Times New Roman"/>
          <w:kern w:val="0"/>
          <w:sz w:val="24"/>
          <w:szCs w:val="24"/>
        </w:rPr>
        <w:t>might</w:t>
      </w:r>
      <w:r w:rsidR="008D5A81">
        <w:rPr>
          <w:rFonts w:ascii="Times New Roman" w:eastAsia="宋体" w:hAnsi="Times New Roman" w:cs="Times New Roman" w:hint="eastAsia"/>
          <w:kern w:val="0"/>
          <w:sz w:val="24"/>
          <w:szCs w:val="24"/>
        </w:rPr>
        <w:t xml:space="preserve"> </w:t>
      </w:r>
      <w:r w:rsidR="008D5A81">
        <w:rPr>
          <w:rFonts w:ascii="Times New Roman" w:eastAsia="宋体" w:hAnsi="Times New Roman" w:cs="Times New Roman"/>
          <w:kern w:val="0"/>
          <w:sz w:val="24"/>
          <w:szCs w:val="24"/>
        </w:rPr>
        <w:t>activate</w:t>
      </w:r>
      <w:r w:rsidRPr="00822EAD">
        <w:rPr>
          <w:rFonts w:ascii="Times New Roman" w:eastAsia="宋体" w:hAnsi="Times New Roman" w:cs="Times New Roman"/>
          <w:kern w:val="0"/>
          <w:sz w:val="24"/>
          <w:szCs w:val="24"/>
        </w:rPr>
        <w:t xml:space="preserve"> monocytes </w:t>
      </w:r>
      <w:r w:rsidR="005E2D85" w:rsidRPr="00822EAD">
        <w:rPr>
          <w:rFonts w:ascii="Times New Roman" w:hAnsi="Times New Roman" w:cs="Times New Roman"/>
          <w:kern w:val="0"/>
          <w:sz w:val="24"/>
          <w:szCs w:val="24"/>
        </w:rPr>
        <w:t xml:space="preserve">(Figure </w:t>
      </w:r>
      <w:r w:rsidR="00D019BF" w:rsidRPr="00822EAD">
        <w:rPr>
          <w:rFonts w:ascii="Times New Roman" w:hAnsi="Times New Roman" w:cs="Times New Roman"/>
          <w:kern w:val="0"/>
          <w:sz w:val="24"/>
          <w:szCs w:val="24"/>
        </w:rPr>
        <w:t xml:space="preserve">3D, </w:t>
      </w:r>
      <w:r w:rsidR="005E2D85" w:rsidRPr="00822EAD">
        <w:rPr>
          <w:rFonts w:ascii="Times New Roman" w:hAnsi="Times New Roman" w:cs="Times New Roman"/>
          <w:kern w:val="0"/>
          <w:sz w:val="24"/>
          <w:szCs w:val="24"/>
        </w:rPr>
        <w:t>3</w:t>
      </w:r>
      <w:r w:rsidR="00D019BF" w:rsidRPr="00822EAD">
        <w:rPr>
          <w:rFonts w:ascii="Times New Roman" w:hAnsi="Times New Roman" w:cs="Times New Roman"/>
          <w:kern w:val="0"/>
          <w:sz w:val="24"/>
          <w:szCs w:val="24"/>
        </w:rPr>
        <w:t>E</w:t>
      </w:r>
      <w:r w:rsidRPr="00822EAD">
        <w:rPr>
          <w:rFonts w:ascii="Times New Roman" w:hAnsi="Times New Roman" w:cs="Times New Roman"/>
          <w:kern w:val="0"/>
          <w:sz w:val="24"/>
          <w:szCs w:val="24"/>
        </w:rPr>
        <w:t xml:space="preserve"> and</w:t>
      </w:r>
      <w:r w:rsidR="005E2D85" w:rsidRPr="00822EAD">
        <w:rPr>
          <w:rFonts w:ascii="Times New Roman" w:hAnsi="Times New Roman" w:cs="Times New Roman"/>
          <w:kern w:val="0"/>
          <w:sz w:val="24"/>
          <w:szCs w:val="24"/>
        </w:rPr>
        <w:t xml:space="preserve"> 3</w:t>
      </w:r>
      <w:r w:rsidR="00D019BF" w:rsidRPr="00822EAD">
        <w:rPr>
          <w:rFonts w:ascii="Times New Roman" w:hAnsi="Times New Roman" w:cs="Times New Roman"/>
          <w:kern w:val="0"/>
          <w:sz w:val="24"/>
          <w:szCs w:val="24"/>
        </w:rPr>
        <w:t>F</w:t>
      </w:r>
      <w:r w:rsidRPr="00822EAD">
        <w:rPr>
          <w:rFonts w:ascii="Times New Roman" w:hAnsi="Times New Roman" w:cs="Times New Roman"/>
          <w:kern w:val="0"/>
          <w:sz w:val="24"/>
          <w:szCs w:val="24"/>
        </w:rPr>
        <w:t xml:space="preserve">). </w:t>
      </w:r>
      <w:r w:rsidR="00A43C13">
        <w:rPr>
          <w:rFonts w:ascii="Times New Roman" w:hAnsi="Times New Roman" w:cs="Times New Roman" w:hint="eastAsia"/>
          <w:kern w:val="0"/>
          <w:sz w:val="24"/>
          <w:szCs w:val="24"/>
        </w:rPr>
        <w:t>T</w:t>
      </w:r>
      <w:r w:rsidR="00D019BF" w:rsidRPr="00822EAD">
        <w:rPr>
          <w:rFonts w:ascii="Times New Roman" w:hAnsi="Times New Roman" w:cs="Times New Roman"/>
          <w:kern w:val="0"/>
          <w:sz w:val="24"/>
          <w:szCs w:val="24"/>
        </w:rPr>
        <w:t>he strength of these specific L</w:t>
      </w:r>
      <w:r w:rsidR="00BB066A">
        <w:rPr>
          <w:rFonts w:ascii="Times New Roman" w:hAnsi="Times New Roman" w:cs="Times New Roman" w:hint="eastAsia"/>
          <w:kern w:val="0"/>
          <w:sz w:val="24"/>
          <w:szCs w:val="24"/>
        </w:rPr>
        <w:t>-</w:t>
      </w:r>
      <w:r w:rsidR="00D019BF" w:rsidRPr="00822EAD">
        <w:rPr>
          <w:rFonts w:ascii="Times New Roman" w:hAnsi="Times New Roman" w:cs="Times New Roman"/>
          <w:kern w:val="0"/>
          <w:sz w:val="24"/>
          <w:szCs w:val="24"/>
        </w:rPr>
        <w:t xml:space="preserve">R pairs at CRSb, </w:t>
      </w:r>
      <w:proofErr w:type="spellStart"/>
      <w:r w:rsidR="00D019BF" w:rsidRPr="00822EAD">
        <w:rPr>
          <w:rFonts w:ascii="Times New Roman" w:hAnsi="Times New Roman" w:cs="Times New Roman"/>
          <w:kern w:val="0"/>
          <w:sz w:val="24"/>
          <w:szCs w:val="24"/>
        </w:rPr>
        <w:t>CRSp</w:t>
      </w:r>
      <w:proofErr w:type="spellEnd"/>
      <w:r w:rsidR="00D019BF" w:rsidRPr="00822EAD">
        <w:rPr>
          <w:rFonts w:ascii="Times New Roman" w:hAnsi="Times New Roman" w:cs="Times New Roman"/>
          <w:kern w:val="0"/>
          <w:sz w:val="24"/>
          <w:szCs w:val="24"/>
        </w:rPr>
        <w:t xml:space="preserve"> and </w:t>
      </w:r>
      <w:proofErr w:type="spellStart"/>
      <w:r w:rsidR="00D019BF" w:rsidRPr="00822EAD">
        <w:rPr>
          <w:rFonts w:ascii="Times New Roman" w:hAnsi="Times New Roman" w:cs="Times New Roman"/>
          <w:kern w:val="0"/>
          <w:sz w:val="24"/>
          <w:szCs w:val="24"/>
        </w:rPr>
        <w:t>CRSr</w:t>
      </w:r>
      <w:proofErr w:type="spellEnd"/>
      <w:r w:rsidR="00D019BF" w:rsidRPr="00822EAD">
        <w:rPr>
          <w:rFonts w:ascii="Times New Roman" w:hAnsi="Times New Roman" w:cs="Times New Roman"/>
          <w:kern w:val="0"/>
          <w:sz w:val="24"/>
          <w:szCs w:val="24"/>
        </w:rPr>
        <w:t xml:space="preserve"> is also shown for </w:t>
      </w:r>
      <w:r w:rsidR="00A43C13">
        <w:rPr>
          <w:rFonts w:ascii="Times New Roman" w:eastAsia="宋体" w:hAnsi="Times New Roman" w:cs="Times New Roman"/>
          <w:kern w:val="0"/>
          <w:sz w:val="24"/>
          <w:szCs w:val="24"/>
        </w:rPr>
        <w:t>CART cell</w:t>
      </w:r>
      <w:r w:rsidR="00A43C13">
        <w:rPr>
          <w:rFonts w:ascii="Times New Roman" w:eastAsia="宋体" w:hAnsi="Times New Roman" w:cs="Times New Roman" w:hint="eastAsia"/>
          <w:kern w:val="0"/>
          <w:sz w:val="24"/>
          <w:szCs w:val="24"/>
        </w:rPr>
        <w:t>s</w:t>
      </w:r>
      <w:r w:rsidR="00D019BF" w:rsidRPr="00822EAD">
        <w:rPr>
          <w:rFonts w:ascii="Times New Roman" w:hAnsi="Times New Roman" w:cs="Times New Roman"/>
          <w:kern w:val="0"/>
          <w:sz w:val="24"/>
          <w:szCs w:val="24"/>
        </w:rPr>
        <w:t xml:space="preserve"> </w:t>
      </w:r>
      <w:r w:rsidR="00A43C13">
        <w:rPr>
          <w:rFonts w:ascii="Times New Roman" w:hAnsi="Times New Roman" w:cs="Times New Roman"/>
          <w:kern w:val="0"/>
          <w:sz w:val="24"/>
          <w:szCs w:val="24"/>
        </w:rPr>
        <w:t>(Figure S3B</w:t>
      </w:r>
      <w:r w:rsidR="00A43C13">
        <w:rPr>
          <w:rFonts w:ascii="Times New Roman" w:hAnsi="Times New Roman" w:cs="Times New Roman" w:hint="eastAsia"/>
          <w:kern w:val="0"/>
          <w:sz w:val="24"/>
          <w:szCs w:val="24"/>
        </w:rPr>
        <w:t xml:space="preserve"> and</w:t>
      </w:r>
      <w:r w:rsidR="00D019BF" w:rsidRPr="00822EAD">
        <w:rPr>
          <w:rFonts w:ascii="Times New Roman" w:eastAsia="宋体" w:hAnsi="Times New Roman" w:cs="Times New Roman"/>
          <w:kern w:val="0"/>
          <w:sz w:val="24"/>
          <w:szCs w:val="24"/>
        </w:rPr>
        <w:t xml:space="preserve"> </w:t>
      </w:r>
      <w:r w:rsidR="00F76F21" w:rsidRPr="00822EAD">
        <w:rPr>
          <w:rFonts w:ascii="Times New Roman" w:eastAsia="宋体" w:hAnsi="Times New Roman" w:cs="Times New Roman"/>
          <w:kern w:val="0"/>
          <w:sz w:val="24"/>
          <w:szCs w:val="24"/>
        </w:rPr>
        <w:t>S3C</w:t>
      </w:r>
      <w:r w:rsidR="00D019BF" w:rsidRPr="00822EAD">
        <w:rPr>
          <w:rFonts w:ascii="Times New Roman" w:eastAsia="宋体" w:hAnsi="Times New Roman" w:cs="Times New Roman"/>
          <w:kern w:val="0"/>
          <w:sz w:val="24"/>
          <w:szCs w:val="24"/>
        </w:rPr>
        <w:t>)</w:t>
      </w:r>
      <w:r w:rsidR="00A43C13">
        <w:rPr>
          <w:rFonts w:ascii="Times New Roman" w:hAnsi="Times New Roman" w:cs="Times New Roman" w:hint="eastAsia"/>
          <w:kern w:val="0"/>
          <w:sz w:val="24"/>
          <w:szCs w:val="24"/>
        </w:rPr>
        <w:t xml:space="preserve">, </w:t>
      </w:r>
      <w:proofErr w:type="spellStart"/>
      <w:r w:rsidR="001A51D2">
        <w:rPr>
          <w:rFonts w:ascii="Times New Roman" w:hAnsi="Times New Roman" w:cs="Times New Roman"/>
          <w:kern w:val="0"/>
          <w:sz w:val="24"/>
          <w:szCs w:val="24"/>
        </w:rPr>
        <w:t>EndoT</w:t>
      </w:r>
      <w:proofErr w:type="spellEnd"/>
      <w:r w:rsidR="001A51D2">
        <w:rPr>
          <w:rFonts w:ascii="Times New Roman" w:hAnsi="Times New Roman" w:cs="Times New Roman"/>
          <w:kern w:val="0"/>
          <w:sz w:val="24"/>
          <w:szCs w:val="24"/>
        </w:rPr>
        <w:t xml:space="preserve"> cells </w:t>
      </w:r>
      <w:r w:rsidR="00D019BF" w:rsidRPr="00822EAD">
        <w:rPr>
          <w:rFonts w:ascii="Times New Roman" w:hAnsi="Times New Roman" w:cs="Times New Roman"/>
          <w:kern w:val="0"/>
          <w:sz w:val="24"/>
          <w:szCs w:val="24"/>
        </w:rPr>
        <w:t>(Figure S3</w:t>
      </w:r>
      <w:r w:rsidR="00F76F21" w:rsidRPr="00822EAD">
        <w:rPr>
          <w:rFonts w:ascii="Times New Roman" w:hAnsi="Times New Roman" w:cs="Times New Roman"/>
          <w:kern w:val="0"/>
          <w:sz w:val="24"/>
          <w:szCs w:val="24"/>
        </w:rPr>
        <w:t>D</w:t>
      </w:r>
      <w:r w:rsidR="00A43C13">
        <w:rPr>
          <w:rFonts w:ascii="Times New Roman" w:hAnsi="Times New Roman" w:cs="Times New Roman" w:hint="eastAsia"/>
          <w:kern w:val="0"/>
          <w:sz w:val="24"/>
          <w:szCs w:val="24"/>
        </w:rPr>
        <w:t xml:space="preserve"> and</w:t>
      </w:r>
      <w:r w:rsidR="00D019BF" w:rsidRPr="00822EAD">
        <w:rPr>
          <w:rFonts w:ascii="Times New Roman" w:hAnsi="Times New Roman" w:cs="Times New Roman"/>
          <w:kern w:val="0"/>
          <w:sz w:val="24"/>
          <w:szCs w:val="24"/>
        </w:rPr>
        <w:t xml:space="preserve"> S3</w:t>
      </w:r>
      <w:r w:rsidR="00F76F21" w:rsidRPr="00822EAD">
        <w:rPr>
          <w:rFonts w:ascii="Times New Roman" w:hAnsi="Times New Roman" w:cs="Times New Roman"/>
          <w:kern w:val="0"/>
          <w:sz w:val="24"/>
          <w:szCs w:val="24"/>
        </w:rPr>
        <w:t>E</w:t>
      </w:r>
      <w:r w:rsidR="006A1944">
        <w:rPr>
          <w:rFonts w:ascii="Times New Roman" w:hAnsi="Times New Roman" w:cs="Times New Roman"/>
          <w:kern w:val="0"/>
          <w:sz w:val="24"/>
          <w:szCs w:val="24"/>
        </w:rPr>
        <w:t xml:space="preserve">), </w:t>
      </w:r>
      <w:r w:rsidR="001A51D2">
        <w:rPr>
          <w:rFonts w:ascii="Times New Roman" w:hAnsi="Times New Roman" w:cs="Times New Roman"/>
          <w:kern w:val="0"/>
          <w:sz w:val="24"/>
          <w:szCs w:val="24"/>
        </w:rPr>
        <w:t xml:space="preserve">NK cells </w:t>
      </w:r>
      <w:r w:rsidR="00D019BF" w:rsidRPr="00822EAD">
        <w:rPr>
          <w:rFonts w:ascii="Times New Roman" w:hAnsi="Times New Roman" w:cs="Times New Roman"/>
          <w:kern w:val="0"/>
          <w:sz w:val="24"/>
          <w:szCs w:val="24"/>
        </w:rPr>
        <w:t>(Figure S3</w:t>
      </w:r>
      <w:r w:rsidR="00F76F21" w:rsidRPr="00822EAD">
        <w:rPr>
          <w:rFonts w:ascii="Times New Roman" w:hAnsi="Times New Roman" w:cs="Times New Roman"/>
          <w:kern w:val="0"/>
          <w:sz w:val="24"/>
          <w:szCs w:val="24"/>
        </w:rPr>
        <w:t>F</w:t>
      </w:r>
      <w:r w:rsidR="00A43C13">
        <w:rPr>
          <w:rFonts w:ascii="Times New Roman" w:hAnsi="Times New Roman" w:cs="Times New Roman" w:hint="eastAsia"/>
          <w:kern w:val="0"/>
          <w:sz w:val="24"/>
          <w:szCs w:val="24"/>
        </w:rPr>
        <w:t xml:space="preserve"> and</w:t>
      </w:r>
      <w:r w:rsidR="00D019BF" w:rsidRPr="00822EAD">
        <w:rPr>
          <w:rFonts w:ascii="Times New Roman" w:hAnsi="Times New Roman" w:cs="Times New Roman"/>
          <w:kern w:val="0"/>
          <w:sz w:val="24"/>
          <w:szCs w:val="24"/>
        </w:rPr>
        <w:t xml:space="preserve"> S3</w:t>
      </w:r>
      <w:r w:rsidR="00F76F21" w:rsidRPr="00822EAD">
        <w:rPr>
          <w:rFonts w:ascii="Times New Roman" w:hAnsi="Times New Roman" w:cs="Times New Roman"/>
          <w:kern w:val="0"/>
          <w:sz w:val="24"/>
          <w:szCs w:val="24"/>
        </w:rPr>
        <w:t>G</w:t>
      </w:r>
      <w:r w:rsidR="00A43C13">
        <w:rPr>
          <w:rFonts w:ascii="Times New Roman" w:hAnsi="Times New Roman" w:cs="Times New Roman"/>
          <w:kern w:val="0"/>
          <w:sz w:val="24"/>
          <w:szCs w:val="24"/>
        </w:rPr>
        <w:t>), and</w:t>
      </w:r>
      <w:r w:rsidR="00D019BF" w:rsidRPr="00822EAD">
        <w:rPr>
          <w:rFonts w:ascii="Times New Roman" w:hAnsi="Times New Roman" w:cs="Times New Roman"/>
          <w:kern w:val="0"/>
          <w:sz w:val="24"/>
          <w:szCs w:val="24"/>
        </w:rPr>
        <w:t xml:space="preserve"> </w:t>
      </w:r>
      <w:r w:rsidR="001A51D2" w:rsidRPr="001A51D2">
        <w:rPr>
          <w:rFonts w:ascii="Times New Roman" w:hAnsi="Times New Roman" w:cs="Times New Roman"/>
          <w:kern w:val="0"/>
          <w:sz w:val="24"/>
          <w:szCs w:val="24"/>
        </w:rPr>
        <w:t xml:space="preserve">plasma/tumor </w:t>
      </w:r>
      <w:r w:rsidR="00D019BF" w:rsidRPr="001A51D2">
        <w:rPr>
          <w:rFonts w:ascii="Times New Roman" w:hAnsi="Times New Roman" w:cs="Times New Roman"/>
          <w:kern w:val="0"/>
          <w:sz w:val="24"/>
          <w:szCs w:val="24"/>
        </w:rPr>
        <w:t>(Figure S3</w:t>
      </w:r>
      <w:r w:rsidR="00F76F21" w:rsidRPr="001A51D2">
        <w:rPr>
          <w:rFonts w:ascii="Times New Roman" w:hAnsi="Times New Roman" w:cs="Times New Roman"/>
          <w:kern w:val="0"/>
          <w:sz w:val="24"/>
          <w:szCs w:val="24"/>
        </w:rPr>
        <w:t>H</w:t>
      </w:r>
      <w:r w:rsidR="00A43C13">
        <w:rPr>
          <w:rFonts w:ascii="Times New Roman" w:hAnsi="Times New Roman" w:cs="Times New Roman" w:hint="eastAsia"/>
          <w:kern w:val="0"/>
          <w:sz w:val="24"/>
          <w:szCs w:val="24"/>
        </w:rPr>
        <w:t xml:space="preserve"> and</w:t>
      </w:r>
      <w:r w:rsidR="00D019BF" w:rsidRPr="001A51D2">
        <w:rPr>
          <w:rFonts w:ascii="Times New Roman" w:hAnsi="Times New Roman" w:cs="Times New Roman"/>
          <w:kern w:val="0"/>
          <w:sz w:val="24"/>
          <w:szCs w:val="24"/>
        </w:rPr>
        <w:t xml:space="preserve"> S3</w:t>
      </w:r>
      <w:r w:rsidR="00F76F21" w:rsidRPr="001A51D2">
        <w:rPr>
          <w:rFonts w:ascii="Times New Roman" w:hAnsi="Times New Roman" w:cs="Times New Roman"/>
          <w:kern w:val="0"/>
          <w:sz w:val="24"/>
          <w:szCs w:val="24"/>
        </w:rPr>
        <w:t>I</w:t>
      </w:r>
      <w:r w:rsidR="00D019BF" w:rsidRPr="001A51D2">
        <w:rPr>
          <w:rFonts w:ascii="Times New Roman" w:hAnsi="Times New Roman" w:cs="Times New Roman"/>
          <w:kern w:val="0"/>
          <w:sz w:val="24"/>
          <w:szCs w:val="24"/>
        </w:rPr>
        <w:t>). Among them, CD40LG-(ITGA5</w:t>
      </w:r>
      <w:r w:rsidR="00F76F21" w:rsidRPr="001A51D2">
        <w:rPr>
          <w:rFonts w:ascii="Times New Roman" w:hAnsi="Times New Roman" w:cs="Times New Roman"/>
          <w:kern w:val="0"/>
          <w:sz w:val="24"/>
          <w:szCs w:val="24"/>
        </w:rPr>
        <w:t>/</w:t>
      </w:r>
      <w:r w:rsidR="00D019BF" w:rsidRPr="001A51D2">
        <w:rPr>
          <w:rFonts w:ascii="Times New Roman" w:hAnsi="Times New Roman" w:cs="Times New Roman"/>
          <w:kern w:val="0"/>
          <w:sz w:val="24"/>
          <w:szCs w:val="24"/>
        </w:rPr>
        <w:t>ITGB1), IL2-(IL2RB</w:t>
      </w:r>
      <w:r w:rsidR="00F76F21" w:rsidRPr="001A51D2">
        <w:rPr>
          <w:rFonts w:ascii="Times New Roman" w:hAnsi="Times New Roman" w:cs="Times New Roman"/>
          <w:kern w:val="0"/>
          <w:sz w:val="24"/>
          <w:szCs w:val="24"/>
        </w:rPr>
        <w:t>/</w:t>
      </w:r>
      <w:r w:rsidR="00D019BF" w:rsidRPr="001A51D2">
        <w:rPr>
          <w:rFonts w:ascii="Times New Roman" w:hAnsi="Times New Roman" w:cs="Times New Roman"/>
          <w:kern w:val="0"/>
          <w:sz w:val="24"/>
          <w:szCs w:val="24"/>
        </w:rPr>
        <w:t>IL2RG), IL1B-IL1R2 and IL6-(IL6R</w:t>
      </w:r>
      <w:r w:rsidR="00F76F21" w:rsidRPr="001A51D2">
        <w:rPr>
          <w:rFonts w:ascii="Times New Roman" w:hAnsi="Times New Roman" w:cs="Times New Roman"/>
          <w:kern w:val="0"/>
          <w:sz w:val="24"/>
          <w:szCs w:val="24"/>
        </w:rPr>
        <w:t>/</w:t>
      </w:r>
      <w:r w:rsidR="00D019BF" w:rsidRPr="001A51D2">
        <w:rPr>
          <w:rFonts w:ascii="Times New Roman" w:hAnsi="Times New Roman" w:cs="Times New Roman"/>
          <w:kern w:val="0"/>
          <w:sz w:val="24"/>
          <w:szCs w:val="24"/>
        </w:rPr>
        <w:t xml:space="preserve">IL6ST) generally play similar roles in CRSb, </w:t>
      </w:r>
      <w:proofErr w:type="spellStart"/>
      <w:r w:rsidR="00D019BF" w:rsidRPr="001A51D2">
        <w:rPr>
          <w:rFonts w:ascii="Times New Roman" w:hAnsi="Times New Roman" w:cs="Times New Roman"/>
          <w:kern w:val="0"/>
          <w:sz w:val="24"/>
          <w:szCs w:val="24"/>
        </w:rPr>
        <w:t>CRSp</w:t>
      </w:r>
      <w:proofErr w:type="spellEnd"/>
      <w:r w:rsidR="00D019BF" w:rsidRPr="001A51D2">
        <w:rPr>
          <w:rFonts w:ascii="Times New Roman" w:hAnsi="Times New Roman" w:cs="Times New Roman"/>
          <w:kern w:val="0"/>
          <w:sz w:val="24"/>
          <w:szCs w:val="24"/>
        </w:rPr>
        <w:t xml:space="preserve"> and </w:t>
      </w:r>
      <w:proofErr w:type="spellStart"/>
      <w:r w:rsidR="00D019BF" w:rsidRPr="001A51D2">
        <w:rPr>
          <w:rFonts w:ascii="Times New Roman" w:hAnsi="Times New Roman" w:cs="Times New Roman"/>
          <w:kern w:val="0"/>
          <w:sz w:val="24"/>
          <w:szCs w:val="24"/>
        </w:rPr>
        <w:t>CRSr</w:t>
      </w:r>
      <w:proofErr w:type="spellEnd"/>
      <w:r w:rsidR="00D019BF" w:rsidRPr="001A51D2">
        <w:rPr>
          <w:rFonts w:ascii="Times New Roman" w:hAnsi="Times New Roman" w:cs="Times New Roman"/>
          <w:kern w:val="0"/>
          <w:sz w:val="24"/>
          <w:szCs w:val="24"/>
        </w:rPr>
        <w:t xml:space="preserve">, while TNF-TNFRSF1A/1B is differentiated </w:t>
      </w:r>
      <w:r w:rsidR="00C17A78" w:rsidRPr="001A51D2">
        <w:rPr>
          <w:rFonts w:ascii="Times New Roman" w:hAnsi="Times New Roman" w:cs="Times New Roman"/>
          <w:kern w:val="0"/>
          <w:sz w:val="24"/>
          <w:szCs w:val="24"/>
        </w:rPr>
        <w:t xml:space="preserve">and complex </w:t>
      </w:r>
      <w:r w:rsidR="00D019BF" w:rsidRPr="001A51D2">
        <w:rPr>
          <w:rFonts w:ascii="Times New Roman" w:hAnsi="Times New Roman" w:cs="Times New Roman"/>
          <w:kern w:val="0"/>
          <w:sz w:val="24"/>
          <w:szCs w:val="24"/>
        </w:rPr>
        <w:t>(Figure 3E and Figure 3F).</w:t>
      </w:r>
      <w:r w:rsidR="001A51D2" w:rsidRPr="001A51D2">
        <w:rPr>
          <w:rFonts w:ascii="Times New Roman" w:hAnsi="Times New Roman" w:cs="Times New Roman" w:hint="eastAsia"/>
          <w:kern w:val="0"/>
          <w:sz w:val="24"/>
          <w:szCs w:val="24"/>
        </w:rPr>
        <w:t xml:space="preserve"> </w:t>
      </w:r>
      <w:r w:rsidRPr="001A51D2">
        <w:rPr>
          <w:rFonts w:ascii="Times New Roman" w:hAnsi="Times New Roman" w:cs="Times New Roman"/>
          <w:kern w:val="0"/>
          <w:sz w:val="24"/>
          <w:szCs w:val="24"/>
        </w:rPr>
        <w:t xml:space="preserve">Furthermore, </w:t>
      </w:r>
      <w:r w:rsidRPr="001A51D2">
        <w:rPr>
          <w:rFonts w:ascii="Times New Roman" w:eastAsia="宋体" w:hAnsi="Times New Roman" w:cs="Times New Roman"/>
          <w:kern w:val="0"/>
          <w:sz w:val="24"/>
          <w:szCs w:val="24"/>
        </w:rPr>
        <w:t>these differentially expressed LRs were</w:t>
      </w:r>
      <w:r w:rsidRPr="001A51D2">
        <w:rPr>
          <w:rFonts w:ascii="Times New Roman" w:hAnsi="Times New Roman" w:cs="Times New Roman"/>
          <w:kern w:val="0"/>
          <w:sz w:val="24"/>
          <w:szCs w:val="24"/>
        </w:rPr>
        <w:t xml:space="preserve"> mainly enriched </w:t>
      </w:r>
      <w:r w:rsidRPr="001A51D2">
        <w:rPr>
          <w:rFonts w:ascii="Times New Roman" w:eastAsia="宋体" w:hAnsi="Times New Roman" w:cs="Times New Roman"/>
          <w:kern w:val="0"/>
          <w:sz w:val="24"/>
          <w:szCs w:val="24"/>
        </w:rPr>
        <w:t xml:space="preserve">in the </w:t>
      </w:r>
      <w:r w:rsidR="00D019BF" w:rsidRPr="001A51D2">
        <w:rPr>
          <w:rFonts w:ascii="Times New Roman" w:hAnsi="Times New Roman" w:cs="Times New Roman"/>
          <w:kern w:val="0"/>
          <w:sz w:val="24"/>
          <w:szCs w:val="24"/>
        </w:rPr>
        <w:t xml:space="preserve">CD40, </w:t>
      </w:r>
      <w:r w:rsidRPr="001A51D2">
        <w:rPr>
          <w:rFonts w:ascii="Times New Roman" w:hAnsi="Times New Roman" w:cs="Times New Roman"/>
          <w:kern w:val="0"/>
          <w:sz w:val="24"/>
          <w:szCs w:val="24"/>
        </w:rPr>
        <w:t xml:space="preserve">IFN-II, </w:t>
      </w:r>
      <w:r w:rsidR="00D019BF" w:rsidRPr="001A51D2">
        <w:rPr>
          <w:rFonts w:ascii="Times New Roman" w:hAnsi="Times New Roman" w:cs="Times New Roman"/>
          <w:kern w:val="0"/>
          <w:sz w:val="24"/>
          <w:szCs w:val="24"/>
        </w:rPr>
        <w:t>FLT3</w:t>
      </w:r>
      <w:r w:rsidR="00D019BF" w:rsidRPr="001A51D2">
        <w:rPr>
          <w:rFonts w:ascii="Times New Roman" w:eastAsia="宋体" w:hAnsi="Times New Roman" w:cs="Times New Roman"/>
          <w:kern w:val="0"/>
          <w:sz w:val="24"/>
          <w:szCs w:val="24"/>
        </w:rPr>
        <w:t>, CCL, IL-1,</w:t>
      </w:r>
      <w:r w:rsidRPr="001A51D2">
        <w:rPr>
          <w:rFonts w:ascii="Times New Roman" w:eastAsia="宋体" w:hAnsi="Times New Roman" w:cs="Times New Roman"/>
          <w:kern w:val="0"/>
          <w:sz w:val="24"/>
          <w:szCs w:val="24"/>
        </w:rPr>
        <w:t xml:space="preserve"> </w:t>
      </w:r>
      <w:r w:rsidR="00D019BF" w:rsidRPr="001A51D2">
        <w:rPr>
          <w:rFonts w:ascii="Times New Roman" w:eastAsia="宋体" w:hAnsi="Times New Roman" w:cs="Times New Roman"/>
          <w:kern w:val="0"/>
          <w:sz w:val="24"/>
          <w:szCs w:val="24"/>
        </w:rPr>
        <w:t xml:space="preserve">IL-2, </w:t>
      </w:r>
      <w:r w:rsidRPr="001A51D2">
        <w:rPr>
          <w:rFonts w:ascii="Times New Roman" w:eastAsia="宋体" w:hAnsi="Times New Roman" w:cs="Times New Roman"/>
          <w:kern w:val="0"/>
          <w:sz w:val="24"/>
          <w:szCs w:val="24"/>
        </w:rPr>
        <w:t xml:space="preserve">IL-6 </w:t>
      </w:r>
      <w:r w:rsidR="00D019BF" w:rsidRPr="001A51D2">
        <w:rPr>
          <w:rFonts w:ascii="Times New Roman" w:eastAsia="宋体" w:hAnsi="Times New Roman" w:cs="Times New Roman"/>
          <w:kern w:val="0"/>
          <w:sz w:val="24"/>
          <w:szCs w:val="24"/>
        </w:rPr>
        <w:t xml:space="preserve">and GRN </w:t>
      </w:r>
      <w:r w:rsidRPr="001A51D2">
        <w:rPr>
          <w:rFonts w:ascii="Times New Roman" w:eastAsia="宋体" w:hAnsi="Times New Roman" w:cs="Times New Roman"/>
          <w:kern w:val="0"/>
          <w:sz w:val="24"/>
          <w:szCs w:val="24"/>
        </w:rPr>
        <w:t>pathways (</w:t>
      </w:r>
      <w:bookmarkStart w:id="64" w:name="OLE_LINK42"/>
      <w:bookmarkStart w:id="65" w:name="OLE_LINK43"/>
      <w:r w:rsidR="005E2D85" w:rsidRPr="001A51D2">
        <w:rPr>
          <w:rFonts w:ascii="Times New Roman" w:eastAsia="宋体" w:hAnsi="Times New Roman" w:cs="Times New Roman"/>
          <w:kern w:val="0"/>
          <w:sz w:val="24"/>
          <w:szCs w:val="24"/>
        </w:rPr>
        <w:t>Figure 3</w:t>
      </w:r>
      <w:r w:rsidRPr="001A51D2">
        <w:rPr>
          <w:rFonts w:ascii="Times New Roman" w:eastAsia="宋体" w:hAnsi="Times New Roman" w:cs="Times New Roman"/>
          <w:kern w:val="0"/>
          <w:sz w:val="24"/>
          <w:szCs w:val="24"/>
        </w:rPr>
        <w:t>G</w:t>
      </w:r>
      <w:r w:rsidR="00D019BF" w:rsidRPr="001A51D2">
        <w:rPr>
          <w:rFonts w:ascii="Times New Roman" w:eastAsia="宋体" w:hAnsi="Times New Roman" w:cs="Times New Roman"/>
          <w:kern w:val="0"/>
          <w:sz w:val="24"/>
          <w:szCs w:val="24"/>
        </w:rPr>
        <w:t xml:space="preserve"> and </w:t>
      </w:r>
      <w:bookmarkEnd w:id="64"/>
      <w:bookmarkEnd w:id="65"/>
      <w:r w:rsidR="00D019BF" w:rsidRPr="001A51D2">
        <w:rPr>
          <w:rFonts w:ascii="Times New Roman" w:eastAsia="宋体" w:hAnsi="Times New Roman" w:cs="Times New Roman"/>
          <w:kern w:val="0"/>
          <w:sz w:val="24"/>
          <w:szCs w:val="24"/>
        </w:rPr>
        <w:t>Figure S3J</w:t>
      </w:r>
      <w:r w:rsidRPr="001A51D2">
        <w:rPr>
          <w:rFonts w:ascii="Times New Roman" w:eastAsia="宋体" w:hAnsi="Times New Roman" w:cs="Times New Roman"/>
          <w:kern w:val="0"/>
          <w:sz w:val="24"/>
          <w:szCs w:val="24"/>
        </w:rPr>
        <w:t>). Amo</w:t>
      </w:r>
      <w:r w:rsidRPr="001A51D2">
        <w:rPr>
          <w:rFonts w:ascii="Times New Roman" w:hAnsi="Times New Roman" w:cs="Times New Roman"/>
          <w:kern w:val="0"/>
          <w:sz w:val="24"/>
          <w:szCs w:val="24"/>
        </w:rPr>
        <w:t xml:space="preserve">ng them, </w:t>
      </w:r>
      <w:r w:rsidR="00BB066A">
        <w:rPr>
          <w:rFonts w:ascii="Times New Roman" w:hAnsi="Times New Roman" w:cs="Times New Roman" w:hint="eastAsia"/>
          <w:kern w:val="0"/>
          <w:sz w:val="24"/>
          <w:szCs w:val="24"/>
        </w:rPr>
        <w:t xml:space="preserve">CART and </w:t>
      </w:r>
      <w:proofErr w:type="spellStart"/>
      <w:r w:rsidR="00BB066A">
        <w:rPr>
          <w:rFonts w:ascii="Times New Roman" w:hAnsi="Times New Roman" w:cs="Times New Roman" w:hint="eastAsia"/>
          <w:kern w:val="0"/>
          <w:sz w:val="24"/>
          <w:szCs w:val="24"/>
        </w:rPr>
        <w:t>EndoT</w:t>
      </w:r>
      <w:proofErr w:type="spellEnd"/>
      <w:r w:rsidR="00BB066A">
        <w:rPr>
          <w:rFonts w:ascii="Times New Roman" w:hAnsi="Times New Roman" w:cs="Times New Roman" w:hint="eastAsia"/>
          <w:kern w:val="0"/>
          <w:sz w:val="24"/>
          <w:szCs w:val="24"/>
        </w:rPr>
        <w:t xml:space="preserve"> cells appeared to be largely responsible </w:t>
      </w:r>
      <w:proofErr w:type="gramStart"/>
      <w:r w:rsidR="00BB066A">
        <w:rPr>
          <w:rFonts w:ascii="Times New Roman" w:hAnsi="Times New Roman" w:cs="Times New Roman" w:hint="eastAsia"/>
          <w:kern w:val="0"/>
          <w:sz w:val="24"/>
          <w:szCs w:val="24"/>
        </w:rPr>
        <w:t>for the production</w:t>
      </w:r>
      <w:r w:rsidRPr="001A51D2">
        <w:rPr>
          <w:rFonts w:ascii="Times New Roman" w:hAnsi="Times New Roman" w:cs="Times New Roman"/>
          <w:kern w:val="0"/>
          <w:sz w:val="24"/>
          <w:szCs w:val="24"/>
        </w:rPr>
        <w:t xml:space="preserve"> of</w:t>
      </w:r>
      <w:proofErr w:type="gramEnd"/>
      <w:r w:rsidRPr="001A51D2">
        <w:rPr>
          <w:rFonts w:ascii="Times New Roman" w:hAnsi="Times New Roman" w:cs="Times New Roman"/>
          <w:kern w:val="0"/>
          <w:sz w:val="24"/>
          <w:szCs w:val="24"/>
        </w:rPr>
        <w:t xml:space="preserve"> IL-2, IFN-II, CD40, FLT3 and CCL</w:t>
      </w:r>
      <w:r w:rsidRPr="001A51D2">
        <w:rPr>
          <w:rFonts w:ascii="Times New Roman" w:eastAsia="宋体" w:hAnsi="Times New Roman" w:cs="Times New Roman"/>
          <w:kern w:val="0"/>
          <w:sz w:val="24"/>
          <w:szCs w:val="24"/>
        </w:rPr>
        <w:t>,</w:t>
      </w:r>
      <w:r w:rsidRPr="001A51D2">
        <w:rPr>
          <w:rFonts w:ascii="Times New Roman" w:hAnsi="Times New Roman" w:cs="Times New Roman"/>
          <w:kern w:val="0"/>
          <w:sz w:val="24"/>
          <w:szCs w:val="24"/>
        </w:rPr>
        <w:t xml:space="preserve"> while IL-1, IL-6, GRN</w:t>
      </w:r>
      <w:r w:rsidR="00D019BF" w:rsidRPr="001A51D2">
        <w:rPr>
          <w:rFonts w:ascii="Times New Roman" w:hAnsi="Times New Roman" w:cs="Times New Roman"/>
          <w:kern w:val="0"/>
          <w:sz w:val="24"/>
          <w:szCs w:val="24"/>
        </w:rPr>
        <w:t>, IFN-I, CSF</w:t>
      </w:r>
      <w:r w:rsidRPr="001A51D2">
        <w:rPr>
          <w:rFonts w:ascii="Times New Roman" w:hAnsi="Times New Roman" w:cs="Times New Roman"/>
          <w:kern w:val="0"/>
          <w:sz w:val="24"/>
          <w:szCs w:val="24"/>
        </w:rPr>
        <w:t xml:space="preserve"> and BAFF (TNFSF13B) were the significant pathways involved in monocyte activation (</w:t>
      </w:r>
      <w:r w:rsidR="00D019BF" w:rsidRPr="001A51D2">
        <w:rPr>
          <w:rFonts w:ascii="Times New Roman" w:eastAsia="宋体" w:hAnsi="Times New Roman" w:cs="Times New Roman"/>
          <w:kern w:val="0"/>
          <w:sz w:val="24"/>
          <w:szCs w:val="24"/>
        </w:rPr>
        <w:t xml:space="preserve">Figure 3G and </w:t>
      </w:r>
      <w:r w:rsidR="005E2D85" w:rsidRPr="001A51D2">
        <w:rPr>
          <w:rFonts w:ascii="Times New Roman" w:hAnsi="Times New Roman" w:cs="Times New Roman"/>
          <w:kern w:val="0"/>
          <w:sz w:val="24"/>
          <w:szCs w:val="24"/>
        </w:rPr>
        <w:t xml:space="preserve">Figure </w:t>
      </w:r>
      <w:r w:rsidR="00D019BF" w:rsidRPr="001A51D2">
        <w:rPr>
          <w:rFonts w:ascii="Times New Roman" w:hAnsi="Times New Roman" w:cs="Times New Roman"/>
          <w:kern w:val="0"/>
          <w:sz w:val="24"/>
          <w:szCs w:val="24"/>
        </w:rPr>
        <w:t>S</w:t>
      </w:r>
      <w:r w:rsidR="005E2D85" w:rsidRPr="001A51D2">
        <w:rPr>
          <w:rFonts w:ascii="Times New Roman" w:hAnsi="Times New Roman" w:cs="Times New Roman"/>
          <w:kern w:val="0"/>
          <w:sz w:val="24"/>
          <w:szCs w:val="24"/>
        </w:rPr>
        <w:t>3</w:t>
      </w:r>
      <w:r w:rsidR="00D019BF" w:rsidRPr="001A51D2">
        <w:rPr>
          <w:rFonts w:ascii="Times New Roman" w:hAnsi="Times New Roman" w:cs="Times New Roman"/>
          <w:kern w:val="0"/>
          <w:sz w:val="24"/>
          <w:szCs w:val="24"/>
        </w:rPr>
        <w:t>J</w:t>
      </w:r>
      <w:r w:rsidRPr="001A51D2">
        <w:rPr>
          <w:rFonts w:ascii="Times New Roman" w:hAnsi="Times New Roman" w:cs="Times New Roman"/>
          <w:kern w:val="0"/>
          <w:sz w:val="24"/>
          <w:szCs w:val="24"/>
        </w:rPr>
        <w:t xml:space="preserve">). </w:t>
      </w:r>
      <w:r w:rsidRPr="001A51D2">
        <w:rPr>
          <w:rFonts w:ascii="Times New Roman" w:eastAsia="宋体" w:hAnsi="Times New Roman" w:cs="Times New Roman"/>
          <w:kern w:val="0"/>
          <w:sz w:val="24"/>
          <w:szCs w:val="24"/>
        </w:rPr>
        <w:t xml:space="preserve">The </w:t>
      </w:r>
      <w:r w:rsidRPr="001A51D2">
        <w:rPr>
          <w:rFonts w:ascii="Times New Roman" w:hAnsi="Times New Roman" w:cs="Times New Roman"/>
          <w:kern w:val="0"/>
          <w:sz w:val="24"/>
          <w:szCs w:val="24"/>
        </w:rPr>
        <w:t xml:space="preserve">VEGI (TNFSF15) and CD30 (TNFRSF8) pathways </w:t>
      </w:r>
      <w:r w:rsidRPr="001A51D2">
        <w:rPr>
          <w:rFonts w:ascii="Times New Roman" w:eastAsia="宋体" w:hAnsi="Times New Roman" w:cs="Times New Roman"/>
          <w:kern w:val="0"/>
          <w:sz w:val="24"/>
          <w:szCs w:val="24"/>
        </w:rPr>
        <w:t>were specific</w:t>
      </w:r>
      <w:r w:rsidR="008C24AC">
        <w:rPr>
          <w:rFonts w:ascii="Times New Roman" w:eastAsia="宋体" w:hAnsi="Times New Roman" w:cs="Times New Roman" w:hint="eastAsia"/>
          <w:kern w:val="0"/>
          <w:sz w:val="24"/>
          <w:szCs w:val="24"/>
        </w:rPr>
        <w:t>ally</w:t>
      </w:r>
      <w:r w:rsidRPr="001A51D2">
        <w:rPr>
          <w:rFonts w:ascii="Times New Roman" w:eastAsia="宋体" w:hAnsi="Times New Roman" w:cs="Times New Roman"/>
          <w:kern w:val="0"/>
          <w:sz w:val="24"/>
          <w:szCs w:val="24"/>
        </w:rPr>
        <w:t xml:space="preserve"> </w:t>
      </w:r>
      <w:r w:rsidRPr="001A51D2">
        <w:rPr>
          <w:rFonts w:ascii="Times New Roman" w:hAnsi="Times New Roman" w:cs="Times New Roman"/>
          <w:kern w:val="0"/>
          <w:sz w:val="24"/>
          <w:szCs w:val="24"/>
        </w:rPr>
        <w:t xml:space="preserve">involved </w:t>
      </w:r>
      <w:r w:rsidR="008C24AC">
        <w:rPr>
          <w:rFonts w:ascii="Times New Roman" w:eastAsia="宋体" w:hAnsi="Times New Roman" w:cs="Times New Roman" w:hint="eastAsia"/>
          <w:kern w:val="0"/>
          <w:sz w:val="24"/>
          <w:szCs w:val="24"/>
        </w:rPr>
        <w:t>at</w:t>
      </w:r>
      <w:r w:rsidRPr="001A51D2">
        <w:rPr>
          <w:rFonts w:ascii="Times New Roman" w:hAnsi="Times New Roman" w:cs="Times New Roman"/>
          <w:kern w:val="0"/>
          <w:sz w:val="24"/>
          <w:szCs w:val="24"/>
        </w:rPr>
        <w:t xml:space="preserve"> the CRS peak (</w:t>
      </w:r>
      <w:r w:rsidR="005E2D85" w:rsidRPr="001A51D2">
        <w:rPr>
          <w:rFonts w:ascii="Times New Roman" w:hAnsi="Times New Roman" w:cs="Times New Roman"/>
          <w:kern w:val="0"/>
          <w:sz w:val="24"/>
          <w:szCs w:val="24"/>
        </w:rPr>
        <w:t>Figure S3</w:t>
      </w:r>
      <w:r w:rsidR="00C35BF2" w:rsidRPr="001A51D2">
        <w:rPr>
          <w:rFonts w:ascii="Times New Roman" w:hAnsi="Times New Roman" w:cs="Times New Roman"/>
          <w:kern w:val="0"/>
          <w:sz w:val="24"/>
          <w:szCs w:val="24"/>
        </w:rPr>
        <w:t>K</w:t>
      </w:r>
      <w:r w:rsidRPr="001A51D2">
        <w:rPr>
          <w:rFonts w:ascii="Times New Roman" w:hAnsi="Times New Roman" w:cs="Times New Roman"/>
          <w:kern w:val="0"/>
          <w:sz w:val="24"/>
          <w:szCs w:val="24"/>
        </w:rPr>
        <w:t>)</w:t>
      </w:r>
      <w:r w:rsidRPr="001A51D2">
        <w:rPr>
          <w:rFonts w:ascii="Times New Roman" w:eastAsia="宋体" w:hAnsi="Times New Roman" w:cs="Times New Roman"/>
          <w:kern w:val="0"/>
          <w:sz w:val="24"/>
          <w:szCs w:val="24"/>
        </w:rPr>
        <w:t>.</w:t>
      </w:r>
      <w:r w:rsidRPr="001A51D2">
        <w:rPr>
          <w:rFonts w:ascii="Times New Roman" w:hAnsi="Times New Roman" w:cs="Times New Roman"/>
          <w:kern w:val="0"/>
          <w:sz w:val="24"/>
          <w:szCs w:val="24"/>
        </w:rPr>
        <w:t xml:space="preserve"> Importantly, </w:t>
      </w:r>
      <w:r w:rsidRPr="001A51D2">
        <w:rPr>
          <w:rFonts w:ascii="Times New Roman" w:eastAsia="宋体" w:hAnsi="Times New Roman" w:cs="Times New Roman"/>
          <w:kern w:val="0"/>
          <w:sz w:val="24"/>
          <w:szCs w:val="24"/>
        </w:rPr>
        <w:t xml:space="preserve">the </w:t>
      </w:r>
      <w:r w:rsidRPr="001A51D2">
        <w:rPr>
          <w:rFonts w:ascii="Times New Roman" w:hAnsi="Times New Roman" w:cs="Times New Roman"/>
          <w:kern w:val="0"/>
          <w:sz w:val="24"/>
          <w:szCs w:val="24"/>
        </w:rPr>
        <w:t xml:space="preserve">TNF signaling pathway is closely </w:t>
      </w:r>
      <w:r w:rsidR="008C24AC">
        <w:rPr>
          <w:rFonts w:ascii="Times New Roman" w:hAnsi="Times New Roman" w:cs="Times New Roman" w:hint="eastAsia"/>
          <w:kern w:val="0"/>
          <w:sz w:val="24"/>
          <w:szCs w:val="24"/>
        </w:rPr>
        <w:t>associated with</w:t>
      </w:r>
      <w:r w:rsidRPr="001A51D2">
        <w:rPr>
          <w:rFonts w:ascii="Times New Roman" w:hAnsi="Times New Roman" w:cs="Times New Roman"/>
          <w:kern w:val="0"/>
          <w:sz w:val="24"/>
          <w:szCs w:val="24"/>
        </w:rPr>
        <w:t xml:space="preserve"> the initiation and </w:t>
      </w:r>
      <w:r w:rsidRPr="003D4B63">
        <w:rPr>
          <w:rFonts w:ascii="Times New Roman" w:hAnsi="Times New Roman" w:cs="Times New Roman"/>
          <w:kern w:val="0"/>
          <w:sz w:val="24"/>
          <w:szCs w:val="24"/>
        </w:rPr>
        <w:t>development of</w:t>
      </w:r>
      <w:r w:rsidRPr="003D4B63">
        <w:rPr>
          <w:rFonts w:ascii="Times New Roman" w:eastAsia="宋体" w:hAnsi="Times New Roman" w:cs="Times New Roman"/>
          <w:kern w:val="0"/>
          <w:sz w:val="24"/>
          <w:szCs w:val="24"/>
        </w:rPr>
        <w:t xml:space="preserve"> </w:t>
      </w:r>
      <w:r w:rsidRPr="003D4B63">
        <w:rPr>
          <w:rFonts w:ascii="Times New Roman" w:hAnsi="Times New Roman" w:cs="Times New Roman"/>
          <w:kern w:val="0"/>
          <w:sz w:val="24"/>
          <w:szCs w:val="24"/>
        </w:rPr>
        <w:t xml:space="preserve">CRS after </w:t>
      </w:r>
      <w:r w:rsidRPr="003D4B63">
        <w:rPr>
          <w:rFonts w:ascii="Times New Roman" w:eastAsia="宋体" w:hAnsi="Times New Roman" w:cs="Times New Roman"/>
          <w:kern w:val="0"/>
          <w:sz w:val="24"/>
          <w:szCs w:val="24"/>
        </w:rPr>
        <w:t>CART cell</w:t>
      </w:r>
      <w:r w:rsidRPr="003D4B63">
        <w:rPr>
          <w:rFonts w:ascii="Times New Roman" w:hAnsi="Times New Roman" w:cs="Times New Roman"/>
          <w:kern w:val="0"/>
          <w:sz w:val="24"/>
          <w:szCs w:val="24"/>
        </w:rPr>
        <w:t xml:space="preserve"> infusion. However, the TNF pathway was mainly enriched in </w:t>
      </w:r>
      <w:r w:rsidRPr="003D4B63">
        <w:rPr>
          <w:rFonts w:ascii="Times New Roman" w:eastAsia="宋体" w:hAnsi="Times New Roman" w:cs="Times New Roman"/>
          <w:kern w:val="0"/>
          <w:sz w:val="24"/>
          <w:szCs w:val="24"/>
        </w:rPr>
        <w:t>CART cells</w:t>
      </w:r>
      <w:r w:rsidRPr="003D4B63">
        <w:rPr>
          <w:rFonts w:ascii="Times New Roman" w:hAnsi="Times New Roman" w:cs="Times New Roman"/>
          <w:kern w:val="0"/>
          <w:sz w:val="24"/>
          <w:szCs w:val="24"/>
        </w:rPr>
        <w:t xml:space="preserve"> at CRSb, while it was enriched in monocytes at </w:t>
      </w:r>
      <w:proofErr w:type="spellStart"/>
      <w:r w:rsidRPr="003D4B63">
        <w:rPr>
          <w:rFonts w:ascii="Times New Roman" w:hAnsi="Times New Roman" w:cs="Times New Roman"/>
          <w:kern w:val="0"/>
          <w:sz w:val="24"/>
          <w:szCs w:val="24"/>
        </w:rPr>
        <w:t>CRSp</w:t>
      </w:r>
      <w:proofErr w:type="spellEnd"/>
      <w:r w:rsidRPr="003D4B63">
        <w:rPr>
          <w:rFonts w:ascii="Times New Roman" w:hAnsi="Times New Roman" w:cs="Times New Roman"/>
          <w:kern w:val="0"/>
          <w:sz w:val="24"/>
          <w:szCs w:val="24"/>
        </w:rPr>
        <w:t xml:space="preserve"> and </w:t>
      </w:r>
      <w:proofErr w:type="spellStart"/>
      <w:r w:rsidRPr="003D4B63">
        <w:rPr>
          <w:rFonts w:ascii="Times New Roman" w:hAnsi="Times New Roman" w:cs="Times New Roman"/>
          <w:kern w:val="0"/>
          <w:sz w:val="24"/>
          <w:szCs w:val="24"/>
        </w:rPr>
        <w:t>CRSr</w:t>
      </w:r>
      <w:proofErr w:type="spellEnd"/>
      <w:r w:rsidRPr="003D4B63">
        <w:rPr>
          <w:rFonts w:ascii="Times New Roman" w:hAnsi="Times New Roman" w:cs="Times New Roman"/>
          <w:kern w:val="0"/>
          <w:sz w:val="24"/>
          <w:szCs w:val="24"/>
        </w:rPr>
        <w:t xml:space="preserve"> (</w:t>
      </w:r>
      <w:r w:rsidR="005E2D85" w:rsidRPr="003D4B63">
        <w:rPr>
          <w:rFonts w:ascii="Times New Roman" w:hAnsi="Times New Roman" w:cs="Times New Roman"/>
          <w:kern w:val="0"/>
          <w:sz w:val="24"/>
          <w:szCs w:val="24"/>
        </w:rPr>
        <w:t>Figure 3</w:t>
      </w:r>
      <w:r w:rsidRPr="003D4B63">
        <w:rPr>
          <w:rFonts w:ascii="Times New Roman" w:hAnsi="Times New Roman" w:cs="Times New Roman"/>
          <w:kern w:val="0"/>
          <w:sz w:val="24"/>
          <w:szCs w:val="24"/>
        </w:rPr>
        <w:t>H).</w:t>
      </w:r>
      <w:bookmarkEnd w:id="53"/>
      <w:r w:rsidR="003D4B63">
        <w:rPr>
          <w:rFonts w:ascii="Times New Roman" w:hAnsi="Times New Roman" w:cs="Times New Roman" w:hint="eastAsia"/>
          <w:kern w:val="0"/>
          <w:sz w:val="24"/>
          <w:szCs w:val="24"/>
        </w:rPr>
        <w:t xml:space="preserve"> </w:t>
      </w:r>
    </w:p>
    <w:p w14:paraId="61330254" w14:textId="3706B2A0" w:rsidR="006A1944" w:rsidRPr="008C24AC" w:rsidRDefault="00F34F81" w:rsidP="008C24AC">
      <w:pPr>
        <w:widowControl/>
        <w:spacing w:line="360" w:lineRule="auto"/>
        <w:ind w:firstLineChars="200" w:firstLine="480"/>
        <w:rPr>
          <w:rFonts w:ascii="Times New Roman" w:hAnsi="Times New Roman" w:cs="Times New Roman"/>
          <w:bCs/>
          <w:kern w:val="0"/>
          <w:sz w:val="24"/>
          <w:szCs w:val="24"/>
        </w:rPr>
      </w:pPr>
      <w:r w:rsidRPr="006A1944">
        <w:rPr>
          <w:rFonts w:ascii="Times New Roman" w:hAnsi="Times New Roman" w:cs="Times New Roman"/>
          <w:bCs/>
          <w:kern w:val="0"/>
          <w:sz w:val="24"/>
          <w:szCs w:val="24"/>
        </w:rPr>
        <w:t xml:space="preserve">In summary, </w:t>
      </w:r>
      <w:r w:rsidR="006A1944" w:rsidRPr="006A1944">
        <w:rPr>
          <w:rFonts w:ascii="Times New Roman" w:hAnsi="Times New Roman" w:cs="Times New Roman" w:hint="eastAsia"/>
          <w:bCs/>
          <w:kern w:val="0"/>
          <w:sz w:val="24"/>
          <w:szCs w:val="24"/>
        </w:rPr>
        <w:t xml:space="preserve">these data suggested that expression of CRS-related cytokines </w:t>
      </w:r>
      <w:r w:rsidR="008C24AC">
        <w:rPr>
          <w:rFonts w:ascii="Times New Roman" w:hAnsi="Times New Roman" w:cs="Times New Roman" w:hint="eastAsia"/>
          <w:bCs/>
          <w:kern w:val="0"/>
          <w:sz w:val="24"/>
          <w:szCs w:val="24"/>
        </w:rPr>
        <w:t>was dynamic across CRS stages, reflecting</w:t>
      </w:r>
      <w:r w:rsidR="006A1944" w:rsidRPr="006A1944">
        <w:rPr>
          <w:rFonts w:ascii="Times New Roman" w:hAnsi="Times New Roman" w:cs="Times New Roman" w:hint="eastAsia"/>
          <w:bCs/>
          <w:kern w:val="0"/>
          <w:sz w:val="24"/>
          <w:szCs w:val="24"/>
        </w:rPr>
        <w:t xml:space="preserve"> the varied immune </w:t>
      </w:r>
      <w:r w:rsidR="006A1944" w:rsidRPr="006A1944">
        <w:rPr>
          <w:rFonts w:ascii="Times New Roman" w:hAnsi="Times New Roman" w:cs="Times New Roman"/>
          <w:bCs/>
          <w:kern w:val="0"/>
          <w:sz w:val="24"/>
          <w:szCs w:val="24"/>
        </w:rPr>
        <w:t>microenvironment</w:t>
      </w:r>
      <w:r w:rsidR="006A1944" w:rsidRPr="006A1944">
        <w:rPr>
          <w:rFonts w:ascii="Times New Roman" w:hAnsi="Times New Roman" w:cs="Times New Roman" w:hint="eastAsia"/>
          <w:bCs/>
          <w:kern w:val="0"/>
          <w:sz w:val="24"/>
          <w:szCs w:val="24"/>
        </w:rPr>
        <w:t xml:space="preserve"> and cell-cell interaction network</w:t>
      </w:r>
      <w:r w:rsidR="008C24AC">
        <w:rPr>
          <w:rFonts w:ascii="Times New Roman" w:hAnsi="Times New Roman" w:cs="Times New Roman" w:hint="eastAsia"/>
          <w:bCs/>
          <w:kern w:val="0"/>
          <w:sz w:val="24"/>
          <w:szCs w:val="24"/>
        </w:rPr>
        <w:t xml:space="preserve"> as CRS progresses an</w:t>
      </w:r>
      <w:r w:rsidR="00AE1E1E">
        <w:rPr>
          <w:rFonts w:ascii="Times New Roman" w:hAnsi="Times New Roman" w:cs="Times New Roman" w:hint="eastAsia"/>
          <w:bCs/>
          <w:kern w:val="0"/>
          <w:sz w:val="24"/>
          <w:szCs w:val="24"/>
        </w:rPr>
        <w:t>d recovery</w:t>
      </w:r>
      <w:r w:rsidR="006A1944" w:rsidRPr="006A1944">
        <w:rPr>
          <w:rFonts w:ascii="Times New Roman" w:hAnsi="Times New Roman" w:cs="Times New Roman" w:hint="eastAsia"/>
          <w:bCs/>
          <w:kern w:val="0"/>
          <w:sz w:val="24"/>
          <w:szCs w:val="24"/>
        </w:rPr>
        <w:t>.</w:t>
      </w:r>
    </w:p>
    <w:p w14:paraId="7CED2E8C" w14:textId="77777777" w:rsidR="006A1944" w:rsidRPr="008C24AC" w:rsidRDefault="006A1944" w:rsidP="00F34F81">
      <w:pPr>
        <w:widowControl/>
        <w:spacing w:line="360" w:lineRule="auto"/>
        <w:rPr>
          <w:rFonts w:ascii="Times New Roman" w:hAnsi="Times New Roman" w:cs="Times New Roman"/>
          <w:b/>
          <w:bCs/>
          <w:kern w:val="0"/>
          <w:sz w:val="24"/>
          <w:szCs w:val="24"/>
        </w:rPr>
      </w:pPr>
    </w:p>
    <w:p w14:paraId="29A8A547" w14:textId="77777777" w:rsidR="005154BD" w:rsidRPr="005154BD" w:rsidRDefault="005154BD" w:rsidP="005154BD">
      <w:pPr>
        <w:widowControl/>
        <w:spacing w:line="360" w:lineRule="auto"/>
        <w:rPr>
          <w:rFonts w:ascii="Times New Roman" w:eastAsia="宋体" w:hAnsi="Times New Roman" w:cs="Times New Roman"/>
          <w:b/>
          <w:bCs/>
          <w:kern w:val="0"/>
          <w:sz w:val="24"/>
          <w:szCs w:val="24"/>
        </w:rPr>
      </w:pPr>
      <w:bookmarkStart w:id="66" w:name="OLE_LINK44"/>
      <w:bookmarkStart w:id="67" w:name="OLE_LINK45"/>
      <w:r w:rsidRPr="005154BD">
        <w:rPr>
          <w:rFonts w:ascii="Times New Roman" w:eastAsia="宋体" w:hAnsi="Times New Roman" w:cs="Times New Roman"/>
          <w:b/>
          <w:bCs/>
          <w:kern w:val="0"/>
          <w:sz w:val="24"/>
          <w:szCs w:val="24"/>
        </w:rPr>
        <w:t xml:space="preserve">Transcriptome and immunome illustrated the trajectory and clonal diversity of CART across the CRS course by </w:t>
      </w:r>
      <w:proofErr w:type="spellStart"/>
      <w:r w:rsidRPr="005154BD">
        <w:rPr>
          <w:rFonts w:ascii="Times New Roman" w:eastAsia="宋体" w:hAnsi="Times New Roman" w:cs="Times New Roman"/>
          <w:b/>
          <w:bCs/>
          <w:kern w:val="0"/>
          <w:sz w:val="24"/>
          <w:szCs w:val="24"/>
        </w:rPr>
        <w:t>scRNA</w:t>
      </w:r>
      <w:proofErr w:type="spellEnd"/>
      <w:r w:rsidRPr="005154BD">
        <w:rPr>
          <w:rFonts w:ascii="Times New Roman" w:eastAsia="宋体" w:hAnsi="Times New Roman" w:cs="Times New Roman"/>
          <w:b/>
          <w:bCs/>
          <w:kern w:val="0"/>
          <w:sz w:val="24"/>
          <w:szCs w:val="24"/>
        </w:rPr>
        <w:t xml:space="preserve">-seq and </w:t>
      </w:r>
      <w:proofErr w:type="spellStart"/>
      <w:r w:rsidRPr="005154BD">
        <w:rPr>
          <w:rFonts w:ascii="Times New Roman" w:eastAsia="宋体" w:hAnsi="Times New Roman" w:cs="Times New Roman"/>
          <w:b/>
          <w:bCs/>
          <w:kern w:val="0"/>
          <w:sz w:val="24"/>
          <w:szCs w:val="24"/>
        </w:rPr>
        <w:t>scTCR</w:t>
      </w:r>
      <w:proofErr w:type="spellEnd"/>
      <w:r w:rsidRPr="005154BD">
        <w:rPr>
          <w:rFonts w:ascii="Times New Roman" w:eastAsia="宋体" w:hAnsi="Times New Roman" w:cs="Times New Roman"/>
          <w:b/>
          <w:bCs/>
          <w:kern w:val="0"/>
          <w:sz w:val="24"/>
          <w:szCs w:val="24"/>
        </w:rPr>
        <w:t>-</w:t>
      </w:r>
      <w:proofErr w:type="gramStart"/>
      <w:r w:rsidRPr="005154BD">
        <w:rPr>
          <w:rFonts w:ascii="Times New Roman" w:eastAsia="宋体" w:hAnsi="Times New Roman" w:cs="Times New Roman"/>
          <w:b/>
          <w:bCs/>
          <w:kern w:val="0"/>
          <w:sz w:val="24"/>
          <w:szCs w:val="24"/>
        </w:rPr>
        <w:t>seq</w:t>
      </w:r>
      <w:proofErr w:type="gramEnd"/>
    </w:p>
    <w:p w14:paraId="049C275B" w14:textId="3F6AFD96" w:rsidR="00F34F81" w:rsidRPr="00B03252" w:rsidRDefault="00F34F81" w:rsidP="00B03252">
      <w:pPr>
        <w:widowControl/>
        <w:spacing w:line="360" w:lineRule="auto"/>
        <w:ind w:firstLineChars="200" w:firstLine="480"/>
        <w:rPr>
          <w:rFonts w:ascii="Times New Roman" w:eastAsia="宋体" w:hAnsi="Times New Roman" w:cs="Times New Roman"/>
          <w:kern w:val="0"/>
          <w:sz w:val="24"/>
          <w:szCs w:val="24"/>
        </w:rPr>
      </w:pPr>
      <w:r w:rsidRPr="00822EAD">
        <w:rPr>
          <w:rFonts w:ascii="Times New Roman" w:eastAsia="宋体" w:hAnsi="Times New Roman" w:cs="Times New Roman"/>
          <w:bCs/>
          <w:kern w:val="0"/>
          <w:sz w:val="24"/>
          <w:szCs w:val="24"/>
        </w:rPr>
        <w:t>The trajectory</w:t>
      </w:r>
      <w:bookmarkEnd w:id="66"/>
      <w:bookmarkEnd w:id="67"/>
      <w:r w:rsidRPr="00822EAD">
        <w:rPr>
          <w:rFonts w:ascii="Times New Roman" w:eastAsia="宋体" w:hAnsi="Times New Roman" w:cs="Times New Roman"/>
          <w:bCs/>
          <w:kern w:val="0"/>
          <w:sz w:val="24"/>
          <w:szCs w:val="24"/>
        </w:rPr>
        <w:t xml:space="preserve"> and clonal diversity of CART and </w:t>
      </w:r>
      <w:proofErr w:type="spellStart"/>
      <w:r w:rsidRPr="00822EAD">
        <w:rPr>
          <w:rFonts w:ascii="Times New Roman" w:eastAsia="宋体" w:hAnsi="Times New Roman" w:cs="Times New Roman"/>
          <w:bCs/>
          <w:kern w:val="0"/>
          <w:sz w:val="24"/>
          <w:szCs w:val="24"/>
        </w:rPr>
        <w:t>EndoT</w:t>
      </w:r>
      <w:proofErr w:type="spellEnd"/>
      <w:r w:rsidRPr="00822EAD">
        <w:rPr>
          <w:rFonts w:ascii="Times New Roman" w:eastAsia="宋体" w:hAnsi="Times New Roman" w:cs="Times New Roman"/>
          <w:bCs/>
          <w:kern w:val="0"/>
          <w:sz w:val="24"/>
          <w:szCs w:val="24"/>
        </w:rPr>
        <w:t xml:space="preserve"> cells are significantly related to their efficacy </w:t>
      </w:r>
      <w:r w:rsidR="00AC15E4" w:rsidRPr="00822EAD">
        <w:rPr>
          <w:rFonts w:ascii="Times New Roman" w:eastAsia="宋体" w:hAnsi="Times New Roman" w:cs="Times New Roman"/>
          <w:bCs/>
          <w:kern w:val="0"/>
          <w:sz w:val="24"/>
          <w:szCs w:val="24"/>
        </w:rPr>
        <w:fldChar w:fldCharType="begin"/>
      </w:r>
      <w:r w:rsidR="00AC15E4" w:rsidRPr="00822EAD">
        <w:rPr>
          <w:rFonts w:ascii="Times New Roman" w:eastAsia="宋体" w:hAnsi="Times New Roman" w:cs="Times New Roman"/>
          <w:bCs/>
          <w:kern w:val="0"/>
          <w:sz w:val="24"/>
          <w:szCs w:val="24"/>
        </w:rPr>
        <w:instrText xml:space="preserve"> ADDIN EN.CITE &lt;EndNote&gt;&lt;Cite&gt;&lt;Author&gt;Sadelain&lt;/Author&gt;&lt;Year&gt;2017&lt;/Year&gt;&lt;RecNum&gt;631&lt;/RecNum&gt;&lt;DisplayText&gt;(Sadelain et al., 2017)&lt;/DisplayText&gt;&lt;record&gt;&lt;rec-number&gt;631&lt;/rec-number&gt;&lt;foreign-keys&gt;&lt;key app="EN" db-id="petpvaz95p5tp1efsro5s2rc95przrxrxww5" timestamp="1647854089"&gt;631&lt;/key&gt;&lt;/foreign-keys&gt;&lt;ref-type name="Journal Article"&gt;17&lt;/ref-type&gt;&lt;contributors&gt;&lt;authors&gt;&lt;author&gt;Sadelain, M.&lt;/author&gt;&lt;author&gt;Rivière, I.&lt;/author&gt;&lt;author&gt;Riddell, S.&lt;/author&gt;&lt;/authors&gt;&lt;/contributors&gt;&lt;auth-address&gt;Memorial Sloan Kettering Cancer Center, New York, New York 10065, USA.&amp;#xD;Fred Hutchinson Cancer Research Center, Seattle, Washington 98109, USA.&lt;/auth-address&gt;&lt;titles&gt;&lt;title&gt;Therapeutic T cell engineering&lt;/title&gt;&lt;secondary-title&gt;Nature&lt;/secondary-title&gt;&lt;alt-title&gt;Nature&lt;/alt-title&gt;&lt;/titles&gt;&lt;periodical&gt;&lt;full-title&gt;Nature&lt;/full-title&gt;&lt;/periodical&gt;&lt;alt-periodical&gt;&lt;full-title&gt;Nature&lt;/full-title&gt;&lt;/alt-periodical&gt;&lt;pages&gt;423-431&lt;/pages&gt;&lt;volume&gt;545&lt;/volume&gt;&lt;number&gt;7655&lt;/number&gt;&lt;edition&gt;2017/05/26&lt;/edition&gt;&lt;keywords&gt;&lt;keyword&gt;Animals&lt;/keyword&gt;&lt;keyword&gt;Antigens, CD19/immunology/metabolism&lt;/keyword&gt;&lt;keyword&gt;Autoimmune Diseases/immunology/pathology/therapy&lt;/keyword&gt;&lt;keyword&gt;Cell Engineering/*methods&lt;/keyword&gt;&lt;keyword&gt;Humans&lt;/keyword&gt;&lt;keyword&gt;Infections/immunology/pathology/therapy&lt;/keyword&gt;&lt;keyword&gt;Neoplasms/*immunology/pathology/*therapy&lt;/keyword&gt;&lt;keyword&gt;Receptors, Antigen, T-Cell/immunology/metabolism&lt;/keyword&gt;&lt;keyword&gt;Recombinant Fusion Proteins/immunology/metabolism&lt;/keyword&gt;&lt;keyword&gt;T-Lymphocytes/immunology/*metabolism/*transplantation&lt;/keyword&gt;&lt;keyword&gt;Tumor Microenvironment&lt;/keyword&gt;&lt;/keywords&gt;&lt;dates&gt;&lt;year&gt;2017&lt;/year&gt;&lt;pub-dates&gt;&lt;date&gt;May 24&lt;/date&gt;&lt;/pub-dates&gt;&lt;/dates&gt;&lt;isbn&gt;0028-0836 (Print)&amp;#xD;0028-0836&lt;/isbn&gt;&lt;accession-num&gt;28541315&lt;/accession-num&gt;&lt;urls&gt;&lt;/urls&gt;&lt;custom2&gt;PMC5632949&lt;/custom2&gt;&lt;custom6&gt;NIHMS908219 online version of the paper.&lt;/custom6&gt;&lt;electronic-resource-num&gt;10.1038/nature22395&lt;/electronic-resource-num&gt;&lt;remote-database-provider&gt;NLM&lt;/remote-database-provider&gt;&lt;language&gt;eng&lt;/language&gt;&lt;/record&gt;&lt;/Cite&gt;&lt;/EndNote&gt;</w:instrText>
      </w:r>
      <w:r w:rsidR="00AC15E4" w:rsidRPr="00822EAD">
        <w:rPr>
          <w:rFonts w:ascii="Times New Roman" w:eastAsia="宋体" w:hAnsi="Times New Roman" w:cs="Times New Roman"/>
          <w:bCs/>
          <w:kern w:val="0"/>
          <w:sz w:val="24"/>
          <w:szCs w:val="24"/>
        </w:rPr>
        <w:fldChar w:fldCharType="separate"/>
      </w:r>
      <w:r w:rsidR="00AC15E4" w:rsidRPr="00822EAD">
        <w:rPr>
          <w:rFonts w:ascii="Times New Roman" w:eastAsia="宋体" w:hAnsi="Times New Roman" w:cs="Times New Roman"/>
          <w:bCs/>
          <w:noProof/>
          <w:kern w:val="0"/>
          <w:sz w:val="24"/>
          <w:szCs w:val="24"/>
        </w:rPr>
        <w:t>(Sadelain et al., 2017)</w:t>
      </w:r>
      <w:r w:rsidR="00AC15E4" w:rsidRPr="00822EAD">
        <w:rPr>
          <w:rFonts w:ascii="Times New Roman" w:eastAsia="宋体" w:hAnsi="Times New Roman" w:cs="Times New Roman"/>
          <w:bCs/>
          <w:kern w:val="0"/>
          <w:sz w:val="24"/>
          <w:szCs w:val="24"/>
        </w:rPr>
        <w:fldChar w:fldCharType="end"/>
      </w:r>
      <w:r w:rsidR="00AC15E4" w:rsidRPr="00822EAD">
        <w:rPr>
          <w:rFonts w:ascii="Times New Roman" w:eastAsia="宋体" w:hAnsi="Times New Roman" w:cs="Times New Roman"/>
          <w:bCs/>
          <w:kern w:val="0"/>
          <w:sz w:val="24"/>
          <w:szCs w:val="24"/>
        </w:rPr>
        <w:t xml:space="preserve"> </w:t>
      </w:r>
      <w:r w:rsidRPr="00822EAD">
        <w:rPr>
          <w:rFonts w:ascii="Times New Roman" w:eastAsia="宋体" w:hAnsi="Times New Roman" w:cs="Times New Roman"/>
          <w:bCs/>
          <w:kern w:val="0"/>
          <w:sz w:val="24"/>
          <w:szCs w:val="24"/>
        </w:rPr>
        <w:t>and persistence</w:t>
      </w:r>
      <w:r w:rsidR="00AC15E4" w:rsidRPr="00822EAD">
        <w:rPr>
          <w:rFonts w:ascii="Times New Roman" w:eastAsia="宋体" w:hAnsi="Times New Roman" w:cs="Times New Roman"/>
          <w:bCs/>
          <w:kern w:val="0"/>
          <w:sz w:val="24"/>
          <w:szCs w:val="24"/>
        </w:rPr>
        <w:t xml:space="preserve"> </w:t>
      </w:r>
      <w:r w:rsidR="008004F9" w:rsidRPr="00822EAD">
        <w:rPr>
          <w:rFonts w:ascii="Times New Roman" w:eastAsia="宋体" w:hAnsi="Times New Roman" w:cs="Times New Roman"/>
          <w:bCs/>
          <w:kern w:val="0"/>
          <w:sz w:val="24"/>
          <w:szCs w:val="24"/>
        </w:rPr>
        <w:fldChar w:fldCharType="begin">
          <w:fldData xml:space="preserve">PEVuZE5vdGU+PENpdGU+PEF1dGhvcj5NZWxlbmhvcnN0PC9BdXRob3I+PFllYXI+MjAyMjwvWWVh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</w:fldData>
        </w:fldChar>
      </w:r>
      <w:r w:rsidR="008004F9" w:rsidRPr="00822EAD">
        <w:rPr>
          <w:rFonts w:ascii="Times New Roman" w:eastAsia="宋体" w:hAnsi="Times New Roman" w:cs="Times New Roman"/>
          <w:bCs/>
          <w:kern w:val="0"/>
          <w:sz w:val="24"/>
          <w:szCs w:val="24"/>
        </w:rPr>
        <w:instrText xml:space="preserve"> ADDIN EN.CITE </w:instrText>
      </w:r>
      <w:r w:rsidR="008004F9" w:rsidRPr="00822EAD">
        <w:rPr>
          <w:rFonts w:ascii="Times New Roman" w:eastAsia="宋体" w:hAnsi="Times New Roman" w:cs="Times New Roman"/>
          <w:bCs/>
          <w:kern w:val="0"/>
          <w:sz w:val="24"/>
          <w:szCs w:val="24"/>
        </w:rPr>
        <w:fldChar w:fldCharType="begin">
          <w:fldData xml:space="preserve">PEVuZE5vdGU+PENpdGU+PEF1dGhvcj5NZWxlbmhvcnN0PC9BdXRob3I+PFllYXI+MjAyMjwvWWVh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</w:fldData>
        </w:fldChar>
      </w:r>
      <w:r w:rsidR="008004F9" w:rsidRPr="00822EAD">
        <w:rPr>
          <w:rFonts w:ascii="Times New Roman" w:eastAsia="宋体" w:hAnsi="Times New Roman" w:cs="Times New Roman"/>
          <w:bCs/>
          <w:kern w:val="0"/>
          <w:sz w:val="24"/>
          <w:szCs w:val="24"/>
        </w:rPr>
        <w:instrText xml:space="preserve"> ADDIN EN.CITE.DATA </w:instrText>
      </w:r>
      <w:r w:rsidR="008004F9" w:rsidRPr="00822EAD">
        <w:rPr>
          <w:rFonts w:ascii="Times New Roman" w:eastAsia="宋体" w:hAnsi="Times New Roman" w:cs="Times New Roman"/>
          <w:bCs/>
          <w:kern w:val="0"/>
          <w:sz w:val="24"/>
          <w:szCs w:val="24"/>
        </w:rPr>
      </w:r>
      <w:r w:rsidR="008004F9" w:rsidRPr="00822EAD">
        <w:rPr>
          <w:rFonts w:ascii="Times New Roman" w:eastAsia="宋体" w:hAnsi="Times New Roman" w:cs="Times New Roman"/>
          <w:bCs/>
          <w:kern w:val="0"/>
          <w:sz w:val="24"/>
          <w:szCs w:val="24"/>
        </w:rPr>
        <w:fldChar w:fldCharType="end"/>
      </w:r>
      <w:r w:rsidR="008004F9" w:rsidRPr="00822EAD">
        <w:rPr>
          <w:rFonts w:ascii="Times New Roman" w:eastAsia="宋体" w:hAnsi="Times New Roman" w:cs="Times New Roman"/>
          <w:bCs/>
          <w:kern w:val="0"/>
          <w:sz w:val="24"/>
          <w:szCs w:val="24"/>
        </w:rPr>
      </w:r>
      <w:r w:rsidR="008004F9" w:rsidRPr="00822EAD">
        <w:rPr>
          <w:rFonts w:ascii="Times New Roman" w:eastAsia="宋体" w:hAnsi="Times New Roman" w:cs="Times New Roman"/>
          <w:bCs/>
          <w:kern w:val="0"/>
          <w:sz w:val="24"/>
          <w:szCs w:val="24"/>
        </w:rPr>
        <w:fldChar w:fldCharType="separate"/>
      </w:r>
      <w:r w:rsidR="008004F9" w:rsidRPr="00822EAD">
        <w:rPr>
          <w:rFonts w:ascii="Times New Roman" w:eastAsia="宋体" w:hAnsi="Times New Roman" w:cs="Times New Roman"/>
          <w:bCs/>
          <w:noProof/>
          <w:kern w:val="0"/>
          <w:sz w:val="24"/>
          <w:szCs w:val="24"/>
        </w:rPr>
        <w:t>(Melenhorst et al., 2022)</w:t>
      </w:r>
      <w:r w:rsidR="008004F9" w:rsidRPr="00822EAD">
        <w:rPr>
          <w:rFonts w:ascii="Times New Roman" w:eastAsia="宋体" w:hAnsi="Times New Roman" w:cs="Times New Roman"/>
          <w:bCs/>
          <w:kern w:val="0"/>
          <w:sz w:val="24"/>
          <w:szCs w:val="24"/>
        </w:rPr>
        <w:fldChar w:fldCharType="end"/>
      </w:r>
      <w:r w:rsidR="00AC15E4" w:rsidRPr="00822EAD">
        <w:rPr>
          <w:rFonts w:ascii="Times New Roman" w:eastAsia="宋体" w:hAnsi="Times New Roman" w:cs="Times New Roman"/>
          <w:bCs/>
          <w:kern w:val="0"/>
          <w:sz w:val="24"/>
          <w:szCs w:val="24"/>
        </w:rPr>
        <w:t xml:space="preserve"> </w:t>
      </w:r>
      <w:r w:rsidR="00AC15E4" w:rsidRPr="00822EAD">
        <w:rPr>
          <w:rFonts w:ascii="Times New Roman" w:eastAsia="宋体" w:hAnsi="Times New Roman" w:cs="Times New Roman"/>
          <w:bCs/>
          <w:i/>
          <w:kern w:val="0"/>
          <w:sz w:val="24"/>
          <w:szCs w:val="24"/>
        </w:rPr>
        <w:lastRenderedPageBreak/>
        <w:t>in vivo</w:t>
      </w:r>
      <w:r w:rsidRPr="00822EAD">
        <w:rPr>
          <w:rFonts w:ascii="Times New Roman" w:eastAsia="宋体" w:hAnsi="Times New Roman" w:cs="Times New Roman"/>
          <w:bCs/>
          <w:kern w:val="0"/>
          <w:sz w:val="24"/>
          <w:szCs w:val="24"/>
        </w:rPr>
        <w:t xml:space="preserve">. </w:t>
      </w:r>
      <w:r w:rsidR="003B162D">
        <w:rPr>
          <w:rFonts w:ascii="Times New Roman" w:hAnsi="Times New Roman" w:cs="Times New Roman"/>
          <w:kern w:val="0"/>
          <w:sz w:val="24"/>
          <w:szCs w:val="24"/>
        </w:rPr>
        <w:t xml:space="preserve">To </w:t>
      </w:r>
      <w:r w:rsidR="003B162D">
        <w:rPr>
          <w:rFonts w:ascii="Times New Roman" w:hAnsi="Times New Roman" w:cs="Times New Roman" w:hint="eastAsia"/>
          <w:kern w:val="0"/>
          <w:sz w:val="24"/>
          <w:szCs w:val="24"/>
        </w:rPr>
        <w:t>examine</w:t>
      </w:r>
      <w:r w:rsidRPr="00822EAD">
        <w:rPr>
          <w:rFonts w:ascii="Times New Roman" w:hAnsi="Times New Roman" w:cs="Times New Roman"/>
          <w:kern w:val="0"/>
          <w:sz w:val="24"/>
          <w:szCs w:val="24"/>
        </w:rPr>
        <w:t xml:space="preserve"> on T cell development</w:t>
      </w:r>
      <w:r w:rsidR="003B162D">
        <w:rPr>
          <w:rFonts w:ascii="Times New Roman" w:hAnsi="Times New Roman" w:cs="Times New Roman" w:hint="eastAsia"/>
          <w:kern w:val="0"/>
          <w:sz w:val="24"/>
          <w:szCs w:val="24"/>
        </w:rPr>
        <w:t xml:space="preserve"> in our patient cohort</w:t>
      </w:r>
      <w:r w:rsidRPr="00822EAD">
        <w:rPr>
          <w:rFonts w:ascii="Times New Roman" w:hAnsi="Times New Roman" w:cs="Times New Roman"/>
          <w:kern w:val="0"/>
          <w:sz w:val="24"/>
          <w:szCs w:val="24"/>
        </w:rPr>
        <w:t xml:space="preserve">,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cells were</w:t>
      </w:r>
      <w:r w:rsidR="00B03252">
        <w:rPr>
          <w:rFonts w:ascii="Times New Roman" w:hAnsi="Times New Roman" w:cs="Times New Roman"/>
          <w:kern w:val="0"/>
          <w:sz w:val="24"/>
          <w:szCs w:val="24"/>
        </w:rPr>
        <w:t xml:space="preserve"> separated from the</w:t>
      </w:r>
      <w:r w:rsidR="00B03252">
        <w:rPr>
          <w:rFonts w:ascii="Times New Roman" w:hAnsi="Times New Roman" w:cs="Times New Roman" w:hint="eastAsia"/>
          <w:kern w:val="0"/>
          <w:sz w:val="24"/>
          <w:szCs w:val="24"/>
        </w:rPr>
        <w:t xml:space="preserve"> </w:t>
      </w:r>
      <w:r w:rsidR="00B03252">
        <w:rPr>
          <w:rFonts w:ascii="Times New Roman" w:hAnsi="Times New Roman" w:cs="Times New Roman"/>
          <w:kern w:val="0"/>
          <w:sz w:val="24"/>
          <w:szCs w:val="24"/>
        </w:rPr>
        <w:t>p</w:t>
      </w:r>
      <w:r w:rsidR="00B03252">
        <w:rPr>
          <w:rFonts w:ascii="Times New Roman" w:hAnsi="Times New Roman" w:cs="Times New Roman" w:hint="eastAsia"/>
          <w:kern w:val="0"/>
          <w:sz w:val="24"/>
          <w:szCs w:val="24"/>
        </w:rPr>
        <w:t xml:space="preserve">eripheral blood </w:t>
      </w:r>
      <w:r w:rsidRPr="00822EAD">
        <w:rPr>
          <w:rFonts w:ascii="Times New Roman" w:hAnsi="Times New Roman" w:cs="Times New Roman"/>
          <w:kern w:val="0"/>
          <w:sz w:val="24"/>
          <w:szCs w:val="24"/>
        </w:rPr>
        <w:t>cells based on CD45 and CD3E</w:t>
      </w:r>
      <w:r w:rsidRPr="00822EAD">
        <w:rPr>
          <w:rFonts w:ascii="Times New Roman" w:eastAsia="宋体" w:hAnsi="Times New Roman" w:cs="Times New Roman"/>
          <w:kern w:val="0"/>
          <w:sz w:val="24"/>
          <w:szCs w:val="24"/>
        </w:rPr>
        <w:t xml:space="preserve"> </w:t>
      </w:r>
      <w:r w:rsidR="00B03252">
        <w:rPr>
          <w:rFonts w:ascii="Times New Roman" w:hAnsi="Times New Roman" w:cs="Times New Roman"/>
          <w:kern w:val="0"/>
          <w:sz w:val="24"/>
          <w:szCs w:val="24"/>
        </w:rPr>
        <w:t>expression</w:t>
      </w:r>
      <w:r w:rsidRPr="00822EAD">
        <w:rPr>
          <w:rFonts w:ascii="Times New Roman" w:hAnsi="Times New Roman" w:cs="Times New Roman"/>
          <w:kern w:val="0"/>
          <w:sz w:val="24"/>
          <w:szCs w:val="24"/>
        </w:rPr>
        <w:t xml:space="preserve">. All </w:t>
      </w:r>
      <w:r w:rsidR="00B03252">
        <w:rPr>
          <w:rFonts w:ascii="Times New Roman" w:hAnsi="Times New Roman" w:cs="Times New Roman"/>
          <w:kern w:val="0"/>
          <w:sz w:val="24"/>
          <w:szCs w:val="24"/>
        </w:rPr>
        <w:t>the</w:t>
      </w:r>
      <w:r w:rsidR="00B03252">
        <w:rPr>
          <w:rFonts w:ascii="Times New Roman" w:hAnsi="Times New Roman" w:cs="Times New Roman" w:hint="eastAsia"/>
          <w:kern w:val="0"/>
          <w:sz w:val="24"/>
          <w:szCs w:val="24"/>
        </w:rPr>
        <w:t xml:space="preserve"> </w:t>
      </w:r>
      <w:r w:rsidRPr="00822EAD">
        <w:rPr>
          <w:rFonts w:ascii="Times New Roman" w:hAnsi="Times New Roman" w:cs="Times New Roman"/>
          <w:kern w:val="0"/>
          <w:sz w:val="24"/>
          <w:szCs w:val="24"/>
        </w:rPr>
        <w:t>T cells from the same 4 patients at different time points (</w:t>
      </w:r>
      <w:r w:rsidRPr="00822EAD">
        <w:rPr>
          <w:rFonts w:ascii="Times New Roman" w:eastAsia="宋体" w:hAnsi="Times New Roman" w:cs="Times New Roman"/>
          <w:kern w:val="0"/>
          <w:sz w:val="24"/>
          <w:szCs w:val="24"/>
        </w:rPr>
        <w:t>total 28 samples</w:t>
      </w:r>
      <w:r w:rsidRPr="00822EAD">
        <w:rPr>
          <w:rFonts w:ascii="Times New Roman" w:hAnsi="Times New Roman" w:cs="Times New Roman"/>
          <w:kern w:val="0"/>
          <w:sz w:val="24"/>
          <w:szCs w:val="24"/>
        </w:rPr>
        <w:t xml:space="preserve">) were integrated well without </w:t>
      </w:r>
      <w:r w:rsidR="00B03252">
        <w:rPr>
          <w:rFonts w:ascii="Times New Roman" w:hAnsi="Times New Roman" w:cs="Times New Roman"/>
          <w:kern w:val="0"/>
          <w:sz w:val="24"/>
          <w:szCs w:val="24"/>
        </w:rPr>
        <w:t>any</w:t>
      </w:r>
      <w:r w:rsidR="00B03252">
        <w:rPr>
          <w:rFonts w:ascii="Times New Roman" w:hAnsi="Times New Roman" w:cs="Times New Roman" w:hint="eastAsia"/>
          <w:kern w:val="0"/>
          <w:sz w:val="24"/>
          <w:szCs w:val="24"/>
        </w:rPr>
        <w:t xml:space="preserve"> </w:t>
      </w:r>
      <w:r w:rsidRPr="00822EAD">
        <w:rPr>
          <w:rFonts w:ascii="Times New Roman" w:hAnsi="Times New Roman" w:cs="Times New Roman"/>
          <w:kern w:val="0"/>
          <w:sz w:val="24"/>
          <w:szCs w:val="24"/>
        </w:rPr>
        <w:t xml:space="preserve">apparent batch </w:t>
      </w:r>
      <w:r w:rsidRPr="00822EAD">
        <w:rPr>
          <w:rFonts w:ascii="Times New Roman" w:eastAsia="宋体" w:hAnsi="Times New Roman" w:cs="Times New Roman"/>
          <w:kern w:val="0"/>
          <w:sz w:val="24"/>
          <w:szCs w:val="24"/>
        </w:rPr>
        <w:t>effects</w:t>
      </w:r>
      <w:r w:rsidRPr="00822EAD">
        <w:rPr>
          <w:rFonts w:ascii="Times New Roman" w:hAnsi="Times New Roman" w:cs="Times New Roman"/>
          <w:kern w:val="0"/>
          <w:sz w:val="24"/>
          <w:szCs w:val="24"/>
        </w:rPr>
        <w:t xml:space="preserve"> (</w:t>
      </w:r>
      <w:r w:rsidR="00C96170" w:rsidRPr="00822EAD">
        <w:rPr>
          <w:rFonts w:ascii="Times New Roman" w:hAnsi="Times New Roman" w:cs="Times New Roman"/>
          <w:kern w:val="0"/>
          <w:sz w:val="24"/>
          <w:szCs w:val="24"/>
        </w:rPr>
        <w:t>Figure 4</w:t>
      </w:r>
      <w:r w:rsidRPr="00822EAD">
        <w:rPr>
          <w:rFonts w:ascii="Times New Roman" w:hAnsi="Times New Roman" w:cs="Times New Roman"/>
          <w:kern w:val="0"/>
          <w:sz w:val="24"/>
          <w:szCs w:val="24"/>
        </w:rPr>
        <w:t>A-D</w:t>
      </w:r>
      <w:r w:rsidR="00C96170" w:rsidRPr="00822EAD">
        <w:rPr>
          <w:rFonts w:ascii="Times New Roman" w:hAnsi="Times New Roman" w:cs="Times New Roman"/>
          <w:kern w:val="0"/>
          <w:sz w:val="24"/>
          <w:szCs w:val="24"/>
        </w:rPr>
        <w:t xml:space="preserve"> and</w:t>
      </w:r>
      <w:r w:rsidRPr="00822EAD">
        <w:rPr>
          <w:rFonts w:ascii="Times New Roman" w:hAnsi="Times New Roman" w:cs="Times New Roman"/>
          <w:kern w:val="0"/>
          <w:sz w:val="24"/>
          <w:szCs w:val="24"/>
        </w:rPr>
        <w:t xml:space="preserve"> </w:t>
      </w:r>
      <w:r w:rsidR="00C96170" w:rsidRPr="00822EAD">
        <w:rPr>
          <w:rFonts w:ascii="Times New Roman" w:hAnsi="Times New Roman" w:cs="Times New Roman"/>
          <w:kern w:val="0"/>
          <w:sz w:val="24"/>
          <w:szCs w:val="24"/>
        </w:rPr>
        <w:t>Figure S4</w:t>
      </w:r>
      <w:r w:rsidRPr="00822EAD">
        <w:rPr>
          <w:rFonts w:ascii="Times New Roman" w:hAnsi="Times New Roman" w:cs="Times New Roman"/>
          <w:kern w:val="0"/>
          <w:sz w:val="24"/>
          <w:szCs w:val="24"/>
        </w:rPr>
        <w:t>A).</w:t>
      </w:r>
      <w:r w:rsidR="003B162D">
        <w:rPr>
          <w:rFonts w:ascii="Times New Roman" w:eastAsia="宋体" w:hAnsi="Times New Roman" w:cs="Times New Roman"/>
          <w:kern w:val="0"/>
          <w:sz w:val="24"/>
          <w:szCs w:val="24"/>
        </w:rPr>
        <w:t xml:space="preserve"> CART and </w:t>
      </w:r>
      <w:proofErr w:type="spellStart"/>
      <w:r w:rsidR="003B162D">
        <w:rPr>
          <w:rFonts w:ascii="Times New Roman" w:eastAsia="宋体" w:hAnsi="Times New Roman" w:cs="Times New Roman"/>
          <w:kern w:val="0"/>
          <w:sz w:val="24"/>
          <w:szCs w:val="24"/>
        </w:rPr>
        <w:t>EndoT</w:t>
      </w:r>
      <w:proofErr w:type="spellEnd"/>
      <w:r w:rsidR="003B162D">
        <w:rPr>
          <w:rFonts w:ascii="Times New Roman" w:eastAsia="宋体" w:hAnsi="Times New Roman" w:cs="Times New Roman"/>
          <w:kern w:val="0"/>
          <w:sz w:val="24"/>
          <w:szCs w:val="24"/>
        </w:rPr>
        <w:t xml:space="preserve"> cells</w:t>
      </w:r>
      <w:r w:rsidRPr="00822EAD">
        <w:rPr>
          <w:rFonts w:ascii="Times New Roman" w:eastAsia="宋体" w:hAnsi="Times New Roman" w:cs="Times New Roman"/>
          <w:kern w:val="0"/>
          <w:sz w:val="24"/>
          <w:szCs w:val="24"/>
        </w:rPr>
        <w:t xml:space="preserve"> also </w:t>
      </w:r>
      <w:r w:rsidR="003B162D">
        <w:rPr>
          <w:rFonts w:ascii="Times New Roman" w:eastAsia="宋体" w:hAnsi="Times New Roman" w:cs="Times New Roman"/>
          <w:kern w:val="0"/>
          <w:sz w:val="24"/>
          <w:szCs w:val="24"/>
        </w:rPr>
        <w:t>cluster</w:t>
      </w:r>
      <w:r w:rsidR="003B162D">
        <w:rPr>
          <w:rFonts w:ascii="Times New Roman" w:eastAsia="宋体" w:hAnsi="Times New Roman" w:cs="Times New Roman" w:hint="eastAsia"/>
          <w:kern w:val="0"/>
          <w:sz w:val="24"/>
          <w:szCs w:val="24"/>
        </w:rPr>
        <w:t>ed</w:t>
      </w:r>
      <w:r w:rsidR="00B03252">
        <w:rPr>
          <w:rFonts w:ascii="Times New Roman" w:eastAsia="宋体" w:hAnsi="Times New Roman" w:cs="Times New Roman" w:hint="eastAsia"/>
          <w:kern w:val="0"/>
          <w:sz w:val="24"/>
          <w:szCs w:val="24"/>
        </w:rPr>
        <w:t xml:space="preserve"> with each other</w:t>
      </w:r>
      <w:r w:rsidRPr="00822EAD">
        <w:rPr>
          <w:rFonts w:ascii="Times New Roman" w:eastAsia="宋体" w:hAnsi="Times New Roman" w:cs="Times New Roman"/>
          <w:kern w:val="0"/>
          <w:sz w:val="24"/>
          <w:szCs w:val="24"/>
        </w:rPr>
        <w:t xml:space="preserve"> (</w:t>
      </w:r>
      <w:r w:rsidR="00C96170" w:rsidRPr="00822EAD">
        <w:rPr>
          <w:rFonts w:ascii="Times New Roman" w:eastAsia="宋体" w:hAnsi="Times New Roman" w:cs="Times New Roman"/>
          <w:kern w:val="0"/>
          <w:sz w:val="24"/>
          <w:szCs w:val="24"/>
        </w:rPr>
        <w:t>Figure 4</w:t>
      </w:r>
      <w:r w:rsidRPr="00822EAD">
        <w:rPr>
          <w:rFonts w:ascii="Times New Roman" w:eastAsia="宋体" w:hAnsi="Times New Roman" w:cs="Times New Roman"/>
          <w:kern w:val="0"/>
          <w:sz w:val="24"/>
          <w:szCs w:val="24"/>
        </w:rPr>
        <w:t xml:space="preserve">C) and </w:t>
      </w:r>
      <w:r w:rsidR="003B162D">
        <w:rPr>
          <w:rFonts w:ascii="Times New Roman" w:eastAsia="宋体" w:hAnsi="Times New Roman" w:cs="Times New Roman" w:hint="eastAsia"/>
          <w:kern w:val="0"/>
          <w:sz w:val="24"/>
          <w:szCs w:val="24"/>
        </w:rPr>
        <w:t xml:space="preserve">could be </w:t>
      </w:r>
      <w:r w:rsidR="00B03252">
        <w:rPr>
          <w:rFonts w:ascii="Times New Roman" w:eastAsia="宋体" w:hAnsi="Times New Roman" w:cs="Times New Roman"/>
          <w:kern w:val="0"/>
          <w:sz w:val="24"/>
          <w:szCs w:val="24"/>
        </w:rPr>
        <w:t>c</w:t>
      </w:r>
      <w:r w:rsidR="00B03252">
        <w:rPr>
          <w:rFonts w:ascii="Times New Roman" w:eastAsia="宋体" w:hAnsi="Times New Roman" w:cs="Times New Roman" w:hint="eastAsia"/>
          <w:kern w:val="0"/>
          <w:sz w:val="24"/>
          <w:szCs w:val="24"/>
        </w:rPr>
        <w:t>lassified into</w:t>
      </w:r>
      <w:r w:rsidR="00DD5D1E" w:rsidRPr="00822EAD">
        <w:rPr>
          <w:rFonts w:ascii="Times New Roman" w:eastAsia="宋体" w:hAnsi="Times New Roman" w:cs="Times New Roman"/>
          <w:kern w:val="0"/>
          <w:sz w:val="24"/>
          <w:szCs w:val="24"/>
        </w:rPr>
        <w:t xml:space="preserve"> 8</w:t>
      </w:r>
      <w:r w:rsidRPr="00822EAD">
        <w:rPr>
          <w:rFonts w:ascii="Times New Roman" w:eastAsia="宋体" w:hAnsi="Times New Roman" w:cs="Times New Roman"/>
          <w:kern w:val="0"/>
          <w:sz w:val="24"/>
          <w:szCs w:val="24"/>
        </w:rPr>
        <w:t xml:space="preserve"> clusters:</w:t>
      </w:r>
      <w:r w:rsidRPr="00822EAD">
        <w:rPr>
          <w:rFonts w:ascii="Times New Roman" w:hAnsi="Times New Roman" w:cs="Times New Roman"/>
          <w:kern w:val="0"/>
          <w:sz w:val="24"/>
          <w:szCs w:val="24"/>
        </w:rPr>
        <w:t xml:space="preserve"> CD4 naive T cells (Tn), CD4 central memory T cells (Tcm),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GZMB</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effector T cells (Teff),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PRF1 effector T cells (Teff), T regulatory cells (Treg), PRF1</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GZMB</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w:t>
      </w:r>
      <w:proofErr w:type="spellStart"/>
      <w:r w:rsidRPr="00822EAD">
        <w:rPr>
          <w:rFonts w:ascii="Times New Roman" w:hAnsi="Times New Roman" w:cs="Times New Roman"/>
          <w:kern w:val="0"/>
          <w:sz w:val="24"/>
          <w:szCs w:val="24"/>
        </w:rPr>
        <w:t>gdT</w:t>
      </w:r>
      <w:proofErr w:type="spellEnd"/>
      <w:r w:rsidRPr="00822EAD">
        <w:rPr>
          <w:rFonts w:ascii="Times New Roman" w:hAnsi="Times New Roman" w:cs="Times New Roman"/>
          <w:kern w:val="0"/>
          <w:sz w:val="24"/>
          <w:szCs w:val="24"/>
        </w:rPr>
        <w:t xml:space="preserve"> cells, CD8 central memory T cells (Tcm), </w:t>
      </w:r>
      <w:r w:rsidRPr="00822EAD">
        <w:rPr>
          <w:rFonts w:ascii="Times New Roman" w:eastAsia="宋体" w:hAnsi="Times New Roman" w:cs="Times New Roman"/>
          <w:kern w:val="0"/>
          <w:sz w:val="24"/>
          <w:szCs w:val="24"/>
        </w:rPr>
        <w:t xml:space="preserve">and </w:t>
      </w:r>
      <w:r w:rsidRPr="00822EAD">
        <w:rPr>
          <w:rFonts w:ascii="Times New Roman" w:hAnsi="Times New Roman" w:cs="Times New Roman"/>
          <w:kern w:val="0"/>
          <w:sz w:val="24"/>
          <w:szCs w:val="24"/>
        </w:rPr>
        <w:t>CD8 effector memory T cells (</w:t>
      </w:r>
      <w:proofErr w:type="spellStart"/>
      <w:r w:rsidRPr="00822EAD">
        <w:rPr>
          <w:rFonts w:ascii="Times New Roman" w:hAnsi="Times New Roman" w:cs="Times New Roman"/>
          <w:kern w:val="0"/>
          <w:sz w:val="24"/>
          <w:szCs w:val="24"/>
        </w:rPr>
        <w:t>Tem</w:t>
      </w:r>
      <w:proofErr w:type="spellEnd"/>
      <w:r w:rsidRPr="00822EAD">
        <w:rPr>
          <w:rFonts w:ascii="Times New Roman" w:hAnsi="Times New Roman" w:cs="Times New Roman"/>
          <w:kern w:val="0"/>
          <w:sz w:val="24"/>
          <w:szCs w:val="24"/>
        </w:rPr>
        <w:t xml:space="preserve">), </w:t>
      </w:r>
      <w:bookmarkStart w:id="68" w:name="OLE_LINK11"/>
      <w:bookmarkStart w:id="69" w:name="OLE_LINK12"/>
      <w:r w:rsidRPr="00822EAD">
        <w:rPr>
          <w:rFonts w:ascii="Times New Roman" w:hAnsi="Times New Roman" w:cs="Times New Roman"/>
          <w:kern w:val="0"/>
          <w:sz w:val="24"/>
          <w:szCs w:val="24"/>
        </w:rPr>
        <w:t xml:space="preserve">all </w:t>
      </w:r>
      <w:r w:rsidR="00B03252">
        <w:rPr>
          <w:rFonts w:ascii="Times New Roman" w:hAnsi="Times New Roman" w:cs="Times New Roman"/>
          <w:kern w:val="0"/>
          <w:sz w:val="24"/>
          <w:szCs w:val="24"/>
        </w:rPr>
        <w:t>of</w:t>
      </w:r>
      <w:r w:rsidR="00B03252">
        <w:rPr>
          <w:rFonts w:ascii="Times New Roman" w:hAnsi="Times New Roman" w:cs="Times New Roman" w:hint="eastAsia"/>
          <w:kern w:val="0"/>
          <w:sz w:val="24"/>
          <w:szCs w:val="24"/>
        </w:rPr>
        <w:t xml:space="preserve"> which were </w:t>
      </w:r>
      <w:r w:rsidRPr="00822EAD">
        <w:rPr>
          <w:rFonts w:ascii="Times New Roman" w:hAnsi="Times New Roman" w:cs="Times New Roman"/>
          <w:kern w:val="0"/>
          <w:sz w:val="24"/>
          <w:szCs w:val="24"/>
        </w:rPr>
        <w:t>defined by characteristic gene expression profiles</w:t>
      </w:r>
      <w:r w:rsidRPr="00822EAD">
        <w:rPr>
          <w:rFonts w:ascii="Times New Roman" w:eastAsia="宋体" w:hAnsi="Times New Roman" w:cs="Times New Roman"/>
          <w:kern w:val="0"/>
          <w:sz w:val="24"/>
          <w:szCs w:val="24"/>
        </w:rPr>
        <w:t xml:space="preserve"> </w:t>
      </w:r>
      <w:bookmarkEnd w:id="68"/>
      <w:bookmarkEnd w:id="69"/>
      <w:r w:rsidRPr="00822EAD">
        <w:rPr>
          <w:rFonts w:ascii="Times New Roman" w:eastAsia="宋体" w:hAnsi="Times New Roman" w:cs="Times New Roman"/>
          <w:kern w:val="0"/>
          <w:sz w:val="24"/>
          <w:szCs w:val="24"/>
        </w:rPr>
        <w:t>(</w:t>
      </w:r>
      <w:r w:rsidR="00C96170" w:rsidRPr="00822EAD">
        <w:rPr>
          <w:rFonts w:ascii="Times New Roman" w:eastAsia="宋体" w:hAnsi="Times New Roman" w:cs="Times New Roman"/>
          <w:kern w:val="0"/>
          <w:sz w:val="24"/>
          <w:szCs w:val="24"/>
        </w:rPr>
        <w:t>Figure 4</w:t>
      </w:r>
      <w:r w:rsidRPr="00822EAD">
        <w:rPr>
          <w:rFonts w:ascii="Times New Roman" w:eastAsia="宋体" w:hAnsi="Times New Roman" w:cs="Times New Roman"/>
          <w:kern w:val="0"/>
          <w:sz w:val="24"/>
          <w:szCs w:val="24"/>
        </w:rPr>
        <w:t>D</w:t>
      </w:r>
      <w:r w:rsidR="00E65578" w:rsidRPr="00822EAD">
        <w:rPr>
          <w:rFonts w:ascii="Times New Roman" w:eastAsia="宋体" w:hAnsi="Times New Roman" w:cs="Times New Roman"/>
          <w:kern w:val="0"/>
          <w:sz w:val="24"/>
          <w:szCs w:val="24"/>
        </w:rPr>
        <w:t>-E</w:t>
      </w:r>
      <w:r w:rsidR="00D939FE">
        <w:rPr>
          <w:rFonts w:ascii="Times New Roman" w:eastAsia="宋体" w:hAnsi="Times New Roman" w:cs="Times New Roman" w:hint="eastAsia"/>
          <w:kern w:val="0"/>
          <w:sz w:val="24"/>
          <w:szCs w:val="24"/>
        </w:rPr>
        <w:t>,</w:t>
      </w:r>
      <w:r w:rsidR="00C96170" w:rsidRPr="00822EAD">
        <w:rPr>
          <w:rFonts w:ascii="Times New Roman" w:eastAsia="宋体" w:hAnsi="Times New Roman" w:cs="Times New Roman"/>
          <w:kern w:val="0"/>
          <w:sz w:val="24"/>
          <w:szCs w:val="24"/>
        </w:rPr>
        <w:t xml:space="preserve"> S4</w:t>
      </w:r>
      <w:r w:rsidR="00D939FE">
        <w:rPr>
          <w:rFonts w:ascii="Times New Roman" w:eastAsia="宋体" w:hAnsi="Times New Roman" w:cs="Times New Roman"/>
          <w:kern w:val="0"/>
          <w:sz w:val="24"/>
          <w:szCs w:val="24"/>
        </w:rPr>
        <w:t>B-C</w:t>
      </w:r>
      <w:r w:rsidR="00D939FE">
        <w:rPr>
          <w:rFonts w:ascii="Times New Roman" w:eastAsia="宋体" w:hAnsi="Times New Roman" w:cs="Times New Roman" w:hint="eastAsia"/>
          <w:kern w:val="0"/>
          <w:sz w:val="24"/>
          <w:szCs w:val="24"/>
        </w:rPr>
        <w:t xml:space="preserve"> and</w:t>
      </w:r>
      <w:r w:rsidRPr="00822EAD">
        <w:rPr>
          <w:rFonts w:ascii="Times New Roman" w:eastAsia="宋体" w:hAnsi="Times New Roman" w:cs="Times New Roman"/>
          <w:kern w:val="0"/>
          <w:sz w:val="24"/>
          <w:szCs w:val="24"/>
        </w:rPr>
        <w:t xml:space="preserve"> Table S4)</w:t>
      </w:r>
      <w:r w:rsidR="00D939FE">
        <w:rPr>
          <w:rFonts w:ascii="Times New Roman" w:hAnsi="Times New Roman" w:cs="Times New Roman"/>
          <w:kern w:val="0"/>
          <w:sz w:val="24"/>
          <w:szCs w:val="24"/>
        </w:rPr>
        <w:t>.</w:t>
      </w:r>
    </w:p>
    <w:p w14:paraId="759E7279" w14:textId="199D65FF" w:rsidR="00F34F81" w:rsidRPr="00822EAD" w:rsidRDefault="00F34F81" w:rsidP="007F7299">
      <w:pPr>
        <w:widowControl/>
        <w:spacing w:line="360" w:lineRule="auto"/>
        <w:ind w:firstLineChars="200" w:firstLine="480"/>
        <w:rPr>
          <w:rFonts w:ascii="Times New Roman" w:eastAsia="宋体" w:hAnsi="Times New Roman" w:cs="Times New Roman"/>
          <w:kern w:val="0"/>
          <w:sz w:val="24"/>
          <w:szCs w:val="24"/>
        </w:rPr>
      </w:pPr>
      <w:r w:rsidRPr="00822EAD">
        <w:rPr>
          <w:rFonts w:ascii="Times New Roman" w:eastAsia="宋体" w:hAnsi="Times New Roman" w:cs="Times New Roman"/>
          <w:kern w:val="0"/>
          <w:sz w:val="24"/>
          <w:szCs w:val="24"/>
        </w:rPr>
        <w:t>To explore the developmenta</w:t>
      </w:r>
      <w:r w:rsidR="00B03252">
        <w:rPr>
          <w:rFonts w:ascii="Times New Roman" w:eastAsia="宋体" w:hAnsi="Times New Roman" w:cs="Times New Roman"/>
          <w:kern w:val="0"/>
          <w:sz w:val="24"/>
          <w:szCs w:val="24"/>
        </w:rPr>
        <w:t>l trajectory</w:t>
      </w:r>
      <w:r w:rsidRPr="00822EAD">
        <w:rPr>
          <w:rFonts w:ascii="Times New Roman" w:eastAsia="宋体" w:hAnsi="Times New Roman" w:cs="Times New Roman"/>
          <w:kern w:val="0"/>
          <w:sz w:val="24"/>
          <w:szCs w:val="24"/>
        </w:rPr>
        <w:t xml:space="preserve"> of CART and </w:t>
      </w:r>
      <w:proofErr w:type="spellStart"/>
      <w:r w:rsidRPr="00822EAD">
        <w:rPr>
          <w:rFonts w:ascii="Times New Roman" w:eastAsia="宋体" w:hAnsi="Times New Roman" w:cs="Times New Roman"/>
          <w:kern w:val="0"/>
          <w:sz w:val="24"/>
          <w:szCs w:val="24"/>
        </w:rPr>
        <w:t>EndoT</w:t>
      </w:r>
      <w:proofErr w:type="spellEnd"/>
      <w:r w:rsidRPr="00822EAD">
        <w:rPr>
          <w:rFonts w:ascii="Times New Roman" w:eastAsia="宋体" w:hAnsi="Times New Roman" w:cs="Times New Roman"/>
          <w:kern w:val="0"/>
          <w:sz w:val="24"/>
          <w:szCs w:val="24"/>
        </w:rPr>
        <w:t xml:space="preserve"> cells a</w:t>
      </w:r>
      <w:r w:rsidR="00B03252">
        <w:rPr>
          <w:rFonts w:ascii="Times New Roman" w:eastAsia="宋体" w:hAnsi="Times New Roman" w:cs="Times New Roman"/>
          <w:kern w:val="0"/>
          <w:sz w:val="24"/>
          <w:szCs w:val="24"/>
        </w:rPr>
        <w:t>cross the stages of CRS, we employed</w:t>
      </w:r>
      <w:r w:rsidRPr="00822EAD">
        <w:rPr>
          <w:rFonts w:ascii="Times New Roman" w:eastAsia="宋体" w:hAnsi="Times New Roman" w:cs="Times New Roman"/>
          <w:kern w:val="0"/>
          <w:sz w:val="24"/>
          <w:szCs w:val="24"/>
        </w:rPr>
        <w:t xml:space="preserve"> the R package monocle2. The trend of </w:t>
      </w:r>
      <w:proofErr w:type="spellStart"/>
      <w:r w:rsidRPr="00822EAD">
        <w:rPr>
          <w:rFonts w:ascii="Times New Roman" w:eastAsia="宋体" w:hAnsi="Times New Roman" w:cs="Times New Roman"/>
          <w:kern w:val="0"/>
          <w:sz w:val="24"/>
          <w:szCs w:val="24"/>
        </w:rPr>
        <w:t>pseudotime</w:t>
      </w:r>
      <w:proofErr w:type="spellEnd"/>
      <w:r w:rsidRPr="00822EAD">
        <w:rPr>
          <w:rFonts w:ascii="Times New Roman" w:eastAsia="宋体" w:hAnsi="Times New Roman" w:cs="Times New Roman"/>
          <w:kern w:val="0"/>
          <w:sz w:val="24"/>
          <w:szCs w:val="24"/>
        </w:rPr>
        <w:t xml:space="preserve"> and real time was consistent</w:t>
      </w:r>
      <w:r w:rsidR="003B162D">
        <w:rPr>
          <w:rFonts w:ascii="Times New Roman" w:eastAsia="宋体" w:hAnsi="Times New Roman" w:cs="Times New Roman"/>
          <w:kern w:val="0"/>
          <w:sz w:val="24"/>
          <w:szCs w:val="24"/>
        </w:rPr>
        <w:t xml:space="preserve">, indicating a transition from </w:t>
      </w:r>
      <w:r w:rsidR="003B162D">
        <w:rPr>
          <w:rFonts w:ascii="Times New Roman" w:eastAsia="宋体" w:hAnsi="Times New Roman" w:cs="Times New Roman" w:hint="eastAsia"/>
          <w:kern w:val="0"/>
          <w:sz w:val="24"/>
          <w:szCs w:val="24"/>
        </w:rPr>
        <w:t>the</w:t>
      </w:r>
      <w:r w:rsidRPr="00822EAD">
        <w:rPr>
          <w:rFonts w:ascii="Times New Roman" w:eastAsia="宋体" w:hAnsi="Times New Roman" w:cs="Times New Roman"/>
          <w:kern w:val="0"/>
          <w:sz w:val="24"/>
          <w:szCs w:val="24"/>
        </w:rPr>
        <w:t xml:space="preserve"> naive/memory state to the effector memory state both in CART and </w:t>
      </w:r>
      <w:proofErr w:type="spellStart"/>
      <w:r w:rsidRPr="00822EAD">
        <w:rPr>
          <w:rFonts w:ascii="Times New Roman" w:eastAsia="宋体" w:hAnsi="Times New Roman" w:cs="Times New Roman"/>
          <w:kern w:val="0"/>
          <w:sz w:val="24"/>
          <w:szCs w:val="24"/>
        </w:rPr>
        <w:t>EndoT</w:t>
      </w:r>
      <w:proofErr w:type="spellEnd"/>
      <w:r w:rsidRPr="00822EAD">
        <w:rPr>
          <w:rFonts w:ascii="Times New Roman" w:eastAsia="宋体" w:hAnsi="Times New Roman" w:cs="Times New Roman"/>
          <w:kern w:val="0"/>
          <w:sz w:val="24"/>
          <w:szCs w:val="24"/>
        </w:rPr>
        <w:t xml:space="preserve"> cells, including both CD4 and CD8 subsets of each (</w:t>
      </w:r>
      <w:r w:rsidR="00C96170" w:rsidRPr="00822EAD">
        <w:rPr>
          <w:rFonts w:ascii="Times New Roman" w:eastAsia="宋体" w:hAnsi="Times New Roman" w:cs="Times New Roman"/>
          <w:kern w:val="0"/>
          <w:sz w:val="24"/>
          <w:szCs w:val="24"/>
        </w:rPr>
        <w:t>Figure 4</w:t>
      </w:r>
      <w:r w:rsidR="00B03252">
        <w:rPr>
          <w:rFonts w:ascii="Times New Roman" w:eastAsia="宋体" w:hAnsi="Times New Roman" w:cs="Times New Roman"/>
          <w:kern w:val="0"/>
          <w:sz w:val="24"/>
          <w:szCs w:val="24"/>
        </w:rPr>
        <w:t xml:space="preserve">F and </w:t>
      </w:r>
      <w:r w:rsidR="00B03252">
        <w:rPr>
          <w:rFonts w:ascii="Times New Roman" w:eastAsia="宋体" w:hAnsi="Times New Roman" w:cs="Times New Roman" w:hint="eastAsia"/>
          <w:kern w:val="0"/>
          <w:sz w:val="24"/>
          <w:szCs w:val="24"/>
        </w:rPr>
        <w:t>4</w:t>
      </w:r>
      <w:r w:rsidRPr="00822EAD">
        <w:rPr>
          <w:rFonts w:ascii="Times New Roman" w:eastAsia="宋体" w:hAnsi="Times New Roman" w:cs="Times New Roman"/>
          <w:kern w:val="0"/>
          <w:sz w:val="24"/>
          <w:szCs w:val="24"/>
        </w:rPr>
        <w:t>G). For CART ce</w:t>
      </w:r>
      <w:r w:rsidR="00B03252">
        <w:rPr>
          <w:rFonts w:ascii="Times New Roman" w:eastAsia="宋体" w:hAnsi="Times New Roman" w:cs="Times New Roman"/>
          <w:kern w:val="0"/>
          <w:sz w:val="24"/>
          <w:szCs w:val="24"/>
        </w:rPr>
        <w:t xml:space="preserve">lls, the percentage of CD4 </w:t>
      </w:r>
      <w:r w:rsidR="00B03252">
        <w:rPr>
          <w:rFonts w:ascii="Times New Roman" w:eastAsia="宋体" w:hAnsi="Times New Roman" w:cs="Times New Roman" w:hint="eastAsia"/>
          <w:kern w:val="0"/>
          <w:sz w:val="24"/>
          <w:szCs w:val="24"/>
        </w:rPr>
        <w:t>Tn</w:t>
      </w:r>
      <w:r w:rsidR="00B03252">
        <w:rPr>
          <w:rFonts w:ascii="Times New Roman" w:eastAsia="宋体" w:hAnsi="Times New Roman" w:cs="Times New Roman"/>
          <w:kern w:val="0"/>
          <w:sz w:val="24"/>
          <w:szCs w:val="24"/>
        </w:rPr>
        <w:t xml:space="preserve"> cells</w:t>
      </w:r>
      <w:r w:rsidRPr="00822EAD">
        <w:rPr>
          <w:rFonts w:ascii="Times New Roman" w:eastAsia="宋体" w:hAnsi="Times New Roman" w:cs="Times New Roman"/>
          <w:kern w:val="0"/>
          <w:sz w:val="24"/>
          <w:szCs w:val="24"/>
        </w:rPr>
        <w:t xml:space="preserve"> significantly decreased after CART cell infu</w:t>
      </w:r>
      <w:r w:rsidR="00B03252">
        <w:rPr>
          <w:rFonts w:ascii="Times New Roman" w:eastAsia="宋体" w:hAnsi="Times New Roman" w:cs="Times New Roman"/>
          <w:kern w:val="0"/>
          <w:sz w:val="24"/>
          <w:szCs w:val="24"/>
        </w:rPr>
        <w:t xml:space="preserve">sion, while that of CD8 </w:t>
      </w:r>
      <w:proofErr w:type="spellStart"/>
      <w:r w:rsidR="00B03252" w:rsidRPr="005B4B69">
        <w:rPr>
          <w:rFonts w:ascii="Times New Roman" w:eastAsia="宋体" w:hAnsi="Times New Roman" w:cs="Times New Roman" w:hint="eastAsia"/>
          <w:kern w:val="0"/>
          <w:sz w:val="24"/>
          <w:szCs w:val="24"/>
        </w:rPr>
        <w:t>Tem</w:t>
      </w:r>
      <w:proofErr w:type="spellEnd"/>
      <w:r w:rsidRPr="005B4B69">
        <w:rPr>
          <w:rFonts w:ascii="Times New Roman" w:eastAsia="宋体" w:hAnsi="Times New Roman" w:cs="Times New Roman"/>
          <w:kern w:val="0"/>
          <w:sz w:val="24"/>
          <w:szCs w:val="24"/>
        </w:rPr>
        <w:t xml:space="preserve"> ce</w:t>
      </w:r>
      <w:r w:rsidRPr="00822EAD">
        <w:rPr>
          <w:rFonts w:ascii="Times New Roman" w:eastAsia="宋体" w:hAnsi="Times New Roman" w:cs="Times New Roman"/>
          <w:kern w:val="0"/>
          <w:sz w:val="24"/>
          <w:szCs w:val="24"/>
        </w:rPr>
        <w:t>lls significantly increased (</w:t>
      </w:r>
      <w:r w:rsidR="00C96170" w:rsidRPr="00822EAD">
        <w:rPr>
          <w:rFonts w:ascii="Times New Roman" w:eastAsia="宋体" w:hAnsi="Times New Roman" w:cs="Times New Roman"/>
          <w:kern w:val="0"/>
          <w:sz w:val="24"/>
          <w:szCs w:val="24"/>
        </w:rPr>
        <w:t>Figure 4</w:t>
      </w:r>
      <w:r w:rsidRPr="00822EAD">
        <w:rPr>
          <w:rFonts w:ascii="Times New Roman" w:eastAsia="宋体" w:hAnsi="Times New Roman" w:cs="Times New Roman"/>
          <w:kern w:val="0"/>
          <w:sz w:val="24"/>
          <w:szCs w:val="24"/>
        </w:rPr>
        <w:t>F). There was a similar but less dramatic pattern for endogenous CD4 a</w:t>
      </w:r>
      <w:r w:rsidR="005B4B69">
        <w:rPr>
          <w:rFonts w:ascii="Times New Roman" w:eastAsia="宋体" w:hAnsi="Times New Roman" w:cs="Times New Roman"/>
          <w:kern w:val="0"/>
          <w:sz w:val="24"/>
          <w:szCs w:val="24"/>
        </w:rPr>
        <w:t>nd CD8 cells, as well as a mild</w:t>
      </w:r>
      <w:r w:rsidRPr="00822EAD">
        <w:rPr>
          <w:rFonts w:ascii="Times New Roman" w:eastAsia="宋体" w:hAnsi="Times New Roman" w:cs="Times New Roman"/>
          <w:kern w:val="0"/>
          <w:sz w:val="24"/>
          <w:szCs w:val="24"/>
        </w:rPr>
        <w:t xml:space="preserve"> increase in the proportion of endogenous Treg and </w:t>
      </w:r>
      <w:proofErr w:type="spellStart"/>
      <w:r w:rsidRPr="00822EAD">
        <w:rPr>
          <w:rFonts w:ascii="Times New Roman" w:eastAsia="宋体" w:hAnsi="Times New Roman" w:cs="Times New Roman"/>
          <w:kern w:val="0"/>
          <w:sz w:val="24"/>
          <w:szCs w:val="24"/>
        </w:rPr>
        <w:t>gdT</w:t>
      </w:r>
      <w:proofErr w:type="spellEnd"/>
      <w:r w:rsidRPr="00822EAD">
        <w:rPr>
          <w:rFonts w:ascii="Times New Roman" w:eastAsia="宋体" w:hAnsi="Times New Roman" w:cs="Times New Roman"/>
          <w:kern w:val="0"/>
          <w:sz w:val="24"/>
          <w:szCs w:val="24"/>
        </w:rPr>
        <w:t xml:space="preserve"> cells across CRS (</w:t>
      </w:r>
      <w:r w:rsidR="00C96170" w:rsidRPr="00822EAD">
        <w:rPr>
          <w:rFonts w:ascii="Times New Roman" w:eastAsia="宋体" w:hAnsi="Times New Roman" w:cs="Times New Roman"/>
          <w:kern w:val="0"/>
          <w:sz w:val="24"/>
          <w:szCs w:val="24"/>
        </w:rPr>
        <w:t>Figure 4</w:t>
      </w:r>
      <w:r w:rsidRPr="00822EAD">
        <w:rPr>
          <w:rFonts w:ascii="Times New Roman" w:eastAsia="宋体" w:hAnsi="Times New Roman" w:cs="Times New Roman"/>
          <w:kern w:val="0"/>
          <w:sz w:val="24"/>
          <w:szCs w:val="24"/>
        </w:rPr>
        <w:t>G). We confirmed the trends in T cell dynamics that we o</w:t>
      </w:r>
      <w:r w:rsidR="005B4B69">
        <w:rPr>
          <w:rFonts w:ascii="Times New Roman" w:eastAsia="宋体" w:hAnsi="Times New Roman" w:cs="Times New Roman"/>
          <w:kern w:val="0"/>
          <w:sz w:val="24"/>
          <w:szCs w:val="24"/>
        </w:rPr>
        <w:t>bserved from the transcriptome data by</w:t>
      </w:r>
      <w:r w:rsidRPr="00822EAD">
        <w:rPr>
          <w:rFonts w:ascii="Times New Roman" w:eastAsia="宋体" w:hAnsi="Times New Roman" w:cs="Times New Roman"/>
          <w:kern w:val="0"/>
          <w:sz w:val="24"/>
          <w:szCs w:val="24"/>
        </w:rPr>
        <w:t xml:space="preserve"> multicolor flow cytometry to quantify relative abundances of naive T cells (CCR7</w:t>
      </w:r>
      <w:r w:rsidRPr="00822EAD">
        <w:rPr>
          <w:rFonts w:ascii="Times New Roman" w:eastAsia="宋体" w:hAnsi="Times New Roman" w:cs="Times New Roman"/>
          <w:kern w:val="0"/>
          <w:sz w:val="24"/>
          <w:szCs w:val="24"/>
          <w:vertAlign w:val="superscript"/>
        </w:rPr>
        <w:t>+</w:t>
      </w:r>
      <w:r w:rsidRPr="00822EAD">
        <w:rPr>
          <w:rFonts w:ascii="Times New Roman" w:eastAsia="宋体" w:hAnsi="Times New Roman" w:cs="Times New Roman"/>
          <w:kern w:val="0"/>
          <w:sz w:val="24"/>
          <w:szCs w:val="24"/>
        </w:rPr>
        <w:t>CD45RA</w:t>
      </w:r>
      <w:r w:rsidRPr="00822EAD">
        <w:rPr>
          <w:rFonts w:ascii="Times New Roman" w:eastAsia="宋体" w:hAnsi="Times New Roman" w:cs="Times New Roman"/>
          <w:kern w:val="0"/>
          <w:sz w:val="24"/>
          <w:szCs w:val="24"/>
          <w:vertAlign w:val="superscript"/>
        </w:rPr>
        <w:t>+</w:t>
      </w:r>
      <w:r w:rsidRPr="00822EAD">
        <w:rPr>
          <w:rFonts w:ascii="Times New Roman" w:eastAsia="宋体" w:hAnsi="Times New Roman" w:cs="Times New Roman"/>
          <w:kern w:val="0"/>
          <w:sz w:val="24"/>
          <w:szCs w:val="24"/>
        </w:rPr>
        <w:t xml:space="preserve"> T cells), central memory T cells (CCR7</w:t>
      </w:r>
      <w:r w:rsidRPr="00822EAD">
        <w:rPr>
          <w:rFonts w:ascii="Times New Roman" w:eastAsia="宋体" w:hAnsi="Times New Roman" w:cs="Times New Roman"/>
          <w:kern w:val="0"/>
          <w:sz w:val="24"/>
          <w:szCs w:val="24"/>
          <w:vertAlign w:val="superscript"/>
        </w:rPr>
        <w:t>+</w:t>
      </w:r>
      <w:r w:rsidRPr="00822EAD">
        <w:rPr>
          <w:rFonts w:ascii="Times New Roman" w:eastAsia="宋体" w:hAnsi="Times New Roman" w:cs="Times New Roman"/>
          <w:kern w:val="0"/>
          <w:sz w:val="24"/>
          <w:szCs w:val="24"/>
        </w:rPr>
        <w:t>CD45RA- T cells, Tcm), effector T cells (CCR7-CD45RA</w:t>
      </w:r>
      <w:r w:rsidRPr="00822EAD">
        <w:rPr>
          <w:rFonts w:ascii="Times New Roman" w:eastAsia="宋体" w:hAnsi="Times New Roman" w:cs="Times New Roman"/>
          <w:kern w:val="0"/>
          <w:sz w:val="24"/>
          <w:szCs w:val="24"/>
          <w:vertAlign w:val="superscript"/>
        </w:rPr>
        <w:t>+</w:t>
      </w:r>
      <w:r w:rsidRPr="00822EAD">
        <w:rPr>
          <w:rFonts w:ascii="Times New Roman" w:eastAsia="宋体" w:hAnsi="Times New Roman" w:cs="Times New Roman"/>
          <w:kern w:val="0"/>
          <w:sz w:val="24"/>
          <w:szCs w:val="24"/>
        </w:rPr>
        <w:t xml:space="preserve"> T cells), and effector memory T cells (</w:t>
      </w:r>
      <w:r w:rsidR="005B4B69">
        <w:rPr>
          <w:rFonts w:ascii="Times New Roman" w:eastAsia="宋体" w:hAnsi="Times New Roman" w:cs="Times New Roman"/>
          <w:kern w:val="0"/>
          <w:sz w:val="24"/>
          <w:szCs w:val="24"/>
        </w:rPr>
        <w:t xml:space="preserve">CCR7-CD45RA- T cells, </w:t>
      </w:r>
      <w:proofErr w:type="spellStart"/>
      <w:r w:rsidR="005B4B69">
        <w:rPr>
          <w:rFonts w:ascii="Times New Roman" w:eastAsia="宋体" w:hAnsi="Times New Roman" w:cs="Times New Roman"/>
          <w:kern w:val="0"/>
          <w:sz w:val="24"/>
          <w:szCs w:val="24"/>
        </w:rPr>
        <w:t>Tem</w:t>
      </w:r>
      <w:proofErr w:type="spellEnd"/>
      <w:r w:rsidR="005B4B69">
        <w:rPr>
          <w:rFonts w:ascii="Times New Roman" w:eastAsia="宋体" w:hAnsi="Times New Roman" w:cs="Times New Roman"/>
          <w:kern w:val="0"/>
          <w:sz w:val="24"/>
          <w:szCs w:val="24"/>
        </w:rPr>
        <w:t>)</w:t>
      </w:r>
      <w:r w:rsidR="005B4B69">
        <w:rPr>
          <w:rFonts w:ascii="Times New Roman" w:eastAsia="宋体" w:hAnsi="Times New Roman" w:cs="Times New Roman" w:hint="eastAsia"/>
          <w:kern w:val="0"/>
          <w:sz w:val="24"/>
          <w:szCs w:val="24"/>
        </w:rPr>
        <w:t xml:space="preserve"> in</w:t>
      </w:r>
      <w:r w:rsidRPr="00822EAD">
        <w:rPr>
          <w:rFonts w:ascii="Times New Roman" w:eastAsia="宋体" w:hAnsi="Times New Roman" w:cs="Times New Roman"/>
          <w:kern w:val="0"/>
          <w:sz w:val="24"/>
          <w:szCs w:val="24"/>
        </w:rPr>
        <w:t xml:space="preserve"> both CD4 and CD8 T cell</w:t>
      </w:r>
      <w:r w:rsidR="003B162D">
        <w:rPr>
          <w:rFonts w:ascii="Times New Roman" w:eastAsia="宋体" w:hAnsi="Times New Roman" w:cs="Times New Roman" w:hint="eastAsia"/>
          <w:kern w:val="0"/>
          <w:sz w:val="24"/>
          <w:szCs w:val="24"/>
        </w:rPr>
        <w:t xml:space="preserve"> subset</w:t>
      </w:r>
      <w:r w:rsidRPr="00822EAD">
        <w:rPr>
          <w:rFonts w:ascii="Times New Roman" w:eastAsia="宋体" w:hAnsi="Times New Roman" w:cs="Times New Roman"/>
          <w:kern w:val="0"/>
          <w:sz w:val="24"/>
          <w:szCs w:val="24"/>
        </w:rPr>
        <w:t>s (</w:t>
      </w:r>
      <w:r w:rsidR="00C96170" w:rsidRPr="00822EAD">
        <w:rPr>
          <w:rFonts w:ascii="Times New Roman" w:eastAsia="宋体" w:hAnsi="Times New Roman" w:cs="Times New Roman"/>
          <w:kern w:val="0"/>
          <w:sz w:val="24"/>
          <w:szCs w:val="24"/>
        </w:rPr>
        <w:t>Figure 4</w:t>
      </w:r>
      <w:r w:rsidRPr="00822EAD">
        <w:rPr>
          <w:rFonts w:ascii="Times New Roman" w:eastAsia="宋体" w:hAnsi="Times New Roman" w:cs="Times New Roman"/>
          <w:kern w:val="0"/>
          <w:sz w:val="24"/>
          <w:szCs w:val="24"/>
        </w:rPr>
        <w:t>H)</w:t>
      </w:r>
      <w:r w:rsidR="007F7299">
        <w:rPr>
          <w:rFonts w:ascii="Times New Roman" w:eastAsia="宋体" w:hAnsi="Times New Roman" w:cs="Times New Roman" w:hint="eastAsia"/>
          <w:kern w:val="0"/>
          <w:sz w:val="24"/>
          <w:szCs w:val="24"/>
        </w:rPr>
        <w:t>.</w:t>
      </w:r>
      <w:r w:rsidR="007F7299">
        <w:rPr>
          <w:rFonts w:ascii="Times New Roman" w:eastAsia="宋体" w:hAnsi="Times New Roman" w:cs="Times New Roman"/>
          <w:kern w:val="0"/>
          <w:sz w:val="24"/>
          <w:szCs w:val="24"/>
        </w:rPr>
        <w:t xml:space="preserve"> </w:t>
      </w:r>
      <w:proofErr w:type="gramStart"/>
      <w:r w:rsidR="007F7299">
        <w:rPr>
          <w:rFonts w:ascii="Times New Roman" w:eastAsia="宋体" w:hAnsi="Times New Roman" w:cs="Times New Roman" w:hint="eastAsia"/>
          <w:kern w:val="0"/>
          <w:sz w:val="24"/>
          <w:szCs w:val="24"/>
        </w:rPr>
        <w:t>All of</w:t>
      </w:r>
      <w:proofErr w:type="gramEnd"/>
      <w:r w:rsidR="007F7299">
        <w:rPr>
          <w:rFonts w:ascii="Times New Roman" w:eastAsia="宋体" w:hAnsi="Times New Roman" w:cs="Times New Roman" w:hint="eastAsia"/>
          <w:kern w:val="0"/>
          <w:sz w:val="24"/>
          <w:szCs w:val="24"/>
        </w:rPr>
        <w:t xml:space="preserve"> these cellular dynamics</w:t>
      </w:r>
      <w:r w:rsidRPr="00822EAD">
        <w:rPr>
          <w:rFonts w:ascii="Times New Roman" w:eastAsia="宋体" w:hAnsi="Times New Roman" w:cs="Times New Roman"/>
          <w:kern w:val="0"/>
          <w:sz w:val="24"/>
          <w:szCs w:val="24"/>
        </w:rPr>
        <w:t xml:space="preserve"> were gen</w:t>
      </w:r>
      <w:r w:rsidR="005B4B69">
        <w:rPr>
          <w:rFonts w:ascii="Times New Roman" w:eastAsia="宋体" w:hAnsi="Times New Roman" w:cs="Times New Roman"/>
          <w:kern w:val="0"/>
          <w:sz w:val="24"/>
          <w:szCs w:val="24"/>
        </w:rPr>
        <w:t xml:space="preserve">erally consistent with our </w:t>
      </w:r>
      <w:proofErr w:type="spellStart"/>
      <w:r w:rsidR="005B4B69">
        <w:rPr>
          <w:rFonts w:ascii="Times New Roman" w:eastAsia="宋体" w:hAnsi="Times New Roman" w:cs="Times New Roman"/>
          <w:kern w:val="0"/>
          <w:sz w:val="24"/>
          <w:szCs w:val="24"/>
        </w:rPr>
        <w:t>sc</w:t>
      </w:r>
      <w:r w:rsidR="005B4B69">
        <w:rPr>
          <w:rFonts w:ascii="Times New Roman" w:eastAsia="宋体" w:hAnsi="Times New Roman" w:cs="Times New Roman" w:hint="eastAsia"/>
          <w:kern w:val="0"/>
          <w:sz w:val="24"/>
          <w:szCs w:val="24"/>
        </w:rPr>
        <w:t>RNA</w:t>
      </w:r>
      <w:proofErr w:type="spellEnd"/>
      <w:r w:rsidR="005B4B69">
        <w:rPr>
          <w:rFonts w:ascii="Times New Roman" w:eastAsia="宋体" w:hAnsi="Times New Roman" w:cs="Times New Roman" w:hint="eastAsia"/>
          <w:kern w:val="0"/>
          <w:sz w:val="24"/>
          <w:szCs w:val="24"/>
        </w:rPr>
        <w:t>-seq</w:t>
      </w:r>
      <w:r w:rsidRPr="00822EAD">
        <w:rPr>
          <w:rFonts w:ascii="Times New Roman" w:eastAsia="宋体" w:hAnsi="Times New Roman" w:cs="Times New Roman"/>
          <w:kern w:val="0"/>
          <w:sz w:val="24"/>
          <w:szCs w:val="24"/>
        </w:rPr>
        <w:t xml:space="preserve"> results. </w:t>
      </w:r>
      <w:r w:rsidR="005B4B69">
        <w:rPr>
          <w:rFonts w:ascii="Times New Roman" w:eastAsia="宋体" w:hAnsi="Times New Roman" w:cs="Times New Roman"/>
          <w:kern w:val="0"/>
          <w:sz w:val="24"/>
          <w:szCs w:val="24"/>
        </w:rPr>
        <w:t>Intriguingly</w:t>
      </w:r>
      <w:r w:rsidR="005B4B69">
        <w:rPr>
          <w:rFonts w:ascii="Times New Roman" w:eastAsia="宋体" w:hAnsi="Times New Roman" w:cs="Times New Roman" w:hint="eastAsia"/>
          <w:kern w:val="0"/>
          <w:sz w:val="24"/>
          <w:szCs w:val="24"/>
        </w:rPr>
        <w:t xml:space="preserve">, expression of T cell exhaustion markers (LAG3 and PD1) </w:t>
      </w:r>
      <w:proofErr w:type="gramStart"/>
      <w:r w:rsidR="005B4B69">
        <w:rPr>
          <w:rFonts w:ascii="Times New Roman" w:eastAsia="宋体" w:hAnsi="Times New Roman" w:cs="Times New Roman" w:hint="eastAsia"/>
          <w:kern w:val="0"/>
          <w:sz w:val="24"/>
          <w:szCs w:val="24"/>
        </w:rPr>
        <w:t>were</w:t>
      </w:r>
      <w:proofErr w:type="gramEnd"/>
      <w:r w:rsidR="005B4B69">
        <w:rPr>
          <w:rFonts w:ascii="Times New Roman" w:eastAsia="宋体" w:hAnsi="Times New Roman" w:cs="Times New Roman" w:hint="eastAsia"/>
          <w:kern w:val="0"/>
          <w:sz w:val="24"/>
          <w:szCs w:val="24"/>
        </w:rPr>
        <w:t xml:space="preserve"> </w:t>
      </w:r>
      <w:r w:rsidR="005B4B69">
        <w:rPr>
          <w:rFonts w:ascii="Times New Roman" w:eastAsia="宋体" w:hAnsi="Times New Roman" w:cs="Times New Roman"/>
          <w:kern w:val="0"/>
          <w:sz w:val="24"/>
          <w:szCs w:val="24"/>
        </w:rPr>
        <w:t>gradually</w:t>
      </w:r>
      <w:r w:rsidR="005B4B69">
        <w:rPr>
          <w:rFonts w:ascii="Times New Roman" w:eastAsia="宋体" w:hAnsi="Times New Roman" w:cs="Times New Roman" w:hint="eastAsia"/>
          <w:kern w:val="0"/>
          <w:sz w:val="24"/>
          <w:szCs w:val="24"/>
        </w:rPr>
        <w:t xml:space="preserve"> increased in CART and </w:t>
      </w:r>
      <w:proofErr w:type="spellStart"/>
      <w:r w:rsidR="005B4B69">
        <w:rPr>
          <w:rFonts w:ascii="Times New Roman" w:eastAsia="宋体" w:hAnsi="Times New Roman" w:cs="Times New Roman" w:hint="eastAsia"/>
          <w:kern w:val="0"/>
          <w:sz w:val="24"/>
          <w:szCs w:val="24"/>
        </w:rPr>
        <w:t>EndoT</w:t>
      </w:r>
      <w:proofErr w:type="spellEnd"/>
      <w:r w:rsidR="005B4B69">
        <w:rPr>
          <w:rFonts w:ascii="Times New Roman" w:eastAsia="宋体" w:hAnsi="Times New Roman" w:cs="Times New Roman" w:hint="eastAsia"/>
          <w:kern w:val="0"/>
          <w:sz w:val="24"/>
          <w:szCs w:val="24"/>
        </w:rPr>
        <w:t xml:space="preserve"> cells</w:t>
      </w:r>
      <w:r w:rsidR="007F7299">
        <w:rPr>
          <w:rFonts w:ascii="Times New Roman" w:eastAsia="宋体" w:hAnsi="Times New Roman" w:cs="Times New Roman" w:hint="eastAsia"/>
          <w:kern w:val="0"/>
          <w:sz w:val="24"/>
          <w:szCs w:val="24"/>
        </w:rPr>
        <w:t xml:space="preserve"> at later stages of CRS</w:t>
      </w:r>
      <w:r w:rsidR="005B4B69">
        <w:rPr>
          <w:rFonts w:ascii="Times New Roman" w:eastAsia="宋体" w:hAnsi="Times New Roman" w:cs="Times New Roman" w:hint="eastAsia"/>
          <w:kern w:val="0"/>
          <w:sz w:val="24"/>
          <w:szCs w:val="24"/>
        </w:rPr>
        <w:t xml:space="preserve">, </w:t>
      </w:r>
      <w:r w:rsidR="005B4B69">
        <w:rPr>
          <w:rFonts w:ascii="Times New Roman" w:eastAsia="宋体" w:hAnsi="Times New Roman" w:cs="Times New Roman"/>
          <w:kern w:val="0"/>
          <w:sz w:val="24"/>
          <w:szCs w:val="24"/>
        </w:rPr>
        <w:t>concordant</w:t>
      </w:r>
      <w:r w:rsidR="005B4B69">
        <w:rPr>
          <w:rFonts w:ascii="Times New Roman" w:eastAsia="宋体" w:hAnsi="Times New Roman" w:cs="Times New Roman" w:hint="eastAsia"/>
          <w:kern w:val="0"/>
          <w:sz w:val="24"/>
          <w:szCs w:val="24"/>
        </w:rPr>
        <w:t xml:space="preserve"> with the elevated percentage of </w:t>
      </w:r>
      <w:proofErr w:type="spellStart"/>
      <w:r w:rsidR="005C6590">
        <w:rPr>
          <w:rFonts w:ascii="Times New Roman" w:eastAsia="宋体" w:hAnsi="Times New Roman" w:cs="Times New Roman" w:hint="eastAsia"/>
          <w:kern w:val="0"/>
          <w:sz w:val="24"/>
          <w:szCs w:val="24"/>
        </w:rPr>
        <w:t>Tem</w:t>
      </w:r>
      <w:proofErr w:type="spellEnd"/>
      <w:r w:rsidR="005C6590">
        <w:rPr>
          <w:rFonts w:ascii="Times New Roman" w:eastAsia="宋体" w:hAnsi="Times New Roman" w:cs="Times New Roman" w:hint="eastAsia"/>
          <w:kern w:val="0"/>
          <w:sz w:val="24"/>
          <w:szCs w:val="24"/>
        </w:rPr>
        <w:t xml:space="preserve"> and Teff cells (Figure 4I).</w:t>
      </w:r>
    </w:p>
    <w:p w14:paraId="55BBCEEB" w14:textId="15DA6F7E" w:rsidR="00A77DCE" w:rsidRPr="00FE3399" w:rsidRDefault="005B4B69" w:rsidP="00FE3399">
      <w:pPr>
        <w:widowControl/>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 xml:space="preserve">To </w:t>
      </w:r>
      <w:r w:rsidR="006F10E1">
        <w:rPr>
          <w:rFonts w:ascii="Times New Roman" w:hAnsi="Times New Roman" w:cs="Times New Roman"/>
          <w:kern w:val="0"/>
          <w:sz w:val="24"/>
          <w:szCs w:val="24"/>
        </w:rPr>
        <w:t>determine</w:t>
      </w:r>
      <w:r w:rsidR="00F34F81" w:rsidRPr="00822EAD">
        <w:rPr>
          <w:rFonts w:ascii="Times New Roman" w:hAnsi="Times New Roman" w:cs="Times New Roman"/>
          <w:kern w:val="0"/>
          <w:sz w:val="24"/>
          <w:szCs w:val="24"/>
        </w:rPr>
        <w:t xml:space="preserve"> how the </w:t>
      </w:r>
      <w:r w:rsidR="00F34F81" w:rsidRPr="00822EAD">
        <w:rPr>
          <w:rFonts w:ascii="Times New Roman" w:eastAsia="宋体" w:hAnsi="Times New Roman" w:cs="Times New Roman"/>
          <w:kern w:val="0"/>
          <w:sz w:val="24"/>
          <w:szCs w:val="24"/>
        </w:rPr>
        <w:t>CART</w:t>
      </w:r>
      <w:r>
        <w:rPr>
          <w:rFonts w:ascii="Times New Roman" w:hAnsi="Times New Roman" w:cs="Times New Roman"/>
          <w:kern w:val="0"/>
          <w:sz w:val="24"/>
          <w:szCs w:val="24"/>
        </w:rPr>
        <w:t xml:space="preserve"> and </w:t>
      </w:r>
      <w:proofErr w:type="spellStart"/>
      <w:r>
        <w:rPr>
          <w:rFonts w:ascii="Times New Roman" w:hAnsi="Times New Roman" w:cs="Times New Roman"/>
          <w:kern w:val="0"/>
          <w:sz w:val="24"/>
          <w:szCs w:val="24"/>
        </w:rPr>
        <w:t>EndoT</w:t>
      </w:r>
      <w:proofErr w:type="spellEnd"/>
      <w:r>
        <w:rPr>
          <w:rFonts w:ascii="Times New Roman" w:hAnsi="Times New Roman" w:cs="Times New Roman"/>
          <w:kern w:val="0"/>
          <w:sz w:val="24"/>
          <w:szCs w:val="24"/>
        </w:rPr>
        <w:t xml:space="preserve"> cell </w:t>
      </w:r>
      <w:r>
        <w:rPr>
          <w:rFonts w:ascii="Times New Roman" w:hAnsi="Times New Roman" w:cs="Times New Roman" w:hint="eastAsia"/>
          <w:kern w:val="0"/>
          <w:sz w:val="24"/>
          <w:szCs w:val="24"/>
        </w:rPr>
        <w:t>population</w:t>
      </w:r>
      <w:r w:rsidR="00D77A82">
        <w:rPr>
          <w:rFonts w:ascii="Times New Roman" w:hAnsi="Times New Roman" w:cs="Times New Roman" w:hint="eastAsia"/>
          <w:kern w:val="0"/>
          <w:sz w:val="24"/>
          <w:szCs w:val="24"/>
        </w:rPr>
        <w:t>s</w:t>
      </w:r>
      <w:r w:rsidR="00D77A82">
        <w:rPr>
          <w:rFonts w:ascii="Times New Roman" w:hAnsi="Times New Roman" w:cs="Times New Roman"/>
          <w:kern w:val="0"/>
          <w:sz w:val="24"/>
          <w:szCs w:val="24"/>
        </w:rPr>
        <w:t xml:space="preserve"> change</w:t>
      </w:r>
      <w:r w:rsidR="00F34F81" w:rsidRPr="00822EAD">
        <w:rPr>
          <w:rFonts w:ascii="Times New Roman" w:hAnsi="Times New Roman" w:cs="Times New Roman"/>
          <w:kern w:val="0"/>
          <w:sz w:val="24"/>
          <w:szCs w:val="24"/>
        </w:rPr>
        <w:t xml:space="preserve"> </w:t>
      </w:r>
      <w:r w:rsidR="00F34F81" w:rsidRPr="00822EAD">
        <w:rPr>
          <w:rFonts w:ascii="Times New Roman" w:hAnsi="Times New Roman" w:cs="Times New Roman"/>
          <w:i/>
          <w:iCs/>
          <w:kern w:val="0"/>
          <w:sz w:val="24"/>
          <w:szCs w:val="24"/>
        </w:rPr>
        <w:t>in vivo</w:t>
      </w:r>
      <w:r>
        <w:rPr>
          <w:rFonts w:ascii="Times New Roman" w:hAnsi="Times New Roman" w:cs="Times New Roman" w:hint="eastAsia"/>
          <w:kern w:val="0"/>
          <w:sz w:val="24"/>
          <w:szCs w:val="24"/>
        </w:rPr>
        <w:t xml:space="preserve"> after CART cell infusion</w:t>
      </w:r>
      <w:r w:rsidR="00D77A82">
        <w:rPr>
          <w:rFonts w:ascii="Times New Roman" w:hAnsi="Times New Roman" w:cs="Times New Roman"/>
          <w:kern w:val="0"/>
          <w:sz w:val="24"/>
          <w:szCs w:val="24"/>
        </w:rPr>
        <w:t xml:space="preserve">, </w:t>
      </w:r>
      <w:r w:rsidR="00D77A82">
        <w:rPr>
          <w:rFonts w:ascii="Times New Roman" w:hAnsi="Times New Roman" w:cs="Times New Roman" w:hint="eastAsia"/>
          <w:kern w:val="0"/>
          <w:sz w:val="24"/>
          <w:szCs w:val="24"/>
        </w:rPr>
        <w:t xml:space="preserve">we next examined the T cell receptor (TCR) repertoire over the </w:t>
      </w:r>
      <w:r w:rsidR="00D77A82">
        <w:rPr>
          <w:rFonts w:ascii="Times New Roman" w:hAnsi="Times New Roman" w:cs="Times New Roman" w:hint="eastAsia"/>
          <w:kern w:val="0"/>
          <w:sz w:val="24"/>
          <w:szCs w:val="24"/>
        </w:rPr>
        <w:lastRenderedPageBreak/>
        <w:t>course of CR</w:t>
      </w:r>
      <w:r w:rsidR="00D77A82" w:rsidRPr="00E24C3A">
        <w:rPr>
          <w:rFonts w:ascii="Times New Roman" w:hAnsi="Times New Roman" w:cs="Times New Roman" w:hint="eastAsia"/>
          <w:kern w:val="0"/>
          <w:sz w:val="24"/>
          <w:szCs w:val="24"/>
        </w:rPr>
        <w:t>S. W</w:t>
      </w:r>
      <w:r w:rsidR="00F34F81" w:rsidRPr="00E24C3A">
        <w:rPr>
          <w:rFonts w:ascii="Times New Roman" w:hAnsi="Times New Roman" w:cs="Times New Roman"/>
          <w:kern w:val="0"/>
          <w:sz w:val="24"/>
          <w:szCs w:val="24"/>
        </w:rPr>
        <w:t>e used high-throughput single</w:t>
      </w:r>
      <w:r w:rsidR="00F34F81" w:rsidRPr="00E24C3A">
        <w:rPr>
          <w:rFonts w:ascii="Times New Roman" w:eastAsia="宋体" w:hAnsi="Times New Roman" w:cs="Times New Roman"/>
          <w:kern w:val="0"/>
          <w:sz w:val="24"/>
          <w:szCs w:val="24"/>
        </w:rPr>
        <w:t>-</w:t>
      </w:r>
      <w:r w:rsidR="00F34F81" w:rsidRPr="00E24C3A">
        <w:rPr>
          <w:rFonts w:ascii="Times New Roman" w:hAnsi="Times New Roman" w:cs="Times New Roman"/>
          <w:kern w:val="0"/>
          <w:sz w:val="24"/>
          <w:szCs w:val="24"/>
        </w:rPr>
        <w:t>cell sequencing o</w:t>
      </w:r>
      <w:r w:rsidR="00F34F81" w:rsidRPr="00822EAD">
        <w:rPr>
          <w:rFonts w:ascii="Times New Roman" w:hAnsi="Times New Roman" w:cs="Times New Roman"/>
          <w:kern w:val="0"/>
          <w:sz w:val="24"/>
          <w:szCs w:val="24"/>
        </w:rPr>
        <w:t xml:space="preserve">f the TCR CDR3 region in </w:t>
      </w:r>
      <w:r w:rsidR="00F34F81" w:rsidRPr="00822EAD">
        <w:rPr>
          <w:rFonts w:ascii="Times New Roman" w:eastAsia="宋体" w:hAnsi="Times New Roman" w:cs="Times New Roman"/>
          <w:kern w:val="0"/>
          <w:sz w:val="24"/>
          <w:szCs w:val="24"/>
        </w:rPr>
        <w:t>CART</w:t>
      </w:r>
      <w:r w:rsidR="00F34F81" w:rsidRPr="00822EAD">
        <w:rPr>
          <w:rFonts w:ascii="Times New Roman" w:hAnsi="Times New Roman" w:cs="Times New Roman"/>
          <w:kern w:val="0"/>
          <w:sz w:val="24"/>
          <w:szCs w:val="24"/>
        </w:rPr>
        <w:t xml:space="preserve"> and </w:t>
      </w:r>
      <w:proofErr w:type="spellStart"/>
      <w:r w:rsidR="00F34F81" w:rsidRPr="00822EAD">
        <w:rPr>
          <w:rFonts w:ascii="Times New Roman" w:hAnsi="Times New Roman" w:cs="Times New Roman"/>
          <w:kern w:val="0"/>
          <w:sz w:val="24"/>
          <w:szCs w:val="24"/>
        </w:rPr>
        <w:t>EndoT</w:t>
      </w:r>
      <w:proofErr w:type="spellEnd"/>
      <w:r w:rsidR="00F34F81" w:rsidRPr="00822EAD">
        <w:rPr>
          <w:rFonts w:ascii="Times New Roman" w:hAnsi="Times New Roman" w:cs="Times New Roman"/>
          <w:kern w:val="0"/>
          <w:sz w:val="24"/>
          <w:szCs w:val="24"/>
        </w:rPr>
        <w:t xml:space="preserve"> cells at </w:t>
      </w:r>
      <w:proofErr w:type="spellStart"/>
      <w:r w:rsidR="00F34F81" w:rsidRPr="00822EAD">
        <w:rPr>
          <w:rFonts w:ascii="Times New Roman" w:eastAsia="宋体" w:hAnsi="Times New Roman" w:cs="Times New Roman"/>
          <w:kern w:val="0"/>
          <w:sz w:val="24"/>
          <w:szCs w:val="24"/>
        </w:rPr>
        <w:t>FCb</w:t>
      </w:r>
      <w:proofErr w:type="spellEnd"/>
      <w:r w:rsidR="00F34F81" w:rsidRPr="00822EAD">
        <w:rPr>
          <w:rFonts w:ascii="Times New Roman" w:hAnsi="Times New Roman" w:cs="Times New Roman"/>
          <w:kern w:val="0"/>
          <w:sz w:val="24"/>
          <w:szCs w:val="24"/>
        </w:rPr>
        <w:t xml:space="preserve">, </w:t>
      </w:r>
      <w:r w:rsidR="00E24C3A" w:rsidRPr="00822EAD">
        <w:rPr>
          <w:rFonts w:ascii="Times New Roman" w:eastAsia="宋体" w:hAnsi="Times New Roman" w:cs="Times New Roman"/>
          <w:kern w:val="0"/>
          <w:sz w:val="24"/>
          <w:szCs w:val="24"/>
        </w:rPr>
        <w:t>pre-infusion CART</w:t>
      </w:r>
      <w:r w:rsidR="00E24C3A" w:rsidRPr="00822EAD">
        <w:rPr>
          <w:rFonts w:ascii="Times New Roman" w:hAnsi="Times New Roman" w:cs="Times New Roman"/>
          <w:kern w:val="0"/>
          <w:sz w:val="24"/>
          <w:szCs w:val="24"/>
        </w:rPr>
        <w:t xml:space="preserve"> products,</w:t>
      </w:r>
      <w:r w:rsidR="00E24C3A">
        <w:rPr>
          <w:rFonts w:ascii="Times New Roman" w:hAnsi="Times New Roman" w:cs="Times New Roman" w:hint="eastAsia"/>
          <w:kern w:val="0"/>
          <w:sz w:val="24"/>
          <w:szCs w:val="24"/>
        </w:rPr>
        <w:t xml:space="preserve"> </w:t>
      </w:r>
      <w:r w:rsidR="00F34F81" w:rsidRPr="00822EAD">
        <w:rPr>
          <w:rFonts w:ascii="Times New Roman" w:hAnsi="Times New Roman" w:cs="Times New Roman"/>
          <w:kern w:val="0"/>
          <w:sz w:val="24"/>
          <w:szCs w:val="24"/>
        </w:rPr>
        <w:t>CRSb,</w:t>
      </w:r>
      <w:bookmarkStart w:id="70" w:name="OLE_LINK55"/>
      <w:bookmarkStart w:id="71" w:name="OLE_LINK56"/>
      <w:r w:rsidR="00F34F81" w:rsidRPr="00822EAD">
        <w:rPr>
          <w:rFonts w:ascii="Times New Roman" w:eastAsia="宋体" w:hAnsi="Times New Roman" w:cs="Times New Roman"/>
          <w:kern w:val="0"/>
          <w:sz w:val="24"/>
          <w:szCs w:val="24"/>
        </w:rPr>
        <w:t xml:space="preserve"> </w:t>
      </w:r>
      <w:proofErr w:type="spellStart"/>
      <w:r w:rsidR="00F34F81" w:rsidRPr="00822EAD">
        <w:rPr>
          <w:rFonts w:ascii="Times New Roman" w:eastAsia="宋体" w:hAnsi="Times New Roman" w:cs="Times New Roman"/>
          <w:kern w:val="0"/>
          <w:sz w:val="24"/>
          <w:szCs w:val="24"/>
        </w:rPr>
        <w:t>CRSp</w:t>
      </w:r>
      <w:bookmarkEnd w:id="70"/>
      <w:bookmarkEnd w:id="71"/>
      <w:proofErr w:type="spellEnd"/>
      <w:r w:rsidR="00F34F81" w:rsidRPr="00822EAD">
        <w:rPr>
          <w:rFonts w:ascii="Times New Roman" w:eastAsia="宋体" w:hAnsi="Times New Roman" w:cs="Times New Roman"/>
          <w:kern w:val="0"/>
          <w:sz w:val="24"/>
          <w:szCs w:val="24"/>
        </w:rPr>
        <w:t>, and</w:t>
      </w:r>
      <w:r w:rsidR="00E24C3A">
        <w:rPr>
          <w:rFonts w:ascii="Times New Roman" w:eastAsia="宋体" w:hAnsi="Times New Roman" w:cs="Times New Roman"/>
          <w:kern w:val="0"/>
          <w:sz w:val="24"/>
          <w:szCs w:val="24"/>
        </w:rPr>
        <w:t xml:space="preserve"> </w:t>
      </w:r>
      <w:proofErr w:type="spellStart"/>
      <w:r w:rsidR="00E24C3A">
        <w:rPr>
          <w:rFonts w:ascii="Times New Roman" w:eastAsia="宋体" w:hAnsi="Times New Roman" w:cs="Times New Roman"/>
          <w:kern w:val="0"/>
          <w:sz w:val="24"/>
          <w:szCs w:val="24"/>
        </w:rPr>
        <w:t>CRSr</w:t>
      </w:r>
      <w:proofErr w:type="spellEnd"/>
      <w:r w:rsidR="00E24C3A">
        <w:rPr>
          <w:rFonts w:ascii="Times New Roman" w:eastAsia="宋体" w:hAnsi="Times New Roman" w:cs="Times New Roman"/>
          <w:kern w:val="0"/>
          <w:sz w:val="24"/>
          <w:szCs w:val="24"/>
        </w:rPr>
        <w:t xml:space="preserve"> to </w:t>
      </w:r>
      <w:r w:rsidR="00E24C3A">
        <w:rPr>
          <w:rFonts w:ascii="Times New Roman" w:eastAsia="宋体" w:hAnsi="Times New Roman" w:cs="Times New Roman" w:hint="eastAsia"/>
          <w:kern w:val="0"/>
          <w:sz w:val="24"/>
          <w:szCs w:val="24"/>
        </w:rPr>
        <w:t>profile</w:t>
      </w:r>
      <w:r w:rsidR="00E24C3A">
        <w:rPr>
          <w:rFonts w:ascii="Times New Roman" w:eastAsia="宋体" w:hAnsi="Times New Roman" w:cs="Times New Roman"/>
          <w:kern w:val="0"/>
          <w:sz w:val="24"/>
          <w:szCs w:val="24"/>
        </w:rPr>
        <w:t xml:space="preserve"> the</w:t>
      </w:r>
      <w:r w:rsidR="006F10E1">
        <w:rPr>
          <w:rFonts w:ascii="Times New Roman" w:eastAsia="宋体" w:hAnsi="Times New Roman" w:cs="Times New Roman"/>
          <w:kern w:val="0"/>
          <w:sz w:val="24"/>
          <w:szCs w:val="24"/>
        </w:rPr>
        <w:t xml:space="preserve"> clonal</w:t>
      </w:r>
      <w:r w:rsidR="006F10E1">
        <w:rPr>
          <w:rFonts w:ascii="Times New Roman" w:eastAsia="宋体" w:hAnsi="Times New Roman" w:cs="Times New Roman" w:hint="eastAsia"/>
          <w:kern w:val="0"/>
          <w:sz w:val="24"/>
          <w:szCs w:val="24"/>
        </w:rPr>
        <w:t xml:space="preserve"> diversity</w:t>
      </w:r>
      <w:r w:rsidR="00E24C3A">
        <w:rPr>
          <w:rFonts w:ascii="Times New Roman" w:eastAsia="宋体" w:hAnsi="Times New Roman" w:cs="Times New Roman"/>
          <w:kern w:val="0"/>
          <w:sz w:val="24"/>
          <w:szCs w:val="24"/>
        </w:rPr>
        <w:t xml:space="preserve"> </w:t>
      </w:r>
      <w:r w:rsidR="00E24C3A">
        <w:rPr>
          <w:rFonts w:ascii="Times New Roman" w:eastAsia="宋体" w:hAnsi="Times New Roman" w:cs="Times New Roman" w:hint="eastAsia"/>
          <w:kern w:val="0"/>
          <w:sz w:val="24"/>
          <w:szCs w:val="24"/>
        </w:rPr>
        <w:t>over time and understand the trajectory</w:t>
      </w:r>
      <w:r w:rsidR="005C6590">
        <w:rPr>
          <w:rFonts w:ascii="Times New Roman" w:eastAsia="宋体" w:hAnsi="Times New Roman" w:cs="Times New Roman" w:hint="eastAsia"/>
          <w:kern w:val="0"/>
          <w:sz w:val="24"/>
          <w:szCs w:val="24"/>
        </w:rPr>
        <w:t xml:space="preserve"> </w:t>
      </w:r>
      <w:r w:rsidR="00E24C3A">
        <w:rPr>
          <w:rFonts w:ascii="Times New Roman" w:eastAsia="宋体" w:hAnsi="Times New Roman" w:cs="Times New Roman" w:hint="eastAsia"/>
          <w:kern w:val="0"/>
          <w:sz w:val="24"/>
          <w:szCs w:val="24"/>
        </w:rPr>
        <w:t xml:space="preserve">of high-abundance clones </w:t>
      </w:r>
      <w:r w:rsidR="005C6590">
        <w:rPr>
          <w:rFonts w:ascii="Times New Roman" w:eastAsia="宋体" w:hAnsi="Times New Roman" w:cs="Times New Roman" w:hint="eastAsia"/>
          <w:kern w:val="0"/>
          <w:sz w:val="24"/>
          <w:szCs w:val="24"/>
        </w:rPr>
        <w:t>(Figure 1D)</w:t>
      </w:r>
      <w:r w:rsidR="00F34F81" w:rsidRPr="00822EAD">
        <w:rPr>
          <w:rFonts w:ascii="Times New Roman" w:eastAsia="宋体" w:hAnsi="Times New Roman" w:cs="Times New Roman"/>
          <w:kern w:val="0"/>
          <w:sz w:val="24"/>
          <w:szCs w:val="24"/>
        </w:rPr>
        <w:t>.</w:t>
      </w:r>
      <w:r w:rsidR="00F34F81" w:rsidRPr="00822EAD">
        <w:rPr>
          <w:rFonts w:ascii="Times New Roman" w:hAnsi="Times New Roman" w:cs="Times New Roman"/>
          <w:kern w:val="0"/>
          <w:sz w:val="24"/>
          <w:szCs w:val="24"/>
        </w:rPr>
        <w:t xml:space="preserve"> </w:t>
      </w:r>
      <w:bookmarkStart w:id="72" w:name="OLE_LINK59"/>
      <w:bookmarkStart w:id="73" w:name="OLE_LINK60"/>
      <w:bookmarkStart w:id="74" w:name="OLE_LINK32"/>
      <w:r w:rsidR="00F34F81" w:rsidRPr="00822EAD">
        <w:rPr>
          <w:rFonts w:ascii="Times New Roman" w:eastAsia="宋体" w:hAnsi="Times New Roman" w:cs="Times New Roman"/>
          <w:kern w:val="0"/>
          <w:sz w:val="24"/>
          <w:szCs w:val="24"/>
        </w:rPr>
        <w:t xml:space="preserve">We found that the </w:t>
      </w:r>
      <w:r w:rsidR="00F34F81" w:rsidRPr="00822EAD">
        <w:rPr>
          <w:rFonts w:ascii="Times New Roman" w:hAnsi="Times New Roman" w:cs="Times New Roman"/>
          <w:kern w:val="0"/>
          <w:sz w:val="24"/>
          <w:szCs w:val="24"/>
        </w:rPr>
        <w:t>clonal diversity</w:t>
      </w:r>
      <w:bookmarkEnd w:id="72"/>
      <w:bookmarkEnd w:id="73"/>
      <w:bookmarkEnd w:id="74"/>
      <w:r w:rsidR="00F34F81" w:rsidRPr="00822EAD">
        <w:rPr>
          <w:rFonts w:ascii="Times New Roman" w:hAnsi="Times New Roman" w:cs="Times New Roman"/>
          <w:kern w:val="0"/>
          <w:sz w:val="24"/>
          <w:szCs w:val="24"/>
        </w:rPr>
        <w:t xml:space="preserve"> of </w:t>
      </w:r>
      <w:r w:rsidR="00F34F81" w:rsidRPr="00822EAD">
        <w:rPr>
          <w:rFonts w:ascii="Times New Roman" w:eastAsia="宋体" w:hAnsi="Times New Roman" w:cs="Times New Roman"/>
          <w:kern w:val="0"/>
          <w:sz w:val="24"/>
          <w:szCs w:val="24"/>
        </w:rPr>
        <w:t>CART</w:t>
      </w:r>
      <w:r w:rsidR="00F34F81" w:rsidRPr="00822EAD">
        <w:rPr>
          <w:rFonts w:ascii="Times New Roman" w:hAnsi="Times New Roman" w:cs="Times New Roman"/>
          <w:kern w:val="0"/>
          <w:sz w:val="24"/>
          <w:szCs w:val="24"/>
        </w:rPr>
        <w:t xml:space="preserve"> cells </w:t>
      </w:r>
      <w:r w:rsidR="00F34F81" w:rsidRPr="00822EAD">
        <w:rPr>
          <w:rFonts w:ascii="Times New Roman" w:eastAsia="宋体" w:hAnsi="Times New Roman" w:cs="Times New Roman"/>
          <w:kern w:val="0"/>
          <w:sz w:val="24"/>
          <w:szCs w:val="24"/>
        </w:rPr>
        <w:t>was</w:t>
      </w:r>
      <w:r w:rsidR="00F34F81" w:rsidRPr="00822EAD">
        <w:rPr>
          <w:rFonts w:ascii="Times New Roman" w:hAnsi="Times New Roman" w:cs="Times New Roman"/>
          <w:kern w:val="0"/>
          <w:sz w:val="24"/>
          <w:szCs w:val="24"/>
        </w:rPr>
        <w:t xml:space="preserve"> highest at </w:t>
      </w:r>
      <w:proofErr w:type="spellStart"/>
      <w:r w:rsidR="00F34F81" w:rsidRPr="00822EAD">
        <w:rPr>
          <w:rFonts w:ascii="Times New Roman" w:eastAsia="宋体" w:hAnsi="Times New Roman" w:cs="Times New Roman"/>
          <w:kern w:val="0"/>
          <w:sz w:val="24"/>
          <w:szCs w:val="24"/>
        </w:rPr>
        <w:t>CRSp</w:t>
      </w:r>
      <w:proofErr w:type="spellEnd"/>
      <w:r w:rsidR="00F34F81" w:rsidRPr="00822EAD">
        <w:rPr>
          <w:rFonts w:ascii="Times New Roman" w:eastAsia="宋体" w:hAnsi="Times New Roman" w:cs="Times New Roman"/>
          <w:kern w:val="0"/>
          <w:sz w:val="24"/>
          <w:szCs w:val="24"/>
        </w:rPr>
        <w:t xml:space="preserve"> and declined throughout the course of CRS (</w:t>
      </w:r>
      <w:r w:rsidR="00E24C3A">
        <w:rPr>
          <w:rFonts w:ascii="Times New Roman" w:eastAsia="宋体" w:hAnsi="Times New Roman" w:cs="Times New Roman" w:hint="eastAsia"/>
          <w:kern w:val="0"/>
          <w:sz w:val="24"/>
          <w:szCs w:val="24"/>
        </w:rPr>
        <w:t xml:space="preserve">the </w:t>
      </w:r>
      <w:r w:rsidR="00F34F81" w:rsidRPr="00822EAD">
        <w:rPr>
          <w:rFonts w:ascii="Times New Roman" w:hAnsi="Times New Roman" w:cs="Times New Roman"/>
          <w:kern w:val="0"/>
          <w:sz w:val="24"/>
          <w:szCs w:val="24"/>
        </w:rPr>
        <w:t xml:space="preserve">percentage of </w:t>
      </w:r>
      <w:r w:rsidR="00F34F81" w:rsidRPr="00822EAD">
        <w:rPr>
          <w:rFonts w:ascii="Times New Roman" w:eastAsia="宋体" w:hAnsi="Times New Roman" w:cs="Times New Roman"/>
          <w:kern w:val="0"/>
          <w:sz w:val="24"/>
          <w:szCs w:val="24"/>
        </w:rPr>
        <w:t xml:space="preserve">the </w:t>
      </w:r>
      <w:r w:rsidR="00F34F81" w:rsidRPr="00822EAD">
        <w:rPr>
          <w:rFonts w:ascii="Times New Roman" w:hAnsi="Times New Roman" w:cs="Times New Roman"/>
          <w:kern w:val="0"/>
          <w:sz w:val="24"/>
          <w:szCs w:val="24"/>
        </w:rPr>
        <w:t xml:space="preserve">top 3 clones at </w:t>
      </w:r>
      <w:proofErr w:type="spellStart"/>
      <w:r w:rsidR="006F10E1">
        <w:rPr>
          <w:rFonts w:ascii="Times New Roman" w:eastAsia="宋体" w:hAnsi="Times New Roman" w:cs="Times New Roman"/>
          <w:kern w:val="0"/>
          <w:sz w:val="24"/>
          <w:szCs w:val="24"/>
        </w:rPr>
        <w:t>CRSr</w:t>
      </w:r>
      <w:proofErr w:type="spellEnd"/>
      <w:r w:rsidR="006F10E1">
        <w:rPr>
          <w:rFonts w:ascii="Times New Roman" w:eastAsia="宋体" w:hAnsi="Times New Roman" w:cs="Times New Roman"/>
          <w:kern w:val="0"/>
          <w:sz w:val="24"/>
          <w:szCs w:val="24"/>
        </w:rPr>
        <w:t xml:space="preserve"> </w:t>
      </w:r>
      <w:r w:rsidR="006F10E1">
        <w:rPr>
          <w:rFonts w:ascii="Times New Roman" w:eastAsia="宋体" w:hAnsi="Times New Roman" w:cs="Times New Roman" w:hint="eastAsia"/>
          <w:kern w:val="0"/>
          <w:sz w:val="24"/>
          <w:szCs w:val="24"/>
        </w:rPr>
        <w:t>wa</w:t>
      </w:r>
      <w:r w:rsidR="00F34F81" w:rsidRPr="00822EAD">
        <w:rPr>
          <w:rFonts w:ascii="Times New Roman" w:eastAsia="宋体" w:hAnsi="Times New Roman" w:cs="Times New Roman"/>
          <w:kern w:val="0"/>
          <w:sz w:val="24"/>
          <w:szCs w:val="24"/>
        </w:rPr>
        <w:t xml:space="preserve">s </w:t>
      </w:r>
      <w:r w:rsidR="00F34F81" w:rsidRPr="00822EAD">
        <w:rPr>
          <w:rFonts w:ascii="Times New Roman" w:hAnsi="Times New Roman" w:cs="Times New Roman"/>
          <w:kern w:val="0"/>
          <w:sz w:val="24"/>
          <w:szCs w:val="24"/>
        </w:rPr>
        <w:t xml:space="preserve">shown in </w:t>
      </w:r>
      <w:r w:rsidR="00C96170" w:rsidRPr="006F10E1">
        <w:rPr>
          <w:rFonts w:ascii="Times New Roman" w:hAnsi="Times New Roman" w:cs="Times New Roman"/>
          <w:kern w:val="0"/>
          <w:sz w:val="24"/>
          <w:szCs w:val="24"/>
        </w:rPr>
        <w:t>Figure 4</w:t>
      </w:r>
      <w:r w:rsidR="006F10E1" w:rsidRPr="006F10E1">
        <w:rPr>
          <w:rFonts w:ascii="Times New Roman" w:hAnsi="Times New Roman" w:cs="Times New Roman" w:hint="eastAsia"/>
          <w:kern w:val="0"/>
          <w:sz w:val="24"/>
          <w:szCs w:val="24"/>
        </w:rPr>
        <w:t>J</w:t>
      </w:r>
      <w:r w:rsidR="00F34F81" w:rsidRPr="006F10E1">
        <w:rPr>
          <w:rFonts w:ascii="Times New Roman" w:hAnsi="Times New Roman" w:cs="Times New Roman"/>
          <w:kern w:val="0"/>
          <w:sz w:val="24"/>
          <w:szCs w:val="24"/>
        </w:rPr>
        <w:t>). The c</w:t>
      </w:r>
      <w:r w:rsidR="00F34F81" w:rsidRPr="00822EAD">
        <w:rPr>
          <w:rFonts w:ascii="Times New Roman" w:hAnsi="Times New Roman" w:cs="Times New Roman"/>
          <w:kern w:val="0"/>
          <w:sz w:val="24"/>
          <w:szCs w:val="24"/>
        </w:rPr>
        <w:t>lonal div</w:t>
      </w:r>
      <w:r w:rsidR="00E24C3A">
        <w:rPr>
          <w:rFonts w:ascii="Times New Roman" w:hAnsi="Times New Roman" w:cs="Times New Roman"/>
          <w:kern w:val="0"/>
          <w:sz w:val="24"/>
          <w:szCs w:val="24"/>
        </w:rPr>
        <w:t xml:space="preserve">ersity of </w:t>
      </w:r>
      <w:proofErr w:type="spellStart"/>
      <w:r w:rsidR="00E24C3A">
        <w:rPr>
          <w:rFonts w:ascii="Times New Roman" w:hAnsi="Times New Roman" w:cs="Times New Roman"/>
          <w:kern w:val="0"/>
          <w:sz w:val="24"/>
          <w:szCs w:val="24"/>
        </w:rPr>
        <w:t>EndoT</w:t>
      </w:r>
      <w:proofErr w:type="spellEnd"/>
      <w:r w:rsidR="00E24C3A">
        <w:rPr>
          <w:rFonts w:ascii="Times New Roman" w:hAnsi="Times New Roman" w:cs="Times New Roman"/>
          <w:kern w:val="0"/>
          <w:sz w:val="24"/>
          <w:szCs w:val="24"/>
        </w:rPr>
        <w:t xml:space="preserve"> cells showed </w:t>
      </w:r>
      <w:r w:rsidR="00E24C3A">
        <w:rPr>
          <w:rFonts w:ascii="Times New Roman" w:hAnsi="Times New Roman" w:cs="Times New Roman" w:hint="eastAsia"/>
          <w:kern w:val="0"/>
          <w:sz w:val="24"/>
          <w:szCs w:val="24"/>
        </w:rPr>
        <w:t>a</w:t>
      </w:r>
      <w:r w:rsidR="00F34F81" w:rsidRPr="00822EAD">
        <w:rPr>
          <w:rFonts w:ascii="Times New Roman" w:hAnsi="Times New Roman" w:cs="Times New Roman"/>
          <w:kern w:val="0"/>
          <w:sz w:val="24"/>
          <w:szCs w:val="24"/>
        </w:rPr>
        <w:t xml:space="preserve"> similar tendency </w:t>
      </w:r>
      <w:r w:rsidR="00F34F81" w:rsidRPr="00822EAD">
        <w:rPr>
          <w:rFonts w:ascii="Times New Roman" w:eastAsia="宋体" w:hAnsi="Times New Roman" w:cs="Times New Roman"/>
          <w:kern w:val="0"/>
          <w:sz w:val="24"/>
          <w:szCs w:val="24"/>
        </w:rPr>
        <w:t>as CART cells,</w:t>
      </w:r>
      <w:r w:rsidR="00E24C3A">
        <w:rPr>
          <w:rFonts w:ascii="Times New Roman" w:eastAsia="宋体" w:hAnsi="Times New Roman" w:cs="Times New Roman" w:hint="eastAsia"/>
          <w:kern w:val="0"/>
          <w:sz w:val="24"/>
          <w:szCs w:val="24"/>
        </w:rPr>
        <w:t xml:space="preserve"> with a lower TCR</w:t>
      </w:r>
      <w:r w:rsidR="00E24C3A">
        <w:rPr>
          <w:rFonts w:ascii="Times New Roman" w:hAnsi="Times New Roman" w:cs="Times New Roman"/>
          <w:kern w:val="0"/>
          <w:sz w:val="24"/>
          <w:szCs w:val="24"/>
        </w:rPr>
        <w:t xml:space="preserve"> diversity </w:t>
      </w:r>
      <w:r w:rsidR="00E24C3A">
        <w:rPr>
          <w:rFonts w:ascii="Times New Roman" w:hAnsi="Times New Roman" w:cs="Times New Roman" w:hint="eastAsia"/>
          <w:kern w:val="0"/>
          <w:sz w:val="24"/>
          <w:szCs w:val="24"/>
        </w:rPr>
        <w:t>in</w:t>
      </w:r>
      <w:r w:rsidR="00F34F81" w:rsidRPr="00822EAD">
        <w:rPr>
          <w:rFonts w:ascii="Times New Roman" w:hAnsi="Times New Roman" w:cs="Times New Roman"/>
          <w:kern w:val="0"/>
          <w:sz w:val="24"/>
          <w:szCs w:val="24"/>
        </w:rPr>
        <w:t xml:space="preserve"> </w:t>
      </w:r>
      <w:proofErr w:type="spellStart"/>
      <w:r w:rsidR="00F34F81" w:rsidRPr="00822EAD">
        <w:rPr>
          <w:rFonts w:ascii="Times New Roman" w:hAnsi="Times New Roman" w:cs="Times New Roman"/>
          <w:kern w:val="0"/>
          <w:sz w:val="24"/>
          <w:szCs w:val="24"/>
        </w:rPr>
        <w:t>EndoT</w:t>
      </w:r>
      <w:proofErr w:type="spellEnd"/>
      <w:r w:rsidR="00F34F81" w:rsidRPr="00822EAD">
        <w:rPr>
          <w:rFonts w:ascii="Times New Roman" w:hAnsi="Times New Roman" w:cs="Times New Roman"/>
          <w:kern w:val="0"/>
          <w:sz w:val="24"/>
          <w:szCs w:val="24"/>
        </w:rPr>
        <w:t xml:space="preserve"> cells </w:t>
      </w:r>
      <w:r w:rsidR="00E24C3A">
        <w:rPr>
          <w:rFonts w:ascii="Times New Roman" w:hAnsi="Times New Roman" w:cs="Times New Roman" w:hint="eastAsia"/>
          <w:kern w:val="0"/>
          <w:sz w:val="24"/>
          <w:szCs w:val="24"/>
        </w:rPr>
        <w:t xml:space="preserve">compared to </w:t>
      </w:r>
      <w:r w:rsidR="00F34F81" w:rsidRPr="00822EAD">
        <w:rPr>
          <w:rFonts w:ascii="Times New Roman" w:hAnsi="Times New Roman" w:cs="Times New Roman"/>
          <w:kern w:val="0"/>
          <w:sz w:val="24"/>
          <w:szCs w:val="24"/>
        </w:rPr>
        <w:t xml:space="preserve">CART cells </w:t>
      </w:r>
      <w:r w:rsidR="00E24C3A">
        <w:rPr>
          <w:rFonts w:ascii="Times New Roman" w:hAnsi="Times New Roman" w:cs="Times New Roman" w:hint="eastAsia"/>
          <w:kern w:val="0"/>
          <w:sz w:val="24"/>
          <w:szCs w:val="24"/>
        </w:rPr>
        <w:t xml:space="preserve">at each stage of </w:t>
      </w:r>
      <w:r w:rsidR="00E24C3A">
        <w:rPr>
          <w:rFonts w:ascii="Times New Roman" w:hAnsi="Times New Roman" w:cs="Times New Roman"/>
          <w:kern w:val="0"/>
          <w:sz w:val="24"/>
          <w:szCs w:val="24"/>
        </w:rPr>
        <w:t>CRS</w:t>
      </w:r>
      <w:r w:rsidR="00F34F81" w:rsidRPr="00822EAD">
        <w:rPr>
          <w:rFonts w:ascii="Times New Roman" w:hAnsi="Times New Roman" w:cs="Times New Roman"/>
          <w:kern w:val="0"/>
          <w:sz w:val="24"/>
          <w:szCs w:val="24"/>
        </w:rPr>
        <w:t xml:space="preserve"> (</w:t>
      </w:r>
      <w:r w:rsidR="00C96170" w:rsidRPr="00822EAD">
        <w:rPr>
          <w:rFonts w:ascii="Times New Roman" w:hAnsi="Times New Roman" w:cs="Times New Roman"/>
          <w:kern w:val="0"/>
          <w:sz w:val="24"/>
          <w:szCs w:val="24"/>
        </w:rPr>
        <w:t>Figure 4</w:t>
      </w:r>
      <w:r w:rsidR="006F10E1">
        <w:rPr>
          <w:rFonts w:ascii="Times New Roman" w:hAnsi="Times New Roman" w:cs="Times New Roman" w:hint="eastAsia"/>
          <w:kern w:val="0"/>
          <w:sz w:val="24"/>
          <w:szCs w:val="24"/>
        </w:rPr>
        <w:t>J</w:t>
      </w:r>
      <w:r w:rsidR="00F34F81" w:rsidRPr="00822EAD">
        <w:rPr>
          <w:rFonts w:ascii="Times New Roman" w:hAnsi="Times New Roman" w:cs="Times New Roman"/>
          <w:kern w:val="0"/>
          <w:sz w:val="24"/>
          <w:szCs w:val="24"/>
        </w:rPr>
        <w:t>).</w:t>
      </w:r>
      <w:r w:rsidR="00FE3399">
        <w:rPr>
          <w:rFonts w:ascii="Times New Roman" w:hAnsi="Times New Roman" w:cs="Times New Roman" w:hint="eastAsia"/>
          <w:kern w:val="0"/>
          <w:sz w:val="24"/>
          <w:szCs w:val="24"/>
        </w:rPr>
        <w:t xml:space="preserve"> </w:t>
      </w:r>
      <w:r w:rsidR="00FE3399">
        <w:rPr>
          <w:rFonts w:ascii="Times New Roman" w:hAnsi="Times New Roman" w:cs="Times New Roman"/>
          <w:kern w:val="0"/>
          <w:sz w:val="24"/>
          <w:szCs w:val="24"/>
        </w:rPr>
        <w:t>We noted obvious oligoclonal expansion of CART cells in three out of four patients (patients 2, 3, and 4). P</w:t>
      </w:r>
      <w:r w:rsidR="00FE3399" w:rsidRPr="00822EAD">
        <w:rPr>
          <w:rFonts w:ascii="Times New Roman" w:hAnsi="Times New Roman" w:cs="Times New Roman"/>
          <w:kern w:val="0"/>
          <w:sz w:val="24"/>
          <w:szCs w:val="24"/>
        </w:rPr>
        <w:t xml:space="preserve">atient 1 </w:t>
      </w:r>
      <w:r w:rsidR="00FE3399">
        <w:rPr>
          <w:rFonts w:ascii="Times New Roman" w:hAnsi="Times New Roman" w:cs="Times New Roman"/>
          <w:kern w:val="0"/>
          <w:sz w:val="24"/>
          <w:szCs w:val="24"/>
        </w:rPr>
        <w:t>did not exhibit oligoclonal expansion, but notably their CART cell persistence was low as well</w:t>
      </w:r>
      <w:r w:rsidR="00F34F81" w:rsidRPr="00822EAD">
        <w:rPr>
          <w:rFonts w:ascii="Times New Roman" w:hAnsi="Times New Roman" w:cs="Times New Roman"/>
          <w:kern w:val="0"/>
          <w:sz w:val="24"/>
          <w:szCs w:val="24"/>
        </w:rPr>
        <w:t xml:space="preserve"> (</w:t>
      </w:r>
      <w:r w:rsidR="00C96170" w:rsidRPr="00822EAD">
        <w:rPr>
          <w:rFonts w:ascii="Times New Roman" w:hAnsi="Times New Roman" w:cs="Times New Roman"/>
          <w:kern w:val="0"/>
          <w:sz w:val="24"/>
          <w:szCs w:val="24"/>
        </w:rPr>
        <w:t>Figure S4</w:t>
      </w:r>
      <w:r w:rsidR="00F34F81" w:rsidRPr="00822EAD">
        <w:rPr>
          <w:rFonts w:ascii="Times New Roman" w:hAnsi="Times New Roman" w:cs="Times New Roman"/>
          <w:kern w:val="0"/>
          <w:sz w:val="24"/>
          <w:szCs w:val="24"/>
        </w:rPr>
        <w:t xml:space="preserve">D). These results suggested that decreased clonal diversity after infusion </w:t>
      </w:r>
      <w:r w:rsidR="006F10E1">
        <w:rPr>
          <w:rFonts w:ascii="Times New Roman" w:hAnsi="Times New Roman" w:cs="Times New Roman" w:hint="eastAsia"/>
          <w:kern w:val="0"/>
          <w:sz w:val="24"/>
          <w:szCs w:val="24"/>
        </w:rPr>
        <w:t xml:space="preserve">might be partially </w:t>
      </w:r>
      <w:r w:rsidR="00F34F81" w:rsidRPr="00822EAD">
        <w:rPr>
          <w:rFonts w:ascii="Times New Roman" w:hAnsi="Times New Roman" w:cs="Times New Roman"/>
          <w:kern w:val="0"/>
          <w:sz w:val="24"/>
          <w:szCs w:val="24"/>
        </w:rPr>
        <w:t xml:space="preserve">due to expansion of oligoclonal </w:t>
      </w:r>
      <w:r w:rsidR="00F34F81" w:rsidRPr="00822EAD">
        <w:rPr>
          <w:rFonts w:ascii="Times New Roman" w:eastAsia="宋体" w:hAnsi="Times New Roman" w:cs="Times New Roman"/>
          <w:kern w:val="0"/>
          <w:sz w:val="24"/>
          <w:szCs w:val="24"/>
        </w:rPr>
        <w:t>CART</w:t>
      </w:r>
      <w:r w:rsidR="00F34F81" w:rsidRPr="00822EAD">
        <w:rPr>
          <w:rFonts w:ascii="Times New Roman" w:hAnsi="Times New Roman" w:cs="Times New Roman"/>
          <w:kern w:val="0"/>
          <w:sz w:val="24"/>
          <w:szCs w:val="24"/>
        </w:rPr>
        <w:t xml:space="preserve"> cell populations and</w:t>
      </w:r>
      <w:r w:rsidR="00F34F81" w:rsidRPr="00822EAD">
        <w:rPr>
          <w:rFonts w:ascii="Times New Roman" w:eastAsia="宋体" w:hAnsi="Times New Roman" w:cs="Times New Roman"/>
          <w:kern w:val="0"/>
          <w:sz w:val="24"/>
          <w:szCs w:val="24"/>
        </w:rPr>
        <w:t xml:space="preserve"> that</w:t>
      </w:r>
      <w:r w:rsidR="00F34F81" w:rsidRPr="00822EAD">
        <w:rPr>
          <w:rFonts w:ascii="Times New Roman" w:hAnsi="Times New Roman" w:cs="Times New Roman"/>
          <w:kern w:val="0"/>
          <w:sz w:val="24"/>
          <w:szCs w:val="24"/>
        </w:rPr>
        <w:t xml:space="preserve"> the proportion of oligoclonal expanded </w:t>
      </w:r>
      <w:r w:rsidR="00F34F81" w:rsidRPr="00822EAD">
        <w:rPr>
          <w:rFonts w:ascii="Times New Roman" w:eastAsia="宋体" w:hAnsi="Times New Roman" w:cs="Times New Roman"/>
          <w:kern w:val="0"/>
          <w:sz w:val="24"/>
          <w:szCs w:val="24"/>
        </w:rPr>
        <w:t>CART</w:t>
      </w:r>
      <w:r w:rsidR="00F34F81" w:rsidRPr="00822EAD">
        <w:rPr>
          <w:rFonts w:ascii="Times New Roman" w:hAnsi="Times New Roman" w:cs="Times New Roman"/>
          <w:kern w:val="0"/>
          <w:sz w:val="24"/>
          <w:szCs w:val="24"/>
        </w:rPr>
        <w:t xml:space="preserve"> cells was positively correlated with the persistence of</w:t>
      </w:r>
      <w:r w:rsidR="00F34F81" w:rsidRPr="00822EAD">
        <w:rPr>
          <w:rFonts w:ascii="Times New Roman" w:eastAsia="宋体" w:hAnsi="Times New Roman" w:cs="Times New Roman"/>
          <w:kern w:val="0"/>
          <w:sz w:val="24"/>
          <w:szCs w:val="24"/>
        </w:rPr>
        <w:t xml:space="preserve"> CART cells</w:t>
      </w:r>
      <w:r w:rsidR="00F34F81" w:rsidRPr="00822EAD">
        <w:rPr>
          <w:rFonts w:ascii="Times New Roman" w:hAnsi="Times New Roman" w:cs="Times New Roman"/>
          <w:kern w:val="0"/>
          <w:sz w:val="24"/>
          <w:szCs w:val="24"/>
        </w:rPr>
        <w:t xml:space="preserve"> </w:t>
      </w:r>
      <w:r w:rsidR="00F34F81" w:rsidRPr="00822EAD">
        <w:rPr>
          <w:rFonts w:ascii="Times New Roman" w:hAnsi="Times New Roman" w:cs="Times New Roman"/>
          <w:i/>
          <w:iCs/>
          <w:kern w:val="0"/>
          <w:sz w:val="24"/>
          <w:szCs w:val="24"/>
        </w:rPr>
        <w:t>in vivo.</w:t>
      </w:r>
      <w:r w:rsidR="00F34F81" w:rsidRPr="00822EAD">
        <w:rPr>
          <w:rFonts w:ascii="Times New Roman" w:hAnsi="Times New Roman" w:cs="Times New Roman"/>
          <w:kern w:val="0"/>
          <w:sz w:val="24"/>
          <w:szCs w:val="24"/>
        </w:rPr>
        <w:t xml:space="preserve"> A comparison of the top CART cell clones’ transcriptome profiles with t</w:t>
      </w:r>
      <w:r w:rsidR="00FE3399">
        <w:rPr>
          <w:rFonts w:ascii="Times New Roman" w:hAnsi="Times New Roman" w:cs="Times New Roman"/>
          <w:kern w:val="0"/>
          <w:sz w:val="24"/>
          <w:szCs w:val="24"/>
        </w:rPr>
        <w:t xml:space="preserve">he UMAP landscape from </w:t>
      </w:r>
      <w:r w:rsidR="00FE3399">
        <w:rPr>
          <w:rFonts w:ascii="Times New Roman" w:hAnsi="Times New Roman" w:cs="Times New Roman" w:hint="eastAsia"/>
          <w:kern w:val="0"/>
          <w:sz w:val="24"/>
          <w:szCs w:val="24"/>
        </w:rPr>
        <w:t>our earlier</w:t>
      </w:r>
      <w:r w:rsidR="00F34F81" w:rsidRPr="00822EAD">
        <w:rPr>
          <w:rFonts w:ascii="Times New Roman" w:hAnsi="Times New Roman" w:cs="Times New Roman"/>
          <w:kern w:val="0"/>
          <w:sz w:val="24"/>
          <w:szCs w:val="24"/>
        </w:rPr>
        <w:t xml:space="preserve"> analysis revealed that </w:t>
      </w:r>
      <w:bookmarkStart w:id="75" w:name="OLE_LINK3"/>
      <w:bookmarkStart w:id="76" w:name="OLE_LINK4"/>
      <w:r w:rsidR="00F34F81" w:rsidRPr="00822EAD">
        <w:rPr>
          <w:rFonts w:ascii="Times New Roman" w:hAnsi="Times New Roman" w:cs="Times New Roman"/>
          <w:kern w:val="0"/>
          <w:sz w:val="24"/>
          <w:szCs w:val="24"/>
        </w:rPr>
        <w:t>these e</w:t>
      </w:r>
      <w:r w:rsidR="006F10E1">
        <w:rPr>
          <w:rFonts w:ascii="Times New Roman" w:hAnsi="Times New Roman" w:cs="Times New Roman"/>
          <w:kern w:val="0"/>
          <w:sz w:val="24"/>
          <w:szCs w:val="24"/>
        </w:rPr>
        <w:t>xpanding CART clones were</w:t>
      </w:r>
      <w:r w:rsidR="006F10E1">
        <w:rPr>
          <w:rFonts w:ascii="Times New Roman" w:hAnsi="Times New Roman" w:cs="Times New Roman" w:hint="eastAsia"/>
          <w:kern w:val="0"/>
          <w:sz w:val="24"/>
          <w:szCs w:val="24"/>
        </w:rPr>
        <w:t xml:space="preserve"> predominantly</w:t>
      </w:r>
      <w:r w:rsidR="00F34F81" w:rsidRPr="00822EAD">
        <w:rPr>
          <w:rFonts w:ascii="Times New Roman" w:hAnsi="Times New Roman" w:cs="Times New Roman"/>
          <w:kern w:val="0"/>
          <w:sz w:val="24"/>
          <w:szCs w:val="24"/>
        </w:rPr>
        <w:t xml:space="preserve"> CD8 effector memory cells</w:t>
      </w:r>
      <w:bookmarkEnd w:id="75"/>
      <w:bookmarkEnd w:id="76"/>
      <w:r w:rsidR="00F34F81" w:rsidRPr="00822EAD">
        <w:rPr>
          <w:rFonts w:ascii="Times New Roman" w:hAnsi="Times New Roman" w:cs="Times New Roman"/>
          <w:kern w:val="0"/>
          <w:sz w:val="24"/>
          <w:szCs w:val="24"/>
        </w:rPr>
        <w:t>, with</w:t>
      </w:r>
      <w:r w:rsidR="0002689B" w:rsidRPr="00822EAD">
        <w:rPr>
          <w:rFonts w:ascii="Times New Roman" w:hAnsi="Times New Roman" w:cs="Times New Roman"/>
          <w:kern w:val="0"/>
          <w:sz w:val="24"/>
          <w:szCs w:val="24"/>
        </w:rPr>
        <w:t xml:space="preserve"> high expression of FOS, PRF1 and GZMB</w:t>
      </w:r>
      <w:r w:rsidR="00F34F81" w:rsidRPr="00822EAD">
        <w:rPr>
          <w:rFonts w:ascii="Times New Roman" w:hAnsi="Times New Roman" w:cs="Times New Roman"/>
          <w:kern w:val="0"/>
          <w:sz w:val="24"/>
          <w:szCs w:val="24"/>
        </w:rPr>
        <w:t xml:space="preserve"> (</w:t>
      </w:r>
      <w:r w:rsidR="00C96170" w:rsidRPr="00822EAD">
        <w:rPr>
          <w:rFonts w:ascii="Times New Roman" w:hAnsi="Times New Roman" w:cs="Times New Roman"/>
          <w:kern w:val="0"/>
          <w:sz w:val="24"/>
          <w:szCs w:val="24"/>
        </w:rPr>
        <w:t>Figure 4</w:t>
      </w:r>
      <w:r w:rsidR="006F10E1">
        <w:rPr>
          <w:rFonts w:ascii="Times New Roman" w:hAnsi="Times New Roman" w:cs="Times New Roman" w:hint="eastAsia"/>
          <w:kern w:val="0"/>
          <w:sz w:val="24"/>
          <w:szCs w:val="24"/>
        </w:rPr>
        <w:t>K</w:t>
      </w:r>
      <w:r w:rsidR="00F34F81" w:rsidRPr="00822EAD">
        <w:rPr>
          <w:rFonts w:ascii="Times New Roman" w:hAnsi="Times New Roman" w:cs="Times New Roman"/>
          <w:kern w:val="0"/>
          <w:sz w:val="24"/>
          <w:szCs w:val="24"/>
        </w:rPr>
        <w:t xml:space="preserve"> and</w:t>
      </w:r>
      <w:r w:rsidR="00C96170" w:rsidRPr="00822EAD">
        <w:rPr>
          <w:rFonts w:ascii="Times New Roman" w:hAnsi="Times New Roman" w:cs="Times New Roman"/>
          <w:kern w:val="0"/>
          <w:sz w:val="24"/>
          <w:szCs w:val="24"/>
        </w:rPr>
        <w:t xml:space="preserve"> S4</w:t>
      </w:r>
      <w:r w:rsidR="00F34F81" w:rsidRPr="00822EAD">
        <w:rPr>
          <w:rFonts w:ascii="Times New Roman" w:hAnsi="Times New Roman" w:cs="Times New Roman"/>
          <w:kern w:val="0"/>
          <w:sz w:val="24"/>
          <w:szCs w:val="24"/>
        </w:rPr>
        <w:t xml:space="preserve">E), and mainly enriched in </w:t>
      </w:r>
      <w:r w:rsidR="006F10E1">
        <w:rPr>
          <w:rFonts w:ascii="Times New Roman" w:hAnsi="Times New Roman" w:cs="Times New Roman" w:hint="eastAsia"/>
          <w:kern w:val="0"/>
          <w:sz w:val="24"/>
          <w:szCs w:val="24"/>
        </w:rPr>
        <w:t xml:space="preserve">pathways related to </w:t>
      </w:r>
      <w:r w:rsidR="00F34F81" w:rsidRPr="004C3A80">
        <w:rPr>
          <w:rFonts w:ascii="Times New Roman" w:hAnsi="Times New Roman" w:cs="Times New Roman"/>
          <w:kern w:val="0"/>
          <w:sz w:val="24"/>
          <w:szCs w:val="24"/>
        </w:rPr>
        <w:t>cell adhesion molecules, antigen processing and presentation, T cell receptor signaling pathway and phagosome</w:t>
      </w:r>
      <w:r w:rsidR="004C3A80">
        <w:rPr>
          <w:rFonts w:ascii="Times New Roman" w:hAnsi="Times New Roman" w:cs="Times New Roman"/>
          <w:kern w:val="0"/>
          <w:sz w:val="24"/>
          <w:szCs w:val="24"/>
        </w:rPr>
        <w:t xml:space="preserve"> (Figure 4</w:t>
      </w:r>
      <w:r w:rsidR="004C3A80">
        <w:rPr>
          <w:rFonts w:ascii="Times New Roman" w:hAnsi="Times New Roman" w:cs="Times New Roman" w:hint="eastAsia"/>
          <w:kern w:val="0"/>
          <w:sz w:val="24"/>
          <w:szCs w:val="24"/>
        </w:rPr>
        <w:t>L</w:t>
      </w:r>
      <w:r w:rsidR="0002689B" w:rsidRPr="00822EAD">
        <w:rPr>
          <w:rFonts w:ascii="Times New Roman" w:hAnsi="Times New Roman" w:cs="Times New Roman"/>
          <w:kern w:val="0"/>
          <w:sz w:val="24"/>
          <w:szCs w:val="24"/>
        </w:rPr>
        <w:t>)</w:t>
      </w:r>
      <w:r w:rsidR="00CA72BD">
        <w:rPr>
          <w:rFonts w:ascii="Times New Roman" w:hAnsi="Times New Roman" w:cs="Times New Roman"/>
          <w:kern w:val="0"/>
          <w:sz w:val="24"/>
          <w:szCs w:val="24"/>
        </w:rPr>
        <w:t>.</w:t>
      </w:r>
      <w:r w:rsidR="004C3A80">
        <w:rPr>
          <w:rFonts w:ascii="Times New Roman" w:hAnsi="Times New Roman" w:cs="Times New Roman" w:hint="eastAsia"/>
          <w:kern w:val="0"/>
          <w:sz w:val="24"/>
          <w:szCs w:val="24"/>
        </w:rPr>
        <w:t xml:space="preserve"> </w:t>
      </w:r>
    </w:p>
    <w:p w14:paraId="5A9A706F" w14:textId="23AD1C5C" w:rsidR="00E65578" w:rsidRDefault="004C3A80" w:rsidP="004C3A80">
      <w:pPr>
        <w:widowControl/>
        <w:spacing w:line="360"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t xml:space="preserve">Overall, integrated analysis of single-cell RNA-seq and TCR-seq revealed that </w:t>
      </w:r>
      <w:r w:rsidR="00F34F81" w:rsidRPr="004C3A80">
        <w:rPr>
          <w:rFonts w:ascii="Times New Roman" w:hAnsi="Times New Roman" w:cs="Times New Roman"/>
          <w:kern w:val="0"/>
          <w:sz w:val="24"/>
          <w:szCs w:val="24"/>
        </w:rPr>
        <w:t xml:space="preserve">naive or memory CART </w:t>
      </w:r>
      <w:r w:rsidR="00FE3399">
        <w:rPr>
          <w:rFonts w:ascii="Times New Roman" w:hAnsi="Times New Roman" w:cs="Times New Roman" w:hint="eastAsia"/>
          <w:kern w:val="0"/>
          <w:sz w:val="24"/>
          <w:szCs w:val="24"/>
        </w:rPr>
        <w:t xml:space="preserve">cell </w:t>
      </w:r>
      <w:r w:rsidR="00F34F81" w:rsidRPr="004C3A80">
        <w:rPr>
          <w:rFonts w:ascii="Times New Roman" w:hAnsi="Times New Roman" w:cs="Times New Roman"/>
          <w:kern w:val="0"/>
          <w:sz w:val="24"/>
          <w:szCs w:val="24"/>
        </w:rPr>
        <w:t>differentiated into effect</w:t>
      </w:r>
      <w:r w:rsidR="00FE3399">
        <w:rPr>
          <w:rFonts w:ascii="Times New Roman" w:hAnsi="Times New Roman" w:cs="Times New Roman" w:hint="eastAsia"/>
          <w:kern w:val="0"/>
          <w:sz w:val="24"/>
          <w:szCs w:val="24"/>
        </w:rPr>
        <w:t>or</w:t>
      </w:r>
      <w:r w:rsidR="00F34F81" w:rsidRPr="004C3A80">
        <w:rPr>
          <w:rFonts w:ascii="Times New Roman" w:hAnsi="Times New Roman" w:cs="Times New Roman"/>
          <w:kern w:val="0"/>
          <w:sz w:val="24"/>
          <w:szCs w:val="24"/>
        </w:rPr>
        <w:t xml:space="preserve"> or memo</w:t>
      </w:r>
      <w:r w:rsidR="00FE3399">
        <w:rPr>
          <w:rFonts w:ascii="Times New Roman" w:hAnsi="Times New Roman" w:cs="Times New Roman"/>
          <w:kern w:val="0"/>
          <w:sz w:val="24"/>
          <w:szCs w:val="24"/>
        </w:rPr>
        <w:t xml:space="preserve">ry CART cells after </w:t>
      </w:r>
      <w:r w:rsidR="00FE3399">
        <w:rPr>
          <w:rFonts w:ascii="Times New Roman" w:hAnsi="Times New Roman" w:cs="Times New Roman" w:hint="eastAsia"/>
          <w:kern w:val="0"/>
          <w:sz w:val="24"/>
          <w:szCs w:val="24"/>
        </w:rPr>
        <w:t>infusion</w:t>
      </w:r>
      <w:r w:rsidRPr="004C3A80">
        <w:rPr>
          <w:rFonts w:ascii="Times New Roman" w:hAnsi="Times New Roman" w:cs="Times New Roman" w:hint="eastAsia"/>
          <w:kern w:val="0"/>
          <w:sz w:val="24"/>
          <w:szCs w:val="24"/>
        </w:rPr>
        <w:t xml:space="preserve">, and </w:t>
      </w:r>
      <w:r w:rsidR="00F34F81" w:rsidRPr="004C3A80">
        <w:rPr>
          <w:rFonts w:ascii="Times New Roman" w:hAnsi="Times New Roman" w:cs="Times New Roman"/>
          <w:kern w:val="0"/>
          <w:sz w:val="24"/>
          <w:szCs w:val="24"/>
        </w:rPr>
        <w:t xml:space="preserve">the expanding CART clones at </w:t>
      </w:r>
      <w:proofErr w:type="spellStart"/>
      <w:r w:rsidR="00F34F81" w:rsidRPr="004C3A80">
        <w:rPr>
          <w:rFonts w:ascii="Times New Roman" w:hAnsi="Times New Roman" w:cs="Times New Roman"/>
          <w:kern w:val="0"/>
          <w:sz w:val="24"/>
          <w:szCs w:val="24"/>
        </w:rPr>
        <w:t>CRSr</w:t>
      </w:r>
      <w:proofErr w:type="spellEnd"/>
      <w:r w:rsidR="00F34F81" w:rsidRPr="004C3A80">
        <w:rPr>
          <w:rFonts w:ascii="Times New Roman" w:hAnsi="Times New Roman" w:cs="Times New Roman"/>
          <w:kern w:val="0"/>
          <w:sz w:val="24"/>
          <w:szCs w:val="24"/>
        </w:rPr>
        <w:t xml:space="preserve"> were mainly CD8 effector memory cells, not CD4 T cells</w:t>
      </w:r>
      <w:r w:rsidRPr="004C3A80">
        <w:rPr>
          <w:rFonts w:ascii="Times New Roman" w:hAnsi="Times New Roman" w:cs="Times New Roman" w:hint="eastAsia"/>
          <w:kern w:val="0"/>
          <w:sz w:val="24"/>
          <w:szCs w:val="24"/>
        </w:rPr>
        <w:t>, which was in line with previous observations that</w:t>
      </w:r>
      <w:r w:rsidR="00F34F81" w:rsidRPr="004C3A80">
        <w:rPr>
          <w:rFonts w:ascii="Times New Roman" w:hAnsi="Times New Roman" w:cs="Times New Roman"/>
          <w:kern w:val="0"/>
          <w:sz w:val="24"/>
          <w:szCs w:val="24"/>
        </w:rPr>
        <w:t xml:space="preserve"> TCR eng</w:t>
      </w:r>
      <w:r w:rsidR="00FE3399">
        <w:rPr>
          <w:rFonts w:ascii="Times New Roman" w:hAnsi="Times New Roman" w:cs="Times New Roman"/>
          <w:kern w:val="0"/>
          <w:sz w:val="24"/>
          <w:szCs w:val="24"/>
        </w:rPr>
        <w:t>agement might negatively affect</w:t>
      </w:r>
      <w:r w:rsidR="00F34F81" w:rsidRPr="004C3A80">
        <w:rPr>
          <w:rFonts w:ascii="Times New Roman" w:hAnsi="Times New Roman" w:cs="Times New Roman"/>
          <w:kern w:val="0"/>
          <w:sz w:val="24"/>
          <w:szCs w:val="24"/>
        </w:rPr>
        <w:t xml:space="preserve"> CD8 but not CD4 CAR T cell expansion and leukemic clearance</w:t>
      </w:r>
      <w:r w:rsidRPr="004C3A80">
        <w:rPr>
          <w:rFonts w:ascii="Times New Roman" w:hAnsi="Times New Roman" w:cs="Times New Roman" w:hint="eastAsia"/>
          <w:kern w:val="0"/>
          <w:sz w:val="24"/>
          <w:szCs w:val="24"/>
        </w:rPr>
        <w:t xml:space="preserve"> </w:t>
      </w:r>
      <w:r w:rsidR="00F34F81" w:rsidRPr="004C3A80">
        <w:rPr>
          <w:rFonts w:ascii="Times New Roman" w:hAnsi="Times New Roman" w:cs="Times New Roman"/>
          <w:kern w:val="0"/>
          <w:sz w:val="24"/>
          <w:szCs w:val="24"/>
        </w:rPr>
        <w:fldChar w:fldCharType="begin">
          <w:fldData xml:space="preserve">PEVuZE5vdGU+PENpdGU+PEF1dGhvcj5ZYW5nPC9BdXRob3I+PFllYXI+MjAxNzwvWWVhcj48UmVj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==
</w:fldData>
        </w:fldChar>
      </w:r>
      <w:r w:rsidR="00F34F81" w:rsidRPr="004C3A80">
        <w:rPr>
          <w:rFonts w:ascii="Times New Roman" w:hAnsi="Times New Roman" w:cs="Times New Roman"/>
          <w:kern w:val="0"/>
          <w:sz w:val="24"/>
          <w:szCs w:val="24"/>
        </w:rPr>
        <w:instrText xml:space="preserve"> ADDIN EN.CITE </w:instrText>
      </w:r>
      <w:r w:rsidR="00F34F81" w:rsidRPr="004C3A80">
        <w:rPr>
          <w:rFonts w:ascii="Times New Roman" w:hAnsi="Times New Roman" w:cs="Times New Roman"/>
          <w:kern w:val="0"/>
          <w:sz w:val="24"/>
          <w:szCs w:val="24"/>
        </w:rPr>
        <w:fldChar w:fldCharType="begin">
          <w:fldData xml:space="preserve">PEVuZE5vdGU+PENpdGU+PEF1dGhvcj5ZYW5nPC9BdXRob3I+PFllYXI+MjAxNzwvWWVhcj48UmVj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==
</w:fldData>
        </w:fldChar>
      </w:r>
      <w:r w:rsidR="00F34F81" w:rsidRPr="004C3A80">
        <w:rPr>
          <w:rFonts w:ascii="Times New Roman" w:hAnsi="Times New Roman" w:cs="Times New Roman"/>
          <w:kern w:val="0"/>
          <w:sz w:val="24"/>
          <w:szCs w:val="24"/>
        </w:rPr>
        <w:instrText xml:space="preserve"> ADDIN EN.CITE.DATA </w:instrText>
      </w:r>
      <w:r w:rsidR="00F34F81" w:rsidRPr="004C3A80">
        <w:rPr>
          <w:rFonts w:ascii="Times New Roman" w:hAnsi="Times New Roman" w:cs="Times New Roman"/>
          <w:kern w:val="0"/>
          <w:sz w:val="24"/>
          <w:szCs w:val="24"/>
        </w:rPr>
      </w:r>
      <w:r w:rsidR="00F34F81" w:rsidRPr="004C3A80">
        <w:rPr>
          <w:rFonts w:ascii="Times New Roman" w:hAnsi="Times New Roman" w:cs="Times New Roman"/>
          <w:kern w:val="0"/>
          <w:sz w:val="24"/>
          <w:szCs w:val="24"/>
        </w:rPr>
        <w:fldChar w:fldCharType="end"/>
      </w:r>
      <w:r w:rsidR="00F34F81" w:rsidRPr="004C3A80">
        <w:rPr>
          <w:rFonts w:ascii="Times New Roman" w:hAnsi="Times New Roman" w:cs="Times New Roman"/>
          <w:kern w:val="0"/>
          <w:sz w:val="24"/>
          <w:szCs w:val="24"/>
        </w:rPr>
      </w:r>
      <w:r w:rsidR="00F34F81" w:rsidRPr="004C3A80">
        <w:rPr>
          <w:rFonts w:ascii="Times New Roman" w:hAnsi="Times New Roman" w:cs="Times New Roman"/>
          <w:kern w:val="0"/>
          <w:sz w:val="24"/>
          <w:szCs w:val="24"/>
        </w:rPr>
        <w:fldChar w:fldCharType="separate"/>
      </w:r>
      <w:r w:rsidR="00F34F81" w:rsidRPr="004C3A80">
        <w:rPr>
          <w:rFonts w:ascii="Times New Roman" w:hAnsi="Times New Roman" w:cs="Times New Roman"/>
          <w:kern w:val="0"/>
          <w:sz w:val="24"/>
          <w:szCs w:val="24"/>
        </w:rPr>
        <w:t>(Yang et al., 2017)</w:t>
      </w:r>
      <w:r w:rsidR="00F34F81" w:rsidRPr="004C3A80">
        <w:rPr>
          <w:rFonts w:ascii="Times New Roman" w:hAnsi="Times New Roman" w:cs="Times New Roman"/>
          <w:kern w:val="0"/>
          <w:sz w:val="24"/>
          <w:szCs w:val="24"/>
        </w:rPr>
        <w:fldChar w:fldCharType="end"/>
      </w:r>
      <w:r w:rsidR="00F34F81" w:rsidRPr="004C3A80">
        <w:rPr>
          <w:rFonts w:ascii="Times New Roman" w:hAnsi="Times New Roman" w:cs="Times New Roman"/>
          <w:kern w:val="0"/>
          <w:sz w:val="24"/>
          <w:szCs w:val="24"/>
        </w:rPr>
        <w:t>.</w:t>
      </w:r>
      <w:r w:rsidR="00E65578" w:rsidRPr="004C3A80">
        <w:rPr>
          <w:rFonts w:ascii="Times New Roman" w:hAnsi="Times New Roman" w:cs="Times New Roman"/>
          <w:kern w:val="0"/>
          <w:sz w:val="24"/>
          <w:szCs w:val="24"/>
        </w:rPr>
        <w:t xml:space="preserve"> </w:t>
      </w:r>
    </w:p>
    <w:p w14:paraId="4216F511" w14:textId="77777777" w:rsidR="00EC32DE" w:rsidRPr="004C3A80" w:rsidRDefault="00EC32DE" w:rsidP="00EC32DE">
      <w:pPr>
        <w:widowControl/>
        <w:spacing w:line="360" w:lineRule="auto"/>
        <w:rPr>
          <w:rFonts w:ascii="Times New Roman" w:hAnsi="Times New Roman" w:cs="Times New Roman"/>
          <w:kern w:val="0"/>
          <w:sz w:val="24"/>
          <w:szCs w:val="24"/>
        </w:rPr>
      </w:pPr>
    </w:p>
    <w:p w14:paraId="61991EA7" w14:textId="4D0D4DA3" w:rsidR="0079646B" w:rsidRPr="006924EB" w:rsidRDefault="0079646B" w:rsidP="00F34F81">
      <w:pPr>
        <w:widowControl/>
        <w:spacing w:line="360" w:lineRule="auto"/>
        <w:rPr>
          <w:rFonts w:ascii="Times New Roman" w:eastAsia="宋体" w:hAnsi="Times New Roman" w:cs="Times New Roman"/>
          <w:b/>
          <w:bCs/>
          <w:kern w:val="0"/>
          <w:sz w:val="24"/>
          <w:szCs w:val="24"/>
        </w:rPr>
      </w:pPr>
      <w:r w:rsidRPr="0079646B">
        <w:rPr>
          <w:rFonts w:ascii="Times New Roman" w:eastAsia="宋体" w:hAnsi="Times New Roman" w:cs="Times New Roman"/>
          <w:b/>
          <w:bCs/>
          <w:kern w:val="0"/>
          <w:sz w:val="24"/>
          <w:szCs w:val="24"/>
        </w:rPr>
        <w:t>Epigenome</w:t>
      </w:r>
      <w:r w:rsidRPr="0079646B">
        <w:rPr>
          <w:rFonts w:ascii="Times New Roman" w:eastAsia="宋体" w:hAnsi="Times New Roman" w:cs="Times New Roman" w:hint="eastAsia"/>
          <w:b/>
          <w:bCs/>
          <w:kern w:val="0"/>
          <w:sz w:val="24"/>
          <w:szCs w:val="24"/>
        </w:rPr>
        <w:t xml:space="preserve"> </w:t>
      </w:r>
      <w:r w:rsidR="00D339D5" w:rsidRPr="006924EB">
        <w:rPr>
          <w:rFonts w:ascii="Times New Roman" w:eastAsia="宋体" w:hAnsi="Times New Roman" w:cs="Times New Roman" w:hint="eastAsia"/>
          <w:b/>
          <w:bCs/>
          <w:kern w:val="0"/>
          <w:sz w:val="24"/>
          <w:szCs w:val="24"/>
        </w:rPr>
        <w:t xml:space="preserve">deciphered the cis-regulatory network in CART </w:t>
      </w:r>
      <w:r w:rsidR="00FE3399">
        <w:rPr>
          <w:rFonts w:ascii="Times New Roman" w:eastAsia="宋体" w:hAnsi="Times New Roman" w:cs="Times New Roman" w:hint="eastAsia"/>
          <w:b/>
          <w:bCs/>
          <w:kern w:val="0"/>
          <w:sz w:val="24"/>
          <w:szCs w:val="24"/>
        </w:rPr>
        <w:t xml:space="preserve">cells </w:t>
      </w:r>
      <w:r w:rsidR="00F34F81" w:rsidRPr="0079646B">
        <w:rPr>
          <w:rFonts w:ascii="Times New Roman" w:eastAsia="宋体" w:hAnsi="Times New Roman" w:cs="Times New Roman"/>
          <w:b/>
          <w:bCs/>
          <w:kern w:val="0"/>
          <w:sz w:val="24"/>
          <w:szCs w:val="24"/>
        </w:rPr>
        <w:t>across the course of CRS</w:t>
      </w:r>
      <w:r w:rsidRPr="0079646B">
        <w:rPr>
          <w:rFonts w:ascii="Times New Roman" w:eastAsia="宋体" w:hAnsi="Times New Roman" w:cs="Times New Roman" w:hint="eastAsia"/>
          <w:b/>
          <w:bCs/>
          <w:kern w:val="0"/>
          <w:sz w:val="24"/>
          <w:szCs w:val="24"/>
        </w:rPr>
        <w:t xml:space="preserve"> </w:t>
      </w:r>
      <w:r>
        <w:rPr>
          <w:rFonts w:ascii="Times New Roman" w:eastAsia="宋体" w:hAnsi="Times New Roman" w:cs="Times New Roman" w:hint="eastAsia"/>
          <w:b/>
          <w:bCs/>
          <w:kern w:val="0"/>
          <w:sz w:val="24"/>
          <w:szCs w:val="24"/>
        </w:rPr>
        <w:t xml:space="preserve">by </w:t>
      </w:r>
      <w:proofErr w:type="spellStart"/>
      <w:r w:rsidRPr="006924EB">
        <w:rPr>
          <w:rFonts w:ascii="Times New Roman" w:eastAsia="宋体" w:hAnsi="Times New Roman" w:cs="Times New Roman" w:hint="eastAsia"/>
          <w:b/>
          <w:bCs/>
          <w:kern w:val="0"/>
          <w:sz w:val="24"/>
          <w:szCs w:val="24"/>
        </w:rPr>
        <w:t>scATAC</w:t>
      </w:r>
      <w:proofErr w:type="spellEnd"/>
      <w:r w:rsidRPr="006924EB">
        <w:rPr>
          <w:rFonts w:ascii="Times New Roman" w:eastAsia="宋体" w:hAnsi="Times New Roman" w:cs="Times New Roman" w:hint="eastAsia"/>
          <w:b/>
          <w:bCs/>
          <w:kern w:val="0"/>
          <w:sz w:val="24"/>
          <w:szCs w:val="24"/>
        </w:rPr>
        <w:t>-</w:t>
      </w:r>
      <w:proofErr w:type="gramStart"/>
      <w:r w:rsidRPr="006924EB">
        <w:rPr>
          <w:rFonts w:ascii="Times New Roman" w:eastAsia="宋体" w:hAnsi="Times New Roman" w:cs="Times New Roman" w:hint="eastAsia"/>
          <w:b/>
          <w:bCs/>
          <w:kern w:val="0"/>
          <w:sz w:val="24"/>
          <w:szCs w:val="24"/>
        </w:rPr>
        <w:t>seq</w:t>
      </w:r>
      <w:proofErr w:type="gramEnd"/>
    </w:p>
    <w:p w14:paraId="74777F44" w14:textId="0A7B56B3" w:rsidR="006C303A" w:rsidRPr="006C303A" w:rsidRDefault="00F34F81" w:rsidP="00865AF8">
      <w:pPr>
        <w:widowControl/>
        <w:spacing w:line="360" w:lineRule="auto"/>
        <w:ind w:firstLineChars="200" w:firstLine="480"/>
        <w:rPr>
          <w:rFonts w:ascii="Times New Roman" w:eastAsia="宋体" w:hAnsi="Times New Roman" w:cs="Times New Roman"/>
          <w:kern w:val="0"/>
          <w:sz w:val="24"/>
          <w:szCs w:val="24"/>
        </w:rPr>
      </w:pPr>
      <w:bookmarkStart w:id="77" w:name="OLE_LINK7"/>
      <w:bookmarkStart w:id="78" w:name="OLE_LINK8"/>
      <w:r w:rsidRPr="00822EAD">
        <w:rPr>
          <w:rFonts w:ascii="Times New Roman" w:hAnsi="Times New Roman" w:cs="Times New Roman"/>
          <w:sz w:val="24"/>
          <w:szCs w:val="24"/>
        </w:rPr>
        <w:lastRenderedPageBreak/>
        <w:t>Give</w:t>
      </w:r>
      <w:r w:rsidR="00FE3399">
        <w:rPr>
          <w:rFonts w:ascii="Times New Roman" w:hAnsi="Times New Roman" w:cs="Times New Roman"/>
          <w:sz w:val="24"/>
          <w:szCs w:val="24"/>
        </w:rPr>
        <w:t>n the major changes we observed</w:t>
      </w:r>
      <w:r w:rsidR="00D339D5">
        <w:rPr>
          <w:rFonts w:ascii="Times New Roman" w:hAnsi="Times New Roman" w:cs="Times New Roman" w:hint="eastAsia"/>
          <w:sz w:val="24"/>
          <w:szCs w:val="24"/>
        </w:rPr>
        <w:t xml:space="preserve"> </w:t>
      </w:r>
      <w:r w:rsidRPr="00822EAD">
        <w:rPr>
          <w:rFonts w:ascii="Times New Roman" w:hAnsi="Times New Roman" w:cs="Times New Roman"/>
          <w:sz w:val="24"/>
          <w:szCs w:val="24"/>
        </w:rPr>
        <w:t xml:space="preserve">in gene expression and cell surface markers </w:t>
      </w:r>
      <w:r w:rsidR="00FE3399">
        <w:rPr>
          <w:rFonts w:ascii="Times New Roman" w:hAnsi="Times New Roman" w:cs="Times New Roman" w:hint="eastAsia"/>
          <w:sz w:val="24"/>
          <w:szCs w:val="24"/>
        </w:rPr>
        <w:t xml:space="preserve">in CART cells </w:t>
      </w:r>
      <w:r w:rsidRPr="00822EAD">
        <w:rPr>
          <w:rFonts w:ascii="Times New Roman" w:hAnsi="Times New Roman" w:cs="Times New Roman"/>
          <w:sz w:val="24"/>
          <w:szCs w:val="24"/>
        </w:rPr>
        <w:t xml:space="preserve">across the progression of CRS, we next turned our attention to </w:t>
      </w:r>
      <w:r w:rsidR="00FE3399">
        <w:rPr>
          <w:rFonts w:ascii="Times New Roman" w:hAnsi="Times New Roman" w:cs="Times New Roman" w:hint="eastAsia"/>
          <w:sz w:val="24"/>
          <w:szCs w:val="24"/>
        </w:rPr>
        <w:t xml:space="preserve">their </w:t>
      </w:r>
      <w:r w:rsidR="00D339D5">
        <w:rPr>
          <w:rFonts w:ascii="Times New Roman" w:hAnsi="Times New Roman" w:cs="Times New Roman" w:hint="eastAsia"/>
          <w:sz w:val="24"/>
          <w:szCs w:val="24"/>
        </w:rPr>
        <w:t>cis-</w:t>
      </w:r>
      <w:r w:rsidR="00FE3399">
        <w:rPr>
          <w:rFonts w:ascii="Times New Roman" w:hAnsi="Times New Roman" w:cs="Times New Roman" w:hint="eastAsia"/>
          <w:sz w:val="24"/>
          <w:szCs w:val="24"/>
        </w:rPr>
        <w:t>regulatory networks</w:t>
      </w:r>
      <w:r w:rsidR="00D339D5">
        <w:rPr>
          <w:rFonts w:ascii="Times New Roman" w:hAnsi="Times New Roman" w:cs="Times New Roman" w:hint="eastAsia"/>
          <w:sz w:val="24"/>
          <w:szCs w:val="24"/>
        </w:rPr>
        <w:t>.</w:t>
      </w:r>
      <w:r w:rsidRPr="00822EAD">
        <w:rPr>
          <w:rFonts w:ascii="Times New Roman" w:hAnsi="Times New Roman" w:cs="Times New Roman"/>
          <w:sz w:val="24"/>
          <w:szCs w:val="24"/>
        </w:rPr>
        <w:t xml:space="preserve"> Using single-cell ATAC-seq (</w:t>
      </w:r>
      <w:proofErr w:type="spellStart"/>
      <w:r w:rsidRPr="00822EAD">
        <w:rPr>
          <w:rFonts w:ascii="Times New Roman" w:hAnsi="Times New Roman" w:cs="Times New Roman"/>
          <w:sz w:val="24"/>
          <w:szCs w:val="24"/>
        </w:rPr>
        <w:t>scATAC</w:t>
      </w:r>
      <w:proofErr w:type="spellEnd"/>
      <w:r w:rsidRPr="00822EAD">
        <w:rPr>
          <w:rFonts w:ascii="Times New Roman" w:hAnsi="Times New Roman" w:cs="Times New Roman"/>
          <w:sz w:val="24"/>
          <w:szCs w:val="24"/>
        </w:rPr>
        <w:t xml:space="preserve">-seq), we explored the dynamic changes </w:t>
      </w:r>
      <w:r w:rsidRPr="00822EAD">
        <w:rPr>
          <w:rFonts w:ascii="Times New Roman" w:eastAsia="宋体" w:hAnsi="Times New Roman" w:cs="Times New Roman"/>
          <w:sz w:val="24"/>
          <w:szCs w:val="24"/>
        </w:rPr>
        <w:t>in</w:t>
      </w:r>
      <w:r w:rsidRPr="00822EAD">
        <w:rPr>
          <w:rFonts w:ascii="Times New Roman" w:hAnsi="Times New Roman" w:cs="Times New Roman"/>
          <w:sz w:val="24"/>
          <w:szCs w:val="24"/>
        </w:rPr>
        <w:t xml:space="preserve"> chromatin accessibility</w:t>
      </w:r>
      <w:r w:rsidRPr="00822EAD">
        <w:rPr>
          <w:rFonts w:ascii="Times New Roman" w:eastAsia="宋体" w:hAnsi="Times New Roman" w:cs="Times New Roman"/>
          <w:sz w:val="24"/>
          <w:szCs w:val="24"/>
        </w:rPr>
        <w:t xml:space="preserve"> in CART cells </w:t>
      </w:r>
      <w:r w:rsidRPr="00822EAD">
        <w:rPr>
          <w:rFonts w:ascii="Times New Roman" w:hAnsi="Times New Roman" w:cs="Times New Roman"/>
          <w:sz w:val="24"/>
          <w:szCs w:val="24"/>
        </w:rPr>
        <w:t>during</w:t>
      </w:r>
      <w:r w:rsidRPr="00822EAD">
        <w:rPr>
          <w:rFonts w:ascii="Times New Roman" w:eastAsia="宋体" w:hAnsi="Times New Roman" w:cs="Times New Roman"/>
          <w:kern w:val="0"/>
          <w:sz w:val="24"/>
          <w:szCs w:val="24"/>
        </w:rPr>
        <w:t xml:space="preserve"> </w:t>
      </w:r>
      <w:r w:rsidR="00FE3399">
        <w:rPr>
          <w:rFonts w:ascii="Times New Roman" w:hAnsi="Times New Roman" w:cs="Times New Roman"/>
          <w:kern w:val="0"/>
          <w:sz w:val="24"/>
          <w:szCs w:val="24"/>
        </w:rPr>
        <w:t>CRS progression and identified</w:t>
      </w:r>
      <w:r w:rsidRPr="00822EAD">
        <w:rPr>
          <w:rFonts w:ascii="Times New Roman" w:hAnsi="Times New Roman" w:cs="Times New Roman"/>
          <w:sz w:val="24"/>
          <w:szCs w:val="24"/>
        </w:rPr>
        <w:t xml:space="preserve"> </w:t>
      </w:r>
      <w:r w:rsidRPr="00822EAD">
        <w:rPr>
          <w:rFonts w:ascii="Times New Roman" w:eastAsia="宋体" w:hAnsi="Times New Roman" w:cs="Times New Roman"/>
          <w:sz w:val="24"/>
          <w:szCs w:val="24"/>
        </w:rPr>
        <w:t>differentially</w:t>
      </w:r>
      <w:r w:rsidRPr="00822EAD">
        <w:rPr>
          <w:rFonts w:ascii="Times New Roman" w:hAnsi="Times New Roman" w:cs="Times New Roman"/>
          <w:sz w:val="24"/>
          <w:szCs w:val="24"/>
        </w:rPr>
        <w:t xml:space="preserve"> accessible regions (DARs) of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cells </w:t>
      </w:r>
      <w:r w:rsidRPr="00822EAD">
        <w:rPr>
          <w:rFonts w:ascii="Times New Roman" w:hAnsi="Times New Roman" w:cs="Times New Roman"/>
          <w:kern w:val="0"/>
          <w:sz w:val="24"/>
          <w:szCs w:val="24"/>
        </w:rPr>
        <w:t xml:space="preserve">at </w:t>
      </w:r>
      <w:bookmarkStart w:id="79" w:name="OLE_LINK91"/>
      <w:bookmarkStart w:id="80" w:name="OLE_LINK92"/>
      <w:r w:rsidRPr="00822EAD">
        <w:rPr>
          <w:rFonts w:ascii="Times New Roman" w:hAnsi="Times New Roman" w:cs="Times New Roman"/>
          <w:kern w:val="0"/>
          <w:sz w:val="24"/>
          <w:szCs w:val="24"/>
        </w:rPr>
        <w:t xml:space="preserve">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bookmarkEnd w:id="79"/>
      <w:bookmarkEnd w:id="80"/>
      <w:proofErr w:type="spellEnd"/>
      <w:r w:rsidR="005C6590">
        <w:rPr>
          <w:rFonts w:ascii="Times New Roman" w:hAnsi="Times New Roman" w:cs="Times New Roman" w:hint="eastAsia"/>
          <w:kern w:val="0"/>
          <w:sz w:val="24"/>
          <w:szCs w:val="24"/>
        </w:rPr>
        <w:t xml:space="preserve"> (Figure 1D)</w:t>
      </w:r>
      <w:r w:rsidRPr="00822EAD">
        <w:rPr>
          <w:rFonts w:ascii="Times New Roman" w:hAnsi="Times New Roman" w:cs="Times New Roman"/>
          <w:sz w:val="24"/>
          <w:szCs w:val="24"/>
        </w:rPr>
        <w:t xml:space="preserve">. </w:t>
      </w:r>
      <w:r w:rsidRPr="00822EAD">
        <w:rPr>
          <w:rFonts w:ascii="Times New Roman" w:eastAsia="宋体" w:hAnsi="Times New Roman" w:cs="Times New Roman"/>
          <w:kern w:val="0"/>
          <w:sz w:val="24"/>
          <w:szCs w:val="24"/>
        </w:rPr>
        <w:t>All 6 samples from 2 patients (patient 1 and patient 2</w:t>
      </w:r>
      <w:r w:rsidR="00FE3399">
        <w:rPr>
          <w:rFonts w:ascii="Times New Roman" w:eastAsia="宋体" w:hAnsi="Times New Roman" w:cs="Times New Roman" w:hint="eastAsia"/>
          <w:kern w:val="0"/>
          <w:sz w:val="24"/>
          <w:szCs w:val="24"/>
        </w:rPr>
        <w:t>, both</w:t>
      </w:r>
      <w:r w:rsidRPr="00822EAD">
        <w:rPr>
          <w:rFonts w:ascii="Times New Roman" w:eastAsia="宋体" w:hAnsi="Times New Roman" w:cs="Times New Roman"/>
          <w:kern w:val="0"/>
          <w:sz w:val="24"/>
          <w:szCs w:val="24"/>
        </w:rPr>
        <w:t xml:space="preserve"> with grade 3 CRS) </w:t>
      </w:r>
      <w:r w:rsidR="006B5E60">
        <w:rPr>
          <w:rFonts w:ascii="Times New Roman" w:eastAsia="宋体" w:hAnsi="Times New Roman" w:cs="Times New Roman" w:hint="eastAsia"/>
          <w:kern w:val="0"/>
          <w:sz w:val="24"/>
          <w:szCs w:val="24"/>
        </w:rPr>
        <w:t xml:space="preserve">were integrated well in UMAP that passed quality control </w:t>
      </w:r>
      <w:r w:rsidR="0089132A">
        <w:rPr>
          <w:rFonts w:ascii="Times New Roman" w:hAnsi="Times New Roman" w:cs="Times New Roman" w:hint="eastAsia"/>
          <w:kern w:val="0"/>
          <w:sz w:val="24"/>
          <w:szCs w:val="24"/>
        </w:rPr>
        <w:t>(Figure S5A-S5E)</w:t>
      </w:r>
      <w:r w:rsidR="006B5E60">
        <w:rPr>
          <w:rFonts w:ascii="Times New Roman" w:eastAsia="宋体" w:hAnsi="Times New Roman" w:cs="Times New Roman" w:hint="eastAsia"/>
          <w:kern w:val="0"/>
          <w:sz w:val="24"/>
          <w:szCs w:val="24"/>
        </w:rPr>
        <w:t>.</w:t>
      </w:r>
      <w:r w:rsidR="006B5E60">
        <w:rPr>
          <w:rFonts w:ascii="Times New Roman" w:eastAsia="宋体" w:hAnsi="Times New Roman" w:cs="Times New Roman"/>
          <w:kern w:val="0"/>
          <w:sz w:val="24"/>
          <w:szCs w:val="24"/>
        </w:rPr>
        <w:t xml:space="preserve"> </w:t>
      </w:r>
      <w:r w:rsidR="006B5E60">
        <w:rPr>
          <w:rFonts w:ascii="Times New Roman" w:eastAsia="宋体" w:hAnsi="Times New Roman" w:cs="Times New Roman" w:hint="eastAsia"/>
          <w:kern w:val="0"/>
          <w:sz w:val="24"/>
          <w:szCs w:val="24"/>
        </w:rPr>
        <w:t>C</w:t>
      </w:r>
      <w:r w:rsidRPr="00822EAD">
        <w:rPr>
          <w:rFonts w:ascii="Times New Roman" w:eastAsia="宋体" w:hAnsi="Times New Roman" w:cs="Times New Roman"/>
          <w:kern w:val="0"/>
          <w:sz w:val="24"/>
          <w:szCs w:val="24"/>
        </w:rPr>
        <w:t>ells from all samples and different time</w:t>
      </w:r>
      <w:r w:rsidR="00FE3399">
        <w:rPr>
          <w:rFonts w:ascii="Times New Roman" w:eastAsia="宋体" w:hAnsi="Times New Roman" w:cs="Times New Roman" w:hint="eastAsia"/>
          <w:kern w:val="0"/>
          <w:sz w:val="24"/>
          <w:szCs w:val="24"/>
        </w:rPr>
        <w:t xml:space="preserve"> point</w:t>
      </w:r>
      <w:r w:rsidRPr="00822EAD">
        <w:rPr>
          <w:rFonts w:ascii="Times New Roman" w:eastAsia="宋体" w:hAnsi="Times New Roman" w:cs="Times New Roman"/>
          <w:kern w:val="0"/>
          <w:sz w:val="24"/>
          <w:szCs w:val="24"/>
        </w:rPr>
        <w:t>s were interspersed across multiple clusters (</w:t>
      </w:r>
      <w:r w:rsidR="004559B6" w:rsidRPr="00822EAD">
        <w:rPr>
          <w:rFonts w:ascii="Times New Roman" w:eastAsia="宋体" w:hAnsi="Times New Roman" w:cs="Times New Roman"/>
          <w:kern w:val="0"/>
          <w:sz w:val="24"/>
          <w:szCs w:val="24"/>
        </w:rPr>
        <w:t>Figure 5</w:t>
      </w:r>
      <w:r w:rsidRPr="00822EAD">
        <w:rPr>
          <w:rFonts w:ascii="Times New Roman" w:eastAsia="宋体" w:hAnsi="Times New Roman" w:cs="Times New Roman"/>
          <w:kern w:val="0"/>
          <w:sz w:val="24"/>
          <w:szCs w:val="24"/>
        </w:rPr>
        <w:t>A), and all clusters contained cells from multiple samples (</w:t>
      </w:r>
      <w:r w:rsidR="004559B6" w:rsidRPr="00822EAD">
        <w:rPr>
          <w:rFonts w:ascii="Times New Roman" w:eastAsia="宋体" w:hAnsi="Times New Roman" w:cs="Times New Roman"/>
          <w:kern w:val="0"/>
          <w:sz w:val="24"/>
          <w:szCs w:val="24"/>
        </w:rPr>
        <w:t>Figure 5</w:t>
      </w:r>
      <w:r w:rsidR="006B5E60">
        <w:rPr>
          <w:rFonts w:ascii="Times New Roman" w:eastAsia="宋体" w:hAnsi="Times New Roman" w:cs="Times New Roman"/>
          <w:kern w:val="0"/>
          <w:sz w:val="24"/>
          <w:szCs w:val="24"/>
        </w:rPr>
        <w:t>B) (Table S5).</w:t>
      </w:r>
      <w:r w:rsidR="006B5E60">
        <w:rPr>
          <w:rFonts w:ascii="Times New Roman" w:eastAsia="宋体" w:hAnsi="Times New Roman" w:cs="Times New Roman" w:hint="eastAsia"/>
          <w:kern w:val="0"/>
          <w:sz w:val="24"/>
          <w:szCs w:val="24"/>
        </w:rPr>
        <w:t xml:space="preserve"> Next</w:t>
      </w:r>
      <w:r w:rsidRPr="00822EAD">
        <w:rPr>
          <w:rFonts w:ascii="Times New Roman" w:eastAsia="宋体" w:hAnsi="Times New Roman" w:cs="Times New Roman"/>
          <w:kern w:val="0"/>
          <w:sz w:val="24"/>
          <w:szCs w:val="24"/>
        </w:rPr>
        <w:t xml:space="preserve">, we clustered the cells into 5 groups based on the similarity of their </w:t>
      </w:r>
      <w:proofErr w:type="spellStart"/>
      <w:r w:rsidRPr="00822EAD">
        <w:rPr>
          <w:rFonts w:ascii="Times New Roman" w:eastAsia="宋体" w:hAnsi="Times New Roman" w:cs="Times New Roman"/>
          <w:kern w:val="0"/>
          <w:sz w:val="24"/>
          <w:szCs w:val="24"/>
        </w:rPr>
        <w:t>scATAC</w:t>
      </w:r>
      <w:proofErr w:type="spellEnd"/>
      <w:r w:rsidRPr="00822EAD">
        <w:rPr>
          <w:rFonts w:ascii="Times New Roman" w:eastAsia="宋体" w:hAnsi="Times New Roman" w:cs="Times New Roman"/>
          <w:kern w:val="0"/>
          <w:sz w:val="24"/>
          <w:szCs w:val="24"/>
        </w:rPr>
        <w:t>-seq profiles (</w:t>
      </w:r>
      <w:r w:rsidR="004559B6" w:rsidRPr="00822EAD">
        <w:rPr>
          <w:rFonts w:ascii="Times New Roman" w:eastAsia="宋体" w:hAnsi="Times New Roman" w:cs="Times New Roman"/>
          <w:kern w:val="0"/>
          <w:sz w:val="24"/>
          <w:szCs w:val="24"/>
        </w:rPr>
        <w:t>Figure 5</w:t>
      </w:r>
      <w:r w:rsidRPr="00822EAD">
        <w:rPr>
          <w:rFonts w:ascii="Times New Roman" w:eastAsia="宋体" w:hAnsi="Times New Roman" w:cs="Times New Roman"/>
          <w:kern w:val="0"/>
          <w:sz w:val="24"/>
          <w:szCs w:val="24"/>
        </w:rPr>
        <w:t>B</w:t>
      </w:r>
      <w:r w:rsidR="00822EAD" w:rsidRPr="00822EAD">
        <w:rPr>
          <w:rFonts w:ascii="Times New Roman" w:eastAsia="宋体" w:hAnsi="Times New Roman" w:cs="Times New Roman"/>
          <w:kern w:val="0"/>
          <w:sz w:val="24"/>
          <w:szCs w:val="24"/>
        </w:rPr>
        <w:t xml:space="preserve"> and 5C</w:t>
      </w:r>
      <w:r w:rsidRPr="00822EAD">
        <w:rPr>
          <w:rFonts w:ascii="Times New Roman" w:eastAsia="宋体" w:hAnsi="Times New Roman" w:cs="Times New Roman"/>
          <w:kern w:val="0"/>
          <w:sz w:val="24"/>
          <w:szCs w:val="24"/>
        </w:rPr>
        <w:t>): CD4 naive T cells (CD4 Tn), CD4 central memory T cells (CD4 Tcm), CD4</w:t>
      </w:r>
      <w:r w:rsidRPr="00822EAD">
        <w:rPr>
          <w:rFonts w:ascii="Times New Roman" w:eastAsia="宋体" w:hAnsi="Times New Roman" w:cs="Times New Roman"/>
          <w:kern w:val="0"/>
          <w:sz w:val="24"/>
          <w:szCs w:val="24"/>
          <w:vertAlign w:val="superscript"/>
        </w:rPr>
        <w:t>+</w:t>
      </w:r>
      <w:r w:rsidRPr="00822EAD">
        <w:rPr>
          <w:rFonts w:ascii="Times New Roman" w:eastAsia="宋体" w:hAnsi="Times New Roman" w:cs="Times New Roman"/>
          <w:kern w:val="0"/>
          <w:sz w:val="24"/>
          <w:szCs w:val="24"/>
        </w:rPr>
        <w:t>PRF1</w:t>
      </w:r>
      <w:r w:rsidRPr="00822EAD">
        <w:rPr>
          <w:rFonts w:ascii="Times New Roman" w:eastAsia="宋体" w:hAnsi="Times New Roman" w:cs="Times New Roman"/>
          <w:kern w:val="0"/>
          <w:sz w:val="24"/>
          <w:szCs w:val="24"/>
          <w:vertAlign w:val="superscript"/>
        </w:rPr>
        <w:t>+</w:t>
      </w:r>
      <w:r w:rsidRPr="00822EAD">
        <w:rPr>
          <w:rFonts w:ascii="Times New Roman" w:eastAsia="宋体" w:hAnsi="Times New Roman" w:cs="Times New Roman"/>
          <w:kern w:val="0"/>
          <w:sz w:val="24"/>
          <w:szCs w:val="24"/>
        </w:rPr>
        <w:t xml:space="preserve"> effector T cells (CD4 Teff), CD8 central memory T cells (CD8 Tcm), and CD8 effector memory cells (CD8 </w:t>
      </w:r>
      <w:proofErr w:type="spellStart"/>
      <w:r w:rsidRPr="00822EAD">
        <w:rPr>
          <w:rFonts w:ascii="Times New Roman" w:eastAsia="宋体" w:hAnsi="Times New Roman" w:cs="Times New Roman"/>
          <w:kern w:val="0"/>
          <w:sz w:val="24"/>
          <w:szCs w:val="24"/>
        </w:rPr>
        <w:t>Tem</w:t>
      </w:r>
      <w:proofErr w:type="spellEnd"/>
      <w:r w:rsidRPr="00822EAD">
        <w:rPr>
          <w:rFonts w:ascii="Times New Roman" w:eastAsia="宋体" w:hAnsi="Times New Roman" w:cs="Times New Roman"/>
          <w:kern w:val="0"/>
          <w:sz w:val="24"/>
          <w:szCs w:val="24"/>
        </w:rPr>
        <w:t>). Out of the total CD4 cell population, the percentage o</w:t>
      </w:r>
      <w:r w:rsidR="006B5E60">
        <w:rPr>
          <w:rFonts w:ascii="Times New Roman" w:eastAsia="宋体" w:hAnsi="Times New Roman" w:cs="Times New Roman"/>
          <w:kern w:val="0"/>
          <w:sz w:val="24"/>
          <w:szCs w:val="24"/>
        </w:rPr>
        <w:t xml:space="preserve">f CD4 Tn cells was </w:t>
      </w:r>
      <w:r w:rsidR="006B5E60">
        <w:rPr>
          <w:rFonts w:ascii="Times New Roman" w:eastAsia="宋体" w:hAnsi="Times New Roman" w:cs="Times New Roman" w:hint="eastAsia"/>
          <w:kern w:val="0"/>
          <w:sz w:val="24"/>
          <w:szCs w:val="24"/>
        </w:rPr>
        <w:t>dramatically</w:t>
      </w:r>
      <w:r w:rsidR="00865AF8">
        <w:rPr>
          <w:rFonts w:ascii="Times New Roman" w:eastAsia="宋体" w:hAnsi="Times New Roman" w:cs="Times New Roman"/>
          <w:kern w:val="0"/>
          <w:sz w:val="24"/>
          <w:szCs w:val="24"/>
        </w:rPr>
        <w:t xml:space="preserve"> decreased, </w:t>
      </w:r>
      <w:r w:rsidR="00865AF8">
        <w:rPr>
          <w:rFonts w:ascii="Times New Roman" w:eastAsia="宋体" w:hAnsi="Times New Roman" w:cs="Times New Roman" w:hint="eastAsia"/>
          <w:kern w:val="0"/>
          <w:sz w:val="24"/>
          <w:szCs w:val="24"/>
        </w:rPr>
        <w:t>while</w:t>
      </w:r>
      <w:r w:rsidRPr="00822EAD">
        <w:rPr>
          <w:rFonts w:ascii="Times New Roman" w:eastAsia="宋体" w:hAnsi="Times New Roman" w:cs="Times New Roman"/>
          <w:kern w:val="0"/>
          <w:sz w:val="24"/>
          <w:szCs w:val="24"/>
        </w:rPr>
        <w:t xml:space="preserve"> the percentage</w:t>
      </w:r>
      <w:r w:rsidR="00865AF8">
        <w:rPr>
          <w:rFonts w:ascii="Times New Roman" w:eastAsia="宋体" w:hAnsi="Times New Roman" w:cs="Times New Roman"/>
          <w:kern w:val="0"/>
          <w:sz w:val="24"/>
          <w:szCs w:val="24"/>
        </w:rPr>
        <w:t xml:space="preserve"> of CD4 Tcm cells increased</w:t>
      </w:r>
      <w:r w:rsidRPr="00822EAD">
        <w:rPr>
          <w:rFonts w:ascii="Times New Roman" w:eastAsia="宋体" w:hAnsi="Times New Roman" w:cs="Times New Roman"/>
          <w:kern w:val="0"/>
          <w:sz w:val="24"/>
          <w:szCs w:val="24"/>
        </w:rPr>
        <w:t xml:space="preserve"> a</w:t>
      </w:r>
      <w:r w:rsidR="00865AF8">
        <w:rPr>
          <w:rFonts w:ascii="Times New Roman" w:eastAsia="宋体" w:hAnsi="Times New Roman" w:cs="Times New Roman"/>
          <w:kern w:val="0"/>
          <w:sz w:val="24"/>
          <w:szCs w:val="24"/>
        </w:rPr>
        <w:t xml:space="preserve">s CRS progressed. The </w:t>
      </w:r>
      <w:r w:rsidR="00865AF8">
        <w:rPr>
          <w:rFonts w:ascii="Times New Roman" w:eastAsia="宋体" w:hAnsi="Times New Roman" w:cs="Times New Roman" w:hint="eastAsia"/>
          <w:kern w:val="0"/>
          <w:sz w:val="24"/>
          <w:szCs w:val="24"/>
        </w:rPr>
        <w:t>relative abundance</w:t>
      </w:r>
      <w:r w:rsidRPr="00822EAD">
        <w:rPr>
          <w:rFonts w:ascii="Times New Roman" w:eastAsia="宋体" w:hAnsi="Times New Roman" w:cs="Times New Roman"/>
          <w:kern w:val="0"/>
          <w:sz w:val="24"/>
          <w:szCs w:val="24"/>
        </w:rPr>
        <w:t xml:space="preserve"> of CD8 Tcm cells decreased after CART cell infusion, and the percentage of CD8 </w:t>
      </w:r>
      <w:proofErr w:type="spellStart"/>
      <w:r w:rsidRPr="00822EAD">
        <w:rPr>
          <w:rFonts w:ascii="Times New Roman" w:eastAsia="宋体" w:hAnsi="Times New Roman" w:cs="Times New Roman"/>
          <w:kern w:val="0"/>
          <w:sz w:val="24"/>
          <w:szCs w:val="24"/>
        </w:rPr>
        <w:t>Tem</w:t>
      </w:r>
      <w:proofErr w:type="spellEnd"/>
      <w:r w:rsidRPr="00822EAD">
        <w:rPr>
          <w:rFonts w:ascii="Times New Roman" w:eastAsia="宋体" w:hAnsi="Times New Roman" w:cs="Times New Roman"/>
          <w:kern w:val="0"/>
          <w:sz w:val="24"/>
          <w:szCs w:val="24"/>
        </w:rPr>
        <w:t xml:space="preserve"> cells was significantly elevated at </w:t>
      </w:r>
      <w:proofErr w:type="spellStart"/>
      <w:r w:rsidRPr="00822EAD">
        <w:rPr>
          <w:rFonts w:ascii="Times New Roman" w:eastAsia="宋体" w:hAnsi="Times New Roman" w:cs="Times New Roman"/>
          <w:kern w:val="0"/>
          <w:sz w:val="24"/>
          <w:szCs w:val="24"/>
        </w:rPr>
        <w:t>CRSp</w:t>
      </w:r>
      <w:proofErr w:type="spellEnd"/>
      <w:r w:rsidRPr="00822EAD">
        <w:rPr>
          <w:rFonts w:ascii="Times New Roman" w:eastAsia="宋体" w:hAnsi="Times New Roman" w:cs="Times New Roman"/>
          <w:kern w:val="0"/>
          <w:sz w:val="24"/>
          <w:szCs w:val="24"/>
        </w:rPr>
        <w:t xml:space="preserve"> and </w:t>
      </w:r>
      <w:proofErr w:type="spellStart"/>
      <w:r w:rsidRPr="00822EAD">
        <w:rPr>
          <w:rFonts w:ascii="Times New Roman" w:eastAsia="宋体" w:hAnsi="Times New Roman" w:cs="Times New Roman"/>
          <w:kern w:val="0"/>
          <w:sz w:val="24"/>
          <w:szCs w:val="24"/>
        </w:rPr>
        <w:t>CRSr</w:t>
      </w:r>
      <w:proofErr w:type="spellEnd"/>
      <w:r w:rsidRPr="00822EAD">
        <w:rPr>
          <w:rFonts w:ascii="Times New Roman" w:eastAsia="宋体" w:hAnsi="Times New Roman" w:cs="Times New Roman"/>
          <w:kern w:val="0"/>
          <w:sz w:val="24"/>
          <w:szCs w:val="24"/>
        </w:rPr>
        <w:t xml:space="preserve"> compared to the earlier time point (</w:t>
      </w:r>
      <w:r w:rsidR="004559B6" w:rsidRPr="00822EAD">
        <w:rPr>
          <w:rFonts w:ascii="Times New Roman" w:eastAsia="宋体" w:hAnsi="Times New Roman" w:cs="Times New Roman"/>
          <w:kern w:val="0"/>
          <w:sz w:val="24"/>
          <w:szCs w:val="24"/>
        </w:rPr>
        <w:t>Figure 5</w:t>
      </w:r>
      <w:r w:rsidRPr="00822EAD">
        <w:rPr>
          <w:rFonts w:ascii="Times New Roman" w:eastAsia="宋体" w:hAnsi="Times New Roman" w:cs="Times New Roman"/>
          <w:kern w:val="0"/>
          <w:sz w:val="24"/>
          <w:szCs w:val="24"/>
        </w:rPr>
        <w:t xml:space="preserve">C), agreeing with our above results from the </w:t>
      </w:r>
      <w:proofErr w:type="spellStart"/>
      <w:r w:rsidR="006B5E60">
        <w:rPr>
          <w:rFonts w:ascii="Times New Roman" w:eastAsia="宋体" w:hAnsi="Times New Roman" w:cs="Times New Roman" w:hint="eastAsia"/>
          <w:kern w:val="0"/>
          <w:sz w:val="24"/>
          <w:szCs w:val="24"/>
        </w:rPr>
        <w:t>sc</w:t>
      </w:r>
      <w:r w:rsidRPr="00822EAD">
        <w:rPr>
          <w:rFonts w:ascii="Times New Roman" w:eastAsia="宋体" w:hAnsi="Times New Roman" w:cs="Times New Roman"/>
          <w:kern w:val="0"/>
          <w:sz w:val="24"/>
          <w:szCs w:val="24"/>
        </w:rPr>
        <w:t>TCR</w:t>
      </w:r>
      <w:proofErr w:type="spellEnd"/>
      <w:r w:rsidR="006C303A">
        <w:rPr>
          <w:rFonts w:ascii="Times New Roman" w:eastAsia="宋体" w:hAnsi="Times New Roman" w:cs="Times New Roman" w:hint="eastAsia"/>
          <w:kern w:val="0"/>
          <w:sz w:val="24"/>
          <w:szCs w:val="24"/>
        </w:rPr>
        <w:t>-seq</w:t>
      </w:r>
      <w:r w:rsidR="006C303A">
        <w:rPr>
          <w:rFonts w:ascii="Times New Roman" w:eastAsia="宋体" w:hAnsi="Times New Roman" w:cs="Times New Roman"/>
          <w:kern w:val="0"/>
          <w:sz w:val="24"/>
          <w:szCs w:val="24"/>
        </w:rPr>
        <w:t xml:space="preserve"> and </w:t>
      </w:r>
      <w:proofErr w:type="spellStart"/>
      <w:r w:rsidR="006C303A">
        <w:rPr>
          <w:rFonts w:ascii="Times New Roman" w:eastAsia="宋体" w:hAnsi="Times New Roman" w:cs="Times New Roman"/>
          <w:kern w:val="0"/>
          <w:sz w:val="24"/>
          <w:szCs w:val="24"/>
        </w:rPr>
        <w:t>scRNA</w:t>
      </w:r>
      <w:proofErr w:type="spellEnd"/>
      <w:r w:rsidR="006C303A">
        <w:rPr>
          <w:rFonts w:ascii="Times New Roman" w:eastAsia="宋体" w:hAnsi="Times New Roman" w:cs="Times New Roman"/>
          <w:kern w:val="0"/>
          <w:sz w:val="24"/>
          <w:szCs w:val="24"/>
        </w:rPr>
        <w:t>-seq analys</w:t>
      </w:r>
      <w:r w:rsidR="006C303A">
        <w:rPr>
          <w:rFonts w:ascii="Times New Roman" w:eastAsia="宋体" w:hAnsi="Times New Roman" w:cs="Times New Roman" w:hint="eastAsia"/>
          <w:kern w:val="0"/>
          <w:sz w:val="24"/>
          <w:szCs w:val="24"/>
        </w:rPr>
        <w:t>es</w:t>
      </w:r>
      <w:r w:rsidR="006C303A">
        <w:rPr>
          <w:rFonts w:ascii="Times New Roman" w:eastAsia="宋体" w:hAnsi="Times New Roman" w:cs="Times New Roman"/>
          <w:kern w:val="0"/>
          <w:sz w:val="24"/>
          <w:szCs w:val="24"/>
        </w:rPr>
        <w:t xml:space="preserve"> (Figure 2G and </w:t>
      </w:r>
      <w:r w:rsidR="006C303A">
        <w:rPr>
          <w:rFonts w:ascii="Times New Roman" w:eastAsia="宋体" w:hAnsi="Times New Roman" w:cs="Times New Roman" w:hint="eastAsia"/>
          <w:kern w:val="0"/>
          <w:sz w:val="24"/>
          <w:szCs w:val="24"/>
        </w:rPr>
        <w:t>4</w:t>
      </w:r>
      <w:r w:rsidRPr="00822EAD">
        <w:rPr>
          <w:rFonts w:ascii="Times New Roman" w:eastAsia="宋体" w:hAnsi="Times New Roman" w:cs="Times New Roman"/>
          <w:kern w:val="0"/>
          <w:sz w:val="24"/>
          <w:szCs w:val="24"/>
        </w:rPr>
        <w:t xml:space="preserve">F). </w:t>
      </w:r>
      <w:bookmarkStart w:id="81" w:name="OLE_LINK37"/>
      <w:bookmarkStart w:id="82" w:name="OLE_LINK38"/>
      <w:r w:rsidR="00865AF8">
        <w:rPr>
          <w:rFonts w:ascii="Times New Roman" w:eastAsia="宋体" w:hAnsi="Times New Roman" w:cs="Times New Roman" w:hint="eastAsia"/>
          <w:kern w:val="0"/>
          <w:sz w:val="24"/>
          <w:szCs w:val="24"/>
        </w:rPr>
        <w:t xml:space="preserve">We performed </w:t>
      </w:r>
      <w:r w:rsidR="00865AF8">
        <w:rPr>
          <w:rFonts w:ascii="Times New Roman" w:eastAsia="宋体" w:hAnsi="Times New Roman" w:cs="Times New Roman" w:hint="eastAsia"/>
          <w:bCs/>
          <w:kern w:val="0"/>
          <w:sz w:val="24"/>
          <w:szCs w:val="24"/>
        </w:rPr>
        <w:t>i</w:t>
      </w:r>
      <w:r w:rsidR="006C303A" w:rsidRPr="00822EAD">
        <w:rPr>
          <w:rFonts w:ascii="Times New Roman" w:eastAsia="宋体" w:hAnsi="Times New Roman" w:cs="Times New Roman"/>
          <w:bCs/>
          <w:kern w:val="0"/>
          <w:sz w:val="24"/>
          <w:szCs w:val="24"/>
        </w:rPr>
        <w:t xml:space="preserve">ntegration analysis of </w:t>
      </w:r>
      <w:proofErr w:type="spellStart"/>
      <w:r w:rsidR="006C303A" w:rsidRPr="00822EAD">
        <w:rPr>
          <w:rFonts w:ascii="Times New Roman" w:eastAsia="宋体" w:hAnsi="Times New Roman" w:cs="Times New Roman"/>
          <w:bCs/>
          <w:kern w:val="0"/>
          <w:sz w:val="24"/>
          <w:szCs w:val="24"/>
        </w:rPr>
        <w:t>scRNA</w:t>
      </w:r>
      <w:proofErr w:type="spellEnd"/>
      <w:r w:rsidR="006C303A" w:rsidRPr="00822EAD">
        <w:rPr>
          <w:rFonts w:ascii="Times New Roman" w:eastAsia="宋体" w:hAnsi="Times New Roman" w:cs="Times New Roman"/>
          <w:bCs/>
          <w:kern w:val="0"/>
          <w:sz w:val="24"/>
          <w:szCs w:val="24"/>
        </w:rPr>
        <w:t xml:space="preserve">-seq and </w:t>
      </w:r>
      <w:proofErr w:type="spellStart"/>
      <w:r w:rsidR="006C303A" w:rsidRPr="00822EAD">
        <w:rPr>
          <w:rFonts w:ascii="Times New Roman" w:eastAsia="宋体" w:hAnsi="Times New Roman" w:cs="Times New Roman"/>
          <w:bCs/>
          <w:kern w:val="0"/>
          <w:sz w:val="24"/>
          <w:szCs w:val="24"/>
        </w:rPr>
        <w:t>scATAC</w:t>
      </w:r>
      <w:proofErr w:type="spellEnd"/>
      <w:r w:rsidR="006C303A" w:rsidRPr="00822EAD">
        <w:rPr>
          <w:rFonts w:ascii="Times New Roman" w:eastAsia="宋体" w:hAnsi="Times New Roman" w:cs="Times New Roman"/>
          <w:bCs/>
          <w:kern w:val="0"/>
          <w:sz w:val="24"/>
          <w:szCs w:val="24"/>
        </w:rPr>
        <w:t xml:space="preserve">-seq </w:t>
      </w:r>
      <w:r w:rsidR="00865AF8">
        <w:rPr>
          <w:rFonts w:ascii="Times New Roman" w:eastAsia="宋体" w:hAnsi="Times New Roman" w:cs="Times New Roman" w:hint="eastAsia"/>
          <w:bCs/>
          <w:kern w:val="0"/>
          <w:sz w:val="24"/>
          <w:szCs w:val="24"/>
        </w:rPr>
        <w:t xml:space="preserve">data </w:t>
      </w:r>
      <w:r w:rsidR="006C303A" w:rsidRPr="00822EAD">
        <w:rPr>
          <w:rFonts w:ascii="Times New Roman" w:eastAsia="宋体" w:hAnsi="Times New Roman" w:cs="Times New Roman"/>
          <w:bCs/>
          <w:kern w:val="0"/>
          <w:sz w:val="24"/>
          <w:szCs w:val="24"/>
        </w:rPr>
        <w:t>(Figure S5</w:t>
      </w:r>
      <w:r w:rsidR="006C303A">
        <w:rPr>
          <w:rFonts w:ascii="Times New Roman" w:eastAsia="宋体" w:hAnsi="Times New Roman" w:cs="Times New Roman" w:hint="eastAsia"/>
          <w:bCs/>
          <w:kern w:val="0"/>
          <w:sz w:val="24"/>
          <w:szCs w:val="24"/>
        </w:rPr>
        <w:t>F and</w:t>
      </w:r>
      <w:r w:rsidR="006C303A" w:rsidRPr="00822EAD">
        <w:rPr>
          <w:rFonts w:ascii="Times New Roman" w:eastAsia="宋体" w:hAnsi="Times New Roman" w:cs="Times New Roman"/>
          <w:bCs/>
          <w:kern w:val="0"/>
          <w:sz w:val="24"/>
          <w:szCs w:val="24"/>
        </w:rPr>
        <w:t xml:space="preserve"> S5</w:t>
      </w:r>
      <w:r w:rsidR="006C303A">
        <w:rPr>
          <w:rFonts w:ascii="Times New Roman" w:eastAsia="宋体" w:hAnsi="Times New Roman" w:cs="Times New Roman" w:hint="eastAsia"/>
          <w:bCs/>
          <w:kern w:val="0"/>
          <w:sz w:val="24"/>
          <w:szCs w:val="24"/>
        </w:rPr>
        <w:t>G</w:t>
      </w:r>
      <w:r w:rsidR="006C303A" w:rsidRPr="00822EAD">
        <w:rPr>
          <w:rFonts w:ascii="Times New Roman" w:eastAsia="宋体" w:hAnsi="Times New Roman" w:cs="Times New Roman"/>
          <w:bCs/>
          <w:kern w:val="0"/>
          <w:sz w:val="24"/>
          <w:szCs w:val="24"/>
        </w:rPr>
        <w:t>)</w:t>
      </w:r>
      <w:r w:rsidR="006C303A">
        <w:rPr>
          <w:rFonts w:ascii="Times New Roman" w:eastAsia="宋体" w:hAnsi="Times New Roman" w:cs="Times New Roman" w:hint="eastAsia"/>
          <w:bCs/>
          <w:kern w:val="0"/>
          <w:sz w:val="24"/>
          <w:szCs w:val="24"/>
        </w:rPr>
        <w:t>,</w:t>
      </w:r>
      <w:r w:rsidR="006C303A" w:rsidRPr="006C303A">
        <w:rPr>
          <w:rFonts w:ascii="Times New Roman" w:eastAsia="宋体" w:hAnsi="Times New Roman" w:cs="Times New Roman" w:hint="eastAsia"/>
          <w:bCs/>
          <w:kern w:val="0"/>
          <w:sz w:val="24"/>
          <w:szCs w:val="24"/>
        </w:rPr>
        <w:t xml:space="preserve"> </w:t>
      </w:r>
      <w:r w:rsidR="00865AF8">
        <w:rPr>
          <w:rFonts w:ascii="Times New Roman" w:eastAsia="宋体" w:hAnsi="Times New Roman" w:cs="Times New Roman" w:hint="eastAsia"/>
          <w:bCs/>
          <w:kern w:val="0"/>
          <w:sz w:val="24"/>
          <w:szCs w:val="24"/>
        </w:rPr>
        <w:t xml:space="preserve">showing </w:t>
      </w:r>
      <w:r w:rsidR="00865AF8">
        <w:rPr>
          <w:rFonts w:ascii="Times New Roman" w:eastAsia="宋体" w:hAnsi="Times New Roman" w:cs="Times New Roman"/>
          <w:kern w:val="0"/>
          <w:sz w:val="24"/>
          <w:szCs w:val="24"/>
        </w:rPr>
        <w:t>that th</w:t>
      </w:r>
      <w:r w:rsidR="00865AF8">
        <w:rPr>
          <w:rFonts w:ascii="Times New Roman" w:eastAsia="宋体" w:hAnsi="Times New Roman" w:cs="Times New Roman" w:hint="eastAsia"/>
          <w:kern w:val="0"/>
          <w:sz w:val="24"/>
          <w:szCs w:val="24"/>
        </w:rPr>
        <w:t>e</w:t>
      </w:r>
      <w:r w:rsidRPr="00822EAD">
        <w:rPr>
          <w:rFonts w:ascii="Times New Roman" w:eastAsia="宋体" w:hAnsi="Times New Roman" w:cs="Times New Roman"/>
          <w:kern w:val="0"/>
          <w:sz w:val="24"/>
          <w:szCs w:val="24"/>
        </w:rPr>
        <w:t xml:space="preserve"> expression patterns of characteristic genes from each cell subset largely agreed with the changes in abundance of their respective cell types; </w:t>
      </w:r>
      <w:bookmarkEnd w:id="81"/>
      <w:bookmarkEnd w:id="82"/>
      <w:r w:rsidRPr="00822EAD">
        <w:rPr>
          <w:rFonts w:ascii="Times New Roman" w:eastAsia="宋体" w:hAnsi="Times New Roman" w:cs="Times New Roman"/>
          <w:kern w:val="0"/>
          <w:sz w:val="24"/>
          <w:szCs w:val="24"/>
        </w:rPr>
        <w:t xml:space="preserve">for example, GZMB </w:t>
      </w:r>
      <w:r w:rsidR="00822EAD" w:rsidRPr="00822EAD">
        <w:rPr>
          <w:rFonts w:ascii="Times New Roman" w:eastAsia="宋体" w:hAnsi="Times New Roman" w:cs="Times New Roman"/>
          <w:kern w:val="0"/>
          <w:sz w:val="24"/>
          <w:szCs w:val="24"/>
        </w:rPr>
        <w:t>and I</w:t>
      </w:r>
      <w:r w:rsidRPr="00822EAD">
        <w:rPr>
          <w:rFonts w:ascii="Times New Roman" w:eastAsia="宋体" w:hAnsi="Times New Roman" w:cs="Times New Roman"/>
          <w:kern w:val="0"/>
          <w:sz w:val="24"/>
          <w:szCs w:val="24"/>
        </w:rPr>
        <w:t>F</w:t>
      </w:r>
      <w:r w:rsidR="00822EAD" w:rsidRPr="00822EAD">
        <w:rPr>
          <w:rFonts w:ascii="Times New Roman" w:eastAsia="宋体" w:hAnsi="Times New Roman" w:cs="Times New Roman"/>
          <w:kern w:val="0"/>
          <w:sz w:val="24"/>
          <w:szCs w:val="24"/>
        </w:rPr>
        <w:t>N</w:t>
      </w:r>
      <w:r w:rsidRPr="00822EAD">
        <w:rPr>
          <w:rFonts w:ascii="Times New Roman" w:eastAsia="宋体" w:hAnsi="Times New Roman" w:cs="Times New Roman"/>
          <w:kern w:val="0"/>
          <w:sz w:val="24"/>
          <w:szCs w:val="24"/>
        </w:rPr>
        <w:t>G increase</w:t>
      </w:r>
      <w:r w:rsidR="006C303A">
        <w:rPr>
          <w:rFonts w:ascii="Times New Roman" w:eastAsia="宋体" w:hAnsi="Times New Roman" w:cs="Times New Roman" w:hint="eastAsia"/>
          <w:kern w:val="0"/>
          <w:sz w:val="24"/>
          <w:szCs w:val="24"/>
        </w:rPr>
        <w:t>d</w:t>
      </w:r>
      <w:r w:rsidRPr="00822EAD">
        <w:rPr>
          <w:rFonts w:ascii="Times New Roman" w:eastAsia="宋体" w:hAnsi="Times New Roman" w:cs="Times New Roman"/>
          <w:kern w:val="0"/>
          <w:sz w:val="24"/>
          <w:szCs w:val="24"/>
        </w:rPr>
        <w:t xml:space="preserve"> over the progression of CRS</w:t>
      </w:r>
      <w:r w:rsidR="00865AF8">
        <w:rPr>
          <w:rFonts w:ascii="Times New Roman" w:eastAsia="宋体" w:hAnsi="Times New Roman" w:cs="Times New Roman" w:hint="eastAsia"/>
          <w:kern w:val="0"/>
          <w:sz w:val="24"/>
          <w:szCs w:val="24"/>
        </w:rPr>
        <w:t>, consistent</w:t>
      </w:r>
      <w:r w:rsidRPr="00822EAD">
        <w:rPr>
          <w:rFonts w:ascii="Times New Roman" w:eastAsia="宋体" w:hAnsi="Times New Roman" w:cs="Times New Roman"/>
          <w:kern w:val="0"/>
          <w:sz w:val="24"/>
          <w:szCs w:val="24"/>
        </w:rPr>
        <w:t xml:space="preserve"> with th</w:t>
      </w:r>
      <w:r w:rsidR="006C303A">
        <w:rPr>
          <w:rFonts w:ascii="Times New Roman" w:eastAsia="宋体" w:hAnsi="Times New Roman" w:cs="Times New Roman"/>
          <w:kern w:val="0"/>
          <w:sz w:val="24"/>
          <w:szCs w:val="24"/>
        </w:rPr>
        <w:t xml:space="preserve">e increase of CD8 T cells, </w:t>
      </w:r>
      <w:r w:rsidR="00EB68C5">
        <w:rPr>
          <w:rFonts w:ascii="Times New Roman" w:eastAsia="宋体" w:hAnsi="Times New Roman" w:cs="Times New Roman" w:hint="eastAsia"/>
          <w:kern w:val="0"/>
          <w:sz w:val="24"/>
          <w:szCs w:val="24"/>
        </w:rPr>
        <w:t>which are major</w:t>
      </w:r>
      <w:r w:rsidR="006C303A">
        <w:rPr>
          <w:rFonts w:ascii="Times New Roman" w:eastAsia="宋体" w:hAnsi="Times New Roman" w:cs="Times New Roman"/>
          <w:kern w:val="0"/>
          <w:sz w:val="24"/>
          <w:szCs w:val="24"/>
        </w:rPr>
        <w:t xml:space="preserve"> produc</w:t>
      </w:r>
      <w:r w:rsidR="00EB68C5">
        <w:rPr>
          <w:rFonts w:ascii="Times New Roman" w:eastAsia="宋体" w:hAnsi="Times New Roman" w:cs="Times New Roman" w:hint="eastAsia"/>
          <w:kern w:val="0"/>
          <w:sz w:val="24"/>
          <w:szCs w:val="24"/>
        </w:rPr>
        <w:t>ers of these proteins</w:t>
      </w:r>
      <w:r w:rsidR="00865AF8">
        <w:rPr>
          <w:rFonts w:ascii="Times New Roman" w:eastAsia="宋体" w:hAnsi="Times New Roman" w:cs="Times New Roman"/>
          <w:kern w:val="0"/>
          <w:sz w:val="24"/>
          <w:szCs w:val="24"/>
        </w:rPr>
        <w:t xml:space="preserve"> </w:t>
      </w:r>
      <w:r w:rsidRPr="00822EAD">
        <w:rPr>
          <w:rFonts w:ascii="Times New Roman" w:eastAsia="宋体" w:hAnsi="Times New Roman" w:cs="Times New Roman"/>
          <w:kern w:val="0"/>
          <w:sz w:val="24"/>
          <w:szCs w:val="24"/>
        </w:rPr>
        <w:t>(Figure 2E,</w:t>
      </w:r>
      <w:r w:rsidR="004559B6" w:rsidRPr="00822EAD">
        <w:rPr>
          <w:rFonts w:ascii="Times New Roman" w:eastAsia="宋体" w:hAnsi="Times New Roman" w:cs="Times New Roman"/>
          <w:kern w:val="0"/>
          <w:sz w:val="24"/>
          <w:szCs w:val="24"/>
        </w:rPr>
        <w:t xml:space="preserve"> 5</w:t>
      </w:r>
      <w:r w:rsidRPr="00822EAD">
        <w:rPr>
          <w:rFonts w:ascii="Times New Roman" w:eastAsia="宋体" w:hAnsi="Times New Roman" w:cs="Times New Roman"/>
          <w:kern w:val="0"/>
          <w:sz w:val="24"/>
          <w:szCs w:val="24"/>
        </w:rPr>
        <w:t>D and</w:t>
      </w:r>
      <w:r w:rsidR="004559B6" w:rsidRPr="00822EAD">
        <w:rPr>
          <w:rFonts w:ascii="Times New Roman" w:eastAsia="宋体" w:hAnsi="Times New Roman" w:cs="Times New Roman"/>
          <w:kern w:val="0"/>
          <w:sz w:val="24"/>
          <w:szCs w:val="24"/>
        </w:rPr>
        <w:t xml:space="preserve"> 5</w:t>
      </w:r>
      <w:r w:rsidR="00EB68C5">
        <w:rPr>
          <w:rFonts w:ascii="Times New Roman" w:eastAsia="宋体" w:hAnsi="Times New Roman" w:cs="Times New Roman"/>
          <w:kern w:val="0"/>
          <w:sz w:val="24"/>
          <w:szCs w:val="24"/>
        </w:rPr>
        <w:t>E).</w:t>
      </w:r>
    </w:p>
    <w:p w14:paraId="275A44D9" w14:textId="0E1794AE" w:rsidR="00F4094E" w:rsidRPr="00ED16BD" w:rsidRDefault="00EB68C5" w:rsidP="00ED16BD">
      <w:pPr>
        <w:widowControl/>
        <w:spacing w:line="360" w:lineRule="auto"/>
        <w:ind w:firstLineChars="200" w:firstLine="480"/>
        <w:rPr>
          <w:rFonts w:ascii="Times New Roman" w:hAnsi="Times New Roman" w:cs="Times New Roman"/>
          <w:kern w:val="0"/>
          <w:sz w:val="24"/>
          <w:szCs w:val="24"/>
        </w:rPr>
      </w:pPr>
      <w:r>
        <w:rPr>
          <w:rFonts w:ascii="Times New Roman" w:hAnsi="Times New Roman" w:cs="Times New Roman"/>
          <w:sz w:val="24"/>
          <w:szCs w:val="24"/>
        </w:rPr>
        <w:t>We</w:t>
      </w:r>
      <w:r w:rsidR="00725A46">
        <w:rPr>
          <w:rFonts w:ascii="Times New Roman" w:hAnsi="Times New Roman" w:cs="Times New Roman" w:hint="eastAsia"/>
          <w:sz w:val="24"/>
          <w:szCs w:val="24"/>
        </w:rPr>
        <w:t xml:space="preserve"> </w:t>
      </w:r>
      <w:r w:rsidR="00F34F81" w:rsidRPr="00822EAD">
        <w:rPr>
          <w:rFonts w:ascii="Times New Roman" w:hAnsi="Times New Roman" w:cs="Times New Roman"/>
          <w:sz w:val="24"/>
          <w:szCs w:val="24"/>
        </w:rPr>
        <w:t xml:space="preserve">detected dramatic changes </w:t>
      </w:r>
      <w:r w:rsidR="00F34F81" w:rsidRPr="00822EAD">
        <w:rPr>
          <w:rFonts w:ascii="Times New Roman" w:eastAsia="宋体" w:hAnsi="Times New Roman" w:cs="Times New Roman"/>
          <w:sz w:val="24"/>
          <w:szCs w:val="24"/>
        </w:rPr>
        <w:t>in the</w:t>
      </w:r>
      <w:r w:rsidR="00F34F81" w:rsidRPr="00822EAD">
        <w:rPr>
          <w:rFonts w:ascii="Times New Roman" w:hAnsi="Times New Roman" w:cs="Times New Roman"/>
          <w:sz w:val="24"/>
          <w:szCs w:val="24"/>
        </w:rPr>
        <w:t xml:space="preserve"> chromatin accessibility landscape of </w:t>
      </w:r>
      <w:r w:rsidR="00F34F81" w:rsidRPr="00822EAD">
        <w:rPr>
          <w:rFonts w:ascii="Times New Roman" w:eastAsia="宋体" w:hAnsi="Times New Roman" w:cs="Times New Roman"/>
          <w:sz w:val="24"/>
          <w:szCs w:val="24"/>
        </w:rPr>
        <w:t>CART</w:t>
      </w:r>
      <w:r w:rsidR="000240EE">
        <w:rPr>
          <w:rFonts w:ascii="Times New Roman" w:hAnsi="Times New Roman" w:cs="Times New Roman"/>
          <w:sz w:val="24"/>
          <w:szCs w:val="24"/>
        </w:rPr>
        <w:t xml:space="preserve"> cells across</w:t>
      </w:r>
      <w:r w:rsidR="00F34F81" w:rsidRPr="00822EAD">
        <w:rPr>
          <w:rFonts w:ascii="Times New Roman" w:hAnsi="Times New Roman" w:cs="Times New Roman"/>
          <w:sz w:val="24"/>
          <w:szCs w:val="24"/>
        </w:rPr>
        <w:t xml:space="preserve"> </w:t>
      </w:r>
      <w:r w:rsidR="00725A46">
        <w:rPr>
          <w:rFonts w:ascii="Times New Roman" w:hAnsi="Times New Roman" w:cs="Times New Roman" w:hint="eastAsia"/>
          <w:sz w:val="24"/>
          <w:szCs w:val="24"/>
        </w:rPr>
        <w:t xml:space="preserve">CRS </w:t>
      </w:r>
      <w:r w:rsidR="00725A46">
        <w:rPr>
          <w:rFonts w:ascii="Times New Roman" w:hAnsi="Times New Roman" w:cs="Times New Roman"/>
          <w:sz w:val="24"/>
          <w:szCs w:val="24"/>
        </w:rPr>
        <w:t>progression</w:t>
      </w:r>
      <w:r w:rsidR="00F34F81" w:rsidRPr="00822EAD">
        <w:rPr>
          <w:rFonts w:ascii="Times New Roman" w:hAnsi="Times New Roman" w:cs="Times New Roman"/>
          <w:sz w:val="24"/>
          <w:szCs w:val="24"/>
        </w:rPr>
        <w:t xml:space="preserve">. </w:t>
      </w:r>
      <w:r w:rsidR="00F34F81" w:rsidRPr="00822EAD">
        <w:rPr>
          <w:rFonts w:ascii="Times New Roman" w:eastAsia="宋体" w:hAnsi="Times New Roman" w:cs="Times New Roman"/>
          <w:kern w:val="0"/>
          <w:sz w:val="24"/>
          <w:szCs w:val="24"/>
        </w:rPr>
        <w:t>CART cell</w:t>
      </w:r>
      <w:r w:rsidR="00F34F81" w:rsidRPr="00822EAD">
        <w:rPr>
          <w:rFonts w:ascii="Times New Roman" w:hAnsi="Times New Roman" w:cs="Times New Roman"/>
          <w:kern w:val="0"/>
          <w:sz w:val="24"/>
          <w:szCs w:val="24"/>
        </w:rPr>
        <w:t xml:space="preserve"> products were enriched </w:t>
      </w:r>
      <w:r w:rsidR="000240EE">
        <w:rPr>
          <w:rFonts w:ascii="Times New Roman" w:hAnsi="Times New Roman" w:cs="Times New Roman" w:hint="eastAsia"/>
          <w:kern w:val="0"/>
          <w:sz w:val="24"/>
          <w:szCs w:val="24"/>
        </w:rPr>
        <w:t>in chromatin accessibility at these loci</w:t>
      </w:r>
      <w:r w:rsidR="00725A46">
        <w:rPr>
          <w:rFonts w:ascii="Times New Roman" w:hAnsi="Times New Roman" w:cs="Times New Roman" w:hint="eastAsia"/>
          <w:kern w:val="0"/>
          <w:sz w:val="24"/>
          <w:szCs w:val="24"/>
        </w:rPr>
        <w:t xml:space="preserve"> related </w:t>
      </w:r>
      <w:r w:rsidR="00F34F81" w:rsidRPr="00822EAD">
        <w:rPr>
          <w:rFonts w:ascii="Times New Roman" w:hAnsi="Times New Roman" w:cs="Times New Roman"/>
          <w:sz w:val="24"/>
          <w:szCs w:val="24"/>
        </w:rPr>
        <w:t>to Th1, Th2 and Th17 cell differentiation, cytokine-cytokine receptor interacti</w:t>
      </w:r>
      <w:r w:rsidR="00725A46">
        <w:rPr>
          <w:rFonts w:ascii="Times New Roman" w:hAnsi="Times New Roman" w:cs="Times New Roman"/>
          <w:sz w:val="24"/>
          <w:szCs w:val="24"/>
        </w:rPr>
        <w:t>on</w:t>
      </w:r>
      <w:r w:rsidR="00F34F81" w:rsidRPr="00822EAD">
        <w:rPr>
          <w:rFonts w:ascii="Times New Roman" w:hAnsi="Times New Roman" w:cs="Times New Roman"/>
          <w:sz w:val="24"/>
          <w:szCs w:val="24"/>
        </w:rPr>
        <w:t xml:space="preserve"> and </w:t>
      </w:r>
      <w:r w:rsidR="00F34F81" w:rsidRPr="00822EAD">
        <w:rPr>
          <w:rFonts w:ascii="Times New Roman" w:eastAsia="宋体" w:hAnsi="Times New Roman" w:cs="Times New Roman"/>
          <w:sz w:val="24"/>
          <w:szCs w:val="24"/>
        </w:rPr>
        <w:t xml:space="preserve">the </w:t>
      </w:r>
      <w:r w:rsidR="00F34F81" w:rsidRPr="00822EAD">
        <w:rPr>
          <w:rFonts w:ascii="Times New Roman" w:hAnsi="Times New Roman" w:cs="Times New Roman"/>
          <w:sz w:val="24"/>
          <w:szCs w:val="24"/>
        </w:rPr>
        <w:t>JAK-STAT signaling pathway (</w:t>
      </w:r>
      <w:r w:rsidR="004559B6" w:rsidRPr="00822EAD">
        <w:rPr>
          <w:rFonts w:ascii="Times New Roman" w:hAnsi="Times New Roman" w:cs="Times New Roman"/>
          <w:sz w:val="24"/>
          <w:szCs w:val="24"/>
        </w:rPr>
        <w:t>Figure 5</w:t>
      </w:r>
      <w:r w:rsidR="00822EAD" w:rsidRPr="00822EAD">
        <w:rPr>
          <w:rFonts w:ascii="Times New Roman" w:hAnsi="Times New Roman" w:cs="Times New Roman"/>
          <w:sz w:val="24"/>
          <w:szCs w:val="24"/>
        </w:rPr>
        <w:t>F</w:t>
      </w:r>
      <w:r w:rsidR="00F34F81" w:rsidRPr="00822EAD">
        <w:rPr>
          <w:rFonts w:ascii="Times New Roman" w:hAnsi="Times New Roman" w:cs="Times New Roman"/>
          <w:sz w:val="24"/>
          <w:szCs w:val="24"/>
        </w:rPr>
        <w:t xml:space="preserve">). The </w:t>
      </w:r>
      <w:r w:rsidR="008763BD">
        <w:rPr>
          <w:rFonts w:ascii="Times New Roman" w:hAnsi="Times New Roman" w:cs="Times New Roman" w:hint="eastAsia"/>
          <w:sz w:val="24"/>
          <w:szCs w:val="24"/>
        </w:rPr>
        <w:t xml:space="preserve">apparent </w:t>
      </w:r>
      <w:r w:rsidR="008763BD">
        <w:rPr>
          <w:rFonts w:ascii="Times New Roman" w:hAnsi="Times New Roman" w:cs="Times New Roman"/>
          <w:sz w:val="24"/>
          <w:szCs w:val="24"/>
        </w:rPr>
        <w:t>potential of</w:t>
      </w:r>
      <w:r w:rsidR="008763BD">
        <w:rPr>
          <w:rFonts w:ascii="Times New Roman" w:hAnsi="Times New Roman" w:cs="Times New Roman" w:hint="eastAsia"/>
          <w:sz w:val="24"/>
          <w:szCs w:val="24"/>
        </w:rPr>
        <w:t xml:space="preserve"> CART products for </w:t>
      </w:r>
      <w:r w:rsidR="00F34F81" w:rsidRPr="00822EAD">
        <w:rPr>
          <w:rFonts w:ascii="Times New Roman" w:hAnsi="Times New Roman" w:cs="Times New Roman"/>
          <w:sz w:val="24"/>
          <w:szCs w:val="24"/>
        </w:rPr>
        <w:t xml:space="preserve">multidirectional differentiation to </w:t>
      </w:r>
      <w:r w:rsidR="00F34F81" w:rsidRPr="00822EAD">
        <w:rPr>
          <w:rFonts w:ascii="Times New Roman" w:hAnsi="Times New Roman" w:cs="Times New Roman"/>
          <w:sz w:val="24"/>
          <w:szCs w:val="24"/>
        </w:rPr>
        <w:lastRenderedPageBreak/>
        <w:t>Th1, Th2</w:t>
      </w:r>
      <w:r w:rsidR="008763BD">
        <w:rPr>
          <w:rFonts w:ascii="Times New Roman" w:hAnsi="Times New Roman" w:cs="Times New Roman"/>
          <w:sz w:val="24"/>
          <w:szCs w:val="24"/>
        </w:rPr>
        <w:t xml:space="preserve"> </w:t>
      </w:r>
      <w:r w:rsidR="008763BD">
        <w:rPr>
          <w:rFonts w:ascii="Times New Roman" w:hAnsi="Times New Roman" w:cs="Times New Roman" w:hint="eastAsia"/>
          <w:sz w:val="24"/>
          <w:szCs w:val="24"/>
        </w:rPr>
        <w:t>or</w:t>
      </w:r>
      <w:r w:rsidR="00F34F81" w:rsidRPr="00822EAD">
        <w:rPr>
          <w:rFonts w:ascii="Times New Roman" w:hAnsi="Times New Roman" w:cs="Times New Roman"/>
          <w:sz w:val="24"/>
          <w:szCs w:val="24"/>
        </w:rPr>
        <w:t xml:space="preserve"> Th17 of CART products suggested t</w:t>
      </w:r>
      <w:r w:rsidR="00A31567">
        <w:rPr>
          <w:rFonts w:ascii="Times New Roman" w:hAnsi="Times New Roman" w:cs="Times New Roman"/>
          <w:sz w:val="24"/>
          <w:szCs w:val="24"/>
        </w:rPr>
        <w:t xml:space="preserve">hat CART </w:t>
      </w:r>
      <w:r w:rsidR="00A31567">
        <w:rPr>
          <w:rFonts w:ascii="Times New Roman" w:hAnsi="Times New Roman" w:cs="Times New Roman" w:hint="eastAsia"/>
          <w:sz w:val="24"/>
          <w:szCs w:val="24"/>
        </w:rPr>
        <w:t xml:space="preserve">products were </w:t>
      </w:r>
      <w:r w:rsidR="00A31567">
        <w:rPr>
          <w:rFonts w:ascii="Times New Roman" w:hAnsi="Times New Roman" w:cs="Times New Roman"/>
          <w:sz w:val="24"/>
          <w:szCs w:val="24"/>
        </w:rPr>
        <w:t>heterogeneous</w:t>
      </w:r>
      <w:r w:rsidR="00A31567">
        <w:rPr>
          <w:rFonts w:ascii="Times New Roman" w:hAnsi="Times New Roman" w:cs="Times New Roman" w:hint="eastAsia"/>
          <w:sz w:val="24"/>
          <w:szCs w:val="24"/>
        </w:rPr>
        <w:t xml:space="preserve"> population</w:t>
      </w:r>
      <w:r w:rsidR="008763BD">
        <w:rPr>
          <w:rFonts w:ascii="Times New Roman" w:hAnsi="Times New Roman" w:cs="Times New Roman" w:hint="eastAsia"/>
          <w:sz w:val="24"/>
          <w:szCs w:val="24"/>
        </w:rPr>
        <w:t xml:space="preserve">s. This could imply that </w:t>
      </w:r>
      <w:proofErr w:type="gramStart"/>
      <w:r w:rsidR="008763BD">
        <w:rPr>
          <w:rFonts w:ascii="Times New Roman" w:hAnsi="Times New Roman" w:cs="Times New Roman" w:hint="eastAsia"/>
          <w:sz w:val="24"/>
          <w:szCs w:val="24"/>
        </w:rPr>
        <w:t>particular CART</w:t>
      </w:r>
      <w:proofErr w:type="gramEnd"/>
      <w:r w:rsidR="008763BD">
        <w:rPr>
          <w:rFonts w:ascii="Times New Roman" w:hAnsi="Times New Roman" w:cs="Times New Roman" w:hint="eastAsia"/>
          <w:sz w:val="24"/>
          <w:szCs w:val="24"/>
        </w:rPr>
        <w:t xml:space="preserve"> cell subsets might </w:t>
      </w:r>
      <w:r w:rsidR="00A31567">
        <w:rPr>
          <w:rFonts w:ascii="Times New Roman" w:hAnsi="Times New Roman" w:cs="Times New Roman" w:hint="eastAsia"/>
          <w:sz w:val="24"/>
          <w:szCs w:val="24"/>
        </w:rPr>
        <w:t>participate in</w:t>
      </w:r>
      <w:r w:rsidR="00F34F81" w:rsidRPr="00822EAD">
        <w:rPr>
          <w:rFonts w:ascii="Times New Roman" w:hAnsi="Times New Roman" w:cs="Times New Roman"/>
          <w:sz w:val="24"/>
          <w:szCs w:val="24"/>
        </w:rPr>
        <w:t xml:space="preserve"> the initiation of CRS. For exam</w:t>
      </w:r>
      <w:r w:rsidR="00822EAD" w:rsidRPr="00822EAD">
        <w:rPr>
          <w:rFonts w:ascii="Times New Roman" w:hAnsi="Times New Roman" w:cs="Times New Roman"/>
          <w:sz w:val="24"/>
          <w:szCs w:val="24"/>
        </w:rPr>
        <w:t>ple, the high expression of TNF</w:t>
      </w:r>
      <w:r w:rsidR="00F34F81" w:rsidRPr="00822EAD">
        <w:rPr>
          <w:rFonts w:ascii="Times New Roman" w:hAnsi="Times New Roman" w:cs="Times New Roman"/>
          <w:sz w:val="24"/>
          <w:szCs w:val="24"/>
        </w:rPr>
        <w:t>α and IL-2 in CART products may be secreted from Th1 cells, while IL-13 in CART products may be released by Th2 cells a</w:t>
      </w:r>
      <w:r w:rsidR="00A31567">
        <w:rPr>
          <w:rFonts w:ascii="Times New Roman" w:hAnsi="Times New Roman" w:cs="Times New Roman"/>
          <w:sz w:val="24"/>
          <w:szCs w:val="24"/>
        </w:rPr>
        <w:t xml:space="preserve">nd IL-17 in CART products may </w:t>
      </w:r>
      <w:r w:rsidR="00A31567">
        <w:rPr>
          <w:rFonts w:ascii="Times New Roman" w:hAnsi="Times New Roman" w:cs="Times New Roman" w:hint="eastAsia"/>
          <w:sz w:val="24"/>
          <w:szCs w:val="24"/>
        </w:rPr>
        <w:t xml:space="preserve">be </w:t>
      </w:r>
      <w:r w:rsidR="00A31567">
        <w:rPr>
          <w:rFonts w:ascii="Times New Roman" w:hAnsi="Times New Roman" w:cs="Times New Roman"/>
          <w:sz w:val="24"/>
          <w:szCs w:val="24"/>
        </w:rPr>
        <w:t>produce</w:t>
      </w:r>
      <w:r w:rsidR="00A31567">
        <w:rPr>
          <w:rFonts w:ascii="Times New Roman" w:hAnsi="Times New Roman" w:cs="Times New Roman" w:hint="eastAsia"/>
          <w:sz w:val="24"/>
          <w:szCs w:val="24"/>
        </w:rPr>
        <w:t>d by</w:t>
      </w:r>
      <w:r w:rsidR="00F34F81" w:rsidRPr="00822EAD">
        <w:rPr>
          <w:rFonts w:ascii="Times New Roman" w:hAnsi="Times New Roman" w:cs="Times New Roman"/>
          <w:sz w:val="24"/>
          <w:szCs w:val="24"/>
        </w:rPr>
        <w:t xml:space="preserve"> Th17 cells (Figure</w:t>
      </w:r>
      <w:r w:rsidR="00A31567">
        <w:rPr>
          <w:rFonts w:ascii="Times New Roman" w:hAnsi="Times New Roman" w:cs="Times New Roman"/>
          <w:sz w:val="24"/>
          <w:szCs w:val="24"/>
        </w:rPr>
        <w:t xml:space="preserve"> </w:t>
      </w:r>
      <w:r w:rsidR="00A31567">
        <w:rPr>
          <w:rFonts w:ascii="Times New Roman" w:hAnsi="Times New Roman" w:cs="Times New Roman" w:hint="eastAsia"/>
          <w:sz w:val="24"/>
          <w:szCs w:val="24"/>
        </w:rPr>
        <w:t>3A</w:t>
      </w:r>
      <w:r w:rsidR="00097F81">
        <w:rPr>
          <w:rFonts w:ascii="Times New Roman" w:hAnsi="Times New Roman" w:cs="Times New Roman"/>
          <w:sz w:val="24"/>
          <w:szCs w:val="24"/>
        </w:rPr>
        <w:t xml:space="preserve">). </w:t>
      </w:r>
      <w:r w:rsidR="00097F81">
        <w:rPr>
          <w:rFonts w:ascii="Times New Roman" w:hAnsi="Times New Roman" w:cs="Times New Roman" w:hint="eastAsia"/>
          <w:sz w:val="24"/>
          <w:szCs w:val="24"/>
        </w:rPr>
        <w:t>I</w:t>
      </w:r>
      <w:r w:rsidR="00A31567">
        <w:rPr>
          <w:rFonts w:ascii="Times New Roman" w:hAnsi="Times New Roman" w:cs="Times New Roman" w:hint="eastAsia"/>
          <w:sz w:val="24"/>
          <w:szCs w:val="24"/>
        </w:rPr>
        <w:t>n CART cells at</w:t>
      </w:r>
      <w:r w:rsidR="00F34F81" w:rsidRPr="00822EAD">
        <w:rPr>
          <w:rFonts w:ascii="Times New Roman" w:hAnsi="Times New Roman" w:cs="Times New Roman"/>
          <w:sz w:val="24"/>
          <w:szCs w:val="24"/>
        </w:rPr>
        <w:t xml:space="preserve"> </w:t>
      </w:r>
      <w:proofErr w:type="spellStart"/>
      <w:r w:rsidR="00F34F81" w:rsidRPr="00822EAD">
        <w:rPr>
          <w:rFonts w:ascii="Times New Roman" w:hAnsi="Times New Roman" w:cs="Times New Roman"/>
          <w:sz w:val="24"/>
          <w:szCs w:val="24"/>
        </w:rPr>
        <w:t>CRS</w:t>
      </w:r>
      <w:r w:rsidR="00A31567">
        <w:rPr>
          <w:rFonts w:ascii="Times New Roman" w:hAnsi="Times New Roman" w:cs="Times New Roman" w:hint="eastAsia"/>
          <w:sz w:val="24"/>
          <w:szCs w:val="24"/>
        </w:rPr>
        <w:t>p</w:t>
      </w:r>
      <w:proofErr w:type="spellEnd"/>
      <w:r w:rsidR="00F34F81" w:rsidRPr="00822EAD">
        <w:rPr>
          <w:rFonts w:ascii="Times New Roman" w:hAnsi="Times New Roman" w:cs="Times New Roman"/>
          <w:sz w:val="24"/>
          <w:szCs w:val="24"/>
        </w:rPr>
        <w:t>, we detected DARs related to</w:t>
      </w:r>
      <w:r w:rsidR="00F34F81" w:rsidRPr="00822EAD">
        <w:rPr>
          <w:rFonts w:ascii="Times New Roman" w:hAnsi="Times New Roman" w:cs="Times New Roman"/>
          <w:kern w:val="0"/>
          <w:sz w:val="24"/>
          <w:szCs w:val="24"/>
        </w:rPr>
        <w:t xml:space="preserve"> </w:t>
      </w:r>
      <w:r w:rsidR="00F34F81" w:rsidRPr="00822EAD">
        <w:rPr>
          <w:rFonts w:ascii="Times New Roman" w:eastAsia="宋体" w:hAnsi="Times New Roman" w:cs="Times New Roman"/>
          <w:kern w:val="0"/>
          <w:sz w:val="24"/>
          <w:szCs w:val="24"/>
        </w:rPr>
        <w:t xml:space="preserve">the </w:t>
      </w:r>
      <w:r w:rsidR="00F34F81" w:rsidRPr="00822EAD">
        <w:rPr>
          <w:rFonts w:ascii="Times New Roman" w:eastAsia="宋体" w:hAnsi="Times New Roman" w:cs="Times New Roman"/>
          <w:sz w:val="24"/>
          <w:szCs w:val="24"/>
        </w:rPr>
        <w:t xml:space="preserve">activation of the </w:t>
      </w:r>
      <w:r w:rsidR="00F34F81" w:rsidRPr="00822EAD">
        <w:rPr>
          <w:rFonts w:ascii="Times New Roman" w:hAnsi="Times New Roman" w:cs="Times New Roman"/>
          <w:kern w:val="0"/>
          <w:sz w:val="24"/>
          <w:szCs w:val="24"/>
        </w:rPr>
        <w:t>chemokine signaling pathway, T cell receptor signaling pathway and MAPK signaling pathway</w:t>
      </w:r>
      <w:r w:rsidR="00A31567">
        <w:rPr>
          <w:rFonts w:ascii="Times New Roman" w:hAnsi="Times New Roman" w:cs="Times New Roman"/>
          <w:sz w:val="24"/>
          <w:szCs w:val="24"/>
        </w:rPr>
        <w:t xml:space="preserve">. </w:t>
      </w:r>
      <w:r w:rsidR="00A31567">
        <w:rPr>
          <w:rFonts w:ascii="Times New Roman" w:hAnsi="Times New Roman" w:cs="Times New Roman" w:hint="eastAsia"/>
          <w:sz w:val="24"/>
          <w:szCs w:val="24"/>
        </w:rPr>
        <w:t>In</w:t>
      </w:r>
      <w:r w:rsidR="00F34F81" w:rsidRPr="00822EAD">
        <w:rPr>
          <w:rFonts w:ascii="Times New Roman" w:hAnsi="Times New Roman" w:cs="Times New Roman"/>
          <w:sz w:val="24"/>
          <w:szCs w:val="24"/>
        </w:rPr>
        <w:t xml:space="preserve"> contrast, CRS recovery-stage CART cells were </w:t>
      </w:r>
      <w:r w:rsidR="00F34F81" w:rsidRPr="00822EAD">
        <w:rPr>
          <w:rFonts w:ascii="Times New Roman" w:eastAsia="宋体" w:hAnsi="Times New Roman" w:cs="Times New Roman"/>
          <w:sz w:val="24"/>
          <w:szCs w:val="24"/>
        </w:rPr>
        <w:t xml:space="preserve">characterized by chromatin accessibility changes in regions associated with </w:t>
      </w:r>
      <w:r w:rsidR="00F34F81" w:rsidRPr="00822EAD">
        <w:rPr>
          <w:rFonts w:ascii="Times New Roman" w:hAnsi="Times New Roman" w:cs="Times New Roman"/>
          <w:kern w:val="0"/>
          <w:sz w:val="24"/>
          <w:szCs w:val="24"/>
        </w:rPr>
        <w:t xml:space="preserve">cell cycle </w:t>
      </w:r>
      <w:r w:rsidR="00F34F81" w:rsidRPr="00822EAD">
        <w:rPr>
          <w:rFonts w:ascii="Times New Roman" w:hAnsi="Times New Roman" w:cs="Times New Roman"/>
          <w:sz w:val="24"/>
          <w:szCs w:val="24"/>
        </w:rPr>
        <w:t>and cellular senescence</w:t>
      </w:r>
      <w:r w:rsidR="00F34F81" w:rsidRPr="00822EAD">
        <w:rPr>
          <w:rFonts w:ascii="Times New Roman" w:eastAsia="宋体" w:hAnsi="Times New Roman" w:cs="Times New Roman"/>
          <w:sz w:val="24"/>
          <w:szCs w:val="24"/>
        </w:rPr>
        <w:t xml:space="preserve"> </w:t>
      </w:r>
      <w:r w:rsidR="00F34F81" w:rsidRPr="00822EAD">
        <w:rPr>
          <w:rFonts w:ascii="Times New Roman" w:hAnsi="Times New Roman" w:cs="Times New Roman"/>
          <w:sz w:val="24"/>
          <w:szCs w:val="24"/>
        </w:rPr>
        <w:t>(</w:t>
      </w:r>
      <w:r w:rsidR="004559B6" w:rsidRPr="00822EAD">
        <w:rPr>
          <w:rFonts w:ascii="Times New Roman" w:hAnsi="Times New Roman" w:cs="Times New Roman"/>
          <w:sz w:val="24"/>
          <w:szCs w:val="24"/>
        </w:rPr>
        <w:t>Figure 5</w:t>
      </w:r>
      <w:r w:rsidR="00E256D1">
        <w:rPr>
          <w:rFonts w:ascii="Times New Roman" w:hAnsi="Times New Roman" w:cs="Times New Roman" w:hint="eastAsia"/>
          <w:sz w:val="24"/>
          <w:szCs w:val="24"/>
        </w:rPr>
        <w:t>F</w:t>
      </w:r>
      <w:r w:rsidR="00F34F81" w:rsidRPr="00822EAD">
        <w:rPr>
          <w:rFonts w:ascii="Times New Roman" w:hAnsi="Times New Roman" w:cs="Times New Roman"/>
          <w:sz w:val="24"/>
          <w:szCs w:val="24"/>
        </w:rPr>
        <w:t>) (Table S6). To provide more clues into how these chromatin accessibility changes may infl</w:t>
      </w:r>
      <w:r w:rsidR="00A31567">
        <w:rPr>
          <w:rFonts w:ascii="Times New Roman" w:hAnsi="Times New Roman" w:cs="Times New Roman"/>
          <w:sz w:val="24"/>
          <w:szCs w:val="24"/>
        </w:rPr>
        <w:t xml:space="preserve">uence </w:t>
      </w:r>
      <w:r w:rsidR="00097F81">
        <w:rPr>
          <w:rFonts w:ascii="Times New Roman" w:hAnsi="Times New Roman" w:cs="Times New Roman" w:hint="eastAsia"/>
          <w:sz w:val="24"/>
          <w:szCs w:val="24"/>
        </w:rPr>
        <w:t xml:space="preserve">the </w:t>
      </w:r>
      <w:r w:rsidR="00A31567">
        <w:rPr>
          <w:rFonts w:ascii="Times New Roman" w:hAnsi="Times New Roman" w:cs="Times New Roman"/>
          <w:sz w:val="24"/>
          <w:szCs w:val="24"/>
        </w:rPr>
        <w:t xml:space="preserve">transcriptional </w:t>
      </w:r>
      <w:r w:rsidR="00A31567">
        <w:rPr>
          <w:rFonts w:ascii="Times New Roman" w:hAnsi="Times New Roman" w:cs="Times New Roman" w:hint="eastAsia"/>
          <w:sz w:val="24"/>
          <w:szCs w:val="24"/>
        </w:rPr>
        <w:t>program</w:t>
      </w:r>
      <w:r w:rsidR="00F34F81" w:rsidRPr="00822EAD">
        <w:rPr>
          <w:rFonts w:ascii="Times New Roman" w:hAnsi="Times New Roman" w:cs="Times New Roman"/>
          <w:sz w:val="24"/>
          <w:szCs w:val="24"/>
        </w:rPr>
        <w:t xml:space="preserve">, we identified transcription factor binding motifs overrepresented in the </w:t>
      </w:r>
      <w:r w:rsidR="00F34F81" w:rsidRPr="00822EAD">
        <w:rPr>
          <w:rFonts w:ascii="Times New Roman" w:eastAsia="宋体" w:hAnsi="Times New Roman" w:cs="Times New Roman"/>
          <w:sz w:val="24"/>
          <w:szCs w:val="24"/>
        </w:rPr>
        <w:t>DAR sets</w:t>
      </w:r>
      <w:r w:rsidR="00F34F81" w:rsidRPr="00822EAD">
        <w:rPr>
          <w:rFonts w:ascii="Times New Roman" w:hAnsi="Times New Roman" w:cs="Times New Roman"/>
          <w:sz w:val="24"/>
          <w:szCs w:val="24"/>
        </w:rPr>
        <w:t xml:space="preserve"> for CART cells at each stage of CRS (</w:t>
      </w:r>
      <w:r w:rsidR="004559B6" w:rsidRPr="00822EAD">
        <w:rPr>
          <w:rFonts w:ascii="Times New Roman" w:hAnsi="Times New Roman" w:cs="Times New Roman"/>
          <w:sz w:val="24"/>
          <w:szCs w:val="24"/>
        </w:rPr>
        <w:t>Figure 5</w:t>
      </w:r>
      <w:r w:rsidR="00F34F81" w:rsidRPr="00822EAD">
        <w:rPr>
          <w:rFonts w:ascii="Times New Roman" w:hAnsi="Times New Roman" w:cs="Times New Roman"/>
          <w:sz w:val="24"/>
          <w:szCs w:val="24"/>
        </w:rPr>
        <w:t xml:space="preserve">G). We found that motifs for </w:t>
      </w:r>
      <w:r w:rsidR="00E256D1" w:rsidRPr="00822EAD">
        <w:rPr>
          <w:rFonts w:ascii="Times New Roman" w:hAnsi="Times New Roman" w:cs="Times New Roman"/>
          <w:sz w:val="24"/>
          <w:szCs w:val="24"/>
        </w:rPr>
        <w:t>T cell activation</w:t>
      </w:r>
      <w:r w:rsidR="00E256D1" w:rsidRPr="00822EAD">
        <w:rPr>
          <w:rFonts w:ascii="Times New Roman" w:eastAsia="宋体" w:hAnsi="Times New Roman" w:cs="Times New Roman"/>
          <w:sz w:val="24"/>
          <w:szCs w:val="24"/>
        </w:rPr>
        <w:t>-</w:t>
      </w:r>
      <w:r w:rsidR="00E256D1" w:rsidRPr="00822EAD">
        <w:rPr>
          <w:rFonts w:ascii="Times New Roman" w:hAnsi="Times New Roman" w:cs="Times New Roman"/>
          <w:sz w:val="24"/>
          <w:szCs w:val="24"/>
        </w:rPr>
        <w:t xml:space="preserve">related transcription </w:t>
      </w:r>
      <w:r w:rsidR="00E256D1" w:rsidRPr="00822EAD">
        <w:rPr>
          <w:rFonts w:ascii="Times New Roman" w:eastAsia="宋体" w:hAnsi="Times New Roman" w:cs="Times New Roman"/>
          <w:sz w:val="24"/>
          <w:szCs w:val="24"/>
        </w:rPr>
        <w:t>factors (TFs</w:t>
      </w:r>
      <w:r w:rsidR="00E256D1" w:rsidRPr="00822EAD">
        <w:rPr>
          <w:rFonts w:ascii="Times New Roman" w:hAnsi="Times New Roman" w:cs="Times New Roman"/>
          <w:sz w:val="24"/>
          <w:szCs w:val="24"/>
        </w:rPr>
        <w:t>) (e.g.</w:t>
      </w:r>
      <w:r w:rsidR="00E256D1" w:rsidRPr="00822EAD">
        <w:rPr>
          <w:rFonts w:ascii="Times New Roman" w:eastAsia="宋体" w:hAnsi="Times New Roman" w:cs="Times New Roman"/>
          <w:sz w:val="24"/>
          <w:szCs w:val="24"/>
        </w:rPr>
        <w:t>,</w:t>
      </w:r>
      <w:r w:rsidR="00E256D1" w:rsidRPr="00822EAD">
        <w:rPr>
          <w:rFonts w:ascii="Times New Roman" w:hAnsi="Times New Roman" w:cs="Times New Roman"/>
          <w:sz w:val="24"/>
          <w:szCs w:val="24"/>
        </w:rPr>
        <w:t xml:space="preserve"> NFKB</w:t>
      </w:r>
      <w:r w:rsidR="006D6EB4">
        <w:rPr>
          <w:rFonts w:ascii="Times New Roman" w:hAnsi="Times New Roman" w:cs="Times New Roman" w:hint="eastAsia"/>
          <w:sz w:val="24"/>
          <w:szCs w:val="24"/>
        </w:rPr>
        <w:t>1</w:t>
      </w:r>
      <w:r w:rsidR="00E256D1" w:rsidRPr="00822EAD">
        <w:rPr>
          <w:rFonts w:ascii="Times New Roman" w:hAnsi="Times New Roman" w:cs="Times New Roman"/>
          <w:sz w:val="24"/>
          <w:szCs w:val="24"/>
        </w:rPr>
        <w:t>)</w:t>
      </w:r>
      <w:r w:rsidR="00E256D1">
        <w:rPr>
          <w:rFonts w:ascii="Times New Roman" w:hAnsi="Times New Roman" w:cs="Times New Roman" w:hint="eastAsia"/>
          <w:sz w:val="24"/>
          <w:szCs w:val="24"/>
        </w:rPr>
        <w:t xml:space="preserve"> and </w:t>
      </w:r>
      <w:r w:rsidR="00F34F81" w:rsidRPr="00822EAD">
        <w:rPr>
          <w:rFonts w:ascii="Times New Roman" w:hAnsi="Times New Roman" w:cs="Times New Roman"/>
          <w:sz w:val="24"/>
          <w:szCs w:val="24"/>
        </w:rPr>
        <w:t xml:space="preserve">JUN and </w:t>
      </w:r>
      <w:r w:rsidR="00F34F81" w:rsidRPr="00822EAD">
        <w:rPr>
          <w:rFonts w:ascii="Times New Roman" w:eastAsia="宋体" w:hAnsi="Times New Roman" w:cs="Times New Roman"/>
          <w:sz w:val="24"/>
          <w:szCs w:val="24"/>
        </w:rPr>
        <w:t xml:space="preserve">were </w:t>
      </w:r>
      <w:r w:rsidR="00F34F81" w:rsidRPr="00822EAD">
        <w:rPr>
          <w:rFonts w:ascii="Times New Roman" w:hAnsi="Times New Roman" w:cs="Times New Roman"/>
          <w:sz w:val="24"/>
          <w:szCs w:val="24"/>
        </w:rPr>
        <w:t>enriched in DARs of</w:t>
      </w:r>
      <w:r w:rsidR="00F34F81" w:rsidRPr="00822EAD">
        <w:rPr>
          <w:rFonts w:ascii="Times New Roman" w:eastAsia="宋体" w:hAnsi="Times New Roman" w:cs="Times New Roman"/>
          <w:kern w:val="0"/>
          <w:sz w:val="24"/>
          <w:szCs w:val="24"/>
        </w:rPr>
        <w:t xml:space="preserve"> CART cell</w:t>
      </w:r>
      <w:r w:rsidR="00F34F81" w:rsidRPr="00822EAD">
        <w:rPr>
          <w:rFonts w:ascii="Times New Roman" w:eastAsia="宋体" w:hAnsi="Times New Roman" w:cs="Times New Roman"/>
          <w:sz w:val="24"/>
          <w:szCs w:val="24"/>
        </w:rPr>
        <w:t xml:space="preserve"> products prior to infusion</w:t>
      </w:r>
      <w:r w:rsidR="00F34F81" w:rsidRPr="00822EAD">
        <w:rPr>
          <w:rFonts w:ascii="Times New Roman" w:hAnsi="Times New Roman" w:cs="Times New Roman"/>
          <w:kern w:val="0"/>
          <w:sz w:val="24"/>
          <w:szCs w:val="24"/>
        </w:rPr>
        <w:t xml:space="preserve">, while the motifs enriched in </w:t>
      </w:r>
      <w:r w:rsidR="00F34F81" w:rsidRPr="00822EAD">
        <w:rPr>
          <w:rFonts w:ascii="Times New Roman" w:hAnsi="Times New Roman" w:cs="Times New Roman"/>
          <w:sz w:val="24"/>
          <w:szCs w:val="24"/>
        </w:rPr>
        <w:t>DARs of</w:t>
      </w:r>
      <w:r w:rsidR="00F34F81" w:rsidRPr="00822EAD">
        <w:rPr>
          <w:rFonts w:ascii="Times New Roman" w:eastAsia="宋体" w:hAnsi="Times New Roman" w:cs="Times New Roman"/>
          <w:sz w:val="24"/>
          <w:szCs w:val="24"/>
        </w:rPr>
        <w:t xml:space="preserve"> CART</w:t>
      </w:r>
      <w:r w:rsidR="00F34F81" w:rsidRPr="00822EAD">
        <w:rPr>
          <w:rFonts w:ascii="Times New Roman" w:hAnsi="Times New Roman" w:cs="Times New Roman"/>
          <w:sz w:val="24"/>
          <w:szCs w:val="24"/>
        </w:rPr>
        <w:t xml:space="preserve"> cells at </w:t>
      </w:r>
      <w:proofErr w:type="spellStart"/>
      <w:r w:rsidR="00F34F81" w:rsidRPr="00822EAD">
        <w:rPr>
          <w:rFonts w:ascii="Times New Roman" w:hAnsi="Times New Roman" w:cs="Times New Roman"/>
          <w:sz w:val="24"/>
          <w:szCs w:val="24"/>
        </w:rPr>
        <w:t>CRSp</w:t>
      </w:r>
      <w:proofErr w:type="spellEnd"/>
      <w:r w:rsidR="00F34F81" w:rsidRPr="00822EAD">
        <w:rPr>
          <w:rFonts w:ascii="Times New Roman" w:hAnsi="Times New Roman" w:cs="Times New Roman"/>
          <w:sz w:val="24"/>
          <w:szCs w:val="24"/>
        </w:rPr>
        <w:t xml:space="preserve"> were related to T cell differentiation and </w:t>
      </w:r>
      <w:r w:rsidR="00F34F81" w:rsidRPr="00822EAD">
        <w:rPr>
          <w:rFonts w:ascii="Times New Roman" w:eastAsia="宋体" w:hAnsi="Times New Roman" w:cs="Times New Roman"/>
          <w:sz w:val="24"/>
          <w:szCs w:val="24"/>
        </w:rPr>
        <w:t>effector functions</w:t>
      </w:r>
      <w:r w:rsidR="00E256D1">
        <w:rPr>
          <w:rFonts w:ascii="Times New Roman" w:hAnsi="Times New Roman" w:cs="Times New Roman"/>
          <w:sz w:val="24"/>
          <w:szCs w:val="24"/>
        </w:rPr>
        <w:t>, including EOMES</w:t>
      </w:r>
      <w:r w:rsidR="00E256D1">
        <w:rPr>
          <w:rFonts w:ascii="Times New Roman" w:hAnsi="Times New Roman" w:cs="Times New Roman" w:hint="eastAsia"/>
          <w:sz w:val="24"/>
          <w:szCs w:val="24"/>
        </w:rPr>
        <w:t>, IRF1 and</w:t>
      </w:r>
      <w:r w:rsidR="00F34F81" w:rsidRPr="00822EAD">
        <w:rPr>
          <w:rFonts w:ascii="Times New Roman" w:hAnsi="Times New Roman" w:cs="Times New Roman"/>
          <w:sz w:val="24"/>
          <w:szCs w:val="24"/>
        </w:rPr>
        <w:t xml:space="preserve"> RUNX1. At </w:t>
      </w:r>
      <w:proofErr w:type="spellStart"/>
      <w:r w:rsidR="00F34F81" w:rsidRPr="00822EAD">
        <w:rPr>
          <w:rFonts w:ascii="Times New Roman" w:hAnsi="Times New Roman" w:cs="Times New Roman"/>
          <w:sz w:val="24"/>
          <w:szCs w:val="24"/>
        </w:rPr>
        <w:t>CRSr</w:t>
      </w:r>
      <w:proofErr w:type="spellEnd"/>
      <w:r w:rsidR="00F34F81" w:rsidRPr="00822EAD">
        <w:rPr>
          <w:rFonts w:ascii="Times New Roman" w:hAnsi="Times New Roman" w:cs="Times New Roman"/>
          <w:sz w:val="24"/>
          <w:szCs w:val="24"/>
        </w:rPr>
        <w:t>, we noted an enrichment of DARs at T cell memory genes, such as KLF2 and SMAD2 (</w:t>
      </w:r>
      <w:r w:rsidR="004559B6" w:rsidRPr="00822EAD">
        <w:rPr>
          <w:rFonts w:ascii="Times New Roman" w:hAnsi="Times New Roman" w:cs="Times New Roman"/>
          <w:sz w:val="24"/>
          <w:szCs w:val="24"/>
        </w:rPr>
        <w:t>Figure 5</w:t>
      </w:r>
      <w:r w:rsidR="00F34F81" w:rsidRPr="00822EAD">
        <w:rPr>
          <w:rFonts w:ascii="Times New Roman" w:hAnsi="Times New Roman" w:cs="Times New Roman"/>
          <w:sz w:val="24"/>
          <w:szCs w:val="24"/>
        </w:rPr>
        <w:t xml:space="preserve">H). </w:t>
      </w:r>
      <w:r w:rsidR="006D6EB4" w:rsidRPr="00822EAD">
        <w:rPr>
          <w:rFonts w:ascii="Times New Roman" w:hAnsi="Times New Roman" w:cs="Times New Roman"/>
          <w:kern w:val="0"/>
          <w:sz w:val="24"/>
          <w:szCs w:val="24"/>
        </w:rPr>
        <w:t>In</w:t>
      </w:r>
      <w:r w:rsidR="00A31567">
        <w:rPr>
          <w:rFonts w:ascii="Times New Roman" w:hAnsi="Times New Roman" w:cs="Times New Roman"/>
          <w:kern w:val="0"/>
          <w:sz w:val="24"/>
          <w:szCs w:val="24"/>
        </w:rPr>
        <w:t xml:space="preserve"> accordance with these</w:t>
      </w:r>
      <w:r w:rsidR="006D6EB4" w:rsidRPr="00822EAD">
        <w:rPr>
          <w:rFonts w:ascii="Times New Roman" w:hAnsi="Times New Roman" w:cs="Times New Roman"/>
          <w:kern w:val="0"/>
          <w:sz w:val="24"/>
          <w:szCs w:val="24"/>
        </w:rPr>
        <w:t xml:space="preserve"> finding</w:t>
      </w:r>
      <w:r w:rsidR="00A31567">
        <w:rPr>
          <w:rFonts w:ascii="Times New Roman" w:hAnsi="Times New Roman" w:cs="Times New Roman"/>
          <w:kern w:val="0"/>
          <w:sz w:val="24"/>
          <w:szCs w:val="24"/>
        </w:rPr>
        <w:t>s</w:t>
      </w:r>
      <w:r w:rsidR="006D6EB4" w:rsidRPr="00822EAD">
        <w:rPr>
          <w:rFonts w:ascii="Times New Roman" w:hAnsi="Times New Roman" w:cs="Times New Roman"/>
          <w:kern w:val="0"/>
          <w:sz w:val="24"/>
          <w:szCs w:val="24"/>
        </w:rPr>
        <w:t xml:space="preserve">, </w:t>
      </w:r>
      <w:r w:rsidR="006D6EB4">
        <w:rPr>
          <w:rFonts w:ascii="Times New Roman" w:hAnsi="Times New Roman" w:cs="Times New Roman" w:hint="eastAsia"/>
          <w:sz w:val="24"/>
          <w:szCs w:val="24"/>
        </w:rPr>
        <w:t xml:space="preserve">the loci of </w:t>
      </w:r>
      <w:r w:rsidR="006D6EB4" w:rsidRPr="00822EAD">
        <w:rPr>
          <w:rFonts w:ascii="Times New Roman" w:hAnsi="Times New Roman" w:cs="Times New Roman"/>
          <w:sz w:val="24"/>
          <w:szCs w:val="24"/>
        </w:rPr>
        <w:t>NFKB</w:t>
      </w:r>
      <w:r w:rsidR="006D6EB4">
        <w:rPr>
          <w:rFonts w:ascii="Times New Roman" w:hAnsi="Times New Roman" w:cs="Times New Roman" w:hint="eastAsia"/>
          <w:sz w:val="24"/>
          <w:szCs w:val="24"/>
        </w:rPr>
        <w:t>1, EOMES, IRF1 and</w:t>
      </w:r>
      <w:r w:rsidR="006D6EB4" w:rsidRPr="00822EAD">
        <w:rPr>
          <w:rFonts w:ascii="Times New Roman" w:hAnsi="Times New Roman" w:cs="Times New Roman"/>
          <w:sz w:val="24"/>
          <w:szCs w:val="24"/>
        </w:rPr>
        <w:t xml:space="preserve"> RUNX1</w:t>
      </w:r>
      <w:r w:rsidR="006D6EB4">
        <w:rPr>
          <w:rFonts w:ascii="Times New Roman" w:hAnsi="Times New Roman" w:cs="Times New Roman" w:hint="eastAsia"/>
          <w:sz w:val="24"/>
          <w:szCs w:val="24"/>
        </w:rPr>
        <w:t xml:space="preserve">, and KLF2 </w:t>
      </w:r>
      <w:r w:rsidR="006D6EB4" w:rsidRPr="00822EAD">
        <w:rPr>
          <w:rFonts w:ascii="Times New Roman" w:hAnsi="Times New Roman" w:cs="Times New Roman"/>
          <w:kern w:val="0"/>
          <w:sz w:val="24"/>
          <w:szCs w:val="24"/>
        </w:rPr>
        <w:t xml:space="preserve">were </w:t>
      </w:r>
      <w:r w:rsidR="006D6EB4">
        <w:rPr>
          <w:rFonts w:ascii="Times New Roman" w:hAnsi="Times New Roman" w:cs="Times New Roman"/>
          <w:kern w:val="0"/>
          <w:sz w:val="24"/>
          <w:szCs w:val="24"/>
        </w:rPr>
        <w:t>markedly</w:t>
      </w:r>
      <w:r w:rsidR="006D6EB4">
        <w:rPr>
          <w:rFonts w:ascii="Times New Roman" w:hAnsi="Times New Roman" w:cs="Times New Roman" w:hint="eastAsia"/>
          <w:kern w:val="0"/>
          <w:sz w:val="24"/>
          <w:szCs w:val="24"/>
        </w:rPr>
        <w:t xml:space="preserve"> </w:t>
      </w:r>
      <w:r w:rsidR="006D6EB4" w:rsidRPr="00822EAD">
        <w:rPr>
          <w:rFonts w:ascii="Times New Roman" w:hAnsi="Times New Roman" w:cs="Times New Roman"/>
          <w:kern w:val="0"/>
          <w:sz w:val="24"/>
          <w:szCs w:val="24"/>
        </w:rPr>
        <w:t>accessible</w:t>
      </w:r>
      <w:r w:rsidR="006D6EB4">
        <w:rPr>
          <w:rFonts w:ascii="Times New Roman" w:hAnsi="Times New Roman" w:cs="Times New Roman" w:hint="eastAsia"/>
          <w:kern w:val="0"/>
          <w:sz w:val="24"/>
          <w:szCs w:val="24"/>
        </w:rPr>
        <w:t xml:space="preserve"> at CRSb, </w:t>
      </w:r>
      <w:proofErr w:type="spellStart"/>
      <w:r w:rsidR="006D6EB4">
        <w:rPr>
          <w:rFonts w:ascii="Times New Roman" w:hAnsi="Times New Roman" w:cs="Times New Roman" w:hint="eastAsia"/>
          <w:kern w:val="0"/>
          <w:sz w:val="24"/>
          <w:szCs w:val="24"/>
        </w:rPr>
        <w:t>CRSp</w:t>
      </w:r>
      <w:proofErr w:type="spellEnd"/>
      <w:r w:rsidR="006D6EB4">
        <w:rPr>
          <w:rFonts w:ascii="Times New Roman" w:hAnsi="Times New Roman" w:cs="Times New Roman" w:hint="eastAsia"/>
          <w:kern w:val="0"/>
          <w:sz w:val="24"/>
          <w:szCs w:val="24"/>
        </w:rPr>
        <w:t xml:space="preserve"> and </w:t>
      </w:r>
      <w:proofErr w:type="spellStart"/>
      <w:r w:rsidR="006D6EB4">
        <w:rPr>
          <w:rFonts w:ascii="Times New Roman" w:hAnsi="Times New Roman" w:cs="Times New Roman" w:hint="eastAsia"/>
          <w:kern w:val="0"/>
          <w:sz w:val="24"/>
          <w:szCs w:val="24"/>
        </w:rPr>
        <w:t>CRSr</w:t>
      </w:r>
      <w:proofErr w:type="spellEnd"/>
      <w:r w:rsidR="006D6EB4">
        <w:rPr>
          <w:rFonts w:ascii="Times New Roman" w:hAnsi="Times New Roman" w:cs="Times New Roman" w:hint="eastAsia"/>
          <w:kern w:val="0"/>
          <w:sz w:val="24"/>
          <w:szCs w:val="24"/>
        </w:rPr>
        <w:t xml:space="preserve">, respectively (Figure 5I). </w:t>
      </w:r>
      <w:r w:rsidR="00ED16BD">
        <w:rPr>
          <w:rFonts w:ascii="Times New Roman" w:hAnsi="Times New Roman" w:cs="Times New Roman" w:hint="eastAsia"/>
          <w:kern w:val="0"/>
          <w:sz w:val="24"/>
          <w:szCs w:val="24"/>
        </w:rPr>
        <w:t>Apart from changes across the stages of CRS</w:t>
      </w:r>
      <w:r w:rsidR="00F4094E">
        <w:rPr>
          <w:rFonts w:ascii="Times New Roman" w:hAnsi="Times New Roman" w:cs="Times New Roman" w:hint="eastAsia"/>
          <w:kern w:val="0"/>
          <w:sz w:val="24"/>
          <w:szCs w:val="24"/>
        </w:rPr>
        <w:t xml:space="preserve">, </w:t>
      </w:r>
      <w:r w:rsidR="00ED16BD">
        <w:rPr>
          <w:rFonts w:ascii="Times New Roman" w:hAnsi="Times New Roman" w:cs="Times New Roman" w:hint="eastAsia"/>
          <w:kern w:val="0"/>
          <w:sz w:val="24"/>
          <w:szCs w:val="24"/>
        </w:rPr>
        <w:t xml:space="preserve">we also examined </w:t>
      </w:r>
      <w:r w:rsidR="00F4094E">
        <w:rPr>
          <w:rFonts w:ascii="Times New Roman" w:eastAsia="宋体" w:hAnsi="Times New Roman" w:cs="Times New Roman" w:hint="eastAsia"/>
          <w:kern w:val="0"/>
          <w:sz w:val="24"/>
          <w:szCs w:val="24"/>
        </w:rPr>
        <w:t>t</w:t>
      </w:r>
      <w:r w:rsidR="00F4094E" w:rsidRPr="00822EAD">
        <w:rPr>
          <w:rFonts w:ascii="Times New Roman" w:eastAsia="宋体" w:hAnsi="Times New Roman" w:cs="Times New Roman"/>
          <w:kern w:val="0"/>
          <w:sz w:val="24"/>
          <w:szCs w:val="24"/>
        </w:rPr>
        <w:t xml:space="preserve">he </w:t>
      </w:r>
      <w:r w:rsidR="00ED16BD">
        <w:rPr>
          <w:rFonts w:ascii="Times New Roman" w:hAnsi="Times New Roman" w:cs="Times New Roman"/>
          <w:sz w:val="24"/>
          <w:szCs w:val="24"/>
        </w:rPr>
        <w:t xml:space="preserve">DARs </w:t>
      </w:r>
      <w:r w:rsidR="00ED16BD">
        <w:rPr>
          <w:rFonts w:ascii="Times New Roman" w:hAnsi="Times New Roman" w:cs="Times New Roman" w:hint="eastAsia"/>
          <w:sz w:val="24"/>
          <w:szCs w:val="24"/>
        </w:rPr>
        <w:t>between</w:t>
      </w:r>
      <w:r w:rsidR="00F4094E" w:rsidRPr="00822EAD">
        <w:rPr>
          <w:rFonts w:ascii="Times New Roman" w:eastAsia="宋体" w:hAnsi="Times New Roman" w:cs="Times New Roman"/>
          <w:sz w:val="24"/>
          <w:szCs w:val="24"/>
        </w:rPr>
        <w:t xml:space="preserve"> </w:t>
      </w:r>
      <w:r w:rsidR="00F4094E" w:rsidRPr="00822EAD">
        <w:rPr>
          <w:rFonts w:ascii="Times New Roman" w:hAnsi="Times New Roman" w:cs="Times New Roman"/>
          <w:sz w:val="24"/>
          <w:szCs w:val="24"/>
        </w:rPr>
        <w:t xml:space="preserve">CD4 Tn and CD8 </w:t>
      </w:r>
      <w:proofErr w:type="spellStart"/>
      <w:r w:rsidR="00F4094E" w:rsidRPr="00822EAD">
        <w:rPr>
          <w:rFonts w:ascii="Times New Roman" w:hAnsi="Times New Roman" w:cs="Times New Roman"/>
          <w:sz w:val="24"/>
          <w:szCs w:val="24"/>
        </w:rPr>
        <w:t>Tem</w:t>
      </w:r>
      <w:proofErr w:type="spellEnd"/>
      <w:r w:rsidR="00F4094E" w:rsidRPr="00822EAD">
        <w:rPr>
          <w:rFonts w:ascii="Times New Roman" w:hAnsi="Times New Roman" w:cs="Times New Roman"/>
          <w:sz w:val="24"/>
          <w:szCs w:val="24"/>
        </w:rPr>
        <w:t xml:space="preserve"> clusters</w:t>
      </w:r>
      <w:r w:rsidR="00ED16BD">
        <w:rPr>
          <w:rFonts w:ascii="Times New Roman" w:hAnsi="Times New Roman" w:cs="Times New Roman" w:hint="eastAsia"/>
          <w:sz w:val="24"/>
          <w:szCs w:val="24"/>
        </w:rPr>
        <w:t>, identifying</w:t>
      </w:r>
      <w:r w:rsidR="00F4094E" w:rsidRPr="00822EAD">
        <w:rPr>
          <w:rFonts w:ascii="Times New Roman" w:hAnsi="Times New Roman" w:cs="Times New Roman"/>
          <w:sz w:val="24"/>
          <w:szCs w:val="24"/>
        </w:rPr>
        <w:t xml:space="preserve"> IL1R1/IL6R and GZMB/PRF1/RUNX3</w:t>
      </w:r>
      <w:r w:rsidR="00ED16BD">
        <w:rPr>
          <w:rFonts w:ascii="Times New Roman" w:hAnsi="Times New Roman" w:cs="Times New Roman" w:hint="eastAsia"/>
          <w:sz w:val="24"/>
          <w:szCs w:val="24"/>
        </w:rPr>
        <w:t xml:space="preserve"> loci</w:t>
      </w:r>
      <w:r w:rsidR="00F4094E" w:rsidRPr="00822EAD">
        <w:rPr>
          <w:rFonts w:ascii="Times New Roman" w:hAnsi="Times New Roman" w:cs="Times New Roman"/>
          <w:sz w:val="24"/>
          <w:szCs w:val="24"/>
        </w:rPr>
        <w:t>, respectively (Figure S5</w:t>
      </w:r>
      <w:r w:rsidR="00F4094E">
        <w:rPr>
          <w:rFonts w:ascii="Times New Roman" w:hAnsi="Times New Roman" w:cs="Times New Roman" w:hint="eastAsia"/>
          <w:sz w:val="24"/>
          <w:szCs w:val="24"/>
        </w:rPr>
        <w:t>H</w:t>
      </w:r>
      <w:r w:rsidR="00F4094E" w:rsidRPr="00822EAD">
        <w:rPr>
          <w:rFonts w:ascii="Times New Roman" w:hAnsi="Times New Roman" w:cs="Times New Roman"/>
          <w:sz w:val="24"/>
          <w:szCs w:val="24"/>
        </w:rPr>
        <w:t>). Furthermore,</w:t>
      </w:r>
      <w:r w:rsidR="00F4094E" w:rsidRPr="00822EAD">
        <w:rPr>
          <w:rFonts w:ascii="Times New Roman" w:hAnsi="Times New Roman" w:cs="Times New Roman"/>
          <w:kern w:val="0"/>
          <w:sz w:val="24"/>
          <w:szCs w:val="24"/>
        </w:rPr>
        <w:t xml:space="preserve"> KEGG analysis of the DARs in CD4 Tcm</w:t>
      </w:r>
      <w:r w:rsidR="00F4094E" w:rsidRPr="00822EAD">
        <w:rPr>
          <w:rFonts w:ascii="Times New Roman" w:eastAsia="宋体" w:hAnsi="Times New Roman" w:cs="Times New Roman"/>
          <w:kern w:val="0"/>
          <w:sz w:val="24"/>
          <w:szCs w:val="24"/>
        </w:rPr>
        <w:t xml:space="preserve"> cells showed enrichment</w:t>
      </w:r>
      <w:r w:rsidR="00F4094E" w:rsidRPr="00822EAD">
        <w:rPr>
          <w:rFonts w:ascii="Times New Roman" w:hAnsi="Times New Roman" w:cs="Times New Roman"/>
          <w:kern w:val="0"/>
          <w:sz w:val="24"/>
          <w:szCs w:val="24"/>
        </w:rPr>
        <w:t xml:space="preserve"> in both Th1 and Th2 cell differentiation, while CD8 </w:t>
      </w:r>
      <w:proofErr w:type="spellStart"/>
      <w:r w:rsidR="00F4094E" w:rsidRPr="00822EAD">
        <w:rPr>
          <w:rFonts w:ascii="Times New Roman" w:hAnsi="Times New Roman" w:cs="Times New Roman"/>
          <w:kern w:val="0"/>
          <w:sz w:val="24"/>
          <w:szCs w:val="24"/>
        </w:rPr>
        <w:t>Tem</w:t>
      </w:r>
      <w:proofErr w:type="spellEnd"/>
      <w:r w:rsidR="00F4094E" w:rsidRPr="00822EAD">
        <w:rPr>
          <w:rFonts w:ascii="Times New Roman" w:hAnsi="Times New Roman" w:cs="Times New Roman"/>
          <w:kern w:val="0"/>
          <w:sz w:val="24"/>
          <w:szCs w:val="24"/>
        </w:rPr>
        <w:t xml:space="preserve"> clusters displayed increased chromatin accessibility in</w:t>
      </w:r>
      <w:r w:rsidR="00F4094E" w:rsidRPr="00822EAD">
        <w:rPr>
          <w:rFonts w:ascii="Times New Roman" w:eastAsia="宋体" w:hAnsi="Times New Roman" w:cs="Times New Roman"/>
          <w:kern w:val="0"/>
          <w:sz w:val="24"/>
          <w:szCs w:val="24"/>
        </w:rPr>
        <w:t xml:space="preserve"> the</w:t>
      </w:r>
      <w:r w:rsidR="00F4094E" w:rsidRPr="00822EAD">
        <w:rPr>
          <w:rFonts w:ascii="Times New Roman" w:hAnsi="Times New Roman" w:cs="Times New Roman"/>
          <w:kern w:val="0"/>
          <w:sz w:val="24"/>
          <w:szCs w:val="24"/>
        </w:rPr>
        <w:t xml:space="preserve"> chemokine signaling pathway, T cell receptor signaling pathway, and apoptosis (Figure S5</w:t>
      </w:r>
      <w:r w:rsidR="00F4094E">
        <w:rPr>
          <w:rFonts w:ascii="Times New Roman" w:hAnsi="Times New Roman" w:cs="Times New Roman" w:hint="eastAsia"/>
          <w:kern w:val="0"/>
          <w:sz w:val="24"/>
          <w:szCs w:val="24"/>
        </w:rPr>
        <w:t>I</w:t>
      </w:r>
      <w:r w:rsidR="00F4094E" w:rsidRPr="00822EAD">
        <w:rPr>
          <w:rFonts w:ascii="Times New Roman" w:hAnsi="Times New Roman" w:cs="Times New Roman"/>
          <w:kern w:val="0"/>
          <w:sz w:val="24"/>
          <w:szCs w:val="24"/>
        </w:rPr>
        <w:t>).</w:t>
      </w:r>
      <w:r w:rsidR="00F4094E">
        <w:rPr>
          <w:rFonts w:ascii="Times New Roman" w:hAnsi="Times New Roman" w:cs="Times New Roman" w:hint="eastAsia"/>
          <w:sz w:val="24"/>
          <w:szCs w:val="24"/>
        </w:rPr>
        <w:t xml:space="preserve"> </w:t>
      </w:r>
      <w:r w:rsidR="006D6EB4">
        <w:rPr>
          <w:rFonts w:ascii="Times New Roman" w:hAnsi="Times New Roman" w:cs="Times New Roman" w:hint="eastAsia"/>
          <w:kern w:val="0"/>
          <w:sz w:val="24"/>
          <w:szCs w:val="24"/>
        </w:rPr>
        <w:t xml:space="preserve">In addition, </w:t>
      </w:r>
      <w:r w:rsidR="00F34F81" w:rsidRPr="00822EAD">
        <w:rPr>
          <w:rFonts w:ascii="Times New Roman" w:hAnsi="Times New Roman" w:cs="Times New Roman"/>
          <w:kern w:val="0"/>
          <w:sz w:val="24"/>
          <w:szCs w:val="24"/>
        </w:rPr>
        <w:t xml:space="preserve">the loci of </w:t>
      </w:r>
      <w:r w:rsidR="00F34F81" w:rsidRPr="00822EAD">
        <w:rPr>
          <w:rFonts w:ascii="Times New Roman" w:eastAsia="宋体" w:hAnsi="Times New Roman" w:cs="Times New Roman"/>
          <w:kern w:val="0"/>
          <w:sz w:val="24"/>
          <w:szCs w:val="24"/>
        </w:rPr>
        <w:t>proinflammatory</w:t>
      </w:r>
      <w:r w:rsidR="00F34F81" w:rsidRPr="00822EAD">
        <w:rPr>
          <w:rFonts w:ascii="Times New Roman" w:hAnsi="Times New Roman" w:cs="Times New Roman"/>
          <w:kern w:val="0"/>
          <w:sz w:val="24"/>
          <w:szCs w:val="24"/>
        </w:rPr>
        <w:t xml:space="preserve"> genes (e.g.</w:t>
      </w:r>
      <w:r w:rsidR="00F34F81" w:rsidRPr="00822EAD">
        <w:rPr>
          <w:rFonts w:ascii="Times New Roman" w:eastAsia="宋体" w:hAnsi="Times New Roman" w:cs="Times New Roman"/>
          <w:kern w:val="0"/>
          <w:sz w:val="24"/>
          <w:szCs w:val="24"/>
        </w:rPr>
        <w:t>,</w:t>
      </w:r>
      <w:r w:rsidR="00F34F81" w:rsidRPr="00822EAD">
        <w:rPr>
          <w:rFonts w:ascii="Times New Roman" w:hAnsi="Times New Roman" w:cs="Times New Roman"/>
          <w:kern w:val="0"/>
          <w:sz w:val="24"/>
          <w:szCs w:val="24"/>
        </w:rPr>
        <w:t xml:space="preserve"> TNF) were accessible in subpopulations annotated as naive T cells, which mainly belong</w:t>
      </w:r>
      <w:r w:rsidR="00A31567">
        <w:rPr>
          <w:rFonts w:ascii="Times New Roman" w:hAnsi="Times New Roman" w:cs="Times New Roman"/>
          <w:kern w:val="0"/>
          <w:sz w:val="24"/>
          <w:szCs w:val="24"/>
        </w:rPr>
        <w:t>ed</w:t>
      </w:r>
      <w:r w:rsidR="00F34F81" w:rsidRPr="00822EAD">
        <w:rPr>
          <w:rFonts w:ascii="Times New Roman" w:hAnsi="Times New Roman" w:cs="Times New Roman"/>
          <w:kern w:val="0"/>
          <w:sz w:val="24"/>
          <w:szCs w:val="24"/>
        </w:rPr>
        <w:t xml:space="preserve"> to</w:t>
      </w:r>
      <w:r w:rsidR="00F34F81" w:rsidRPr="00822EAD">
        <w:rPr>
          <w:rFonts w:ascii="Times New Roman" w:eastAsia="宋体" w:hAnsi="Times New Roman" w:cs="Times New Roman"/>
          <w:kern w:val="0"/>
          <w:sz w:val="24"/>
          <w:szCs w:val="24"/>
        </w:rPr>
        <w:t xml:space="preserve"> CART</w:t>
      </w:r>
      <w:r w:rsidR="00F34F81" w:rsidRPr="00822EAD">
        <w:rPr>
          <w:rFonts w:ascii="Times New Roman" w:hAnsi="Times New Roman" w:cs="Times New Roman"/>
          <w:kern w:val="0"/>
          <w:sz w:val="24"/>
          <w:szCs w:val="24"/>
        </w:rPr>
        <w:t xml:space="preserve"> products prior to infusion (</w:t>
      </w:r>
      <w:r w:rsidR="006D6EB4">
        <w:rPr>
          <w:rFonts w:ascii="Times New Roman" w:hAnsi="Times New Roman" w:cs="Times New Roman"/>
          <w:kern w:val="0"/>
          <w:sz w:val="24"/>
          <w:szCs w:val="24"/>
        </w:rPr>
        <w:t xml:space="preserve">Figure </w:t>
      </w:r>
      <w:r w:rsidR="006D6EB4">
        <w:rPr>
          <w:rFonts w:ascii="Times New Roman" w:hAnsi="Times New Roman" w:cs="Times New Roman" w:hint="eastAsia"/>
          <w:kern w:val="0"/>
          <w:sz w:val="24"/>
          <w:szCs w:val="24"/>
        </w:rPr>
        <w:t>S5J</w:t>
      </w:r>
      <w:r w:rsidR="00F34F81" w:rsidRPr="00822EAD">
        <w:rPr>
          <w:rFonts w:ascii="Times New Roman" w:hAnsi="Times New Roman" w:cs="Times New Roman"/>
          <w:kern w:val="0"/>
          <w:sz w:val="24"/>
          <w:szCs w:val="24"/>
        </w:rPr>
        <w:t>). In addition, cytotoxic gene loci (e.g.</w:t>
      </w:r>
      <w:r w:rsidR="00F34F81" w:rsidRPr="00822EAD">
        <w:rPr>
          <w:rFonts w:ascii="Times New Roman" w:eastAsia="宋体" w:hAnsi="Times New Roman" w:cs="Times New Roman"/>
          <w:kern w:val="0"/>
          <w:sz w:val="24"/>
          <w:szCs w:val="24"/>
        </w:rPr>
        <w:t>,</w:t>
      </w:r>
      <w:r w:rsidR="00F34F81" w:rsidRPr="00822EAD">
        <w:rPr>
          <w:rFonts w:ascii="Times New Roman" w:hAnsi="Times New Roman" w:cs="Times New Roman"/>
          <w:kern w:val="0"/>
          <w:sz w:val="24"/>
          <w:szCs w:val="24"/>
        </w:rPr>
        <w:t xml:space="preserve"> PRF1 and IFNG) were enriched in </w:t>
      </w:r>
      <w:r w:rsidR="00F34F81" w:rsidRPr="00822EAD">
        <w:rPr>
          <w:rFonts w:ascii="Times New Roman" w:hAnsi="Times New Roman" w:cs="Times New Roman"/>
          <w:kern w:val="0"/>
          <w:sz w:val="24"/>
          <w:szCs w:val="24"/>
        </w:rPr>
        <w:lastRenderedPageBreak/>
        <w:t xml:space="preserve">the highly accessible DARs of subpopulations annotated as effector T cells, which mainly belong to </w:t>
      </w:r>
      <w:r w:rsidR="00F34F81" w:rsidRPr="00822EAD">
        <w:rPr>
          <w:rFonts w:ascii="Times New Roman" w:eastAsia="宋体" w:hAnsi="Times New Roman" w:cs="Times New Roman"/>
          <w:kern w:val="0"/>
          <w:sz w:val="24"/>
          <w:szCs w:val="24"/>
        </w:rPr>
        <w:t>CART cells</w:t>
      </w:r>
      <w:r w:rsidR="00F34F81" w:rsidRPr="00822EAD">
        <w:rPr>
          <w:rFonts w:ascii="Times New Roman" w:hAnsi="Times New Roman" w:cs="Times New Roman"/>
          <w:kern w:val="0"/>
          <w:sz w:val="24"/>
          <w:szCs w:val="24"/>
        </w:rPr>
        <w:t xml:space="preserve"> at </w:t>
      </w:r>
      <w:proofErr w:type="spellStart"/>
      <w:r w:rsidR="00F34F81" w:rsidRPr="00822EAD">
        <w:rPr>
          <w:rFonts w:ascii="Times New Roman" w:hAnsi="Times New Roman" w:cs="Times New Roman"/>
          <w:kern w:val="0"/>
          <w:sz w:val="24"/>
          <w:szCs w:val="24"/>
        </w:rPr>
        <w:t>CRSp</w:t>
      </w:r>
      <w:proofErr w:type="spellEnd"/>
      <w:r w:rsidR="00F34F81" w:rsidRPr="00822EAD">
        <w:rPr>
          <w:rFonts w:ascii="Times New Roman" w:hAnsi="Times New Roman" w:cs="Times New Roman"/>
          <w:kern w:val="0"/>
          <w:sz w:val="24"/>
          <w:szCs w:val="24"/>
        </w:rPr>
        <w:t xml:space="preserve"> and </w:t>
      </w:r>
      <w:proofErr w:type="spellStart"/>
      <w:r w:rsidR="00F34F81" w:rsidRPr="00822EAD">
        <w:rPr>
          <w:rFonts w:ascii="Times New Roman" w:hAnsi="Times New Roman" w:cs="Times New Roman"/>
          <w:kern w:val="0"/>
          <w:sz w:val="24"/>
          <w:szCs w:val="24"/>
        </w:rPr>
        <w:t>CRSr</w:t>
      </w:r>
      <w:proofErr w:type="spellEnd"/>
      <w:r w:rsidR="00F34F81" w:rsidRPr="00822EAD">
        <w:rPr>
          <w:rFonts w:ascii="Times New Roman" w:hAnsi="Times New Roman" w:cs="Times New Roman"/>
          <w:kern w:val="0"/>
          <w:sz w:val="24"/>
          <w:szCs w:val="24"/>
        </w:rPr>
        <w:t xml:space="preserve"> (</w:t>
      </w:r>
      <w:r w:rsidR="004559B6" w:rsidRPr="00822EAD">
        <w:rPr>
          <w:rFonts w:ascii="Times New Roman" w:hAnsi="Times New Roman" w:cs="Times New Roman"/>
          <w:kern w:val="0"/>
          <w:sz w:val="24"/>
          <w:szCs w:val="24"/>
        </w:rPr>
        <w:t xml:space="preserve">Figure </w:t>
      </w:r>
      <w:r w:rsidR="006D6EB4">
        <w:rPr>
          <w:rFonts w:ascii="Times New Roman" w:hAnsi="Times New Roman" w:cs="Times New Roman" w:hint="eastAsia"/>
          <w:kern w:val="0"/>
          <w:sz w:val="24"/>
          <w:szCs w:val="24"/>
        </w:rPr>
        <w:t>S</w:t>
      </w:r>
      <w:r w:rsidR="004559B6" w:rsidRPr="00822EAD">
        <w:rPr>
          <w:rFonts w:ascii="Times New Roman" w:hAnsi="Times New Roman" w:cs="Times New Roman"/>
          <w:kern w:val="0"/>
          <w:sz w:val="24"/>
          <w:szCs w:val="24"/>
        </w:rPr>
        <w:t>5</w:t>
      </w:r>
      <w:r w:rsidR="006D6EB4">
        <w:rPr>
          <w:rFonts w:ascii="Times New Roman" w:hAnsi="Times New Roman" w:cs="Times New Roman" w:hint="eastAsia"/>
          <w:kern w:val="0"/>
          <w:sz w:val="24"/>
          <w:szCs w:val="24"/>
        </w:rPr>
        <w:t>J</w:t>
      </w:r>
      <w:r w:rsidR="00F34F81" w:rsidRPr="00822EAD">
        <w:rPr>
          <w:rFonts w:ascii="Times New Roman" w:hAnsi="Times New Roman" w:cs="Times New Roman"/>
          <w:kern w:val="0"/>
          <w:sz w:val="24"/>
          <w:szCs w:val="24"/>
        </w:rPr>
        <w:t>).</w:t>
      </w:r>
    </w:p>
    <w:p w14:paraId="4D0FF719" w14:textId="77777777" w:rsidR="00C808F2" w:rsidRPr="00A31567" w:rsidRDefault="00C808F2" w:rsidP="00A31567">
      <w:pPr>
        <w:widowControl/>
        <w:spacing w:line="360" w:lineRule="auto"/>
        <w:ind w:firstLineChars="200" w:firstLine="480"/>
        <w:rPr>
          <w:rFonts w:ascii="Times New Roman" w:hAnsi="Times New Roman" w:cs="Times New Roman"/>
          <w:sz w:val="24"/>
          <w:szCs w:val="24"/>
        </w:rPr>
      </w:pPr>
      <w:r>
        <w:rPr>
          <w:rFonts w:ascii="Times New Roman" w:hAnsi="Times New Roman" w:cs="Times New Roman" w:hint="eastAsia"/>
          <w:kern w:val="0"/>
          <w:sz w:val="24"/>
          <w:szCs w:val="24"/>
        </w:rPr>
        <w:t xml:space="preserve">To sum up, these combined analyses of </w:t>
      </w:r>
      <w:proofErr w:type="spellStart"/>
      <w:r>
        <w:rPr>
          <w:rFonts w:ascii="Times New Roman" w:hAnsi="Times New Roman" w:cs="Times New Roman" w:hint="eastAsia"/>
          <w:kern w:val="0"/>
          <w:sz w:val="24"/>
          <w:szCs w:val="24"/>
        </w:rPr>
        <w:t>scATAC</w:t>
      </w:r>
      <w:proofErr w:type="spellEnd"/>
      <w:r>
        <w:rPr>
          <w:rFonts w:ascii="Times New Roman" w:hAnsi="Times New Roman" w:cs="Times New Roman" w:hint="eastAsia"/>
          <w:kern w:val="0"/>
          <w:sz w:val="24"/>
          <w:szCs w:val="24"/>
        </w:rPr>
        <w:t xml:space="preserve">-seq and </w:t>
      </w:r>
      <w:proofErr w:type="spellStart"/>
      <w:r>
        <w:rPr>
          <w:rFonts w:ascii="Times New Roman" w:hAnsi="Times New Roman" w:cs="Times New Roman" w:hint="eastAsia"/>
          <w:kern w:val="0"/>
          <w:sz w:val="24"/>
          <w:szCs w:val="24"/>
        </w:rPr>
        <w:t>scRNA</w:t>
      </w:r>
      <w:proofErr w:type="spellEnd"/>
      <w:r>
        <w:rPr>
          <w:rFonts w:ascii="Times New Roman" w:hAnsi="Times New Roman" w:cs="Times New Roman" w:hint="eastAsia"/>
          <w:kern w:val="0"/>
          <w:sz w:val="24"/>
          <w:szCs w:val="24"/>
        </w:rPr>
        <w:t xml:space="preserve">-seq data imply that CART cells exhibited distinct cis-regulatory network and chromatin </w:t>
      </w:r>
      <w:r>
        <w:rPr>
          <w:rFonts w:ascii="Times New Roman" w:hAnsi="Times New Roman" w:cs="Times New Roman"/>
          <w:kern w:val="0"/>
          <w:sz w:val="24"/>
          <w:szCs w:val="24"/>
        </w:rPr>
        <w:t>accessibility</w:t>
      </w:r>
      <w:r w:rsidR="008320FF">
        <w:rPr>
          <w:rFonts w:ascii="Times New Roman" w:hAnsi="Times New Roman" w:cs="Times New Roman" w:hint="eastAsia"/>
          <w:kern w:val="0"/>
          <w:sz w:val="24"/>
          <w:szCs w:val="24"/>
        </w:rPr>
        <w:t xml:space="preserve"> at different CRS stages</w:t>
      </w:r>
      <w:r>
        <w:rPr>
          <w:rFonts w:ascii="Times New Roman" w:hAnsi="Times New Roman" w:cs="Times New Roman" w:hint="eastAsia"/>
          <w:kern w:val="0"/>
          <w:sz w:val="24"/>
          <w:szCs w:val="24"/>
        </w:rPr>
        <w:t>.</w:t>
      </w:r>
    </w:p>
    <w:bookmarkEnd w:id="77"/>
    <w:bookmarkEnd w:id="78"/>
    <w:p w14:paraId="788751BF" w14:textId="77777777" w:rsidR="00C808F2" w:rsidRPr="00822EAD" w:rsidRDefault="00C808F2" w:rsidP="00F34F81">
      <w:pPr>
        <w:widowControl/>
        <w:spacing w:line="360" w:lineRule="auto"/>
        <w:rPr>
          <w:rFonts w:ascii="Times New Roman" w:eastAsia="宋体" w:hAnsi="Times New Roman" w:cs="Times New Roman"/>
          <w:kern w:val="0"/>
          <w:sz w:val="24"/>
          <w:szCs w:val="24"/>
          <w:highlight w:val="green"/>
        </w:rPr>
      </w:pPr>
    </w:p>
    <w:p w14:paraId="7A57FA27" w14:textId="77777777" w:rsidR="00F34F81" w:rsidRPr="003C3813" w:rsidRDefault="00F34F81" w:rsidP="00F34F81">
      <w:pPr>
        <w:widowControl/>
        <w:spacing w:line="360" w:lineRule="auto"/>
        <w:rPr>
          <w:rFonts w:ascii="Times New Roman" w:eastAsia="宋体" w:hAnsi="Times New Roman" w:cs="Times New Roman"/>
          <w:b/>
          <w:kern w:val="0"/>
          <w:sz w:val="24"/>
          <w:szCs w:val="24"/>
        </w:rPr>
      </w:pPr>
      <w:r w:rsidRPr="003C3813">
        <w:rPr>
          <w:rFonts w:ascii="Times New Roman" w:eastAsia="宋体" w:hAnsi="Times New Roman" w:cs="Times New Roman"/>
          <w:b/>
          <w:kern w:val="0"/>
          <w:sz w:val="24"/>
          <w:szCs w:val="24"/>
        </w:rPr>
        <w:t xml:space="preserve">CD4+CD40LG+ </w:t>
      </w:r>
      <w:r w:rsidR="008320FF" w:rsidRPr="003C3813">
        <w:rPr>
          <w:rFonts w:ascii="Times New Roman" w:eastAsia="宋体" w:hAnsi="Times New Roman" w:cs="Times New Roman" w:hint="eastAsia"/>
          <w:b/>
          <w:kern w:val="0"/>
          <w:sz w:val="24"/>
          <w:szCs w:val="24"/>
        </w:rPr>
        <w:t xml:space="preserve">CART cells in </w:t>
      </w:r>
      <w:r w:rsidR="008320FF" w:rsidRPr="003C3813">
        <w:rPr>
          <w:rFonts w:ascii="Times New Roman" w:eastAsia="宋体" w:hAnsi="Times New Roman" w:cs="Times New Roman"/>
          <w:b/>
          <w:kern w:val="0"/>
          <w:sz w:val="24"/>
          <w:szCs w:val="24"/>
        </w:rPr>
        <w:t>pre-infusion</w:t>
      </w:r>
      <w:r w:rsidRPr="003C3813">
        <w:rPr>
          <w:rFonts w:ascii="Times New Roman" w:eastAsia="宋体" w:hAnsi="Times New Roman" w:cs="Times New Roman"/>
          <w:b/>
          <w:kern w:val="0"/>
          <w:sz w:val="24"/>
          <w:szCs w:val="24"/>
        </w:rPr>
        <w:t xml:space="preserve"> products wer</w:t>
      </w:r>
      <w:r w:rsidR="008320FF" w:rsidRPr="003C3813">
        <w:rPr>
          <w:rFonts w:ascii="Times New Roman" w:eastAsia="宋体" w:hAnsi="Times New Roman" w:cs="Times New Roman"/>
          <w:b/>
          <w:kern w:val="0"/>
          <w:sz w:val="24"/>
          <w:szCs w:val="24"/>
        </w:rPr>
        <w:t xml:space="preserve">e associated with </w:t>
      </w:r>
      <w:r w:rsidR="00FE0E83" w:rsidRPr="003C3813">
        <w:rPr>
          <w:rFonts w:ascii="Times New Roman" w:eastAsia="宋体" w:hAnsi="Times New Roman" w:cs="Times New Roman"/>
          <w:b/>
          <w:kern w:val="0"/>
          <w:sz w:val="24"/>
          <w:szCs w:val="24"/>
        </w:rPr>
        <w:t>the</w:t>
      </w:r>
      <w:r w:rsidR="008320FF" w:rsidRPr="003C3813">
        <w:rPr>
          <w:rFonts w:ascii="Times New Roman" w:eastAsia="宋体" w:hAnsi="Times New Roman" w:cs="Times New Roman"/>
          <w:b/>
          <w:kern w:val="0"/>
          <w:sz w:val="24"/>
          <w:szCs w:val="24"/>
        </w:rPr>
        <w:t xml:space="preserve"> severity</w:t>
      </w:r>
      <w:r w:rsidR="00FE0E83" w:rsidRPr="003C3813">
        <w:rPr>
          <w:rFonts w:ascii="Times New Roman" w:eastAsia="宋体" w:hAnsi="Times New Roman" w:cs="Times New Roman" w:hint="eastAsia"/>
          <w:b/>
          <w:kern w:val="0"/>
          <w:sz w:val="24"/>
          <w:szCs w:val="24"/>
        </w:rPr>
        <w:t xml:space="preserve"> of </w:t>
      </w:r>
      <w:proofErr w:type="gramStart"/>
      <w:r w:rsidR="00FE0E83" w:rsidRPr="003C3813">
        <w:rPr>
          <w:rFonts w:ascii="Times New Roman" w:eastAsia="宋体" w:hAnsi="Times New Roman" w:cs="Times New Roman" w:hint="eastAsia"/>
          <w:b/>
          <w:kern w:val="0"/>
          <w:sz w:val="24"/>
          <w:szCs w:val="24"/>
        </w:rPr>
        <w:t>CRS</w:t>
      </w:r>
      <w:proofErr w:type="gramEnd"/>
    </w:p>
    <w:p w14:paraId="1C24AE6B" w14:textId="6E3B6B0B" w:rsidR="00F34F81" w:rsidRPr="003C3813" w:rsidRDefault="003F7885" w:rsidP="00627A8C">
      <w:pPr>
        <w:widowControl/>
        <w:spacing w:line="360" w:lineRule="auto"/>
        <w:ind w:firstLineChars="200" w:firstLine="480"/>
        <w:rPr>
          <w:rFonts w:ascii="Times New Roman" w:eastAsia="宋体" w:hAnsi="Times New Roman" w:cs="Times New Roman"/>
          <w:kern w:val="0"/>
          <w:sz w:val="24"/>
          <w:szCs w:val="24"/>
        </w:rPr>
      </w:pPr>
      <w:r w:rsidRPr="00822EAD">
        <w:rPr>
          <w:rFonts w:ascii="Times New Roman" w:eastAsia="宋体" w:hAnsi="Times New Roman" w:cs="Times New Roman"/>
          <w:kern w:val="0"/>
          <w:sz w:val="24"/>
          <w:szCs w:val="24"/>
        </w:rPr>
        <w:t xml:space="preserve">It is of utmost importance to </w:t>
      </w:r>
      <w:r>
        <w:rPr>
          <w:rFonts w:ascii="Times New Roman" w:eastAsia="宋体" w:hAnsi="Times New Roman" w:cs="Times New Roman"/>
          <w:kern w:val="0"/>
          <w:sz w:val="24"/>
          <w:szCs w:val="24"/>
        </w:rPr>
        <w:t>identify</w:t>
      </w:r>
      <w:r>
        <w:rPr>
          <w:rFonts w:ascii="Times New Roman" w:eastAsia="宋体" w:hAnsi="Times New Roman" w:cs="Times New Roman" w:hint="eastAsia"/>
          <w:kern w:val="0"/>
          <w:sz w:val="24"/>
          <w:szCs w:val="24"/>
        </w:rPr>
        <w:t xml:space="preserve"> the initiating factors of CRS, which might help predict CRS risk, detect CRS early and</w:t>
      </w:r>
      <w:bookmarkStart w:id="83" w:name="OLE_LINK49"/>
      <w:r>
        <w:rPr>
          <w:rFonts w:ascii="Times New Roman" w:eastAsia="宋体" w:hAnsi="Times New Roman" w:cs="Times New Roman" w:hint="eastAsia"/>
          <w:kern w:val="0"/>
          <w:sz w:val="24"/>
          <w:szCs w:val="24"/>
        </w:rPr>
        <w:t xml:space="preserve"> minimize </w:t>
      </w:r>
      <w:bookmarkEnd w:id="83"/>
      <w:r>
        <w:rPr>
          <w:rFonts w:ascii="Times New Roman" w:eastAsia="宋体" w:hAnsi="Times New Roman" w:cs="Times New Roman" w:hint="eastAsia"/>
          <w:kern w:val="0"/>
          <w:sz w:val="24"/>
          <w:szCs w:val="24"/>
        </w:rPr>
        <w:t>the adverse events of CRS</w:t>
      </w:r>
      <w:r w:rsidR="008320FF">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 xml:space="preserve"> </w:t>
      </w:r>
      <w:r w:rsidR="00D521C2">
        <w:rPr>
          <w:rFonts w:ascii="Times New Roman" w:eastAsia="宋体" w:hAnsi="Times New Roman" w:cs="Times New Roman"/>
          <w:kern w:val="0"/>
          <w:sz w:val="24"/>
          <w:szCs w:val="24"/>
        </w:rPr>
        <w:t>To determine the contribution of each cell subset in inducing</w:t>
      </w:r>
      <w:r w:rsidR="00F34F81" w:rsidRPr="00822EAD">
        <w:rPr>
          <w:rFonts w:ascii="Times New Roman" w:eastAsia="宋体" w:hAnsi="Times New Roman" w:cs="Times New Roman"/>
          <w:kern w:val="0"/>
          <w:sz w:val="24"/>
          <w:szCs w:val="24"/>
        </w:rPr>
        <w:t xml:space="preserve"> CRS, we next sought to</w:t>
      </w:r>
      <w:r w:rsidR="00731CF7" w:rsidRPr="00822EAD">
        <w:rPr>
          <w:rFonts w:ascii="Times New Roman" w:eastAsia="宋体" w:hAnsi="Times New Roman" w:cs="Times New Roman"/>
          <w:kern w:val="0"/>
          <w:sz w:val="24"/>
          <w:szCs w:val="24"/>
        </w:rPr>
        <w:t xml:space="preserve"> </w:t>
      </w:r>
      <w:r w:rsidR="00F34F81" w:rsidRPr="00822EAD">
        <w:rPr>
          <w:rFonts w:ascii="Times New Roman" w:eastAsia="宋体" w:hAnsi="Times New Roman" w:cs="Times New Roman"/>
          <w:kern w:val="0"/>
          <w:sz w:val="24"/>
          <w:szCs w:val="24"/>
        </w:rPr>
        <w:t xml:space="preserve">compute a CRS score </w:t>
      </w:r>
      <w:r w:rsidR="00D521C2">
        <w:rPr>
          <w:rFonts w:ascii="Times New Roman" w:eastAsia="宋体" w:hAnsi="Times New Roman" w:cs="Times New Roman" w:hint="eastAsia"/>
          <w:kern w:val="0"/>
          <w:sz w:val="24"/>
          <w:szCs w:val="24"/>
        </w:rPr>
        <w:t>by</w:t>
      </w:r>
      <w:r w:rsidR="00D521C2">
        <w:rPr>
          <w:rFonts w:ascii="Times New Roman" w:eastAsia="宋体" w:hAnsi="Times New Roman" w:cs="Times New Roman"/>
          <w:kern w:val="0"/>
          <w:sz w:val="24"/>
          <w:szCs w:val="24"/>
        </w:rPr>
        <w:t xml:space="preserve"> calculating</w:t>
      </w:r>
      <w:r w:rsidR="00F34F81" w:rsidRPr="00822EAD">
        <w:rPr>
          <w:rFonts w:ascii="Times New Roman" w:eastAsia="宋体" w:hAnsi="Times New Roman" w:cs="Times New Roman"/>
          <w:kern w:val="0"/>
          <w:sz w:val="24"/>
          <w:szCs w:val="24"/>
        </w:rPr>
        <w:t xml:space="preserve"> the mean expression level of </w:t>
      </w:r>
      <w:r w:rsidR="00CA3E1D">
        <w:rPr>
          <w:rFonts w:ascii="Times New Roman" w:eastAsia="宋体" w:hAnsi="Times New Roman" w:cs="Times New Roman" w:hint="eastAsia"/>
          <w:kern w:val="0"/>
          <w:sz w:val="24"/>
          <w:szCs w:val="24"/>
        </w:rPr>
        <w:t xml:space="preserve">34 </w:t>
      </w:r>
      <w:r w:rsidR="00F34F81" w:rsidRPr="00822EAD">
        <w:rPr>
          <w:rFonts w:ascii="Times New Roman" w:eastAsia="宋体" w:hAnsi="Times New Roman" w:cs="Times New Roman"/>
          <w:kern w:val="0"/>
          <w:sz w:val="24"/>
          <w:szCs w:val="24"/>
        </w:rPr>
        <w:t xml:space="preserve">CRS biomarker-related genes </w:t>
      </w:r>
      <w:r w:rsidR="00CA3E1D">
        <w:rPr>
          <w:rFonts w:ascii="Times New Roman" w:eastAsia="宋体" w:hAnsi="Times New Roman" w:cs="Times New Roman" w:hint="eastAsia"/>
          <w:kern w:val="0"/>
          <w:sz w:val="24"/>
          <w:szCs w:val="24"/>
        </w:rPr>
        <w:t xml:space="preserve">(Figure 3A) </w:t>
      </w:r>
      <w:r w:rsidR="00F34F81" w:rsidRPr="00822EAD">
        <w:rPr>
          <w:rFonts w:ascii="Times New Roman" w:eastAsia="宋体" w:hAnsi="Times New Roman" w:cs="Times New Roman"/>
          <w:kern w:val="0"/>
          <w:sz w:val="24"/>
          <w:szCs w:val="24"/>
        </w:rPr>
        <w:t>in each cell type. We found that the CRS score</w:t>
      </w:r>
      <w:r w:rsidR="00CA3E1D">
        <w:rPr>
          <w:rFonts w:ascii="Times New Roman" w:eastAsia="宋体" w:hAnsi="Times New Roman" w:cs="Times New Roman" w:hint="eastAsia"/>
          <w:kern w:val="0"/>
          <w:sz w:val="24"/>
          <w:szCs w:val="24"/>
        </w:rPr>
        <w:t>s</w:t>
      </w:r>
      <w:r w:rsidR="00F34F81" w:rsidRPr="00822EAD">
        <w:rPr>
          <w:rFonts w:ascii="Times New Roman" w:eastAsia="宋体" w:hAnsi="Times New Roman" w:cs="Times New Roman"/>
          <w:kern w:val="0"/>
          <w:sz w:val="24"/>
          <w:szCs w:val="24"/>
        </w:rPr>
        <w:t xml:space="preserve"> of m</w:t>
      </w:r>
      <w:r w:rsidR="00CA3E1D">
        <w:rPr>
          <w:rFonts w:ascii="Times New Roman" w:eastAsia="宋体" w:hAnsi="Times New Roman" w:cs="Times New Roman"/>
          <w:kern w:val="0"/>
          <w:sz w:val="24"/>
          <w:szCs w:val="24"/>
        </w:rPr>
        <w:t>onocytes and dendritic cells w</w:t>
      </w:r>
      <w:r w:rsidR="00CA3E1D">
        <w:rPr>
          <w:rFonts w:ascii="Times New Roman" w:eastAsia="宋体" w:hAnsi="Times New Roman" w:cs="Times New Roman" w:hint="eastAsia"/>
          <w:kern w:val="0"/>
          <w:sz w:val="24"/>
          <w:szCs w:val="24"/>
        </w:rPr>
        <w:t>ere</w:t>
      </w:r>
      <w:r w:rsidR="00F34F81" w:rsidRPr="00822EAD">
        <w:rPr>
          <w:rFonts w:ascii="Times New Roman" w:eastAsia="宋体" w:hAnsi="Times New Roman" w:cs="Times New Roman"/>
          <w:kern w:val="0"/>
          <w:sz w:val="24"/>
          <w:szCs w:val="24"/>
        </w:rPr>
        <w:t xml:space="preserve"> the highest among all clusters, </w:t>
      </w:r>
      <w:r w:rsidR="00781BED">
        <w:rPr>
          <w:rFonts w:ascii="Times New Roman" w:eastAsia="宋体" w:hAnsi="Times New Roman" w:cs="Times New Roman" w:hint="eastAsia"/>
          <w:kern w:val="0"/>
          <w:sz w:val="24"/>
          <w:szCs w:val="24"/>
        </w:rPr>
        <w:t xml:space="preserve">consistent with previous work showing their crucial contributions to CRS </w:t>
      </w:r>
      <w:r w:rsidR="00CA3E1D">
        <w:rPr>
          <w:rFonts w:ascii="Times New Roman" w:eastAsia="宋体" w:hAnsi="Times New Roman" w:cs="Times New Roman" w:hint="eastAsia"/>
          <w:kern w:val="0"/>
          <w:sz w:val="24"/>
          <w:szCs w:val="24"/>
        </w:rPr>
        <w:t>(Figure 6A)</w:t>
      </w:r>
      <w:r w:rsidR="00F34F81" w:rsidRPr="00822EAD">
        <w:rPr>
          <w:rFonts w:ascii="Times New Roman" w:eastAsia="宋体" w:hAnsi="Times New Roman" w:cs="Times New Roman"/>
          <w:kern w:val="0"/>
          <w:sz w:val="24"/>
          <w:szCs w:val="24"/>
        </w:rPr>
        <w:t>. Interestingly, some outlier cells (CRS score &gt;1.5*(upper quartile-</w:t>
      </w:r>
      <w:r w:rsidR="00F34F81" w:rsidRPr="00822EAD">
        <w:rPr>
          <w:rFonts w:ascii="Times New Roman" w:hAnsi="Times New Roman" w:cs="Times New Roman"/>
          <w:sz w:val="24"/>
          <w:szCs w:val="24"/>
        </w:rPr>
        <w:t xml:space="preserve"> </w:t>
      </w:r>
      <w:r w:rsidR="00F34F81" w:rsidRPr="00822EAD">
        <w:rPr>
          <w:rFonts w:ascii="Times New Roman" w:eastAsia="宋体" w:hAnsi="Times New Roman" w:cs="Times New Roman"/>
          <w:kern w:val="0"/>
          <w:sz w:val="24"/>
          <w:szCs w:val="24"/>
        </w:rPr>
        <w:t>lower quartile)</w:t>
      </w:r>
      <w:r w:rsidR="00F34F81" w:rsidRPr="00781BED">
        <w:rPr>
          <w:rFonts w:ascii="Times New Roman" w:eastAsia="宋体" w:hAnsi="Times New Roman" w:cs="Times New Roman"/>
          <w:kern w:val="0"/>
          <w:sz w:val="24"/>
          <w:szCs w:val="24"/>
        </w:rPr>
        <w:t xml:space="preserve"> +</w:t>
      </w:r>
      <w:r w:rsidR="00F34F81" w:rsidRPr="00781BED">
        <w:rPr>
          <w:rFonts w:ascii="Times New Roman" w:hAnsi="Times New Roman" w:cs="Times New Roman"/>
          <w:sz w:val="24"/>
          <w:szCs w:val="24"/>
        </w:rPr>
        <w:t xml:space="preserve"> </w:t>
      </w:r>
      <w:r w:rsidR="00F34F81" w:rsidRPr="00822EAD">
        <w:rPr>
          <w:rFonts w:ascii="Times New Roman" w:eastAsia="宋体" w:hAnsi="Times New Roman" w:cs="Times New Roman"/>
          <w:kern w:val="0"/>
          <w:sz w:val="24"/>
          <w:szCs w:val="24"/>
        </w:rPr>
        <w:t>upper quartile) in CART</w:t>
      </w:r>
      <w:r w:rsidR="00A91863">
        <w:rPr>
          <w:rFonts w:ascii="Times New Roman" w:eastAsia="宋体" w:hAnsi="Times New Roman" w:cs="Times New Roman"/>
          <w:kern w:val="0"/>
          <w:sz w:val="24"/>
          <w:szCs w:val="24"/>
        </w:rPr>
        <w:t xml:space="preserve"> cells were observed (Figure </w:t>
      </w:r>
      <w:r w:rsidR="00A91863">
        <w:rPr>
          <w:rFonts w:ascii="Times New Roman" w:eastAsia="宋体" w:hAnsi="Times New Roman" w:cs="Times New Roman" w:hint="eastAsia"/>
          <w:kern w:val="0"/>
          <w:sz w:val="24"/>
          <w:szCs w:val="24"/>
        </w:rPr>
        <w:t>6</w:t>
      </w:r>
      <w:r w:rsidR="00F34F81" w:rsidRPr="00822EAD">
        <w:rPr>
          <w:rFonts w:ascii="Times New Roman" w:eastAsia="宋体" w:hAnsi="Times New Roman" w:cs="Times New Roman"/>
          <w:kern w:val="0"/>
          <w:sz w:val="24"/>
          <w:szCs w:val="24"/>
        </w:rPr>
        <w:t xml:space="preserve">A), among which most cells (1386/1410) were from </w:t>
      </w:r>
      <w:r w:rsidR="00781BED">
        <w:rPr>
          <w:rFonts w:ascii="Times New Roman" w:eastAsia="宋体" w:hAnsi="Times New Roman" w:cs="Times New Roman" w:hint="eastAsia"/>
          <w:kern w:val="0"/>
          <w:sz w:val="24"/>
          <w:szCs w:val="24"/>
        </w:rPr>
        <w:t xml:space="preserve">pre-infusion </w:t>
      </w:r>
      <w:r w:rsidR="00F34F81" w:rsidRPr="00822EAD">
        <w:rPr>
          <w:rFonts w:ascii="Times New Roman" w:eastAsia="宋体" w:hAnsi="Times New Roman" w:cs="Times New Roman"/>
          <w:kern w:val="0"/>
          <w:sz w:val="24"/>
          <w:szCs w:val="24"/>
        </w:rPr>
        <w:t xml:space="preserve">CART products. Their high CRS scores suggested that they </w:t>
      </w:r>
      <w:r w:rsidR="00CA3E1D">
        <w:rPr>
          <w:rFonts w:ascii="Times New Roman" w:eastAsia="宋体" w:hAnsi="Times New Roman" w:cs="Times New Roman" w:hint="eastAsia"/>
          <w:kern w:val="0"/>
          <w:sz w:val="24"/>
          <w:szCs w:val="24"/>
        </w:rPr>
        <w:t xml:space="preserve">might play pivotal roles in </w:t>
      </w:r>
      <w:r w:rsidR="0024570E">
        <w:rPr>
          <w:rFonts w:ascii="Times New Roman" w:eastAsia="宋体" w:hAnsi="Times New Roman" w:cs="Times New Roman"/>
          <w:kern w:val="0"/>
          <w:sz w:val="24"/>
          <w:szCs w:val="24"/>
        </w:rPr>
        <w:t>CRS</w:t>
      </w:r>
      <w:r w:rsidR="0024570E">
        <w:rPr>
          <w:rFonts w:ascii="Times New Roman" w:eastAsia="宋体" w:hAnsi="Times New Roman" w:cs="Times New Roman" w:hint="eastAsia"/>
          <w:kern w:val="0"/>
          <w:sz w:val="24"/>
          <w:szCs w:val="24"/>
        </w:rPr>
        <w:t>, and we will refer to them</w:t>
      </w:r>
      <w:r w:rsidR="00F34F81" w:rsidRPr="00822EAD">
        <w:rPr>
          <w:rFonts w:ascii="Times New Roman" w:eastAsia="宋体" w:hAnsi="Times New Roman" w:cs="Times New Roman"/>
          <w:kern w:val="0"/>
          <w:sz w:val="24"/>
          <w:szCs w:val="24"/>
        </w:rPr>
        <w:t xml:space="preserve"> as CRS-associated clusters (CRSCs)</w:t>
      </w:r>
      <w:r w:rsidR="0024570E">
        <w:rPr>
          <w:rFonts w:ascii="Times New Roman" w:eastAsia="宋体" w:hAnsi="Times New Roman" w:cs="Times New Roman" w:hint="eastAsia"/>
          <w:kern w:val="0"/>
          <w:sz w:val="24"/>
          <w:szCs w:val="24"/>
        </w:rPr>
        <w:t xml:space="preserve"> going forward</w:t>
      </w:r>
      <w:r w:rsidR="00F34F81" w:rsidRPr="00822EAD">
        <w:rPr>
          <w:rFonts w:ascii="Times New Roman" w:eastAsia="宋体" w:hAnsi="Times New Roman" w:cs="Times New Roman"/>
          <w:kern w:val="0"/>
          <w:sz w:val="24"/>
          <w:szCs w:val="24"/>
        </w:rPr>
        <w:t xml:space="preserve">. </w:t>
      </w:r>
      <w:r w:rsidR="0024570E">
        <w:rPr>
          <w:rFonts w:ascii="Times New Roman" w:eastAsia="宋体" w:hAnsi="Times New Roman" w:cs="Times New Roman" w:hint="eastAsia"/>
          <w:kern w:val="0"/>
          <w:sz w:val="24"/>
          <w:szCs w:val="24"/>
        </w:rPr>
        <w:t>We indicated the</w:t>
      </w:r>
      <w:r w:rsidR="00F34F81" w:rsidRPr="00822EAD">
        <w:rPr>
          <w:rFonts w:ascii="Times New Roman" w:eastAsia="宋体" w:hAnsi="Times New Roman" w:cs="Times New Roman"/>
          <w:kern w:val="0"/>
          <w:sz w:val="24"/>
          <w:szCs w:val="24"/>
        </w:rPr>
        <w:t xml:space="preserve"> location </w:t>
      </w:r>
      <w:r w:rsidR="0024570E">
        <w:rPr>
          <w:rFonts w:ascii="Times New Roman" w:eastAsia="宋体" w:hAnsi="Times New Roman" w:cs="Times New Roman" w:hint="eastAsia"/>
          <w:kern w:val="0"/>
          <w:sz w:val="24"/>
          <w:szCs w:val="24"/>
        </w:rPr>
        <w:t xml:space="preserve">of CRSCs </w:t>
      </w:r>
      <w:r w:rsidR="00F34F81" w:rsidRPr="00822EAD">
        <w:rPr>
          <w:rFonts w:ascii="Times New Roman" w:eastAsia="宋体" w:hAnsi="Times New Roman" w:cs="Times New Roman"/>
          <w:kern w:val="0"/>
          <w:sz w:val="24"/>
          <w:szCs w:val="24"/>
        </w:rPr>
        <w:t>in the UMAP plot o in CA</w:t>
      </w:r>
      <w:r w:rsidR="00627A8C">
        <w:rPr>
          <w:rFonts w:ascii="Times New Roman" w:eastAsia="宋体" w:hAnsi="Times New Roman" w:cs="Times New Roman"/>
          <w:kern w:val="0"/>
          <w:sz w:val="24"/>
          <w:szCs w:val="24"/>
        </w:rPr>
        <w:t>RT cell</w:t>
      </w:r>
      <w:r w:rsidR="00F34F81" w:rsidRPr="0035466E">
        <w:rPr>
          <w:rFonts w:ascii="Times New Roman" w:eastAsia="宋体" w:hAnsi="Times New Roman" w:cs="Times New Roman"/>
          <w:kern w:val="0"/>
          <w:sz w:val="24"/>
          <w:szCs w:val="24"/>
        </w:rPr>
        <w:t xml:space="preserve"> </w:t>
      </w:r>
      <w:r w:rsidR="00627A8C">
        <w:rPr>
          <w:rFonts w:ascii="Times New Roman" w:eastAsia="宋体" w:hAnsi="Times New Roman" w:cs="Times New Roman" w:hint="eastAsia"/>
          <w:kern w:val="0"/>
          <w:sz w:val="24"/>
          <w:szCs w:val="24"/>
        </w:rPr>
        <w:t>products using data from</w:t>
      </w:r>
      <w:r w:rsidR="00CA3E1D" w:rsidRPr="0035466E">
        <w:rPr>
          <w:rFonts w:ascii="Times New Roman" w:eastAsia="宋体" w:hAnsi="Times New Roman" w:cs="Times New Roman"/>
          <w:kern w:val="0"/>
          <w:sz w:val="24"/>
          <w:szCs w:val="24"/>
        </w:rPr>
        <w:t xml:space="preserve"> 4 patient</w:t>
      </w:r>
      <w:r w:rsidR="00627A8C">
        <w:rPr>
          <w:rFonts w:ascii="Times New Roman" w:eastAsia="宋体" w:hAnsi="Times New Roman" w:cs="Times New Roman"/>
          <w:kern w:val="0"/>
          <w:sz w:val="24"/>
          <w:szCs w:val="24"/>
        </w:rPr>
        <w:t>s</w:t>
      </w:r>
      <w:r w:rsidR="00F34F81" w:rsidRPr="00822EAD">
        <w:rPr>
          <w:rFonts w:ascii="Times New Roman" w:eastAsia="宋体" w:hAnsi="Times New Roman" w:cs="Times New Roman"/>
          <w:kern w:val="0"/>
          <w:sz w:val="24"/>
          <w:szCs w:val="24"/>
        </w:rPr>
        <w:t xml:space="preserve"> </w:t>
      </w:r>
      <w:r w:rsidR="00627A8C">
        <w:rPr>
          <w:rFonts w:ascii="Times New Roman" w:eastAsia="宋体" w:hAnsi="Times New Roman" w:cs="Times New Roman" w:hint="eastAsia"/>
          <w:kern w:val="0"/>
          <w:sz w:val="24"/>
          <w:szCs w:val="24"/>
        </w:rPr>
        <w:t>(</w:t>
      </w:r>
      <w:r w:rsidR="000E151F" w:rsidRPr="00822EAD">
        <w:rPr>
          <w:rFonts w:ascii="Times New Roman" w:eastAsia="宋体" w:hAnsi="Times New Roman" w:cs="Times New Roman"/>
          <w:kern w:val="0"/>
          <w:sz w:val="24"/>
          <w:szCs w:val="24"/>
        </w:rPr>
        <w:t>Figure 6</w:t>
      </w:r>
      <w:r w:rsidR="00E37D8E">
        <w:rPr>
          <w:rFonts w:ascii="Times New Roman" w:eastAsia="宋体" w:hAnsi="Times New Roman" w:cs="Times New Roman"/>
          <w:kern w:val="0"/>
          <w:sz w:val="24"/>
          <w:szCs w:val="24"/>
        </w:rPr>
        <w:t>B</w:t>
      </w:r>
      <w:r w:rsidR="00E37D8E">
        <w:rPr>
          <w:rFonts w:ascii="Times New Roman" w:eastAsia="宋体" w:hAnsi="Times New Roman" w:cs="Times New Roman" w:hint="eastAsia"/>
          <w:kern w:val="0"/>
          <w:sz w:val="24"/>
          <w:szCs w:val="24"/>
        </w:rPr>
        <w:t xml:space="preserve"> and Figure </w:t>
      </w:r>
      <w:r w:rsidR="000E151F" w:rsidRPr="00822EAD">
        <w:rPr>
          <w:rFonts w:ascii="Times New Roman" w:eastAsia="宋体" w:hAnsi="Times New Roman" w:cs="Times New Roman"/>
          <w:kern w:val="0"/>
          <w:sz w:val="24"/>
          <w:szCs w:val="24"/>
        </w:rPr>
        <w:t>6</w:t>
      </w:r>
      <w:r w:rsidR="00F34F81" w:rsidRPr="00822EAD">
        <w:rPr>
          <w:rFonts w:ascii="Times New Roman" w:eastAsia="宋体" w:hAnsi="Times New Roman" w:cs="Times New Roman"/>
          <w:kern w:val="0"/>
          <w:sz w:val="24"/>
          <w:szCs w:val="24"/>
        </w:rPr>
        <w:t>C</w:t>
      </w:r>
      <w:r w:rsidR="00627A8C">
        <w:rPr>
          <w:rFonts w:ascii="Times New Roman" w:eastAsia="宋体" w:hAnsi="Times New Roman" w:cs="Times New Roman" w:hint="eastAsia"/>
          <w:kern w:val="0"/>
          <w:sz w:val="24"/>
          <w:szCs w:val="24"/>
        </w:rPr>
        <w:t>)</w:t>
      </w:r>
      <w:r w:rsidR="00F34F81" w:rsidRPr="00822EAD">
        <w:rPr>
          <w:rFonts w:ascii="Times New Roman" w:eastAsia="宋体" w:hAnsi="Times New Roman" w:cs="Times New Roman"/>
          <w:kern w:val="0"/>
          <w:sz w:val="24"/>
          <w:szCs w:val="24"/>
        </w:rPr>
        <w:t xml:space="preserve">. </w:t>
      </w:r>
      <w:r w:rsidR="00CA3E1D">
        <w:rPr>
          <w:rFonts w:ascii="Times New Roman" w:eastAsia="宋体" w:hAnsi="Times New Roman" w:cs="Times New Roman"/>
          <w:kern w:val="0"/>
          <w:sz w:val="24"/>
          <w:szCs w:val="24"/>
        </w:rPr>
        <w:t>Interestingly</w:t>
      </w:r>
      <w:r w:rsidR="00627A8C">
        <w:rPr>
          <w:rFonts w:ascii="Times New Roman" w:eastAsia="宋体" w:hAnsi="Times New Roman" w:cs="Times New Roman" w:hint="eastAsia"/>
          <w:kern w:val="0"/>
          <w:sz w:val="24"/>
          <w:szCs w:val="24"/>
        </w:rPr>
        <w:t>,</w:t>
      </w:r>
      <w:r w:rsidR="00F34F81" w:rsidRPr="00822EAD">
        <w:rPr>
          <w:rFonts w:ascii="Times New Roman" w:eastAsia="宋体" w:hAnsi="Times New Roman" w:cs="Times New Roman"/>
          <w:kern w:val="0"/>
          <w:sz w:val="24"/>
          <w:szCs w:val="24"/>
        </w:rPr>
        <w:t xml:space="preserve"> CRSCs was </w:t>
      </w:r>
      <w:r w:rsidR="00E37D8E">
        <w:rPr>
          <w:rFonts w:ascii="Times New Roman" w:eastAsia="宋体" w:hAnsi="Times New Roman" w:cs="Times New Roman" w:hint="eastAsia"/>
          <w:kern w:val="0"/>
          <w:sz w:val="24"/>
          <w:szCs w:val="24"/>
        </w:rPr>
        <w:t xml:space="preserve">mainly </w:t>
      </w:r>
      <w:r w:rsidR="00F34F81" w:rsidRPr="00822EAD">
        <w:rPr>
          <w:rFonts w:ascii="Times New Roman" w:eastAsia="宋体" w:hAnsi="Times New Roman" w:cs="Times New Roman"/>
          <w:kern w:val="0"/>
          <w:sz w:val="24"/>
          <w:szCs w:val="24"/>
        </w:rPr>
        <w:t>CD4 T cells (</w:t>
      </w:r>
      <w:r w:rsidR="000E151F" w:rsidRPr="00822EAD">
        <w:rPr>
          <w:rFonts w:ascii="Times New Roman" w:eastAsia="宋体" w:hAnsi="Times New Roman" w:cs="Times New Roman"/>
          <w:kern w:val="0"/>
          <w:sz w:val="24"/>
          <w:szCs w:val="24"/>
        </w:rPr>
        <w:t>Figure 6</w:t>
      </w:r>
      <w:r w:rsidR="00F34F81" w:rsidRPr="00822EAD">
        <w:rPr>
          <w:rFonts w:ascii="Times New Roman" w:eastAsia="宋体" w:hAnsi="Times New Roman" w:cs="Times New Roman"/>
          <w:kern w:val="0"/>
          <w:sz w:val="24"/>
          <w:szCs w:val="24"/>
        </w:rPr>
        <w:t>B</w:t>
      </w:r>
      <w:r w:rsidR="00E37D8E">
        <w:rPr>
          <w:rFonts w:ascii="Times New Roman" w:eastAsia="宋体" w:hAnsi="Times New Roman" w:cs="Times New Roman" w:hint="eastAsia"/>
          <w:kern w:val="0"/>
          <w:sz w:val="24"/>
          <w:szCs w:val="24"/>
        </w:rPr>
        <w:t xml:space="preserve"> and 6D</w:t>
      </w:r>
      <w:r w:rsidR="00F34F81" w:rsidRPr="00822EAD">
        <w:rPr>
          <w:rFonts w:ascii="Times New Roman" w:eastAsia="宋体" w:hAnsi="Times New Roman" w:cs="Times New Roman"/>
          <w:kern w:val="0"/>
          <w:sz w:val="24"/>
          <w:szCs w:val="24"/>
        </w:rPr>
        <w:t>) and a</w:t>
      </w:r>
      <w:r w:rsidR="00627A8C">
        <w:rPr>
          <w:rFonts w:ascii="Times New Roman" w:eastAsia="宋体" w:hAnsi="Times New Roman" w:cs="Times New Roman" w:hint="eastAsia"/>
          <w:kern w:val="0"/>
          <w:sz w:val="24"/>
          <w:szCs w:val="24"/>
        </w:rPr>
        <w:t>ppeared to be more abundant</w:t>
      </w:r>
      <w:r w:rsidR="00F34F81" w:rsidRPr="00822EAD">
        <w:rPr>
          <w:rFonts w:ascii="Times New Roman" w:eastAsia="宋体" w:hAnsi="Times New Roman" w:cs="Times New Roman"/>
          <w:kern w:val="0"/>
          <w:sz w:val="24"/>
          <w:szCs w:val="24"/>
        </w:rPr>
        <w:t xml:space="preserve"> </w:t>
      </w:r>
      <w:r w:rsidR="00627A8C">
        <w:rPr>
          <w:rFonts w:ascii="Times New Roman" w:eastAsia="宋体" w:hAnsi="Times New Roman" w:cs="Times New Roman" w:hint="eastAsia"/>
          <w:kern w:val="0"/>
          <w:sz w:val="24"/>
          <w:szCs w:val="24"/>
        </w:rPr>
        <w:t xml:space="preserve">in </w:t>
      </w:r>
      <w:r w:rsidR="00F34F81" w:rsidRPr="00822EAD">
        <w:rPr>
          <w:rFonts w:ascii="Times New Roman" w:eastAsia="宋体" w:hAnsi="Times New Roman" w:cs="Times New Roman"/>
          <w:kern w:val="0"/>
          <w:sz w:val="24"/>
          <w:szCs w:val="24"/>
        </w:rPr>
        <w:t>patients with high</w:t>
      </w:r>
      <w:r w:rsidR="00627A8C">
        <w:rPr>
          <w:rFonts w:ascii="Times New Roman" w:eastAsia="宋体" w:hAnsi="Times New Roman" w:cs="Times New Roman" w:hint="eastAsia"/>
          <w:kern w:val="0"/>
          <w:sz w:val="24"/>
          <w:szCs w:val="24"/>
        </w:rPr>
        <w:t>-grade</w:t>
      </w:r>
      <w:r w:rsidR="00F34F81" w:rsidRPr="00822EAD">
        <w:rPr>
          <w:rFonts w:ascii="Times New Roman" w:eastAsia="宋体" w:hAnsi="Times New Roman" w:cs="Times New Roman"/>
          <w:kern w:val="0"/>
          <w:sz w:val="24"/>
          <w:szCs w:val="24"/>
        </w:rPr>
        <w:t xml:space="preserve"> CRS (patient 1 and 2, grade 3 CRS) when compared with patients with low</w:t>
      </w:r>
      <w:r w:rsidR="00627A8C">
        <w:rPr>
          <w:rFonts w:ascii="Times New Roman" w:eastAsia="宋体" w:hAnsi="Times New Roman" w:cs="Times New Roman" w:hint="eastAsia"/>
          <w:kern w:val="0"/>
          <w:sz w:val="24"/>
          <w:szCs w:val="24"/>
        </w:rPr>
        <w:t>-grade</w:t>
      </w:r>
      <w:r w:rsidR="00F34F81" w:rsidRPr="00822EAD">
        <w:rPr>
          <w:rFonts w:ascii="Times New Roman" w:eastAsia="宋体" w:hAnsi="Times New Roman" w:cs="Times New Roman"/>
          <w:kern w:val="0"/>
          <w:sz w:val="24"/>
          <w:szCs w:val="24"/>
        </w:rPr>
        <w:t xml:space="preserve"> CRS (patient 3 and patient4, grade 2 CRS) (</w:t>
      </w:r>
      <w:r w:rsidR="000E151F" w:rsidRPr="00822EAD">
        <w:rPr>
          <w:rFonts w:ascii="Times New Roman" w:eastAsia="宋体" w:hAnsi="Times New Roman" w:cs="Times New Roman"/>
          <w:kern w:val="0"/>
          <w:sz w:val="24"/>
          <w:szCs w:val="24"/>
        </w:rPr>
        <w:t>Figure 6</w:t>
      </w:r>
      <w:r w:rsidR="00F34F81" w:rsidRPr="00822EAD">
        <w:rPr>
          <w:rFonts w:ascii="Times New Roman" w:eastAsia="宋体" w:hAnsi="Times New Roman" w:cs="Times New Roman"/>
          <w:kern w:val="0"/>
          <w:sz w:val="24"/>
          <w:szCs w:val="24"/>
        </w:rPr>
        <w:t xml:space="preserve">C). </w:t>
      </w:r>
      <w:r w:rsidR="00F7319D">
        <w:rPr>
          <w:rFonts w:ascii="Times New Roman" w:eastAsia="宋体" w:hAnsi="Times New Roman" w:cs="Times New Roman" w:hint="eastAsia"/>
          <w:kern w:val="0"/>
          <w:sz w:val="24"/>
          <w:szCs w:val="24"/>
        </w:rPr>
        <w:t>T</w:t>
      </w:r>
      <w:r w:rsidR="00CA3E1D">
        <w:rPr>
          <w:rFonts w:ascii="Times New Roman" w:eastAsia="宋体" w:hAnsi="Times New Roman" w:cs="Times New Roman" w:hint="eastAsia"/>
          <w:kern w:val="0"/>
          <w:sz w:val="24"/>
          <w:szCs w:val="24"/>
        </w:rPr>
        <w:t>he</w:t>
      </w:r>
      <w:r w:rsidR="00F34F81" w:rsidRPr="00822EAD">
        <w:rPr>
          <w:rFonts w:ascii="Times New Roman" w:eastAsia="宋体" w:hAnsi="Times New Roman" w:cs="Times New Roman"/>
          <w:kern w:val="0"/>
          <w:sz w:val="24"/>
          <w:szCs w:val="24"/>
        </w:rPr>
        <w:t xml:space="preserve"> most notably up-regulated </w:t>
      </w:r>
      <w:r w:rsidR="00381349">
        <w:rPr>
          <w:rFonts w:ascii="Times New Roman" w:eastAsia="宋体" w:hAnsi="Times New Roman" w:cs="Times New Roman" w:hint="eastAsia"/>
          <w:kern w:val="0"/>
          <w:sz w:val="24"/>
          <w:szCs w:val="24"/>
        </w:rPr>
        <w:t xml:space="preserve">genes </w:t>
      </w:r>
      <w:r w:rsidR="00F7319D">
        <w:rPr>
          <w:rFonts w:ascii="Times New Roman" w:eastAsia="宋体" w:hAnsi="Times New Roman" w:cs="Times New Roman" w:hint="eastAsia"/>
          <w:kern w:val="0"/>
          <w:sz w:val="24"/>
          <w:szCs w:val="24"/>
        </w:rPr>
        <w:t xml:space="preserve">in CRSCs </w:t>
      </w:r>
      <w:r w:rsidR="00381349">
        <w:rPr>
          <w:rFonts w:ascii="Times New Roman" w:eastAsia="宋体" w:hAnsi="Times New Roman" w:cs="Times New Roman" w:hint="eastAsia"/>
          <w:kern w:val="0"/>
          <w:sz w:val="24"/>
          <w:szCs w:val="24"/>
        </w:rPr>
        <w:t>com</w:t>
      </w:r>
      <w:r w:rsidR="00F7319D">
        <w:rPr>
          <w:rFonts w:ascii="Times New Roman" w:eastAsia="宋体" w:hAnsi="Times New Roman" w:cs="Times New Roman" w:hint="eastAsia"/>
          <w:kern w:val="0"/>
          <w:sz w:val="24"/>
          <w:szCs w:val="24"/>
        </w:rPr>
        <w:t>pared with other CART cells included</w:t>
      </w:r>
      <w:r w:rsidR="00381349">
        <w:rPr>
          <w:rFonts w:ascii="Times New Roman" w:eastAsia="宋体" w:hAnsi="Times New Roman" w:cs="Times New Roman" w:hint="eastAsia"/>
          <w:kern w:val="0"/>
          <w:sz w:val="24"/>
          <w:szCs w:val="24"/>
        </w:rPr>
        <w:t xml:space="preserve"> </w:t>
      </w:r>
      <w:r w:rsidR="00381349">
        <w:rPr>
          <w:rFonts w:ascii="Times New Roman" w:eastAsia="宋体" w:hAnsi="Times New Roman" w:cs="Times New Roman"/>
          <w:kern w:val="0"/>
          <w:sz w:val="24"/>
          <w:szCs w:val="24"/>
        </w:rPr>
        <w:t>CD4, CD40LG, IL-13 and TNF</w:t>
      </w:r>
      <w:r w:rsidR="00381349">
        <w:rPr>
          <w:rFonts w:ascii="Times New Roman" w:eastAsia="宋体" w:hAnsi="Times New Roman" w:cs="Times New Roman" w:hint="eastAsia"/>
          <w:kern w:val="0"/>
          <w:sz w:val="24"/>
          <w:szCs w:val="24"/>
        </w:rPr>
        <w:t xml:space="preserve"> </w:t>
      </w:r>
      <w:r w:rsidR="00F34F81" w:rsidRPr="00822EAD">
        <w:rPr>
          <w:rFonts w:ascii="Times New Roman" w:eastAsia="宋体" w:hAnsi="Times New Roman" w:cs="Times New Roman"/>
          <w:kern w:val="0"/>
          <w:sz w:val="24"/>
          <w:szCs w:val="24"/>
        </w:rPr>
        <w:t>(</w:t>
      </w:r>
      <w:r w:rsidR="000E151F" w:rsidRPr="00822EAD">
        <w:rPr>
          <w:rFonts w:ascii="Times New Roman" w:eastAsia="宋体" w:hAnsi="Times New Roman" w:cs="Times New Roman"/>
          <w:kern w:val="0"/>
          <w:sz w:val="24"/>
          <w:szCs w:val="24"/>
        </w:rPr>
        <w:t>Figure 6</w:t>
      </w:r>
      <w:r w:rsidR="00F34F81" w:rsidRPr="00822EAD">
        <w:rPr>
          <w:rFonts w:ascii="Times New Roman" w:eastAsia="宋体" w:hAnsi="Times New Roman" w:cs="Times New Roman"/>
          <w:kern w:val="0"/>
          <w:sz w:val="24"/>
          <w:szCs w:val="24"/>
        </w:rPr>
        <w:t>D</w:t>
      </w:r>
      <w:r w:rsidR="00E37D8E">
        <w:rPr>
          <w:rFonts w:ascii="Times New Roman" w:eastAsia="宋体" w:hAnsi="Times New Roman" w:cs="Times New Roman" w:hint="eastAsia"/>
          <w:kern w:val="0"/>
          <w:sz w:val="24"/>
          <w:szCs w:val="24"/>
        </w:rPr>
        <w:t xml:space="preserve"> and 6E</w:t>
      </w:r>
      <w:r w:rsidR="00F34F81" w:rsidRPr="00822EAD">
        <w:rPr>
          <w:rFonts w:ascii="Times New Roman" w:eastAsia="宋体" w:hAnsi="Times New Roman" w:cs="Times New Roman"/>
          <w:kern w:val="0"/>
          <w:sz w:val="24"/>
          <w:szCs w:val="24"/>
        </w:rPr>
        <w:t>)</w:t>
      </w:r>
      <w:r w:rsidR="00F7319D">
        <w:rPr>
          <w:rFonts w:ascii="Times New Roman" w:eastAsia="宋体" w:hAnsi="Times New Roman" w:cs="Times New Roman" w:hint="eastAsia"/>
          <w:kern w:val="0"/>
          <w:sz w:val="24"/>
          <w:szCs w:val="24"/>
        </w:rPr>
        <w:t>, encompassing pathways like</w:t>
      </w:r>
      <w:r w:rsidR="00F34F81" w:rsidRPr="00822EAD">
        <w:rPr>
          <w:rFonts w:ascii="Times New Roman" w:eastAsia="宋体" w:hAnsi="Times New Roman" w:cs="Times New Roman"/>
          <w:kern w:val="0"/>
          <w:sz w:val="24"/>
          <w:szCs w:val="24"/>
        </w:rPr>
        <w:t xml:space="preserve"> </w:t>
      </w:r>
      <w:r w:rsidR="00F34F81" w:rsidRPr="00822EAD">
        <w:rPr>
          <w:rFonts w:ascii="Times New Roman" w:hAnsi="Times New Roman" w:cs="Times New Roman"/>
          <w:color w:val="000000"/>
          <w:sz w:val="24"/>
          <w:szCs w:val="24"/>
        </w:rPr>
        <w:t>cytokine</w:t>
      </w:r>
      <w:r w:rsidR="00381349">
        <w:rPr>
          <w:rFonts w:ascii="Times New Roman" w:hAnsi="Times New Roman" w:cs="Times New Roman"/>
          <w:color w:val="000000"/>
          <w:sz w:val="24"/>
          <w:szCs w:val="24"/>
        </w:rPr>
        <w:t>–cytokine receptor interaction,</w:t>
      </w:r>
      <w:r w:rsidR="00F34F81" w:rsidRPr="00822EAD">
        <w:rPr>
          <w:rFonts w:ascii="Times New Roman" w:hAnsi="Times New Roman" w:cs="Times New Roman"/>
          <w:color w:val="000000"/>
          <w:sz w:val="24"/>
          <w:szCs w:val="24"/>
        </w:rPr>
        <w:t xml:space="preserve"> JAK-STAT signaling pathway, T cell </w:t>
      </w:r>
      <w:r w:rsidR="00381349">
        <w:rPr>
          <w:rFonts w:ascii="Times New Roman" w:hAnsi="Times New Roman" w:cs="Times New Roman"/>
          <w:color w:val="000000"/>
          <w:sz w:val="24"/>
          <w:szCs w:val="24"/>
        </w:rPr>
        <w:t>receptor signaling pathway, T</w:t>
      </w:r>
      <w:r w:rsidR="00381349">
        <w:rPr>
          <w:rFonts w:ascii="Times New Roman" w:hAnsi="Times New Roman" w:cs="Times New Roman" w:hint="eastAsia"/>
          <w:color w:val="000000"/>
          <w:sz w:val="24"/>
          <w:szCs w:val="24"/>
        </w:rPr>
        <w:t xml:space="preserve"> </w:t>
      </w:r>
      <w:r w:rsidR="00381349">
        <w:rPr>
          <w:rFonts w:ascii="Times New Roman" w:hAnsi="Times New Roman" w:cs="Times New Roman"/>
          <w:color w:val="000000"/>
          <w:sz w:val="24"/>
          <w:szCs w:val="24"/>
        </w:rPr>
        <w:t>helper cell differentiation</w:t>
      </w:r>
      <w:r w:rsidR="00F34F81" w:rsidRPr="00822EAD">
        <w:rPr>
          <w:rFonts w:ascii="Times New Roman" w:hAnsi="Times New Roman" w:cs="Times New Roman"/>
          <w:color w:val="000000"/>
          <w:sz w:val="24"/>
          <w:szCs w:val="24"/>
        </w:rPr>
        <w:t xml:space="preserve"> </w:t>
      </w:r>
      <w:r w:rsidR="00F34F81" w:rsidRPr="00822EAD">
        <w:rPr>
          <w:rFonts w:ascii="Times New Roman" w:eastAsia="宋体" w:hAnsi="Times New Roman" w:cs="Times New Roman"/>
          <w:color w:val="000000"/>
          <w:sz w:val="24"/>
          <w:szCs w:val="24"/>
        </w:rPr>
        <w:t xml:space="preserve">and </w:t>
      </w:r>
      <w:r w:rsidR="00381349">
        <w:rPr>
          <w:rFonts w:ascii="Times New Roman" w:hAnsi="Times New Roman" w:cs="Times New Roman"/>
          <w:color w:val="000000"/>
          <w:sz w:val="24"/>
          <w:szCs w:val="24"/>
        </w:rPr>
        <w:t>TNF signaling pathway</w:t>
      </w:r>
      <w:r w:rsidR="00983152">
        <w:rPr>
          <w:rFonts w:ascii="Times New Roman" w:hAnsi="Times New Roman" w:cs="Times New Roman" w:hint="eastAsia"/>
          <w:color w:val="000000"/>
          <w:sz w:val="24"/>
          <w:szCs w:val="24"/>
        </w:rPr>
        <w:t xml:space="preserve"> (Figure 6F)</w:t>
      </w:r>
      <w:r w:rsidR="00381349">
        <w:rPr>
          <w:rFonts w:ascii="Times New Roman" w:hAnsi="Times New Roman" w:cs="Times New Roman" w:hint="eastAsia"/>
          <w:color w:val="000000"/>
          <w:sz w:val="24"/>
          <w:szCs w:val="24"/>
        </w:rPr>
        <w:t>.</w:t>
      </w:r>
      <w:r w:rsidR="00F7319D" w:rsidRPr="00822EAD">
        <w:rPr>
          <w:rFonts w:ascii="Times New Roman" w:hAnsi="Times New Roman" w:cs="Times New Roman"/>
          <w:color w:val="000000"/>
          <w:sz w:val="24"/>
          <w:szCs w:val="24"/>
        </w:rPr>
        <w:t xml:space="preserve"> </w:t>
      </w:r>
      <w:r w:rsidR="00F7319D">
        <w:rPr>
          <w:rFonts w:ascii="Times New Roman" w:hAnsi="Times New Roman" w:cs="Times New Roman" w:hint="eastAsia"/>
          <w:color w:val="000000"/>
          <w:sz w:val="24"/>
          <w:szCs w:val="24"/>
        </w:rPr>
        <w:t>A</w:t>
      </w:r>
      <w:r w:rsidR="00056AE1" w:rsidRPr="00822EAD">
        <w:rPr>
          <w:rFonts w:ascii="Times New Roman" w:hAnsi="Times New Roman" w:cs="Times New Roman"/>
          <w:color w:val="000000"/>
          <w:sz w:val="24"/>
          <w:szCs w:val="24"/>
        </w:rPr>
        <w:t xml:space="preserve">t </w:t>
      </w:r>
      <w:r w:rsidR="00056AE1" w:rsidRPr="00822EAD">
        <w:rPr>
          <w:rFonts w:ascii="Times New Roman" w:eastAsia="宋体" w:hAnsi="Times New Roman" w:cs="Times New Roman"/>
          <w:color w:val="000000"/>
          <w:sz w:val="24"/>
          <w:szCs w:val="24"/>
        </w:rPr>
        <w:t xml:space="preserve">the </w:t>
      </w:r>
      <w:r w:rsidR="00056AE1" w:rsidRPr="00822EAD">
        <w:rPr>
          <w:rFonts w:ascii="Times New Roman" w:hAnsi="Times New Roman" w:cs="Times New Roman"/>
          <w:color w:val="000000"/>
          <w:sz w:val="24"/>
          <w:szCs w:val="24"/>
        </w:rPr>
        <w:t>epigenetic level</w:t>
      </w:r>
      <w:r w:rsidR="00F7319D">
        <w:rPr>
          <w:rFonts w:ascii="Times New Roman" w:hAnsi="Times New Roman" w:cs="Times New Roman" w:hint="eastAsia"/>
          <w:color w:val="000000"/>
          <w:sz w:val="24"/>
          <w:szCs w:val="24"/>
        </w:rPr>
        <w:t>,</w:t>
      </w:r>
      <w:r w:rsidR="00056AE1" w:rsidRPr="00822EAD">
        <w:rPr>
          <w:rFonts w:ascii="Times New Roman" w:hAnsi="Times New Roman" w:cs="Times New Roman"/>
          <w:color w:val="000000"/>
          <w:sz w:val="24"/>
          <w:szCs w:val="24"/>
        </w:rPr>
        <w:t xml:space="preserve"> CD4, CD40LG and IL-13 loci exhibited higher chromatin accessibility in </w:t>
      </w:r>
      <w:r w:rsidR="00056AE1" w:rsidRPr="00822EAD">
        <w:rPr>
          <w:rFonts w:ascii="Times New Roman" w:eastAsia="宋体" w:hAnsi="Times New Roman" w:cs="Times New Roman"/>
          <w:kern w:val="0"/>
          <w:sz w:val="24"/>
          <w:szCs w:val="24"/>
        </w:rPr>
        <w:t>CART cell</w:t>
      </w:r>
      <w:r w:rsidR="00056AE1" w:rsidRPr="00822EAD">
        <w:rPr>
          <w:rFonts w:ascii="Times New Roman" w:eastAsia="宋体" w:hAnsi="Times New Roman" w:cs="Times New Roman"/>
          <w:sz w:val="24"/>
          <w:szCs w:val="24"/>
        </w:rPr>
        <w:t xml:space="preserve"> products prior to infusion</w:t>
      </w:r>
      <w:r w:rsidR="00056AE1" w:rsidRPr="00822EAD">
        <w:rPr>
          <w:rFonts w:ascii="Times New Roman" w:eastAsia="宋体" w:hAnsi="Times New Roman" w:cs="Times New Roman"/>
          <w:color w:val="000000"/>
          <w:sz w:val="24"/>
          <w:szCs w:val="24"/>
        </w:rPr>
        <w:t xml:space="preserve"> </w:t>
      </w:r>
      <w:r w:rsidR="00056AE1" w:rsidRPr="00822EAD">
        <w:rPr>
          <w:rFonts w:ascii="Times New Roman" w:hAnsi="Times New Roman" w:cs="Times New Roman"/>
          <w:color w:val="000000"/>
          <w:sz w:val="24"/>
          <w:szCs w:val="24"/>
        </w:rPr>
        <w:lastRenderedPageBreak/>
        <w:t>compared with</w:t>
      </w:r>
      <w:r w:rsidR="00056AE1" w:rsidRPr="00822EAD">
        <w:rPr>
          <w:rFonts w:ascii="Times New Roman" w:eastAsia="宋体" w:hAnsi="Times New Roman" w:cs="Times New Roman"/>
          <w:color w:val="000000"/>
          <w:sz w:val="24"/>
          <w:szCs w:val="24"/>
        </w:rPr>
        <w:t xml:space="preserve"> CART</w:t>
      </w:r>
      <w:r w:rsidR="00056AE1" w:rsidRPr="00822EAD">
        <w:rPr>
          <w:rFonts w:ascii="Times New Roman" w:hAnsi="Times New Roman" w:cs="Times New Roman"/>
          <w:color w:val="000000"/>
          <w:sz w:val="24"/>
          <w:szCs w:val="24"/>
        </w:rPr>
        <w:t xml:space="preserve"> cells at </w:t>
      </w:r>
      <w:proofErr w:type="spellStart"/>
      <w:r w:rsidR="00056AE1" w:rsidRPr="00822EAD">
        <w:rPr>
          <w:rFonts w:ascii="Times New Roman" w:hAnsi="Times New Roman" w:cs="Times New Roman"/>
          <w:color w:val="000000"/>
          <w:sz w:val="24"/>
          <w:szCs w:val="24"/>
        </w:rPr>
        <w:t>CRSp</w:t>
      </w:r>
      <w:proofErr w:type="spellEnd"/>
      <w:r w:rsidR="00056AE1" w:rsidRPr="00822EAD">
        <w:rPr>
          <w:rFonts w:ascii="Times New Roman" w:hAnsi="Times New Roman" w:cs="Times New Roman"/>
          <w:color w:val="000000"/>
          <w:sz w:val="24"/>
          <w:szCs w:val="24"/>
        </w:rPr>
        <w:t xml:space="preserve"> and </w:t>
      </w:r>
      <w:proofErr w:type="spellStart"/>
      <w:r w:rsidR="00056AE1" w:rsidRPr="00822EAD">
        <w:rPr>
          <w:rFonts w:ascii="Times New Roman" w:hAnsi="Times New Roman" w:cs="Times New Roman"/>
          <w:color w:val="000000"/>
          <w:sz w:val="24"/>
          <w:szCs w:val="24"/>
        </w:rPr>
        <w:t>CRSr</w:t>
      </w:r>
      <w:proofErr w:type="spellEnd"/>
      <w:r w:rsidR="00056AE1" w:rsidRPr="00822EAD">
        <w:rPr>
          <w:rFonts w:ascii="Times New Roman" w:hAnsi="Times New Roman" w:cs="Times New Roman"/>
          <w:color w:val="000000"/>
          <w:sz w:val="24"/>
          <w:szCs w:val="24"/>
        </w:rPr>
        <w:t xml:space="preserve"> (Figure 6G). </w:t>
      </w:r>
      <w:r w:rsidR="00F7319D">
        <w:rPr>
          <w:rFonts w:ascii="Times New Roman" w:hAnsi="Times New Roman" w:cs="Times New Roman" w:hint="eastAsia"/>
          <w:color w:val="000000"/>
          <w:sz w:val="24"/>
          <w:szCs w:val="24"/>
        </w:rPr>
        <w:t>Thes</w:t>
      </w:r>
      <w:r w:rsidR="00381349">
        <w:rPr>
          <w:rFonts w:ascii="Times New Roman" w:hAnsi="Times New Roman" w:cs="Times New Roman" w:hint="eastAsia"/>
          <w:color w:val="000000"/>
          <w:sz w:val="24"/>
          <w:szCs w:val="24"/>
        </w:rPr>
        <w:t>e data</w:t>
      </w:r>
      <w:r w:rsidR="00F7319D">
        <w:rPr>
          <w:rFonts w:ascii="Times New Roman" w:hAnsi="Times New Roman" w:cs="Times New Roman"/>
          <w:color w:val="000000"/>
          <w:sz w:val="24"/>
          <w:szCs w:val="24"/>
        </w:rPr>
        <w:t xml:space="preserve"> suggested that CRSCs </w:t>
      </w:r>
      <w:r w:rsidR="00F7319D">
        <w:rPr>
          <w:rFonts w:ascii="Times New Roman" w:hAnsi="Times New Roman" w:cs="Times New Roman" w:hint="eastAsia"/>
          <w:color w:val="000000"/>
          <w:sz w:val="24"/>
          <w:szCs w:val="24"/>
        </w:rPr>
        <w:t>represent</w:t>
      </w:r>
      <w:r w:rsidR="00F34F81" w:rsidRPr="00822EAD">
        <w:rPr>
          <w:rFonts w:ascii="Times New Roman" w:hAnsi="Times New Roman" w:cs="Times New Roman"/>
          <w:color w:val="000000"/>
          <w:sz w:val="24"/>
          <w:szCs w:val="24"/>
        </w:rPr>
        <w:t xml:space="preserve"> a highly activate</w:t>
      </w:r>
      <w:r w:rsidR="00381349">
        <w:rPr>
          <w:rFonts w:ascii="Times New Roman" w:hAnsi="Times New Roman" w:cs="Times New Roman"/>
          <w:color w:val="000000"/>
          <w:sz w:val="24"/>
          <w:szCs w:val="24"/>
        </w:rPr>
        <w:t>d and pro</w:t>
      </w:r>
      <w:r w:rsidR="00056AE1">
        <w:rPr>
          <w:rFonts w:ascii="Times New Roman" w:hAnsi="Times New Roman" w:cs="Times New Roman" w:hint="eastAsia"/>
          <w:color w:val="000000"/>
          <w:sz w:val="24"/>
          <w:szCs w:val="24"/>
        </w:rPr>
        <w:t>-</w:t>
      </w:r>
      <w:r w:rsidR="00F7319D">
        <w:rPr>
          <w:rFonts w:ascii="Times New Roman" w:hAnsi="Times New Roman" w:cs="Times New Roman"/>
          <w:color w:val="000000"/>
          <w:sz w:val="24"/>
          <w:szCs w:val="24"/>
        </w:rPr>
        <w:t xml:space="preserve">inflammatory </w:t>
      </w:r>
      <w:r w:rsidR="00F7319D">
        <w:rPr>
          <w:rFonts w:ascii="Times New Roman" w:hAnsi="Times New Roman" w:cs="Times New Roman" w:hint="eastAsia"/>
          <w:color w:val="000000"/>
          <w:sz w:val="24"/>
          <w:szCs w:val="24"/>
        </w:rPr>
        <w:t>CD4 T cell subset of pre-infusion CART products that may be associated with severe CRS</w:t>
      </w:r>
      <w:r w:rsidR="00F34F81" w:rsidRPr="00822EAD">
        <w:rPr>
          <w:rFonts w:ascii="Times New Roman" w:hAnsi="Times New Roman" w:cs="Times New Roman"/>
          <w:color w:val="000000"/>
          <w:sz w:val="24"/>
          <w:szCs w:val="24"/>
        </w:rPr>
        <w:t xml:space="preserve"> (</w:t>
      </w:r>
      <w:r w:rsidR="000E151F" w:rsidRPr="00822EAD">
        <w:rPr>
          <w:rFonts w:ascii="Times New Roman" w:hAnsi="Times New Roman" w:cs="Times New Roman"/>
          <w:color w:val="000000"/>
          <w:sz w:val="24"/>
          <w:szCs w:val="24"/>
        </w:rPr>
        <w:t>Figure 6</w:t>
      </w:r>
      <w:r w:rsidR="00F34F81" w:rsidRPr="00822EAD">
        <w:rPr>
          <w:rFonts w:ascii="Times New Roman" w:hAnsi="Times New Roman" w:cs="Times New Roman"/>
          <w:color w:val="000000"/>
          <w:sz w:val="24"/>
          <w:szCs w:val="24"/>
        </w:rPr>
        <w:t>F</w:t>
      </w:r>
      <w:r w:rsidR="00983152">
        <w:rPr>
          <w:rFonts w:ascii="Times New Roman" w:hAnsi="Times New Roman" w:cs="Times New Roman" w:hint="eastAsia"/>
          <w:color w:val="000000"/>
          <w:sz w:val="24"/>
          <w:szCs w:val="24"/>
        </w:rPr>
        <w:t xml:space="preserve"> and 6G</w:t>
      </w:r>
      <w:r w:rsidR="00F34F81" w:rsidRPr="00822EAD">
        <w:rPr>
          <w:rFonts w:ascii="Times New Roman" w:hAnsi="Times New Roman" w:cs="Times New Roman"/>
          <w:color w:val="000000"/>
          <w:sz w:val="24"/>
          <w:szCs w:val="24"/>
        </w:rPr>
        <w:t>).</w:t>
      </w:r>
    </w:p>
    <w:p w14:paraId="46440946" w14:textId="02B25036" w:rsidR="00F34F81" w:rsidRPr="00EA38CC" w:rsidRDefault="00056AE1" w:rsidP="00E84F57">
      <w:pPr>
        <w:widowControl/>
        <w:spacing w:line="360" w:lineRule="auto"/>
        <w:ind w:firstLineChars="150" w:firstLine="360"/>
        <w:rPr>
          <w:rFonts w:ascii="Times New Roman" w:hAnsi="Times New Roman" w:cs="Times New Roman"/>
          <w:color w:val="000000"/>
          <w:sz w:val="24"/>
          <w:szCs w:val="24"/>
        </w:rPr>
      </w:pPr>
      <w:r>
        <w:rPr>
          <w:rFonts w:ascii="Times New Roman" w:hAnsi="Times New Roman" w:cs="Times New Roman" w:hint="eastAsia"/>
          <w:color w:val="000000"/>
          <w:sz w:val="24"/>
          <w:szCs w:val="24"/>
        </w:rPr>
        <w:t>To</w:t>
      </w:r>
      <w:r>
        <w:rPr>
          <w:rFonts w:ascii="Times New Roman" w:hAnsi="Times New Roman" w:cs="Times New Roman"/>
          <w:color w:val="000000"/>
          <w:sz w:val="24"/>
          <w:szCs w:val="24"/>
        </w:rPr>
        <w:t xml:space="preserve"> examine</w:t>
      </w:r>
      <w:r w:rsidR="00F34F81" w:rsidRPr="00822EAD">
        <w:rPr>
          <w:rFonts w:ascii="Times New Roman" w:hAnsi="Times New Roman" w:cs="Times New Roman"/>
          <w:color w:val="000000"/>
          <w:sz w:val="24"/>
          <w:szCs w:val="24"/>
        </w:rPr>
        <w:t xml:space="preserve"> which features in our multi-omics dataset were associated with CRS severity</w:t>
      </w:r>
      <w:r>
        <w:rPr>
          <w:rFonts w:ascii="Times New Roman" w:hAnsi="Times New Roman" w:cs="Times New Roman" w:hint="eastAsia"/>
          <w:color w:val="000000"/>
          <w:sz w:val="24"/>
          <w:szCs w:val="24"/>
        </w:rPr>
        <w:t>, we first</w:t>
      </w:r>
      <w:r>
        <w:rPr>
          <w:rFonts w:ascii="Times New Roman" w:hAnsi="Times New Roman" w:cs="Times New Roman"/>
          <w:color w:val="000000"/>
          <w:sz w:val="24"/>
          <w:szCs w:val="24"/>
        </w:rPr>
        <w:t xml:space="preserve"> compared</w:t>
      </w:r>
      <w:r w:rsidR="00F34F81" w:rsidRPr="00822EAD">
        <w:rPr>
          <w:rFonts w:ascii="Times New Roman" w:hAnsi="Times New Roman" w:cs="Times New Roman"/>
          <w:color w:val="000000"/>
          <w:sz w:val="24"/>
          <w:szCs w:val="24"/>
        </w:rPr>
        <w:t xml:space="preserve"> </w:t>
      </w:r>
      <w:r>
        <w:rPr>
          <w:rFonts w:ascii="Times New Roman" w:hAnsi="Times New Roman" w:cs="Times New Roman"/>
          <w:color w:val="000000"/>
          <w:sz w:val="24"/>
          <w:szCs w:val="24"/>
        </w:rPr>
        <w:t>the</w:t>
      </w:r>
      <w:r>
        <w:rPr>
          <w:rFonts w:ascii="Times New Roman" w:hAnsi="Times New Roman" w:cs="Times New Roman" w:hint="eastAsia"/>
          <w:color w:val="000000"/>
          <w:sz w:val="24"/>
          <w:szCs w:val="24"/>
        </w:rPr>
        <w:t xml:space="preserve"> clinic</w:t>
      </w:r>
      <w:r w:rsidR="00523D83">
        <w:rPr>
          <w:rFonts w:ascii="Times New Roman" w:hAnsi="Times New Roman" w:cs="Times New Roman" w:hint="eastAsia"/>
          <w:color w:val="000000"/>
          <w:sz w:val="24"/>
          <w:szCs w:val="24"/>
        </w:rPr>
        <w:t>al and cellular</w:t>
      </w:r>
      <w:r>
        <w:rPr>
          <w:rFonts w:ascii="Times New Roman" w:hAnsi="Times New Roman" w:cs="Times New Roman" w:hint="eastAsia"/>
          <w:color w:val="000000"/>
          <w:sz w:val="24"/>
          <w:szCs w:val="24"/>
        </w:rPr>
        <w:t xml:space="preserve"> features </w:t>
      </w:r>
      <w:r w:rsidR="00F34F81" w:rsidRPr="00822EAD">
        <w:rPr>
          <w:rFonts w:ascii="Times New Roman" w:hAnsi="Times New Roman" w:cs="Times New Roman"/>
          <w:color w:val="000000"/>
          <w:sz w:val="24"/>
          <w:szCs w:val="24"/>
        </w:rPr>
        <w:t>between patients with high-grade vs. low-grade CRS. We found that higher tumor burden and higher percentage of CD4 CART cell products were both associated with increased CRS severity (</w:t>
      </w:r>
      <w:r w:rsidR="000E151F" w:rsidRPr="00822EAD">
        <w:rPr>
          <w:rFonts w:ascii="Times New Roman" w:hAnsi="Times New Roman" w:cs="Times New Roman"/>
          <w:color w:val="000000"/>
          <w:sz w:val="24"/>
          <w:szCs w:val="24"/>
        </w:rPr>
        <w:t>Figure 6</w:t>
      </w:r>
      <w:r w:rsidR="00F34F81" w:rsidRPr="00822EAD">
        <w:rPr>
          <w:rFonts w:ascii="Times New Roman" w:hAnsi="Times New Roman" w:cs="Times New Roman"/>
          <w:color w:val="000000"/>
          <w:sz w:val="24"/>
          <w:szCs w:val="24"/>
        </w:rPr>
        <w:t>H). Furthermore, the percentage of CD40LG</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CD4</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 xml:space="preserve"> </w:t>
      </w:r>
      <w:r w:rsidR="00F34F81" w:rsidRPr="00822EAD">
        <w:rPr>
          <w:rFonts w:ascii="Times New Roman" w:eastAsia="宋体" w:hAnsi="Times New Roman" w:cs="Times New Roman"/>
          <w:color w:val="000000"/>
          <w:sz w:val="24"/>
          <w:szCs w:val="24"/>
        </w:rPr>
        <w:t>CART cells</w:t>
      </w:r>
      <w:r w:rsidR="00F34F81" w:rsidRPr="00822EAD">
        <w:rPr>
          <w:rFonts w:ascii="Times New Roman" w:hAnsi="Times New Roman" w:cs="Times New Roman"/>
          <w:color w:val="000000"/>
          <w:sz w:val="24"/>
          <w:szCs w:val="24"/>
        </w:rPr>
        <w:t xml:space="preserve"> in high-grade CRS patients (</w:t>
      </w:r>
      <w:r w:rsidR="00F34F81" w:rsidRPr="00822EAD">
        <w:rPr>
          <w:rFonts w:ascii="Times New Roman" w:eastAsia="宋体" w:hAnsi="Times New Roman" w:cs="Times New Roman"/>
          <w:color w:val="000000"/>
          <w:sz w:val="24"/>
          <w:szCs w:val="24"/>
        </w:rPr>
        <w:t>approximately</w:t>
      </w:r>
      <w:r w:rsidR="00F34F81" w:rsidRPr="00822EAD">
        <w:rPr>
          <w:rFonts w:ascii="Times New Roman" w:hAnsi="Times New Roman" w:cs="Times New Roman"/>
          <w:color w:val="000000"/>
          <w:sz w:val="24"/>
          <w:szCs w:val="24"/>
        </w:rPr>
        <w:t xml:space="preserve"> 52% of total CART cells) was significantly higher than that in low-grade CRS patients (</w:t>
      </w:r>
      <w:r w:rsidR="00F34F81" w:rsidRPr="00822EAD">
        <w:rPr>
          <w:rFonts w:ascii="Times New Roman" w:eastAsia="宋体" w:hAnsi="Times New Roman" w:cs="Times New Roman"/>
          <w:color w:val="000000"/>
          <w:sz w:val="24"/>
          <w:szCs w:val="24"/>
        </w:rPr>
        <w:t>approximately</w:t>
      </w:r>
      <w:r w:rsidR="00F34F81" w:rsidRPr="00822EAD">
        <w:rPr>
          <w:rFonts w:ascii="Times New Roman" w:hAnsi="Times New Roman" w:cs="Times New Roman"/>
          <w:color w:val="000000"/>
          <w:sz w:val="24"/>
          <w:szCs w:val="24"/>
        </w:rPr>
        <w:t xml:space="preserve"> 34%) (</w:t>
      </w:r>
      <w:r w:rsidR="005E0206">
        <w:rPr>
          <w:rFonts w:ascii="Times New Roman" w:hAnsi="Times New Roman" w:cs="Times New Roman"/>
          <w:color w:val="000000"/>
          <w:sz w:val="24"/>
          <w:szCs w:val="24"/>
        </w:rPr>
        <w:t>Figure</w:t>
      </w:r>
      <w:r w:rsidR="005E0206">
        <w:rPr>
          <w:rFonts w:ascii="Times New Roman" w:hAnsi="Times New Roman" w:cs="Times New Roman" w:hint="eastAsia"/>
          <w:color w:val="000000"/>
          <w:sz w:val="24"/>
          <w:szCs w:val="24"/>
        </w:rPr>
        <w:t xml:space="preserve"> </w:t>
      </w:r>
      <w:r w:rsidR="000E151F" w:rsidRPr="00822EAD">
        <w:rPr>
          <w:rFonts w:ascii="Times New Roman" w:hAnsi="Times New Roman" w:cs="Times New Roman"/>
          <w:color w:val="000000"/>
          <w:sz w:val="24"/>
          <w:szCs w:val="24"/>
        </w:rPr>
        <w:t>6</w:t>
      </w:r>
      <w:r w:rsidR="00523D83">
        <w:rPr>
          <w:rFonts w:ascii="Times New Roman" w:hAnsi="Times New Roman" w:cs="Times New Roman"/>
          <w:color w:val="000000"/>
          <w:sz w:val="24"/>
          <w:szCs w:val="24"/>
        </w:rPr>
        <w:t>I). We conducted</w:t>
      </w:r>
      <w:r w:rsidR="00EC6240">
        <w:rPr>
          <w:rFonts w:ascii="Times New Roman" w:hAnsi="Times New Roman" w:cs="Times New Roman" w:hint="eastAsia"/>
          <w:color w:val="000000"/>
          <w:sz w:val="24"/>
          <w:szCs w:val="24"/>
        </w:rPr>
        <w:t xml:space="preserve"> </w:t>
      </w:r>
      <w:r w:rsidR="00F34F81" w:rsidRPr="00822EAD">
        <w:rPr>
          <w:rFonts w:ascii="Times New Roman" w:hAnsi="Times New Roman" w:cs="Times New Roman"/>
          <w:color w:val="000000"/>
          <w:sz w:val="24"/>
          <w:szCs w:val="24"/>
        </w:rPr>
        <w:t xml:space="preserve">transcriptomic </w:t>
      </w:r>
      <w:r w:rsidR="00523D83">
        <w:rPr>
          <w:rFonts w:ascii="Times New Roman" w:hAnsi="Times New Roman" w:cs="Times New Roman" w:hint="eastAsia"/>
          <w:color w:val="000000"/>
          <w:sz w:val="24"/>
          <w:szCs w:val="24"/>
        </w:rPr>
        <w:t xml:space="preserve">analysis </w:t>
      </w:r>
      <w:r w:rsidR="00F34F81" w:rsidRPr="00822EAD">
        <w:rPr>
          <w:rFonts w:ascii="Times New Roman" w:hAnsi="Times New Roman" w:cs="Times New Roman"/>
          <w:color w:val="000000"/>
          <w:sz w:val="24"/>
          <w:szCs w:val="24"/>
        </w:rPr>
        <w:t xml:space="preserve">of this cell subset, revealing that these </w:t>
      </w:r>
      <w:r w:rsidR="00E37D8E">
        <w:rPr>
          <w:rFonts w:ascii="Times New Roman" w:hAnsi="Times New Roman" w:cs="Times New Roman" w:hint="eastAsia"/>
          <w:color w:val="000000"/>
          <w:sz w:val="24"/>
          <w:szCs w:val="24"/>
        </w:rPr>
        <w:t>CD4</w:t>
      </w:r>
      <w:r w:rsidR="00E37D8E" w:rsidRPr="00E37D8E">
        <w:rPr>
          <w:rFonts w:ascii="Times New Roman" w:hAnsi="Times New Roman" w:cs="Times New Roman" w:hint="eastAsia"/>
          <w:color w:val="000000"/>
          <w:sz w:val="24"/>
          <w:szCs w:val="24"/>
          <w:vertAlign w:val="superscript"/>
        </w:rPr>
        <w:t>+</w:t>
      </w:r>
      <w:r w:rsidR="00F34F81" w:rsidRPr="00822EAD">
        <w:rPr>
          <w:rFonts w:ascii="Times New Roman" w:hAnsi="Times New Roman" w:cs="Times New Roman"/>
          <w:color w:val="000000"/>
          <w:sz w:val="24"/>
          <w:szCs w:val="24"/>
        </w:rPr>
        <w:t>CD40LG</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 xml:space="preserve"> </w:t>
      </w:r>
      <w:r w:rsidR="00E37D8E">
        <w:rPr>
          <w:rFonts w:ascii="Times New Roman" w:hAnsi="Times New Roman" w:cs="Times New Roman" w:hint="eastAsia"/>
          <w:color w:val="000000"/>
          <w:sz w:val="24"/>
          <w:szCs w:val="24"/>
        </w:rPr>
        <w:t xml:space="preserve">CART </w:t>
      </w:r>
      <w:r w:rsidR="00F34F81" w:rsidRPr="00822EAD">
        <w:rPr>
          <w:rFonts w:ascii="Times New Roman" w:hAnsi="Times New Roman" w:cs="Times New Roman"/>
          <w:color w:val="000000"/>
          <w:sz w:val="24"/>
          <w:szCs w:val="24"/>
        </w:rPr>
        <w:t xml:space="preserve">cells have up-regulated </w:t>
      </w:r>
      <w:r>
        <w:rPr>
          <w:rFonts w:ascii="Times New Roman" w:hAnsi="Times New Roman" w:cs="Times New Roman" w:hint="eastAsia"/>
          <w:color w:val="000000"/>
          <w:sz w:val="24"/>
          <w:szCs w:val="24"/>
        </w:rPr>
        <w:t>T cell activation pathway</w:t>
      </w:r>
      <w:r w:rsidR="00523D83">
        <w:rPr>
          <w:rFonts w:ascii="Times New Roman" w:hAnsi="Times New Roman" w:cs="Times New Roman" w:hint="eastAsia"/>
          <w:color w:val="000000"/>
          <w:sz w:val="24"/>
          <w:szCs w:val="24"/>
        </w:rPr>
        <w:t>s</w:t>
      </w:r>
      <w:r>
        <w:rPr>
          <w:rFonts w:ascii="Times New Roman" w:hAnsi="Times New Roman" w:cs="Times New Roman" w:hint="eastAsia"/>
          <w:color w:val="000000"/>
          <w:sz w:val="24"/>
          <w:szCs w:val="24"/>
        </w:rPr>
        <w:t xml:space="preserve"> (</w:t>
      </w:r>
      <w:r w:rsidR="00202FC8">
        <w:rPr>
          <w:rFonts w:ascii="Times New Roman" w:hAnsi="Times New Roman" w:cs="Times New Roman" w:hint="eastAsia"/>
          <w:color w:val="000000"/>
          <w:sz w:val="24"/>
          <w:szCs w:val="24"/>
        </w:rPr>
        <w:t xml:space="preserve">such as </w:t>
      </w:r>
      <w:r w:rsidR="009801D0">
        <w:rPr>
          <w:rFonts w:ascii="Times New Roman" w:hAnsi="Times New Roman" w:cs="Times New Roman"/>
          <w:color w:val="000000"/>
          <w:sz w:val="24"/>
          <w:szCs w:val="24"/>
        </w:rPr>
        <w:t xml:space="preserve">JAK-STAT and </w:t>
      </w:r>
      <w:r w:rsidR="009801D0">
        <w:rPr>
          <w:rFonts w:ascii="Times New Roman" w:hAnsi="Times New Roman" w:cs="Times New Roman" w:hint="eastAsia"/>
          <w:color w:val="000000"/>
          <w:sz w:val="24"/>
          <w:szCs w:val="24"/>
        </w:rPr>
        <w:t>PI3K-Akt</w:t>
      </w:r>
      <w:r w:rsidRPr="00822EAD">
        <w:rPr>
          <w:rFonts w:ascii="Times New Roman" w:hAnsi="Times New Roman" w:cs="Times New Roman"/>
          <w:color w:val="000000"/>
          <w:sz w:val="24"/>
          <w:szCs w:val="24"/>
        </w:rPr>
        <w:t xml:space="preserve"> pathways</w:t>
      </w:r>
      <w:r>
        <w:rPr>
          <w:rFonts w:ascii="Times New Roman" w:hAnsi="Times New Roman" w:cs="Times New Roman" w:hint="eastAsia"/>
          <w:color w:val="000000"/>
          <w:sz w:val="24"/>
          <w:szCs w:val="24"/>
        </w:rPr>
        <w:t xml:space="preserve">) and </w:t>
      </w:r>
      <w:r>
        <w:rPr>
          <w:rFonts w:ascii="Times New Roman" w:hAnsi="Times New Roman" w:cs="Times New Roman"/>
          <w:color w:val="000000"/>
          <w:sz w:val="24"/>
          <w:szCs w:val="24"/>
        </w:rPr>
        <w:t>inflammation</w:t>
      </w:r>
      <w:r>
        <w:rPr>
          <w:rFonts w:ascii="Times New Roman" w:hAnsi="Times New Roman" w:cs="Times New Roman" w:hint="eastAsia"/>
          <w:color w:val="000000"/>
          <w:sz w:val="24"/>
          <w:szCs w:val="24"/>
        </w:rPr>
        <w:t xml:space="preserve"> pathways (such as </w:t>
      </w:r>
      <w:r w:rsidR="009801D0">
        <w:rPr>
          <w:rFonts w:ascii="Times New Roman" w:hAnsi="Times New Roman" w:cs="Times New Roman" w:hint="eastAsia"/>
          <w:color w:val="000000"/>
          <w:sz w:val="24"/>
          <w:szCs w:val="24"/>
        </w:rPr>
        <w:t xml:space="preserve">TNF, </w:t>
      </w:r>
      <w:bookmarkStart w:id="84" w:name="OLE_LINK50"/>
      <w:bookmarkStart w:id="85" w:name="OLE_LINK63"/>
      <w:r w:rsidR="009801D0">
        <w:rPr>
          <w:rFonts w:ascii="Times New Roman" w:hAnsi="Times New Roman" w:cs="Times New Roman" w:hint="eastAsia"/>
          <w:color w:val="000000"/>
          <w:sz w:val="24"/>
          <w:szCs w:val="24"/>
        </w:rPr>
        <w:t>N</w:t>
      </w:r>
      <w:r w:rsidR="00202FC8">
        <w:rPr>
          <w:rFonts w:ascii="Times New Roman" w:hAnsi="Times New Roman" w:cs="Times New Roman" w:hint="eastAsia"/>
          <w:color w:val="000000"/>
          <w:sz w:val="24"/>
          <w:szCs w:val="24"/>
        </w:rPr>
        <w:t>F</w:t>
      </w:r>
      <w:r w:rsidR="009801D0" w:rsidRPr="009801D0">
        <w:rPr>
          <w:rFonts w:ascii="Times New Roman" w:hAnsi="Times New Roman" w:cs="Times New Roman"/>
          <w:color w:val="000000"/>
          <w:sz w:val="24"/>
          <w:szCs w:val="24"/>
        </w:rPr>
        <w:t>-</w:t>
      </w:r>
      <w:r w:rsidR="009801D0" w:rsidRPr="009801D0">
        <w:rPr>
          <w:rFonts w:ascii="Times New Roman" w:eastAsia="宋体" w:hAnsi="Times New Roman" w:cs="Times New Roman"/>
          <w:color w:val="000000"/>
          <w:sz w:val="24"/>
          <w:szCs w:val="24"/>
        </w:rPr>
        <w:t>κ</w:t>
      </w:r>
      <w:r w:rsidR="009801D0" w:rsidRPr="009801D0">
        <w:rPr>
          <w:rFonts w:ascii="Times New Roman" w:hAnsi="Times New Roman" w:cs="Times New Roman"/>
          <w:color w:val="000000"/>
          <w:sz w:val="24"/>
          <w:szCs w:val="24"/>
        </w:rPr>
        <w:t>β</w:t>
      </w:r>
      <w:bookmarkEnd w:id="84"/>
      <w:bookmarkEnd w:id="85"/>
      <w:r w:rsidR="009801D0">
        <w:rPr>
          <w:rFonts w:ascii="Times New Roman" w:hAnsi="Times New Roman" w:cs="Times New Roman" w:hint="eastAsia"/>
          <w:color w:val="000000"/>
          <w:sz w:val="24"/>
          <w:szCs w:val="24"/>
        </w:rPr>
        <w:t xml:space="preserve"> and IL-17 pathway</w:t>
      </w:r>
      <w:r w:rsidRPr="009801D0">
        <w:rPr>
          <w:rFonts w:ascii="Times New Roman" w:hAnsi="Times New Roman" w:cs="Times New Roman"/>
          <w:color w:val="000000"/>
          <w:sz w:val="24"/>
          <w:szCs w:val="24"/>
        </w:rPr>
        <w:t>)</w:t>
      </w:r>
      <w:r w:rsidR="00202FC8">
        <w:rPr>
          <w:rFonts w:ascii="Times New Roman" w:hAnsi="Times New Roman" w:cs="Times New Roman" w:hint="eastAsia"/>
          <w:color w:val="000000"/>
          <w:sz w:val="24"/>
          <w:szCs w:val="24"/>
        </w:rPr>
        <w:t xml:space="preserve"> </w:t>
      </w:r>
      <w:r w:rsidR="005257DD">
        <w:rPr>
          <w:rFonts w:ascii="Times New Roman" w:hAnsi="Times New Roman" w:cs="Times New Roman"/>
          <w:color w:val="000000"/>
          <w:sz w:val="24"/>
          <w:szCs w:val="24"/>
        </w:rPr>
        <w:t>(Figure S</w:t>
      </w:r>
      <w:r w:rsidR="005257DD">
        <w:rPr>
          <w:rFonts w:ascii="Times New Roman" w:hAnsi="Times New Roman" w:cs="Times New Roman" w:hint="eastAsia"/>
          <w:color w:val="000000"/>
          <w:sz w:val="24"/>
          <w:szCs w:val="24"/>
        </w:rPr>
        <w:t>6</w:t>
      </w:r>
      <w:r w:rsidR="005257DD">
        <w:rPr>
          <w:rFonts w:ascii="Times New Roman" w:hAnsi="Times New Roman" w:cs="Times New Roman"/>
          <w:color w:val="000000"/>
          <w:sz w:val="24"/>
          <w:szCs w:val="24"/>
        </w:rPr>
        <w:t>A, S</w:t>
      </w:r>
      <w:r w:rsidR="005257DD">
        <w:rPr>
          <w:rFonts w:ascii="Times New Roman" w:hAnsi="Times New Roman" w:cs="Times New Roman" w:hint="eastAsia"/>
          <w:color w:val="000000"/>
          <w:sz w:val="24"/>
          <w:szCs w:val="24"/>
        </w:rPr>
        <w:t>6</w:t>
      </w:r>
      <w:r w:rsidR="00F34F81" w:rsidRPr="00822EAD">
        <w:rPr>
          <w:rFonts w:ascii="Times New Roman" w:hAnsi="Times New Roman" w:cs="Times New Roman"/>
          <w:color w:val="000000"/>
          <w:sz w:val="24"/>
          <w:szCs w:val="24"/>
        </w:rPr>
        <w:t>B</w:t>
      </w:r>
      <w:r w:rsidR="005257DD">
        <w:rPr>
          <w:rFonts w:ascii="Times New Roman" w:hAnsi="Times New Roman" w:cs="Times New Roman" w:hint="eastAsia"/>
          <w:color w:val="000000"/>
          <w:sz w:val="24"/>
          <w:szCs w:val="24"/>
        </w:rPr>
        <w:t xml:space="preserve"> an</w:t>
      </w:r>
      <w:r w:rsidR="005257DD" w:rsidRPr="009636D9">
        <w:rPr>
          <w:rFonts w:ascii="Times New Roman" w:hAnsi="Times New Roman" w:cs="Times New Roman" w:hint="eastAsia"/>
          <w:color w:val="000000"/>
          <w:sz w:val="24"/>
          <w:szCs w:val="24"/>
        </w:rPr>
        <w:t>d S6</w:t>
      </w:r>
      <w:r w:rsidR="00E37D8E" w:rsidRPr="009636D9">
        <w:rPr>
          <w:rFonts w:ascii="Times New Roman" w:hAnsi="Times New Roman" w:cs="Times New Roman" w:hint="eastAsia"/>
          <w:color w:val="000000"/>
          <w:sz w:val="24"/>
          <w:szCs w:val="24"/>
        </w:rPr>
        <w:t>C</w:t>
      </w:r>
      <w:r w:rsidR="005E0206" w:rsidRPr="009636D9">
        <w:rPr>
          <w:rFonts w:ascii="Times New Roman" w:hAnsi="Times New Roman" w:cs="Times New Roman"/>
          <w:color w:val="000000"/>
          <w:sz w:val="24"/>
          <w:szCs w:val="24"/>
        </w:rPr>
        <w:t>)</w:t>
      </w:r>
      <w:r w:rsidR="005E0206" w:rsidRPr="009636D9">
        <w:rPr>
          <w:rFonts w:ascii="Times New Roman" w:hAnsi="Times New Roman" w:cs="Times New Roman" w:hint="eastAsia"/>
          <w:color w:val="000000"/>
          <w:sz w:val="24"/>
          <w:szCs w:val="24"/>
        </w:rPr>
        <w:t>.</w:t>
      </w:r>
      <w:r w:rsidR="00E84F57" w:rsidRPr="009636D9">
        <w:rPr>
          <w:rFonts w:ascii="Times New Roman" w:hAnsi="Times New Roman" w:cs="Times New Roman" w:hint="eastAsia"/>
          <w:color w:val="000000"/>
          <w:sz w:val="24"/>
          <w:szCs w:val="24"/>
        </w:rPr>
        <w:t xml:space="preserve"> E</w:t>
      </w:r>
      <w:r w:rsidR="00EC6240" w:rsidRPr="009636D9">
        <w:rPr>
          <w:rFonts w:ascii="Times New Roman" w:hAnsi="Times New Roman" w:cs="Times New Roman"/>
          <w:color w:val="000000"/>
          <w:sz w:val="24"/>
          <w:szCs w:val="24"/>
        </w:rPr>
        <w:t>pigenetic analysis</w:t>
      </w:r>
      <w:r w:rsidR="00EC6240" w:rsidRPr="009636D9">
        <w:rPr>
          <w:rFonts w:ascii="Times New Roman" w:hAnsi="Times New Roman" w:cs="Times New Roman" w:hint="eastAsia"/>
          <w:color w:val="000000"/>
          <w:sz w:val="24"/>
          <w:szCs w:val="24"/>
        </w:rPr>
        <w:t xml:space="preserve"> </w:t>
      </w:r>
      <w:r w:rsidR="00E84F57" w:rsidRPr="009636D9">
        <w:rPr>
          <w:rFonts w:ascii="Times New Roman" w:hAnsi="Times New Roman" w:cs="Times New Roman" w:hint="eastAsia"/>
          <w:color w:val="000000"/>
          <w:sz w:val="24"/>
          <w:szCs w:val="24"/>
        </w:rPr>
        <w:t>using</w:t>
      </w:r>
      <w:r w:rsidR="00E84F57">
        <w:rPr>
          <w:rFonts w:ascii="Times New Roman" w:hAnsi="Times New Roman" w:cs="Times New Roman" w:hint="eastAsia"/>
          <w:color w:val="000000"/>
          <w:sz w:val="24"/>
          <w:szCs w:val="24"/>
        </w:rPr>
        <w:t xml:space="preserve"> </w:t>
      </w:r>
      <w:proofErr w:type="spellStart"/>
      <w:r w:rsidR="00E84F57">
        <w:rPr>
          <w:rFonts w:ascii="Times New Roman" w:hAnsi="Times New Roman" w:cs="Times New Roman" w:hint="eastAsia"/>
          <w:color w:val="000000"/>
          <w:sz w:val="24"/>
          <w:szCs w:val="24"/>
        </w:rPr>
        <w:t>scATAC</w:t>
      </w:r>
      <w:proofErr w:type="spellEnd"/>
      <w:r w:rsidR="00E84F57">
        <w:rPr>
          <w:rFonts w:ascii="Times New Roman" w:hAnsi="Times New Roman" w:cs="Times New Roman" w:hint="eastAsia"/>
          <w:color w:val="000000"/>
          <w:sz w:val="24"/>
          <w:szCs w:val="24"/>
        </w:rPr>
        <w:t xml:space="preserve">-seq revealed enrichments for open chromatin at loci encoding </w:t>
      </w:r>
      <w:r w:rsidR="00F67B76">
        <w:rPr>
          <w:rFonts w:ascii="Times New Roman" w:hAnsi="Times New Roman" w:cs="Times New Roman" w:hint="eastAsia"/>
          <w:color w:val="000000"/>
          <w:sz w:val="24"/>
          <w:szCs w:val="24"/>
        </w:rPr>
        <w:t xml:space="preserve">these same pathways, as well as </w:t>
      </w:r>
      <w:r w:rsidR="00F67B76">
        <w:rPr>
          <w:rFonts w:ascii="Times New Roman" w:hAnsi="Times New Roman" w:cs="Times New Roman"/>
          <w:color w:val="000000"/>
          <w:sz w:val="24"/>
          <w:szCs w:val="24"/>
        </w:rPr>
        <w:t>enrichment</w:t>
      </w:r>
      <w:r w:rsidR="00E84F57">
        <w:rPr>
          <w:rFonts w:ascii="Times New Roman" w:hAnsi="Times New Roman" w:cs="Times New Roman" w:hint="eastAsia"/>
          <w:color w:val="000000"/>
          <w:sz w:val="24"/>
          <w:szCs w:val="24"/>
        </w:rPr>
        <w:t xml:space="preserve"> for ARID3A motifs</w:t>
      </w:r>
      <w:r w:rsidR="00EA38CC">
        <w:rPr>
          <w:rFonts w:ascii="Times New Roman" w:hAnsi="Times New Roman" w:cs="Times New Roman" w:hint="eastAsia"/>
          <w:color w:val="000000"/>
          <w:sz w:val="24"/>
          <w:szCs w:val="24"/>
        </w:rPr>
        <w:t xml:space="preserve"> (Figure S6D</w:t>
      </w:r>
      <w:r w:rsidR="00E84F57">
        <w:rPr>
          <w:rFonts w:ascii="Times New Roman" w:hAnsi="Times New Roman" w:cs="Times New Roman" w:hint="eastAsia"/>
          <w:color w:val="000000"/>
          <w:sz w:val="24"/>
          <w:szCs w:val="24"/>
        </w:rPr>
        <w:t xml:space="preserve"> and S6E)</w:t>
      </w:r>
      <w:r w:rsidR="00F34F81" w:rsidRPr="00822EAD">
        <w:rPr>
          <w:rFonts w:ascii="Times New Roman" w:hAnsi="Times New Roman" w:cs="Times New Roman"/>
          <w:color w:val="000000"/>
          <w:sz w:val="24"/>
          <w:szCs w:val="24"/>
        </w:rPr>
        <w:t xml:space="preserve">. All of these findings point to </w:t>
      </w:r>
      <w:r w:rsidR="00E84F57">
        <w:rPr>
          <w:rFonts w:ascii="Times New Roman" w:hAnsi="Times New Roman" w:cs="Times New Roman" w:hint="eastAsia"/>
          <w:color w:val="000000"/>
          <w:sz w:val="24"/>
          <w:szCs w:val="24"/>
        </w:rPr>
        <w:t xml:space="preserve">a potential role for </w:t>
      </w:r>
      <w:r w:rsidR="00F34F81" w:rsidRPr="00822EAD">
        <w:rPr>
          <w:rFonts w:ascii="Times New Roman" w:hAnsi="Times New Roman" w:cs="Times New Roman"/>
          <w:color w:val="000000"/>
          <w:sz w:val="24"/>
          <w:szCs w:val="24"/>
        </w:rPr>
        <w:t>these CD40LG</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CD4</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 xml:space="preserve"> CART products</w:t>
      </w:r>
      <w:r w:rsidR="00E84F57">
        <w:rPr>
          <w:rFonts w:ascii="Times New Roman" w:hAnsi="Times New Roman" w:cs="Times New Roman" w:hint="eastAsia"/>
          <w:color w:val="000000"/>
          <w:sz w:val="24"/>
          <w:szCs w:val="24"/>
        </w:rPr>
        <w:t xml:space="preserve"> in activating </w:t>
      </w:r>
      <w:r w:rsidR="00F34F81" w:rsidRPr="00822EAD">
        <w:rPr>
          <w:rFonts w:ascii="Times New Roman" w:hAnsi="Times New Roman" w:cs="Times New Roman"/>
          <w:color w:val="000000"/>
          <w:sz w:val="24"/>
          <w:szCs w:val="24"/>
        </w:rPr>
        <w:t xml:space="preserve">monocytes through </w:t>
      </w:r>
      <w:r w:rsidR="00E84F57">
        <w:rPr>
          <w:rFonts w:ascii="Times New Roman" w:hAnsi="Times New Roman" w:cs="Times New Roman" w:hint="eastAsia"/>
          <w:color w:val="000000"/>
          <w:sz w:val="24"/>
          <w:szCs w:val="24"/>
        </w:rPr>
        <w:t>int</w:t>
      </w:r>
      <w:r w:rsidR="00E84F57" w:rsidRPr="009636D9">
        <w:rPr>
          <w:rFonts w:ascii="Times New Roman" w:hAnsi="Times New Roman" w:cs="Times New Roman" w:hint="eastAsia"/>
          <w:color w:val="000000"/>
          <w:sz w:val="24"/>
          <w:szCs w:val="24"/>
        </w:rPr>
        <w:t xml:space="preserve">eractions between </w:t>
      </w:r>
      <w:r w:rsidR="00E84F57" w:rsidRPr="009636D9">
        <w:rPr>
          <w:rFonts w:ascii="Times New Roman" w:hAnsi="Times New Roman" w:cs="Times New Roman"/>
          <w:color w:val="000000"/>
          <w:sz w:val="24"/>
          <w:szCs w:val="24"/>
        </w:rPr>
        <w:t>CD40LG</w:t>
      </w:r>
      <w:r w:rsidR="00E84F57" w:rsidRPr="009636D9">
        <w:rPr>
          <w:rFonts w:ascii="Times New Roman" w:hAnsi="Times New Roman" w:cs="Times New Roman" w:hint="eastAsia"/>
          <w:color w:val="000000"/>
          <w:sz w:val="24"/>
          <w:szCs w:val="24"/>
        </w:rPr>
        <w:t xml:space="preserve"> and either </w:t>
      </w:r>
      <w:r w:rsidR="00E84F57" w:rsidRPr="009636D9">
        <w:rPr>
          <w:rFonts w:ascii="Times New Roman" w:hAnsi="Times New Roman" w:cs="Times New Roman"/>
          <w:color w:val="000000"/>
          <w:sz w:val="24"/>
          <w:szCs w:val="24"/>
        </w:rPr>
        <w:t xml:space="preserve">CD40 </w:t>
      </w:r>
      <w:r w:rsidR="00E84F57" w:rsidRPr="009636D9">
        <w:rPr>
          <w:rFonts w:ascii="Times New Roman" w:hAnsi="Times New Roman" w:cs="Times New Roman" w:hint="eastAsia"/>
          <w:color w:val="000000"/>
          <w:sz w:val="24"/>
          <w:szCs w:val="24"/>
        </w:rPr>
        <w:t>or</w:t>
      </w:r>
      <w:r w:rsidR="00F34F81" w:rsidRPr="00822EAD">
        <w:rPr>
          <w:rFonts w:ascii="Times New Roman" w:hAnsi="Times New Roman" w:cs="Times New Roman"/>
          <w:color w:val="000000"/>
          <w:sz w:val="24"/>
          <w:szCs w:val="24"/>
        </w:rPr>
        <w:t xml:space="preserve"> </w:t>
      </w:r>
      <w:r w:rsidR="00F67B76">
        <w:rPr>
          <w:rFonts w:ascii="Times New Roman" w:hAnsi="Times New Roman" w:cs="Times New Roman"/>
          <w:color w:val="000000"/>
          <w:sz w:val="24"/>
          <w:szCs w:val="24"/>
        </w:rPr>
        <w:t xml:space="preserve">a5b1/a2Bb3 complex, based on </w:t>
      </w:r>
      <w:r w:rsidR="00F67B76">
        <w:rPr>
          <w:rFonts w:ascii="Times New Roman" w:hAnsi="Times New Roman" w:cs="Times New Roman" w:hint="eastAsia"/>
          <w:color w:val="000000"/>
          <w:sz w:val="24"/>
          <w:szCs w:val="24"/>
        </w:rPr>
        <w:t>our</w:t>
      </w:r>
      <w:r w:rsidR="00F34F81" w:rsidRPr="00822EAD">
        <w:rPr>
          <w:rFonts w:ascii="Times New Roman" w:hAnsi="Times New Roman" w:cs="Times New Roman"/>
          <w:color w:val="000000"/>
          <w:sz w:val="24"/>
          <w:szCs w:val="24"/>
        </w:rPr>
        <w:t xml:space="preserve"> interaction analysis </w:t>
      </w:r>
      <w:r w:rsidR="005257DD">
        <w:rPr>
          <w:rFonts w:ascii="Times New Roman" w:hAnsi="Times New Roman" w:cs="Times New Roman"/>
          <w:color w:val="000000"/>
          <w:sz w:val="24"/>
          <w:szCs w:val="24"/>
        </w:rPr>
        <w:t xml:space="preserve">(Figure </w:t>
      </w:r>
      <w:r w:rsidR="005257DD">
        <w:rPr>
          <w:rFonts w:ascii="Times New Roman" w:hAnsi="Times New Roman" w:cs="Times New Roman" w:hint="eastAsia"/>
          <w:color w:val="000000"/>
          <w:sz w:val="24"/>
          <w:szCs w:val="24"/>
        </w:rPr>
        <w:t>3</w:t>
      </w:r>
      <w:r w:rsidR="00F34F81" w:rsidRPr="00822EAD">
        <w:rPr>
          <w:rFonts w:ascii="Times New Roman" w:hAnsi="Times New Roman" w:cs="Times New Roman"/>
          <w:color w:val="000000"/>
          <w:sz w:val="24"/>
          <w:szCs w:val="24"/>
        </w:rPr>
        <w:t>E</w:t>
      </w:r>
      <w:r w:rsidR="005257DD">
        <w:rPr>
          <w:rFonts w:ascii="Times New Roman" w:hAnsi="Times New Roman" w:cs="Times New Roman" w:hint="eastAsia"/>
          <w:color w:val="000000"/>
          <w:sz w:val="24"/>
          <w:szCs w:val="24"/>
        </w:rPr>
        <w:t xml:space="preserve"> and S3B</w:t>
      </w:r>
      <w:r w:rsidR="00F34F81" w:rsidRPr="00822EAD">
        <w:rPr>
          <w:rFonts w:ascii="Times New Roman" w:hAnsi="Times New Roman" w:cs="Times New Roman"/>
          <w:color w:val="000000"/>
          <w:sz w:val="24"/>
          <w:szCs w:val="24"/>
        </w:rPr>
        <w:t>)</w:t>
      </w:r>
      <w:r w:rsidR="00F67B76">
        <w:rPr>
          <w:rFonts w:ascii="Times New Roman" w:hAnsi="Times New Roman" w:cs="Times New Roman" w:hint="eastAsia"/>
          <w:color w:val="000000"/>
          <w:sz w:val="24"/>
          <w:szCs w:val="24"/>
        </w:rPr>
        <w:t>,</w:t>
      </w:r>
      <w:r w:rsidR="0042351D">
        <w:rPr>
          <w:rFonts w:ascii="Times New Roman" w:hAnsi="Times New Roman" w:cs="Times New Roman" w:hint="eastAsia"/>
          <w:color w:val="000000"/>
          <w:sz w:val="24"/>
          <w:szCs w:val="24"/>
        </w:rPr>
        <w:t xml:space="preserve"> </w:t>
      </w:r>
      <w:r w:rsidR="0042351D">
        <w:rPr>
          <w:rFonts w:ascii="Times New Roman" w:hAnsi="Times New Roman" w:cs="Times New Roman"/>
          <w:color w:val="000000"/>
          <w:sz w:val="24"/>
          <w:szCs w:val="24"/>
        </w:rPr>
        <w:t>consist</w:t>
      </w:r>
      <w:r w:rsidR="0042351D">
        <w:rPr>
          <w:rFonts w:ascii="Times New Roman" w:hAnsi="Times New Roman" w:cs="Times New Roman" w:hint="eastAsia"/>
          <w:color w:val="000000"/>
          <w:sz w:val="24"/>
          <w:szCs w:val="24"/>
        </w:rPr>
        <w:t xml:space="preserve">ent with previous study </w:t>
      </w:r>
      <w:r w:rsidR="00F47E60">
        <w:rPr>
          <w:rFonts w:ascii="Times New Roman" w:hAnsi="Times New Roman" w:cs="Times New Roman"/>
          <w:color w:val="000000"/>
          <w:sz w:val="24"/>
          <w:szCs w:val="24"/>
        </w:rPr>
        <w:fldChar w:fldCharType="begin">
          <w:fldData xml:space="preserve">PEVuZE5vdGU+PENpdGU+PEF1dGhvcj5HaWF2cmlkaXM8L0F1dGhvcj48WWVhcj4yMDE4PC9ZZWFy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==
</w:fldData>
        </w:fldChar>
      </w:r>
      <w:r w:rsidR="00F47E60">
        <w:rPr>
          <w:rFonts w:ascii="Times New Roman" w:hAnsi="Times New Roman" w:cs="Times New Roman"/>
          <w:color w:val="000000"/>
          <w:sz w:val="24"/>
          <w:szCs w:val="24"/>
        </w:rPr>
        <w:instrText xml:space="preserve"> ADDIN EN.CITE </w:instrText>
      </w:r>
      <w:r w:rsidR="00F47E60">
        <w:rPr>
          <w:rFonts w:ascii="Times New Roman" w:hAnsi="Times New Roman" w:cs="Times New Roman"/>
          <w:color w:val="000000"/>
          <w:sz w:val="24"/>
          <w:szCs w:val="24"/>
        </w:rPr>
        <w:fldChar w:fldCharType="begin">
          <w:fldData xml:space="preserve">PEVuZE5vdGU+PENpdGU+PEF1dGhvcj5HaWF2cmlkaXM8L0F1dGhvcj48WWVhcj4yMDE4PC9ZZWFy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==
</w:fldData>
        </w:fldChar>
      </w:r>
      <w:r w:rsidR="00F47E60">
        <w:rPr>
          <w:rFonts w:ascii="Times New Roman" w:hAnsi="Times New Roman" w:cs="Times New Roman"/>
          <w:color w:val="000000"/>
          <w:sz w:val="24"/>
          <w:szCs w:val="24"/>
        </w:rPr>
        <w:instrText xml:space="preserve"> ADDIN EN.CITE.DATA </w:instrText>
      </w:r>
      <w:r w:rsidR="00F47E60">
        <w:rPr>
          <w:rFonts w:ascii="Times New Roman" w:hAnsi="Times New Roman" w:cs="Times New Roman"/>
          <w:color w:val="000000"/>
          <w:sz w:val="24"/>
          <w:szCs w:val="24"/>
        </w:rPr>
      </w:r>
      <w:r w:rsidR="00F47E60">
        <w:rPr>
          <w:rFonts w:ascii="Times New Roman" w:hAnsi="Times New Roman" w:cs="Times New Roman"/>
          <w:color w:val="000000"/>
          <w:sz w:val="24"/>
          <w:szCs w:val="24"/>
        </w:rPr>
        <w:fldChar w:fldCharType="end"/>
      </w:r>
      <w:r w:rsidR="00F47E60">
        <w:rPr>
          <w:rFonts w:ascii="Times New Roman" w:hAnsi="Times New Roman" w:cs="Times New Roman"/>
          <w:color w:val="000000"/>
          <w:sz w:val="24"/>
          <w:szCs w:val="24"/>
        </w:rPr>
      </w:r>
      <w:r w:rsidR="00F47E60">
        <w:rPr>
          <w:rFonts w:ascii="Times New Roman" w:hAnsi="Times New Roman" w:cs="Times New Roman"/>
          <w:color w:val="000000"/>
          <w:sz w:val="24"/>
          <w:szCs w:val="24"/>
        </w:rPr>
        <w:fldChar w:fldCharType="separate"/>
      </w:r>
      <w:r w:rsidR="00F47E60">
        <w:rPr>
          <w:rFonts w:ascii="Times New Roman" w:hAnsi="Times New Roman" w:cs="Times New Roman"/>
          <w:noProof/>
          <w:color w:val="000000"/>
          <w:sz w:val="24"/>
          <w:szCs w:val="24"/>
        </w:rPr>
        <w:t>(Giavridis et al., 2018)</w:t>
      </w:r>
      <w:r w:rsidR="00F47E60">
        <w:rPr>
          <w:rFonts w:ascii="Times New Roman" w:hAnsi="Times New Roman" w:cs="Times New Roman"/>
          <w:color w:val="000000"/>
          <w:sz w:val="24"/>
          <w:szCs w:val="24"/>
        </w:rPr>
        <w:fldChar w:fldCharType="end"/>
      </w:r>
      <w:r w:rsidR="00F34F81" w:rsidRPr="00822EAD">
        <w:rPr>
          <w:rFonts w:ascii="Times New Roman" w:hAnsi="Times New Roman" w:cs="Times New Roman"/>
          <w:color w:val="000000"/>
          <w:sz w:val="24"/>
          <w:szCs w:val="24"/>
        </w:rPr>
        <w:t>. The relative abundance of IL-13</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CD4</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 xml:space="preserve"> </w:t>
      </w:r>
      <w:r w:rsidR="00F34F81" w:rsidRPr="00822EAD">
        <w:rPr>
          <w:rFonts w:ascii="Times New Roman" w:eastAsia="宋体" w:hAnsi="Times New Roman" w:cs="Times New Roman"/>
          <w:color w:val="000000"/>
          <w:sz w:val="24"/>
          <w:szCs w:val="24"/>
        </w:rPr>
        <w:t>CART cells showed</w:t>
      </w:r>
      <w:r w:rsidR="00F34F81" w:rsidRPr="00822EAD">
        <w:rPr>
          <w:rFonts w:ascii="Times New Roman" w:hAnsi="Times New Roman" w:cs="Times New Roman"/>
          <w:color w:val="000000"/>
          <w:sz w:val="24"/>
          <w:szCs w:val="24"/>
        </w:rPr>
        <w:t xml:space="preserve"> similar trends as the CD40LG</w:t>
      </w:r>
      <w:r w:rsidR="00F34F81" w:rsidRPr="00822EAD">
        <w:rPr>
          <w:rFonts w:ascii="Times New Roman" w:hAnsi="Times New Roman" w:cs="Times New Roman"/>
          <w:color w:val="000000"/>
          <w:sz w:val="24"/>
          <w:szCs w:val="24"/>
          <w:vertAlign w:val="superscript"/>
        </w:rPr>
        <w:t>+</w:t>
      </w:r>
      <w:r w:rsidR="00F34F81" w:rsidRPr="00822EAD">
        <w:rPr>
          <w:rFonts w:ascii="Times New Roman" w:hAnsi="Times New Roman" w:cs="Times New Roman"/>
          <w:color w:val="000000"/>
          <w:sz w:val="24"/>
          <w:szCs w:val="24"/>
        </w:rPr>
        <w:t>CD4</w:t>
      </w:r>
      <w:r w:rsidR="00F67B76" w:rsidRPr="00F67B76">
        <w:rPr>
          <w:rFonts w:ascii="Times New Roman" w:hAnsi="Times New Roman" w:cs="Times New Roman" w:hint="eastAsia"/>
          <w:color w:val="000000"/>
          <w:sz w:val="24"/>
          <w:szCs w:val="24"/>
          <w:vertAlign w:val="superscript"/>
        </w:rPr>
        <w:t>+</w:t>
      </w:r>
      <w:r w:rsidR="00F34F81" w:rsidRPr="00822EAD">
        <w:rPr>
          <w:rFonts w:ascii="Times New Roman" w:hAnsi="Times New Roman" w:cs="Times New Roman"/>
          <w:color w:val="000000"/>
          <w:sz w:val="24"/>
          <w:szCs w:val="24"/>
        </w:rPr>
        <w:t xml:space="preserve"> </w:t>
      </w:r>
      <w:r w:rsidR="00F67B76">
        <w:rPr>
          <w:rFonts w:ascii="Times New Roman" w:hAnsi="Times New Roman" w:cs="Times New Roman"/>
          <w:color w:val="000000"/>
          <w:sz w:val="24"/>
          <w:szCs w:val="24"/>
        </w:rPr>
        <w:t>subset, with enrichment in high</w:t>
      </w:r>
      <w:r w:rsidR="00F67B76">
        <w:rPr>
          <w:rFonts w:ascii="Times New Roman" w:hAnsi="Times New Roman" w:cs="Times New Roman" w:hint="eastAsia"/>
          <w:color w:val="000000"/>
          <w:sz w:val="24"/>
          <w:szCs w:val="24"/>
        </w:rPr>
        <w:t xml:space="preserve">-grade </w:t>
      </w:r>
      <w:r w:rsidR="00F34F81" w:rsidRPr="00822EAD">
        <w:rPr>
          <w:rFonts w:ascii="Times New Roman" w:hAnsi="Times New Roman" w:cs="Times New Roman"/>
          <w:color w:val="000000"/>
          <w:sz w:val="24"/>
          <w:szCs w:val="24"/>
        </w:rPr>
        <w:t>CRS patients (</w:t>
      </w:r>
      <w:r w:rsidR="000E151F" w:rsidRPr="00822EAD">
        <w:rPr>
          <w:rFonts w:ascii="Times New Roman" w:hAnsi="Times New Roman" w:cs="Times New Roman"/>
          <w:color w:val="000000"/>
          <w:sz w:val="24"/>
          <w:szCs w:val="24"/>
        </w:rPr>
        <w:t>Figure 6</w:t>
      </w:r>
      <w:r w:rsidR="00F34F81" w:rsidRPr="00822EAD">
        <w:rPr>
          <w:rFonts w:ascii="Times New Roman" w:eastAsia="宋体" w:hAnsi="Times New Roman" w:cs="Times New Roman"/>
          <w:bCs/>
          <w:kern w:val="0"/>
          <w:sz w:val="24"/>
          <w:szCs w:val="24"/>
        </w:rPr>
        <w:t>J)</w:t>
      </w:r>
      <w:r w:rsidR="00F67B76">
        <w:rPr>
          <w:rFonts w:ascii="Times New Roman" w:hAnsi="Times New Roman" w:cs="Times New Roman" w:hint="eastAsia"/>
          <w:color w:val="000000"/>
          <w:sz w:val="24"/>
          <w:szCs w:val="24"/>
        </w:rPr>
        <w:t>. This was concordant with high</w:t>
      </w:r>
      <w:r w:rsidR="00F47E60">
        <w:rPr>
          <w:rFonts w:ascii="Times New Roman" w:hAnsi="Times New Roman" w:cs="Times New Roman" w:hint="eastAsia"/>
          <w:color w:val="000000"/>
          <w:sz w:val="24"/>
          <w:szCs w:val="24"/>
        </w:rPr>
        <w:t xml:space="preserve"> expression of IL-13 and a recent finding that </w:t>
      </w:r>
      <w:r w:rsidR="00F34F81" w:rsidRPr="00822EAD">
        <w:rPr>
          <w:rFonts w:ascii="Times New Roman" w:eastAsia="宋体" w:hAnsi="Times New Roman" w:cs="Times New Roman"/>
          <w:bCs/>
          <w:kern w:val="0"/>
          <w:sz w:val="24"/>
          <w:szCs w:val="24"/>
        </w:rPr>
        <w:t>human IL13Rα2-C</w:t>
      </w:r>
      <w:r w:rsidR="00F67B76">
        <w:rPr>
          <w:rFonts w:ascii="Times New Roman" w:eastAsia="宋体" w:hAnsi="Times New Roman" w:cs="Times New Roman"/>
          <w:bCs/>
          <w:kern w:val="0"/>
          <w:sz w:val="24"/>
          <w:szCs w:val="24"/>
        </w:rPr>
        <w:t>AR T cells can activate patient</w:t>
      </w:r>
      <w:r w:rsidR="00F67B76">
        <w:rPr>
          <w:rFonts w:ascii="Times New Roman" w:eastAsia="宋体" w:hAnsi="Times New Roman" w:cs="Times New Roman" w:hint="eastAsia"/>
          <w:bCs/>
          <w:kern w:val="0"/>
          <w:sz w:val="24"/>
          <w:szCs w:val="24"/>
        </w:rPr>
        <w:t>-</w:t>
      </w:r>
      <w:r w:rsidR="00F34F81" w:rsidRPr="00822EAD">
        <w:rPr>
          <w:rFonts w:ascii="Times New Roman" w:eastAsia="宋体" w:hAnsi="Times New Roman" w:cs="Times New Roman"/>
          <w:bCs/>
          <w:kern w:val="0"/>
          <w:sz w:val="24"/>
          <w:szCs w:val="24"/>
        </w:rPr>
        <w:t xml:space="preserve">derived endogenous T cells and monocytes/macrophages </w:t>
      </w:r>
      <w:r w:rsidR="00F34F81" w:rsidRPr="00822EAD">
        <w:rPr>
          <w:rFonts w:ascii="Times New Roman" w:eastAsia="宋体" w:hAnsi="Times New Roman" w:cs="Times New Roman"/>
          <w:bCs/>
          <w:kern w:val="0"/>
          <w:sz w:val="24"/>
          <w:szCs w:val="24"/>
        </w:rPr>
        <w:fldChar w:fldCharType="begin">
          <w:fldData xml:space="preserve">PEVuZE5vdGU+PENpdGU+PEF1dGhvcj5BbGl6YWRlaDwvQXV0aG9yPjxZZWFyPjIwMjE8L1llYXI+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</w:fldData>
        </w:fldChar>
      </w:r>
      <w:r w:rsidR="00F34F81" w:rsidRPr="00822EAD">
        <w:rPr>
          <w:rFonts w:ascii="Times New Roman" w:eastAsia="宋体" w:hAnsi="Times New Roman" w:cs="Times New Roman"/>
          <w:bCs/>
          <w:kern w:val="0"/>
          <w:sz w:val="24"/>
          <w:szCs w:val="24"/>
        </w:rPr>
        <w:instrText xml:space="preserve"> ADDIN EN.CITE </w:instrText>
      </w:r>
      <w:r w:rsidR="00F34F81" w:rsidRPr="00822EAD">
        <w:rPr>
          <w:rFonts w:ascii="Times New Roman" w:eastAsia="宋体" w:hAnsi="Times New Roman" w:cs="Times New Roman"/>
          <w:bCs/>
          <w:kern w:val="0"/>
          <w:sz w:val="24"/>
          <w:szCs w:val="24"/>
        </w:rPr>
        <w:fldChar w:fldCharType="begin">
          <w:fldData xml:space="preserve">PEVuZE5vdGU+PENpdGU+PEF1dGhvcj5BbGl6YWRlaDwvQXV0aG9yPjxZZWFyPjIwMjE8L1llYXI+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</w:fldData>
        </w:fldChar>
      </w:r>
      <w:r w:rsidR="00F34F81" w:rsidRPr="00822EAD">
        <w:rPr>
          <w:rFonts w:ascii="Times New Roman" w:eastAsia="宋体" w:hAnsi="Times New Roman" w:cs="Times New Roman"/>
          <w:bCs/>
          <w:kern w:val="0"/>
          <w:sz w:val="24"/>
          <w:szCs w:val="24"/>
        </w:rPr>
        <w:instrText xml:space="preserve"> ADDIN EN.CITE.DATA </w:instrText>
      </w:r>
      <w:r w:rsidR="00F34F81" w:rsidRPr="00822EAD">
        <w:rPr>
          <w:rFonts w:ascii="Times New Roman" w:eastAsia="宋体" w:hAnsi="Times New Roman" w:cs="Times New Roman"/>
          <w:bCs/>
          <w:kern w:val="0"/>
          <w:sz w:val="24"/>
          <w:szCs w:val="24"/>
        </w:rPr>
      </w:r>
      <w:r w:rsidR="00F34F81" w:rsidRPr="00822EAD">
        <w:rPr>
          <w:rFonts w:ascii="Times New Roman" w:eastAsia="宋体" w:hAnsi="Times New Roman" w:cs="Times New Roman"/>
          <w:bCs/>
          <w:kern w:val="0"/>
          <w:sz w:val="24"/>
          <w:szCs w:val="24"/>
        </w:rPr>
        <w:fldChar w:fldCharType="end"/>
      </w:r>
      <w:r w:rsidR="00F34F81" w:rsidRPr="00822EAD">
        <w:rPr>
          <w:rFonts w:ascii="Times New Roman" w:eastAsia="宋体" w:hAnsi="Times New Roman" w:cs="Times New Roman"/>
          <w:bCs/>
          <w:kern w:val="0"/>
          <w:sz w:val="24"/>
          <w:szCs w:val="24"/>
        </w:rPr>
      </w:r>
      <w:r w:rsidR="00F34F81" w:rsidRPr="00822EAD">
        <w:rPr>
          <w:rFonts w:ascii="Times New Roman" w:eastAsia="宋体" w:hAnsi="Times New Roman" w:cs="Times New Roman"/>
          <w:bCs/>
          <w:kern w:val="0"/>
          <w:sz w:val="24"/>
          <w:szCs w:val="24"/>
        </w:rPr>
        <w:fldChar w:fldCharType="separate"/>
      </w:r>
      <w:r w:rsidR="00F34F81" w:rsidRPr="00822EAD">
        <w:rPr>
          <w:rFonts w:ascii="Times New Roman" w:eastAsia="宋体" w:hAnsi="Times New Roman" w:cs="Times New Roman"/>
          <w:bCs/>
          <w:noProof/>
          <w:kern w:val="0"/>
          <w:sz w:val="24"/>
          <w:szCs w:val="24"/>
        </w:rPr>
        <w:t>(Alizadeh et al., 2021)</w:t>
      </w:r>
      <w:r w:rsidR="00F34F81" w:rsidRPr="00822EAD">
        <w:rPr>
          <w:rFonts w:ascii="Times New Roman" w:eastAsia="宋体" w:hAnsi="Times New Roman" w:cs="Times New Roman"/>
          <w:bCs/>
          <w:kern w:val="0"/>
          <w:sz w:val="24"/>
          <w:szCs w:val="24"/>
        </w:rPr>
        <w:fldChar w:fldCharType="end"/>
      </w:r>
      <w:r w:rsidR="00F47E60">
        <w:rPr>
          <w:rFonts w:ascii="Times New Roman" w:eastAsia="宋体" w:hAnsi="Times New Roman" w:cs="Times New Roman" w:hint="eastAsia"/>
          <w:bCs/>
          <w:kern w:val="0"/>
          <w:sz w:val="24"/>
          <w:szCs w:val="24"/>
        </w:rPr>
        <w:t>. These data</w:t>
      </w:r>
      <w:r w:rsidR="00F34F81" w:rsidRPr="00822EAD">
        <w:rPr>
          <w:rFonts w:ascii="Times New Roman" w:eastAsia="宋体" w:hAnsi="Times New Roman" w:cs="Times New Roman"/>
          <w:bCs/>
          <w:kern w:val="0"/>
          <w:sz w:val="24"/>
          <w:szCs w:val="24"/>
        </w:rPr>
        <w:t xml:space="preserve"> suggested the above specific </w:t>
      </w:r>
      <w:r w:rsidR="00F47E60">
        <w:rPr>
          <w:rFonts w:ascii="Times New Roman" w:eastAsia="宋体" w:hAnsi="Times New Roman" w:cs="Times New Roman" w:hint="eastAsia"/>
          <w:bCs/>
          <w:kern w:val="0"/>
          <w:sz w:val="24"/>
          <w:szCs w:val="24"/>
        </w:rPr>
        <w:t>CD40LG</w:t>
      </w:r>
      <w:r w:rsidR="00F47E60" w:rsidRPr="00F47E60">
        <w:rPr>
          <w:rFonts w:ascii="Times New Roman" w:eastAsia="宋体" w:hAnsi="Times New Roman" w:cs="Times New Roman" w:hint="eastAsia"/>
          <w:bCs/>
          <w:kern w:val="0"/>
          <w:sz w:val="24"/>
          <w:szCs w:val="24"/>
          <w:vertAlign w:val="superscript"/>
        </w:rPr>
        <w:t>+</w:t>
      </w:r>
      <w:r w:rsidR="00F34F81" w:rsidRPr="00822EAD">
        <w:rPr>
          <w:rFonts w:ascii="Times New Roman" w:eastAsia="宋体" w:hAnsi="Times New Roman" w:cs="Times New Roman"/>
          <w:bCs/>
          <w:kern w:val="0"/>
          <w:sz w:val="24"/>
          <w:szCs w:val="24"/>
        </w:rPr>
        <w:t>IL-13</w:t>
      </w:r>
      <w:r w:rsidR="00F34F81" w:rsidRPr="00822EAD">
        <w:rPr>
          <w:rFonts w:ascii="Times New Roman" w:eastAsia="宋体" w:hAnsi="Times New Roman" w:cs="Times New Roman"/>
          <w:bCs/>
          <w:kern w:val="0"/>
          <w:sz w:val="24"/>
          <w:szCs w:val="24"/>
          <w:vertAlign w:val="superscript"/>
        </w:rPr>
        <w:t>+</w:t>
      </w:r>
      <w:r w:rsidR="00F34F81" w:rsidRPr="00822EAD">
        <w:rPr>
          <w:rFonts w:ascii="Times New Roman" w:eastAsia="宋体" w:hAnsi="Times New Roman" w:cs="Times New Roman"/>
          <w:bCs/>
          <w:kern w:val="0"/>
          <w:sz w:val="24"/>
          <w:szCs w:val="24"/>
        </w:rPr>
        <w:t>CD4</w:t>
      </w:r>
      <w:r w:rsidR="00F34F81" w:rsidRPr="00822EAD">
        <w:rPr>
          <w:rFonts w:ascii="Times New Roman" w:eastAsia="宋体" w:hAnsi="Times New Roman" w:cs="Times New Roman"/>
          <w:bCs/>
          <w:kern w:val="0"/>
          <w:sz w:val="24"/>
          <w:szCs w:val="24"/>
          <w:vertAlign w:val="superscript"/>
        </w:rPr>
        <w:t>+</w:t>
      </w:r>
      <w:r w:rsidR="00F34F81" w:rsidRPr="00822EAD">
        <w:rPr>
          <w:rFonts w:ascii="Times New Roman" w:eastAsia="宋体" w:hAnsi="Times New Roman" w:cs="Times New Roman"/>
          <w:bCs/>
          <w:kern w:val="0"/>
          <w:sz w:val="24"/>
          <w:szCs w:val="24"/>
        </w:rPr>
        <w:t xml:space="preserve"> </w:t>
      </w:r>
      <w:r w:rsidR="00F47E60">
        <w:rPr>
          <w:rFonts w:ascii="Times New Roman" w:eastAsia="宋体" w:hAnsi="Times New Roman" w:cs="Times New Roman" w:hint="eastAsia"/>
          <w:bCs/>
          <w:kern w:val="0"/>
          <w:sz w:val="24"/>
          <w:szCs w:val="24"/>
        </w:rPr>
        <w:t>subpopulation of CART cells</w:t>
      </w:r>
      <w:r w:rsidR="00F67B76">
        <w:rPr>
          <w:rFonts w:ascii="Times New Roman" w:eastAsia="宋体" w:hAnsi="Times New Roman" w:cs="Times New Roman" w:hint="eastAsia"/>
          <w:bCs/>
          <w:kern w:val="0"/>
          <w:sz w:val="24"/>
          <w:szCs w:val="24"/>
        </w:rPr>
        <w:t>, which we refer to as CRSCs,</w:t>
      </w:r>
      <w:r w:rsidR="00F34F81" w:rsidRPr="00822EAD">
        <w:rPr>
          <w:rFonts w:ascii="Times New Roman" w:eastAsia="宋体" w:hAnsi="Times New Roman" w:cs="Times New Roman"/>
          <w:bCs/>
          <w:kern w:val="0"/>
          <w:sz w:val="24"/>
          <w:szCs w:val="24"/>
        </w:rPr>
        <w:t xml:space="preserve"> may activate e</w:t>
      </w:r>
      <w:r w:rsidR="00F47E60">
        <w:rPr>
          <w:rFonts w:ascii="Times New Roman" w:eastAsia="宋体" w:hAnsi="Times New Roman" w:cs="Times New Roman"/>
          <w:bCs/>
          <w:kern w:val="0"/>
          <w:sz w:val="24"/>
          <w:szCs w:val="24"/>
        </w:rPr>
        <w:t>ndogenous monocytes and T cells</w:t>
      </w:r>
      <w:r w:rsidR="00F47E60">
        <w:rPr>
          <w:rFonts w:ascii="Times New Roman" w:eastAsia="宋体" w:hAnsi="Times New Roman" w:cs="Times New Roman" w:hint="eastAsia"/>
          <w:bCs/>
          <w:kern w:val="0"/>
          <w:sz w:val="24"/>
          <w:szCs w:val="24"/>
        </w:rPr>
        <w:t xml:space="preserve"> to initiate CRS process.</w:t>
      </w:r>
    </w:p>
    <w:p w14:paraId="3B24AA6E" w14:textId="0F5F379F" w:rsidR="00F34F81" w:rsidRPr="00822EAD" w:rsidRDefault="00F67B76" w:rsidP="00786819">
      <w:pPr>
        <w:widowControl/>
        <w:spacing w:line="360" w:lineRule="auto"/>
        <w:ind w:firstLineChars="200" w:firstLine="480"/>
        <w:rPr>
          <w:rFonts w:ascii="Times New Roman" w:hAnsi="Times New Roman" w:cs="Times New Roman"/>
          <w:kern w:val="0"/>
          <w:sz w:val="24"/>
          <w:szCs w:val="24"/>
        </w:rPr>
      </w:pPr>
      <w:r>
        <w:rPr>
          <w:rFonts w:ascii="Times New Roman" w:hAnsi="Times New Roman" w:cs="Times New Roman"/>
          <w:kern w:val="0"/>
          <w:sz w:val="24"/>
          <w:szCs w:val="24"/>
        </w:rPr>
        <w:t>To fu</w:t>
      </w:r>
      <w:r>
        <w:rPr>
          <w:rFonts w:ascii="Times New Roman" w:hAnsi="Times New Roman" w:cs="Times New Roman" w:hint="eastAsia"/>
          <w:kern w:val="0"/>
          <w:sz w:val="24"/>
          <w:szCs w:val="24"/>
        </w:rPr>
        <w:t xml:space="preserve">nctionally investigate the role </w:t>
      </w:r>
      <w:r w:rsidR="00F34F81" w:rsidRPr="00822EAD">
        <w:rPr>
          <w:rFonts w:ascii="Times New Roman" w:hAnsi="Times New Roman" w:cs="Times New Roman"/>
          <w:kern w:val="0"/>
          <w:sz w:val="24"/>
          <w:szCs w:val="24"/>
        </w:rPr>
        <w:t>of 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F47E60">
        <w:rPr>
          <w:rFonts w:ascii="Times New Roman" w:hAnsi="Times New Roman" w:cs="Times New Roman"/>
          <w:kern w:val="0"/>
          <w:sz w:val="24"/>
          <w:szCs w:val="24"/>
        </w:rPr>
        <w:t xml:space="preserve"> subsets in </w:t>
      </w:r>
      <w:r w:rsidR="00F47E60">
        <w:rPr>
          <w:rFonts w:ascii="Times New Roman" w:hAnsi="Times New Roman" w:cs="Times New Roman" w:hint="eastAsia"/>
          <w:kern w:val="0"/>
          <w:sz w:val="24"/>
          <w:szCs w:val="24"/>
        </w:rPr>
        <w:t>CRS</w:t>
      </w:r>
      <w:r w:rsidR="00F47E60">
        <w:rPr>
          <w:rFonts w:ascii="Times New Roman" w:hAnsi="Times New Roman" w:cs="Times New Roman"/>
          <w:kern w:val="0"/>
          <w:sz w:val="24"/>
          <w:szCs w:val="24"/>
        </w:rPr>
        <w:t xml:space="preserve"> and explore the</w:t>
      </w:r>
      <w:r w:rsidR="00F34F81" w:rsidRPr="00822EAD">
        <w:rPr>
          <w:rFonts w:ascii="Times New Roman" w:hAnsi="Times New Roman" w:cs="Times New Roman"/>
          <w:kern w:val="0"/>
          <w:sz w:val="24"/>
          <w:szCs w:val="24"/>
        </w:rPr>
        <w:t xml:space="preserve"> interactions among 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 xml:space="preserve"> </w:t>
      </w:r>
      <w:r w:rsidR="00326067">
        <w:rPr>
          <w:rFonts w:ascii="Times New Roman" w:hAnsi="Times New Roman" w:cs="Times New Roman"/>
          <w:kern w:val="0"/>
          <w:sz w:val="24"/>
          <w:szCs w:val="24"/>
        </w:rPr>
        <w:t>CART</w:t>
      </w:r>
      <w:r w:rsidR="00F34F81" w:rsidRPr="00822EAD">
        <w:rPr>
          <w:rFonts w:ascii="Times New Roman" w:hAnsi="Times New Roman" w:cs="Times New Roman"/>
          <w:kern w:val="0"/>
          <w:sz w:val="24"/>
          <w:szCs w:val="24"/>
        </w:rPr>
        <w:t xml:space="preserve"> products, tumor cells and </w:t>
      </w:r>
      <w:r w:rsidR="00F34F81" w:rsidRPr="00822EAD">
        <w:rPr>
          <w:rFonts w:ascii="Times New Roman" w:hAnsi="Times New Roman" w:cs="Times New Roman"/>
          <w:kern w:val="0"/>
          <w:sz w:val="24"/>
          <w:szCs w:val="24"/>
        </w:rPr>
        <w:lastRenderedPageBreak/>
        <w:t>monocytes, we used a BCMA</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 xml:space="preserve"> H929 cell line to model MM tumor cells and </w:t>
      </w:r>
      <w:r w:rsidR="00F47E60">
        <w:rPr>
          <w:rFonts w:ascii="Times New Roman" w:hAnsi="Times New Roman" w:cs="Times New Roman" w:hint="eastAsia"/>
          <w:kern w:val="0"/>
          <w:sz w:val="24"/>
          <w:szCs w:val="24"/>
        </w:rPr>
        <w:t>performed</w:t>
      </w:r>
      <w:r w:rsidR="00F34F81" w:rsidRPr="00822EAD">
        <w:rPr>
          <w:rFonts w:ascii="Times New Roman" w:hAnsi="Times New Roman" w:cs="Times New Roman"/>
          <w:kern w:val="0"/>
          <w:sz w:val="24"/>
          <w:szCs w:val="24"/>
        </w:rPr>
        <w:t xml:space="preserve"> cytokine </w:t>
      </w:r>
      <w:r w:rsidR="00F47E60">
        <w:rPr>
          <w:rFonts w:ascii="Times New Roman" w:hAnsi="Times New Roman" w:cs="Times New Roman" w:hint="eastAsia"/>
          <w:kern w:val="0"/>
          <w:sz w:val="24"/>
          <w:szCs w:val="24"/>
        </w:rPr>
        <w:t>arrays in samples collected</w:t>
      </w:r>
      <w:r w:rsidR="00F34F81" w:rsidRPr="00822EAD">
        <w:rPr>
          <w:rFonts w:ascii="Times New Roman" w:hAnsi="Times New Roman" w:cs="Times New Roman"/>
          <w:kern w:val="0"/>
          <w:sz w:val="24"/>
          <w:szCs w:val="24"/>
        </w:rPr>
        <w:t xml:space="preserve"> from co-cultured immune cell subsets. </w:t>
      </w:r>
      <w:r w:rsidR="00F47E60">
        <w:rPr>
          <w:rFonts w:ascii="Times New Roman" w:hAnsi="Times New Roman" w:cs="Times New Roman" w:hint="eastAsia"/>
          <w:kern w:val="0"/>
          <w:sz w:val="24"/>
          <w:szCs w:val="24"/>
        </w:rPr>
        <w:t>W</w:t>
      </w:r>
      <w:r w:rsidR="00F34F81" w:rsidRPr="00822EAD">
        <w:rPr>
          <w:rFonts w:ascii="Times New Roman" w:hAnsi="Times New Roman" w:cs="Times New Roman"/>
          <w:kern w:val="0"/>
          <w:sz w:val="24"/>
          <w:szCs w:val="24"/>
        </w:rPr>
        <w:t>e used the THP1 monocyte-like cell line</w:t>
      </w:r>
      <w:r w:rsidR="00F34F81" w:rsidRPr="00822EAD">
        <w:rPr>
          <w:rFonts w:ascii="Times New Roman" w:hAnsi="Times New Roman" w:cs="Times New Roman"/>
          <w:i/>
          <w:kern w:val="0"/>
          <w:sz w:val="24"/>
          <w:szCs w:val="24"/>
        </w:rPr>
        <w:t xml:space="preserve"> </w:t>
      </w:r>
      <w:r w:rsidR="00731CF7">
        <w:rPr>
          <w:rFonts w:ascii="Times New Roman" w:hAnsi="Times New Roman" w:cs="Times New Roman"/>
          <w:iCs/>
          <w:kern w:val="0"/>
          <w:sz w:val="24"/>
          <w:szCs w:val="24"/>
        </w:rPr>
        <w:t>to</w:t>
      </w:r>
      <w:r w:rsidR="00731CF7">
        <w:rPr>
          <w:rFonts w:ascii="Times New Roman" w:hAnsi="Times New Roman" w:cs="Times New Roman" w:hint="eastAsia"/>
          <w:iCs/>
          <w:kern w:val="0"/>
          <w:sz w:val="24"/>
          <w:szCs w:val="24"/>
        </w:rPr>
        <w:t xml:space="preserve"> </w:t>
      </w:r>
      <w:r w:rsidR="00CD5FC5">
        <w:rPr>
          <w:rFonts w:ascii="Times New Roman" w:hAnsi="Times New Roman" w:cs="Times New Roman"/>
          <w:iCs/>
          <w:kern w:val="0"/>
          <w:sz w:val="24"/>
          <w:szCs w:val="24"/>
        </w:rPr>
        <w:t>mimic</w:t>
      </w:r>
      <w:r w:rsidR="00F34F81" w:rsidRPr="00822EAD">
        <w:rPr>
          <w:rFonts w:ascii="Times New Roman" w:hAnsi="Times New Roman" w:cs="Times New Roman"/>
          <w:iCs/>
          <w:kern w:val="0"/>
          <w:sz w:val="24"/>
          <w:szCs w:val="24"/>
        </w:rPr>
        <w:t xml:space="preserve"> monocytes</w:t>
      </w:r>
      <w:r w:rsidR="00F34F81" w:rsidRPr="00822EAD">
        <w:rPr>
          <w:rFonts w:ascii="Times New Roman" w:hAnsi="Times New Roman" w:cs="Times New Roman"/>
          <w:kern w:val="0"/>
          <w:sz w:val="24"/>
          <w:szCs w:val="24"/>
        </w:rPr>
        <w:t xml:space="preserve">, and </w:t>
      </w:r>
      <w:r w:rsidR="00DA1564">
        <w:rPr>
          <w:rFonts w:ascii="Times New Roman" w:hAnsi="Times New Roman" w:cs="Times New Roman" w:hint="eastAsia"/>
          <w:kern w:val="0"/>
          <w:sz w:val="24"/>
          <w:szCs w:val="24"/>
        </w:rPr>
        <w:t xml:space="preserve">FACS-sorted </w:t>
      </w:r>
      <w:r w:rsidR="00F34F81" w:rsidRPr="00822EAD">
        <w:rPr>
          <w:rFonts w:ascii="Times New Roman" w:hAnsi="Times New Roman" w:cs="Times New Roman"/>
          <w:kern w:val="0"/>
          <w:sz w:val="24"/>
          <w:szCs w:val="24"/>
        </w:rPr>
        <w:t xml:space="preserve">fresh </w:t>
      </w:r>
      <w:r w:rsidR="00F34F81" w:rsidRPr="00822EAD">
        <w:rPr>
          <w:rFonts w:ascii="Times New Roman" w:eastAsia="宋体" w:hAnsi="Times New Roman" w:cs="Times New Roman"/>
          <w:kern w:val="0"/>
          <w:sz w:val="24"/>
          <w:szCs w:val="24"/>
        </w:rPr>
        <w:t>CART cell</w:t>
      </w:r>
      <w:r w:rsidR="00F34F81" w:rsidRPr="00822EAD">
        <w:rPr>
          <w:rFonts w:ascii="Times New Roman" w:eastAsia="宋体" w:hAnsi="Times New Roman" w:cs="Times New Roman"/>
          <w:sz w:val="24"/>
          <w:szCs w:val="24"/>
        </w:rPr>
        <w:t xml:space="preserve"> products prior to infusion</w:t>
      </w:r>
      <w:r w:rsidR="00F34F81" w:rsidRPr="00822EAD">
        <w:rPr>
          <w:rFonts w:ascii="Times New Roman" w:hAnsi="Times New Roman" w:cs="Times New Roman"/>
          <w:kern w:val="0"/>
          <w:sz w:val="24"/>
          <w:szCs w:val="24"/>
        </w:rPr>
        <w:t xml:space="preserve"> from other new patients </w:t>
      </w:r>
      <w:r w:rsidR="00786819">
        <w:rPr>
          <w:rFonts w:ascii="Times New Roman" w:hAnsi="Times New Roman" w:cs="Times New Roman" w:hint="eastAsia"/>
          <w:kern w:val="0"/>
          <w:sz w:val="24"/>
          <w:szCs w:val="24"/>
        </w:rPr>
        <w:t>in</w:t>
      </w:r>
      <w:r w:rsidR="00F34F81" w:rsidRPr="00822EAD">
        <w:rPr>
          <w:rFonts w:ascii="Times New Roman" w:hAnsi="Times New Roman" w:cs="Times New Roman"/>
          <w:kern w:val="0"/>
          <w:sz w:val="24"/>
          <w:szCs w:val="24"/>
        </w:rPr>
        <w:t xml:space="preserve">to </w:t>
      </w:r>
      <w:r w:rsidR="00786819">
        <w:rPr>
          <w:rFonts w:ascii="Times New Roman" w:hAnsi="Times New Roman" w:cs="Times New Roman" w:hint="eastAsia"/>
          <w:kern w:val="0"/>
          <w:sz w:val="24"/>
          <w:szCs w:val="24"/>
        </w:rPr>
        <w:t>the following subsets:</w:t>
      </w:r>
      <w:r w:rsidR="00786819">
        <w:rPr>
          <w:rFonts w:ascii="Times New Roman" w:hAnsi="Times New Roman" w:cs="Times New Roman"/>
          <w:kern w:val="0"/>
          <w:sz w:val="24"/>
          <w:szCs w:val="24"/>
        </w:rPr>
        <w:t xml:space="preserve"> </w:t>
      </w:r>
      <w:r w:rsidR="00F34F81" w:rsidRPr="00822EAD">
        <w:rPr>
          <w:rFonts w:ascii="Times New Roman" w:hAnsi="Times New Roman" w:cs="Times New Roman"/>
          <w:kern w:val="0"/>
          <w:sz w:val="24"/>
          <w:szCs w:val="24"/>
        </w:rPr>
        <w:t>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786819">
        <w:rPr>
          <w:rFonts w:ascii="Times New Roman" w:hAnsi="Times New Roman" w:cs="Times New Roman"/>
          <w:kern w:val="0"/>
          <w:sz w:val="24"/>
          <w:szCs w:val="24"/>
        </w:rPr>
        <w:t xml:space="preserve"> CART, control CART (</w:t>
      </w:r>
      <w:r w:rsidR="00786819">
        <w:rPr>
          <w:rFonts w:ascii="Times New Roman" w:hAnsi="Times New Roman" w:cs="Times New Roman" w:hint="eastAsia"/>
          <w:kern w:val="0"/>
          <w:sz w:val="24"/>
          <w:szCs w:val="24"/>
        </w:rPr>
        <w:t>total</w:t>
      </w:r>
      <w:r w:rsidR="00CD5FC5" w:rsidRPr="00822EAD">
        <w:rPr>
          <w:rFonts w:ascii="Times New Roman" w:hAnsi="Times New Roman" w:cs="Times New Roman"/>
          <w:kern w:val="0"/>
          <w:sz w:val="24"/>
          <w:szCs w:val="24"/>
        </w:rPr>
        <w:t xml:space="preserve"> </w:t>
      </w:r>
      <w:r w:rsidR="00F34F81" w:rsidRPr="00822EAD">
        <w:rPr>
          <w:rFonts w:ascii="Times New Roman" w:hAnsi="Times New Roman" w:cs="Times New Roman"/>
          <w:kern w:val="0"/>
          <w:sz w:val="24"/>
          <w:szCs w:val="24"/>
        </w:rPr>
        <w:t>CART products except for 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786819">
        <w:rPr>
          <w:rFonts w:ascii="Times New Roman" w:hAnsi="Times New Roman" w:cs="Times New Roman"/>
          <w:kern w:val="0"/>
          <w:sz w:val="24"/>
          <w:szCs w:val="24"/>
        </w:rPr>
        <w:t xml:space="preserve"> CART) and </w:t>
      </w:r>
      <w:proofErr w:type="spellStart"/>
      <w:r w:rsidR="00786819">
        <w:rPr>
          <w:rFonts w:ascii="Times New Roman" w:hAnsi="Times New Roman" w:cs="Times New Roman"/>
          <w:kern w:val="0"/>
          <w:sz w:val="24"/>
          <w:szCs w:val="24"/>
        </w:rPr>
        <w:t>EndoT</w:t>
      </w:r>
      <w:proofErr w:type="spellEnd"/>
      <w:r w:rsidR="00786819">
        <w:rPr>
          <w:rFonts w:ascii="Times New Roman" w:hAnsi="Times New Roman" w:cs="Times New Roman"/>
          <w:kern w:val="0"/>
          <w:sz w:val="24"/>
          <w:szCs w:val="24"/>
        </w:rPr>
        <w:t xml:space="preserve"> cells</w:t>
      </w:r>
      <w:r w:rsidR="00F34F81" w:rsidRPr="00822EAD">
        <w:rPr>
          <w:rFonts w:ascii="Times New Roman" w:hAnsi="Times New Roman" w:cs="Times New Roman"/>
          <w:kern w:val="0"/>
          <w:sz w:val="24"/>
          <w:szCs w:val="24"/>
        </w:rPr>
        <w:t>. For many of the monocultures and binary co-cultures we investigated, we detected little to no production of CRS-related cytokines in the supernatant after 24 hours. However, 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 xml:space="preserve"> CART released some CRS related factors (such as </w:t>
      </w:r>
      <w:r w:rsidR="00822EAD" w:rsidRPr="00822EAD">
        <w:rPr>
          <w:rFonts w:ascii="Times New Roman" w:hAnsi="Times New Roman" w:cs="Times New Roman"/>
          <w:kern w:val="0"/>
          <w:sz w:val="24"/>
          <w:szCs w:val="24"/>
        </w:rPr>
        <w:t>TNFα</w:t>
      </w:r>
      <w:r w:rsidR="00F34F81" w:rsidRPr="00822EAD">
        <w:rPr>
          <w:rFonts w:ascii="Times New Roman" w:hAnsi="Times New Roman" w:cs="Times New Roman"/>
          <w:kern w:val="0"/>
          <w:sz w:val="24"/>
          <w:szCs w:val="24"/>
        </w:rPr>
        <w:t>, GM-CSF, IL-2, CCL4,</w:t>
      </w:r>
      <w:r w:rsidR="00E8202F">
        <w:rPr>
          <w:rFonts w:ascii="Times New Roman" w:hAnsi="Times New Roman" w:cs="Times New Roman"/>
          <w:kern w:val="0"/>
          <w:sz w:val="24"/>
          <w:szCs w:val="24"/>
        </w:rPr>
        <w:t xml:space="preserve"> </w:t>
      </w:r>
      <w:proofErr w:type="spellStart"/>
      <w:r w:rsidR="00E8202F">
        <w:rPr>
          <w:rFonts w:ascii="Times New Roman" w:hAnsi="Times New Roman" w:cs="Times New Roman"/>
          <w:kern w:val="0"/>
          <w:sz w:val="24"/>
          <w:szCs w:val="24"/>
        </w:rPr>
        <w:t>IFNγ</w:t>
      </w:r>
      <w:proofErr w:type="spellEnd"/>
      <w:r w:rsidR="00E8202F">
        <w:rPr>
          <w:rFonts w:ascii="Times New Roman" w:hAnsi="Times New Roman" w:cs="Times New Roman"/>
          <w:kern w:val="0"/>
          <w:sz w:val="24"/>
          <w:szCs w:val="24"/>
        </w:rPr>
        <w:t xml:space="preserve"> and GZMB) after c</w:t>
      </w:r>
      <w:r w:rsidR="00E8202F">
        <w:rPr>
          <w:rFonts w:ascii="Times New Roman" w:hAnsi="Times New Roman" w:cs="Times New Roman" w:hint="eastAsia"/>
          <w:kern w:val="0"/>
          <w:sz w:val="24"/>
          <w:szCs w:val="24"/>
        </w:rPr>
        <w:t>o-culture with</w:t>
      </w:r>
      <w:r w:rsidR="00F34F81" w:rsidRPr="00822EAD">
        <w:rPr>
          <w:rFonts w:ascii="Times New Roman" w:hAnsi="Times New Roman" w:cs="Times New Roman"/>
          <w:kern w:val="0"/>
          <w:sz w:val="24"/>
          <w:szCs w:val="24"/>
        </w:rPr>
        <w:t xml:space="preserve"> MM tumor cells, which also increased with time. We further showed that the supernatant of 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 xml:space="preserve"> CART </w:t>
      </w:r>
      <w:r w:rsidR="00F34F81" w:rsidRPr="00822EAD">
        <w:rPr>
          <w:rFonts w:ascii="Times New Roman" w:hAnsi="Times New Roman" w:cs="Times New Roman"/>
          <w:kern w:val="0"/>
          <w:sz w:val="24"/>
          <w:szCs w:val="24"/>
          <w:vertAlign w:val="superscript"/>
        </w:rPr>
        <w:t>+</w:t>
      </w:r>
      <w:r w:rsidR="00E8202F">
        <w:rPr>
          <w:rFonts w:ascii="Times New Roman" w:hAnsi="Times New Roman" w:cs="Times New Roman"/>
          <w:kern w:val="0"/>
          <w:sz w:val="24"/>
          <w:szCs w:val="24"/>
        </w:rPr>
        <w:t xml:space="preserve"> MM (24h)</w:t>
      </w:r>
      <w:r w:rsidR="00F34F81" w:rsidRPr="00822EAD">
        <w:rPr>
          <w:rFonts w:ascii="Times New Roman" w:hAnsi="Times New Roman" w:cs="Times New Roman"/>
          <w:kern w:val="0"/>
          <w:sz w:val="24"/>
          <w:szCs w:val="24"/>
        </w:rPr>
        <w:t xml:space="preserve"> activate</w:t>
      </w:r>
      <w:r w:rsidR="00E8202F">
        <w:rPr>
          <w:rFonts w:ascii="Times New Roman" w:hAnsi="Times New Roman" w:cs="Times New Roman" w:hint="eastAsia"/>
          <w:kern w:val="0"/>
          <w:sz w:val="24"/>
          <w:szCs w:val="24"/>
        </w:rPr>
        <w:t>d</w:t>
      </w:r>
      <w:r w:rsidR="00F34F81" w:rsidRPr="00822EAD">
        <w:rPr>
          <w:rFonts w:ascii="Times New Roman" w:hAnsi="Times New Roman" w:cs="Times New Roman"/>
          <w:kern w:val="0"/>
          <w:sz w:val="24"/>
          <w:szCs w:val="24"/>
        </w:rPr>
        <w:t xml:space="preserve"> monocytes and </w:t>
      </w:r>
      <w:r w:rsidR="00786819">
        <w:rPr>
          <w:rFonts w:ascii="Times New Roman" w:hAnsi="Times New Roman" w:cs="Times New Roman" w:hint="eastAsia"/>
          <w:kern w:val="0"/>
          <w:sz w:val="24"/>
          <w:szCs w:val="24"/>
        </w:rPr>
        <w:t xml:space="preserve">caused them to </w:t>
      </w:r>
      <w:r w:rsidR="00F34F81" w:rsidRPr="00822EAD">
        <w:rPr>
          <w:rFonts w:ascii="Times New Roman" w:hAnsi="Times New Roman" w:cs="Times New Roman"/>
          <w:kern w:val="0"/>
          <w:sz w:val="24"/>
          <w:szCs w:val="24"/>
        </w:rPr>
        <w:t>release a large number of CRS related cytokines, including IL-1β</w:t>
      </w:r>
      <w:r w:rsidR="00F34F81" w:rsidRPr="00822EAD">
        <w:rPr>
          <w:rFonts w:ascii="Times New Roman" w:hAnsi="Times New Roman" w:cs="Times New Roman"/>
          <w:kern w:val="0"/>
          <w:sz w:val="24"/>
          <w:szCs w:val="24"/>
        </w:rPr>
        <w:t>，</w:t>
      </w:r>
      <w:r w:rsidR="00F34F81" w:rsidRPr="00822EAD">
        <w:rPr>
          <w:rFonts w:ascii="Times New Roman" w:hAnsi="Times New Roman" w:cs="Times New Roman"/>
          <w:kern w:val="0"/>
          <w:sz w:val="24"/>
          <w:szCs w:val="24"/>
        </w:rPr>
        <w:t>IL-6, CXCL1/2, and PDGF-AA (</w:t>
      </w:r>
      <w:r w:rsidR="00F34F81" w:rsidRPr="00822EAD">
        <w:rPr>
          <w:rFonts w:ascii="Times New Roman" w:hAnsi="Times New Roman" w:cs="Times New Roman"/>
          <w:i/>
          <w:kern w:val="0"/>
          <w:sz w:val="24"/>
          <w:szCs w:val="24"/>
        </w:rPr>
        <w:t>P</w:t>
      </w:r>
      <w:r w:rsidR="00F34F81" w:rsidRPr="00822EAD">
        <w:rPr>
          <w:rFonts w:ascii="Times New Roman" w:hAnsi="Times New Roman" w:cs="Times New Roman"/>
          <w:kern w:val="0"/>
          <w:sz w:val="24"/>
          <w:szCs w:val="24"/>
        </w:rPr>
        <w:t xml:space="preserve"> &lt; 0.05) (</w:t>
      </w:r>
      <w:r w:rsidR="000E151F" w:rsidRPr="00822EAD">
        <w:rPr>
          <w:rFonts w:ascii="Times New Roman" w:hAnsi="Times New Roman" w:cs="Times New Roman"/>
          <w:kern w:val="0"/>
          <w:sz w:val="24"/>
          <w:szCs w:val="24"/>
        </w:rPr>
        <w:t>Figure 6</w:t>
      </w:r>
      <w:r w:rsidR="00F34F81" w:rsidRPr="00822EAD">
        <w:rPr>
          <w:rFonts w:ascii="Times New Roman" w:hAnsi="Times New Roman" w:cs="Times New Roman"/>
          <w:kern w:val="0"/>
          <w:sz w:val="24"/>
          <w:szCs w:val="24"/>
        </w:rPr>
        <w:t xml:space="preserve">K). These findings held true when we performed similar experiments using CART products derived from two additional patients </w:t>
      </w:r>
      <w:r w:rsidR="005257DD">
        <w:rPr>
          <w:rFonts w:ascii="Times New Roman" w:hAnsi="Times New Roman" w:cs="Times New Roman"/>
          <w:kern w:val="0"/>
          <w:sz w:val="24"/>
          <w:szCs w:val="24"/>
        </w:rPr>
        <w:t>(Figure S</w:t>
      </w:r>
      <w:r w:rsidR="005257DD">
        <w:rPr>
          <w:rFonts w:ascii="Times New Roman" w:hAnsi="Times New Roman" w:cs="Times New Roman" w:hint="eastAsia"/>
          <w:kern w:val="0"/>
          <w:sz w:val="24"/>
          <w:szCs w:val="24"/>
        </w:rPr>
        <w:t>6</w:t>
      </w:r>
      <w:r w:rsidR="005257DD">
        <w:rPr>
          <w:rFonts w:ascii="Times New Roman" w:hAnsi="Times New Roman" w:cs="Times New Roman"/>
          <w:kern w:val="0"/>
          <w:sz w:val="24"/>
          <w:szCs w:val="24"/>
        </w:rPr>
        <w:t>F and Figure S</w:t>
      </w:r>
      <w:r w:rsidR="005257DD">
        <w:rPr>
          <w:rFonts w:ascii="Times New Roman" w:hAnsi="Times New Roman" w:cs="Times New Roman" w:hint="eastAsia"/>
          <w:kern w:val="0"/>
          <w:sz w:val="24"/>
          <w:szCs w:val="24"/>
        </w:rPr>
        <w:t>6</w:t>
      </w:r>
      <w:r w:rsidR="00F34F81" w:rsidRPr="00822EAD">
        <w:rPr>
          <w:rFonts w:ascii="Times New Roman" w:hAnsi="Times New Roman" w:cs="Times New Roman"/>
          <w:kern w:val="0"/>
          <w:sz w:val="24"/>
          <w:szCs w:val="24"/>
        </w:rPr>
        <w:t>G</w:t>
      </w:r>
      <w:r w:rsidR="00A44F84">
        <w:rPr>
          <w:rFonts w:ascii="Times New Roman" w:hAnsi="Times New Roman" w:cs="Times New Roman"/>
          <w:kern w:val="0"/>
          <w:sz w:val="24"/>
          <w:szCs w:val="24"/>
        </w:rPr>
        <w:t>)</w:t>
      </w:r>
      <w:r w:rsidR="00A44F84">
        <w:rPr>
          <w:rFonts w:ascii="Times New Roman" w:hAnsi="Times New Roman" w:cs="Times New Roman" w:hint="eastAsia"/>
          <w:kern w:val="0"/>
          <w:sz w:val="24"/>
          <w:szCs w:val="24"/>
        </w:rPr>
        <w:t>,</w:t>
      </w:r>
      <w:r w:rsidR="00F34F81" w:rsidRPr="00822EAD">
        <w:rPr>
          <w:rFonts w:ascii="Times New Roman" w:hAnsi="Times New Roman" w:cs="Times New Roman"/>
          <w:kern w:val="0"/>
          <w:sz w:val="24"/>
          <w:szCs w:val="24"/>
        </w:rPr>
        <w:t xml:space="preserve"> suggest</w:t>
      </w:r>
      <w:r w:rsidR="00A44F84">
        <w:rPr>
          <w:rFonts w:ascii="Times New Roman" w:hAnsi="Times New Roman" w:cs="Times New Roman" w:hint="eastAsia"/>
          <w:kern w:val="0"/>
          <w:sz w:val="24"/>
          <w:szCs w:val="24"/>
        </w:rPr>
        <w:t>ing</w:t>
      </w:r>
      <w:r w:rsidR="00F34F81" w:rsidRPr="00822EAD">
        <w:rPr>
          <w:rFonts w:ascii="Times New Roman" w:hAnsi="Times New Roman" w:cs="Times New Roman"/>
          <w:kern w:val="0"/>
          <w:sz w:val="24"/>
          <w:szCs w:val="24"/>
        </w:rPr>
        <w:t xml:space="preserve"> that certain CRS-related cytokines (</w:t>
      </w:r>
      <w:r w:rsidR="00822EAD" w:rsidRPr="00822EAD">
        <w:rPr>
          <w:rFonts w:ascii="Times New Roman" w:hAnsi="Times New Roman" w:cs="Times New Roman"/>
          <w:kern w:val="0"/>
          <w:sz w:val="24"/>
          <w:szCs w:val="24"/>
        </w:rPr>
        <w:t>TNFα</w:t>
      </w:r>
      <w:r w:rsidR="00F34F81" w:rsidRPr="00822EAD">
        <w:rPr>
          <w:rFonts w:ascii="Times New Roman" w:hAnsi="Times New Roman" w:cs="Times New Roman"/>
          <w:kern w:val="0"/>
          <w:sz w:val="24"/>
          <w:szCs w:val="24"/>
        </w:rPr>
        <w:t>, CCL20/MIP-3α, IL-3, IL-4 and IL-17A) w</w:t>
      </w:r>
      <w:r w:rsidR="00A44F84">
        <w:rPr>
          <w:rFonts w:ascii="Times New Roman" w:hAnsi="Times New Roman" w:cs="Times New Roman"/>
          <w:kern w:val="0"/>
          <w:sz w:val="24"/>
          <w:szCs w:val="24"/>
        </w:rPr>
        <w:t xml:space="preserve">ere released in large </w:t>
      </w:r>
      <w:r w:rsidR="00A44F84">
        <w:rPr>
          <w:rFonts w:ascii="Times New Roman" w:hAnsi="Times New Roman" w:cs="Times New Roman" w:hint="eastAsia"/>
          <w:kern w:val="0"/>
          <w:sz w:val="24"/>
          <w:szCs w:val="24"/>
        </w:rPr>
        <w:t>amounts</w:t>
      </w:r>
      <w:r w:rsidR="00786819">
        <w:rPr>
          <w:rFonts w:ascii="Times New Roman" w:hAnsi="Times New Roman" w:cs="Times New Roman"/>
          <w:kern w:val="0"/>
          <w:sz w:val="24"/>
          <w:szCs w:val="24"/>
        </w:rPr>
        <w:t xml:space="preserve"> a</w:t>
      </w:r>
      <w:r w:rsidR="00786819">
        <w:rPr>
          <w:rFonts w:ascii="Times New Roman" w:hAnsi="Times New Roman" w:cs="Times New Roman" w:hint="eastAsia"/>
          <w:kern w:val="0"/>
          <w:sz w:val="24"/>
          <w:szCs w:val="24"/>
        </w:rPr>
        <w:t>s a result of</w:t>
      </w:r>
      <w:r w:rsidR="00F34F81" w:rsidRPr="00822EAD">
        <w:rPr>
          <w:rFonts w:ascii="Times New Roman" w:hAnsi="Times New Roman" w:cs="Times New Roman"/>
          <w:kern w:val="0"/>
          <w:sz w:val="24"/>
          <w:szCs w:val="24"/>
        </w:rPr>
        <w:t xml:space="preserve"> CD4</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CD40LG</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 xml:space="preserve"> CART cells </w:t>
      </w:r>
      <w:r w:rsidR="00786819">
        <w:rPr>
          <w:rFonts w:ascii="Times New Roman" w:hAnsi="Times New Roman" w:cs="Times New Roman" w:hint="eastAsia"/>
          <w:kern w:val="0"/>
          <w:sz w:val="24"/>
          <w:szCs w:val="24"/>
        </w:rPr>
        <w:t xml:space="preserve">making </w:t>
      </w:r>
      <w:r w:rsidR="00F34F81" w:rsidRPr="00822EAD">
        <w:rPr>
          <w:rFonts w:ascii="Times New Roman" w:hAnsi="Times New Roman" w:cs="Times New Roman"/>
          <w:kern w:val="0"/>
          <w:sz w:val="24"/>
          <w:szCs w:val="24"/>
        </w:rPr>
        <w:t>contact</w:t>
      </w:r>
      <w:r w:rsidR="00A44F84">
        <w:rPr>
          <w:rFonts w:ascii="Times New Roman" w:hAnsi="Times New Roman" w:cs="Times New Roman" w:hint="eastAsia"/>
          <w:kern w:val="0"/>
          <w:sz w:val="24"/>
          <w:szCs w:val="24"/>
        </w:rPr>
        <w:t xml:space="preserve"> with</w:t>
      </w:r>
      <w:r w:rsidR="00F34F81" w:rsidRPr="00822EAD">
        <w:rPr>
          <w:rFonts w:ascii="Times New Roman" w:hAnsi="Times New Roman" w:cs="Times New Roman"/>
          <w:kern w:val="0"/>
          <w:sz w:val="24"/>
          <w:szCs w:val="24"/>
        </w:rPr>
        <w:t xml:space="preserve"> the tumor</w:t>
      </w:r>
      <w:r w:rsidR="00A44F84">
        <w:rPr>
          <w:rFonts w:ascii="Times New Roman" w:hAnsi="Times New Roman" w:cs="Times New Roman" w:hint="eastAsia"/>
          <w:kern w:val="0"/>
          <w:sz w:val="24"/>
          <w:szCs w:val="24"/>
        </w:rPr>
        <w:t xml:space="preserve"> cells</w:t>
      </w:r>
      <w:r w:rsidR="00F34F81" w:rsidRPr="00822EAD">
        <w:rPr>
          <w:rFonts w:ascii="Times New Roman" w:hAnsi="Times New Roman" w:cs="Times New Roman"/>
          <w:kern w:val="0"/>
          <w:sz w:val="24"/>
          <w:szCs w:val="24"/>
        </w:rPr>
        <w:t>, and those factors in turn activate</w:t>
      </w:r>
      <w:r w:rsidR="00A44F84">
        <w:rPr>
          <w:rFonts w:ascii="Times New Roman" w:hAnsi="Times New Roman" w:cs="Times New Roman" w:hint="eastAsia"/>
          <w:kern w:val="0"/>
          <w:sz w:val="24"/>
          <w:szCs w:val="24"/>
        </w:rPr>
        <w:t>d</w:t>
      </w:r>
      <w:r w:rsidR="00F34F81" w:rsidRPr="00822EAD">
        <w:rPr>
          <w:rFonts w:ascii="Times New Roman" w:hAnsi="Times New Roman" w:cs="Times New Roman"/>
          <w:kern w:val="0"/>
          <w:sz w:val="24"/>
          <w:szCs w:val="24"/>
        </w:rPr>
        <w:t xml:space="preserve"> monocytes </w:t>
      </w:r>
      <w:r w:rsidR="00786819">
        <w:rPr>
          <w:rFonts w:ascii="Times New Roman" w:hAnsi="Times New Roman" w:cs="Times New Roman" w:hint="eastAsia"/>
          <w:kern w:val="0"/>
          <w:sz w:val="24"/>
          <w:szCs w:val="24"/>
        </w:rPr>
        <w:t xml:space="preserve">to </w:t>
      </w:r>
      <w:r w:rsidR="00786819">
        <w:rPr>
          <w:rFonts w:ascii="Times New Roman" w:hAnsi="Times New Roman" w:cs="Times New Roman"/>
          <w:kern w:val="0"/>
          <w:sz w:val="24"/>
          <w:szCs w:val="24"/>
        </w:rPr>
        <w:t>produc</w:t>
      </w:r>
      <w:r w:rsidR="00786819">
        <w:rPr>
          <w:rFonts w:ascii="Times New Roman" w:hAnsi="Times New Roman" w:cs="Times New Roman" w:hint="eastAsia"/>
          <w:kern w:val="0"/>
          <w:sz w:val="24"/>
          <w:szCs w:val="24"/>
        </w:rPr>
        <w:t>e</w:t>
      </w:r>
      <w:r w:rsidR="00F34F81" w:rsidRPr="00822EAD">
        <w:rPr>
          <w:rFonts w:ascii="Times New Roman" w:hAnsi="Times New Roman" w:cs="Times New Roman"/>
          <w:kern w:val="0"/>
          <w:sz w:val="24"/>
          <w:szCs w:val="24"/>
        </w:rPr>
        <w:t xml:space="preserve"> IL-1β, IL-6, CXCL1/GROα and PDGF-AA </w:t>
      </w:r>
      <w:r w:rsidR="000E151F" w:rsidRPr="00822EAD">
        <w:rPr>
          <w:rFonts w:ascii="Times New Roman" w:hAnsi="Times New Roman" w:cs="Times New Roman"/>
          <w:kern w:val="0"/>
          <w:sz w:val="24"/>
          <w:szCs w:val="24"/>
        </w:rPr>
        <w:t>(Figure 6</w:t>
      </w:r>
      <w:r w:rsidR="00F34F81" w:rsidRPr="00822EAD">
        <w:rPr>
          <w:rFonts w:ascii="Times New Roman" w:hAnsi="Times New Roman" w:cs="Times New Roman"/>
          <w:kern w:val="0"/>
          <w:sz w:val="24"/>
          <w:szCs w:val="24"/>
        </w:rPr>
        <w:t>L).</w:t>
      </w:r>
    </w:p>
    <w:p w14:paraId="08AB1C4D" w14:textId="1C5679B5" w:rsidR="00A44F84" w:rsidRPr="00786819" w:rsidRDefault="00A44F84" w:rsidP="00786819">
      <w:pPr>
        <w:widowControl/>
        <w:spacing w:line="360" w:lineRule="auto"/>
        <w:ind w:firstLineChars="150" w:firstLine="360"/>
        <w:rPr>
          <w:rFonts w:ascii="Times New Roman" w:hAnsi="Times New Roman" w:cs="Times New Roman"/>
          <w:kern w:val="0"/>
          <w:sz w:val="24"/>
          <w:szCs w:val="24"/>
        </w:rPr>
      </w:pPr>
      <w:r w:rsidRPr="006924EB">
        <w:rPr>
          <w:rFonts w:ascii="Times New Roman" w:hAnsi="Times New Roman" w:cs="Times New Roman" w:hint="eastAsia"/>
          <w:kern w:val="0"/>
          <w:sz w:val="24"/>
          <w:szCs w:val="24"/>
        </w:rPr>
        <w:t xml:space="preserve">Taken </w:t>
      </w:r>
      <w:r w:rsidR="00F34F81" w:rsidRPr="006924EB">
        <w:rPr>
          <w:rFonts w:ascii="Times New Roman" w:hAnsi="Times New Roman" w:cs="Times New Roman"/>
          <w:kern w:val="0"/>
          <w:sz w:val="24"/>
          <w:szCs w:val="24"/>
        </w:rPr>
        <w:t xml:space="preserve">together, the </w:t>
      </w:r>
      <w:r w:rsidR="00786819">
        <w:rPr>
          <w:rFonts w:ascii="Times New Roman" w:hAnsi="Times New Roman" w:cs="Times New Roman" w:hint="eastAsia"/>
          <w:kern w:val="0"/>
          <w:sz w:val="24"/>
          <w:szCs w:val="24"/>
        </w:rPr>
        <w:t xml:space="preserve">presence and abundance of the </w:t>
      </w:r>
      <w:r w:rsidR="00F34F81" w:rsidRPr="006924EB">
        <w:rPr>
          <w:rFonts w:ascii="Times New Roman" w:hAnsi="Times New Roman" w:cs="Times New Roman"/>
          <w:kern w:val="0"/>
          <w:sz w:val="24"/>
          <w:szCs w:val="24"/>
        </w:rPr>
        <w:t>CD40LG</w:t>
      </w:r>
      <w:r w:rsidR="00F34F81" w:rsidRPr="006924EB">
        <w:rPr>
          <w:rFonts w:ascii="Times New Roman" w:hAnsi="Times New Roman" w:cs="Times New Roman"/>
          <w:kern w:val="0"/>
          <w:sz w:val="24"/>
          <w:szCs w:val="24"/>
          <w:vertAlign w:val="superscript"/>
        </w:rPr>
        <w:t>+</w:t>
      </w:r>
      <w:r w:rsidR="00F34F81" w:rsidRPr="006924EB">
        <w:rPr>
          <w:rFonts w:ascii="Times New Roman" w:hAnsi="Times New Roman" w:cs="Times New Roman"/>
          <w:kern w:val="0"/>
          <w:sz w:val="24"/>
          <w:szCs w:val="24"/>
        </w:rPr>
        <w:t>IL13</w:t>
      </w:r>
      <w:r w:rsidR="00F34F81" w:rsidRPr="006924EB">
        <w:rPr>
          <w:rFonts w:ascii="Times New Roman" w:hAnsi="Times New Roman" w:cs="Times New Roman"/>
          <w:kern w:val="0"/>
          <w:sz w:val="24"/>
          <w:szCs w:val="24"/>
          <w:vertAlign w:val="superscript"/>
        </w:rPr>
        <w:t>+</w:t>
      </w:r>
      <w:r w:rsidR="00F34F81" w:rsidRPr="006924EB">
        <w:rPr>
          <w:rFonts w:ascii="Times New Roman" w:hAnsi="Times New Roman" w:cs="Times New Roman"/>
          <w:kern w:val="0"/>
          <w:sz w:val="24"/>
          <w:szCs w:val="24"/>
        </w:rPr>
        <w:t>CD4</w:t>
      </w:r>
      <w:r w:rsidR="00F34F81" w:rsidRPr="006924EB">
        <w:rPr>
          <w:rFonts w:ascii="Times New Roman" w:hAnsi="Times New Roman" w:cs="Times New Roman"/>
          <w:kern w:val="0"/>
          <w:sz w:val="24"/>
          <w:szCs w:val="24"/>
          <w:vertAlign w:val="superscript"/>
        </w:rPr>
        <w:t>+</w:t>
      </w:r>
      <w:r w:rsidR="00F34F81" w:rsidRPr="006924EB">
        <w:rPr>
          <w:rFonts w:ascii="Times New Roman" w:hAnsi="Times New Roman" w:cs="Times New Roman"/>
          <w:kern w:val="0"/>
          <w:sz w:val="24"/>
          <w:szCs w:val="24"/>
        </w:rPr>
        <w:t xml:space="preserve"> cluster in pre-infusion CART products was associated with </w:t>
      </w:r>
      <w:r w:rsidRPr="006924EB">
        <w:rPr>
          <w:rFonts w:ascii="Times New Roman" w:hAnsi="Times New Roman" w:cs="Times New Roman" w:hint="eastAsia"/>
          <w:kern w:val="0"/>
          <w:sz w:val="24"/>
          <w:szCs w:val="24"/>
        </w:rPr>
        <w:t>high</w:t>
      </w:r>
      <w:r w:rsidR="00786819">
        <w:rPr>
          <w:rFonts w:ascii="Times New Roman" w:hAnsi="Times New Roman" w:cs="Times New Roman" w:hint="eastAsia"/>
          <w:kern w:val="0"/>
          <w:sz w:val="24"/>
          <w:szCs w:val="24"/>
        </w:rPr>
        <w:t>er</w:t>
      </w:r>
      <w:r w:rsidRPr="006924EB">
        <w:rPr>
          <w:rFonts w:ascii="Times New Roman" w:hAnsi="Times New Roman" w:cs="Times New Roman" w:hint="eastAsia"/>
          <w:kern w:val="0"/>
          <w:sz w:val="24"/>
          <w:szCs w:val="24"/>
        </w:rPr>
        <w:t xml:space="preserve"> </w:t>
      </w:r>
      <w:r w:rsidR="00F34F81" w:rsidRPr="006924EB">
        <w:rPr>
          <w:rFonts w:ascii="Times New Roman" w:hAnsi="Times New Roman" w:cs="Times New Roman"/>
          <w:kern w:val="0"/>
          <w:sz w:val="24"/>
          <w:szCs w:val="24"/>
        </w:rPr>
        <w:t xml:space="preserve">CRS grade, </w:t>
      </w:r>
      <w:r w:rsidR="00786819">
        <w:rPr>
          <w:rFonts w:ascii="Times New Roman" w:hAnsi="Times New Roman" w:cs="Times New Roman" w:hint="eastAsia"/>
          <w:kern w:val="0"/>
          <w:sz w:val="24"/>
          <w:szCs w:val="24"/>
        </w:rPr>
        <w:t>and our cellular assays show that this CART subset</w:t>
      </w:r>
      <w:r w:rsidR="00F34F81" w:rsidRPr="006924EB">
        <w:rPr>
          <w:rFonts w:ascii="Times New Roman" w:hAnsi="Times New Roman" w:cs="Times New Roman"/>
          <w:kern w:val="0"/>
          <w:sz w:val="24"/>
          <w:szCs w:val="24"/>
        </w:rPr>
        <w:t xml:space="preserve"> </w:t>
      </w:r>
      <w:r w:rsidR="00F34F81" w:rsidRPr="006924EB">
        <w:rPr>
          <w:rFonts w:ascii="Times New Roman" w:eastAsia="宋体" w:hAnsi="Times New Roman" w:cs="Times New Roman"/>
          <w:bCs/>
          <w:kern w:val="0"/>
          <w:sz w:val="24"/>
          <w:szCs w:val="24"/>
        </w:rPr>
        <w:t>may recognize tumor cells and then activate e</w:t>
      </w:r>
      <w:r w:rsidRPr="006924EB">
        <w:rPr>
          <w:rFonts w:ascii="Times New Roman" w:eastAsia="宋体" w:hAnsi="Times New Roman" w:cs="Times New Roman"/>
          <w:bCs/>
          <w:kern w:val="0"/>
          <w:sz w:val="24"/>
          <w:szCs w:val="24"/>
        </w:rPr>
        <w:t>ndogenous monocytes and T cells</w:t>
      </w:r>
      <w:r w:rsidRPr="006924EB">
        <w:rPr>
          <w:rFonts w:ascii="Times New Roman" w:eastAsia="宋体" w:hAnsi="Times New Roman" w:cs="Times New Roman" w:hint="eastAsia"/>
          <w:bCs/>
          <w:kern w:val="0"/>
          <w:sz w:val="24"/>
          <w:szCs w:val="24"/>
        </w:rPr>
        <w:t xml:space="preserve"> to initiate CRS.</w:t>
      </w:r>
    </w:p>
    <w:p w14:paraId="27695D63" w14:textId="77777777" w:rsidR="00A44F84" w:rsidRDefault="00A44F84" w:rsidP="00F34F81">
      <w:pPr>
        <w:widowControl/>
        <w:spacing w:line="360" w:lineRule="auto"/>
        <w:rPr>
          <w:rFonts w:ascii="Times New Roman" w:eastAsia="宋体" w:hAnsi="Times New Roman" w:cs="Times New Roman"/>
          <w:b/>
          <w:bCs/>
          <w:kern w:val="0"/>
          <w:sz w:val="24"/>
          <w:szCs w:val="24"/>
        </w:rPr>
        <w:sectPr w:rsidR="00A44F84" w:rsidSect="00B9218E">
          <w:pgSz w:w="11906" w:h="16838"/>
          <w:pgMar w:top="1440" w:right="1800" w:bottom="1440" w:left="1800" w:header="851" w:footer="992" w:gutter="0"/>
          <w:cols w:space="425"/>
          <w:docGrid w:type="lines" w:linePitch="312"/>
        </w:sectPr>
      </w:pPr>
    </w:p>
    <w:p w14:paraId="10306746" w14:textId="77777777" w:rsidR="00F34F81" w:rsidRPr="00822EAD" w:rsidRDefault="00F34F81" w:rsidP="00F34F81">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lastRenderedPageBreak/>
        <w:t>Discussion</w:t>
      </w:r>
    </w:p>
    <w:p w14:paraId="2BF6A6C6" w14:textId="7EF5884D" w:rsidR="00EB4270" w:rsidRPr="00B744D4" w:rsidRDefault="00F34F81" w:rsidP="00313BBA">
      <w:pPr>
        <w:widowControl/>
        <w:spacing w:line="360" w:lineRule="auto"/>
        <w:ind w:firstLineChars="200" w:firstLine="480"/>
        <w:rPr>
          <w:rFonts w:ascii="Times New Roman" w:hAnsi="Times New Roman" w:cs="Times New Roman"/>
          <w:bCs/>
          <w:sz w:val="24"/>
          <w:szCs w:val="24"/>
        </w:rPr>
      </w:pPr>
      <w:bookmarkStart w:id="86" w:name="OLE_LINK66"/>
      <w:bookmarkStart w:id="87" w:name="OLE_LINK67"/>
      <w:r w:rsidRPr="00822EAD">
        <w:rPr>
          <w:rFonts w:ascii="Times New Roman" w:hAnsi="Times New Roman" w:cs="Times New Roman"/>
          <w:bCs/>
          <w:sz w:val="24"/>
          <w:szCs w:val="24"/>
        </w:rPr>
        <w:t>CRS r</w:t>
      </w:r>
      <w:r w:rsidR="00CE7E78">
        <w:rPr>
          <w:rFonts w:ascii="Times New Roman" w:hAnsi="Times New Roman" w:cs="Times New Roman"/>
          <w:bCs/>
          <w:sz w:val="24"/>
          <w:szCs w:val="24"/>
        </w:rPr>
        <w:t>emains a challenging and detrimental</w:t>
      </w:r>
      <w:r w:rsidRPr="00822EAD">
        <w:rPr>
          <w:rFonts w:ascii="Times New Roman" w:hAnsi="Times New Roman" w:cs="Times New Roman"/>
          <w:bCs/>
          <w:sz w:val="24"/>
          <w:szCs w:val="24"/>
        </w:rPr>
        <w:t xml:space="preserve"> side effect that must</w:t>
      </w:r>
      <w:r w:rsidR="00CE7E78">
        <w:rPr>
          <w:rFonts w:ascii="Times New Roman" w:hAnsi="Times New Roman" w:cs="Times New Roman"/>
          <w:bCs/>
          <w:sz w:val="24"/>
          <w:szCs w:val="24"/>
        </w:rPr>
        <w:t xml:space="preserve"> be overcome </w:t>
      </w:r>
      <w:proofErr w:type="gramStart"/>
      <w:r w:rsidR="00CE7E78">
        <w:rPr>
          <w:rFonts w:ascii="Times New Roman" w:hAnsi="Times New Roman" w:cs="Times New Roman"/>
          <w:bCs/>
          <w:sz w:val="24"/>
          <w:szCs w:val="24"/>
        </w:rPr>
        <w:t>in order to</w:t>
      </w:r>
      <w:proofErr w:type="gramEnd"/>
      <w:r w:rsidR="00CE7E78">
        <w:rPr>
          <w:rFonts w:ascii="Times New Roman" w:hAnsi="Times New Roman" w:cs="Times New Roman"/>
          <w:bCs/>
          <w:sz w:val="24"/>
          <w:szCs w:val="24"/>
        </w:rPr>
        <w:t xml:space="preserve"> achieve</w:t>
      </w:r>
      <w:r w:rsidRPr="00822EAD">
        <w:rPr>
          <w:rFonts w:ascii="Times New Roman" w:hAnsi="Times New Roman" w:cs="Times New Roman"/>
          <w:bCs/>
          <w:sz w:val="24"/>
          <w:szCs w:val="24"/>
        </w:rPr>
        <w:t xml:space="preserve"> the full potential of CART therapies. </w:t>
      </w:r>
      <w:r w:rsidRPr="007054CC">
        <w:rPr>
          <w:rFonts w:ascii="Times New Roman" w:hAnsi="Times New Roman" w:cs="Times New Roman"/>
          <w:bCs/>
          <w:sz w:val="24"/>
          <w:szCs w:val="24"/>
        </w:rPr>
        <w:t xml:space="preserve">In our present study, </w:t>
      </w:r>
      <w:r w:rsidRPr="00B744D4">
        <w:rPr>
          <w:rFonts w:ascii="Times New Roman" w:hAnsi="Times New Roman" w:cs="Times New Roman"/>
          <w:bCs/>
          <w:sz w:val="24"/>
          <w:szCs w:val="24"/>
        </w:rPr>
        <w:t xml:space="preserve">we </w:t>
      </w:r>
      <w:r w:rsidR="00EB4270" w:rsidRPr="00B744D4">
        <w:rPr>
          <w:rFonts w:ascii="Times New Roman" w:hAnsi="Times New Roman" w:cs="Times New Roman"/>
          <w:bCs/>
          <w:sz w:val="24"/>
          <w:szCs w:val="24"/>
        </w:rPr>
        <w:t xml:space="preserve">identified a key subpopulation </w:t>
      </w:r>
      <w:r w:rsidR="00786819">
        <w:rPr>
          <w:rFonts w:ascii="Times New Roman" w:hAnsi="Times New Roman" w:cs="Times New Roman" w:hint="eastAsia"/>
          <w:bCs/>
          <w:sz w:val="24"/>
          <w:szCs w:val="24"/>
        </w:rPr>
        <w:t xml:space="preserve">of cells within pre-infusion CART products </w:t>
      </w:r>
      <w:r w:rsidR="00EB4270" w:rsidRPr="00B744D4">
        <w:rPr>
          <w:rFonts w:ascii="Times New Roman" w:hAnsi="Times New Roman" w:cs="Times New Roman"/>
          <w:bCs/>
          <w:sz w:val="24"/>
          <w:szCs w:val="24"/>
        </w:rPr>
        <w:t>(CD40LG+</w:t>
      </w:r>
      <w:r w:rsidR="00CE7E78" w:rsidRPr="00B744D4">
        <w:rPr>
          <w:rFonts w:ascii="Times New Roman" w:hAnsi="Times New Roman" w:cs="Times New Roman" w:hint="eastAsia"/>
          <w:bCs/>
          <w:sz w:val="24"/>
          <w:szCs w:val="24"/>
        </w:rPr>
        <w:t>IL</w:t>
      </w:r>
      <w:r w:rsidR="00B744D4">
        <w:rPr>
          <w:rFonts w:ascii="Times New Roman" w:hAnsi="Times New Roman" w:cs="Times New Roman" w:hint="eastAsia"/>
          <w:bCs/>
          <w:sz w:val="24"/>
          <w:szCs w:val="24"/>
        </w:rPr>
        <w:t>-</w:t>
      </w:r>
      <w:r w:rsidR="00CE7E78" w:rsidRPr="00B744D4">
        <w:rPr>
          <w:rFonts w:ascii="Times New Roman" w:hAnsi="Times New Roman" w:cs="Times New Roman" w:hint="eastAsia"/>
          <w:bCs/>
          <w:sz w:val="24"/>
          <w:szCs w:val="24"/>
        </w:rPr>
        <w:t>13</w:t>
      </w:r>
      <w:r w:rsidR="00CE7E78" w:rsidRPr="007054CC">
        <w:rPr>
          <w:rFonts w:ascii="Times New Roman" w:hAnsi="Times New Roman" w:cs="Times New Roman" w:hint="eastAsia"/>
          <w:bCs/>
          <w:sz w:val="24"/>
          <w:szCs w:val="24"/>
        </w:rPr>
        <w:t>+</w:t>
      </w:r>
      <w:r w:rsidR="00CE7E78" w:rsidRPr="00B744D4">
        <w:rPr>
          <w:rFonts w:ascii="Times New Roman" w:hAnsi="Times New Roman" w:cs="Times New Roman" w:hint="eastAsia"/>
          <w:bCs/>
          <w:sz w:val="24"/>
          <w:szCs w:val="24"/>
        </w:rPr>
        <w:t>C</w:t>
      </w:r>
      <w:r w:rsidR="00EB4270" w:rsidRPr="00B744D4">
        <w:rPr>
          <w:rFonts w:ascii="Times New Roman" w:hAnsi="Times New Roman" w:cs="Times New Roman"/>
          <w:bCs/>
          <w:sz w:val="24"/>
          <w:szCs w:val="24"/>
        </w:rPr>
        <w:t>D4+ clusters) closely related to CRS severity</w:t>
      </w:r>
      <w:r w:rsidR="00313BBA">
        <w:rPr>
          <w:rFonts w:ascii="Times New Roman" w:hAnsi="Times New Roman" w:cs="Times New Roman" w:hint="eastAsia"/>
          <w:bCs/>
          <w:sz w:val="24"/>
          <w:szCs w:val="24"/>
        </w:rPr>
        <w:t xml:space="preserve"> as well as</w:t>
      </w:r>
      <w:r w:rsidR="00F95625" w:rsidRPr="00B744D4">
        <w:rPr>
          <w:rFonts w:ascii="Times New Roman" w:hAnsi="Times New Roman" w:cs="Times New Roman"/>
          <w:bCs/>
          <w:sz w:val="24"/>
          <w:szCs w:val="24"/>
        </w:rPr>
        <w:t xml:space="preserve"> </w:t>
      </w:r>
      <w:r w:rsidR="00F95625" w:rsidRPr="007054CC">
        <w:rPr>
          <w:rFonts w:ascii="Times New Roman" w:hAnsi="Times New Roman" w:cs="Times New Roman"/>
          <w:bCs/>
          <w:sz w:val="24"/>
          <w:szCs w:val="24"/>
        </w:rPr>
        <w:t>24 CRS-related biomarkers at the CRS peak stage</w:t>
      </w:r>
      <w:r w:rsidR="00CE7E78" w:rsidRPr="00B744D4">
        <w:rPr>
          <w:rFonts w:ascii="Times New Roman" w:hAnsi="Times New Roman" w:cs="Times New Roman"/>
          <w:bCs/>
          <w:sz w:val="24"/>
          <w:szCs w:val="24"/>
        </w:rPr>
        <w:t xml:space="preserve">. Based on </w:t>
      </w:r>
      <w:r w:rsidR="00CE7E78" w:rsidRPr="00B744D4">
        <w:rPr>
          <w:rFonts w:ascii="Times New Roman" w:hAnsi="Times New Roman" w:cs="Times New Roman" w:hint="eastAsia"/>
          <w:bCs/>
          <w:sz w:val="24"/>
          <w:szCs w:val="24"/>
        </w:rPr>
        <w:t>our multi-</w:t>
      </w:r>
      <w:proofErr w:type="spellStart"/>
      <w:r w:rsidR="00CE7E78" w:rsidRPr="00B744D4">
        <w:rPr>
          <w:rFonts w:ascii="Times New Roman" w:hAnsi="Times New Roman" w:cs="Times New Roman" w:hint="eastAsia"/>
          <w:bCs/>
          <w:sz w:val="24"/>
          <w:szCs w:val="24"/>
        </w:rPr>
        <w:t>omic</w:t>
      </w:r>
      <w:proofErr w:type="spellEnd"/>
      <w:r w:rsidR="00CE7E78" w:rsidRPr="00B744D4">
        <w:rPr>
          <w:rFonts w:ascii="Times New Roman" w:hAnsi="Times New Roman" w:cs="Times New Roman" w:hint="eastAsia"/>
          <w:bCs/>
          <w:sz w:val="24"/>
          <w:szCs w:val="24"/>
        </w:rPr>
        <w:t xml:space="preserve"> </w:t>
      </w:r>
      <w:r w:rsidR="00B744D4" w:rsidRPr="00B744D4">
        <w:rPr>
          <w:rFonts w:ascii="Times New Roman" w:hAnsi="Times New Roman" w:cs="Times New Roman"/>
          <w:bCs/>
          <w:sz w:val="24"/>
          <w:szCs w:val="24"/>
        </w:rPr>
        <w:t>analyses</w:t>
      </w:r>
      <w:r w:rsidR="00CE7E78" w:rsidRPr="00B744D4">
        <w:rPr>
          <w:rFonts w:ascii="Times New Roman" w:hAnsi="Times New Roman" w:cs="Times New Roman" w:hint="eastAsia"/>
          <w:bCs/>
          <w:sz w:val="24"/>
          <w:szCs w:val="24"/>
        </w:rPr>
        <w:t xml:space="preserve"> and </w:t>
      </w:r>
      <w:r w:rsidR="00CE7E78" w:rsidRPr="00B744D4">
        <w:rPr>
          <w:rFonts w:ascii="Times New Roman" w:hAnsi="Times New Roman" w:cs="Times New Roman"/>
          <w:bCs/>
          <w:sz w:val="24"/>
          <w:szCs w:val="24"/>
        </w:rPr>
        <w:t>verification</w:t>
      </w:r>
      <w:r w:rsidR="00CE7E78" w:rsidRPr="00B744D4">
        <w:rPr>
          <w:rFonts w:ascii="Times New Roman" w:hAnsi="Times New Roman" w:cs="Times New Roman" w:hint="eastAsia"/>
          <w:bCs/>
          <w:sz w:val="24"/>
          <w:szCs w:val="24"/>
        </w:rPr>
        <w:t xml:space="preserve"> </w:t>
      </w:r>
      <w:r w:rsidR="00B744D4" w:rsidRPr="00B744D4">
        <w:rPr>
          <w:rFonts w:ascii="Times New Roman" w:hAnsi="Times New Roman" w:cs="Times New Roman" w:hint="eastAsia"/>
          <w:bCs/>
          <w:sz w:val="24"/>
          <w:szCs w:val="24"/>
        </w:rPr>
        <w:t>in clinical samples</w:t>
      </w:r>
      <w:r w:rsidR="00EB4270" w:rsidRPr="00B744D4">
        <w:rPr>
          <w:rFonts w:ascii="Times New Roman" w:hAnsi="Times New Roman" w:cs="Times New Roman"/>
          <w:bCs/>
          <w:sz w:val="24"/>
          <w:szCs w:val="24"/>
        </w:rPr>
        <w:t xml:space="preserve">, we propose a </w:t>
      </w:r>
      <w:r w:rsidR="00B744D4" w:rsidRPr="00B744D4">
        <w:rPr>
          <w:rFonts w:ascii="Times New Roman" w:hAnsi="Times New Roman" w:cs="Times New Roman" w:hint="eastAsia"/>
          <w:bCs/>
          <w:sz w:val="24"/>
          <w:szCs w:val="24"/>
        </w:rPr>
        <w:t xml:space="preserve">three-stage </w:t>
      </w:r>
      <w:r w:rsidR="00EB4270" w:rsidRPr="00B744D4">
        <w:rPr>
          <w:rFonts w:ascii="Times New Roman" w:hAnsi="Times New Roman" w:cs="Times New Roman"/>
          <w:bCs/>
          <w:sz w:val="24"/>
          <w:szCs w:val="24"/>
        </w:rPr>
        <w:t xml:space="preserve">model of </w:t>
      </w:r>
      <w:r w:rsidR="00313BBA">
        <w:rPr>
          <w:rFonts w:ascii="Times New Roman" w:hAnsi="Times New Roman" w:cs="Times New Roman" w:hint="eastAsia"/>
          <w:bCs/>
          <w:sz w:val="24"/>
          <w:szCs w:val="24"/>
        </w:rPr>
        <w:t xml:space="preserve">the </w:t>
      </w:r>
      <w:r w:rsidR="00EB4270" w:rsidRPr="00B744D4">
        <w:rPr>
          <w:rFonts w:ascii="Times New Roman" w:hAnsi="Times New Roman" w:cs="Times New Roman"/>
          <w:bCs/>
          <w:sz w:val="24"/>
          <w:szCs w:val="24"/>
        </w:rPr>
        <w:t xml:space="preserve">CRS </w:t>
      </w:r>
      <w:r w:rsidR="00B744D4" w:rsidRPr="00B744D4">
        <w:rPr>
          <w:rFonts w:ascii="Times New Roman" w:hAnsi="Times New Roman" w:cs="Times New Roman" w:hint="eastAsia"/>
          <w:bCs/>
          <w:sz w:val="24"/>
          <w:szCs w:val="24"/>
        </w:rPr>
        <w:t>process after CART cell therapy</w:t>
      </w:r>
      <w:r w:rsidR="00EB4270" w:rsidRPr="00B744D4">
        <w:rPr>
          <w:rFonts w:ascii="Times New Roman" w:hAnsi="Times New Roman" w:cs="Times New Roman"/>
          <w:bCs/>
          <w:sz w:val="24"/>
          <w:szCs w:val="24"/>
        </w:rPr>
        <w:t xml:space="preserve"> (Figure 7): </w:t>
      </w:r>
      <w:bookmarkStart w:id="88" w:name="OLE_LINK68"/>
      <w:bookmarkStart w:id="89" w:name="OLE_LINK69"/>
      <w:r w:rsidR="00EB4270" w:rsidRPr="00B744D4">
        <w:rPr>
          <w:rFonts w:ascii="Times New Roman" w:hAnsi="Times New Roman" w:cs="Times New Roman"/>
          <w:bCs/>
          <w:sz w:val="24"/>
          <w:szCs w:val="24"/>
        </w:rPr>
        <w:t>1) CRS initiation (</w:t>
      </w:r>
      <w:proofErr w:type="spellStart"/>
      <w:r w:rsidR="00EB4270" w:rsidRPr="00B744D4">
        <w:rPr>
          <w:rFonts w:ascii="Times New Roman" w:hAnsi="Times New Roman" w:cs="Times New Roman"/>
          <w:bCs/>
          <w:sz w:val="24"/>
          <w:szCs w:val="24"/>
        </w:rPr>
        <w:t>CRSi</w:t>
      </w:r>
      <w:proofErr w:type="spellEnd"/>
      <w:r w:rsidR="00EB4270" w:rsidRPr="00B744D4">
        <w:rPr>
          <w:rFonts w:ascii="Times New Roman" w:hAnsi="Times New Roman" w:cs="Times New Roman"/>
          <w:bCs/>
          <w:sz w:val="24"/>
          <w:szCs w:val="24"/>
        </w:rPr>
        <w:t>) stage: the above key subpopulation recognize</w:t>
      </w:r>
      <w:r w:rsidR="00B744D4" w:rsidRPr="00B744D4">
        <w:rPr>
          <w:rFonts w:ascii="Times New Roman" w:hAnsi="Times New Roman" w:cs="Times New Roman" w:hint="eastAsia"/>
          <w:bCs/>
          <w:sz w:val="24"/>
          <w:szCs w:val="24"/>
        </w:rPr>
        <w:t>s</w:t>
      </w:r>
      <w:r w:rsidR="00EB4270" w:rsidRPr="00B744D4">
        <w:rPr>
          <w:rFonts w:ascii="Times New Roman" w:hAnsi="Times New Roman" w:cs="Times New Roman"/>
          <w:bCs/>
          <w:sz w:val="24"/>
          <w:szCs w:val="24"/>
        </w:rPr>
        <w:t xml:space="preserve"> tumor</w:t>
      </w:r>
      <w:r w:rsidR="00B744D4" w:rsidRPr="00B744D4">
        <w:rPr>
          <w:rFonts w:ascii="Times New Roman" w:hAnsi="Times New Roman" w:cs="Times New Roman" w:hint="eastAsia"/>
          <w:bCs/>
          <w:sz w:val="24"/>
          <w:szCs w:val="24"/>
        </w:rPr>
        <w:t xml:space="preserve"> cell</w:t>
      </w:r>
      <w:r w:rsidR="00EB4270" w:rsidRPr="00B744D4">
        <w:rPr>
          <w:rFonts w:ascii="Times New Roman" w:hAnsi="Times New Roman" w:cs="Times New Roman"/>
          <w:bCs/>
          <w:sz w:val="24"/>
          <w:szCs w:val="24"/>
        </w:rPr>
        <w:t>s and release</w:t>
      </w:r>
      <w:r w:rsidR="00B744D4" w:rsidRPr="00B744D4">
        <w:rPr>
          <w:rFonts w:ascii="Times New Roman" w:hAnsi="Times New Roman" w:cs="Times New Roman" w:hint="eastAsia"/>
          <w:bCs/>
          <w:sz w:val="24"/>
          <w:szCs w:val="24"/>
        </w:rPr>
        <w:t>s</w:t>
      </w:r>
      <w:r w:rsidR="00EB4270" w:rsidRPr="00B744D4">
        <w:rPr>
          <w:rFonts w:ascii="Times New Roman" w:hAnsi="Times New Roman" w:cs="Times New Roman"/>
          <w:bCs/>
          <w:sz w:val="24"/>
          <w:szCs w:val="24"/>
        </w:rPr>
        <w:t xml:space="preserve"> specific cytokines (such as IL-2, IL-4 and IL-17A)</w:t>
      </w:r>
      <w:r w:rsidR="00B744D4" w:rsidRPr="00B744D4">
        <w:rPr>
          <w:rFonts w:ascii="Times New Roman" w:hAnsi="Times New Roman" w:cs="Times New Roman" w:hint="eastAsia"/>
          <w:bCs/>
          <w:sz w:val="24"/>
          <w:szCs w:val="24"/>
        </w:rPr>
        <w:t xml:space="preserve"> to activate monocytes and endogenous T cells</w:t>
      </w:r>
      <w:r w:rsidR="00EB4270" w:rsidRPr="00B744D4">
        <w:rPr>
          <w:rFonts w:ascii="Times New Roman" w:hAnsi="Times New Roman" w:cs="Times New Roman"/>
          <w:bCs/>
          <w:sz w:val="24"/>
          <w:szCs w:val="24"/>
        </w:rPr>
        <w:t>; 2) CRS peak (</w:t>
      </w:r>
      <w:proofErr w:type="spellStart"/>
      <w:r w:rsidR="00EB4270" w:rsidRPr="00B744D4">
        <w:rPr>
          <w:rFonts w:ascii="Times New Roman" w:hAnsi="Times New Roman" w:cs="Times New Roman"/>
          <w:bCs/>
          <w:sz w:val="24"/>
          <w:szCs w:val="24"/>
        </w:rPr>
        <w:t>CRSp</w:t>
      </w:r>
      <w:proofErr w:type="spellEnd"/>
      <w:r w:rsidR="00EB4270" w:rsidRPr="00B744D4">
        <w:rPr>
          <w:rFonts w:ascii="Times New Roman" w:hAnsi="Times New Roman" w:cs="Times New Roman"/>
          <w:bCs/>
          <w:sz w:val="24"/>
          <w:szCs w:val="24"/>
        </w:rPr>
        <w:t>) stage: the above factors continuously activate CART, monocytes, endogenous T c</w:t>
      </w:r>
      <w:r w:rsidR="00B744D4" w:rsidRPr="00B744D4">
        <w:rPr>
          <w:rFonts w:ascii="Times New Roman" w:hAnsi="Times New Roman" w:cs="Times New Roman"/>
          <w:bCs/>
          <w:sz w:val="24"/>
          <w:szCs w:val="24"/>
        </w:rPr>
        <w:t xml:space="preserve">ells and NK cells, which </w:t>
      </w:r>
      <w:r w:rsidR="00B744D4" w:rsidRPr="00B744D4">
        <w:rPr>
          <w:rFonts w:ascii="Times New Roman" w:hAnsi="Times New Roman" w:cs="Times New Roman" w:hint="eastAsia"/>
          <w:bCs/>
          <w:sz w:val="24"/>
          <w:szCs w:val="24"/>
        </w:rPr>
        <w:t>produce</w:t>
      </w:r>
      <w:r w:rsidR="00EB4270" w:rsidRPr="00B744D4">
        <w:rPr>
          <w:rFonts w:ascii="Times New Roman" w:hAnsi="Times New Roman" w:cs="Times New Roman"/>
          <w:bCs/>
          <w:sz w:val="24"/>
          <w:szCs w:val="24"/>
        </w:rPr>
        <w:t xml:space="preserve"> a large number </w:t>
      </w:r>
      <w:r w:rsidR="00B744D4" w:rsidRPr="00B744D4">
        <w:rPr>
          <w:rFonts w:ascii="Times New Roman" w:hAnsi="Times New Roman" w:cs="Times New Roman" w:hint="eastAsia"/>
          <w:bCs/>
          <w:sz w:val="24"/>
          <w:szCs w:val="24"/>
        </w:rPr>
        <w:t xml:space="preserve">and amount </w:t>
      </w:r>
      <w:r w:rsidR="00EB4270" w:rsidRPr="00B744D4">
        <w:rPr>
          <w:rFonts w:ascii="Times New Roman" w:hAnsi="Times New Roman" w:cs="Times New Roman"/>
          <w:bCs/>
          <w:sz w:val="24"/>
          <w:szCs w:val="24"/>
        </w:rPr>
        <w:t xml:space="preserve">of cytokines </w:t>
      </w:r>
      <w:r w:rsidR="00313BBA" w:rsidRPr="00B744D4">
        <w:rPr>
          <w:rFonts w:ascii="Times New Roman" w:hAnsi="Times New Roman" w:cs="Times New Roman"/>
          <w:bCs/>
          <w:sz w:val="24"/>
          <w:szCs w:val="24"/>
        </w:rPr>
        <w:t xml:space="preserve">(such as </w:t>
      </w:r>
      <w:r w:rsidR="00313BBA" w:rsidRPr="007054CC">
        <w:rPr>
          <w:rFonts w:ascii="Times New Roman" w:hAnsi="Times New Roman" w:cs="Times New Roman"/>
          <w:bCs/>
          <w:sz w:val="24"/>
          <w:szCs w:val="24"/>
        </w:rPr>
        <w:t>CCL20, CXCL1,</w:t>
      </w:r>
      <w:r w:rsidR="00313BBA" w:rsidRPr="00B744D4">
        <w:rPr>
          <w:rFonts w:ascii="Times New Roman" w:hAnsi="Times New Roman" w:cs="Times New Roman"/>
          <w:bCs/>
          <w:sz w:val="24"/>
          <w:szCs w:val="24"/>
        </w:rPr>
        <w:t xml:space="preserve"> IL-1β and IL-6)</w:t>
      </w:r>
      <w:r w:rsidR="00313BBA">
        <w:rPr>
          <w:rFonts w:ascii="Times New Roman" w:hAnsi="Times New Roman" w:cs="Times New Roman" w:hint="eastAsia"/>
          <w:bCs/>
          <w:sz w:val="24"/>
          <w:szCs w:val="24"/>
        </w:rPr>
        <w:t xml:space="preserve"> </w:t>
      </w:r>
      <w:r w:rsidR="00EB4270" w:rsidRPr="00B744D4">
        <w:rPr>
          <w:rFonts w:ascii="Times New Roman" w:hAnsi="Times New Roman" w:cs="Times New Roman"/>
          <w:bCs/>
          <w:sz w:val="24"/>
          <w:szCs w:val="24"/>
        </w:rPr>
        <w:t>and trigger CRS; 3) CRS recovery (</w:t>
      </w:r>
      <w:proofErr w:type="spellStart"/>
      <w:r w:rsidR="00EB4270" w:rsidRPr="00B744D4">
        <w:rPr>
          <w:rFonts w:ascii="Times New Roman" w:hAnsi="Times New Roman" w:cs="Times New Roman"/>
          <w:bCs/>
          <w:sz w:val="24"/>
          <w:szCs w:val="24"/>
        </w:rPr>
        <w:t>CRSr</w:t>
      </w:r>
      <w:proofErr w:type="spellEnd"/>
      <w:r w:rsidR="00EB4270" w:rsidRPr="00B744D4">
        <w:rPr>
          <w:rFonts w:ascii="Times New Roman" w:hAnsi="Times New Roman" w:cs="Times New Roman"/>
          <w:bCs/>
          <w:sz w:val="24"/>
          <w:szCs w:val="24"/>
        </w:rPr>
        <w:t>) stage: after killing the tumor</w:t>
      </w:r>
      <w:r w:rsidR="00B744D4" w:rsidRPr="00B744D4">
        <w:rPr>
          <w:rFonts w:ascii="Times New Roman" w:hAnsi="Times New Roman" w:cs="Times New Roman" w:hint="eastAsia"/>
          <w:bCs/>
          <w:sz w:val="24"/>
          <w:szCs w:val="24"/>
        </w:rPr>
        <w:t xml:space="preserve"> cells</w:t>
      </w:r>
      <w:r w:rsidR="00EB4270" w:rsidRPr="00B744D4">
        <w:rPr>
          <w:rFonts w:ascii="Times New Roman" w:hAnsi="Times New Roman" w:cs="Times New Roman"/>
          <w:bCs/>
          <w:sz w:val="24"/>
          <w:szCs w:val="24"/>
        </w:rPr>
        <w:t xml:space="preserve">, </w:t>
      </w:r>
      <w:r w:rsidR="00313BBA">
        <w:rPr>
          <w:rFonts w:ascii="Times New Roman" w:hAnsi="Times New Roman" w:cs="Times New Roman" w:hint="eastAsia"/>
          <w:bCs/>
          <w:sz w:val="24"/>
          <w:szCs w:val="24"/>
        </w:rPr>
        <w:t xml:space="preserve">the </w:t>
      </w:r>
      <w:r w:rsidR="00B744D4" w:rsidRPr="00B744D4">
        <w:rPr>
          <w:rFonts w:ascii="Times New Roman" w:hAnsi="Times New Roman" w:cs="Times New Roman" w:hint="eastAsia"/>
          <w:bCs/>
          <w:sz w:val="24"/>
          <w:szCs w:val="24"/>
        </w:rPr>
        <w:t xml:space="preserve">number of </w:t>
      </w:r>
      <w:r w:rsidR="00313BBA">
        <w:rPr>
          <w:rFonts w:ascii="Times New Roman" w:hAnsi="Times New Roman" w:cs="Times New Roman"/>
          <w:bCs/>
          <w:sz w:val="24"/>
          <w:szCs w:val="24"/>
        </w:rPr>
        <w:t>CART cells decrease</w:t>
      </w:r>
      <w:r w:rsidR="00B744D4" w:rsidRPr="00B744D4">
        <w:rPr>
          <w:rFonts w:ascii="Times New Roman" w:hAnsi="Times New Roman" w:cs="Times New Roman"/>
          <w:bCs/>
          <w:sz w:val="24"/>
          <w:szCs w:val="24"/>
        </w:rPr>
        <w:t xml:space="preserve"> </w:t>
      </w:r>
      <w:r w:rsidR="00B744D4" w:rsidRPr="00B744D4">
        <w:rPr>
          <w:rFonts w:ascii="Times New Roman" w:hAnsi="Times New Roman" w:cs="Times New Roman" w:hint="eastAsia"/>
          <w:bCs/>
          <w:sz w:val="24"/>
          <w:szCs w:val="24"/>
        </w:rPr>
        <w:t xml:space="preserve">while </w:t>
      </w:r>
      <w:r w:rsidR="00EB4270" w:rsidRPr="00B744D4">
        <w:rPr>
          <w:rFonts w:ascii="Times New Roman" w:hAnsi="Times New Roman" w:cs="Times New Roman"/>
          <w:bCs/>
          <w:sz w:val="24"/>
          <w:szCs w:val="24"/>
        </w:rPr>
        <w:t>endo</w:t>
      </w:r>
      <w:r w:rsidR="000C4C35" w:rsidRPr="00B744D4">
        <w:rPr>
          <w:rFonts w:ascii="Times New Roman" w:hAnsi="Times New Roman" w:cs="Times New Roman"/>
          <w:bCs/>
          <w:sz w:val="24"/>
          <w:szCs w:val="24"/>
        </w:rPr>
        <w:t xml:space="preserve">genous </w:t>
      </w:r>
      <w:r w:rsidR="00EB4270" w:rsidRPr="00B744D4">
        <w:rPr>
          <w:rFonts w:ascii="Times New Roman" w:hAnsi="Times New Roman" w:cs="Times New Roman"/>
          <w:bCs/>
          <w:sz w:val="24"/>
          <w:szCs w:val="24"/>
        </w:rPr>
        <w:t>T and NK cells</w:t>
      </w:r>
      <w:r w:rsidR="00313BBA">
        <w:rPr>
          <w:rFonts w:ascii="Times New Roman" w:hAnsi="Times New Roman" w:cs="Times New Roman" w:hint="eastAsia"/>
          <w:bCs/>
          <w:sz w:val="24"/>
          <w:szCs w:val="24"/>
        </w:rPr>
        <w:t xml:space="preserve"> increase</w:t>
      </w:r>
      <w:r w:rsidR="00EB4270" w:rsidRPr="00B744D4">
        <w:rPr>
          <w:rFonts w:ascii="Times New Roman" w:hAnsi="Times New Roman" w:cs="Times New Roman"/>
          <w:bCs/>
          <w:sz w:val="24"/>
          <w:szCs w:val="24"/>
        </w:rPr>
        <w:t xml:space="preserve">, and both CART and </w:t>
      </w:r>
      <w:proofErr w:type="spellStart"/>
      <w:r w:rsidR="00EB4270" w:rsidRPr="00B744D4">
        <w:rPr>
          <w:rFonts w:ascii="Times New Roman" w:hAnsi="Times New Roman" w:cs="Times New Roman"/>
          <w:bCs/>
          <w:sz w:val="24"/>
          <w:szCs w:val="24"/>
        </w:rPr>
        <w:t>EndoT</w:t>
      </w:r>
      <w:proofErr w:type="spellEnd"/>
      <w:r w:rsidR="00EB4270" w:rsidRPr="00B744D4">
        <w:rPr>
          <w:rFonts w:ascii="Times New Roman" w:hAnsi="Times New Roman" w:cs="Times New Roman"/>
          <w:bCs/>
          <w:sz w:val="24"/>
          <w:szCs w:val="24"/>
        </w:rPr>
        <w:t xml:space="preserve"> </w:t>
      </w:r>
      <w:r w:rsidR="00313BBA">
        <w:rPr>
          <w:rFonts w:ascii="Times New Roman" w:hAnsi="Times New Roman" w:cs="Times New Roman" w:hint="eastAsia"/>
          <w:bCs/>
          <w:sz w:val="24"/>
          <w:szCs w:val="24"/>
        </w:rPr>
        <w:t>cells undergo</w:t>
      </w:r>
      <w:r w:rsidR="00EB4270" w:rsidRPr="00B744D4">
        <w:rPr>
          <w:rFonts w:ascii="Times New Roman" w:hAnsi="Times New Roman" w:cs="Times New Roman"/>
          <w:bCs/>
          <w:sz w:val="24"/>
          <w:szCs w:val="24"/>
        </w:rPr>
        <w:t xml:space="preserve"> clonal expansion.</w:t>
      </w:r>
      <w:bookmarkEnd w:id="88"/>
      <w:bookmarkEnd w:id="89"/>
    </w:p>
    <w:bookmarkEnd w:id="86"/>
    <w:bookmarkEnd w:id="87"/>
    <w:p w14:paraId="3068B234" w14:textId="444804FE" w:rsidR="00F34F81" w:rsidRPr="00B744D4" w:rsidRDefault="00F95625" w:rsidP="00B744D4">
      <w:pPr>
        <w:widowControl/>
        <w:spacing w:line="360" w:lineRule="auto"/>
        <w:ind w:firstLineChars="200" w:firstLine="480"/>
        <w:rPr>
          <w:rStyle w:val="fontstyle01"/>
          <w:rFonts w:ascii="Times New Roman" w:hAnsi="Times New Roman" w:cs="Times New Roman"/>
          <w:bCs/>
          <w:color w:val="auto"/>
        </w:rPr>
      </w:pPr>
      <w:r w:rsidRPr="00822EAD">
        <w:rPr>
          <w:rFonts w:ascii="Times New Roman" w:hAnsi="Times New Roman" w:cs="Times New Roman"/>
          <w:bCs/>
          <w:sz w:val="24"/>
          <w:szCs w:val="24"/>
        </w:rPr>
        <w:t>P</w:t>
      </w:r>
      <w:r w:rsidR="00F34F81" w:rsidRPr="00822EAD">
        <w:rPr>
          <w:rFonts w:ascii="Times New Roman" w:hAnsi="Times New Roman" w:cs="Times New Roman"/>
          <w:bCs/>
          <w:sz w:val="24"/>
          <w:szCs w:val="24"/>
        </w:rPr>
        <w:t>revious work had identified the classical cytokines IL</w:t>
      </w:r>
      <w:r w:rsidR="00B744D4">
        <w:rPr>
          <w:rFonts w:ascii="Times New Roman" w:hAnsi="Times New Roman" w:cs="Times New Roman" w:hint="eastAsia"/>
          <w:bCs/>
          <w:sz w:val="24"/>
          <w:szCs w:val="24"/>
        </w:rPr>
        <w:t>-</w:t>
      </w:r>
      <w:r w:rsidR="00F34F81" w:rsidRPr="00822EAD">
        <w:rPr>
          <w:rFonts w:ascii="Times New Roman" w:hAnsi="Times New Roman" w:cs="Times New Roman"/>
          <w:bCs/>
          <w:sz w:val="24"/>
          <w:szCs w:val="24"/>
        </w:rPr>
        <w:t>1, IL</w:t>
      </w:r>
      <w:r w:rsidR="00B744D4">
        <w:rPr>
          <w:rFonts w:ascii="Times New Roman" w:hAnsi="Times New Roman" w:cs="Times New Roman" w:hint="eastAsia"/>
          <w:bCs/>
          <w:sz w:val="24"/>
          <w:szCs w:val="24"/>
        </w:rPr>
        <w:t>-</w:t>
      </w:r>
      <w:proofErr w:type="gramStart"/>
      <w:r w:rsidR="00F34F81" w:rsidRPr="00822EAD">
        <w:rPr>
          <w:rFonts w:ascii="Times New Roman" w:hAnsi="Times New Roman" w:cs="Times New Roman"/>
          <w:bCs/>
          <w:sz w:val="24"/>
          <w:szCs w:val="24"/>
        </w:rPr>
        <w:t>6</w:t>
      </w:r>
      <w:proofErr w:type="gramEnd"/>
      <w:r w:rsidR="00F34F81" w:rsidRPr="00822EAD">
        <w:rPr>
          <w:rFonts w:ascii="Times New Roman" w:hAnsi="Times New Roman" w:cs="Times New Roman"/>
          <w:bCs/>
          <w:sz w:val="24"/>
          <w:szCs w:val="24"/>
        </w:rPr>
        <w:t xml:space="preserve"> and </w:t>
      </w:r>
      <w:r w:rsidR="00B744D4">
        <w:rPr>
          <w:rFonts w:ascii="Times New Roman" w:hAnsi="Times New Roman" w:cs="Times New Roman"/>
          <w:bCs/>
          <w:sz w:val="24"/>
          <w:szCs w:val="24"/>
        </w:rPr>
        <w:t xml:space="preserve">ferritin as CRS biomarkers, </w:t>
      </w:r>
      <w:r w:rsidR="00B744D4">
        <w:rPr>
          <w:rFonts w:ascii="Times New Roman" w:hAnsi="Times New Roman" w:cs="Times New Roman" w:hint="eastAsia"/>
          <w:bCs/>
          <w:sz w:val="24"/>
          <w:szCs w:val="24"/>
        </w:rPr>
        <w:t>and</w:t>
      </w:r>
      <w:r w:rsidR="00F34F81" w:rsidRPr="00822EAD">
        <w:rPr>
          <w:rFonts w:ascii="Times New Roman" w:hAnsi="Times New Roman" w:cs="Times New Roman"/>
          <w:bCs/>
          <w:sz w:val="24"/>
          <w:szCs w:val="24"/>
        </w:rPr>
        <w:t xml:space="preserve"> we </w:t>
      </w:r>
      <w:r w:rsidR="00313BBA">
        <w:rPr>
          <w:rFonts w:ascii="Times New Roman" w:hAnsi="Times New Roman" w:cs="Times New Roman" w:hint="eastAsia"/>
          <w:bCs/>
          <w:sz w:val="24"/>
          <w:szCs w:val="24"/>
        </w:rPr>
        <w:t>have greatly</w:t>
      </w:r>
      <w:r w:rsidR="00B744D4">
        <w:rPr>
          <w:rFonts w:ascii="Times New Roman" w:hAnsi="Times New Roman" w:cs="Times New Roman" w:hint="eastAsia"/>
          <w:bCs/>
          <w:sz w:val="24"/>
          <w:szCs w:val="24"/>
        </w:rPr>
        <w:t xml:space="preserve"> enlarged</w:t>
      </w:r>
      <w:r w:rsidR="00F34F81" w:rsidRPr="00822EAD">
        <w:rPr>
          <w:rFonts w:ascii="Times New Roman" w:hAnsi="Times New Roman" w:cs="Times New Roman"/>
          <w:bCs/>
          <w:sz w:val="24"/>
          <w:szCs w:val="24"/>
        </w:rPr>
        <w:t xml:space="preserve"> this list to include IL-3, </w:t>
      </w:r>
      <w:r w:rsidR="00313BBA">
        <w:rPr>
          <w:rFonts w:ascii="Times New Roman" w:hAnsi="Times New Roman" w:cs="Times New Roman"/>
          <w:bCs/>
          <w:sz w:val="24"/>
          <w:szCs w:val="24"/>
        </w:rPr>
        <w:t>CCL20 (MIP-3α)</w:t>
      </w:r>
      <w:r w:rsidR="00313BBA">
        <w:rPr>
          <w:rFonts w:ascii="Times New Roman" w:hAnsi="Times New Roman" w:cs="Times New Roman" w:hint="eastAsia"/>
          <w:bCs/>
          <w:sz w:val="24"/>
          <w:szCs w:val="24"/>
        </w:rPr>
        <w:t>,</w:t>
      </w:r>
      <w:r w:rsidR="00B744D4">
        <w:rPr>
          <w:rFonts w:ascii="Times New Roman" w:hAnsi="Times New Roman" w:cs="Times New Roman"/>
          <w:bCs/>
          <w:sz w:val="24"/>
          <w:szCs w:val="24"/>
        </w:rPr>
        <w:t xml:space="preserve"> CXCL1 (GROα)</w:t>
      </w:r>
      <w:r w:rsidR="00313BBA">
        <w:rPr>
          <w:rFonts w:ascii="Times New Roman" w:hAnsi="Times New Roman" w:cs="Times New Roman" w:hint="eastAsia"/>
          <w:bCs/>
          <w:sz w:val="24"/>
          <w:szCs w:val="24"/>
        </w:rPr>
        <w:t xml:space="preserve"> and other factors</w:t>
      </w:r>
      <w:r w:rsidR="00B744D4">
        <w:rPr>
          <w:rFonts w:ascii="Times New Roman" w:hAnsi="Times New Roman" w:cs="Times New Roman" w:hint="eastAsia"/>
          <w:bCs/>
          <w:sz w:val="24"/>
          <w:szCs w:val="24"/>
        </w:rPr>
        <w:t>. Moreover, we have</w:t>
      </w:r>
      <w:r w:rsidR="00F34F81" w:rsidRPr="00822EAD">
        <w:rPr>
          <w:rFonts w:ascii="Times New Roman" w:hAnsi="Times New Roman" w:cs="Times New Roman"/>
          <w:bCs/>
          <w:sz w:val="24"/>
          <w:szCs w:val="24"/>
        </w:rPr>
        <w:t xml:space="preserve"> determined their </w:t>
      </w:r>
      <w:r w:rsidR="00B744D4">
        <w:rPr>
          <w:rFonts w:ascii="Times New Roman" w:hAnsi="Times New Roman" w:cs="Times New Roman" w:hint="eastAsia"/>
          <w:bCs/>
          <w:sz w:val="24"/>
          <w:szCs w:val="24"/>
        </w:rPr>
        <w:t xml:space="preserve">dynamic and individual </w:t>
      </w:r>
      <w:r w:rsidR="00B744D4">
        <w:rPr>
          <w:rFonts w:ascii="Times New Roman" w:hAnsi="Times New Roman" w:cs="Times New Roman"/>
          <w:bCs/>
          <w:sz w:val="24"/>
          <w:szCs w:val="24"/>
        </w:rPr>
        <w:t xml:space="preserve">cellular sources (Figure </w:t>
      </w:r>
      <w:r w:rsidR="00B744D4">
        <w:rPr>
          <w:rFonts w:ascii="Times New Roman" w:hAnsi="Times New Roman" w:cs="Times New Roman" w:hint="eastAsia"/>
          <w:bCs/>
          <w:sz w:val="24"/>
          <w:szCs w:val="24"/>
        </w:rPr>
        <w:t>3A</w:t>
      </w:r>
      <w:r w:rsidR="00F34F81" w:rsidRPr="00822EAD">
        <w:rPr>
          <w:rFonts w:ascii="Times New Roman" w:hAnsi="Times New Roman" w:cs="Times New Roman"/>
          <w:bCs/>
          <w:sz w:val="24"/>
          <w:szCs w:val="24"/>
        </w:rPr>
        <w:t>). Our findings suggest that, in addition to CAR</w:t>
      </w:r>
      <w:r w:rsidR="00B744D4">
        <w:rPr>
          <w:rFonts w:ascii="Times New Roman" w:hAnsi="Times New Roman" w:cs="Times New Roman"/>
          <w:bCs/>
          <w:sz w:val="24"/>
          <w:szCs w:val="24"/>
        </w:rPr>
        <w:t>T cells and monocytes that</w:t>
      </w:r>
      <w:r w:rsidR="00B744D4">
        <w:rPr>
          <w:rFonts w:ascii="Times New Roman" w:hAnsi="Times New Roman" w:cs="Times New Roman" w:hint="eastAsia"/>
          <w:bCs/>
          <w:sz w:val="24"/>
          <w:szCs w:val="24"/>
        </w:rPr>
        <w:t xml:space="preserve"> </w:t>
      </w:r>
      <w:r w:rsidR="007A3CF4">
        <w:rPr>
          <w:rFonts w:ascii="Times New Roman" w:hAnsi="Times New Roman" w:cs="Times New Roman" w:hint="eastAsia"/>
          <w:bCs/>
          <w:sz w:val="24"/>
          <w:szCs w:val="24"/>
        </w:rPr>
        <w:t>have</w:t>
      </w:r>
      <w:r w:rsidR="007A3CF4">
        <w:rPr>
          <w:rFonts w:ascii="Times New Roman" w:eastAsia="宋体" w:hAnsi="Times New Roman" w:cs="Times New Roman"/>
          <w:kern w:val="0"/>
          <w:sz w:val="24"/>
          <w:szCs w:val="24"/>
        </w:rPr>
        <w:t xml:space="preserve"> been </w:t>
      </w:r>
      <w:r w:rsidR="007A3CF4">
        <w:rPr>
          <w:rFonts w:ascii="Times New Roman" w:hAnsi="Times New Roman" w:cs="Times New Roman" w:hint="eastAsia"/>
          <w:bCs/>
          <w:sz w:val="24"/>
          <w:szCs w:val="24"/>
        </w:rPr>
        <w:t xml:space="preserve">reported to </w:t>
      </w:r>
      <w:r w:rsidR="007A3CF4">
        <w:rPr>
          <w:rFonts w:ascii="Times New Roman" w:hAnsi="Times New Roman" w:cs="Times New Roman"/>
          <w:bCs/>
          <w:sz w:val="24"/>
          <w:szCs w:val="24"/>
        </w:rPr>
        <w:t>participate</w:t>
      </w:r>
      <w:r w:rsidR="00F34F81" w:rsidRPr="00822EAD">
        <w:rPr>
          <w:rFonts w:ascii="Times New Roman" w:eastAsia="宋体" w:hAnsi="Times New Roman" w:cs="Times New Roman"/>
          <w:kern w:val="0"/>
          <w:sz w:val="24"/>
          <w:szCs w:val="24"/>
        </w:rPr>
        <w:t xml:space="preserve"> in CRS,</w:t>
      </w:r>
      <w:r w:rsidR="00F34F81" w:rsidRPr="00822EAD">
        <w:rPr>
          <w:rFonts w:ascii="Times New Roman" w:hAnsi="Times New Roman" w:cs="Times New Roman"/>
          <w:kern w:val="0"/>
          <w:sz w:val="24"/>
          <w:szCs w:val="24"/>
        </w:rPr>
        <w:t xml:space="preserve"> activated </w:t>
      </w:r>
      <w:proofErr w:type="spellStart"/>
      <w:r w:rsidR="00F34F81" w:rsidRPr="00822EAD">
        <w:rPr>
          <w:rFonts w:ascii="Times New Roman" w:hAnsi="Times New Roman" w:cs="Times New Roman"/>
          <w:kern w:val="0"/>
          <w:sz w:val="24"/>
          <w:szCs w:val="24"/>
        </w:rPr>
        <w:t>EndoT</w:t>
      </w:r>
      <w:proofErr w:type="spellEnd"/>
      <w:r w:rsidR="00F34F81" w:rsidRPr="00822EAD">
        <w:rPr>
          <w:rFonts w:ascii="Times New Roman" w:hAnsi="Times New Roman" w:cs="Times New Roman"/>
          <w:kern w:val="0"/>
          <w:sz w:val="24"/>
          <w:szCs w:val="24"/>
        </w:rPr>
        <w:t xml:space="preserve"> </w:t>
      </w:r>
      <w:r w:rsidR="00F34F81" w:rsidRPr="00822EAD">
        <w:rPr>
          <w:rFonts w:ascii="Times New Roman" w:eastAsia="宋体" w:hAnsi="Times New Roman" w:cs="Times New Roman"/>
          <w:kern w:val="0"/>
          <w:sz w:val="24"/>
          <w:szCs w:val="24"/>
        </w:rPr>
        <w:t xml:space="preserve">cells </w:t>
      </w:r>
      <w:r w:rsidR="00F34F81" w:rsidRPr="00822EAD">
        <w:rPr>
          <w:rFonts w:ascii="Times New Roman" w:hAnsi="Times New Roman" w:cs="Times New Roman"/>
          <w:kern w:val="0"/>
          <w:sz w:val="24"/>
          <w:szCs w:val="24"/>
        </w:rPr>
        <w:t xml:space="preserve">and NK </w:t>
      </w:r>
      <w:r w:rsidR="00F34F81" w:rsidRPr="00822EAD">
        <w:rPr>
          <w:rFonts w:ascii="Times New Roman" w:eastAsia="宋体" w:hAnsi="Times New Roman" w:cs="Times New Roman"/>
          <w:kern w:val="0"/>
          <w:sz w:val="24"/>
          <w:szCs w:val="24"/>
        </w:rPr>
        <w:t>cells</w:t>
      </w:r>
      <w:r w:rsidR="00313BBA">
        <w:rPr>
          <w:rFonts w:ascii="Times New Roman" w:hAnsi="Times New Roman" w:cs="Times New Roman"/>
          <w:kern w:val="0"/>
          <w:sz w:val="24"/>
          <w:szCs w:val="24"/>
        </w:rPr>
        <w:t xml:space="preserve"> both contribute</w:t>
      </w:r>
      <w:r w:rsidR="00F34F81" w:rsidRPr="00822EAD">
        <w:rPr>
          <w:rFonts w:ascii="Times New Roman" w:hAnsi="Times New Roman" w:cs="Times New Roman"/>
          <w:kern w:val="0"/>
          <w:sz w:val="24"/>
          <w:szCs w:val="24"/>
        </w:rPr>
        <w:t xml:space="preserve"> to the cytokine storm at the peak of CRS during anti-BCMA</w:t>
      </w:r>
      <w:r w:rsidR="00F34F81" w:rsidRPr="00822EAD">
        <w:rPr>
          <w:rFonts w:ascii="Times New Roman" w:eastAsia="宋体" w:hAnsi="Times New Roman" w:cs="Times New Roman"/>
          <w:kern w:val="0"/>
          <w:sz w:val="24"/>
          <w:szCs w:val="24"/>
        </w:rPr>
        <w:t xml:space="preserve"> CART cell</w:t>
      </w:r>
      <w:r w:rsidR="00F34F81" w:rsidRPr="00822EAD">
        <w:rPr>
          <w:rFonts w:ascii="Times New Roman" w:hAnsi="Times New Roman" w:cs="Times New Roman"/>
          <w:kern w:val="0"/>
          <w:sz w:val="24"/>
          <w:szCs w:val="24"/>
        </w:rPr>
        <w:t xml:space="preserve"> therapy. </w:t>
      </w:r>
      <w:r w:rsidR="00F34F81" w:rsidRPr="00822EAD">
        <w:rPr>
          <w:rFonts w:ascii="Times New Roman" w:eastAsia="宋体" w:hAnsi="Times New Roman" w:cs="Times New Roman"/>
          <w:bCs/>
          <w:kern w:val="0"/>
          <w:sz w:val="24"/>
          <w:szCs w:val="24"/>
        </w:rPr>
        <w:t xml:space="preserve">These results were in agreement with recent work showing that anti-CD19 CART cell therapy in large B cell lymphoma patients activated </w:t>
      </w:r>
      <w:r w:rsidR="00AD2A6B" w:rsidRPr="0012595D">
        <w:rPr>
          <w:rFonts w:ascii="Times New Roman" w:eastAsia="宋体" w:hAnsi="Times New Roman" w:cs="Times New Roman"/>
          <w:bCs/>
          <w:kern w:val="0"/>
          <w:sz w:val="24"/>
          <w:szCs w:val="24"/>
        </w:rPr>
        <w:t>bystander</w:t>
      </w:r>
      <w:r w:rsidR="00F34F81" w:rsidRPr="00822EAD">
        <w:rPr>
          <w:rFonts w:ascii="Times New Roman" w:eastAsia="宋体" w:hAnsi="Times New Roman" w:cs="Times New Roman"/>
          <w:bCs/>
          <w:kern w:val="0"/>
          <w:sz w:val="24"/>
          <w:szCs w:val="24"/>
        </w:rPr>
        <w:t xml:space="preserve"> immune cells (including </w:t>
      </w:r>
      <w:proofErr w:type="spellStart"/>
      <w:r w:rsidR="00F34F81" w:rsidRPr="00822EAD">
        <w:rPr>
          <w:rFonts w:ascii="Times New Roman" w:eastAsia="宋体" w:hAnsi="Times New Roman" w:cs="Times New Roman"/>
          <w:bCs/>
          <w:kern w:val="0"/>
          <w:sz w:val="24"/>
          <w:szCs w:val="24"/>
        </w:rPr>
        <w:t>EndoT</w:t>
      </w:r>
      <w:proofErr w:type="spellEnd"/>
      <w:r w:rsidR="00F34F81" w:rsidRPr="00822EAD">
        <w:rPr>
          <w:rFonts w:ascii="Times New Roman" w:eastAsia="宋体" w:hAnsi="Times New Roman" w:cs="Times New Roman"/>
          <w:bCs/>
          <w:kern w:val="0"/>
          <w:sz w:val="24"/>
          <w:szCs w:val="24"/>
        </w:rPr>
        <w:t xml:space="preserve"> </w:t>
      </w:r>
      <w:r w:rsidR="007A3CF4">
        <w:rPr>
          <w:rFonts w:ascii="Times New Roman" w:eastAsia="宋体" w:hAnsi="Times New Roman" w:cs="Times New Roman"/>
          <w:bCs/>
          <w:kern w:val="0"/>
          <w:sz w:val="24"/>
          <w:szCs w:val="24"/>
        </w:rPr>
        <w:t xml:space="preserve">cells and monocytes), which </w:t>
      </w:r>
      <w:bookmarkStart w:id="90" w:name="OLE_LINK87"/>
      <w:bookmarkStart w:id="91" w:name="OLE_LINK88"/>
      <w:r w:rsidR="007A3CF4" w:rsidRPr="007A3CF4">
        <w:rPr>
          <w:rFonts w:ascii="Times New Roman" w:eastAsia="宋体" w:hAnsi="Times New Roman" w:cs="Times New Roman" w:hint="eastAsia"/>
          <w:bCs/>
          <w:kern w:val="0"/>
          <w:sz w:val="24"/>
          <w:szCs w:val="24"/>
        </w:rPr>
        <w:t>subsequently</w:t>
      </w:r>
      <w:r w:rsidR="00F34F81" w:rsidRPr="007A3CF4">
        <w:rPr>
          <w:rFonts w:ascii="Times New Roman" w:eastAsia="宋体" w:hAnsi="Times New Roman" w:cs="Times New Roman"/>
          <w:bCs/>
          <w:kern w:val="0"/>
          <w:sz w:val="24"/>
          <w:szCs w:val="24"/>
        </w:rPr>
        <w:t xml:space="preserve"> constituted the exclusive source of IL-6 </w:t>
      </w:r>
      <w:bookmarkEnd w:id="90"/>
      <w:bookmarkEnd w:id="91"/>
      <w:r w:rsidR="00F34F81" w:rsidRPr="007A3CF4">
        <w:rPr>
          <w:rFonts w:ascii="Times New Roman" w:eastAsia="宋体" w:hAnsi="Times New Roman" w:cs="Times New Roman"/>
          <w:bCs/>
          <w:iCs/>
          <w:kern w:val="0"/>
          <w:sz w:val="24"/>
          <w:szCs w:val="24"/>
        </w:rPr>
        <w:fldChar w:fldCharType="begin">
          <w:fldData xml:space="preserve">PEVuZE5vdGU+PENpdGU+PEF1dGhvcj5DaGVuPC9BdXRob3I+PFllYXI+MjAyMDwvWWVhcj48UmVj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=
</w:fldData>
        </w:fldChar>
      </w:r>
      <w:r w:rsidR="00F34F81" w:rsidRPr="007A3CF4">
        <w:rPr>
          <w:rFonts w:ascii="Times New Roman" w:eastAsia="宋体" w:hAnsi="Times New Roman" w:cs="Times New Roman"/>
          <w:bCs/>
          <w:iCs/>
          <w:kern w:val="0"/>
          <w:sz w:val="24"/>
          <w:szCs w:val="24"/>
        </w:rPr>
        <w:instrText xml:space="preserve"> ADDIN EN.CITE </w:instrText>
      </w:r>
      <w:r w:rsidR="00F34F81" w:rsidRPr="007A3CF4">
        <w:rPr>
          <w:rFonts w:ascii="Times New Roman" w:eastAsia="宋体" w:hAnsi="Times New Roman" w:cs="Times New Roman"/>
          <w:bCs/>
          <w:iCs/>
          <w:kern w:val="0"/>
          <w:sz w:val="24"/>
          <w:szCs w:val="24"/>
        </w:rPr>
        <w:fldChar w:fldCharType="begin">
          <w:fldData xml:space="preserve">PEVuZE5vdGU+PENpdGU+PEF1dGhvcj5DaGVuPC9BdXRob3I+PFllYXI+MjAyMDwvWWVhcj48UmVj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=
</w:fldData>
        </w:fldChar>
      </w:r>
      <w:r w:rsidR="00F34F81" w:rsidRPr="007A3CF4">
        <w:rPr>
          <w:rFonts w:ascii="Times New Roman" w:eastAsia="宋体" w:hAnsi="Times New Roman" w:cs="Times New Roman"/>
          <w:bCs/>
          <w:iCs/>
          <w:kern w:val="0"/>
          <w:sz w:val="24"/>
          <w:szCs w:val="24"/>
        </w:rPr>
        <w:instrText xml:space="preserve"> ADDIN EN.CITE.DATA </w:instrText>
      </w:r>
      <w:r w:rsidR="00F34F81" w:rsidRPr="007A3CF4">
        <w:rPr>
          <w:rFonts w:ascii="Times New Roman" w:eastAsia="宋体" w:hAnsi="Times New Roman" w:cs="Times New Roman"/>
          <w:bCs/>
          <w:iCs/>
          <w:kern w:val="0"/>
          <w:sz w:val="24"/>
          <w:szCs w:val="24"/>
        </w:rPr>
      </w:r>
      <w:r w:rsidR="00F34F81" w:rsidRPr="007A3CF4">
        <w:rPr>
          <w:rFonts w:ascii="Times New Roman" w:eastAsia="宋体" w:hAnsi="Times New Roman" w:cs="Times New Roman"/>
          <w:bCs/>
          <w:iCs/>
          <w:kern w:val="0"/>
          <w:sz w:val="24"/>
          <w:szCs w:val="24"/>
        </w:rPr>
        <w:fldChar w:fldCharType="end"/>
      </w:r>
      <w:r w:rsidR="00F34F81" w:rsidRPr="007A3CF4">
        <w:rPr>
          <w:rFonts w:ascii="Times New Roman" w:eastAsia="宋体" w:hAnsi="Times New Roman" w:cs="Times New Roman"/>
          <w:bCs/>
          <w:iCs/>
          <w:kern w:val="0"/>
          <w:sz w:val="24"/>
          <w:szCs w:val="24"/>
        </w:rPr>
      </w:r>
      <w:r w:rsidR="00F34F81" w:rsidRPr="007A3CF4">
        <w:rPr>
          <w:rFonts w:ascii="Times New Roman" w:eastAsia="宋体" w:hAnsi="Times New Roman" w:cs="Times New Roman"/>
          <w:bCs/>
          <w:iCs/>
          <w:kern w:val="0"/>
          <w:sz w:val="24"/>
          <w:szCs w:val="24"/>
        </w:rPr>
        <w:fldChar w:fldCharType="separate"/>
      </w:r>
      <w:r w:rsidR="00F34F81" w:rsidRPr="007A3CF4">
        <w:rPr>
          <w:rFonts w:ascii="Times New Roman" w:eastAsia="宋体" w:hAnsi="Times New Roman" w:cs="Times New Roman"/>
          <w:bCs/>
          <w:iCs/>
          <w:kern w:val="0"/>
          <w:sz w:val="24"/>
          <w:szCs w:val="24"/>
        </w:rPr>
        <w:t>(Chen et al., 2020)</w:t>
      </w:r>
      <w:r w:rsidR="00F34F81" w:rsidRPr="007A3CF4">
        <w:rPr>
          <w:rFonts w:ascii="Times New Roman" w:eastAsia="宋体" w:hAnsi="Times New Roman" w:cs="Times New Roman"/>
          <w:bCs/>
          <w:iCs/>
          <w:kern w:val="0"/>
          <w:sz w:val="24"/>
          <w:szCs w:val="24"/>
        </w:rPr>
        <w:fldChar w:fldCharType="end"/>
      </w:r>
      <w:r w:rsidR="00F34F81" w:rsidRPr="007A3CF4">
        <w:rPr>
          <w:rFonts w:ascii="Times New Roman" w:eastAsia="宋体" w:hAnsi="Times New Roman" w:cs="Times New Roman"/>
          <w:bCs/>
          <w:kern w:val="0"/>
          <w:sz w:val="24"/>
          <w:szCs w:val="24"/>
        </w:rPr>
        <w:t xml:space="preserve">. </w:t>
      </w:r>
      <w:r w:rsidR="007A3CF4" w:rsidRPr="007A3CF4">
        <w:rPr>
          <w:rStyle w:val="fontstyle01"/>
          <w:rFonts w:ascii="Times New Roman" w:hAnsi="Times New Roman" w:cs="Times New Roman"/>
          <w:kern w:val="36"/>
          <w:szCs w:val="21"/>
        </w:rPr>
        <w:t xml:space="preserve">Meanwhile, we </w:t>
      </w:r>
      <w:r w:rsidR="007A3CF4" w:rsidRPr="007A3CF4">
        <w:rPr>
          <w:rStyle w:val="fontstyle01"/>
          <w:rFonts w:ascii="Times New Roman" w:hAnsi="Times New Roman" w:cs="Times New Roman" w:hint="eastAsia"/>
          <w:kern w:val="36"/>
          <w:szCs w:val="21"/>
        </w:rPr>
        <w:t xml:space="preserve">also </w:t>
      </w:r>
      <w:r w:rsidR="007A3CF4" w:rsidRPr="007A3CF4">
        <w:rPr>
          <w:rStyle w:val="fontstyle01"/>
          <w:rFonts w:ascii="Times New Roman" w:hAnsi="Times New Roman" w:cs="Times New Roman"/>
          <w:kern w:val="36"/>
          <w:szCs w:val="21"/>
        </w:rPr>
        <w:t>identified</w:t>
      </w:r>
      <w:r w:rsidR="00F34F81" w:rsidRPr="007A3CF4">
        <w:rPr>
          <w:rStyle w:val="fontstyle01"/>
          <w:rFonts w:ascii="Times New Roman" w:hAnsi="Times New Roman" w:cs="Times New Roman"/>
          <w:kern w:val="36"/>
          <w:szCs w:val="21"/>
        </w:rPr>
        <w:t xml:space="preserve"> biomarkers at </w:t>
      </w:r>
      <w:r w:rsidR="00313BBA">
        <w:rPr>
          <w:rStyle w:val="fontstyle01"/>
          <w:rFonts w:ascii="Times New Roman" w:hAnsi="Times New Roman" w:cs="Times New Roman" w:hint="eastAsia"/>
          <w:kern w:val="36"/>
          <w:szCs w:val="21"/>
        </w:rPr>
        <w:t>early stages of CRS (</w:t>
      </w:r>
      <w:proofErr w:type="spellStart"/>
      <w:r w:rsidR="00F34F81" w:rsidRPr="007A3CF4">
        <w:rPr>
          <w:rStyle w:val="fontstyle01"/>
          <w:rFonts w:ascii="Times New Roman" w:hAnsi="Times New Roman" w:cs="Times New Roman"/>
          <w:kern w:val="36"/>
          <w:szCs w:val="21"/>
        </w:rPr>
        <w:t>C</w:t>
      </w:r>
      <w:r w:rsidR="007A3CF4" w:rsidRPr="007A3CF4">
        <w:rPr>
          <w:rStyle w:val="fontstyle01"/>
          <w:rFonts w:ascii="Times New Roman" w:hAnsi="Times New Roman" w:cs="Times New Roman"/>
          <w:kern w:val="36"/>
          <w:szCs w:val="21"/>
        </w:rPr>
        <w:t>RSi</w:t>
      </w:r>
      <w:proofErr w:type="spellEnd"/>
      <w:r w:rsidR="00313BBA">
        <w:rPr>
          <w:rStyle w:val="fontstyle01"/>
          <w:rFonts w:ascii="Times New Roman" w:hAnsi="Times New Roman" w:cs="Times New Roman" w:hint="eastAsia"/>
          <w:kern w:val="36"/>
          <w:szCs w:val="21"/>
        </w:rPr>
        <w:t>)</w:t>
      </w:r>
      <w:r w:rsidR="007A3CF4" w:rsidRPr="007A3CF4">
        <w:rPr>
          <w:rStyle w:val="fontstyle01"/>
          <w:rFonts w:ascii="Times New Roman" w:hAnsi="Times New Roman" w:cs="Times New Roman" w:hint="eastAsia"/>
          <w:kern w:val="36"/>
          <w:szCs w:val="21"/>
        </w:rPr>
        <w:t>,</w:t>
      </w:r>
      <w:r w:rsidR="007A3CF4" w:rsidRPr="007A3CF4">
        <w:rPr>
          <w:rStyle w:val="fontstyle01"/>
          <w:rFonts w:ascii="Times New Roman" w:hAnsi="Times New Roman" w:cs="Times New Roman"/>
          <w:kern w:val="36"/>
          <w:szCs w:val="21"/>
        </w:rPr>
        <w:t xml:space="preserve"> </w:t>
      </w:r>
      <w:r w:rsidR="007A3CF4" w:rsidRPr="007A3CF4">
        <w:rPr>
          <w:rStyle w:val="fontstyle01"/>
          <w:rFonts w:ascii="Times New Roman" w:hAnsi="Times New Roman" w:cs="Times New Roman" w:hint="eastAsia"/>
          <w:kern w:val="36"/>
          <w:szCs w:val="21"/>
        </w:rPr>
        <w:t>including</w:t>
      </w:r>
      <w:r w:rsidR="007A3CF4" w:rsidRPr="007A3CF4">
        <w:rPr>
          <w:rStyle w:val="fontstyle01"/>
          <w:rFonts w:ascii="Times New Roman" w:hAnsi="Times New Roman" w:cs="Times New Roman"/>
          <w:kern w:val="36"/>
          <w:szCs w:val="21"/>
        </w:rPr>
        <w:t xml:space="preserve"> IL-2</w:t>
      </w:r>
      <w:r w:rsidR="007A3CF4" w:rsidRPr="007A3CF4">
        <w:rPr>
          <w:rStyle w:val="fontstyle01"/>
          <w:rFonts w:ascii="Times New Roman" w:hAnsi="Times New Roman" w:cs="Times New Roman" w:hint="eastAsia"/>
          <w:kern w:val="36"/>
          <w:szCs w:val="21"/>
        </w:rPr>
        <w:t>,</w:t>
      </w:r>
      <w:r w:rsidR="00F34F81" w:rsidRPr="007A3CF4">
        <w:rPr>
          <w:rStyle w:val="fontstyle01"/>
          <w:rFonts w:ascii="Times New Roman" w:hAnsi="Times New Roman" w:cs="Times New Roman"/>
          <w:kern w:val="36"/>
          <w:szCs w:val="21"/>
        </w:rPr>
        <w:t xml:space="preserve"> IL-4 and IL-17A, which may become pot</w:t>
      </w:r>
      <w:r w:rsidR="00313BBA">
        <w:rPr>
          <w:rStyle w:val="fontstyle01"/>
          <w:rFonts w:ascii="Times New Roman" w:hAnsi="Times New Roman" w:cs="Times New Roman"/>
          <w:kern w:val="36"/>
          <w:szCs w:val="21"/>
        </w:rPr>
        <w:t>ential intervention targets for</w:t>
      </w:r>
      <w:r w:rsidR="007A3CF4" w:rsidRPr="007A3CF4">
        <w:rPr>
          <w:rStyle w:val="fontstyle01"/>
          <w:rFonts w:ascii="Times New Roman" w:hAnsi="Times New Roman" w:cs="Times New Roman" w:hint="eastAsia"/>
          <w:kern w:val="36"/>
          <w:szCs w:val="21"/>
        </w:rPr>
        <w:t xml:space="preserve"> CRS management and </w:t>
      </w:r>
      <w:r w:rsidR="00313BBA">
        <w:rPr>
          <w:rStyle w:val="fontstyle01"/>
          <w:rFonts w:ascii="Times New Roman" w:hAnsi="Times New Roman" w:cs="Times New Roman" w:hint="eastAsia"/>
          <w:kern w:val="36"/>
          <w:szCs w:val="21"/>
        </w:rPr>
        <w:t xml:space="preserve">may help stratify </w:t>
      </w:r>
      <w:r w:rsidR="00F34F81" w:rsidRPr="007A3CF4">
        <w:rPr>
          <w:rStyle w:val="fontstyle01"/>
          <w:rFonts w:ascii="Times New Roman" w:hAnsi="Times New Roman" w:cs="Times New Roman"/>
          <w:kern w:val="36"/>
          <w:szCs w:val="21"/>
        </w:rPr>
        <w:t xml:space="preserve">patients with limited </w:t>
      </w:r>
      <w:r w:rsidR="007A3CF4" w:rsidRPr="007A3CF4">
        <w:rPr>
          <w:rStyle w:val="fontstyle01"/>
          <w:rFonts w:ascii="Times New Roman" w:hAnsi="Times New Roman" w:cs="Times New Roman" w:hint="eastAsia"/>
          <w:kern w:val="36"/>
          <w:szCs w:val="21"/>
        </w:rPr>
        <w:t xml:space="preserve">or failed </w:t>
      </w:r>
      <w:r w:rsidR="00F34F81" w:rsidRPr="007A3CF4">
        <w:rPr>
          <w:rStyle w:val="fontstyle01"/>
          <w:rFonts w:ascii="Times New Roman" w:hAnsi="Times New Roman" w:cs="Times New Roman"/>
          <w:kern w:val="36"/>
          <w:szCs w:val="21"/>
        </w:rPr>
        <w:t>CART cell expansion.</w:t>
      </w:r>
    </w:p>
    <w:p w14:paraId="13E9ECC8" w14:textId="1FA1483B" w:rsidR="00E33426" w:rsidRDefault="00313BBA" w:rsidP="00E33426">
      <w:pPr>
        <w:widowControl/>
        <w:spacing w:line="360" w:lineRule="auto"/>
        <w:ind w:firstLineChars="200" w:firstLine="480"/>
        <w:rPr>
          <w:rFonts w:ascii="Times New Roman" w:hAnsi="Times New Roman" w:cs="Times New Roman"/>
          <w:kern w:val="0"/>
          <w:sz w:val="24"/>
          <w:szCs w:val="24"/>
        </w:rPr>
      </w:pPr>
      <w:r>
        <w:rPr>
          <w:rFonts w:ascii="Times New Roman" w:hAnsi="Times New Roman" w:cs="Times New Roman" w:hint="eastAsia"/>
          <w:kern w:val="0"/>
          <w:sz w:val="24"/>
          <w:szCs w:val="24"/>
        </w:rPr>
        <w:lastRenderedPageBreak/>
        <w:t>In addition to</w:t>
      </w:r>
      <w:r w:rsidR="00642AE9" w:rsidRPr="00822EAD">
        <w:rPr>
          <w:rFonts w:ascii="Times New Roman" w:hAnsi="Times New Roman" w:cs="Times New Roman"/>
          <w:kern w:val="0"/>
          <w:sz w:val="24"/>
          <w:szCs w:val="24"/>
        </w:rPr>
        <w:t xml:space="preserve"> the above cytokines, t</w:t>
      </w:r>
      <w:r w:rsidR="00F95625" w:rsidRPr="00822EAD">
        <w:rPr>
          <w:rFonts w:ascii="Times New Roman" w:hAnsi="Times New Roman" w:cs="Times New Roman"/>
          <w:kern w:val="0"/>
          <w:sz w:val="24"/>
          <w:szCs w:val="24"/>
        </w:rPr>
        <w:t xml:space="preserve">he results of crosstalk </w:t>
      </w:r>
      <w:r w:rsidR="004419A7" w:rsidRPr="00822EAD">
        <w:rPr>
          <w:rFonts w:ascii="Times New Roman" w:hAnsi="Times New Roman" w:cs="Times New Roman"/>
          <w:kern w:val="0"/>
          <w:sz w:val="24"/>
          <w:szCs w:val="24"/>
        </w:rPr>
        <w:t xml:space="preserve">further </w:t>
      </w:r>
      <w:r w:rsidR="00F95625" w:rsidRPr="00822EAD">
        <w:rPr>
          <w:rFonts w:ascii="Times New Roman" w:hAnsi="Times New Roman" w:cs="Times New Roman"/>
          <w:kern w:val="0"/>
          <w:sz w:val="24"/>
          <w:szCs w:val="24"/>
        </w:rPr>
        <w:t xml:space="preserve">showed that </w:t>
      </w:r>
      <w:r w:rsidR="00F95625" w:rsidRPr="00822EAD">
        <w:rPr>
          <w:rFonts w:ascii="Times New Roman" w:eastAsia="宋体" w:hAnsi="Times New Roman" w:cs="Times New Roman"/>
          <w:kern w:val="0"/>
          <w:sz w:val="24"/>
          <w:szCs w:val="24"/>
        </w:rPr>
        <w:t xml:space="preserve">the </w:t>
      </w:r>
      <w:r w:rsidR="00F95625" w:rsidRPr="00822EAD">
        <w:rPr>
          <w:rFonts w:ascii="Times New Roman" w:hAnsi="Times New Roman" w:cs="Times New Roman"/>
          <w:kern w:val="0"/>
          <w:sz w:val="24"/>
          <w:szCs w:val="24"/>
        </w:rPr>
        <w:t xml:space="preserve">IL-1, IL-6, IFN-I, BAFF, CSF and GRN pathways </w:t>
      </w:r>
      <w:r w:rsidR="00F95625" w:rsidRPr="00822EAD">
        <w:rPr>
          <w:rFonts w:ascii="Times New Roman" w:eastAsia="宋体" w:hAnsi="Times New Roman" w:cs="Times New Roman"/>
          <w:kern w:val="0"/>
          <w:sz w:val="24"/>
          <w:szCs w:val="24"/>
        </w:rPr>
        <w:t>were significantly</w:t>
      </w:r>
      <w:r w:rsidR="00F95625" w:rsidRPr="00822EAD">
        <w:rPr>
          <w:rFonts w:ascii="Times New Roman" w:hAnsi="Times New Roman" w:cs="Times New Roman"/>
          <w:kern w:val="0"/>
          <w:sz w:val="24"/>
          <w:szCs w:val="24"/>
        </w:rPr>
        <w:t xml:space="preserve"> involved in monocyte cells, while </w:t>
      </w:r>
      <w:r w:rsidR="00F95625" w:rsidRPr="00822EAD">
        <w:rPr>
          <w:rFonts w:ascii="Times New Roman" w:eastAsia="宋体" w:hAnsi="Times New Roman" w:cs="Times New Roman"/>
          <w:kern w:val="0"/>
          <w:sz w:val="24"/>
          <w:szCs w:val="24"/>
        </w:rPr>
        <w:t xml:space="preserve">the </w:t>
      </w:r>
      <w:r w:rsidR="00F95625" w:rsidRPr="00822EAD">
        <w:rPr>
          <w:rFonts w:ascii="Times New Roman" w:hAnsi="Times New Roman" w:cs="Times New Roman"/>
          <w:kern w:val="0"/>
          <w:sz w:val="24"/>
          <w:szCs w:val="24"/>
        </w:rPr>
        <w:t>IL-2, IFN-II,</w:t>
      </w:r>
      <w:r w:rsidR="00F95625" w:rsidRPr="00822EAD">
        <w:rPr>
          <w:rFonts w:ascii="Times New Roman" w:eastAsia="宋体" w:hAnsi="Times New Roman" w:cs="Times New Roman"/>
          <w:kern w:val="0"/>
          <w:sz w:val="24"/>
          <w:szCs w:val="24"/>
        </w:rPr>
        <w:t xml:space="preserve"> </w:t>
      </w:r>
      <w:r w:rsidR="00F95625" w:rsidRPr="00822EAD">
        <w:rPr>
          <w:rFonts w:ascii="Times New Roman" w:hAnsi="Times New Roman" w:cs="Times New Roman"/>
          <w:kern w:val="0"/>
          <w:sz w:val="24"/>
          <w:szCs w:val="24"/>
        </w:rPr>
        <w:t>FLT3 and CCL</w:t>
      </w:r>
      <w:r w:rsidR="00F95625" w:rsidRPr="00822EAD">
        <w:rPr>
          <w:rFonts w:ascii="Times New Roman" w:eastAsia="宋体" w:hAnsi="Times New Roman" w:cs="Times New Roman"/>
          <w:kern w:val="0"/>
          <w:sz w:val="24"/>
          <w:szCs w:val="24"/>
        </w:rPr>
        <w:t xml:space="preserve"> pathways were</w:t>
      </w:r>
      <w:r w:rsidR="00F95625" w:rsidRPr="00822EAD">
        <w:rPr>
          <w:rFonts w:ascii="Times New Roman" w:hAnsi="Times New Roman" w:cs="Times New Roman"/>
          <w:kern w:val="0"/>
          <w:sz w:val="24"/>
          <w:szCs w:val="24"/>
        </w:rPr>
        <w:t xml:space="preserve"> involved in </w:t>
      </w:r>
      <w:r w:rsidR="00F95625" w:rsidRPr="007A3CF4">
        <w:rPr>
          <w:rFonts w:ascii="Times New Roman" w:hAnsi="Times New Roman" w:cs="Times New Roman"/>
          <w:kern w:val="0"/>
          <w:sz w:val="24"/>
          <w:szCs w:val="24"/>
        </w:rPr>
        <w:t>CART cells</w:t>
      </w:r>
      <w:r w:rsidR="00F95625" w:rsidRPr="00822EAD">
        <w:rPr>
          <w:rFonts w:ascii="Times New Roman" w:hAnsi="Times New Roman" w:cs="Times New Roman"/>
          <w:kern w:val="0"/>
          <w:sz w:val="24"/>
          <w:szCs w:val="24"/>
        </w:rPr>
        <w:t xml:space="preserve"> and </w:t>
      </w:r>
      <w:r w:rsidR="00F95625" w:rsidRPr="007A3CF4">
        <w:rPr>
          <w:rFonts w:ascii="Times New Roman" w:hAnsi="Times New Roman" w:cs="Times New Roman"/>
          <w:kern w:val="0"/>
          <w:sz w:val="24"/>
          <w:szCs w:val="24"/>
        </w:rPr>
        <w:t xml:space="preserve">the </w:t>
      </w:r>
      <w:r w:rsidR="00F95625" w:rsidRPr="00822EAD">
        <w:rPr>
          <w:rFonts w:ascii="Times New Roman" w:hAnsi="Times New Roman" w:cs="Times New Roman"/>
          <w:kern w:val="0"/>
          <w:sz w:val="24"/>
          <w:szCs w:val="24"/>
        </w:rPr>
        <w:t>FGF and GAS</w:t>
      </w:r>
      <w:r w:rsidR="00F95625" w:rsidRPr="007A3CF4">
        <w:rPr>
          <w:rFonts w:ascii="Times New Roman" w:hAnsi="Times New Roman" w:cs="Times New Roman"/>
          <w:kern w:val="0"/>
          <w:sz w:val="24"/>
          <w:szCs w:val="24"/>
        </w:rPr>
        <w:t xml:space="preserve"> pathways were</w:t>
      </w:r>
      <w:r w:rsidR="00F95625" w:rsidRPr="00822EAD">
        <w:rPr>
          <w:rFonts w:ascii="Times New Roman" w:hAnsi="Times New Roman" w:cs="Times New Roman"/>
          <w:kern w:val="0"/>
          <w:sz w:val="24"/>
          <w:szCs w:val="24"/>
        </w:rPr>
        <w:t xml:space="preserve"> involved in </w:t>
      </w:r>
      <w:r w:rsidR="00F95625" w:rsidRPr="007A3CF4">
        <w:rPr>
          <w:rFonts w:ascii="Times New Roman" w:hAnsi="Times New Roman" w:cs="Times New Roman"/>
          <w:kern w:val="0"/>
          <w:sz w:val="24"/>
          <w:szCs w:val="24"/>
        </w:rPr>
        <w:t>tumor</w:t>
      </w:r>
      <w:r>
        <w:rPr>
          <w:rFonts w:ascii="Times New Roman" w:hAnsi="Times New Roman" w:cs="Times New Roman" w:hint="eastAsia"/>
          <w:kern w:val="0"/>
          <w:sz w:val="24"/>
          <w:szCs w:val="24"/>
        </w:rPr>
        <w:t xml:space="preserve"> cell</w:t>
      </w:r>
      <w:r w:rsidR="00F95625" w:rsidRPr="007A3CF4">
        <w:rPr>
          <w:rFonts w:ascii="Times New Roman" w:hAnsi="Times New Roman" w:cs="Times New Roman"/>
          <w:kern w:val="0"/>
          <w:sz w:val="24"/>
          <w:szCs w:val="24"/>
        </w:rPr>
        <w:t>s</w:t>
      </w:r>
      <w:r w:rsidR="00F95625" w:rsidRPr="00822EAD">
        <w:rPr>
          <w:rFonts w:ascii="Times New Roman" w:hAnsi="Times New Roman" w:cs="Times New Roman"/>
          <w:kern w:val="0"/>
          <w:sz w:val="24"/>
          <w:szCs w:val="24"/>
        </w:rPr>
        <w:t xml:space="preserve">. </w:t>
      </w:r>
      <w:r w:rsidR="007A3CF4" w:rsidRPr="007A3CF4">
        <w:rPr>
          <w:rFonts w:ascii="Times New Roman" w:hAnsi="Times New Roman" w:cs="Times New Roman"/>
          <w:kern w:val="0"/>
          <w:sz w:val="24"/>
          <w:szCs w:val="24"/>
        </w:rPr>
        <w:t>To dat</w:t>
      </w:r>
      <w:r w:rsidR="007A3CF4" w:rsidRPr="007A3CF4">
        <w:rPr>
          <w:rFonts w:ascii="Times New Roman" w:hAnsi="Times New Roman" w:cs="Times New Roman" w:hint="eastAsia"/>
          <w:kern w:val="0"/>
          <w:sz w:val="24"/>
          <w:szCs w:val="24"/>
        </w:rPr>
        <w:t>e</w:t>
      </w:r>
      <w:r w:rsidR="00F95625" w:rsidRPr="007A3CF4">
        <w:rPr>
          <w:rFonts w:ascii="Times New Roman" w:hAnsi="Times New Roman" w:cs="Times New Roman"/>
          <w:kern w:val="0"/>
          <w:sz w:val="24"/>
          <w:szCs w:val="24"/>
        </w:rPr>
        <w:t>, anti-IL-1R antagonist anakinra, anti-IL-6R tocilizumab</w:t>
      </w:r>
      <w:r w:rsidR="007A3CF4" w:rsidRPr="007A3CF4">
        <w:rPr>
          <w:rFonts w:ascii="Times New Roman" w:hAnsi="Times New Roman" w:cs="Times New Roman" w:hint="eastAsia"/>
          <w:kern w:val="0"/>
          <w:sz w:val="24"/>
          <w:szCs w:val="24"/>
        </w:rPr>
        <w:t xml:space="preserve">, </w:t>
      </w:r>
      <w:r w:rsidR="00F95625" w:rsidRPr="007A3CF4">
        <w:rPr>
          <w:rFonts w:ascii="Times New Roman" w:hAnsi="Times New Roman" w:cs="Times New Roman"/>
          <w:kern w:val="0"/>
          <w:sz w:val="24"/>
          <w:szCs w:val="24"/>
        </w:rPr>
        <w:t xml:space="preserve">anti-IL-6 </w:t>
      </w:r>
      <w:bookmarkStart w:id="92" w:name="OLE_LINK13"/>
      <w:proofErr w:type="spellStart"/>
      <w:r w:rsidR="00F95625" w:rsidRPr="007A3CF4">
        <w:rPr>
          <w:rFonts w:ascii="Times New Roman" w:hAnsi="Times New Roman" w:cs="Times New Roman"/>
          <w:kern w:val="0"/>
          <w:sz w:val="24"/>
          <w:szCs w:val="24"/>
        </w:rPr>
        <w:t>siltuximab</w:t>
      </w:r>
      <w:bookmarkEnd w:id="92"/>
      <w:proofErr w:type="spellEnd"/>
      <w:r w:rsidR="00F95625" w:rsidRPr="007A3CF4">
        <w:rPr>
          <w:rFonts w:ascii="Times New Roman" w:hAnsi="Times New Roman" w:cs="Times New Roman"/>
          <w:kern w:val="0"/>
          <w:sz w:val="24"/>
          <w:szCs w:val="24"/>
        </w:rPr>
        <w:t>, anti-TNFα infliximab and anti-</w:t>
      </w:r>
      <w:proofErr w:type="spellStart"/>
      <w:r w:rsidR="00F95625" w:rsidRPr="007A3CF4">
        <w:rPr>
          <w:rFonts w:ascii="Times New Roman" w:hAnsi="Times New Roman" w:cs="Times New Roman"/>
          <w:kern w:val="0"/>
          <w:sz w:val="24"/>
          <w:szCs w:val="24"/>
        </w:rPr>
        <w:t>IFNγ</w:t>
      </w:r>
      <w:proofErr w:type="spellEnd"/>
      <w:r w:rsidR="00F95625" w:rsidRPr="007A3CF4">
        <w:rPr>
          <w:rFonts w:ascii="Times New Roman" w:hAnsi="Times New Roman" w:cs="Times New Roman"/>
          <w:kern w:val="0"/>
          <w:sz w:val="24"/>
          <w:szCs w:val="24"/>
        </w:rPr>
        <w:t xml:space="preserve"> </w:t>
      </w:r>
      <w:proofErr w:type="spellStart"/>
      <w:r w:rsidR="00F95625" w:rsidRPr="007A3CF4">
        <w:rPr>
          <w:rFonts w:ascii="Times New Roman" w:hAnsi="Times New Roman" w:cs="Times New Roman"/>
          <w:kern w:val="0"/>
          <w:sz w:val="24"/>
          <w:szCs w:val="24"/>
        </w:rPr>
        <w:t>emapalumab</w:t>
      </w:r>
      <w:proofErr w:type="spellEnd"/>
      <w:r w:rsidR="00F95625" w:rsidRPr="007A3CF4">
        <w:rPr>
          <w:rFonts w:ascii="Times New Roman" w:hAnsi="Times New Roman" w:cs="Times New Roman"/>
          <w:kern w:val="0"/>
          <w:sz w:val="24"/>
          <w:szCs w:val="24"/>
        </w:rPr>
        <w:t xml:space="preserve"> have been used in the management of CRS </w:t>
      </w:r>
      <w:r w:rsidR="00F95625" w:rsidRPr="007A3CF4">
        <w:rPr>
          <w:rFonts w:ascii="Times New Roman" w:hAnsi="Times New Roman" w:cs="Times New Roman"/>
          <w:kern w:val="0"/>
          <w:sz w:val="24"/>
          <w:szCs w:val="24"/>
        </w:rPr>
        <w:fldChar w:fldCharType="begin">
          <w:fldData xml:space="preserve">PEVuZE5vdGU+PENpdGU+PEF1dGhvcj5GYWpnZW5iYXVtPC9BdXRob3I+PFllYXI+MjAyMDwvWWVh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</w:fldData>
        </w:fldChar>
      </w:r>
      <w:r w:rsidR="00F95625" w:rsidRPr="007A3CF4">
        <w:rPr>
          <w:rFonts w:ascii="Times New Roman" w:hAnsi="Times New Roman" w:cs="Times New Roman"/>
          <w:kern w:val="0"/>
          <w:sz w:val="24"/>
          <w:szCs w:val="24"/>
        </w:rPr>
        <w:instrText xml:space="preserve"> ADDIN EN.CITE </w:instrText>
      </w:r>
      <w:r w:rsidR="00F95625" w:rsidRPr="007A3CF4">
        <w:rPr>
          <w:rFonts w:ascii="Times New Roman" w:hAnsi="Times New Roman" w:cs="Times New Roman"/>
          <w:kern w:val="0"/>
          <w:sz w:val="24"/>
          <w:szCs w:val="24"/>
        </w:rPr>
        <w:fldChar w:fldCharType="begin">
          <w:fldData xml:space="preserve">PEVuZE5vdGU+PENpdGU+PEF1dGhvcj5GYWpnZW5iYXVtPC9BdXRob3I+PFllYXI+MjAyMDwvWWVh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</w:fldData>
        </w:fldChar>
      </w:r>
      <w:r w:rsidR="00F95625" w:rsidRPr="007A3CF4">
        <w:rPr>
          <w:rFonts w:ascii="Times New Roman" w:hAnsi="Times New Roman" w:cs="Times New Roman"/>
          <w:kern w:val="0"/>
          <w:sz w:val="24"/>
          <w:szCs w:val="24"/>
        </w:rPr>
        <w:instrText xml:space="preserve"> ADDIN EN.CITE.DATA </w:instrText>
      </w:r>
      <w:r w:rsidR="00F95625" w:rsidRPr="007A3CF4">
        <w:rPr>
          <w:rFonts w:ascii="Times New Roman" w:hAnsi="Times New Roman" w:cs="Times New Roman"/>
          <w:kern w:val="0"/>
          <w:sz w:val="24"/>
          <w:szCs w:val="24"/>
        </w:rPr>
      </w:r>
      <w:r w:rsidR="00F95625" w:rsidRPr="007A3CF4">
        <w:rPr>
          <w:rFonts w:ascii="Times New Roman" w:hAnsi="Times New Roman" w:cs="Times New Roman"/>
          <w:kern w:val="0"/>
          <w:sz w:val="24"/>
          <w:szCs w:val="24"/>
        </w:rPr>
        <w:fldChar w:fldCharType="end"/>
      </w:r>
      <w:r w:rsidR="00F95625" w:rsidRPr="007A3CF4">
        <w:rPr>
          <w:rFonts w:ascii="Times New Roman" w:hAnsi="Times New Roman" w:cs="Times New Roman"/>
          <w:kern w:val="0"/>
          <w:sz w:val="24"/>
          <w:szCs w:val="24"/>
        </w:rPr>
      </w:r>
      <w:r w:rsidR="00F95625" w:rsidRPr="007A3CF4">
        <w:rPr>
          <w:rFonts w:ascii="Times New Roman" w:hAnsi="Times New Roman" w:cs="Times New Roman"/>
          <w:kern w:val="0"/>
          <w:sz w:val="24"/>
          <w:szCs w:val="24"/>
        </w:rPr>
        <w:fldChar w:fldCharType="separate"/>
      </w:r>
      <w:r w:rsidR="00F95625" w:rsidRPr="007A3CF4">
        <w:rPr>
          <w:rFonts w:ascii="Times New Roman" w:hAnsi="Times New Roman" w:cs="Times New Roman"/>
          <w:kern w:val="0"/>
          <w:sz w:val="24"/>
          <w:szCs w:val="24"/>
        </w:rPr>
        <w:t xml:space="preserve">(Fajgenbaum and </w:t>
      </w:r>
      <w:proofErr w:type="gramStart"/>
      <w:r w:rsidR="00F95625" w:rsidRPr="007A3CF4">
        <w:rPr>
          <w:rFonts w:ascii="Times New Roman" w:hAnsi="Times New Roman" w:cs="Times New Roman"/>
          <w:kern w:val="0"/>
          <w:sz w:val="24"/>
          <w:szCs w:val="24"/>
        </w:rPr>
        <w:t>June,</w:t>
      </w:r>
      <w:proofErr w:type="gramEnd"/>
      <w:r w:rsidR="00F95625" w:rsidRPr="007A3CF4">
        <w:rPr>
          <w:rFonts w:ascii="Times New Roman" w:hAnsi="Times New Roman" w:cs="Times New Roman"/>
          <w:kern w:val="0"/>
          <w:sz w:val="24"/>
          <w:szCs w:val="24"/>
        </w:rPr>
        <w:t xml:space="preserve"> 2020)</w:t>
      </w:r>
      <w:r w:rsidR="00F95625" w:rsidRPr="007A3CF4">
        <w:rPr>
          <w:rFonts w:ascii="Times New Roman" w:hAnsi="Times New Roman" w:cs="Times New Roman"/>
          <w:kern w:val="0"/>
          <w:sz w:val="24"/>
          <w:szCs w:val="24"/>
        </w:rPr>
        <w:fldChar w:fldCharType="end"/>
      </w:r>
      <w:r>
        <w:rPr>
          <w:rFonts w:ascii="Times New Roman" w:hAnsi="Times New Roman" w:cs="Times New Roman"/>
          <w:kern w:val="0"/>
          <w:sz w:val="24"/>
          <w:szCs w:val="24"/>
        </w:rPr>
        <w:t>. In addition, BAFFR ha</w:t>
      </w:r>
      <w:r>
        <w:rPr>
          <w:rFonts w:ascii="Times New Roman" w:hAnsi="Times New Roman" w:cs="Times New Roman" w:hint="eastAsia"/>
          <w:kern w:val="0"/>
          <w:sz w:val="24"/>
          <w:szCs w:val="24"/>
        </w:rPr>
        <w:t>s</w:t>
      </w:r>
      <w:r w:rsidR="00F95625" w:rsidRPr="007A3CF4">
        <w:rPr>
          <w:rFonts w:ascii="Times New Roman" w:hAnsi="Times New Roman" w:cs="Times New Roman"/>
          <w:kern w:val="0"/>
          <w:sz w:val="24"/>
          <w:szCs w:val="24"/>
        </w:rPr>
        <w:t xml:space="preserve"> also been used </w:t>
      </w:r>
      <w:r w:rsidR="007A3CF4" w:rsidRPr="007A3CF4">
        <w:rPr>
          <w:rFonts w:ascii="Times New Roman" w:hAnsi="Times New Roman" w:cs="Times New Roman" w:hint="eastAsia"/>
          <w:kern w:val="0"/>
          <w:sz w:val="24"/>
          <w:szCs w:val="24"/>
        </w:rPr>
        <w:t xml:space="preserve">as </w:t>
      </w:r>
      <w:r w:rsidR="00F95625" w:rsidRPr="007A3CF4">
        <w:rPr>
          <w:rFonts w:ascii="Times New Roman" w:hAnsi="Times New Roman" w:cs="Times New Roman"/>
          <w:kern w:val="0"/>
          <w:sz w:val="24"/>
          <w:szCs w:val="24"/>
        </w:rPr>
        <w:t xml:space="preserve">a CAR target for the treatment of acute lymphoblastic leukemia </w:t>
      </w:r>
      <w:r w:rsidR="00F95625" w:rsidRPr="007A3CF4">
        <w:rPr>
          <w:rFonts w:ascii="Times New Roman" w:hAnsi="Times New Roman" w:cs="Times New Roman"/>
          <w:kern w:val="0"/>
          <w:sz w:val="24"/>
          <w:szCs w:val="24"/>
        </w:rPr>
        <w:fldChar w:fldCharType="begin">
          <w:fldData xml:space="preserve">PEVuZE5vdGU+PENpdGU+PEF1dGhvcj5XYW5nPC9BdXRob3I+PFllYXI+MjAyMjwvWWVhcj48UmVj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</w:fldData>
        </w:fldChar>
      </w:r>
      <w:r w:rsidR="00F95625" w:rsidRPr="007A3CF4">
        <w:rPr>
          <w:rFonts w:ascii="Times New Roman" w:hAnsi="Times New Roman" w:cs="Times New Roman"/>
          <w:kern w:val="0"/>
          <w:sz w:val="24"/>
          <w:szCs w:val="24"/>
        </w:rPr>
        <w:instrText xml:space="preserve"> ADDIN EN.CITE </w:instrText>
      </w:r>
      <w:r w:rsidR="00F95625" w:rsidRPr="007A3CF4">
        <w:rPr>
          <w:rFonts w:ascii="Times New Roman" w:hAnsi="Times New Roman" w:cs="Times New Roman"/>
          <w:kern w:val="0"/>
          <w:sz w:val="24"/>
          <w:szCs w:val="24"/>
        </w:rPr>
        <w:fldChar w:fldCharType="begin">
          <w:fldData xml:space="preserve">PEVuZE5vdGU+PENpdGU+PEF1dGhvcj5XYW5nPC9BdXRob3I+PFllYXI+MjAyMjwvWWVhcj48UmVj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</w:fldData>
        </w:fldChar>
      </w:r>
      <w:r w:rsidR="00F95625" w:rsidRPr="007A3CF4">
        <w:rPr>
          <w:rFonts w:ascii="Times New Roman" w:hAnsi="Times New Roman" w:cs="Times New Roman"/>
          <w:kern w:val="0"/>
          <w:sz w:val="24"/>
          <w:szCs w:val="24"/>
        </w:rPr>
        <w:instrText xml:space="preserve"> ADDIN EN.CITE.DATA </w:instrText>
      </w:r>
      <w:r w:rsidR="00F95625" w:rsidRPr="007A3CF4">
        <w:rPr>
          <w:rFonts w:ascii="Times New Roman" w:hAnsi="Times New Roman" w:cs="Times New Roman"/>
          <w:kern w:val="0"/>
          <w:sz w:val="24"/>
          <w:szCs w:val="24"/>
        </w:rPr>
      </w:r>
      <w:r w:rsidR="00F95625" w:rsidRPr="007A3CF4">
        <w:rPr>
          <w:rFonts w:ascii="Times New Roman" w:hAnsi="Times New Roman" w:cs="Times New Roman"/>
          <w:kern w:val="0"/>
          <w:sz w:val="24"/>
          <w:szCs w:val="24"/>
        </w:rPr>
        <w:fldChar w:fldCharType="end"/>
      </w:r>
      <w:r w:rsidR="00F95625" w:rsidRPr="007A3CF4">
        <w:rPr>
          <w:rFonts w:ascii="Times New Roman" w:hAnsi="Times New Roman" w:cs="Times New Roman"/>
          <w:kern w:val="0"/>
          <w:sz w:val="24"/>
          <w:szCs w:val="24"/>
        </w:rPr>
      </w:r>
      <w:r w:rsidR="00F95625" w:rsidRPr="007A3CF4">
        <w:rPr>
          <w:rFonts w:ascii="Times New Roman" w:hAnsi="Times New Roman" w:cs="Times New Roman"/>
          <w:kern w:val="0"/>
          <w:sz w:val="24"/>
          <w:szCs w:val="24"/>
        </w:rPr>
        <w:fldChar w:fldCharType="separate"/>
      </w:r>
      <w:r w:rsidR="00F95625" w:rsidRPr="007A3CF4">
        <w:rPr>
          <w:rFonts w:ascii="Times New Roman" w:hAnsi="Times New Roman" w:cs="Times New Roman"/>
          <w:kern w:val="0"/>
          <w:sz w:val="24"/>
          <w:szCs w:val="24"/>
        </w:rPr>
        <w:t>(Wang et al., 2022)</w:t>
      </w:r>
      <w:r w:rsidR="00F95625" w:rsidRPr="007A3CF4">
        <w:rPr>
          <w:rFonts w:ascii="Times New Roman" w:hAnsi="Times New Roman" w:cs="Times New Roman"/>
          <w:kern w:val="0"/>
          <w:sz w:val="24"/>
          <w:szCs w:val="24"/>
        </w:rPr>
        <w:fldChar w:fldCharType="end"/>
      </w:r>
      <w:r w:rsidR="00F95625" w:rsidRPr="007A3CF4">
        <w:rPr>
          <w:rFonts w:ascii="Times New Roman" w:hAnsi="Times New Roman" w:cs="Times New Roman"/>
          <w:kern w:val="0"/>
          <w:sz w:val="24"/>
          <w:szCs w:val="24"/>
        </w:rPr>
        <w:t xml:space="preserve"> and lymphoma </w:t>
      </w:r>
      <w:r w:rsidR="00F95625" w:rsidRPr="007A3CF4">
        <w:rPr>
          <w:rFonts w:ascii="Times New Roman" w:hAnsi="Times New Roman" w:cs="Times New Roman"/>
          <w:kern w:val="0"/>
          <w:sz w:val="24"/>
          <w:szCs w:val="24"/>
        </w:rPr>
        <w:fldChar w:fldCharType="begin">
          <w:fldData xml:space="preserve">PEVuZE5vdGU+PENpdGU+PEF1dGhvcj5RaW48L0F1dGhvcj48WWVhcj4yMDE5PC9ZZWFyPjxSZWNO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==
</w:fldData>
        </w:fldChar>
      </w:r>
      <w:r w:rsidR="00F95625" w:rsidRPr="007A3CF4">
        <w:rPr>
          <w:rFonts w:ascii="Times New Roman" w:hAnsi="Times New Roman" w:cs="Times New Roman"/>
          <w:kern w:val="0"/>
          <w:sz w:val="24"/>
          <w:szCs w:val="24"/>
        </w:rPr>
        <w:instrText xml:space="preserve"> ADDIN EN.CITE </w:instrText>
      </w:r>
      <w:r w:rsidR="00F95625" w:rsidRPr="007A3CF4">
        <w:rPr>
          <w:rFonts w:ascii="Times New Roman" w:hAnsi="Times New Roman" w:cs="Times New Roman"/>
          <w:kern w:val="0"/>
          <w:sz w:val="24"/>
          <w:szCs w:val="24"/>
        </w:rPr>
        <w:fldChar w:fldCharType="begin">
          <w:fldData xml:space="preserve">PEVuZE5vdGU+PENpdGU+PEF1dGhvcj5RaW48L0F1dGhvcj48WWVhcj4yMDE5PC9ZZWFyPjxSZWNO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==
</w:fldData>
        </w:fldChar>
      </w:r>
      <w:r w:rsidR="00F95625" w:rsidRPr="007A3CF4">
        <w:rPr>
          <w:rFonts w:ascii="Times New Roman" w:hAnsi="Times New Roman" w:cs="Times New Roman"/>
          <w:kern w:val="0"/>
          <w:sz w:val="24"/>
          <w:szCs w:val="24"/>
        </w:rPr>
        <w:instrText xml:space="preserve"> ADDIN EN.CITE.DATA </w:instrText>
      </w:r>
      <w:r w:rsidR="00F95625" w:rsidRPr="007A3CF4">
        <w:rPr>
          <w:rFonts w:ascii="Times New Roman" w:hAnsi="Times New Roman" w:cs="Times New Roman"/>
          <w:kern w:val="0"/>
          <w:sz w:val="24"/>
          <w:szCs w:val="24"/>
        </w:rPr>
      </w:r>
      <w:r w:rsidR="00F95625" w:rsidRPr="007A3CF4">
        <w:rPr>
          <w:rFonts w:ascii="Times New Roman" w:hAnsi="Times New Roman" w:cs="Times New Roman"/>
          <w:kern w:val="0"/>
          <w:sz w:val="24"/>
          <w:szCs w:val="24"/>
        </w:rPr>
        <w:fldChar w:fldCharType="end"/>
      </w:r>
      <w:r w:rsidR="00F95625" w:rsidRPr="007A3CF4">
        <w:rPr>
          <w:rFonts w:ascii="Times New Roman" w:hAnsi="Times New Roman" w:cs="Times New Roman"/>
          <w:kern w:val="0"/>
          <w:sz w:val="24"/>
          <w:szCs w:val="24"/>
        </w:rPr>
      </w:r>
      <w:r w:rsidR="00F95625" w:rsidRPr="007A3CF4">
        <w:rPr>
          <w:rFonts w:ascii="Times New Roman" w:hAnsi="Times New Roman" w:cs="Times New Roman"/>
          <w:kern w:val="0"/>
          <w:sz w:val="24"/>
          <w:szCs w:val="24"/>
        </w:rPr>
        <w:fldChar w:fldCharType="separate"/>
      </w:r>
      <w:r w:rsidR="00F95625" w:rsidRPr="007A3CF4">
        <w:rPr>
          <w:rFonts w:ascii="Times New Roman" w:hAnsi="Times New Roman" w:cs="Times New Roman"/>
          <w:kern w:val="0"/>
          <w:sz w:val="24"/>
          <w:szCs w:val="24"/>
        </w:rPr>
        <w:t>(Qin et al., 2019)</w:t>
      </w:r>
      <w:r w:rsidR="00F95625" w:rsidRPr="007A3CF4">
        <w:rPr>
          <w:rFonts w:ascii="Times New Roman" w:hAnsi="Times New Roman" w:cs="Times New Roman"/>
          <w:kern w:val="0"/>
          <w:sz w:val="24"/>
          <w:szCs w:val="24"/>
        </w:rPr>
        <w:fldChar w:fldCharType="end"/>
      </w:r>
      <w:r w:rsidR="00F95625" w:rsidRPr="007A3CF4">
        <w:rPr>
          <w:rFonts w:ascii="Times New Roman" w:hAnsi="Times New Roman" w:cs="Times New Roman"/>
          <w:kern w:val="0"/>
          <w:sz w:val="24"/>
          <w:szCs w:val="24"/>
        </w:rPr>
        <w:t xml:space="preserve">. </w:t>
      </w:r>
      <w:r>
        <w:rPr>
          <w:rFonts w:ascii="Times New Roman" w:hAnsi="Times New Roman" w:cs="Times New Roman"/>
          <w:kern w:val="0"/>
          <w:sz w:val="24"/>
          <w:szCs w:val="24"/>
        </w:rPr>
        <w:t xml:space="preserve">Therefore, our list of CRS-implicated pathways agrees with and extends past work </w:t>
      </w:r>
      <w:proofErr w:type="gramStart"/>
      <w:r>
        <w:rPr>
          <w:rFonts w:ascii="Times New Roman" w:hAnsi="Times New Roman" w:cs="Times New Roman"/>
          <w:kern w:val="0"/>
          <w:sz w:val="24"/>
          <w:szCs w:val="24"/>
        </w:rPr>
        <w:t>in the area of</w:t>
      </w:r>
      <w:proofErr w:type="gramEnd"/>
      <w:r>
        <w:rPr>
          <w:rFonts w:ascii="Times New Roman" w:hAnsi="Times New Roman" w:cs="Times New Roman"/>
          <w:kern w:val="0"/>
          <w:sz w:val="24"/>
          <w:szCs w:val="24"/>
        </w:rPr>
        <w:t xml:space="preserve"> CRS management and provides new potential therapeutically targetable pathways to add to CRS treatment or prevention options.</w:t>
      </w:r>
      <w:r w:rsidR="00E33426">
        <w:rPr>
          <w:rFonts w:ascii="Times New Roman" w:hAnsi="Times New Roman" w:cs="Times New Roman" w:hint="eastAsia"/>
          <w:kern w:val="0"/>
          <w:sz w:val="24"/>
          <w:szCs w:val="24"/>
        </w:rPr>
        <w:t xml:space="preserve"> </w:t>
      </w:r>
      <w:r>
        <w:rPr>
          <w:rFonts w:ascii="Times New Roman" w:hAnsi="Times New Roman" w:cs="Times New Roman" w:hint="eastAsia"/>
          <w:kern w:val="0"/>
          <w:sz w:val="24"/>
          <w:szCs w:val="24"/>
        </w:rPr>
        <w:t>Interestingly</w:t>
      </w:r>
      <w:r w:rsidR="00F95625" w:rsidRPr="007A3CF4">
        <w:rPr>
          <w:rFonts w:ascii="Times New Roman" w:hAnsi="Times New Roman" w:cs="Times New Roman"/>
          <w:kern w:val="0"/>
          <w:sz w:val="24"/>
          <w:szCs w:val="24"/>
        </w:rPr>
        <w:t xml:space="preserve">, </w:t>
      </w:r>
      <w:r>
        <w:rPr>
          <w:rFonts w:ascii="Times New Roman" w:hAnsi="Times New Roman" w:cs="Times New Roman" w:hint="eastAsia"/>
          <w:kern w:val="0"/>
          <w:sz w:val="24"/>
          <w:szCs w:val="24"/>
        </w:rPr>
        <w:t xml:space="preserve">we found that </w:t>
      </w:r>
      <w:r w:rsidR="00F95625" w:rsidRPr="007A3CF4">
        <w:rPr>
          <w:rFonts w:ascii="Times New Roman" w:hAnsi="Times New Roman" w:cs="Times New Roman"/>
          <w:kern w:val="0"/>
          <w:sz w:val="24"/>
          <w:szCs w:val="24"/>
        </w:rPr>
        <w:t>TNF was mainly produced</w:t>
      </w:r>
      <w:r w:rsidR="00E33426">
        <w:rPr>
          <w:rFonts w:ascii="Times New Roman" w:hAnsi="Times New Roman" w:cs="Times New Roman"/>
          <w:kern w:val="0"/>
          <w:sz w:val="24"/>
          <w:szCs w:val="24"/>
        </w:rPr>
        <w:t xml:space="preserve"> by CART cells at CRSb, wh</w:t>
      </w:r>
      <w:r w:rsidR="00E33426">
        <w:rPr>
          <w:rFonts w:ascii="Times New Roman" w:hAnsi="Times New Roman" w:cs="Times New Roman" w:hint="eastAsia"/>
          <w:kern w:val="0"/>
          <w:sz w:val="24"/>
          <w:szCs w:val="24"/>
        </w:rPr>
        <w:t>ereas</w:t>
      </w:r>
      <w:r w:rsidR="00F95625" w:rsidRPr="007A3CF4">
        <w:rPr>
          <w:rFonts w:ascii="Times New Roman" w:hAnsi="Times New Roman" w:cs="Times New Roman"/>
          <w:kern w:val="0"/>
          <w:sz w:val="24"/>
          <w:szCs w:val="24"/>
        </w:rPr>
        <w:t xml:space="preserve"> </w:t>
      </w:r>
      <w:r w:rsidR="00E33426">
        <w:rPr>
          <w:rFonts w:ascii="Times New Roman" w:hAnsi="Times New Roman" w:cs="Times New Roman" w:hint="eastAsia"/>
          <w:kern w:val="0"/>
          <w:sz w:val="24"/>
          <w:szCs w:val="24"/>
        </w:rPr>
        <w:t xml:space="preserve">it </w:t>
      </w:r>
      <w:r w:rsidR="00F95625" w:rsidRPr="007A3CF4">
        <w:rPr>
          <w:rFonts w:ascii="Times New Roman" w:hAnsi="Times New Roman" w:cs="Times New Roman"/>
          <w:kern w:val="0"/>
          <w:sz w:val="24"/>
          <w:szCs w:val="24"/>
        </w:rPr>
        <w:t xml:space="preserve">was produced by monocytes </w:t>
      </w:r>
      <w:r w:rsidR="00E33426">
        <w:rPr>
          <w:rFonts w:ascii="Times New Roman" w:hAnsi="Times New Roman" w:cs="Times New Roman" w:hint="eastAsia"/>
          <w:kern w:val="0"/>
          <w:sz w:val="24"/>
          <w:szCs w:val="24"/>
        </w:rPr>
        <w:t xml:space="preserve">at </w:t>
      </w:r>
      <w:r w:rsidR="00E33426">
        <w:rPr>
          <w:rFonts w:ascii="Times New Roman" w:hAnsi="Times New Roman" w:cs="Times New Roman"/>
          <w:kern w:val="0"/>
          <w:sz w:val="24"/>
          <w:szCs w:val="24"/>
        </w:rPr>
        <w:t>later stages of CRS, raising the possibility that the TNF pathway could be manipulated to help facilitate CART activation in patients with limited or failed CART therapy</w:t>
      </w:r>
      <w:r w:rsidR="00E33426" w:rsidRPr="007A3CF4">
        <w:rPr>
          <w:rFonts w:ascii="Times New Roman" w:hAnsi="Times New Roman" w:cs="Times New Roman"/>
          <w:kern w:val="0"/>
          <w:sz w:val="24"/>
          <w:szCs w:val="24"/>
        </w:rPr>
        <w:t>.</w:t>
      </w:r>
    </w:p>
    <w:p w14:paraId="66B89946" w14:textId="1D761414" w:rsidR="009636D9" w:rsidRPr="00FA60F3" w:rsidRDefault="00A57035" w:rsidP="009636D9">
      <w:pPr>
        <w:widowControl/>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bCs/>
          <w:sz w:val="24"/>
          <w:szCs w:val="24"/>
        </w:rPr>
        <w:t>Previous studies mainly focused on</w:t>
      </w:r>
      <w:r w:rsidR="00F34F81" w:rsidRPr="00822EAD">
        <w:rPr>
          <w:rFonts w:ascii="Times New Roman" w:eastAsia="宋体" w:hAnsi="Times New Roman" w:cs="Times New Roman"/>
          <w:bCs/>
          <w:sz w:val="24"/>
          <w:szCs w:val="24"/>
        </w:rPr>
        <w:t xml:space="preserve"> the </w:t>
      </w:r>
      <w:r>
        <w:rPr>
          <w:rFonts w:ascii="Times New Roman" w:eastAsia="宋体" w:hAnsi="Times New Roman" w:cs="Times New Roman"/>
          <w:bCs/>
          <w:sz w:val="24"/>
          <w:szCs w:val="24"/>
        </w:rPr>
        <w:t>overall</w:t>
      </w:r>
      <w:r w:rsidRPr="00822EAD">
        <w:rPr>
          <w:rFonts w:ascii="Times New Roman" w:hAnsi="Times New Roman" w:cs="Times New Roman"/>
          <w:bCs/>
          <w:sz w:val="24"/>
          <w:szCs w:val="24"/>
        </w:rPr>
        <w:t xml:space="preserve"> </w:t>
      </w:r>
      <w:r w:rsidR="00F34F81" w:rsidRPr="00822EAD">
        <w:rPr>
          <w:rFonts w:ascii="Times New Roman" w:hAnsi="Times New Roman" w:cs="Times New Roman"/>
          <w:bCs/>
          <w:sz w:val="24"/>
          <w:szCs w:val="24"/>
        </w:rPr>
        <w:t>characteristics of CRS</w:t>
      </w:r>
      <w:r>
        <w:rPr>
          <w:rFonts w:ascii="Times New Roman" w:hAnsi="Times New Roman" w:cs="Times New Roman"/>
          <w:bCs/>
          <w:sz w:val="24"/>
          <w:szCs w:val="24"/>
        </w:rPr>
        <w:t>. However,</w:t>
      </w:r>
      <w:r w:rsidRPr="00822EAD">
        <w:rPr>
          <w:rFonts w:ascii="Times New Roman" w:hAnsi="Times New Roman" w:cs="Times New Roman"/>
          <w:bCs/>
          <w:sz w:val="24"/>
          <w:szCs w:val="24"/>
        </w:rPr>
        <w:t xml:space="preserve"> </w:t>
      </w:r>
      <w:r w:rsidR="00F34F81" w:rsidRPr="00822EAD">
        <w:rPr>
          <w:rFonts w:ascii="Times New Roman" w:hAnsi="Times New Roman" w:cs="Times New Roman"/>
          <w:bCs/>
          <w:sz w:val="24"/>
          <w:szCs w:val="24"/>
        </w:rPr>
        <w:t>the dynamics of immune cell populations over time to elucidate initiating, effector, and recovery factors</w:t>
      </w:r>
      <w:r>
        <w:rPr>
          <w:rFonts w:ascii="Times New Roman" w:hAnsi="Times New Roman" w:cs="Times New Roman"/>
          <w:bCs/>
          <w:sz w:val="24"/>
          <w:szCs w:val="24"/>
        </w:rPr>
        <w:t xml:space="preserve"> remain largely unknown</w:t>
      </w:r>
      <w:r w:rsidR="00F34F81" w:rsidRPr="00822EAD">
        <w:rPr>
          <w:rFonts w:ascii="Times New Roman" w:hAnsi="Times New Roman" w:cs="Times New Roman"/>
          <w:bCs/>
          <w:sz w:val="24"/>
          <w:szCs w:val="24"/>
        </w:rPr>
        <w:t xml:space="preserve">. </w:t>
      </w:r>
      <w:r w:rsidR="00F34F81" w:rsidRPr="00822EAD">
        <w:rPr>
          <w:rFonts w:ascii="Times New Roman" w:hAnsi="Times New Roman" w:cs="Times New Roman"/>
          <w:kern w:val="0"/>
          <w:sz w:val="24"/>
          <w:szCs w:val="24"/>
        </w:rPr>
        <w:t>Our studies showed that</w:t>
      </w:r>
      <w:r w:rsidR="00F34F81" w:rsidRPr="00822EAD">
        <w:rPr>
          <w:rFonts w:ascii="Times New Roman" w:eastAsia="宋体" w:hAnsi="Times New Roman" w:cs="Times New Roman"/>
          <w:kern w:val="0"/>
          <w:sz w:val="24"/>
          <w:szCs w:val="24"/>
        </w:rPr>
        <w:t xml:space="preserve"> CART cells</w:t>
      </w:r>
      <w:r w:rsidR="00F34F81" w:rsidRPr="00822EAD">
        <w:rPr>
          <w:rFonts w:ascii="Times New Roman" w:hAnsi="Times New Roman" w:cs="Times New Roman"/>
          <w:kern w:val="0"/>
          <w:sz w:val="24"/>
          <w:szCs w:val="24"/>
        </w:rPr>
        <w:t xml:space="preserve"> and </w:t>
      </w:r>
      <w:proofErr w:type="spellStart"/>
      <w:r w:rsidR="00F34F81" w:rsidRPr="00822EAD">
        <w:rPr>
          <w:rFonts w:ascii="Times New Roman" w:hAnsi="Times New Roman" w:cs="Times New Roman"/>
          <w:kern w:val="0"/>
          <w:sz w:val="24"/>
          <w:szCs w:val="24"/>
        </w:rPr>
        <w:t>EndoT</w:t>
      </w:r>
      <w:proofErr w:type="spellEnd"/>
      <w:r w:rsidR="00F34F81" w:rsidRPr="00822EAD">
        <w:rPr>
          <w:rFonts w:ascii="Times New Roman" w:hAnsi="Times New Roman" w:cs="Times New Roman"/>
          <w:kern w:val="0"/>
          <w:sz w:val="24"/>
          <w:szCs w:val="24"/>
        </w:rPr>
        <w:t xml:space="preserve"> cells were in a </w:t>
      </w:r>
      <w:r w:rsidR="00F34F81" w:rsidRPr="00822EAD">
        <w:rPr>
          <w:rFonts w:ascii="Times New Roman" w:eastAsia="宋体" w:hAnsi="Times New Roman" w:cs="Times New Roman"/>
          <w:kern w:val="0"/>
          <w:sz w:val="24"/>
          <w:szCs w:val="24"/>
        </w:rPr>
        <w:t>highly cytotoxic</w:t>
      </w:r>
      <w:r w:rsidR="00F34F81" w:rsidRPr="00822EAD">
        <w:rPr>
          <w:rFonts w:ascii="Times New Roman" w:hAnsi="Times New Roman" w:cs="Times New Roman"/>
          <w:kern w:val="0"/>
          <w:sz w:val="24"/>
          <w:szCs w:val="24"/>
        </w:rPr>
        <w:t xml:space="preserve"> state at the peak phase of CRS, in agreement with </w:t>
      </w:r>
      <w:r w:rsidR="00F34F81" w:rsidRPr="00822EAD">
        <w:rPr>
          <w:rFonts w:ascii="Times New Roman" w:hAnsi="Times New Roman" w:cs="Times New Roman"/>
          <w:bCs/>
          <w:sz w:val="24"/>
          <w:szCs w:val="24"/>
        </w:rPr>
        <w:t xml:space="preserve">our previous work demonstrating that </w:t>
      </w:r>
      <w:r w:rsidR="00F34F81" w:rsidRPr="00822EAD">
        <w:rPr>
          <w:rFonts w:ascii="Times New Roman" w:eastAsia="宋体" w:hAnsi="Times New Roman" w:cs="Times New Roman"/>
          <w:bCs/>
          <w:sz w:val="24"/>
          <w:szCs w:val="24"/>
        </w:rPr>
        <w:t>CART</w:t>
      </w:r>
      <w:r w:rsidR="00F34F81" w:rsidRPr="00822EAD">
        <w:rPr>
          <w:rFonts w:ascii="Times New Roman" w:hAnsi="Times New Roman" w:cs="Times New Roman"/>
          <w:bCs/>
          <w:sz w:val="24"/>
          <w:szCs w:val="24"/>
        </w:rPr>
        <w:t xml:space="preserve"> cells at</w:t>
      </w:r>
      <w:r w:rsidR="00F34F81" w:rsidRPr="00822EAD">
        <w:rPr>
          <w:rFonts w:ascii="Times New Roman" w:eastAsia="宋体" w:hAnsi="Times New Roman" w:cs="Times New Roman"/>
          <w:bCs/>
          <w:sz w:val="24"/>
          <w:szCs w:val="24"/>
        </w:rPr>
        <w:t xml:space="preserve"> the</w:t>
      </w:r>
      <w:r w:rsidR="00F34F81" w:rsidRPr="00822EAD">
        <w:rPr>
          <w:rFonts w:ascii="Times New Roman" w:hAnsi="Times New Roman" w:cs="Times New Roman"/>
          <w:bCs/>
          <w:sz w:val="24"/>
          <w:szCs w:val="24"/>
        </w:rPr>
        <w:t xml:space="preserve"> peak phase gradually </w:t>
      </w:r>
      <w:r w:rsidR="00F34F81" w:rsidRPr="00822EAD">
        <w:rPr>
          <w:rFonts w:ascii="Times New Roman" w:eastAsia="宋体" w:hAnsi="Times New Roman" w:cs="Times New Roman"/>
          <w:bCs/>
          <w:sz w:val="24"/>
          <w:szCs w:val="24"/>
        </w:rPr>
        <w:t>converted</w:t>
      </w:r>
      <w:r w:rsidR="00F34F81" w:rsidRPr="00822EAD">
        <w:rPr>
          <w:rFonts w:ascii="Times New Roman" w:hAnsi="Times New Roman" w:cs="Times New Roman"/>
          <w:bCs/>
          <w:sz w:val="24"/>
          <w:szCs w:val="24"/>
        </w:rPr>
        <w:t xml:space="preserve"> to a highly cytotoxic state from a highly proliferative state along their </w:t>
      </w:r>
      <w:r w:rsidR="00F34F81" w:rsidRPr="00822EAD">
        <w:rPr>
          <w:rFonts w:ascii="Times New Roman" w:eastAsia="宋体" w:hAnsi="Times New Roman" w:cs="Times New Roman"/>
          <w:bCs/>
          <w:sz w:val="24"/>
          <w:szCs w:val="24"/>
        </w:rPr>
        <w:t>developmental</w:t>
      </w:r>
      <w:r w:rsidR="00F34F81" w:rsidRPr="00822EAD">
        <w:rPr>
          <w:rFonts w:ascii="Times New Roman" w:hAnsi="Times New Roman" w:cs="Times New Roman"/>
          <w:bCs/>
          <w:sz w:val="24"/>
          <w:szCs w:val="24"/>
        </w:rPr>
        <w:t xml:space="preserve"> trajectory </w:t>
      </w:r>
      <w:r w:rsidR="00F34F81" w:rsidRPr="00822EAD">
        <w:rPr>
          <w:rFonts w:ascii="Times New Roman" w:hAnsi="Times New Roman" w:cs="Times New Roman"/>
          <w:bCs/>
          <w:sz w:val="24"/>
          <w:szCs w:val="24"/>
        </w:rPr>
        <w:fldChar w:fldCharType="begin">
          <w:fldData xml:space="preserve">PEVuZE5vdGU+PENpdGU+PEF1dGhvcj5MaTwvQXV0aG9yPjxZZWFyPjIwMjE8L1llYXI+PFJlY051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</w:fldData>
        </w:fldChar>
      </w:r>
      <w:r w:rsidR="00F34F81" w:rsidRPr="00822EAD">
        <w:rPr>
          <w:rFonts w:ascii="Times New Roman" w:hAnsi="Times New Roman" w:cs="Times New Roman"/>
          <w:bCs/>
          <w:sz w:val="24"/>
          <w:szCs w:val="24"/>
        </w:rPr>
        <w:instrText xml:space="preserve"> ADDIN EN.CITE </w:instrText>
      </w:r>
      <w:r w:rsidR="00F34F81" w:rsidRPr="00822EAD">
        <w:rPr>
          <w:rFonts w:ascii="Times New Roman" w:hAnsi="Times New Roman" w:cs="Times New Roman"/>
          <w:bCs/>
          <w:sz w:val="24"/>
          <w:szCs w:val="24"/>
        </w:rPr>
        <w:fldChar w:fldCharType="begin">
          <w:fldData xml:space="preserve">PEVuZE5vdGU+PENpdGU+PEF1dGhvcj5MaTwvQXV0aG9yPjxZZWFyPjIwMjE8L1llYXI+PFJlY051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</w:fldData>
        </w:fldChar>
      </w:r>
      <w:r w:rsidR="00F34F81" w:rsidRPr="00822EAD">
        <w:rPr>
          <w:rFonts w:ascii="Times New Roman" w:hAnsi="Times New Roman" w:cs="Times New Roman"/>
          <w:bCs/>
          <w:sz w:val="24"/>
          <w:szCs w:val="24"/>
        </w:rPr>
        <w:instrText xml:space="preserve"> ADDIN EN.CITE.DATA </w:instrText>
      </w:r>
      <w:r w:rsidR="00F34F81" w:rsidRPr="00822EAD">
        <w:rPr>
          <w:rFonts w:ascii="Times New Roman" w:hAnsi="Times New Roman" w:cs="Times New Roman"/>
          <w:bCs/>
          <w:sz w:val="24"/>
          <w:szCs w:val="24"/>
        </w:rPr>
      </w:r>
      <w:r w:rsidR="00F34F81" w:rsidRPr="00822EAD">
        <w:rPr>
          <w:rFonts w:ascii="Times New Roman" w:hAnsi="Times New Roman" w:cs="Times New Roman"/>
          <w:bCs/>
          <w:sz w:val="24"/>
          <w:szCs w:val="24"/>
        </w:rPr>
        <w:fldChar w:fldCharType="end"/>
      </w:r>
      <w:r w:rsidR="00F34F81" w:rsidRPr="00822EAD">
        <w:rPr>
          <w:rFonts w:ascii="Times New Roman" w:hAnsi="Times New Roman" w:cs="Times New Roman"/>
          <w:bCs/>
          <w:sz w:val="24"/>
          <w:szCs w:val="24"/>
        </w:rPr>
      </w:r>
      <w:r w:rsidR="00F34F81" w:rsidRPr="00822EAD">
        <w:rPr>
          <w:rFonts w:ascii="Times New Roman" w:hAnsi="Times New Roman" w:cs="Times New Roman"/>
          <w:bCs/>
          <w:sz w:val="24"/>
          <w:szCs w:val="24"/>
        </w:rPr>
        <w:fldChar w:fldCharType="separate"/>
      </w:r>
      <w:r w:rsidR="00F34F81" w:rsidRPr="00822EAD">
        <w:rPr>
          <w:rFonts w:ascii="Times New Roman" w:hAnsi="Times New Roman" w:cs="Times New Roman"/>
          <w:bCs/>
          <w:noProof/>
          <w:sz w:val="24"/>
          <w:szCs w:val="24"/>
        </w:rPr>
        <w:t>(Li et al., 2021a)</w:t>
      </w:r>
      <w:r w:rsidR="00F34F81" w:rsidRPr="00822EAD">
        <w:rPr>
          <w:rFonts w:ascii="Times New Roman" w:hAnsi="Times New Roman" w:cs="Times New Roman"/>
          <w:bCs/>
          <w:sz w:val="24"/>
          <w:szCs w:val="24"/>
        </w:rPr>
        <w:fldChar w:fldCharType="end"/>
      </w:r>
      <w:r w:rsidR="00F34F81" w:rsidRPr="00822EAD">
        <w:rPr>
          <w:rFonts w:ascii="Times New Roman" w:hAnsi="Times New Roman" w:cs="Times New Roman"/>
          <w:bCs/>
          <w:sz w:val="24"/>
          <w:szCs w:val="24"/>
        </w:rPr>
        <w:t xml:space="preserve">. </w:t>
      </w:r>
      <w:r w:rsidR="00F34F81" w:rsidRPr="00822EAD">
        <w:rPr>
          <w:rFonts w:ascii="Times New Roman" w:hAnsi="Times New Roman" w:cs="Times New Roman"/>
          <w:kern w:val="0"/>
          <w:sz w:val="24"/>
          <w:szCs w:val="24"/>
        </w:rPr>
        <w:t>Furthermore, our functional pathway analysis suggested a switch from proliferation to cytokine production to apoptosis for CART cells across the phases of CRS</w:t>
      </w:r>
      <w:r w:rsidR="007A3CF4">
        <w:rPr>
          <w:rFonts w:ascii="Times New Roman" w:hAnsi="Times New Roman" w:cs="Times New Roman" w:hint="eastAsia"/>
          <w:kern w:val="0"/>
          <w:sz w:val="24"/>
          <w:szCs w:val="24"/>
        </w:rPr>
        <w:t xml:space="preserve"> (Figure 2H)</w:t>
      </w:r>
      <w:r w:rsidR="00F34F81" w:rsidRPr="00822EAD">
        <w:rPr>
          <w:rFonts w:ascii="Times New Roman" w:hAnsi="Times New Roman" w:cs="Times New Roman"/>
          <w:bCs/>
          <w:sz w:val="24"/>
          <w:szCs w:val="24"/>
        </w:rPr>
        <w:t xml:space="preserve">. By tracking the clonal diversity of CART and </w:t>
      </w:r>
      <w:proofErr w:type="spellStart"/>
      <w:r w:rsidR="00F34F81" w:rsidRPr="00822EAD">
        <w:rPr>
          <w:rFonts w:ascii="Times New Roman" w:hAnsi="Times New Roman" w:cs="Times New Roman"/>
          <w:bCs/>
          <w:sz w:val="24"/>
          <w:szCs w:val="24"/>
        </w:rPr>
        <w:t>EndoT</w:t>
      </w:r>
      <w:proofErr w:type="spellEnd"/>
      <w:r w:rsidR="00F34F81" w:rsidRPr="00822EAD">
        <w:rPr>
          <w:rFonts w:ascii="Times New Roman" w:hAnsi="Times New Roman" w:cs="Times New Roman"/>
          <w:bCs/>
          <w:sz w:val="24"/>
          <w:szCs w:val="24"/>
        </w:rPr>
        <w:t xml:space="preserve"> c</w:t>
      </w:r>
      <w:r w:rsidR="00F34F81" w:rsidRPr="005F34C6">
        <w:rPr>
          <w:rFonts w:ascii="Times New Roman" w:hAnsi="Times New Roman" w:cs="Times New Roman"/>
          <w:bCs/>
          <w:sz w:val="24"/>
          <w:szCs w:val="24"/>
        </w:rPr>
        <w:t>ells across these phases, we showed that TCR diversity increased up until the CRS peak and then decreased (</w:t>
      </w:r>
      <w:r w:rsidR="00C96170" w:rsidRPr="005F34C6">
        <w:rPr>
          <w:rFonts w:ascii="Times New Roman" w:hAnsi="Times New Roman" w:cs="Times New Roman"/>
          <w:bCs/>
          <w:sz w:val="24"/>
          <w:szCs w:val="24"/>
        </w:rPr>
        <w:t>Figure 4</w:t>
      </w:r>
      <w:r w:rsidR="007A3CF4" w:rsidRPr="005F34C6">
        <w:rPr>
          <w:rFonts w:ascii="Times New Roman" w:hAnsi="Times New Roman" w:cs="Times New Roman" w:hint="eastAsia"/>
          <w:bCs/>
          <w:sz w:val="24"/>
          <w:szCs w:val="24"/>
        </w:rPr>
        <w:t>J</w:t>
      </w:r>
      <w:r w:rsidR="00F34F81" w:rsidRPr="005F34C6">
        <w:rPr>
          <w:rFonts w:ascii="Times New Roman" w:hAnsi="Times New Roman" w:cs="Times New Roman"/>
          <w:bCs/>
          <w:sz w:val="24"/>
          <w:szCs w:val="24"/>
        </w:rPr>
        <w:t>). We noted clonal amplification of oligoclonal CART cells that was positively correlated with CART persistence (</w:t>
      </w:r>
      <w:r w:rsidR="00C96170" w:rsidRPr="005F34C6">
        <w:rPr>
          <w:rFonts w:ascii="Times New Roman" w:hAnsi="Times New Roman" w:cs="Times New Roman"/>
          <w:bCs/>
          <w:sz w:val="24"/>
          <w:szCs w:val="24"/>
        </w:rPr>
        <w:t>Figure 4</w:t>
      </w:r>
      <w:r w:rsidR="00F34F81" w:rsidRPr="005F34C6">
        <w:rPr>
          <w:rFonts w:ascii="Times New Roman" w:hAnsi="Times New Roman" w:cs="Times New Roman"/>
          <w:bCs/>
          <w:sz w:val="24"/>
          <w:szCs w:val="24"/>
        </w:rPr>
        <w:t>H).</w:t>
      </w:r>
      <w:r w:rsidR="00F34F81" w:rsidRPr="005F34C6">
        <w:rPr>
          <w:rFonts w:ascii="Times New Roman" w:hAnsi="Times New Roman" w:cs="Times New Roman"/>
          <w:sz w:val="24"/>
          <w:szCs w:val="24"/>
        </w:rPr>
        <w:t xml:space="preserve"> </w:t>
      </w:r>
      <w:r w:rsidR="007A3CF4" w:rsidRPr="005F34C6">
        <w:rPr>
          <w:rFonts w:ascii="Times New Roman" w:hAnsi="Times New Roman" w:cs="Times New Roman"/>
          <w:sz w:val="24"/>
          <w:szCs w:val="24"/>
        </w:rPr>
        <w:t xml:space="preserve">These results </w:t>
      </w:r>
      <w:r w:rsidR="007A3CF4" w:rsidRPr="005F34C6">
        <w:rPr>
          <w:rFonts w:ascii="Times New Roman" w:hAnsi="Times New Roman" w:cs="Times New Roman" w:hint="eastAsia"/>
          <w:sz w:val="24"/>
          <w:szCs w:val="24"/>
        </w:rPr>
        <w:t xml:space="preserve">spark that </w:t>
      </w:r>
      <w:r w:rsidR="00F34F81" w:rsidRPr="005F34C6">
        <w:rPr>
          <w:rFonts w:ascii="Times New Roman" w:hAnsi="Times New Roman" w:cs="Times New Roman"/>
          <w:sz w:val="24"/>
          <w:szCs w:val="24"/>
        </w:rPr>
        <w:t xml:space="preserve">a specific amplified seeds in CART cell products </w:t>
      </w:r>
      <w:r w:rsidR="00F34F81" w:rsidRPr="005F34C6">
        <w:rPr>
          <w:rFonts w:ascii="Times New Roman" w:eastAsia="宋体" w:hAnsi="Times New Roman" w:cs="Times New Roman"/>
          <w:sz w:val="24"/>
          <w:szCs w:val="24"/>
        </w:rPr>
        <w:t>prior to infusion</w:t>
      </w:r>
      <w:r w:rsidR="007A3CF4" w:rsidRPr="005F34C6">
        <w:rPr>
          <w:rFonts w:ascii="Times New Roman" w:hAnsi="Times New Roman" w:cs="Times New Roman"/>
          <w:sz w:val="24"/>
          <w:szCs w:val="24"/>
        </w:rPr>
        <w:t xml:space="preserve"> were exit</w:t>
      </w:r>
      <w:r w:rsidR="007A3CF4" w:rsidRPr="005F34C6">
        <w:rPr>
          <w:rFonts w:ascii="Times New Roman" w:hAnsi="Times New Roman" w:cs="Times New Roman" w:hint="eastAsia"/>
          <w:sz w:val="24"/>
          <w:szCs w:val="24"/>
        </w:rPr>
        <w:t>ing</w:t>
      </w:r>
      <w:r w:rsidR="00F34F81" w:rsidRPr="005F34C6">
        <w:rPr>
          <w:rFonts w:ascii="Times New Roman" w:hAnsi="Times New Roman" w:cs="Times New Roman"/>
          <w:sz w:val="24"/>
          <w:szCs w:val="24"/>
        </w:rPr>
        <w:t xml:space="preserve">, which </w:t>
      </w:r>
      <w:r w:rsidR="00F34F81" w:rsidRPr="005F34C6">
        <w:rPr>
          <w:rFonts w:ascii="Times New Roman" w:hAnsi="Times New Roman" w:cs="Times New Roman"/>
          <w:bCs/>
          <w:sz w:val="24"/>
          <w:szCs w:val="24"/>
        </w:rPr>
        <w:t>was</w:t>
      </w:r>
      <w:r w:rsidR="00F34F81" w:rsidRPr="005F34C6">
        <w:rPr>
          <w:rFonts w:ascii="Times New Roman" w:hAnsi="Times New Roman" w:cs="Times New Roman"/>
          <w:sz w:val="24"/>
          <w:szCs w:val="24"/>
        </w:rPr>
        <w:t xml:space="preserve"> in</w:t>
      </w:r>
      <w:r w:rsidR="00F34F81" w:rsidRPr="005F34C6">
        <w:rPr>
          <w:rFonts w:ascii="Times New Roman" w:hAnsi="Times New Roman" w:cs="Times New Roman"/>
          <w:bCs/>
          <w:sz w:val="24"/>
          <w:szCs w:val="24"/>
        </w:rPr>
        <w:t xml:space="preserve"> consistent with a recent work that </w:t>
      </w:r>
      <w:r w:rsidR="00F34F81" w:rsidRPr="005F34C6">
        <w:rPr>
          <w:rFonts w:ascii="Times New Roman" w:eastAsia="宋体" w:hAnsi="Times New Roman" w:cs="Times New Roman"/>
          <w:bCs/>
          <w:sz w:val="24"/>
          <w:szCs w:val="24"/>
        </w:rPr>
        <w:t>CART</w:t>
      </w:r>
      <w:r w:rsidR="00F34F81" w:rsidRPr="005F34C6">
        <w:rPr>
          <w:rFonts w:ascii="Times New Roman" w:hAnsi="Times New Roman" w:cs="Times New Roman"/>
          <w:bCs/>
          <w:sz w:val="24"/>
          <w:szCs w:val="24"/>
        </w:rPr>
        <w:t xml:space="preserve"> cells at later time points (</w:t>
      </w:r>
      <w:r w:rsidR="00F34F81" w:rsidRPr="005F34C6">
        <w:rPr>
          <w:rFonts w:ascii="Times New Roman" w:eastAsia="宋体" w:hAnsi="Times New Roman" w:cs="Times New Roman"/>
          <w:bCs/>
          <w:sz w:val="24"/>
          <w:szCs w:val="24"/>
        </w:rPr>
        <w:t>days</w:t>
      </w:r>
      <w:r w:rsidR="00F34F81" w:rsidRPr="005F34C6">
        <w:rPr>
          <w:rFonts w:ascii="Times New Roman" w:hAnsi="Times New Roman" w:cs="Times New Roman"/>
          <w:bCs/>
          <w:sz w:val="24"/>
          <w:szCs w:val="24"/>
        </w:rPr>
        <w:t xml:space="preserve"> 26~30 after infusion) showe</w:t>
      </w:r>
      <w:r w:rsidR="00F34F81" w:rsidRPr="005F34C6">
        <w:rPr>
          <w:rFonts w:ascii="Times New Roman" w:hAnsi="Times New Roman" w:cs="Times New Roman"/>
          <w:color w:val="000000"/>
          <w:sz w:val="24"/>
          <w:szCs w:val="24"/>
        </w:rPr>
        <w:t xml:space="preserve">d clonal amplifications </w:t>
      </w:r>
      <w:r w:rsidR="00F34F81" w:rsidRPr="005F34C6">
        <w:rPr>
          <w:rFonts w:ascii="Times New Roman" w:hAnsi="Times New Roman" w:cs="Times New Roman"/>
          <w:sz w:val="24"/>
          <w:szCs w:val="24"/>
        </w:rPr>
        <w:lastRenderedPageBreak/>
        <w:fldChar w:fldCharType="begin">
          <w:fldData xml:space="preserve">PEVuZE5vdGU+PENpdGU+PEF1dGhvcj5TaGVpaDwvQXV0aG9yPjxZZWFyPjIwMjA8L1llYXI+PFJl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</w:fldData>
        </w:fldChar>
      </w:r>
      <w:r w:rsidR="00F34F81" w:rsidRPr="005F34C6">
        <w:rPr>
          <w:rFonts w:ascii="Times New Roman" w:hAnsi="Times New Roman" w:cs="Times New Roman"/>
          <w:sz w:val="24"/>
          <w:szCs w:val="24"/>
        </w:rPr>
        <w:instrText xml:space="preserve"> ADDIN EN.CITE </w:instrText>
      </w:r>
      <w:r w:rsidR="00F34F81" w:rsidRPr="005F34C6">
        <w:rPr>
          <w:rFonts w:ascii="Times New Roman" w:hAnsi="Times New Roman" w:cs="Times New Roman"/>
          <w:sz w:val="24"/>
          <w:szCs w:val="24"/>
        </w:rPr>
        <w:fldChar w:fldCharType="begin">
          <w:fldData xml:space="preserve">PEVuZE5vdGU+PENpdGU+PEF1dGhvcj5TaGVpaDwvQXV0aG9yPjxZZWFyPjIwMjA8L1llYXI+PFJl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</w:fldData>
        </w:fldChar>
      </w:r>
      <w:r w:rsidR="00F34F81" w:rsidRPr="005F34C6">
        <w:rPr>
          <w:rFonts w:ascii="Times New Roman" w:hAnsi="Times New Roman" w:cs="Times New Roman"/>
          <w:sz w:val="24"/>
          <w:szCs w:val="24"/>
        </w:rPr>
        <w:instrText xml:space="preserve"> ADDIN EN.CITE.DATA </w:instrText>
      </w:r>
      <w:r w:rsidR="00F34F81" w:rsidRPr="005F34C6">
        <w:rPr>
          <w:rFonts w:ascii="Times New Roman" w:hAnsi="Times New Roman" w:cs="Times New Roman"/>
          <w:sz w:val="24"/>
          <w:szCs w:val="24"/>
        </w:rPr>
      </w:r>
      <w:r w:rsidR="00F34F81" w:rsidRPr="005F34C6">
        <w:rPr>
          <w:rFonts w:ascii="Times New Roman" w:hAnsi="Times New Roman" w:cs="Times New Roman"/>
          <w:sz w:val="24"/>
          <w:szCs w:val="24"/>
        </w:rPr>
        <w:fldChar w:fldCharType="end"/>
      </w:r>
      <w:r w:rsidR="00F34F81" w:rsidRPr="005F34C6">
        <w:rPr>
          <w:rFonts w:ascii="Times New Roman" w:hAnsi="Times New Roman" w:cs="Times New Roman"/>
          <w:sz w:val="24"/>
          <w:szCs w:val="24"/>
        </w:rPr>
      </w:r>
      <w:r w:rsidR="00F34F81" w:rsidRPr="005F34C6">
        <w:rPr>
          <w:rFonts w:ascii="Times New Roman" w:hAnsi="Times New Roman" w:cs="Times New Roman"/>
          <w:sz w:val="24"/>
          <w:szCs w:val="24"/>
        </w:rPr>
        <w:fldChar w:fldCharType="separate"/>
      </w:r>
      <w:r w:rsidR="00F34F81" w:rsidRPr="005F34C6">
        <w:rPr>
          <w:rFonts w:ascii="Times New Roman" w:hAnsi="Times New Roman" w:cs="Times New Roman"/>
          <w:sz w:val="24"/>
          <w:szCs w:val="24"/>
        </w:rPr>
        <w:t xml:space="preserve">(Sheih </w:t>
      </w:r>
      <w:r w:rsidR="00F34F81" w:rsidRPr="005F34C6">
        <w:rPr>
          <w:rFonts w:ascii="Times New Roman" w:hAnsi="Times New Roman" w:cs="Times New Roman"/>
          <w:i/>
          <w:sz w:val="24"/>
          <w:szCs w:val="24"/>
        </w:rPr>
        <w:t>et al.</w:t>
      </w:r>
      <w:r w:rsidR="00F34F81" w:rsidRPr="005F34C6">
        <w:rPr>
          <w:rFonts w:ascii="Times New Roman" w:hAnsi="Times New Roman" w:cs="Times New Roman"/>
          <w:sz w:val="24"/>
          <w:szCs w:val="24"/>
        </w:rPr>
        <w:t>, 2020)</w:t>
      </w:r>
      <w:r w:rsidR="00F34F81" w:rsidRPr="005F34C6">
        <w:rPr>
          <w:rFonts w:ascii="Times New Roman" w:hAnsi="Times New Roman" w:cs="Times New Roman"/>
          <w:sz w:val="24"/>
          <w:szCs w:val="24"/>
        </w:rPr>
        <w:fldChar w:fldCharType="end"/>
      </w:r>
      <w:r w:rsidR="00F34F81" w:rsidRPr="005F34C6">
        <w:rPr>
          <w:rFonts w:ascii="Times New Roman" w:hAnsi="Times New Roman" w:cs="Times New Roman"/>
          <w:sz w:val="24"/>
          <w:szCs w:val="24"/>
        </w:rPr>
        <w:t xml:space="preserve">. However, the clonal expansion of </w:t>
      </w:r>
      <w:proofErr w:type="spellStart"/>
      <w:r w:rsidR="00F34F81" w:rsidRPr="005F34C6">
        <w:rPr>
          <w:rFonts w:ascii="Times New Roman" w:hAnsi="Times New Roman" w:cs="Times New Roman"/>
          <w:sz w:val="24"/>
          <w:szCs w:val="24"/>
        </w:rPr>
        <w:t>EndoT</w:t>
      </w:r>
      <w:proofErr w:type="spellEnd"/>
      <w:r w:rsidR="00F34F81" w:rsidRPr="005F34C6">
        <w:rPr>
          <w:rFonts w:ascii="Times New Roman" w:hAnsi="Times New Roman" w:cs="Times New Roman"/>
          <w:sz w:val="24"/>
          <w:szCs w:val="24"/>
        </w:rPr>
        <w:t xml:space="preserve"> cells may </w:t>
      </w:r>
      <w:r w:rsidR="00E33426">
        <w:rPr>
          <w:rFonts w:ascii="Times New Roman" w:hAnsi="Times New Roman" w:cs="Times New Roman" w:hint="eastAsia"/>
          <w:sz w:val="24"/>
          <w:szCs w:val="24"/>
        </w:rPr>
        <w:t xml:space="preserve">be </w:t>
      </w:r>
      <w:r w:rsidR="00F34F81" w:rsidRPr="005F34C6">
        <w:rPr>
          <w:rFonts w:ascii="Times New Roman" w:hAnsi="Times New Roman" w:cs="Times New Roman"/>
          <w:sz w:val="24"/>
          <w:szCs w:val="24"/>
        </w:rPr>
        <w:t>cause</w:t>
      </w:r>
      <w:r w:rsidR="00E33426">
        <w:rPr>
          <w:rFonts w:ascii="Times New Roman" w:hAnsi="Times New Roman" w:cs="Times New Roman" w:hint="eastAsia"/>
          <w:sz w:val="24"/>
          <w:szCs w:val="24"/>
        </w:rPr>
        <w:t>d</w:t>
      </w:r>
      <w:r w:rsidR="00F34F81" w:rsidRPr="005F34C6">
        <w:rPr>
          <w:rFonts w:ascii="Times New Roman" w:hAnsi="Times New Roman" w:cs="Times New Roman"/>
          <w:sz w:val="24"/>
          <w:szCs w:val="24"/>
        </w:rPr>
        <w:t xml:space="preserve"> by </w:t>
      </w:r>
      <w:r w:rsidR="00E33426">
        <w:rPr>
          <w:rFonts w:ascii="Times New Roman" w:hAnsi="Times New Roman" w:cs="Times New Roman" w:hint="eastAsia"/>
          <w:sz w:val="24"/>
          <w:szCs w:val="24"/>
        </w:rPr>
        <w:t>recognition of released antigens upon tumor cell killing</w:t>
      </w:r>
      <w:r w:rsidR="00F34F81" w:rsidRPr="005F34C6">
        <w:rPr>
          <w:rFonts w:ascii="Times New Roman" w:hAnsi="Times New Roman" w:cs="Times New Roman"/>
          <w:sz w:val="24"/>
          <w:szCs w:val="24"/>
        </w:rPr>
        <w:t>.</w:t>
      </w:r>
      <w:r w:rsidR="00F34F81" w:rsidRPr="005F34C6">
        <w:rPr>
          <w:rFonts w:ascii="Times New Roman" w:hAnsi="Times New Roman" w:cs="Times New Roman"/>
        </w:rPr>
        <w:t xml:space="preserve"> </w:t>
      </w:r>
      <w:r w:rsidR="00D77216" w:rsidRPr="005F34C6">
        <w:rPr>
          <w:rFonts w:ascii="Times New Roman" w:hAnsi="Times New Roman" w:cs="Times New Roman"/>
          <w:sz w:val="24"/>
          <w:szCs w:val="24"/>
        </w:rPr>
        <w:t xml:space="preserve">This hypothesis </w:t>
      </w:r>
      <w:r w:rsidR="00F0501F">
        <w:rPr>
          <w:rFonts w:ascii="Times New Roman" w:hAnsi="Times New Roman" w:cs="Times New Roman" w:hint="eastAsia"/>
          <w:sz w:val="24"/>
          <w:szCs w:val="24"/>
        </w:rPr>
        <w:t xml:space="preserve">could explain the observation that </w:t>
      </w:r>
      <w:r w:rsidR="00F34F81" w:rsidRPr="005F34C6">
        <w:rPr>
          <w:rFonts w:ascii="Times New Roman" w:hAnsi="Times New Roman" w:cs="Times New Roman"/>
          <w:sz w:val="24"/>
          <w:szCs w:val="24"/>
        </w:rPr>
        <w:t xml:space="preserve">the proportion of clonally amplified </w:t>
      </w:r>
      <w:proofErr w:type="spellStart"/>
      <w:r w:rsidR="00F34F81" w:rsidRPr="005F34C6">
        <w:rPr>
          <w:rFonts w:ascii="Times New Roman" w:hAnsi="Times New Roman" w:cs="Times New Roman"/>
          <w:sz w:val="24"/>
          <w:szCs w:val="24"/>
        </w:rPr>
        <w:t>EndoT</w:t>
      </w:r>
      <w:proofErr w:type="spellEnd"/>
      <w:r w:rsidR="00F34F81" w:rsidRPr="005F34C6">
        <w:rPr>
          <w:rFonts w:ascii="Times New Roman" w:hAnsi="Times New Roman" w:cs="Times New Roman"/>
          <w:sz w:val="24"/>
          <w:szCs w:val="24"/>
        </w:rPr>
        <w:t xml:space="preserve"> cells was hig</w:t>
      </w:r>
      <w:r w:rsidR="00F0501F">
        <w:rPr>
          <w:rFonts w:ascii="Times New Roman" w:hAnsi="Times New Roman" w:cs="Times New Roman"/>
          <w:sz w:val="24"/>
          <w:szCs w:val="24"/>
        </w:rPr>
        <w:t xml:space="preserve">her than that of CART cells, </w:t>
      </w:r>
      <w:r w:rsidR="00F0501F">
        <w:rPr>
          <w:rFonts w:ascii="Times New Roman" w:hAnsi="Times New Roman" w:cs="Times New Roman" w:hint="eastAsia"/>
          <w:sz w:val="24"/>
          <w:szCs w:val="24"/>
        </w:rPr>
        <w:t>although</w:t>
      </w:r>
      <w:r w:rsidR="00F34F81" w:rsidRPr="005F34C6">
        <w:rPr>
          <w:rFonts w:ascii="Times New Roman" w:hAnsi="Times New Roman" w:cs="Times New Roman"/>
          <w:sz w:val="24"/>
          <w:szCs w:val="24"/>
        </w:rPr>
        <w:t xml:space="preserve"> t</w:t>
      </w:r>
      <w:r w:rsidR="00F0501F">
        <w:rPr>
          <w:rFonts w:ascii="Times New Roman" w:hAnsi="Times New Roman" w:cs="Times New Roman"/>
          <w:sz w:val="24"/>
          <w:szCs w:val="24"/>
        </w:rPr>
        <w:t>he first top 3 clones were l</w:t>
      </w:r>
      <w:r w:rsidR="00F0501F">
        <w:rPr>
          <w:rFonts w:ascii="Times New Roman" w:hAnsi="Times New Roman" w:cs="Times New Roman" w:hint="eastAsia"/>
          <w:sz w:val="24"/>
          <w:szCs w:val="24"/>
        </w:rPr>
        <w:t>ess abundant</w:t>
      </w:r>
      <w:r w:rsidR="00F0501F">
        <w:rPr>
          <w:rFonts w:ascii="Times New Roman" w:hAnsi="Times New Roman" w:cs="Times New Roman"/>
          <w:sz w:val="24"/>
          <w:szCs w:val="24"/>
        </w:rPr>
        <w:t xml:space="preserve"> than th</w:t>
      </w:r>
      <w:r w:rsidR="00F0501F">
        <w:rPr>
          <w:rFonts w:ascii="Times New Roman" w:hAnsi="Times New Roman" w:cs="Times New Roman" w:hint="eastAsia"/>
          <w:sz w:val="24"/>
          <w:szCs w:val="24"/>
        </w:rPr>
        <w:t>ose</w:t>
      </w:r>
      <w:r w:rsidR="00F34F81" w:rsidRPr="005F34C6">
        <w:rPr>
          <w:rFonts w:ascii="Times New Roman" w:hAnsi="Times New Roman" w:cs="Times New Roman"/>
          <w:sz w:val="24"/>
          <w:szCs w:val="24"/>
        </w:rPr>
        <w:t xml:space="preserve"> of CART cells. </w:t>
      </w:r>
      <w:r w:rsidR="00F0501F">
        <w:rPr>
          <w:rFonts w:ascii="Times New Roman" w:hAnsi="Times New Roman" w:cs="Times New Roman" w:hint="eastAsia"/>
          <w:sz w:val="24"/>
          <w:szCs w:val="24"/>
        </w:rPr>
        <w:t xml:space="preserve">At the recovery stage, CD4 CART and </w:t>
      </w:r>
      <w:proofErr w:type="spellStart"/>
      <w:r w:rsidR="00F0501F">
        <w:rPr>
          <w:rFonts w:ascii="Times New Roman" w:hAnsi="Times New Roman" w:cs="Times New Roman" w:hint="eastAsia"/>
          <w:sz w:val="24"/>
          <w:szCs w:val="24"/>
        </w:rPr>
        <w:t>EndoT</w:t>
      </w:r>
      <w:proofErr w:type="spellEnd"/>
      <w:r w:rsidR="00F0501F">
        <w:rPr>
          <w:rFonts w:ascii="Times New Roman" w:hAnsi="Times New Roman" w:cs="Times New Roman" w:hint="eastAsia"/>
          <w:sz w:val="24"/>
          <w:szCs w:val="24"/>
        </w:rPr>
        <w:t xml:space="preserve"> cells were </w:t>
      </w:r>
      <w:r w:rsidR="00F34F81" w:rsidRPr="005F34C6">
        <w:rPr>
          <w:rFonts w:ascii="Times New Roman" w:eastAsia="宋体" w:hAnsi="Times New Roman" w:cs="Times New Roman"/>
          <w:kern w:val="0"/>
          <w:sz w:val="24"/>
          <w:szCs w:val="24"/>
        </w:rPr>
        <w:t>mai</w:t>
      </w:r>
      <w:r w:rsidR="00F0501F">
        <w:rPr>
          <w:rFonts w:ascii="Times New Roman" w:eastAsia="宋体" w:hAnsi="Times New Roman" w:cs="Times New Roman"/>
          <w:kern w:val="0"/>
          <w:sz w:val="24"/>
          <w:szCs w:val="24"/>
        </w:rPr>
        <w:t>nly central memory cells, while CD8</w:t>
      </w:r>
      <w:r w:rsidR="00F34F81" w:rsidRPr="005F34C6">
        <w:rPr>
          <w:rFonts w:ascii="Times New Roman" w:eastAsia="宋体" w:hAnsi="Times New Roman" w:cs="Times New Roman"/>
          <w:kern w:val="0"/>
          <w:sz w:val="24"/>
          <w:szCs w:val="24"/>
        </w:rPr>
        <w:t xml:space="preserve"> cells reached a balance between effector memory and central cells (</w:t>
      </w:r>
      <w:r w:rsidR="00C96170" w:rsidRPr="005F34C6">
        <w:rPr>
          <w:rFonts w:ascii="Times New Roman" w:eastAsia="宋体" w:hAnsi="Times New Roman" w:cs="Times New Roman"/>
          <w:kern w:val="0"/>
          <w:sz w:val="24"/>
          <w:szCs w:val="24"/>
        </w:rPr>
        <w:t>Figure 4</w:t>
      </w:r>
      <w:r w:rsidR="00D77216" w:rsidRPr="005F34C6">
        <w:rPr>
          <w:rFonts w:ascii="Times New Roman" w:eastAsia="宋体" w:hAnsi="Times New Roman" w:cs="Times New Roman" w:hint="eastAsia"/>
          <w:kern w:val="0"/>
          <w:sz w:val="24"/>
          <w:szCs w:val="24"/>
        </w:rPr>
        <w:t>G</w:t>
      </w:r>
      <w:r w:rsidR="00F34F81" w:rsidRPr="005F34C6">
        <w:rPr>
          <w:rFonts w:ascii="Times New Roman" w:eastAsia="宋体" w:hAnsi="Times New Roman" w:cs="Times New Roman"/>
          <w:kern w:val="0"/>
          <w:sz w:val="24"/>
          <w:szCs w:val="24"/>
        </w:rPr>
        <w:t>).</w:t>
      </w:r>
      <w:r w:rsidR="00F34F81" w:rsidRPr="005F34C6">
        <w:rPr>
          <w:rFonts w:ascii="Times New Roman" w:hAnsi="Times New Roman" w:cs="Times New Roman"/>
          <w:sz w:val="24"/>
          <w:szCs w:val="24"/>
        </w:rPr>
        <w:t xml:space="preserve"> </w:t>
      </w:r>
      <w:r w:rsidR="00FA60F3">
        <w:rPr>
          <w:rFonts w:ascii="Times New Roman" w:hAnsi="Times New Roman" w:cs="Times New Roman" w:hint="eastAsia"/>
          <w:sz w:val="24"/>
          <w:szCs w:val="24"/>
        </w:rPr>
        <w:t xml:space="preserve">Altogether, our results </w:t>
      </w:r>
      <w:r w:rsidR="00FA60F3">
        <w:rPr>
          <w:rFonts w:ascii="Times New Roman" w:eastAsia="宋体" w:hAnsi="Times New Roman" w:cs="Times New Roman"/>
          <w:kern w:val="0"/>
          <w:sz w:val="24"/>
          <w:szCs w:val="24"/>
        </w:rPr>
        <w:t>suggest</w:t>
      </w:r>
      <w:r w:rsidR="00F34F81" w:rsidRPr="005F34C6">
        <w:rPr>
          <w:rFonts w:ascii="Times New Roman" w:eastAsia="宋体" w:hAnsi="Times New Roman" w:cs="Times New Roman"/>
          <w:kern w:val="0"/>
          <w:sz w:val="24"/>
          <w:szCs w:val="24"/>
        </w:rPr>
        <w:t xml:space="preserve"> that TCR eng</w:t>
      </w:r>
      <w:r w:rsidR="00D77216" w:rsidRPr="005F34C6">
        <w:rPr>
          <w:rFonts w:ascii="Times New Roman" w:eastAsia="宋体" w:hAnsi="Times New Roman" w:cs="Times New Roman"/>
          <w:kern w:val="0"/>
          <w:sz w:val="24"/>
          <w:szCs w:val="24"/>
        </w:rPr>
        <w:t>agement might negatively affect</w:t>
      </w:r>
      <w:r w:rsidR="00F34F81" w:rsidRPr="005F34C6">
        <w:rPr>
          <w:rFonts w:ascii="Times New Roman" w:eastAsia="宋体" w:hAnsi="Times New Roman" w:cs="Times New Roman"/>
          <w:kern w:val="0"/>
          <w:sz w:val="24"/>
          <w:szCs w:val="24"/>
        </w:rPr>
        <w:t xml:space="preserve"> CD8 but not CD4 </w:t>
      </w:r>
      <w:r w:rsidR="00FA60F3">
        <w:rPr>
          <w:rFonts w:ascii="Times New Roman" w:eastAsia="宋体" w:hAnsi="Times New Roman" w:cs="Times New Roman"/>
          <w:kern w:val="0"/>
          <w:sz w:val="24"/>
          <w:szCs w:val="24"/>
        </w:rPr>
        <w:t>CAR T cell expansion, which</w:t>
      </w:r>
      <w:r w:rsidR="00FA60F3">
        <w:rPr>
          <w:rFonts w:ascii="Times New Roman" w:eastAsia="宋体" w:hAnsi="Times New Roman" w:cs="Times New Roman" w:hint="eastAsia"/>
          <w:kern w:val="0"/>
          <w:sz w:val="24"/>
          <w:szCs w:val="24"/>
        </w:rPr>
        <w:t xml:space="preserve"> would be</w:t>
      </w:r>
      <w:r w:rsidR="00F34F81" w:rsidRPr="005F34C6">
        <w:rPr>
          <w:rFonts w:ascii="Times New Roman" w:eastAsia="宋体" w:hAnsi="Times New Roman" w:cs="Times New Roman"/>
          <w:kern w:val="0"/>
          <w:sz w:val="24"/>
          <w:szCs w:val="24"/>
        </w:rPr>
        <w:t xml:space="preserve"> consistent with previous observations</w:t>
      </w:r>
      <w:r w:rsidR="00F34F81" w:rsidRPr="005F34C6">
        <w:rPr>
          <w:rFonts w:ascii="Times New Roman" w:eastAsia="宋体" w:hAnsi="Times New Roman" w:cs="Times New Roman"/>
          <w:i/>
          <w:kern w:val="0"/>
          <w:sz w:val="24"/>
          <w:szCs w:val="24"/>
        </w:rPr>
        <w:t xml:space="preserve"> in vitro </w:t>
      </w:r>
      <w:r w:rsidR="00F34F81" w:rsidRPr="005F34C6">
        <w:rPr>
          <w:rFonts w:ascii="Times New Roman" w:eastAsia="宋体" w:hAnsi="Times New Roman" w:cs="Times New Roman"/>
          <w:kern w:val="0"/>
          <w:sz w:val="24"/>
          <w:szCs w:val="24"/>
        </w:rPr>
        <w:t xml:space="preserve">and mouse model </w:t>
      </w:r>
      <w:r w:rsidR="00F34F81" w:rsidRPr="005F34C6">
        <w:rPr>
          <w:rFonts w:ascii="Times New Roman" w:eastAsia="宋体" w:hAnsi="Times New Roman" w:cs="Times New Roman"/>
          <w:kern w:val="0"/>
          <w:sz w:val="24"/>
          <w:szCs w:val="24"/>
        </w:rPr>
        <w:fldChar w:fldCharType="begin">
          <w:fldData xml:space="preserve">PEVuZE5vdGU+PENpdGU+PEF1dGhvcj5ZYW5nPC9BdXRob3I+PFllYXI+MjAxNzwvWWVhcj48UmVj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==
</w:fldData>
        </w:fldChar>
      </w:r>
      <w:r w:rsidR="00F34F81" w:rsidRPr="005F34C6">
        <w:rPr>
          <w:rFonts w:ascii="Times New Roman" w:eastAsia="宋体" w:hAnsi="Times New Roman" w:cs="Times New Roman"/>
          <w:kern w:val="0"/>
          <w:sz w:val="24"/>
          <w:szCs w:val="24"/>
        </w:rPr>
        <w:instrText xml:space="preserve"> ADDIN EN.CITE </w:instrText>
      </w:r>
      <w:r w:rsidR="00F34F81" w:rsidRPr="005F34C6">
        <w:rPr>
          <w:rFonts w:ascii="Times New Roman" w:eastAsia="宋体" w:hAnsi="Times New Roman" w:cs="Times New Roman"/>
          <w:kern w:val="0"/>
          <w:sz w:val="24"/>
          <w:szCs w:val="24"/>
        </w:rPr>
        <w:fldChar w:fldCharType="begin">
          <w:fldData xml:space="preserve">PEVuZE5vdGU+PENpdGU+PEF1dGhvcj5ZYW5nPC9BdXRob3I+PFllYXI+MjAxNzwvWWVhcj48UmVj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==
</w:fldData>
        </w:fldChar>
      </w:r>
      <w:r w:rsidR="00F34F81" w:rsidRPr="005F34C6">
        <w:rPr>
          <w:rFonts w:ascii="Times New Roman" w:eastAsia="宋体" w:hAnsi="Times New Roman" w:cs="Times New Roman"/>
          <w:kern w:val="0"/>
          <w:sz w:val="24"/>
          <w:szCs w:val="24"/>
        </w:rPr>
        <w:instrText xml:space="preserve"> ADDIN EN.CITE.DATA </w:instrText>
      </w:r>
      <w:r w:rsidR="00F34F81" w:rsidRPr="005F34C6">
        <w:rPr>
          <w:rFonts w:ascii="Times New Roman" w:eastAsia="宋体" w:hAnsi="Times New Roman" w:cs="Times New Roman"/>
          <w:kern w:val="0"/>
          <w:sz w:val="24"/>
          <w:szCs w:val="24"/>
        </w:rPr>
      </w:r>
      <w:r w:rsidR="00F34F81" w:rsidRPr="005F34C6">
        <w:rPr>
          <w:rFonts w:ascii="Times New Roman" w:eastAsia="宋体" w:hAnsi="Times New Roman" w:cs="Times New Roman"/>
          <w:kern w:val="0"/>
          <w:sz w:val="24"/>
          <w:szCs w:val="24"/>
        </w:rPr>
        <w:fldChar w:fldCharType="end"/>
      </w:r>
      <w:r w:rsidR="00F34F81" w:rsidRPr="005F34C6">
        <w:rPr>
          <w:rFonts w:ascii="Times New Roman" w:eastAsia="宋体" w:hAnsi="Times New Roman" w:cs="Times New Roman"/>
          <w:kern w:val="0"/>
          <w:sz w:val="24"/>
          <w:szCs w:val="24"/>
        </w:rPr>
      </w:r>
      <w:r w:rsidR="00F34F81" w:rsidRPr="005F34C6">
        <w:rPr>
          <w:rFonts w:ascii="Times New Roman" w:eastAsia="宋体" w:hAnsi="Times New Roman" w:cs="Times New Roman"/>
          <w:kern w:val="0"/>
          <w:sz w:val="24"/>
          <w:szCs w:val="24"/>
        </w:rPr>
        <w:fldChar w:fldCharType="separate"/>
      </w:r>
      <w:r w:rsidR="00F34F81" w:rsidRPr="005F34C6">
        <w:rPr>
          <w:rFonts w:ascii="Times New Roman" w:eastAsia="宋体" w:hAnsi="Times New Roman" w:cs="Times New Roman"/>
          <w:noProof/>
          <w:kern w:val="0"/>
          <w:sz w:val="24"/>
          <w:szCs w:val="24"/>
        </w:rPr>
        <w:t>(Yang et al., 2017)</w:t>
      </w:r>
      <w:r w:rsidR="00F34F81" w:rsidRPr="005F34C6">
        <w:rPr>
          <w:rFonts w:ascii="Times New Roman" w:eastAsia="宋体" w:hAnsi="Times New Roman" w:cs="Times New Roman"/>
          <w:kern w:val="0"/>
          <w:sz w:val="24"/>
          <w:szCs w:val="24"/>
        </w:rPr>
        <w:fldChar w:fldCharType="end"/>
      </w:r>
      <w:r w:rsidR="00F34F81" w:rsidRPr="005F34C6">
        <w:rPr>
          <w:rFonts w:ascii="Times New Roman" w:eastAsia="宋体" w:hAnsi="Times New Roman" w:cs="Times New Roman"/>
          <w:kern w:val="0"/>
          <w:sz w:val="24"/>
          <w:szCs w:val="24"/>
        </w:rPr>
        <w:t>.</w:t>
      </w:r>
    </w:p>
    <w:p w14:paraId="2F7DEB9C" w14:textId="5B44F6EA" w:rsidR="00F95625" w:rsidRPr="00A33B74" w:rsidRDefault="009636D9" w:rsidP="00A33B74">
      <w:pPr>
        <w:widowControl/>
        <w:spacing w:line="360" w:lineRule="auto"/>
        <w:ind w:firstLineChars="200" w:firstLine="480"/>
        <w:rPr>
          <w:rFonts w:ascii="Times New Roman" w:eastAsia="宋体" w:hAnsi="Times New Roman" w:cs="Times New Roman"/>
          <w:bCs/>
          <w:kern w:val="0"/>
          <w:sz w:val="24"/>
          <w:szCs w:val="24"/>
        </w:rPr>
      </w:pPr>
      <w:r>
        <w:rPr>
          <w:rFonts w:ascii="Times New Roman" w:eastAsia="宋体" w:hAnsi="Times New Roman" w:cs="Times New Roman" w:hint="eastAsia"/>
          <w:kern w:val="0"/>
          <w:sz w:val="24"/>
          <w:szCs w:val="24"/>
        </w:rPr>
        <w:t xml:space="preserve">An important contribution of this study is our identification of </w:t>
      </w:r>
      <w:r w:rsidR="00F34F81" w:rsidRPr="00822EAD">
        <w:rPr>
          <w:rFonts w:ascii="Times New Roman" w:hAnsi="Times New Roman" w:cs="Times New Roman"/>
          <w:kern w:val="0"/>
          <w:sz w:val="24"/>
          <w:szCs w:val="24"/>
        </w:rPr>
        <w:t>a CD4</w:t>
      </w:r>
      <w:r w:rsidR="00F34F81" w:rsidRPr="00822EAD">
        <w:rPr>
          <w:rFonts w:ascii="Times New Roman" w:hAnsi="Times New Roman" w:cs="Times New Roman"/>
          <w:kern w:val="0"/>
          <w:sz w:val="24"/>
          <w:szCs w:val="24"/>
          <w:vertAlign w:val="superscript"/>
        </w:rPr>
        <w:t>+</w:t>
      </w:r>
      <w:r w:rsidR="00D77216">
        <w:rPr>
          <w:rFonts w:ascii="Times New Roman" w:hAnsi="Times New Roman" w:cs="Times New Roman" w:hint="eastAsia"/>
          <w:kern w:val="0"/>
          <w:sz w:val="24"/>
          <w:szCs w:val="24"/>
        </w:rPr>
        <w:t>IL-13</w:t>
      </w:r>
      <w:r w:rsidR="00D77216" w:rsidRPr="00D77216">
        <w:rPr>
          <w:rFonts w:ascii="Times New Roman" w:hAnsi="Times New Roman" w:cs="Times New Roman" w:hint="eastAsia"/>
          <w:kern w:val="0"/>
          <w:sz w:val="24"/>
          <w:szCs w:val="24"/>
          <w:vertAlign w:val="superscript"/>
        </w:rPr>
        <w:t>+</w:t>
      </w:r>
      <w:r>
        <w:rPr>
          <w:rFonts w:ascii="Times New Roman" w:hAnsi="Times New Roman" w:cs="Times New Roman" w:hint="eastAsia"/>
          <w:kern w:val="0"/>
          <w:sz w:val="24"/>
          <w:szCs w:val="24"/>
        </w:rPr>
        <w:t>CD</w:t>
      </w:r>
      <w:r w:rsidR="00F34F81" w:rsidRPr="00822EAD">
        <w:rPr>
          <w:rFonts w:ascii="Times New Roman" w:hAnsi="Times New Roman" w:cs="Times New Roman"/>
          <w:kern w:val="0"/>
          <w:sz w:val="24"/>
          <w:szCs w:val="24"/>
        </w:rPr>
        <w:t>40LG</w:t>
      </w:r>
      <w:r w:rsidR="00F34F81" w:rsidRPr="00822EAD">
        <w:rPr>
          <w:rFonts w:ascii="Times New Roman" w:hAnsi="Times New Roman" w:cs="Times New Roman"/>
          <w:kern w:val="0"/>
          <w:sz w:val="24"/>
          <w:szCs w:val="24"/>
          <w:vertAlign w:val="superscript"/>
        </w:rPr>
        <w:t>+</w:t>
      </w:r>
      <w:r w:rsidR="00F34F81" w:rsidRPr="00822EAD">
        <w:rPr>
          <w:rFonts w:ascii="Times New Roman" w:hAnsi="Times New Roman" w:cs="Times New Roman"/>
          <w:kern w:val="0"/>
          <w:sz w:val="24"/>
          <w:szCs w:val="24"/>
        </w:rPr>
        <w:t xml:space="preserve"> subpopulation of the</w:t>
      </w:r>
      <w:r w:rsidR="00F34F81" w:rsidRPr="00822EAD">
        <w:rPr>
          <w:rFonts w:ascii="Times New Roman" w:eastAsia="宋体" w:hAnsi="Times New Roman" w:cs="Times New Roman"/>
          <w:kern w:val="0"/>
          <w:sz w:val="24"/>
          <w:szCs w:val="24"/>
        </w:rPr>
        <w:t xml:space="preserve"> CART</w:t>
      </w:r>
      <w:r w:rsidR="00F34F81" w:rsidRPr="00822EAD">
        <w:rPr>
          <w:rFonts w:ascii="Times New Roman" w:hAnsi="Times New Roman" w:cs="Times New Roman"/>
          <w:kern w:val="0"/>
          <w:sz w:val="24"/>
          <w:szCs w:val="24"/>
        </w:rPr>
        <w:t xml:space="preserve"> cell product </w:t>
      </w:r>
      <w:r w:rsidR="00F34F81" w:rsidRPr="00822EAD">
        <w:rPr>
          <w:rFonts w:ascii="Times New Roman" w:eastAsia="宋体" w:hAnsi="Times New Roman" w:cs="Times New Roman"/>
          <w:kern w:val="0"/>
          <w:sz w:val="24"/>
          <w:szCs w:val="24"/>
        </w:rPr>
        <w:t xml:space="preserve">that </w:t>
      </w:r>
      <w:r w:rsidR="00F34F81" w:rsidRPr="00822EAD">
        <w:rPr>
          <w:rFonts w:ascii="Times New Roman" w:hAnsi="Times New Roman" w:cs="Times New Roman"/>
          <w:kern w:val="0"/>
          <w:sz w:val="24"/>
          <w:szCs w:val="24"/>
        </w:rPr>
        <w:t>is associated with the severity of CRS, which we named the CRS-associated</w:t>
      </w:r>
      <w:r w:rsidR="00F34F81" w:rsidRPr="00822EAD">
        <w:rPr>
          <w:rFonts w:ascii="Times New Roman" w:eastAsia="宋体" w:hAnsi="Times New Roman" w:cs="Times New Roman"/>
          <w:bCs/>
          <w:kern w:val="0"/>
          <w:sz w:val="24"/>
          <w:szCs w:val="24"/>
        </w:rPr>
        <w:t xml:space="preserve"> cluster (</w:t>
      </w:r>
      <w:bookmarkStart w:id="93" w:name="OLE_LINK17"/>
      <w:bookmarkStart w:id="94" w:name="OLE_LINK18"/>
      <w:r w:rsidR="00F34F81" w:rsidRPr="00822EAD">
        <w:rPr>
          <w:rFonts w:ascii="Times New Roman" w:eastAsia="宋体" w:hAnsi="Times New Roman" w:cs="Times New Roman"/>
          <w:bCs/>
          <w:kern w:val="0"/>
          <w:sz w:val="24"/>
          <w:szCs w:val="24"/>
        </w:rPr>
        <w:t>CRSC</w:t>
      </w:r>
      <w:bookmarkEnd w:id="93"/>
      <w:bookmarkEnd w:id="94"/>
      <w:r>
        <w:rPr>
          <w:rFonts w:ascii="Times New Roman" w:eastAsia="宋体" w:hAnsi="Times New Roman" w:cs="Times New Roman"/>
          <w:bCs/>
          <w:kern w:val="0"/>
          <w:sz w:val="24"/>
          <w:szCs w:val="24"/>
        </w:rPr>
        <w:t xml:space="preserve">). </w:t>
      </w:r>
      <w:r>
        <w:rPr>
          <w:rFonts w:ascii="Times New Roman" w:eastAsia="宋体" w:hAnsi="Times New Roman" w:cs="Times New Roman" w:hint="eastAsia"/>
          <w:bCs/>
          <w:kern w:val="0"/>
          <w:sz w:val="24"/>
          <w:szCs w:val="24"/>
        </w:rPr>
        <w:t>Our</w:t>
      </w:r>
      <w:r w:rsidR="00F34F81" w:rsidRPr="00822EAD">
        <w:rPr>
          <w:rFonts w:ascii="Times New Roman" w:eastAsia="宋体" w:hAnsi="Times New Roman" w:cs="Times New Roman"/>
          <w:bCs/>
          <w:kern w:val="0"/>
          <w:sz w:val="24"/>
          <w:szCs w:val="24"/>
        </w:rPr>
        <w:t xml:space="preserve"> </w:t>
      </w:r>
      <w:r w:rsidR="00F34F81" w:rsidRPr="00822EAD">
        <w:rPr>
          <w:rFonts w:ascii="Times New Roman" w:eastAsia="宋体" w:hAnsi="Times New Roman" w:cs="Times New Roman"/>
          <w:bCs/>
          <w:i/>
          <w:iCs/>
          <w:kern w:val="0"/>
          <w:sz w:val="24"/>
          <w:szCs w:val="24"/>
        </w:rPr>
        <w:t>in vitro</w:t>
      </w:r>
      <w:r w:rsidR="00D77216">
        <w:rPr>
          <w:rFonts w:ascii="Times New Roman" w:eastAsia="宋体" w:hAnsi="Times New Roman" w:cs="Times New Roman"/>
          <w:bCs/>
          <w:kern w:val="0"/>
          <w:sz w:val="24"/>
          <w:szCs w:val="24"/>
        </w:rPr>
        <w:t xml:space="preserve"> </w:t>
      </w:r>
      <w:r w:rsidR="00D77216">
        <w:rPr>
          <w:rFonts w:ascii="Times New Roman" w:eastAsia="宋体" w:hAnsi="Times New Roman" w:cs="Times New Roman" w:hint="eastAsia"/>
          <w:bCs/>
          <w:kern w:val="0"/>
          <w:sz w:val="24"/>
          <w:szCs w:val="24"/>
        </w:rPr>
        <w:t>co-culture</w:t>
      </w:r>
      <w:r w:rsidR="00F34F81" w:rsidRPr="00822EAD">
        <w:rPr>
          <w:rFonts w:ascii="Times New Roman" w:eastAsia="宋体" w:hAnsi="Times New Roman" w:cs="Times New Roman"/>
          <w:bCs/>
          <w:kern w:val="0"/>
          <w:sz w:val="24"/>
          <w:szCs w:val="24"/>
        </w:rPr>
        <w:t xml:space="preserve"> model</w:t>
      </w:r>
      <w:r w:rsidR="00A33B74">
        <w:rPr>
          <w:rFonts w:ascii="Times New Roman" w:eastAsia="宋体" w:hAnsi="Times New Roman" w:cs="Times New Roman" w:hint="eastAsia"/>
          <w:bCs/>
          <w:kern w:val="0"/>
          <w:sz w:val="24"/>
          <w:szCs w:val="24"/>
        </w:rPr>
        <w:t xml:space="preserve"> </w:t>
      </w:r>
      <w:r w:rsidR="00A33B74">
        <w:rPr>
          <w:rFonts w:ascii="Times New Roman" w:eastAsia="宋体" w:hAnsi="Times New Roman" w:cs="Times New Roman"/>
          <w:bCs/>
          <w:kern w:val="0"/>
          <w:sz w:val="24"/>
          <w:szCs w:val="24"/>
        </w:rPr>
        <w:t>clearly demonstrated the ability of these cells to highly express several cytokines in response to tumor cells, and to subsequently drive monocyte stimulation.</w:t>
      </w:r>
      <w:r w:rsidR="00A33B74">
        <w:rPr>
          <w:rFonts w:ascii="Times New Roman" w:eastAsia="宋体" w:hAnsi="Times New Roman" w:cs="Times New Roman" w:hint="eastAsia"/>
          <w:bCs/>
          <w:kern w:val="0"/>
          <w:sz w:val="24"/>
          <w:szCs w:val="24"/>
        </w:rPr>
        <w:t xml:space="preserve"> </w:t>
      </w:r>
      <w:r w:rsidR="00F34F81" w:rsidRPr="00822EAD">
        <w:rPr>
          <w:rFonts w:ascii="Times New Roman" w:hAnsi="Times New Roman" w:cs="Times New Roman"/>
          <w:kern w:val="0"/>
          <w:sz w:val="24"/>
          <w:szCs w:val="24"/>
        </w:rPr>
        <w:t xml:space="preserve">This conclusion is consistent with </w:t>
      </w:r>
      <w:r w:rsidR="00F34F81" w:rsidRPr="00822EAD">
        <w:rPr>
          <w:rFonts w:ascii="Times New Roman" w:eastAsia="宋体" w:hAnsi="Times New Roman" w:cs="Times New Roman"/>
          <w:kern w:val="0"/>
          <w:sz w:val="24"/>
          <w:szCs w:val="24"/>
        </w:rPr>
        <w:t xml:space="preserve">the </w:t>
      </w:r>
      <w:r w:rsidR="00D77216">
        <w:rPr>
          <w:rFonts w:ascii="Times New Roman" w:eastAsia="宋体" w:hAnsi="Times New Roman" w:cs="Times New Roman" w:hint="eastAsia"/>
          <w:kern w:val="0"/>
          <w:sz w:val="24"/>
          <w:szCs w:val="24"/>
        </w:rPr>
        <w:t xml:space="preserve">previous </w:t>
      </w:r>
      <w:r w:rsidR="00F34F81" w:rsidRPr="00822EAD">
        <w:rPr>
          <w:rFonts w:ascii="Times New Roman" w:eastAsia="宋体" w:hAnsi="Times New Roman" w:cs="Times New Roman"/>
          <w:kern w:val="0"/>
          <w:sz w:val="24"/>
          <w:szCs w:val="24"/>
        </w:rPr>
        <w:t xml:space="preserve">finding that </w:t>
      </w:r>
      <w:r w:rsidR="00F34F81" w:rsidRPr="00822EAD">
        <w:rPr>
          <w:rFonts w:ascii="Times New Roman" w:hAnsi="Times New Roman" w:cs="Times New Roman"/>
          <w:kern w:val="0"/>
          <w:sz w:val="24"/>
          <w:szCs w:val="24"/>
        </w:rPr>
        <w:t xml:space="preserve">CD40L-overexpressing murine </w:t>
      </w:r>
      <w:r w:rsidR="00F34F81" w:rsidRPr="00822EAD">
        <w:rPr>
          <w:rFonts w:ascii="Times New Roman" w:eastAsia="宋体" w:hAnsi="Times New Roman" w:cs="Times New Roman"/>
          <w:kern w:val="0"/>
          <w:sz w:val="24"/>
          <w:szCs w:val="24"/>
        </w:rPr>
        <w:t>CART</w:t>
      </w:r>
      <w:r w:rsidR="00F34F81" w:rsidRPr="00822EAD">
        <w:rPr>
          <w:rFonts w:ascii="Times New Roman" w:hAnsi="Times New Roman" w:cs="Times New Roman"/>
          <w:kern w:val="0"/>
          <w:sz w:val="24"/>
          <w:szCs w:val="24"/>
        </w:rPr>
        <w:t xml:space="preserve"> cells prompted</w:t>
      </w:r>
      <w:r w:rsidR="00F34F81" w:rsidRPr="00822EAD">
        <w:rPr>
          <w:rFonts w:ascii="Times New Roman" w:hAnsi="Times New Roman" w:cs="Times New Roman"/>
          <w:color w:val="000000"/>
          <w:sz w:val="24"/>
          <w:szCs w:val="24"/>
        </w:rPr>
        <w:t xml:space="preserve"> more severe CRS symptoms, sustained weight loss, and markedly increased mortality in a mouse model of CRS </w:t>
      </w:r>
      <w:r w:rsidR="00F34F81" w:rsidRPr="00822EAD">
        <w:rPr>
          <w:rFonts w:ascii="Times New Roman" w:hAnsi="Times New Roman" w:cs="Times New Roman"/>
          <w:color w:val="000000"/>
          <w:sz w:val="24"/>
          <w:szCs w:val="24"/>
        </w:rPr>
        <w:fldChar w:fldCharType="begin">
          <w:fldData xml:space="preserve">PEVuZE5vdGU+PENpdGU+PEF1dGhvcj5HaWF2cmlkaXM8L0F1dGhvcj48WWVhcj4yMDE4PC9ZZWFy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==
</w:fldData>
        </w:fldChar>
      </w:r>
      <w:r w:rsidR="00F34F81" w:rsidRPr="00822EAD">
        <w:rPr>
          <w:rFonts w:ascii="Times New Roman" w:hAnsi="Times New Roman" w:cs="Times New Roman"/>
          <w:color w:val="000000"/>
          <w:sz w:val="24"/>
          <w:szCs w:val="24"/>
        </w:rPr>
        <w:instrText xml:space="preserve"> ADDIN EN.CITE </w:instrText>
      </w:r>
      <w:r w:rsidR="00F34F81" w:rsidRPr="00822EAD">
        <w:rPr>
          <w:rFonts w:ascii="Times New Roman" w:hAnsi="Times New Roman" w:cs="Times New Roman"/>
          <w:color w:val="000000"/>
          <w:sz w:val="24"/>
          <w:szCs w:val="24"/>
        </w:rPr>
        <w:fldChar w:fldCharType="begin">
          <w:fldData xml:space="preserve">PEVuZE5vdGU+PENpdGU+PEF1dGhvcj5HaWF2cmlkaXM8L0F1dGhvcj48WWVhcj4yMDE4PC9ZZWFy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==
</w:fldData>
        </w:fldChar>
      </w:r>
      <w:r w:rsidR="00F34F81" w:rsidRPr="00822EAD">
        <w:rPr>
          <w:rFonts w:ascii="Times New Roman" w:hAnsi="Times New Roman" w:cs="Times New Roman"/>
          <w:color w:val="000000"/>
          <w:sz w:val="24"/>
          <w:szCs w:val="24"/>
        </w:rPr>
        <w:instrText xml:space="preserve"> ADDIN EN.CITE.DATA </w:instrText>
      </w:r>
      <w:r w:rsidR="00F34F81" w:rsidRPr="00822EAD">
        <w:rPr>
          <w:rFonts w:ascii="Times New Roman" w:hAnsi="Times New Roman" w:cs="Times New Roman"/>
          <w:color w:val="000000"/>
          <w:sz w:val="24"/>
          <w:szCs w:val="24"/>
        </w:rPr>
      </w:r>
      <w:r w:rsidR="00F34F81" w:rsidRPr="00822EAD">
        <w:rPr>
          <w:rFonts w:ascii="Times New Roman" w:hAnsi="Times New Roman" w:cs="Times New Roman"/>
          <w:color w:val="000000"/>
          <w:sz w:val="24"/>
          <w:szCs w:val="24"/>
        </w:rPr>
        <w:fldChar w:fldCharType="end"/>
      </w:r>
      <w:r w:rsidR="00F34F81" w:rsidRPr="00822EAD">
        <w:rPr>
          <w:rFonts w:ascii="Times New Roman" w:hAnsi="Times New Roman" w:cs="Times New Roman"/>
          <w:color w:val="000000"/>
          <w:sz w:val="24"/>
          <w:szCs w:val="24"/>
        </w:rPr>
      </w:r>
      <w:r w:rsidR="00F34F81" w:rsidRPr="00822EAD">
        <w:rPr>
          <w:rFonts w:ascii="Times New Roman" w:hAnsi="Times New Roman" w:cs="Times New Roman"/>
          <w:color w:val="000000"/>
          <w:sz w:val="24"/>
          <w:szCs w:val="24"/>
        </w:rPr>
        <w:fldChar w:fldCharType="separate"/>
      </w:r>
      <w:r w:rsidR="00F34F81" w:rsidRPr="00822EAD">
        <w:rPr>
          <w:rFonts w:ascii="Times New Roman" w:hAnsi="Times New Roman" w:cs="Times New Roman"/>
          <w:noProof/>
          <w:color w:val="000000"/>
          <w:sz w:val="24"/>
          <w:szCs w:val="24"/>
        </w:rPr>
        <w:t>(Giavridis et al., 2018)</w:t>
      </w:r>
      <w:r w:rsidR="00F34F81" w:rsidRPr="00822EAD">
        <w:rPr>
          <w:rFonts w:ascii="Times New Roman" w:hAnsi="Times New Roman" w:cs="Times New Roman"/>
          <w:color w:val="000000"/>
          <w:sz w:val="24"/>
          <w:szCs w:val="24"/>
        </w:rPr>
        <w:fldChar w:fldCharType="end"/>
      </w:r>
      <w:r w:rsidR="00F34F81" w:rsidRPr="00822EAD">
        <w:rPr>
          <w:rFonts w:ascii="Times New Roman" w:eastAsia="宋体" w:hAnsi="Times New Roman" w:cs="Times New Roman"/>
          <w:color w:val="000000"/>
          <w:sz w:val="24"/>
          <w:szCs w:val="24"/>
        </w:rPr>
        <w:t>.</w:t>
      </w:r>
    </w:p>
    <w:p w14:paraId="0CC49039" w14:textId="1B6A983D" w:rsidR="00F34F81" w:rsidRPr="00A33B74" w:rsidRDefault="00F95625" w:rsidP="00A33B74">
      <w:pPr>
        <w:widowControl/>
        <w:spacing w:line="360" w:lineRule="auto"/>
        <w:ind w:firstLineChars="200" w:firstLine="480"/>
        <w:rPr>
          <w:rFonts w:ascii="Times New Roman" w:eastAsia="宋体" w:hAnsi="Times New Roman" w:cs="Times New Roman"/>
          <w:bCs/>
          <w:sz w:val="24"/>
          <w:szCs w:val="24"/>
        </w:rPr>
      </w:pPr>
      <w:r w:rsidRPr="005F34C6">
        <w:rPr>
          <w:rFonts w:ascii="Times New Roman" w:eastAsia="宋体" w:hAnsi="Times New Roman" w:cs="Times New Roman"/>
          <w:bCs/>
          <w:kern w:val="0"/>
          <w:sz w:val="24"/>
          <w:szCs w:val="24"/>
        </w:rPr>
        <w:t>Overall,</w:t>
      </w:r>
      <w:r w:rsidRPr="005F34C6">
        <w:rPr>
          <w:rFonts w:ascii="Times New Roman" w:eastAsia="宋体" w:hAnsi="Times New Roman" w:cs="Times New Roman"/>
          <w:b/>
          <w:bCs/>
          <w:kern w:val="0"/>
          <w:sz w:val="24"/>
          <w:szCs w:val="24"/>
        </w:rPr>
        <w:t xml:space="preserve"> </w:t>
      </w:r>
      <w:r w:rsidR="00A33B74">
        <w:rPr>
          <w:rFonts w:ascii="Times New Roman" w:eastAsia="宋体" w:hAnsi="Times New Roman" w:cs="Times New Roman"/>
          <w:kern w:val="0"/>
          <w:sz w:val="24"/>
          <w:szCs w:val="24"/>
        </w:rPr>
        <w:t>we provide a comprehensive multi-omics resource</w:t>
      </w:r>
      <w:r w:rsidR="00A33B74">
        <w:rPr>
          <w:rFonts w:ascii="Times New Roman" w:eastAsia="宋体" w:hAnsi="Times New Roman" w:cs="Times New Roman" w:hint="eastAsia"/>
          <w:bCs/>
          <w:sz w:val="24"/>
          <w:szCs w:val="24"/>
        </w:rPr>
        <w:t xml:space="preserve"> </w:t>
      </w:r>
      <w:proofErr w:type="spellStart"/>
      <w:r w:rsidR="00A33B74">
        <w:rPr>
          <w:rFonts w:ascii="Times New Roman" w:eastAsia="宋体" w:hAnsi="Times New Roman" w:cs="Times New Roman"/>
          <w:bCs/>
          <w:sz w:val="24"/>
          <w:szCs w:val="24"/>
        </w:rPr>
        <w:t>identifi</w:t>
      </w:r>
      <w:r w:rsidR="00A33B74">
        <w:rPr>
          <w:rFonts w:ascii="Times New Roman" w:eastAsia="宋体" w:hAnsi="Times New Roman" w:cs="Times New Roman" w:hint="eastAsia"/>
          <w:bCs/>
          <w:sz w:val="24"/>
          <w:szCs w:val="24"/>
        </w:rPr>
        <w:t>ng</w:t>
      </w:r>
      <w:proofErr w:type="spellEnd"/>
      <w:r w:rsidR="00642AE9" w:rsidRPr="005F34C6">
        <w:rPr>
          <w:rFonts w:ascii="Times New Roman" w:hAnsi="Times New Roman" w:cs="Times New Roman"/>
          <w:bCs/>
          <w:sz w:val="24"/>
          <w:szCs w:val="24"/>
        </w:rPr>
        <w:t xml:space="preserve"> key</w:t>
      </w:r>
      <w:r w:rsidR="00642AE9" w:rsidRPr="005F34C6">
        <w:rPr>
          <w:rFonts w:ascii="Times New Roman" w:hAnsi="Times New Roman" w:cs="Times New Roman"/>
          <w:kern w:val="0"/>
          <w:sz w:val="24"/>
          <w:szCs w:val="24"/>
        </w:rPr>
        <w:t xml:space="preserve"> factors, critical cell subsets</w:t>
      </w:r>
      <w:r w:rsidR="00D77216" w:rsidRPr="005F34C6">
        <w:rPr>
          <w:rFonts w:ascii="Times New Roman" w:hAnsi="Times New Roman" w:cs="Times New Roman" w:hint="eastAsia"/>
          <w:kern w:val="0"/>
          <w:sz w:val="24"/>
          <w:szCs w:val="24"/>
        </w:rPr>
        <w:t xml:space="preserve">, </w:t>
      </w:r>
      <w:r w:rsidR="00A33B74">
        <w:rPr>
          <w:rFonts w:ascii="Times New Roman" w:hAnsi="Times New Roman" w:cs="Times New Roman" w:hint="eastAsia"/>
          <w:kern w:val="0"/>
          <w:sz w:val="24"/>
          <w:szCs w:val="24"/>
        </w:rPr>
        <w:t xml:space="preserve">the </w:t>
      </w:r>
      <w:r w:rsidR="00D77216" w:rsidRPr="005F34C6">
        <w:rPr>
          <w:rFonts w:ascii="Times New Roman" w:hAnsi="Times New Roman" w:cs="Times New Roman" w:hint="eastAsia"/>
          <w:kern w:val="0"/>
          <w:sz w:val="24"/>
          <w:szCs w:val="24"/>
        </w:rPr>
        <w:t xml:space="preserve">TCR repertoire and </w:t>
      </w:r>
      <w:r w:rsidR="00A33B74">
        <w:rPr>
          <w:rFonts w:ascii="Times New Roman" w:hAnsi="Times New Roman" w:cs="Times New Roman" w:hint="eastAsia"/>
          <w:kern w:val="0"/>
          <w:sz w:val="24"/>
          <w:szCs w:val="24"/>
        </w:rPr>
        <w:t xml:space="preserve">the </w:t>
      </w:r>
      <w:r w:rsidR="00D77216" w:rsidRPr="005F34C6">
        <w:rPr>
          <w:rFonts w:ascii="Times New Roman" w:hAnsi="Times New Roman" w:cs="Times New Roman" w:hint="eastAsia"/>
          <w:kern w:val="0"/>
          <w:sz w:val="24"/>
          <w:szCs w:val="24"/>
        </w:rPr>
        <w:t xml:space="preserve">cis-regulatory network </w:t>
      </w:r>
      <w:r w:rsidR="00642AE9" w:rsidRPr="005F34C6">
        <w:rPr>
          <w:rFonts w:ascii="Times New Roman" w:hAnsi="Times New Roman" w:cs="Times New Roman"/>
          <w:bCs/>
          <w:sz w:val="24"/>
          <w:szCs w:val="24"/>
        </w:rPr>
        <w:t xml:space="preserve">in MM patients receiving anti-BCMA </w:t>
      </w:r>
      <w:r w:rsidR="00642AE9" w:rsidRPr="005F34C6">
        <w:rPr>
          <w:rFonts w:ascii="Times New Roman" w:eastAsia="宋体" w:hAnsi="Times New Roman" w:cs="Times New Roman"/>
          <w:bCs/>
          <w:sz w:val="24"/>
          <w:szCs w:val="24"/>
        </w:rPr>
        <w:t>CART</w:t>
      </w:r>
      <w:r w:rsidR="00642AE9" w:rsidRPr="005F34C6">
        <w:rPr>
          <w:rFonts w:ascii="Times New Roman" w:hAnsi="Times New Roman" w:cs="Times New Roman"/>
          <w:bCs/>
          <w:sz w:val="24"/>
          <w:szCs w:val="24"/>
        </w:rPr>
        <w:t xml:space="preserve"> c</w:t>
      </w:r>
      <w:r w:rsidR="005F34C6" w:rsidRPr="005F34C6">
        <w:rPr>
          <w:rFonts w:ascii="Times New Roman" w:hAnsi="Times New Roman" w:cs="Times New Roman"/>
          <w:bCs/>
          <w:sz w:val="24"/>
          <w:szCs w:val="24"/>
        </w:rPr>
        <w:t>ell therapy</w:t>
      </w:r>
      <w:r w:rsidR="00642AE9" w:rsidRPr="005F34C6">
        <w:rPr>
          <w:rFonts w:ascii="Times New Roman" w:hAnsi="Times New Roman" w:cs="Times New Roman"/>
          <w:kern w:val="0"/>
          <w:sz w:val="24"/>
          <w:szCs w:val="24"/>
        </w:rPr>
        <w:t xml:space="preserve">. </w:t>
      </w:r>
      <w:r w:rsidR="00642AE9" w:rsidRPr="005F34C6">
        <w:rPr>
          <w:rFonts w:ascii="Times New Roman" w:eastAsia="宋体" w:hAnsi="Times New Roman" w:cs="Times New Roman"/>
          <w:kern w:val="0"/>
          <w:sz w:val="24"/>
          <w:szCs w:val="24"/>
        </w:rPr>
        <w:t>These</w:t>
      </w:r>
      <w:r w:rsidR="00F34F81" w:rsidRPr="005F34C6">
        <w:rPr>
          <w:rFonts w:ascii="Times New Roman" w:eastAsia="宋体" w:hAnsi="Times New Roman" w:cs="Times New Roman"/>
          <w:kern w:val="0"/>
          <w:sz w:val="24"/>
          <w:szCs w:val="24"/>
        </w:rPr>
        <w:t xml:space="preserve"> </w:t>
      </w:r>
      <w:r w:rsidR="005F34C6" w:rsidRPr="005F34C6">
        <w:rPr>
          <w:rFonts w:ascii="Times New Roman" w:eastAsia="宋体" w:hAnsi="Times New Roman" w:cs="Times New Roman" w:hint="eastAsia"/>
          <w:kern w:val="0"/>
          <w:sz w:val="24"/>
          <w:szCs w:val="24"/>
        </w:rPr>
        <w:t xml:space="preserve">data not only </w:t>
      </w:r>
      <w:r w:rsidR="00A33B74">
        <w:rPr>
          <w:rFonts w:ascii="Times New Roman" w:eastAsia="宋体" w:hAnsi="Times New Roman" w:cs="Times New Roman" w:hint="eastAsia"/>
          <w:kern w:val="0"/>
          <w:sz w:val="24"/>
          <w:szCs w:val="24"/>
        </w:rPr>
        <w:t>facilitate</w:t>
      </w:r>
      <w:r w:rsidR="00F34F81" w:rsidRPr="005F34C6">
        <w:rPr>
          <w:rFonts w:ascii="Times New Roman" w:eastAsia="宋体" w:hAnsi="Times New Roman" w:cs="Times New Roman"/>
          <w:kern w:val="0"/>
          <w:sz w:val="24"/>
          <w:szCs w:val="24"/>
        </w:rPr>
        <w:t xml:space="preserve"> a more in-depth biological understanding of </w:t>
      </w:r>
      <w:r w:rsidR="00A33B74">
        <w:rPr>
          <w:rFonts w:ascii="Times New Roman" w:eastAsia="宋体" w:hAnsi="Times New Roman" w:cs="Times New Roman" w:hint="eastAsia"/>
          <w:kern w:val="0"/>
          <w:sz w:val="24"/>
          <w:szCs w:val="24"/>
        </w:rPr>
        <w:t xml:space="preserve">the </w:t>
      </w:r>
      <w:r w:rsidR="005F34C6" w:rsidRPr="005F34C6">
        <w:rPr>
          <w:rFonts w:ascii="Times New Roman" w:eastAsia="宋体" w:hAnsi="Times New Roman" w:cs="Times New Roman" w:hint="eastAsia"/>
          <w:kern w:val="0"/>
          <w:sz w:val="24"/>
          <w:szCs w:val="24"/>
        </w:rPr>
        <w:t xml:space="preserve">cellular and molecular mechanisms at distinct stages of CRS </w:t>
      </w:r>
      <w:r w:rsidR="00F34F81" w:rsidRPr="005F34C6">
        <w:rPr>
          <w:rFonts w:ascii="Times New Roman" w:eastAsia="宋体" w:hAnsi="Times New Roman" w:cs="Times New Roman"/>
          <w:kern w:val="0"/>
          <w:sz w:val="24"/>
          <w:szCs w:val="24"/>
        </w:rPr>
        <w:t>after</w:t>
      </w:r>
      <w:r w:rsidR="00A33B74">
        <w:rPr>
          <w:rFonts w:ascii="Times New Roman" w:eastAsia="宋体" w:hAnsi="Times New Roman" w:cs="Times New Roman"/>
          <w:kern w:val="0"/>
          <w:sz w:val="24"/>
          <w:szCs w:val="24"/>
        </w:rPr>
        <w:t xml:space="preserve"> CART therapy, but also provide</w:t>
      </w:r>
      <w:r w:rsidR="00F34F81" w:rsidRPr="005F34C6">
        <w:rPr>
          <w:rFonts w:ascii="Times New Roman" w:eastAsia="宋体" w:hAnsi="Times New Roman" w:cs="Times New Roman"/>
          <w:kern w:val="0"/>
          <w:sz w:val="24"/>
          <w:szCs w:val="24"/>
        </w:rPr>
        <w:t xml:space="preserve"> the po</w:t>
      </w:r>
      <w:r w:rsidR="00A33B74">
        <w:rPr>
          <w:rFonts w:ascii="Times New Roman" w:eastAsia="宋体" w:hAnsi="Times New Roman" w:cs="Times New Roman"/>
          <w:kern w:val="0"/>
          <w:sz w:val="24"/>
          <w:szCs w:val="24"/>
        </w:rPr>
        <w:t>ssibility for clinical assess</w:t>
      </w:r>
      <w:r w:rsidR="00A33B74">
        <w:rPr>
          <w:rFonts w:ascii="Times New Roman" w:eastAsia="宋体" w:hAnsi="Times New Roman" w:cs="Times New Roman" w:hint="eastAsia"/>
          <w:kern w:val="0"/>
          <w:sz w:val="24"/>
          <w:szCs w:val="24"/>
        </w:rPr>
        <w:t>ment</w:t>
      </w:r>
      <w:r w:rsidR="00A33B74">
        <w:rPr>
          <w:rFonts w:ascii="Times New Roman" w:eastAsia="宋体" w:hAnsi="Times New Roman" w:cs="Times New Roman"/>
          <w:kern w:val="0"/>
          <w:sz w:val="24"/>
          <w:szCs w:val="24"/>
        </w:rPr>
        <w:t xml:space="preserve"> CRS risk, </w:t>
      </w:r>
      <w:proofErr w:type="gramStart"/>
      <w:r w:rsidR="00A33B74">
        <w:rPr>
          <w:rFonts w:ascii="Times New Roman" w:eastAsia="宋体" w:hAnsi="Times New Roman" w:cs="Times New Roman"/>
          <w:kern w:val="0"/>
          <w:sz w:val="24"/>
          <w:szCs w:val="24"/>
        </w:rPr>
        <w:t>detecti</w:t>
      </w:r>
      <w:r w:rsidR="00A33B74">
        <w:rPr>
          <w:rFonts w:ascii="Times New Roman" w:eastAsia="宋体" w:hAnsi="Times New Roman" w:cs="Times New Roman" w:hint="eastAsia"/>
          <w:kern w:val="0"/>
          <w:sz w:val="24"/>
          <w:szCs w:val="24"/>
        </w:rPr>
        <w:t>on</w:t>
      </w:r>
      <w:proofErr w:type="gramEnd"/>
      <w:r w:rsidR="00F34F81" w:rsidRPr="005F34C6">
        <w:rPr>
          <w:rFonts w:ascii="Times New Roman" w:eastAsia="宋体" w:hAnsi="Times New Roman" w:cs="Times New Roman"/>
          <w:kern w:val="0"/>
          <w:sz w:val="24"/>
          <w:szCs w:val="24"/>
        </w:rPr>
        <w:t xml:space="preserve"> </w:t>
      </w:r>
      <w:r w:rsidR="005F34C6" w:rsidRPr="005F34C6">
        <w:rPr>
          <w:rFonts w:ascii="Times New Roman" w:eastAsia="宋体" w:hAnsi="Times New Roman" w:cs="Times New Roman" w:hint="eastAsia"/>
          <w:kern w:val="0"/>
          <w:sz w:val="24"/>
          <w:szCs w:val="24"/>
        </w:rPr>
        <w:t xml:space="preserve">and </w:t>
      </w:r>
      <w:r w:rsidR="00A33B74">
        <w:rPr>
          <w:rFonts w:ascii="Times New Roman" w:eastAsia="宋体" w:hAnsi="Times New Roman" w:cs="Times New Roman"/>
          <w:kern w:val="0"/>
          <w:sz w:val="24"/>
          <w:szCs w:val="24"/>
        </w:rPr>
        <w:t>interven</w:t>
      </w:r>
      <w:r w:rsidR="00A33B74">
        <w:rPr>
          <w:rFonts w:ascii="Times New Roman" w:eastAsia="宋体" w:hAnsi="Times New Roman" w:cs="Times New Roman" w:hint="eastAsia"/>
          <w:kern w:val="0"/>
          <w:sz w:val="24"/>
          <w:szCs w:val="24"/>
        </w:rPr>
        <w:t xml:space="preserve">tion </w:t>
      </w:r>
      <w:r w:rsidR="005F34C6" w:rsidRPr="005F34C6">
        <w:rPr>
          <w:rFonts w:ascii="Times New Roman" w:eastAsia="宋体" w:hAnsi="Times New Roman" w:cs="Times New Roman" w:hint="eastAsia"/>
          <w:kern w:val="0"/>
          <w:sz w:val="24"/>
          <w:szCs w:val="24"/>
        </w:rPr>
        <w:t xml:space="preserve">at </w:t>
      </w:r>
      <w:r w:rsidR="00F34F81" w:rsidRPr="005F34C6">
        <w:rPr>
          <w:rFonts w:ascii="Times New Roman" w:eastAsia="宋体" w:hAnsi="Times New Roman" w:cs="Times New Roman"/>
          <w:kern w:val="0"/>
          <w:sz w:val="24"/>
          <w:szCs w:val="24"/>
        </w:rPr>
        <w:t xml:space="preserve">early </w:t>
      </w:r>
      <w:r w:rsidR="005F34C6" w:rsidRPr="005F34C6">
        <w:rPr>
          <w:rFonts w:ascii="Times New Roman" w:eastAsia="宋体" w:hAnsi="Times New Roman" w:cs="Times New Roman" w:hint="eastAsia"/>
          <w:kern w:val="0"/>
          <w:sz w:val="24"/>
          <w:szCs w:val="24"/>
        </w:rPr>
        <w:t xml:space="preserve">time </w:t>
      </w:r>
      <w:r w:rsidR="00A33B74">
        <w:rPr>
          <w:rFonts w:ascii="Times New Roman" w:eastAsia="宋体" w:hAnsi="Times New Roman" w:cs="Times New Roman" w:hint="eastAsia"/>
          <w:kern w:val="0"/>
          <w:sz w:val="24"/>
          <w:szCs w:val="24"/>
        </w:rPr>
        <w:t xml:space="preserve">points of CRS, </w:t>
      </w:r>
      <w:r w:rsidR="00F34F81" w:rsidRPr="005F34C6">
        <w:rPr>
          <w:rFonts w:ascii="Times New Roman" w:eastAsia="宋体" w:hAnsi="Times New Roman" w:cs="Times New Roman"/>
          <w:kern w:val="0"/>
          <w:sz w:val="24"/>
          <w:szCs w:val="24"/>
        </w:rPr>
        <w:t xml:space="preserve">and </w:t>
      </w:r>
      <w:r w:rsidR="005F34C6" w:rsidRPr="005F34C6">
        <w:rPr>
          <w:rFonts w:ascii="Times New Roman" w:eastAsia="宋体" w:hAnsi="Times New Roman" w:cs="Times New Roman" w:hint="eastAsia"/>
          <w:kern w:val="0"/>
          <w:sz w:val="24"/>
          <w:szCs w:val="24"/>
        </w:rPr>
        <w:t xml:space="preserve">enhancing the </w:t>
      </w:r>
      <w:r w:rsidR="005F34C6" w:rsidRPr="005F34C6">
        <w:rPr>
          <w:rFonts w:ascii="Times New Roman" w:eastAsia="宋体" w:hAnsi="Times New Roman" w:cs="Times New Roman"/>
          <w:kern w:val="0"/>
          <w:sz w:val="24"/>
          <w:szCs w:val="24"/>
        </w:rPr>
        <w:t>efficacy</w:t>
      </w:r>
      <w:r w:rsidR="005F34C6" w:rsidRPr="005F34C6">
        <w:rPr>
          <w:rFonts w:ascii="Times New Roman" w:eastAsia="宋体" w:hAnsi="Times New Roman" w:cs="Times New Roman" w:hint="eastAsia"/>
          <w:kern w:val="0"/>
          <w:sz w:val="24"/>
          <w:szCs w:val="24"/>
        </w:rPr>
        <w:t xml:space="preserve"> of CART therapy </w:t>
      </w:r>
      <w:r w:rsidR="00A33B74">
        <w:rPr>
          <w:rFonts w:ascii="Times New Roman" w:eastAsia="宋体" w:hAnsi="Times New Roman" w:cs="Times New Roman" w:hint="eastAsia"/>
          <w:kern w:val="0"/>
          <w:sz w:val="24"/>
          <w:szCs w:val="24"/>
        </w:rPr>
        <w:t>for MM and potentially other types of cancer</w:t>
      </w:r>
      <w:r w:rsidR="00F34F81" w:rsidRPr="005F34C6">
        <w:rPr>
          <w:rFonts w:ascii="Times New Roman" w:eastAsia="宋体" w:hAnsi="Times New Roman" w:cs="Times New Roman"/>
          <w:kern w:val="0"/>
          <w:sz w:val="24"/>
          <w:szCs w:val="24"/>
        </w:rPr>
        <w:t>.</w:t>
      </w:r>
    </w:p>
    <w:p w14:paraId="6BDD984C" w14:textId="77777777" w:rsidR="00F34F81" w:rsidRPr="005F34C6" w:rsidRDefault="00F34F81" w:rsidP="00F34F81">
      <w:pPr>
        <w:widowControl/>
        <w:spacing w:line="360" w:lineRule="auto"/>
        <w:rPr>
          <w:rFonts w:ascii="Times New Roman" w:eastAsia="宋体" w:hAnsi="Times New Roman" w:cs="Times New Roman"/>
          <w:b/>
          <w:bCs/>
          <w:kern w:val="0"/>
          <w:sz w:val="24"/>
          <w:szCs w:val="24"/>
        </w:rPr>
        <w:sectPr w:rsidR="00F34F81" w:rsidRPr="005F34C6" w:rsidSect="00B9218E">
          <w:pgSz w:w="11906" w:h="16838"/>
          <w:pgMar w:top="1440" w:right="1800" w:bottom="1440" w:left="1800" w:header="851" w:footer="992" w:gutter="0"/>
          <w:cols w:space="425"/>
          <w:docGrid w:type="lines" w:linePitch="312"/>
        </w:sectPr>
      </w:pPr>
    </w:p>
    <w:p w14:paraId="2F28814A" w14:textId="77777777" w:rsidR="00F34F81" w:rsidRPr="00822EAD" w:rsidRDefault="00F34F81" w:rsidP="00F34F81">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lastRenderedPageBreak/>
        <w:t>Materials and methods</w:t>
      </w:r>
    </w:p>
    <w:p w14:paraId="3FF4BA17" w14:textId="77777777" w:rsidR="00F34F81" w:rsidRPr="00822EAD" w:rsidRDefault="00F34F81" w:rsidP="00F34F81">
      <w:pPr>
        <w:spacing w:line="360" w:lineRule="auto"/>
        <w:rPr>
          <w:rFonts w:ascii="Times New Roman" w:hAnsi="Times New Roman" w:cs="Times New Roman"/>
          <w:b/>
          <w:sz w:val="24"/>
          <w:szCs w:val="24"/>
        </w:rPr>
      </w:pPr>
      <w:r w:rsidRPr="00822EAD">
        <w:rPr>
          <w:rFonts w:ascii="Times New Roman" w:hAnsi="Times New Roman" w:cs="Times New Roman"/>
          <w:b/>
          <w:sz w:val="24"/>
          <w:szCs w:val="24"/>
        </w:rPr>
        <w:t>Patient enrollment and clinical design</w:t>
      </w:r>
    </w:p>
    <w:p w14:paraId="29CF4354" w14:textId="295CBB21" w:rsidR="00B448D9" w:rsidRPr="00000587" w:rsidRDefault="00F34F81" w:rsidP="00B448D9">
      <w:pPr>
        <w:spacing w:line="360" w:lineRule="auto"/>
        <w:rPr>
          <w:rFonts w:ascii="Times New Roman" w:hAnsi="Times New Roman" w:cs="Times New Roman"/>
          <w:sz w:val="24"/>
          <w:szCs w:val="24"/>
        </w:rPr>
      </w:pPr>
      <w:r w:rsidRPr="00822EAD">
        <w:rPr>
          <w:rFonts w:ascii="Times New Roman" w:hAnsi="Times New Roman" w:cs="Times New Roman"/>
          <w:sz w:val="24"/>
          <w:szCs w:val="24"/>
        </w:rPr>
        <w:t xml:space="preserve">Patients with relapsed/refractory multiple myeloma were enrolled in </w:t>
      </w:r>
      <w:r w:rsidR="009C5EA4" w:rsidRPr="00822EAD">
        <w:rPr>
          <w:rFonts w:ascii="Times New Roman" w:hAnsi="Times New Roman" w:cs="Times New Roman"/>
          <w:sz w:val="24"/>
          <w:szCs w:val="24"/>
        </w:rPr>
        <w:t xml:space="preserve">the </w:t>
      </w:r>
      <w:r w:rsidRPr="00822EAD">
        <w:rPr>
          <w:rFonts w:ascii="Times New Roman" w:hAnsi="Times New Roman" w:cs="Times New Roman"/>
          <w:sz w:val="24"/>
          <w:szCs w:val="24"/>
        </w:rPr>
        <w:t>cl</w:t>
      </w:r>
      <w:r w:rsidR="009C5EA4" w:rsidRPr="00822EAD">
        <w:rPr>
          <w:rFonts w:ascii="Times New Roman" w:hAnsi="Times New Roman" w:cs="Times New Roman"/>
          <w:sz w:val="24"/>
          <w:szCs w:val="24"/>
        </w:rPr>
        <w:t>inical trial (</w:t>
      </w:r>
      <w:bookmarkStart w:id="95" w:name="OLE_LINK14"/>
      <w:bookmarkStart w:id="96" w:name="OLE_LINK15"/>
      <w:r w:rsidR="009C5EA4" w:rsidRPr="00822EAD">
        <w:rPr>
          <w:rFonts w:ascii="Times New Roman" w:hAnsi="Times New Roman" w:cs="Times New Roman"/>
          <w:sz w:val="24"/>
          <w:szCs w:val="24"/>
        </w:rPr>
        <w:t>Chictr.org number, ChiCTR1800017404</w:t>
      </w:r>
      <w:bookmarkEnd w:id="95"/>
      <w:bookmarkEnd w:id="96"/>
      <w:r w:rsidR="009C5EA4" w:rsidRPr="00822EAD">
        <w:rPr>
          <w:rFonts w:ascii="Times New Roman" w:hAnsi="Times New Roman" w:cs="Times New Roman"/>
          <w:sz w:val="24"/>
          <w:szCs w:val="24"/>
        </w:rPr>
        <w:t>)</w:t>
      </w:r>
      <w:r w:rsidRPr="00822EAD">
        <w:rPr>
          <w:rFonts w:ascii="Times New Roman" w:hAnsi="Times New Roman" w:cs="Times New Roman"/>
          <w:sz w:val="24"/>
          <w:szCs w:val="24"/>
        </w:rPr>
        <w:t>. The study was conducted in accordance with the principles of the Declaration of Helsinki as well as with the approval of the First Affiliated Hospital of Zhejiang University. All patients in this study signed informed consent</w:t>
      </w:r>
      <w:r w:rsidRPr="00822EAD">
        <w:rPr>
          <w:rFonts w:ascii="Times New Roman" w:eastAsia="宋体" w:hAnsi="Times New Roman" w:cs="Times New Roman"/>
          <w:sz w:val="24"/>
          <w:szCs w:val="24"/>
        </w:rPr>
        <w:t xml:space="preserve"> forms. The manufacturing</w:t>
      </w:r>
      <w:r w:rsidRPr="00822EAD">
        <w:rPr>
          <w:rFonts w:ascii="Times New Roman" w:hAnsi="Times New Roman" w:cs="Times New Roman"/>
          <w:sz w:val="24"/>
          <w:szCs w:val="24"/>
        </w:rPr>
        <w:t xml:space="preserve"> process of anti-BCMA </w:t>
      </w:r>
      <w:r w:rsidRPr="00822EAD">
        <w:rPr>
          <w:rFonts w:ascii="Times New Roman" w:eastAsia="宋体" w:hAnsi="Times New Roman" w:cs="Times New Roman"/>
          <w:sz w:val="24"/>
          <w:szCs w:val="24"/>
        </w:rPr>
        <w:t>CART</w:t>
      </w:r>
      <w:r w:rsidR="009C5EA4" w:rsidRPr="00822EAD">
        <w:rPr>
          <w:rFonts w:ascii="Times New Roman" w:hAnsi="Times New Roman" w:cs="Times New Roman"/>
          <w:sz w:val="24"/>
          <w:szCs w:val="24"/>
        </w:rPr>
        <w:t xml:space="preserve"> cells, patient demographics and</w:t>
      </w:r>
      <w:r w:rsidR="00B9218E" w:rsidRPr="00822EAD">
        <w:rPr>
          <w:rFonts w:ascii="Times New Roman" w:hAnsi="Times New Roman" w:cs="Times New Roman"/>
          <w:sz w:val="24"/>
          <w:szCs w:val="24"/>
        </w:rPr>
        <w:t xml:space="preserve"> clinical characteristics</w:t>
      </w:r>
      <w:r w:rsidR="009C5EA4" w:rsidRPr="00822EAD">
        <w:rPr>
          <w:rFonts w:ascii="Times New Roman" w:hAnsi="Times New Roman" w:cs="Times New Roman"/>
          <w:sz w:val="24"/>
          <w:szCs w:val="24"/>
        </w:rPr>
        <w:t xml:space="preserve"> </w:t>
      </w:r>
      <w:r w:rsidRPr="00822EAD">
        <w:rPr>
          <w:rFonts w:ascii="Times New Roman" w:hAnsi="Times New Roman" w:cs="Times New Roman"/>
          <w:sz w:val="24"/>
          <w:szCs w:val="24"/>
        </w:rPr>
        <w:t>was</w:t>
      </w:r>
      <w:r w:rsidR="009C5EA4" w:rsidRPr="00822EAD">
        <w:rPr>
          <w:rFonts w:ascii="Times New Roman" w:hAnsi="Times New Roman" w:cs="Times New Roman"/>
          <w:sz w:val="24"/>
          <w:szCs w:val="24"/>
        </w:rPr>
        <w:t xml:space="preserve"> provided in our previous studies </w:t>
      </w:r>
      <w:r w:rsidR="00B9218E" w:rsidRPr="00822EAD">
        <w:rPr>
          <w:rFonts w:ascii="Times New Roman" w:hAnsi="Times New Roman" w:cs="Times New Roman"/>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sidR="00B9218E" w:rsidRPr="00822EAD">
        <w:rPr>
          <w:rFonts w:ascii="Times New Roman" w:hAnsi="Times New Roman" w:cs="Times New Roman"/>
          <w:sz w:val="24"/>
          <w:szCs w:val="24"/>
        </w:rPr>
        <w:instrText xml:space="preserve"> ADDIN EN.CITE </w:instrText>
      </w:r>
      <w:r w:rsidR="00B9218E" w:rsidRPr="00822EAD">
        <w:rPr>
          <w:rFonts w:ascii="Times New Roman" w:hAnsi="Times New Roman" w:cs="Times New Roman"/>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sidR="00B9218E" w:rsidRPr="00822EAD">
        <w:rPr>
          <w:rFonts w:ascii="Times New Roman" w:hAnsi="Times New Roman" w:cs="Times New Roman"/>
          <w:sz w:val="24"/>
          <w:szCs w:val="24"/>
        </w:rPr>
        <w:instrText xml:space="preserve"> ADDIN EN.CITE.DATA </w:instrText>
      </w:r>
      <w:r w:rsidR="00B9218E" w:rsidRPr="00822EAD">
        <w:rPr>
          <w:rFonts w:ascii="Times New Roman" w:hAnsi="Times New Roman" w:cs="Times New Roman"/>
          <w:sz w:val="24"/>
          <w:szCs w:val="24"/>
        </w:rPr>
      </w:r>
      <w:r w:rsidR="00B9218E" w:rsidRPr="00822EAD">
        <w:rPr>
          <w:rFonts w:ascii="Times New Roman" w:hAnsi="Times New Roman" w:cs="Times New Roman"/>
          <w:sz w:val="24"/>
          <w:szCs w:val="24"/>
        </w:rPr>
        <w:fldChar w:fldCharType="end"/>
      </w:r>
      <w:r w:rsidR="00B9218E" w:rsidRPr="00822EAD">
        <w:rPr>
          <w:rFonts w:ascii="Times New Roman" w:hAnsi="Times New Roman" w:cs="Times New Roman"/>
          <w:sz w:val="24"/>
          <w:szCs w:val="24"/>
        </w:rPr>
      </w:r>
      <w:r w:rsidR="00B9218E" w:rsidRPr="00822EAD">
        <w:rPr>
          <w:rFonts w:ascii="Times New Roman" w:hAnsi="Times New Roman" w:cs="Times New Roman"/>
          <w:sz w:val="24"/>
          <w:szCs w:val="24"/>
        </w:rPr>
        <w:fldChar w:fldCharType="separate"/>
      </w:r>
      <w:r w:rsidR="00B9218E" w:rsidRPr="00822EAD">
        <w:rPr>
          <w:rFonts w:ascii="Times New Roman" w:hAnsi="Times New Roman" w:cs="Times New Roman"/>
          <w:noProof/>
          <w:sz w:val="24"/>
          <w:szCs w:val="24"/>
        </w:rPr>
        <w:t>(Zhang et al., 2021)</w:t>
      </w:r>
      <w:r w:rsidR="00B9218E" w:rsidRPr="00822EAD">
        <w:rPr>
          <w:rFonts w:ascii="Times New Roman" w:hAnsi="Times New Roman" w:cs="Times New Roman"/>
          <w:sz w:val="24"/>
          <w:szCs w:val="24"/>
        </w:rPr>
        <w:fldChar w:fldCharType="end"/>
      </w:r>
      <w:r w:rsidR="005E12E9">
        <w:rPr>
          <w:rFonts w:ascii="Times New Roman" w:hAnsi="Times New Roman" w:cs="Times New Roman"/>
          <w:sz w:val="24"/>
          <w:szCs w:val="24"/>
        </w:rPr>
        <w:t>.</w:t>
      </w:r>
      <w:r w:rsidR="001C2EED">
        <w:rPr>
          <w:rFonts w:ascii="Times New Roman" w:hAnsi="Times New Roman" w:cs="Times New Roman" w:hint="eastAsia"/>
          <w:sz w:val="24"/>
          <w:szCs w:val="24"/>
        </w:rPr>
        <w:t xml:space="preserve"> </w:t>
      </w:r>
      <w:r w:rsidRPr="00822EAD">
        <w:rPr>
          <w:rFonts w:ascii="Times New Roman" w:hAnsi="Times New Roman" w:cs="Times New Roman"/>
          <w:sz w:val="24"/>
          <w:szCs w:val="24"/>
        </w:rPr>
        <w:t xml:space="preserve">Multiple myeloma response assessment was conducted according to the International Uniform Response Criteria for Multiple Myelomas </w:t>
      </w:r>
      <w:r w:rsidRPr="00822EAD">
        <w:rPr>
          <w:rFonts w:ascii="Times New Roman" w:hAnsi="Times New Roman" w:cs="Times New Roman"/>
          <w:sz w:val="24"/>
          <w:szCs w:val="24"/>
        </w:rPr>
        <w:fldChar w:fldCharType="begin">
          <w:fldData xml:space="preserve">PEVuZE5vdGU+PENpdGU+PEF1dGhvcj5SYWprdW1hcjwvQXV0aG9yPjxZZWFyPjIwMTQ8L1llYXI+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MT5UaGUgTGFuY2V0LiBPbmNvbG9neTwvYWJici0xPjwvYWx0LXBlcmlvZGljYWw+PHBhZ2VzPmU1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</w:fldData>
        </w:fldChar>
      </w:r>
      <w:r w:rsidRPr="00822EAD">
        <w:rPr>
          <w:rFonts w:ascii="Times New Roman" w:hAnsi="Times New Roman" w:cs="Times New Roman"/>
          <w:sz w:val="24"/>
          <w:szCs w:val="24"/>
        </w:rPr>
        <w:instrText xml:space="preserve"> ADDIN EN.CITE </w:instrText>
      </w:r>
      <w:r w:rsidRPr="00822EAD">
        <w:rPr>
          <w:rFonts w:ascii="Times New Roman" w:hAnsi="Times New Roman" w:cs="Times New Roman"/>
          <w:sz w:val="24"/>
          <w:szCs w:val="24"/>
        </w:rPr>
        <w:fldChar w:fldCharType="begin">
          <w:fldData xml:space="preserve">PEVuZE5vdGU+PENpdGU+PEF1dGhvcj5SYWprdW1hcjwvQXV0aG9yPjxZZWFyPjIwMTQ8L1llYXI+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</w:fldData>
        </w:fldChar>
      </w:r>
      <w:r w:rsidRPr="00822EAD">
        <w:rPr>
          <w:rFonts w:ascii="Times New Roman" w:hAnsi="Times New Roman" w:cs="Times New Roman"/>
          <w:sz w:val="24"/>
          <w:szCs w:val="24"/>
        </w:rPr>
        <w:instrText xml:space="preserve"> ADDIN EN.CITE.DATA </w:instrText>
      </w:r>
      <w:r w:rsidRPr="00822EAD">
        <w:rPr>
          <w:rFonts w:ascii="Times New Roman" w:hAnsi="Times New Roman" w:cs="Times New Roman"/>
          <w:sz w:val="24"/>
          <w:szCs w:val="24"/>
        </w:rPr>
      </w:r>
      <w:r w:rsidRPr="00822EAD">
        <w:rPr>
          <w:rFonts w:ascii="Times New Roman" w:hAnsi="Times New Roman" w:cs="Times New Roman"/>
          <w:sz w:val="24"/>
          <w:szCs w:val="24"/>
        </w:rPr>
        <w:fldChar w:fldCharType="end"/>
      </w:r>
      <w:r w:rsidRPr="00822EAD">
        <w:rPr>
          <w:rFonts w:ascii="Times New Roman" w:hAnsi="Times New Roman" w:cs="Times New Roman"/>
          <w:sz w:val="24"/>
          <w:szCs w:val="24"/>
        </w:rPr>
      </w:r>
      <w:r w:rsidRPr="00822EAD">
        <w:rPr>
          <w:rFonts w:ascii="Times New Roman" w:hAnsi="Times New Roman" w:cs="Times New Roman"/>
          <w:sz w:val="24"/>
          <w:szCs w:val="24"/>
        </w:rPr>
        <w:fldChar w:fldCharType="separate"/>
      </w:r>
      <w:r w:rsidRPr="00822EAD">
        <w:rPr>
          <w:rFonts w:ascii="Times New Roman" w:hAnsi="Times New Roman" w:cs="Times New Roman"/>
          <w:sz w:val="24"/>
          <w:szCs w:val="24"/>
        </w:rPr>
        <w:t>(Rajkumar et al., 2014)</w:t>
      </w:r>
      <w:r w:rsidRPr="00822EAD">
        <w:rPr>
          <w:rFonts w:ascii="Times New Roman" w:hAnsi="Times New Roman" w:cs="Times New Roman"/>
          <w:sz w:val="24"/>
          <w:szCs w:val="24"/>
        </w:rPr>
        <w:fldChar w:fldCharType="end"/>
      </w:r>
      <w:r w:rsidRPr="00822EAD">
        <w:rPr>
          <w:rFonts w:ascii="Times New Roman" w:hAnsi="Times New Roman" w:cs="Times New Roman"/>
          <w:sz w:val="24"/>
          <w:szCs w:val="24"/>
        </w:rPr>
        <w:t xml:space="preserve">. Cytokine release syndrome (CRS) was </w:t>
      </w:r>
      <w:r w:rsidR="001C2EED">
        <w:rPr>
          <w:rFonts w:ascii="Times New Roman" w:hAnsi="Times New Roman" w:cs="Times New Roman"/>
          <w:sz w:val="24"/>
          <w:szCs w:val="24"/>
        </w:rPr>
        <w:t xml:space="preserve">graded as previously described </w:t>
      </w:r>
      <w:r w:rsidR="001C2EED">
        <w:rPr>
          <w:rFonts w:ascii="Times New Roman" w:hAnsi="Times New Roman" w:cs="Times New Roman"/>
          <w:sz w:val="24"/>
          <w:szCs w:val="24"/>
        </w:rPr>
        <w:fldChar w:fldCharType="begin">
          <w:fldData xml:space="preserve">PEVuZE5vdGU+PENpdGU+PEF1dGhvcj5MZWU8L0F1dGhvcj48WWVhcj4yMDE0PC9ZZWFyPjxSZWNO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ZXM+MTg4LTk1PC9wYWdlcz48dm9sdW1lPjEyNDwvdm9sdW1lPjxudW1iZXI+MjwvbnVtYmVyPjxl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=
</w:fldData>
        </w:fldChar>
      </w:r>
      <w:r w:rsidR="001C2EED">
        <w:rPr>
          <w:rFonts w:ascii="Times New Roman" w:hAnsi="Times New Roman" w:cs="Times New Roman"/>
          <w:sz w:val="24"/>
          <w:szCs w:val="24"/>
        </w:rPr>
        <w:instrText xml:space="preserve"> ADDIN EN.CITE </w:instrText>
      </w:r>
      <w:r w:rsidR="001C2EED">
        <w:rPr>
          <w:rFonts w:ascii="Times New Roman" w:hAnsi="Times New Roman" w:cs="Times New Roman"/>
          <w:sz w:val="24"/>
          <w:szCs w:val="24"/>
        </w:rPr>
        <w:fldChar w:fldCharType="begin">
          <w:fldData xml:space="preserve">PEVuZE5vdGU+PENpdGU+PEF1dGhvcj5MZWU8L0F1dGhvcj48WWVhcj4yMDE0PC9ZZWFyPjxSZWNO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=
</w:fldData>
        </w:fldChar>
      </w:r>
      <w:r w:rsidR="001C2EED">
        <w:rPr>
          <w:rFonts w:ascii="Times New Roman" w:hAnsi="Times New Roman" w:cs="Times New Roman"/>
          <w:sz w:val="24"/>
          <w:szCs w:val="24"/>
        </w:rPr>
        <w:instrText xml:space="preserve"> ADDIN EN.CITE.DATA </w:instrText>
      </w:r>
      <w:r w:rsidR="001C2EED">
        <w:rPr>
          <w:rFonts w:ascii="Times New Roman" w:hAnsi="Times New Roman" w:cs="Times New Roman"/>
          <w:sz w:val="24"/>
          <w:szCs w:val="24"/>
        </w:rPr>
      </w:r>
      <w:r w:rsidR="001C2EED">
        <w:rPr>
          <w:rFonts w:ascii="Times New Roman" w:hAnsi="Times New Roman" w:cs="Times New Roman"/>
          <w:sz w:val="24"/>
          <w:szCs w:val="24"/>
        </w:rPr>
        <w:fldChar w:fldCharType="end"/>
      </w:r>
      <w:r w:rsidR="001C2EED">
        <w:rPr>
          <w:rFonts w:ascii="Times New Roman" w:hAnsi="Times New Roman" w:cs="Times New Roman"/>
          <w:sz w:val="24"/>
          <w:szCs w:val="24"/>
        </w:rPr>
      </w:r>
      <w:r w:rsidR="001C2EED">
        <w:rPr>
          <w:rFonts w:ascii="Times New Roman" w:hAnsi="Times New Roman" w:cs="Times New Roman"/>
          <w:sz w:val="24"/>
          <w:szCs w:val="24"/>
        </w:rPr>
        <w:fldChar w:fldCharType="separate"/>
      </w:r>
      <w:r w:rsidR="001C2EED">
        <w:rPr>
          <w:rFonts w:ascii="Times New Roman" w:hAnsi="Times New Roman" w:cs="Times New Roman"/>
          <w:sz w:val="24"/>
          <w:szCs w:val="24"/>
        </w:rPr>
        <w:t>(Lee et al., 2014)</w:t>
      </w:r>
      <w:r w:rsidR="001C2EED">
        <w:rPr>
          <w:rFonts w:ascii="Times New Roman" w:hAnsi="Times New Roman" w:cs="Times New Roman"/>
          <w:sz w:val="24"/>
          <w:szCs w:val="24"/>
        </w:rPr>
        <w:fldChar w:fldCharType="end"/>
      </w:r>
      <w:r w:rsidRPr="00822EAD">
        <w:rPr>
          <w:rFonts w:ascii="Times New Roman" w:hAnsi="Times New Roman" w:cs="Times New Roman"/>
          <w:sz w:val="24"/>
          <w:szCs w:val="24"/>
        </w:rPr>
        <w:t>.</w:t>
      </w:r>
      <w:r w:rsidR="00000587" w:rsidRPr="00000587">
        <w:rPr>
          <w:rFonts w:ascii="Times New Roman" w:hAnsi="Times New Roman" w:cs="Times New Roman" w:hint="eastAsia"/>
          <w:sz w:val="24"/>
          <w:szCs w:val="24"/>
        </w:rPr>
        <w:t xml:space="preserve"> </w:t>
      </w:r>
      <w:r w:rsidR="00000587">
        <w:rPr>
          <w:rFonts w:ascii="Times New Roman" w:hAnsi="Times New Roman" w:cs="Times New Roman" w:hint="eastAsia"/>
          <w:sz w:val="24"/>
          <w:szCs w:val="24"/>
        </w:rPr>
        <w:t>T</w:t>
      </w:r>
      <w:r w:rsidR="00000587" w:rsidRPr="00000587">
        <w:rPr>
          <w:rFonts w:ascii="Times New Roman" w:hAnsi="Times New Roman" w:cs="Times New Roman" w:hint="eastAsia"/>
          <w:sz w:val="24"/>
          <w:szCs w:val="24"/>
        </w:rPr>
        <w:t>he clinical trial is completed</w:t>
      </w:r>
      <w:r w:rsidR="00000587">
        <w:rPr>
          <w:rFonts w:ascii="Times New Roman" w:hAnsi="Times New Roman" w:cs="Times New Roman" w:hint="eastAsia"/>
          <w:sz w:val="24"/>
          <w:szCs w:val="24"/>
        </w:rPr>
        <w:t xml:space="preserve"> and the related clinical data was published in clinical cancer research in 2021</w:t>
      </w:r>
      <w:r w:rsidR="00B448D9">
        <w:rPr>
          <w:rFonts w:ascii="Times New Roman" w:hAnsi="Times New Roman" w:cs="Times New Roman" w:hint="eastAsia"/>
          <w:sz w:val="24"/>
          <w:szCs w:val="24"/>
        </w:rPr>
        <w:t xml:space="preserve">, </w:t>
      </w:r>
      <w:r w:rsidR="00B448D9" w:rsidRPr="00B448D9">
        <w:rPr>
          <w:rFonts w:ascii="Times New Roman" w:hAnsi="Times New Roman" w:cs="Times New Roman"/>
          <w:sz w:val="24"/>
          <w:szCs w:val="24"/>
        </w:rPr>
        <w:t>with the title of</w:t>
      </w:r>
      <w:r w:rsidR="00B448D9">
        <w:rPr>
          <w:rFonts w:ascii="Times New Roman" w:hAnsi="Times New Roman" w:cs="Times New Roman" w:hint="eastAsia"/>
          <w:sz w:val="24"/>
          <w:szCs w:val="24"/>
        </w:rPr>
        <w:t xml:space="preserve"> </w:t>
      </w:r>
      <w:r w:rsidR="00B448D9">
        <w:rPr>
          <w:rFonts w:ascii="Times New Roman" w:hAnsi="Times New Roman" w:cs="Times New Roman"/>
          <w:sz w:val="24"/>
          <w:szCs w:val="24"/>
        </w:rPr>
        <w:t>“</w:t>
      </w:r>
      <w:r w:rsidR="00B448D9" w:rsidRPr="00B448D9">
        <w:rPr>
          <w:rFonts w:ascii="Times New Roman" w:hAnsi="Times New Roman" w:cs="Times New Roman"/>
          <w:sz w:val="24"/>
          <w:szCs w:val="24"/>
        </w:rPr>
        <w:t>Risk Factors Associate</w:t>
      </w:r>
      <w:r w:rsidR="00B448D9">
        <w:rPr>
          <w:rFonts w:ascii="Times New Roman" w:hAnsi="Times New Roman" w:cs="Times New Roman"/>
          <w:sz w:val="24"/>
          <w:szCs w:val="24"/>
        </w:rPr>
        <w:t>d with Durable Progression-Free</w:t>
      </w:r>
      <w:r w:rsidR="00B448D9">
        <w:rPr>
          <w:rFonts w:ascii="Times New Roman" w:hAnsi="Times New Roman" w:cs="Times New Roman" w:hint="eastAsia"/>
          <w:sz w:val="24"/>
          <w:szCs w:val="24"/>
        </w:rPr>
        <w:t xml:space="preserve"> </w:t>
      </w:r>
      <w:r w:rsidR="00B448D9" w:rsidRPr="00B448D9">
        <w:rPr>
          <w:rFonts w:ascii="Times New Roman" w:hAnsi="Times New Roman" w:cs="Times New Roman"/>
          <w:sz w:val="24"/>
          <w:szCs w:val="24"/>
        </w:rPr>
        <w:t xml:space="preserve">Survival in Patients with </w:t>
      </w:r>
      <w:r w:rsidR="00B448D9">
        <w:rPr>
          <w:rFonts w:ascii="Times New Roman" w:hAnsi="Times New Roman" w:cs="Times New Roman"/>
          <w:sz w:val="24"/>
          <w:szCs w:val="24"/>
        </w:rPr>
        <w:t>Relapsed or Refractory Multiple</w:t>
      </w:r>
      <w:r w:rsidR="00B448D9">
        <w:rPr>
          <w:rFonts w:ascii="Times New Roman" w:hAnsi="Times New Roman" w:cs="Times New Roman" w:hint="eastAsia"/>
          <w:sz w:val="24"/>
          <w:szCs w:val="24"/>
        </w:rPr>
        <w:t xml:space="preserve"> </w:t>
      </w:r>
      <w:r w:rsidR="00B448D9" w:rsidRPr="00B448D9">
        <w:rPr>
          <w:rFonts w:ascii="Times New Roman" w:hAnsi="Times New Roman" w:cs="Times New Roman"/>
          <w:sz w:val="24"/>
          <w:szCs w:val="24"/>
        </w:rPr>
        <w:t>Myeloma Treated with Anti-BCMA CAR T-cell Therapy</w:t>
      </w:r>
      <w:r w:rsidR="00B448D9">
        <w:rPr>
          <w:rFonts w:ascii="Times New Roman" w:hAnsi="Times New Roman" w:cs="Times New Roman"/>
          <w:sz w:val="24"/>
          <w:szCs w:val="24"/>
        </w:rPr>
        <w:t>”</w:t>
      </w:r>
      <w:r w:rsidR="00AD4EDC">
        <w:rPr>
          <w:rFonts w:ascii="Times New Roman" w:hAnsi="Times New Roman" w:cs="Times New Roman" w:hint="eastAsia"/>
          <w:sz w:val="24"/>
          <w:szCs w:val="24"/>
        </w:rPr>
        <w:t xml:space="preserve"> </w:t>
      </w:r>
      <w:r w:rsidR="00AD4EDC">
        <w:rPr>
          <w:rFonts w:ascii="Times New Roman" w:eastAsia="宋体" w:hAnsi="Times New Roman" w:cs="Times New Roman"/>
          <w:kern w:val="0"/>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sidR="00AD4EDC">
        <w:rPr>
          <w:rFonts w:ascii="Times New Roman" w:eastAsia="宋体" w:hAnsi="Times New Roman" w:cs="Times New Roman"/>
          <w:kern w:val="0"/>
          <w:sz w:val="24"/>
          <w:szCs w:val="24"/>
        </w:rPr>
        <w:instrText xml:space="preserve"> ADDIN EN.CITE </w:instrText>
      </w:r>
      <w:r w:rsidR="00AD4EDC">
        <w:rPr>
          <w:rFonts w:ascii="Times New Roman" w:eastAsia="宋体" w:hAnsi="Times New Roman" w:cs="Times New Roman"/>
          <w:kern w:val="0"/>
          <w:sz w:val="24"/>
          <w:szCs w:val="24"/>
        </w:rPr>
        <w:fldChar w:fldCharType="begin">
          <w:fldData xml:space="preserve">PEVuZE5vdGU+PENpdGU+PEF1dGhvcj5aaGFuZzwvQXV0aG9yPjxZZWFyPjIwMjE8L1llYXI+PFJl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</w:fldData>
        </w:fldChar>
      </w:r>
      <w:r w:rsidR="00AD4EDC">
        <w:rPr>
          <w:rFonts w:ascii="Times New Roman" w:eastAsia="宋体" w:hAnsi="Times New Roman" w:cs="Times New Roman"/>
          <w:kern w:val="0"/>
          <w:sz w:val="24"/>
          <w:szCs w:val="24"/>
        </w:rPr>
        <w:instrText xml:space="preserve"> ADDIN EN.CITE.DATA </w:instrText>
      </w:r>
      <w:r w:rsidR="00AD4EDC">
        <w:rPr>
          <w:rFonts w:ascii="Times New Roman" w:eastAsia="宋体" w:hAnsi="Times New Roman" w:cs="Times New Roman"/>
          <w:kern w:val="0"/>
          <w:sz w:val="24"/>
          <w:szCs w:val="24"/>
        </w:rPr>
      </w:r>
      <w:r w:rsidR="00AD4EDC">
        <w:rPr>
          <w:rFonts w:ascii="Times New Roman" w:eastAsia="宋体" w:hAnsi="Times New Roman" w:cs="Times New Roman"/>
          <w:kern w:val="0"/>
          <w:sz w:val="24"/>
          <w:szCs w:val="24"/>
        </w:rPr>
        <w:fldChar w:fldCharType="end"/>
      </w:r>
      <w:r w:rsidR="00AD4EDC">
        <w:rPr>
          <w:rFonts w:ascii="Times New Roman" w:eastAsia="宋体" w:hAnsi="Times New Roman" w:cs="Times New Roman"/>
          <w:kern w:val="0"/>
          <w:sz w:val="24"/>
          <w:szCs w:val="24"/>
        </w:rPr>
      </w:r>
      <w:r w:rsidR="00AD4EDC">
        <w:rPr>
          <w:rFonts w:ascii="Times New Roman" w:eastAsia="宋体" w:hAnsi="Times New Roman" w:cs="Times New Roman"/>
          <w:kern w:val="0"/>
          <w:sz w:val="24"/>
          <w:szCs w:val="24"/>
        </w:rPr>
        <w:fldChar w:fldCharType="separate"/>
      </w:r>
      <w:r w:rsidR="00AD4EDC">
        <w:rPr>
          <w:rFonts w:ascii="Times New Roman" w:eastAsia="宋体" w:hAnsi="Times New Roman" w:cs="Times New Roman"/>
          <w:noProof/>
          <w:kern w:val="0"/>
          <w:sz w:val="24"/>
          <w:szCs w:val="24"/>
        </w:rPr>
        <w:t>(Zhang et al., 2021)</w:t>
      </w:r>
      <w:r w:rsidR="00AD4EDC">
        <w:rPr>
          <w:rFonts w:ascii="Times New Roman" w:eastAsia="宋体" w:hAnsi="Times New Roman" w:cs="Times New Roman"/>
          <w:kern w:val="0"/>
          <w:sz w:val="24"/>
          <w:szCs w:val="24"/>
        </w:rPr>
        <w:fldChar w:fldCharType="end"/>
      </w:r>
      <w:r w:rsidR="00B448D9">
        <w:rPr>
          <w:rFonts w:ascii="Times New Roman" w:hAnsi="Times New Roman" w:cs="Times New Roman" w:hint="eastAsia"/>
          <w:sz w:val="24"/>
          <w:szCs w:val="24"/>
        </w:rPr>
        <w:t xml:space="preserve">. Meanwhile, </w:t>
      </w:r>
      <w:r w:rsidR="00B448D9" w:rsidRPr="00B448D9">
        <w:rPr>
          <w:rFonts w:ascii="Times New Roman" w:hAnsi="Times New Roman" w:cs="Times New Roman"/>
          <w:sz w:val="24"/>
          <w:szCs w:val="24"/>
        </w:rPr>
        <w:t>to explore the dynamic changes of various cells in peripheral blood and the mechanism</w:t>
      </w:r>
      <w:r w:rsidR="00B448D9">
        <w:rPr>
          <w:rFonts w:ascii="Times New Roman" w:hAnsi="Times New Roman" w:cs="Times New Roman"/>
          <w:sz w:val="24"/>
          <w:szCs w:val="24"/>
        </w:rPr>
        <w:t xml:space="preserve"> of side effect CRS during </w:t>
      </w:r>
      <w:r w:rsidR="00B448D9" w:rsidRPr="00B448D9">
        <w:rPr>
          <w:rFonts w:ascii="Times New Roman" w:hAnsi="Times New Roman" w:cs="Times New Roman"/>
          <w:sz w:val="24"/>
          <w:szCs w:val="24"/>
        </w:rPr>
        <w:t>anti-BCMA CART cell therapy</w:t>
      </w:r>
      <w:r w:rsidR="00B448D9">
        <w:rPr>
          <w:rFonts w:ascii="Times New Roman" w:hAnsi="Times New Roman" w:cs="Times New Roman" w:hint="eastAsia"/>
          <w:sz w:val="24"/>
          <w:szCs w:val="24"/>
        </w:rPr>
        <w:t xml:space="preserve">, </w:t>
      </w:r>
      <w:r w:rsidR="00B448D9" w:rsidRPr="00B448D9">
        <w:rPr>
          <w:rFonts w:ascii="Times New Roman" w:hAnsi="Times New Roman" w:cs="Times New Roman" w:hint="eastAsia"/>
          <w:sz w:val="24"/>
          <w:szCs w:val="24"/>
        </w:rPr>
        <w:t>the multi-</w:t>
      </w:r>
      <w:proofErr w:type="spellStart"/>
      <w:r w:rsidR="00B448D9" w:rsidRPr="00B448D9">
        <w:rPr>
          <w:rFonts w:ascii="Times New Roman" w:hAnsi="Times New Roman" w:cs="Times New Roman" w:hint="eastAsia"/>
          <w:sz w:val="24"/>
          <w:szCs w:val="24"/>
        </w:rPr>
        <w:t>omic</w:t>
      </w:r>
      <w:proofErr w:type="spellEnd"/>
      <w:r w:rsidR="00B448D9" w:rsidRPr="00B448D9">
        <w:rPr>
          <w:rFonts w:ascii="Times New Roman" w:hAnsi="Times New Roman" w:cs="Times New Roman" w:hint="eastAsia"/>
          <w:sz w:val="24"/>
          <w:szCs w:val="24"/>
        </w:rPr>
        <w:t xml:space="preserve"> analysis was pre-specified </w:t>
      </w:r>
      <w:r w:rsidR="00B448D9">
        <w:rPr>
          <w:rFonts w:ascii="Times New Roman" w:hAnsi="Times New Roman" w:cs="Times New Roman" w:hint="eastAsia"/>
          <w:sz w:val="24"/>
          <w:szCs w:val="24"/>
        </w:rPr>
        <w:t xml:space="preserve">for </w:t>
      </w:r>
      <w:r w:rsidR="00B448D9" w:rsidRPr="00B448D9">
        <w:rPr>
          <w:rFonts w:ascii="Times New Roman" w:hAnsi="Times New Roman" w:cs="Times New Roman" w:hint="eastAsia"/>
          <w:sz w:val="24"/>
          <w:szCs w:val="24"/>
        </w:rPr>
        <w:t xml:space="preserve">in the </w:t>
      </w:r>
      <w:r w:rsidR="00B448D9">
        <w:rPr>
          <w:rFonts w:ascii="Times New Roman" w:hAnsi="Times New Roman" w:cs="Times New Roman" w:hint="eastAsia"/>
          <w:sz w:val="24"/>
          <w:szCs w:val="24"/>
        </w:rPr>
        <w:t xml:space="preserve">clinical </w:t>
      </w:r>
      <w:r w:rsidR="00B448D9" w:rsidRPr="00B448D9">
        <w:rPr>
          <w:rFonts w:ascii="Times New Roman" w:hAnsi="Times New Roman" w:cs="Times New Roman" w:hint="eastAsia"/>
          <w:sz w:val="24"/>
          <w:szCs w:val="24"/>
        </w:rPr>
        <w:t>trial protocol.</w:t>
      </w:r>
    </w:p>
    <w:p w14:paraId="06E248C7" w14:textId="3B11E562" w:rsidR="00F34F81" w:rsidRPr="00B448D9" w:rsidRDefault="00F34F81" w:rsidP="00F34F81">
      <w:pPr>
        <w:spacing w:line="360" w:lineRule="auto"/>
        <w:rPr>
          <w:rFonts w:ascii="Times New Roman" w:hAnsi="Times New Roman" w:cs="Times New Roman"/>
          <w:sz w:val="24"/>
          <w:szCs w:val="24"/>
        </w:rPr>
      </w:pPr>
    </w:p>
    <w:p w14:paraId="320EB317" w14:textId="77777777" w:rsidR="00F34F81" w:rsidRPr="00822EAD" w:rsidRDefault="00F34F81" w:rsidP="00F34F81">
      <w:pPr>
        <w:spacing w:line="360" w:lineRule="auto"/>
        <w:rPr>
          <w:rFonts w:ascii="Times New Roman" w:hAnsi="Times New Roman" w:cs="Times New Roman"/>
          <w:b/>
          <w:sz w:val="24"/>
          <w:szCs w:val="24"/>
        </w:rPr>
      </w:pPr>
      <w:r w:rsidRPr="00822EAD">
        <w:rPr>
          <w:rFonts w:ascii="Times New Roman" w:hAnsi="Times New Roman" w:cs="Times New Roman"/>
          <w:b/>
          <w:sz w:val="24"/>
          <w:szCs w:val="24"/>
        </w:rPr>
        <w:t>Sample collection, detection, and preparation</w:t>
      </w:r>
    </w:p>
    <w:p w14:paraId="78F9470E" w14:textId="77777777" w:rsidR="00F34F81" w:rsidRPr="00822EAD" w:rsidRDefault="00F34F81" w:rsidP="00F34F81">
      <w:pPr>
        <w:spacing w:line="360" w:lineRule="auto"/>
        <w:rPr>
          <w:rFonts w:ascii="Times New Roman" w:eastAsia="宋体" w:hAnsi="Times New Roman" w:cs="Times New Roman"/>
          <w:bCs/>
          <w:kern w:val="0"/>
          <w:sz w:val="24"/>
          <w:szCs w:val="24"/>
        </w:rPr>
      </w:pPr>
      <w:r w:rsidRPr="00822EAD">
        <w:rPr>
          <w:rFonts w:ascii="Times New Roman" w:hAnsi="Times New Roman" w:cs="Times New Roman"/>
          <w:sz w:val="24"/>
          <w:szCs w:val="24"/>
        </w:rPr>
        <w:t xml:space="preserve">We collected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cell products as well as 4 peripheral blood samples at 4 time points as follows: </w:t>
      </w:r>
      <w:proofErr w:type="spellStart"/>
      <w:r w:rsidRPr="00822EAD">
        <w:rPr>
          <w:rFonts w:ascii="Times New Roman" w:hAnsi="Times New Roman" w:cs="Times New Roman"/>
          <w:sz w:val="24"/>
          <w:szCs w:val="24"/>
        </w:rPr>
        <w:t>FCb</w:t>
      </w:r>
      <w:proofErr w:type="spellEnd"/>
      <w:r w:rsidRPr="00822EAD">
        <w:rPr>
          <w:rFonts w:ascii="Times New Roman" w:hAnsi="Times New Roman" w:cs="Times New Roman"/>
          <w:sz w:val="24"/>
          <w:szCs w:val="24"/>
        </w:rPr>
        <w:t xml:space="preserve">, CRSb, </w:t>
      </w:r>
      <w:proofErr w:type="spellStart"/>
      <w:r w:rsidRPr="00822EAD">
        <w:rPr>
          <w:rFonts w:ascii="Times New Roman" w:hAnsi="Times New Roman" w:cs="Times New Roman"/>
          <w:sz w:val="24"/>
          <w:szCs w:val="24"/>
        </w:rPr>
        <w:t>CRSp</w:t>
      </w:r>
      <w:proofErr w:type="spellEnd"/>
      <w:r w:rsidRPr="00822EAD">
        <w:rPr>
          <w:rFonts w:ascii="Times New Roman" w:hAnsi="Times New Roman" w:cs="Times New Roman"/>
          <w:sz w:val="24"/>
          <w:szCs w:val="24"/>
        </w:rPr>
        <w:t xml:space="preserve"> (based on the cytokine levels and clinical manifestations) and </w:t>
      </w:r>
      <w:proofErr w:type="spellStart"/>
      <w:r w:rsidRPr="00822EAD">
        <w:rPr>
          <w:rFonts w:ascii="Times New Roman" w:hAnsi="Times New Roman" w:cs="Times New Roman"/>
          <w:sz w:val="24"/>
          <w:szCs w:val="24"/>
        </w:rPr>
        <w:t>CRSr</w:t>
      </w:r>
      <w:proofErr w:type="spellEnd"/>
      <w:r w:rsidRPr="00822EAD">
        <w:rPr>
          <w:rFonts w:ascii="Times New Roman" w:hAnsi="Times New Roman" w:cs="Times New Roman"/>
          <w:sz w:val="24"/>
          <w:szCs w:val="24"/>
        </w:rPr>
        <w:t xml:space="preserve"> (based on the MRD test). </w:t>
      </w:r>
      <w:r w:rsidRPr="00822EAD">
        <w:rPr>
          <w:rFonts w:ascii="Times New Roman" w:eastAsia="宋体" w:hAnsi="Times New Roman" w:cs="Times New Roman"/>
          <w:sz w:val="24"/>
          <w:szCs w:val="24"/>
        </w:rPr>
        <w:t xml:space="preserve">CART </w:t>
      </w:r>
      <w:r w:rsidRPr="00822EAD">
        <w:rPr>
          <w:rFonts w:ascii="Times New Roman" w:hAnsi="Times New Roman" w:cs="Times New Roman"/>
          <w:sz w:val="24"/>
          <w:szCs w:val="24"/>
        </w:rPr>
        <w:t>cells (CD3</w:t>
      </w:r>
      <w:r w:rsidRPr="00822EAD">
        <w:rPr>
          <w:rFonts w:ascii="Times New Roman" w:hAnsi="Times New Roman" w:cs="Times New Roman"/>
          <w:sz w:val="24"/>
          <w:szCs w:val="24"/>
          <w:vertAlign w:val="superscript"/>
        </w:rPr>
        <w:t>+</w:t>
      </w:r>
      <w:r w:rsidRPr="00822EAD">
        <w:rPr>
          <w:rFonts w:ascii="Times New Roman" w:hAnsi="Times New Roman" w:cs="Times New Roman"/>
          <w:sz w:val="24"/>
          <w:szCs w:val="24"/>
        </w:rPr>
        <w:t>CAR</w:t>
      </w:r>
      <w:r w:rsidRPr="00822EAD">
        <w:rPr>
          <w:rFonts w:ascii="Times New Roman" w:hAnsi="Times New Roman" w:cs="Times New Roman"/>
          <w:sz w:val="24"/>
          <w:szCs w:val="24"/>
          <w:vertAlign w:val="superscript"/>
        </w:rPr>
        <w:t>+</w:t>
      </w:r>
      <w:r w:rsidRPr="00822EAD">
        <w:rPr>
          <w:rFonts w:ascii="Times New Roman" w:hAnsi="Times New Roman" w:cs="Times New Roman"/>
          <w:sz w:val="24"/>
          <w:szCs w:val="24"/>
        </w:rPr>
        <w:t>) and non-</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cells (CAR-) were isolated from fresh peripheral blood by fluorescence</w:t>
      </w:r>
      <w:r w:rsidRPr="00822EAD">
        <w:rPr>
          <w:rFonts w:ascii="Times New Roman" w:eastAsia="宋体" w:hAnsi="Times New Roman" w:cs="Times New Roman"/>
          <w:sz w:val="24"/>
          <w:szCs w:val="24"/>
        </w:rPr>
        <w:t>-</w:t>
      </w:r>
      <w:r w:rsidRPr="00822EAD">
        <w:rPr>
          <w:rFonts w:ascii="Times New Roman" w:hAnsi="Times New Roman" w:cs="Times New Roman"/>
          <w:sz w:val="24"/>
          <w:szCs w:val="24"/>
        </w:rPr>
        <w:t xml:space="preserve">activated cell sorting (FACS). </w:t>
      </w:r>
      <w:r w:rsidRPr="00822EAD">
        <w:rPr>
          <w:rFonts w:ascii="Times New Roman" w:eastAsia="宋体" w:hAnsi="Times New Roman" w:cs="Times New Roman"/>
          <w:bCs/>
          <w:kern w:val="0"/>
          <w:sz w:val="24"/>
          <w:szCs w:val="24"/>
        </w:rPr>
        <w:t xml:space="preserve">In addition, </w:t>
      </w:r>
      <w:r w:rsidRPr="00822EAD">
        <w:rPr>
          <w:rFonts w:ascii="Times New Roman" w:hAnsi="Times New Roman" w:cs="Times New Roman"/>
          <w:sz w:val="24"/>
          <w:szCs w:val="24"/>
        </w:rPr>
        <w:t xml:space="preserve">dynamic </w:t>
      </w:r>
      <w:r w:rsidRPr="00822EAD">
        <w:rPr>
          <w:rFonts w:ascii="Times New Roman" w:eastAsia="宋体" w:hAnsi="Times New Roman" w:cs="Times New Roman"/>
          <w:sz w:val="24"/>
          <w:szCs w:val="24"/>
        </w:rPr>
        <w:t>changes in</w:t>
      </w:r>
      <w:r w:rsidRPr="00822EAD">
        <w:rPr>
          <w:rFonts w:ascii="Times New Roman" w:hAnsi="Times New Roman" w:cs="Times New Roman"/>
          <w:sz w:val="24"/>
          <w:szCs w:val="24"/>
        </w:rPr>
        <w:t xml:space="preserve"> cell subpopulations (such as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w:t>
      </w:r>
      <w:proofErr w:type="spellStart"/>
      <w:r w:rsidRPr="00822EAD">
        <w:rPr>
          <w:rFonts w:ascii="Times New Roman" w:hAnsi="Times New Roman" w:cs="Times New Roman"/>
          <w:sz w:val="24"/>
          <w:szCs w:val="24"/>
        </w:rPr>
        <w:t>EndoT</w:t>
      </w:r>
      <w:proofErr w:type="spellEnd"/>
      <w:r w:rsidRPr="00822EAD">
        <w:rPr>
          <w:rFonts w:ascii="Times New Roman" w:hAnsi="Times New Roman" w:cs="Times New Roman"/>
          <w:sz w:val="24"/>
          <w:szCs w:val="24"/>
        </w:rPr>
        <w:t xml:space="preserve"> and tumor cells) in </w:t>
      </w:r>
      <w:r w:rsidRPr="00822EAD">
        <w:rPr>
          <w:rFonts w:ascii="Times New Roman" w:eastAsia="宋体" w:hAnsi="Times New Roman" w:cs="Times New Roman"/>
          <w:sz w:val="24"/>
          <w:szCs w:val="24"/>
        </w:rPr>
        <w:t>PBMCs</w:t>
      </w:r>
      <w:r w:rsidRPr="00822EAD">
        <w:rPr>
          <w:rFonts w:ascii="Times New Roman" w:hAnsi="Times New Roman" w:cs="Times New Roman"/>
          <w:sz w:val="24"/>
          <w:szCs w:val="24"/>
        </w:rPr>
        <w:t xml:space="preserve"> and related cyt</w:t>
      </w:r>
      <w:r w:rsidR="00124723" w:rsidRPr="00822EAD">
        <w:rPr>
          <w:rFonts w:ascii="Times New Roman" w:hAnsi="Times New Roman" w:cs="Times New Roman"/>
          <w:sz w:val="24"/>
          <w:szCs w:val="24"/>
        </w:rPr>
        <w:t xml:space="preserve">okines (such as IL-1, IL-6, </w:t>
      </w:r>
      <w:proofErr w:type="spellStart"/>
      <w:r w:rsidR="00124723" w:rsidRPr="00822EAD">
        <w:rPr>
          <w:rFonts w:ascii="Times New Roman" w:hAnsi="Times New Roman" w:cs="Times New Roman"/>
          <w:sz w:val="24"/>
          <w:szCs w:val="24"/>
        </w:rPr>
        <w:t>IFN</w:t>
      </w:r>
      <w:r w:rsidRPr="00822EAD">
        <w:rPr>
          <w:rFonts w:ascii="Times New Roman" w:hAnsi="Times New Roman" w:cs="Times New Roman"/>
          <w:sz w:val="24"/>
          <w:szCs w:val="24"/>
        </w:rPr>
        <w:t>γ</w:t>
      </w:r>
      <w:proofErr w:type="spellEnd"/>
      <w:r w:rsidRPr="00822EAD">
        <w:rPr>
          <w:rFonts w:ascii="Times New Roman" w:hAnsi="Times New Roman" w:cs="Times New Roman"/>
          <w:sz w:val="24"/>
          <w:szCs w:val="24"/>
        </w:rPr>
        <w:t xml:space="preserve"> and </w:t>
      </w:r>
      <w:r w:rsidR="00822EAD" w:rsidRPr="00822EAD">
        <w:rPr>
          <w:rFonts w:ascii="Times New Roman" w:hAnsi="Times New Roman" w:cs="Times New Roman"/>
          <w:sz w:val="24"/>
          <w:szCs w:val="24"/>
        </w:rPr>
        <w:t>TNFα</w:t>
      </w:r>
      <w:r w:rsidR="00B149A0">
        <w:rPr>
          <w:rFonts w:ascii="Times New Roman" w:hAnsi="Times New Roman" w:cs="Times New Roman"/>
          <w:sz w:val="24"/>
          <w:szCs w:val="24"/>
        </w:rPr>
        <w:t>) in plasma</w:t>
      </w:r>
      <w:r w:rsidRPr="00822EAD">
        <w:rPr>
          <w:rFonts w:ascii="Times New Roman" w:hAnsi="Times New Roman" w:cs="Times New Roman"/>
          <w:sz w:val="24"/>
          <w:szCs w:val="24"/>
        </w:rPr>
        <w:t xml:space="preserve"> were detected </w:t>
      </w:r>
      <w:r w:rsidRPr="00822EAD">
        <w:rPr>
          <w:rFonts w:ascii="Times New Roman" w:eastAsia="宋体" w:hAnsi="Times New Roman" w:cs="Times New Roman"/>
          <w:bCs/>
          <w:kern w:val="0"/>
          <w:sz w:val="24"/>
          <w:szCs w:val="24"/>
        </w:rPr>
        <w:t>every day</w:t>
      </w:r>
      <w:r w:rsidRPr="00822EAD">
        <w:rPr>
          <w:rFonts w:ascii="Times New Roman" w:hAnsi="Times New Roman" w:cs="Times New Roman"/>
          <w:sz w:val="24"/>
          <w:szCs w:val="24"/>
        </w:rPr>
        <w:t xml:space="preserve"> by f</w:t>
      </w:r>
      <w:r w:rsidRPr="00822EAD">
        <w:rPr>
          <w:rFonts w:ascii="Times New Roman" w:eastAsia="宋体" w:hAnsi="Times New Roman" w:cs="Times New Roman"/>
          <w:bCs/>
          <w:kern w:val="0"/>
          <w:sz w:val="24"/>
          <w:szCs w:val="24"/>
        </w:rPr>
        <w:t>low cytometry as described in more detail below.</w:t>
      </w:r>
    </w:p>
    <w:p w14:paraId="0E27CBCA" w14:textId="77777777" w:rsidR="00F34F81" w:rsidRPr="00822EAD" w:rsidRDefault="00F34F81" w:rsidP="00F34F81">
      <w:pPr>
        <w:spacing w:line="360" w:lineRule="auto"/>
        <w:rPr>
          <w:rFonts w:ascii="Times New Roman" w:eastAsia="宋体" w:hAnsi="Times New Roman" w:cs="Times New Roman"/>
          <w:bCs/>
          <w:kern w:val="0"/>
          <w:sz w:val="24"/>
          <w:szCs w:val="24"/>
        </w:rPr>
      </w:pPr>
    </w:p>
    <w:p w14:paraId="27C1C6D9" w14:textId="77777777" w:rsidR="00F34F81" w:rsidRPr="00822EAD" w:rsidRDefault="00F34F81" w:rsidP="00F34F81">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lastRenderedPageBreak/>
        <w:t>Flow cytometry, multicolor flow cytometry and fluorescence-activated cell sorting (FACS)</w:t>
      </w:r>
    </w:p>
    <w:p w14:paraId="0D57D712" w14:textId="2C3F7B3B" w:rsidR="0032540D" w:rsidRPr="00822EAD" w:rsidRDefault="00F34F81" w:rsidP="00AE0EDD">
      <w:pPr>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 xml:space="preserve">Antibodies against CD3, CD4, CD8, CD45RO, CD62L, PD-1, TIM-3 and LAG-3 were used to identify the different subtypes of CART and </w:t>
      </w:r>
      <w:proofErr w:type="spellStart"/>
      <w:r w:rsidRPr="00822EAD">
        <w:rPr>
          <w:rFonts w:ascii="Times New Roman" w:eastAsia="宋体" w:hAnsi="Times New Roman" w:cs="Times New Roman"/>
          <w:bCs/>
          <w:kern w:val="0"/>
          <w:sz w:val="24"/>
          <w:szCs w:val="24"/>
        </w:rPr>
        <w:t>EndoT</w:t>
      </w:r>
      <w:proofErr w:type="spellEnd"/>
      <w:r w:rsidRPr="00822EAD">
        <w:rPr>
          <w:rFonts w:ascii="Times New Roman" w:eastAsia="宋体" w:hAnsi="Times New Roman" w:cs="Times New Roman"/>
          <w:bCs/>
          <w:kern w:val="0"/>
          <w:sz w:val="24"/>
          <w:szCs w:val="24"/>
        </w:rPr>
        <w:t xml:space="preserve"> cells. All antibodies and isotype controls were purchased from </w:t>
      </w:r>
      <w:proofErr w:type="spellStart"/>
      <w:r w:rsidRPr="00822EAD">
        <w:rPr>
          <w:rFonts w:ascii="Times New Roman" w:eastAsia="宋体" w:hAnsi="Times New Roman" w:cs="Times New Roman"/>
          <w:bCs/>
          <w:kern w:val="0"/>
          <w:sz w:val="24"/>
          <w:szCs w:val="24"/>
        </w:rPr>
        <w:t>Biolegend</w:t>
      </w:r>
      <w:proofErr w:type="spellEnd"/>
      <w:r w:rsidRPr="00822EAD">
        <w:rPr>
          <w:rFonts w:ascii="Times New Roman" w:eastAsia="宋体" w:hAnsi="Times New Roman" w:cs="Times New Roman"/>
          <w:bCs/>
          <w:kern w:val="0"/>
          <w:sz w:val="24"/>
          <w:szCs w:val="24"/>
        </w:rPr>
        <w:t>. The subsets of CART cells were defined as naive T (CD45RO</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/CD62L</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 central memory T (CD45RO</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/CD62L</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 effector memory T (CD45RO</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/CD62L</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 and effector T (CD45RO</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/CD62L</w:t>
      </w:r>
      <w:r w:rsidRPr="00822EAD">
        <w:rPr>
          <w:rFonts w:ascii="Times New Roman" w:eastAsia="宋体" w:hAnsi="Times New Roman" w:cs="Times New Roman"/>
          <w:bCs/>
          <w:kern w:val="0"/>
          <w:sz w:val="24"/>
          <w:szCs w:val="24"/>
          <w:vertAlign w:val="superscript"/>
        </w:rPr>
        <w:t>−</w:t>
      </w:r>
      <w:r w:rsidRPr="00822EAD">
        <w:rPr>
          <w:rFonts w:ascii="Times New Roman" w:eastAsia="宋体" w:hAnsi="Times New Roman" w:cs="Times New Roman"/>
          <w:bCs/>
          <w:kern w:val="0"/>
          <w:sz w:val="24"/>
          <w:szCs w:val="24"/>
        </w:rPr>
        <w:t xml:space="preserve">) cells. The tumor/plasma cells were defined by BCMA and CD138. The exhaustion markers of </w:t>
      </w:r>
      <w:r w:rsidR="00326067">
        <w:rPr>
          <w:rFonts w:ascii="Times New Roman" w:eastAsia="宋体" w:hAnsi="Times New Roman" w:cs="Times New Roman"/>
          <w:bCs/>
          <w:kern w:val="0"/>
          <w:sz w:val="24"/>
          <w:szCs w:val="24"/>
        </w:rPr>
        <w:t>CART</w:t>
      </w:r>
      <w:r w:rsidRPr="00822EAD">
        <w:rPr>
          <w:rFonts w:ascii="Times New Roman" w:eastAsia="宋体" w:hAnsi="Times New Roman" w:cs="Times New Roman"/>
          <w:bCs/>
          <w:kern w:val="0"/>
          <w:sz w:val="24"/>
          <w:szCs w:val="24"/>
        </w:rPr>
        <w:t xml:space="preserve"> cells mainly included PD-1, TIM-3, and LAG-3. </w:t>
      </w:r>
      <w:r w:rsidR="00FD14CD" w:rsidRPr="00822EAD">
        <w:rPr>
          <w:rFonts w:ascii="Times New Roman" w:eastAsia="宋体" w:hAnsi="Times New Roman" w:cs="Times New Roman"/>
          <w:bCs/>
          <w:kern w:val="0"/>
          <w:sz w:val="24"/>
          <w:szCs w:val="24"/>
        </w:rPr>
        <w:t xml:space="preserve">All samples were tested by the </w:t>
      </w:r>
      <w:proofErr w:type="spellStart"/>
      <w:r w:rsidR="00FD14CD" w:rsidRPr="00822EAD">
        <w:rPr>
          <w:rFonts w:ascii="Times New Roman" w:eastAsia="宋体" w:hAnsi="Times New Roman" w:cs="Times New Roman"/>
          <w:bCs/>
          <w:kern w:val="0"/>
          <w:sz w:val="24"/>
          <w:szCs w:val="24"/>
        </w:rPr>
        <w:t>CytoFLEX</w:t>
      </w:r>
      <w:proofErr w:type="spellEnd"/>
      <w:r w:rsidR="00FD14CD" w:rsidRPr="00822EAD">
        <w:rPr>
          <w:rFonts w:ascii="Times New Roman" w:eastAsia="宋体" w:hAnsi="Times New Roman" w:cs="Times New Roman"/>
          <w:bCs/>
          <w:kern w:val="0"/>
          <w:sz w:val="24"/>
          <w:szCs w:val="24"/>
        </w:rPr>
        <w:t xml:space="preserve"> Lx Flow Cytometer (Beckman Coulter) and data were analyzed using </w:t>
      </w:r>
      <w:proofErr w:type="spellStart"/>
      <w:r w:rsidR="00FD14CD" w:rsidRPr="00822EAD">
        <w:rPr>
          <w:rFonts w:ascii="Times New Roman" w:eastAsia="宋体" w:hAnsi="Times New Roman" w:cs="Times New Roman"/>
          <w:bCs/>
          <w:kern w:val="0"/>
          <w:sz w:val="24"/>
          <w:szCs w:val="24"/>
        </w:rPr>
        <w:t>FlowJo</w:t>
      </w:r>
      <w:proofErr w:type="spellEnd"/>
      <w:r w:rsidR="00FD14CD" w:rsidRPr="00822EAD">
        <w:rPr>
          <w:rFonts w:ascii="Times New Roman" w:eastAsia="宋体" w:hAnsi="Times New Roman" w:cs="Times New Roman"/>
          <w:bCs/>
          <w:kern w:val="0"/>
          <w:sz w:val="24"/>
          <w:szCs w:val="24"/>
        </w:rPr>
        <w:t xml:space="preserve"> X 10.0.7r2 (</w:t>
      </w:r>
      <w:proofErr w:type="spellStart"/>
      <w:r w:rsidR="00FD14CD" w:rsidRPr="00822EAD">
        <w:rPr>
          <w:rFonts w:ascii="Times New Roman" w:eastAsia="宋体" w:hAnsi="Times New Roman" w:cs="Times New Roman"/>
          <w:bCs/>
          <w:kern w:val="0"/>
          <w:sz w:val="24"/>
          <w:szCs w:val="24"/>
        </w:rPr>
        <w:t>FlowJo</w:t>
      </w:r>
      <w:proofErr w:type="spellEnd"/>
      <w:r w:rsidR="00FD14CD" w:rsidRPr="00822EAD">
        <w:rPr>
          <w:rFonts w:ascii="Times New Roman" w:eastAsia="宋体" w:hAnsi="Times New Roman" w:cs="Times New Roman"/>
          <w:bCs/>
          <w:kern w:val="0"/>
          <w:sz w:val="24"/>
          <w:szCs w:val="24"/>
        </w:rPr>
        <w:t xml:space="preserve"> LLC).</w:t>
      </w:r>
      <w:r w:rsidR="0032540D">
        <w:rPr>
          <w:rFonts w:ascii="Times New Roman" w:eastAsia="宋体" w:hAnsi="Times New Roman" w:cs="Times New Roman" w:hint="eastAsia"/>
          <w:bCs/>
          <w:kern w:val="0"/>
          <w:sz w:val="24"/>
          <w:szCs w:val="24"/>
        </w:rPr>
        <w:t xml:space="preserve"> </w:t>
      </w:r>
      <w:r w:rsidR="0032540D" w:rsidRPr="0032540D">
        <w:rPr>
          <w:rFonts w:ascii="Times New Roman" w:eastAsia="宋体" w:hAnsi="Times New Roman" w:cs="Times New Roman"/>
          <w:bCs/>
          <w:kern w:val="0"/>
          <w:sz w:val="24"/>
          <w:szCs w:val="24"/>
        </w:rPr>
        <w:t>All antibodies and</w:t>
      </w:r>
      <w:r w:rsidR="0032540D">
        <w:rPr>
          <w:rFonts w:ascii="Times New Roman" w:eastAsia="宋体" w:hAnsi="Times New Roman" w:cs="Times New Roman" w:hint="eastAsia"/>
          <w:bCs/>
          <w:kern w:val="0"/>
          <w:sz w:val="24"/>
          <w:szCs w:val="24"/>
        </w:rPr>
        <w:t xml:space="preserve"> </w:t>
      </w:r>
      <w:r w:rsidR="0032540D" w:rsidRPr="0032540D">
        <w:rPr>
          <w:rFonts w:ascii="Times New Roman" w:eastAsia="宋体" w:hAnsi="Times New Roman" w:cs="Times New Roman"/>
          <w:bCs/>
          <w:kern w:val="0"/>
          <w:sz w:val="24"/>
          <w:szCs w:val="24"/>
        </w:rPr>
        <w:t>detection reagents used in this study are listed in the key resources table</w:t>
      </w:r>
      <w:r w:rsidR="004555ED">
        <w:rPr>
          <w:rFonts w:ascii="Times New Roman" w:eastAsia="宋体" w:hAnsi="Times New Roman" w:cs="Times New Roman" w:hint="eastAsia"/>
          <w:bCs/>
          <w:kern w:val="0"/>
          <w:sz w:val="24"/>
          <w:szCs w:val="24"/>
        </w:rPr>
        <w:t xml:space="preserve"> (Table S8)</w:t>
      </w:r>
      <w:r w:rsidR="0032540D" w:rsidRPr="0032540D">
        <w:rPr>
          <w:rFonts w:ascii="Times New Roman" w:eastAsia="宋体" w:hAnsi="Times New Roman" w:cs="Times New Roman"/>
          <w:bCs/>
          <w:kern w:val="0"/>
          <w:sz w:val="24"/>
          <w:szCs w:val="24"/>
        </w:rPr>
        <w:t>.</w:t>
      </w:r>
    </w:p>
    <w:p w14:paraId="31D20EBE" w14:textId="77777777" w:rsidR="00FD14CD" w:rsidRPr="00822EAD" w:rsidRDefault="00FD14CD" w:rsidP="00F34F81">
      <w:pPr>
        <w:spacing w:line="360" w:lineRule="auto"/>
        <w:outlineLvl w:val="0"/>
        <w:rPr>
          <w:rFonts w:ascii="Times New Roman" w:eastAsia="宋体" w:hAnsi="Times New Roman" w:cs="Times New Roman"/>
          <w:b/>
          <w:bCs/>
          <w:kern w:val="0"/>
          <w:sz w:val="24"/>
          <w:szCs w:val="24"/>
        </w:rPr>
      </w:pPr>
    </w:p>
    <w:p w14:paraId="628C5B73" w14:textId="77777777" w:rsidR="00F34F81" w:rsidRPr="00822EAD" w:rsidRDefault="00F34F81" w:rsidP="00F34F81">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t xml:space="preserve">10X single-cell RNA and TCR sequencing and data </w:t>
      </w:r>
      <w:proofErr w:type="gramStart"/>
      <w:r w:rsidRPr="00822EAD">
        <w:rPr>
          <w:rFonts w:ascii="Times New Roman" w:eastAsia="宋体" w:hAnsi="Times New Roman" w:cs="Times New Roman"/>
          <w:b/>
          <w:bCs/>
          <w:kern w:val="0"/>
          <w:sz w:val="24"/>
          <w:szCs w:val="24"/>
        </w:rPr>
        <w:t>analysis</w:t>
      </w:r>
      <w:proofErr w:type="gramEnd"/>
    </w:p>
    <w:p w14:paraId="3D9D2F1B" w14:textId="77777777" w:rsidR="00CA7284" w:rsidRPr="00822EAD" w:rsidRDefault="00F34F81" w:rsidP="00CA7284">
      <w:pPr>
        <w:spacing w:line="360" w:lineRule="auto"/>
        <w:ind w:firstLineChars="200" w:firstLine="480"/>
        <w:rPr>
          <w:rFonts w:ascii="Times New Roman" w:hAnsi="Times New Roman" w:cs="Times New Roman"/>
          <w:sz w:val="24"/>
          <w:szCs w:val="24"/>
        </w:rPr>
      </w:pPr>
      <w:r w:rsidRPr="00822EAD">
        <w:rPr>
          <w:rFonts w:ascii="Times New Roman" w:hAnsi="Times New Roman" w:cs="Times New Roman"/>
          <w:sz w:val="24"/>
          <w:szCs w:val="24"/>
        </w:rPr>
        <w:t xml:space="preserve">Cells for single-cell sequencing were isolated from cryopreserved aliquots of </w:t>
      </w:r>
      <w:r w:rsidRPr="00822EAD">
        <w:rPr>
          <w:rFonts w:ascii="Times New Roman" w:eastAsia="宋体" w:hAnsi="Times New Roman" w:cs="Times New Roman"/>
          <w:sz w:val="24"/>
          <w:szCs w:val="24"/>
        </w:rPr>
        <w:t>CART cells</w:t>
      </w:r>
      <w:r w:rsidRPr="00822EAD">
        <w:rPr>
          <w:rFonts w:ascii="Times New Roman" w:hAnsi="Times New Roman" w:cs="Times New Roman"/>
          <w:sz w:val="24"/>
          <w:szCs w:val="24"/>
        </w:rPr>
        <w:t xml:space="preserve"> or peripheral blood mononuclear cells (PBMCs). </w:t>
      </w:r>
      <w:r w:rsidR="00CA7284" w:rsidRPr="00822EAD">
        <w:rPr>
          <w:rFonts w:ascii="Times New Roman" w:eastAsia="宋体" w:hAnsi="Times New Roman" w:cs="Times New Roman"/>
          <w:bCs/>
          <w:kern w:val="0"/>
          <w:sz w:val="24"/>
          <w:szCs w:val="24"/>
        </w:rPr>
        <w:t xml:space="preserve">10X Chromium Single Cell </w:t>
      </w:r>
      <w:bookmarkStart w:id="97" w:name="OLE_LINK16"/>
      <w:bookmarkStart w:id="98" w:name="OLE_LINK41"/>
      <w:r w:rsidR="00CA7284" w:rsidRPr="00822EAD">
        <w:rPr>
          <w:rFonts w:ascii="Times New Roman" w:eastAsia="宋体" w:hAnsi="Times New Roman" w:cs="Times New Roman"/>
          <w:bCs/>
          <w:kern w:val="0"/>
          <w:sz w:val="24"/>
          <w:szCs w:val="24"/>
        </w:rPr>
        <w:t>V(D)J</w:t>
      </w:r>
      <w:bookmarkEnd w:id="97"/>
      <w:bookmarkEnd w:id="98"/>
      <w:r w:rsidR="00CA7284" w:rsidRPr="00822EAD">
        <w:rPr>
          <w:rFonts w:ascii="Times New Roman" w:eastAsia="宋体" w:hAnsi="Times New Roman" w:cs="Times New Roman"/>
          <w:bCs/>
          <w:kern w:val="0"/>
          <w:sz w:val="24"/>
          <w:szCs w:val="24"/>
        </w:rPr>
        <w:t xml:space="preserve"> Reagent Kits, including 5</w:t>
      </w:r>
      <w:r w:rsidR="00CA7284" w:rsidRPr="00822EAD">
        <w:rPr>
          <w:rFonts w:ascii="Times New Roman" w:eastAsia="宋体" w:hAnsi="Times New Roman" w:cs="Times New Roman"/>
          <w:bCs/>
          <w:kern w:val="0"/>
          <w:sz w:val="24"/>
          <w:szCs w:val="24"/>
          <w:vertAlign w:val="superscript"/>
        </w:rPr>
        <w:t xml:space="preserve">’ </w:t>
      </w:r>
      <w:r w:rsidR="00CA7284" w:rsidRPr="00822EAD">
        <w:rPr>
          <w:rFonts w:ascii="Times New Roman" w:eastAsia="宋体" w:hAnsi="Times New Roman" w:cs="Times New Roman"/>
          <w:bCs/>
          <w:kern w:val="0"/>
          <w:sz w:val="24"/>
          <w:szCs w:val="24"/>
        </w:rPr>
        <w:t xml:space="preserve">library &amp; gel bead </w:t>
      </w:r>
      <w:proofErr w:type="gramStart"/>
      <w:r w:rsidR="00CA7284" w:rsidRPr="00822EAD">
        <w:rPr>
          <w:rFonts w:ascii="Times New Roman" w:eastAsia="宋体" w:hAnsi="Times New Roman" w:cs="Times New Roman"/>
          <w:bCs/>
          <w:kern w:val="0"/>
          <w:sz w:val="24"/>
          <w:szCs w:val="24"/>
        </w:rPr>
        <w:t>kit(</w:t>
      </w:r>
      <w:proofErr w:type="gramEnd"/>
      <w:r w:rsidR="00CA7284" w:rsidRPr="00822EAD">
        <w:rPr>
          <w:rFonts w:ascii="Times New Roman" w:eastAsia="宋体" w:hAnsi="Times New Roman" w:cs="Times New Roman"/>
          <w:bCs/>
          <w:kern w:val="0"/>
          <w:sz w:val="24"/>
          <w:szCs w:val="24"/>
        </w:rPr>
        <w:t>PN-1000006), library construction kit (PN-1000020), V(D)J enrichment kit (PN-1000005), chip kit (PN-120236) and i7 multiplex kit (PN-120262), were purchased from 10X Genomics.</w:t>
      </w:r>
    </w:p>
    <w:p w14:paraId="1739A41C" w14:textId="37261D8C" w:rsidR="00624204" w:rsidRPr="00AC0BC3" w:rsidRDefault="00CA7284" w:rsidP="00F34F81">
      <w:pPr>
        <w:spacing w:line="360" w:lineRule="auto"/>
        <w:rPr>
          <w:rFonts w:ascii="Times New Roman" w:eastAsia="宋体" w:hAnsi="Times New Roman" w:cs="Times New Roman"/>
          <w:bCs/>
          <w:kern w:val="0"/>
          <w:sz w:val="24"/>
          <w:szCs w:val="24"/>
        </w:rPr>
      </w:pPr>
      <w:r w:rsidRPr="00822EAD">
        <w:rPr>
          <w:rFonts w:ascii="Times New Roman" w:hAnsi="Times New Roman" w:cs="Times New Roman"/>
          <w:sz w:val="24"/>
          <w:szCs w:val="24"/>
        </w:rPr>
        <w:t>In short</w:t>
      </w:r>
      <w:r w:rsidR="00F34F81" w:rsidRPr="00822EAD">
        <w:rPr>
          <w:rFonts w:ascii="Times New Roman" w:eastAsia="宋体" w:hAnsi="Times New Roman" w:cs="Times New Roman"/>
          <w:bCs/>
          <w:kern w:val="0"/>
          <w:sz w:val="24"/>
          <w:szCs w:val="24"/>
        </w:rPr>
        <w:t>, cells at 1*10</w:t>
      </w:r>
      <w:r w:rsidR="00F34F81" w:rsidRPr="00822EAD">
        <w:rPr>
          <w:rFonts w:ascii="Times New Roman" w:eastAsia="宋体" w:hAnsi="Times New Roman" w:cs="Times New Roman"/>
          <w:bCs/>
          <w:kern w:val="0"/>
          <w:sz w:val="24"/>
          <w:szCs w:val="24"/>
          <w:vertAlign w:val="superscript"/>
        </w:rPr>
        <w:t>6</w:t>
      </w:r>
      <w:r w:rsidR="00F34F81" w:rsidRPr="00822EAD">
        <w:rPr>
          <w:rFonts w:ascii="Times New Roman" w:eastAsia="宋体" w:hAnsi="Times New Roman" w:cs="Times New Roman"/>
          <w:bCs/>
          <w:kern w:val="0"/>
          <w:sz w:val="24"/>
          <w:szCs w:val="24"/>
        </w:rPr>
        <w:t xml:space="preserve"> cells/mL were resuspended in DPBS with 0.04% BSA</w:t>
      </w:r>
      <w:r w:rsidRPr="00822EAD">
        <w:rPr>
          <w:rFonts w:ascii="Times New Roman" w:eastAsia="宋体" w:hAnsi="Times New Roman" w:cs="Times New Roman"/>
          <w:bCs/>
          <w:kern w:val="0"/>
          <w:sz w:val="24"/>
          <w:szCs w:val="24"/>
        </w:rPr>
        <w:t xml:space="preserve"> at first</w:t>
      </w:r>
      <w:r w:rsidR="00F34F81" w:rsidRPr="00822EAD">
        <w:rPr>
          <w:rFonts w:ascii="Times New Roman" w:eastAsia="宋体" w:hAnsi="Times New Roman" w:cs="Times New Roman"/>
          <w:bCs/>
          <w:kern w:val="0"/>
          <w:sz w:val="24"/>
          <w:szCs w:val="24"/>
        </w:rPr>
        <w:t xml:space="preserve">. Second, gel beads-in-emulsion (GEMs) were generated, and a reverse transcription reaction was performed to acquire cDNA in the PCR instrument. Then, a </w:t>
      </w:r>
      <w:proofErr w:type="spellStart"/>
      <w:r w:rsidR="00F34F81" w:rsidRPr="00822EAD">
        <w:rPr>
          <w:rFonts w:ascii="Times New Roman" w:eastAsia="宋体" w:hAnsi="Times New Roman" w:cs="Times New Roman"/>
          <w:bCs/>
          <w:kern w:val="0"/>
          <w:sz w:val="24"/>
          <w:szCs w:val="24"/>
        </w:rPr>
        <w:t>scRNA</w:t>
      </w:r>
      <w:proofErr w:type="spellEnd"/>
      <w:r w:rsidR="00F34F81" w:rsidRPr="00822EAD">
        <w:rPr>
          <w:rFonts w:ascii="Times New Roman" w:eastAsia="宋体" w:hAnsi="Times New Roman" w:cs="Times New Roman"/>
          <w:bCs/>
          <w:kern w:val="0"/>
          <w:sz w:val="24"/>
          <w:szCs w:val="24"/>
        </w:rPr>
        <w:t>-seq library and TCR library were generated from cDNA according to the manufacturer’s protocol. Libraries were sequ</w:t>
      </w:r>
      <w:r w:rsidRPr="00822EAD">
        <w:rPr>
          <w:rFonts w:ascii="Times New Roman" w:eastAsia="宋体" w:hAnsi="Times New Roman" w:cs="Times New Roman"/>
          <w:bCs/>
          <w:kern w:val="0"/>
          <w:sz w:val="24"/>
          <w:szCs w:val="24"/>
        </w:rPr>
        <w:t xml:space="preserve">enced on the Illumina </w:t>
      </w:r>
      <w:proofErr w:type="spellStart"/>
      <w:r w:rsidRPr="00822EAD">
        <w:rPr>
          <w:rFonts w:ascii="Times New Roman" w:eastAsia="宋体" w:hAnsi="Times New Roman" w:cs="Times New Roman"/>
          <w:bCs/>
          <w:kern w:val="0"/>
          <w:sz w:val="24"/>
          <w:szCs w:val="24"/>
        </w:rPr>
        <w:t>HiSeq</w:t>
      </w:r>
      <w:proofErr w:type="spellEnd"/>
      <w:r w:rsidR="00F34F81" w:rsidRPr="00822EAD">
        <w:rPr>
          <w:rFonts w:ascii="Times New Roman" w:eastAsia="宋体" w:hAnsi="Times New Roman" w:cs="Times New Roman"/>
          <w:bCs/>
          <w:kern w:val="0"/>
          <w:sz w:val="24"/>
          <w:szCs w:val="24"/>
        </w:rPr>
        <w:t xml:space="preserve"> platform</w:t>
      </w:r>
      <w:r w:rsidR="00E53FDD">
        <w:rPr>
          <w:rFonts w:ascii="Times New Roman" w:eastAsia="宋体" w:hAnsi="Times New Roman" w:cs="Times New Roman" w:hint="eastAsia"/>
          <w:bCs/>
          <w:kern w:val="0"/>
          <w:sz w:val="24"/>
          <w:szCs w:val="24"/>
        </w:rPr>
        <w:t xml:space="preserve"> by </w:t>
      </w:r>
      <w:r w:rsidR="00E53FDD" w:rsidRPr="00E53FDD">
        <w:rPr>
          <w:rFonts w:ascii="Times New Roman" w:eastAsia="宋体" w:hAnsi="Times New Roman" w:cs="Times New Roman"/>
          <w:bCs/>
          <w:kern w:val="0"/>
          <w:sz w:val="24"/>
          <w:szCs w:val="24"/>
        </w:rPr>
        <w:t xml:space="preserve">Hangzhou </w:t>
      </w:r>
      <w:proofErr w:type="spellStart"/>
      <w:r w:rsidR="00E53FDD" w:rsidRPr="00E53FDD">
        <w:rPr>
          <w:rFonts w:ascii="Times New Roman" w:eastAsia="宋体" w:hAnsi="Times New Roman" w:cs="Times New Roman"/>
          <w:bCs/>
          <w:kern w:val="0"/>
          <w:sz w:val="24"/>
          <w:szCs w:val="24"/>
        </w:rPr>
        <w:t>Repugene</w:t>
      </w:r>
      <w:proofErr w:type="spellEnd"/>
      <w:r w:rsidR="00E53FDD" w:rsidRPr="00E53FDD">
        <w:rPr>
          <w:rFonts w:ascii="Times New Roman" w:eastAsia="宋体" w:hAnsi="Times New Roman" w:cs="Times New Roman"/>
          <w:bCs/>
          <w:kern w:val="0"/>
          <w:sz w:val="24"/>
          <w:szCs w:val="24"/>
        </w:rPr>
        <w:t xml:space="preserve"> Technology Co., Ltd</w:t>
      </w:r>
      <w:r w:rsidR="00F34F81" w:rsidRPr="00822EAD">
        <w:rPr>
          <w:rFonts w:ascii="Times New Roman" w:eastAsia="宋体" w:hAnsi="Times New Roman" w:cs="Times New Roman"/>
          <w:bCs/>
          <w:kern w:val="0"/>
          <w:sz w:val="24"/>
          <w:szCs w:val="24"/>
        </w:rPr>
        <w:t xml:space="preserve">. </w:t>
      </w:r>
      <w:r w:rsidR="00AC0BC3" w:rsidRPr="0032540D">
        <w:rPr>
          <w:rFonts w:ascii="Times New Roman" w:eastAsia="宋体" w:hAnsi="Times New Roman" w:cs="Times New Roman"/>
          <w:bCs/>
          <w:kern w:val="0"/>
          <w:sz w:val="24"/>
          <w:szCs w:val="24"/>
        </w:rPr>
        <w:t>All</w:t>
      </w:r>
      <w:r w:rsidR="00AC0BC3">
        <w:rPr>
          <w:rFonts w:ascii="Times New Roman" w:eastAsia="宋体" w:hAnsi="Times New Roman" w:cs="Times New Roman" w:hint="eastAsia"/>
          <w:bCs/>
          <w:kern w:val="0"/>
          <w:sz w:val="24"/>
          <w:szCs w:val="24"/>
        </w:rPr>
        <w:t xml:space="preserve"> </w:t>
      </w:r>
      <w:r w:rsidR="00AC0BC3" w:rsidRPr="0032540D">
        <w:rPr>
          <w:rFonts w:ascii="Times New Roman" w:eastAsia="宋体" w:hAnsi="Times New Roman" w:cs="Times New Roman"/>
          <w:bCs/>
          <w:kern w:val="0"/>
          <w:sz w:val="24"/>
          <w:szCs w:val="24"/>
        </w:rPr>
        <w:t>detection reagents used in this study are listed in the key resources table.</w:t>
      </w:r>
      <w:r w:rsidR="00E53FDD">
        <w:rPr>
          <w:rFonts w:ascii="Times New Roman" w:eastAsia="宋体" w:hAnsi="Times New Roman" w:cs="Times New Roman" w:hint="eastAsia"/>
          <w:bCs/>
          <w:kern w:val="0"/>
          <w:sz w:val="24"/>
          <w:szCs w:val="24"/>
        </w:rPr>
        <w:t xml:space="preserve"> </w:t>
      </w:r>
      <w:r w:rsidR="000A7B06" w:rsidRPr="000A7B06">
        <w:rPr>
          <w:rFonts w:ascii="Times New Roman" w:eastAsia="宋体" w:hAnsi="Times New Roman" w:cs="Times New Roman"/>
          <w:bCs/>
          <w:kern w:val="0"/>
          <w:sz w:val="24"/>
          <w:szCs w:val="24"/>
        </w:rPr>
        <w:t>The raw sequence reads</w:t>
      </w:r>
      <w:r w:rsidR="000A7B06">
        <w:rPr>
          <w:rFonts w:ascii="Times New Roman" w:eastAsia="宋体" w:hAnsi="Times New Roman" w:cs="Times New Roman" w:hint="eastAsia"/>
          <w:bCs/>
          <w:kern w:val="0"/>
          <w:sz w:val="24"/>
          <w:szCs w:val="24"/>
        </w:rPr>
        <w:t xml:space="preserve"> of </w:t>
      </w:r>
      <w:proofErr w:type="spellStart"/>
      <w:r w:rsidR="000A7B06">
        <w:rPr>
          <w:rFonts w:ascii="Times New Roman" w:eastAsia="宋体" w:hAnsi="Times New Roman" w:cs="Times New Roman"/>
          <w:bCs/>
          <w:kern w:val="0"/>
          <w:sz w:val="24"/>
          <w:szCs w:val="24"/>
        </w:rPr>
        <w:t>sc</w:t>
      </w:r>
      <w:r w:rsidR="000A7B06">
        <w:rPr>
          <w:rFonts w:ascii="Times New Roman" w:eastAsia="宋体" w:hAnsi="Times New Roman" w:cs="Times New Roman" w:hint="eastAsia"/>
          <w:bCs/>
          <w:kern w:val="0"/>
          <w:sz w:val="24"/>
          <w:szCs w:val="24"/>
        </w:rPr>
        <w:t>RNA</w:t>
      </w:r>
      <w:proofErr w:type="spellEnd"/>
      <w:r w:rsidR="000A7B06">
        <w:rPr>
          <w:rFonts w:ascii="Times New Roman" w:eastAsia="宋体" w:hAnsi="Times New Roman" w:cs="Times New Roman" w:hint="eastAsia"/>
          <w:bCs/>
          <w:kern w:val="0"/>
          <w:sz w:val="24"/>
          <w:szCs w:val="24"/>
        </w:rPr>
        <w:t xml:space="preserve">-seq and </w:t>
      </w:r>
      <w:proofErr w:type="spellStart"/>
      <w:r w:rsidR="000A7B06">
        <w:rPr>
          <w:rFonts w:ascii="Times New Roman" w:eastAsia="宋体" w:hAnsi="Times New Roman" w:cs="Times New Roman"/>
          <w:bCs/>
          <w:kern w:val="0"/>
          <w:sz w:val="24"/>
          <w:szCs w:val="24"/>
        </w:rPr>
        <w:t>sc</w:t>
      </w:r>
      <w:r w:rsidR="000A7B06">
        <w:rPr>
          <w:rFonts w:ascii="Times New Roman" w:eastAsia="宋体" w:hAnsi="Times New Roman" w:cs="Times New Roman" w:hint="eastAsia"/>
          <w:bCs/>
          <w:kern w:val="0"/>
          <w:sz w:val="24"/>
          <w:szCs w:val="24"/>
        </w:rPr>
        <w:t>TCR</w:t>
      </w:r>
      <w:proofErr w:type="spellEnd"/>
      <w:r w:rsidR="000A7B06">
        <w:rPr>
          <w:rFonts w:ascii="Times New Roman" w:eastAsia="宋体" w:hAnsi="Times New Roman" w:cs="Times New Roman"/>
          <w:bCs/>
          <w:kern w:val="0"/>
          <w:sz w:val="24"/>
          <w:szCs w:val="24"/>
        </w:rPr>
        <w:t>-seq</w:t>
      </w:r>
      <w:r w:rsidR="000A7B06" w:rsidRPr="000A7B06">
        <w:rPr>
          <w:rFonts w:ascii="Times New Roman" w:eastAsia="宋体" w:hAnsi="Times New Roman" w:cs="Times New Roman"/>
          <w:bCs/>
          <w:kern w:val="0"/>
          <w:sz w:val="24"/>
          <w:szCs w:val="24"/>
        </w:rPr>
        <w:t xml:space="preserve"> generated in this study have been deposited in the Genome Sequence Archive (GSA) of the China National Center for Bioinformation (CNCB) under accession number (subPRO013723).</w:t>
      </w:r>
    </w:p>
    <w:p w14:paraId="70A2DB9E" w14:textId="1F2B8916" w:rsidR="00F34F81" w:rsidRPr="00822EAD" w:rsidRDefault="00F34F81" w:rsidP="000A7B06">
      <w:pPr>
        <w:widowControl/>
        <w:spacing w:line="360" w:lineRule="auto"/>
        <w:ind w:firstLineChars="197" w:firstLine="473"/>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lastRenderedPageBreak/>
        <w:t xml:space="preserve">All raw sample data were separately demultiplexed and aligned to the human genome GRCH38, and the gene (unique molecular identifier, UMI) count of each cell was estimated using the </w:t>
      </w:r>
      <w:proofErr w:type="spellStart"/>
      <w:r w:rsidRPr="00822EAD">
        <w:rPr>
          <w:rFonts w:ascii="Times New Roman" w:eastAsia="宋体" w:hAnsi="Times New Roman" w:cs="Times New Roman"/>
          <w:bCs/>
          <w:kern w:val="0"/>
          <w:sz w:val="24"/>
          <w:szCs w:val="24"/>
        </w:rPr>
        <w:t>Cellranger</w:t>
      </w:r>
      <w:proofErr w:type="spellEnd"/>
      <w:r w:rsidRPr="00822EAD">
        <w:rPr>
          <w:rFonts w:ascii="Times New Roman" w:eastAsia="宋体" w:hAnsi="Times New Roman" w:cs="Times New Roman"/>
          <w:bCs/>
          <w:kern w:val="0"/>
          <w:sz w:val="24"/>
          <w:szCs w:val="24"/>
        </w:rPr>
        <w:t xml:space="preserve"> toolkit (Version 3.0.0, 10X Genomics) with default parameters. Cells with fewer than 200 detected genes, greater than 20,000 detected transcripts, and a total percentage of mitochondrial gene expression exceeding 20% were excluded from the analysis. Genes expressed in fewer than 5 cells were also removed. Then, 28 sample matrices from 4 time points and 4 patients were integrated by using the Seurat (Version 3.0.0) and Harmony R packages. The above data were normalized using the </w:t>
      </w:r>
      <w:proofErr w:type="spellStart"/>
      <w:r w:rsidRPr="00822EAD">
        <w:rPr>
          <w:rFonts w:ascii="Times New Roman" w:eastAsia="宋体" w:hAnsi="Times New Roman" w:cs="Times New Roman"/>
          <w:bCs/>
          <w:kern w:val="0"/>
          <w:sz w:val="24"/>
          <w:szCs w:val="24"/>
        </w:rPr>
        <w:t>normalizeData</w:t>
      </w:r>
      <w:proofErr w:type="spellEnd"/>
      <w:r w:rsidRPr="00822EAD">
        <w:rPr>
          <w:rFonts w:ascii="Times New Roman" w:eastAsia="宋体" w:hAnsi="Times New Roman" w:cs="Times New Roman"/>
          <w:bCs/>
          <w:kern w:val="0"/>
          <w:sz w:val="24"/>
          <w:szCs w:val="24"/>
        </w:rPr>
        <w:t xml:space="preserve"> function in Seurat (</w:t>
      </w:r>
      <w:proofErr w:type="spellStart"/>
      <w:r w:rsidRPr="00822EAD">
        <w:rPr>
          <w:rFonts w:ascii="Times New Roman" w:eastAsia="宋体" w:hAnsi="Times New Roman" w:cs="Times New Roman"/>
          <w:bCs/>
          <w:kern w:val="0"/>
          <w:sz w:val="24"/>
          <w:szCs w:val="24"/>
        </w:rPr>
        <w:t>LogNormalize</w:t>
      </w:r>
      <w:proofErr w:type="spellEnd"/>
      <w:r w:rsidRPr="00822EAD">
        <w:rPr>
          <w:rFonts w:ascii="Times New Roman" w:eastAsia="宋体" w:hAnsi="Times New Roman" w:cs="Times New Roman"/>
          <w:bCs/>
          <w:kern w:val="0"/>
          <w:sz w:val="24"/>
          <w:szCs w:val="24"/>
        </w:rPr>
        <w:t xml:space="preserve"> method with a </w:t>
      </w:r>
      <w:bookmarkStart w:id="99" w:name="OLE_LINK9"/>
      <w:bookmarkStart w:id="100" w:name="OLE_LINK10"/>
      <w:r w:rsidRPr="00822EAD">
        <w:rPr>
          <w:rFonts w:ascii="Times New Roman" w:eastAsia="宋体" w:hAnsi="Times New Roman" w:cs="Times New Roman"/>
          <w:bCs/>
          <w:kern w:val="0"/>
          <w:sz w:val="24"/>
          <w:szCs w:val="24"/>
        </w:rPr>
        <w:t>scale factor</w:t>
      </w:r>
      <w:bookmarkEnd w:id="99"/>
      <w:bookmarkEnd w:id="100"/>
      <w:r w:rsidRPr="00822EAD">
        <w:rPr>
          <w:rFonts w:ascii="Times New Roman" w:eastAsia="宋体" w:hAnsi="Times New Roman" w:cs="Times New Roman"/>
          <w:bCs/>
          <w:kern w:val="0"/>
          <w:sz w:val="24"/>
          <w:szCs w:val="24"/>
        </w:rPr>
        <w:t xml:space="preserve"> of 10000). Anchors were identified using </w:t>
      </w:r>
      <w:proofErr w:type="spellStart"/>
      <w:r w:rsidRPr="00822EAD">
        <w:rPr>
          <w:rFonts w:ascii="Times New Roman" w:eastAsia="宋体" w:hAnsi="Times New Roman" w:cs="Times New Roman"/>
          <w:bCs/>
          <w:kern w:val="0"/>
          <w:sz w:val="24"/>
          <w:szCs w:val="24"/>
        </w:rPr>
        <w:t>FindIntegrationAnchors</w:t>
      </w:r>
      <w:proofErr w:type="spellEnd"/>
      <w:r w:rsidRPr="00822EAD">
        <w:rPr>
          <w:rFonts w:ascii="Times New Roman" w:eastAsia="宋体" w:hAnsi="Times New Roman" w:cs="Times New Roman"/>
          <w:bCs/>
          <w:kern w:val="0"/>
          <w:sz w:val="24"/>
          <w:szCs w:val="24"/>
        </w:rPr>
        <w:t xml:space="preserve"> with 1-50 dimensions and 2000 anchor features. An expression matrix of approximately 12000 cells with an average of 2000 genes per cell was obtained for further analysis. Downstream analysis after integration included data feature scaling (</w:t>
      </w:r>
      <w:proofErr w:type="spellStart"/>
      <w:r w:rsidRPr="00822EAD">
        <w:rPr>
          <w:rFonts w:ascii="Times New Roman" w:eastAsia="宋体" w:hAnsi="Times New Roman" w:cs="Times New Roman"/>
          <w:bCs/>
          <w:kern w:val="0"/>
          <w:sz w:val="24"/>
          <w:szCs w:val="24"/>
        </w:rPr>
        <w:t>ScaleData</w:t>
      </w:r>
      <w:proofErr w:type="spellEnd"/>
      <w:r w:rsidRPr="00822EAD">
        <w:rPr>
          <w:rFonts w:ascii="Times New Roman" w:eastAsia="宋体" w:hAnsi="Times New Roman" w:cs="Times New Roman"/>
          <w:bCs/>
          <w:kern w:val="0"/>
          <w:sz w:val="24"/>
          <w:szCs w:val="24"/>
        </w:rPr>
        <w:t xml:space="preserve">), principal component analysis (PCA, </w:t>
      </w:r>
      <w:proofErr w:type="spellStart"/>
      <w:r w:rsidRPr="00822EAD">
        <w:rPr>
          <w:rFonts w:ascii="Times New Roman" w:eastAsia="宋体" w:hAnsi="Times New Roman" w:cs="Times New Roman"/>
          <w:bCs/>
          <w:kern w:val="0"/>
          <w:sz w:val="24"/>
          <w:szCs w:val="24"/>
        </w:rPr>
        <w:t>RunPCA</w:t>
      </w:r>
      <w:proofErr w:type="spellEnd"/>
      <w:r w:rsidRPr="00822EAD">
        <w:rPr>
          <w:rFonts w:ascii="Times New Roman" w:eastAsia="宋体" w:hAnsi="Times New Roman" w:cs="Times New Roman"/>
          <w:bCs/>
          <w:kern w:val="0"/>
          <w:sz w:val="24"/>
          <w:szCs w:val="24"/>
        </w:rPr>
        <w:t>) and SNN graph building (</w:t>
      </w:r>
      <w:proofErr w:type="spellStart"/>
      <w:r w:rsidRPr="00822EAD">
        <w:rPr>
          <w:rFonts w:ascii="Times New Roman" w:eastAsia="宋体" w:hAnsi="Times New Roman" w:cs="Times New Roman"/>
          <w:bCs/>
          <w:kern w:val="0"/>
          <w:sz w:val="24"/>
          <w:szCs w:val="24"/>
        </w:rPr>
        <w:t>FindNeighbors</w:t>
      </w:r>
      <w:proofErr w:type="spellEnd"/>
      <w:r w:rsidRPr="00822EAD">
        <w:rPr>
          <w:rFonts w:ascii="Times New Roman" w:eastAsia="宋体" w:hAnsi="Times New Roman" w:cs="Times New Roman"/>
          <w:bCs/>
          <w:kern w:val="0"/>
          <w:sz w:val="24"/>
          <w:szCs w:val="24"/>
        </w:rPr>
        <w:t xml:space="preserve">). The first 50 dimensions were used for UMAP reduction with the </w:t>
      </w:r>
      <w:proofErr w:type="spellStart"/>
      <w:r w:rsidRPr="00822EAD">
        <w:rPr>
          <w:rFonts w:ascii="Times New Roman" w:eastAsia="宋体" w:hAnsi="Times New Roman" w:cs="Times New Roman"/>
          <w:bCs/>
          <w:kern w:val="0"/>
          <w:sz w:val="24"/>
          <w:szCs w:val="24"/>
        </w:rPr>
        <w:t>RunUMAP</w:t>
      </w:r>
      <w:proofErr w:type="spellEnd"/>
      <w:r w:rsidRPr="00822EAD">
        <w:rPr>
          <w:rFonts w:ascii="Times New Roman" w:eastAsia="宋体" w:hAnsi="Times New Roman" w:cs="Times New Roman"/>
          <w:bCs/>
          <w:kern w:val="0"/>
          <w:sz w:val="24"/>
          <w:szCs w:val="24"/>
        </w:rPr>
        <w:t xml:space="preserve"> function. Cells were clustered using the FindClusters function in Seurat with resolution = 0.6. A total of 10 clusters were defined by common markers, with marker genes identified using the </w:t>
      </w:r>
      <w:proofErr w:type="spellStart"/>
      <w:r w:rsidRPr="00822EAD">
        <w:rPr>
          <w:rFonts w:ascii="Times New Roman" w:eastAsia="宋体" w:hAnsi="Times New Roman" w:cs="Times New Roman"/>
          <w:bCs/>
          <w:kern w:val="0"/>
          <w:sz w:val="24"/>
          <w:szCs w:val="24"/>
        </w:rPr>
        <w:t>FindMarkers</w:t>
      </w:r>
      <w:proofErr w:type="spellEnd"/>
      <w:r w:rsidRPr="00822EAD">
        <w:rPr>
          <w:rFonts w:ascii="Times New Roman" w:eastAsia="宋体" w:hAnsi="Times New Roman" w:cs="Times New Roman"/>
          <w:bCs/>
          <w:kern w:val="0"/>
          <w:sz w:val="24"/>
          <w:szCs w:val="24"/>
        </w:rPr>
        <w:t xml:space="preserve"> function. The name of the cell subgroup was identified by single R and classical cluster markers.</w:t>
      </w:r>
      <w:r w:rsidR="00AD4EDC">
        <w:rPr>
          <w:rFonts w:ascii="Times New Roman" w:eastAsia="宋体" w:hAnsi="Times New Roman" w:cs="Times New Roman" w:hint="eastAsia"/>
          <w:bCs/>
          <w:kern w:val="0"/>
          <w:sz w:val="24"/>
          <w:szCs w:val="24"/>
        </w:rPr>
        <w:t xml:space="preserve"> </w:t>
      </w:r>
      <w:r w:rsidR="00AD4EDC" w:rsidRPr="00AD4EDC">
        <w:rPr>
          <w:rFonts w:ascii="Times New Roman" w:eastAsia="宋体" w:hAnsi="Times New Roman" w:cs="Times New Roman"/>
          <w:bCs/>
          <w:kern w:val="0"/>
          <w:sz w:val="24"/>
          <w:szCs w:val="24"/>
        </w:rPr>
        <w:t>All code</w:t>
      </w:r>
      <w:r w:rsidR="00AD4EDC">
        <w:rPr>
          <w:rFonts w:ascii="Times New Roman" w:eastAsia="宋体" w:hAnsi="Times New Roman" w:cs="Times New Roman" w:hint="eastAsia"/>
          <w:bCs/>
          <w:kern w:val="0"/>
          <w:sz w:val="24"/>
          <w:szCs w:val="24"/>
        </w:rPr>
        <w:t>, including the analysis code at the levels of RNA, TCR and ATAC</w:t>
      </w:r>
      <w:r w:rsidR="00AD4EDC">
        <w:rPr>
          <w:rFonts w:ascii="Times New Roman" w:eastAsia="宋体" w:hAnsi="Times New Roman" w:cs="Times New Roman"/>
          <w:bCs/>
          <w:kern w:val="0"/>
          <w:sz w:val="24"/>
          <w:szCs w:val="24"/>
        </w:rPr>
        <w:t xml:space="preserve"> </w:t>
      </w:r>
      <w:r w:rsidR="00AD4EDC">
        <w:rPr>
          <w:rFonts w:ascii="Times New Roman" w:eastAsia="宋体" w:hAnsi="Times New Roman" w:cs="Times New Roman" w:hint="eastAsia"/>
          <w:bCs/>
          <w:kern w:val="0"/>
          <w:sz w:val="24"/>
          <w:szCs w:val="24"/>
        </w:rPr>
        <w:t>was</w:t>
      </w:r>
      <w:r w:rsidR="00AD4EDC" w:rsidRPr="00AD4EDC">
        <w:rPr>
          <w:rFonts w:ascii="Times New Roman" w:eastAsia="宋体" w:hAnsi="Times New Roman" w:cs="Times New Roman"/>
          <w:bCs/>
          <w:kern w:val="0"/>
          <w:sz w:val="24"/>
          <w:szCs w:val="24"/>
        </w:rPr>
        <w:t xml:space="preserve"> provided </w:t>
      </w:r>
      <w:r w:rsidR="00AD4EDC">
        <w:rPr>
          <w:rFonts w:ascii="Times New Roman" w:eastAsia="宋体" w:hAnsi="Times New Roman" w:cs="Times New Roman" w:hint="eastAsia"/>
          <w:bCs/>
          <w:kern w:val="0"/>
          <w:sz w:val="24"/>
          <w:szCs w:val="24"/>
        </w:rPr>
        <w:t xml:space="preserve">together </w:t>
      </w:r>
      <w:r w:rsidR="00AD4EDC" w:rsidRPr="00AD4EDC">
        <w:rPr>
          <w:rFonts w:ascii="Times New Roman" w:eastAsia="宋体" w:hAnsi="Times New Roman" w:cs="Times New Roman"/>
          <w:bCs/>
          <w:kern w:val="0"/>
          <w:sz w:val="24"/>
          <w:szCs w:val="24"/>
        </w:rPr>
        <w:t>on GitHub (https://github.com/lixia2017/CRS-after-BCMA-CART-for-MM).</w:t>
      </w:r>
    </w:p>
    <w:p w14:paraId="32D03F13" w14:textId="3FA737D2" w:rsidR="00F34F81" w:rsidRPr="00AD4EDC" w:rsidRDefault="00F34F81" w:rsidP="00F34F81">
      <w:pPr>
        <w:widowControl/>
        <w:spacing w:line="360" w:lineRule="auto"/>
        <w:rPr>
          <w:rFonts w:ascii="Times New Roman" w:eastAsia="宋体" w:hAnsi="Times New Roman" w:cs="Times New Roman"/>
          <w:bCs/>
          <w:kern w:val="0"/>
          <w:sz w:val="24"/>
          <w:szCs w:val="24"/>
        </w:rPr>
      </w:pPr>
    </w:p>
    <w:p w14:paraId="075EE418" w14:textId="77777777" w:rsidR="00BB6EE4" w:rsidRPr="00822EAD" w:rsidRDefault="00BB6EE4" w:rsidP="00BB6EE4">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
          <w:bCs/>
          <w:kern w:val="0"/>
          <w:sz w:val="24"/>
          <w:szCs w:val="24"/>
        </w:rPr>
        <w:t xml:space="preserve">Communication networks identified by the R package </w:t>
      </w:r>
      <w:proofErr w:type="spellStart"/>
      <w:r w:rsidRPr="00822EAD">
        <w:rPr>
          <w:rFonts w:ascii="Times New Roman" w:eastAsia="宋体" w:hAnsi="Times New Roman" w:cs="Times New Roman"/>
          <w:b/>
          <w:bCs/>
          <w:kern w:val="0"/>
          <w:sz w:val="24"/>
          <w:szCs w:val="24"/>
        </w:rPr>
        <w:t>CellChat</w:t>
      </w:r>
      <w:proofErr w:type="spellEnd"/>
      <w:r w:rsidRPr="00822EAD">
        <w:rPr>
          <w:rFonts w:ascii="Times New Roman" w:eastAsia="宋体" w:hAnsi="Times New Roman" w:cs="Times New Roman"/>
          <w:b/>
          <w:bCs/>
          <w:kern w:val="0"/>
          <w:sz w:val="24"/>
          <w:szCs w:val="24"/>
        </w:rPr>
        <w:t xml:space="preserve"> and </w:t>
      </w:r>
      <w:proofErr w:type="spellStart"/>
      <w:r w:rsidRPr="00822EAD">
        <w:rPr>
          <w:rFonts w:ascii="Times New Roman" w:eastAsia="宋体" w:hAnsi="Times New Roman" w:cs="Times New Roman"/>
          <w:b/>
          <w:bCs/>
          <w:kern w:val="0"/>
          <w:sz w:val="24"/>
          <w:szCs w:val="24"/>
        </w:rPr>
        <w:t>CellPhoneDB</w:t>
      </w:r>
      <w:proofErr w:type="spellEnd"/>
    </w:p>
    <w:p w14:paraId="5E611002" w14:textId="77777777" w:rsidR="00BB6EE4" w:rsidRDefault="00BB6EE4" w:rsidP="00BB6EE4">
      <w:pPr>
        <w:spacing w:line="360" w:lineRule="auto"/>
        <w:ind w:firstLineChars="200" w:firstLine="480"/>
        <w:rPr>
          <w:rFonts w:ascii="Times New Roman" w:hAnsi="Times New Roman" w:cs="Times New Roman"/>
          <w:sz w:val="24"/>
          <w:szCs w:val="24"/>
        </w:rPr>
      </w:pPr>
      <w:r w:rsidRPr="00822EAD">
        <w:rPr>
          <w:rFonts w:ascii="Times New Roman" w:hAnsi="Times New Roman" w:cs="Times New Roman"/>
          <w:sz w:val="24"/>
          <w:szCs w:val="24"/>
        </w:rPr>
        <w:t>Analyses were performed with the use of R (v4.0.0)</w:t>
      </w:r>
      <w:r>
        <w:rPr>
          <w:rFonts w:ascii="Times New Roman" w:hAnsi="Times New Roman" w:cs="Times New Roman" w:hint="eastAsia"/>
          <w:sz w:val="24"/>
          <w:szCs w:val="24"/>
        </w:rPr>
        <w:t xml:space="preserve"> software</w:t>
      </w:r>
      <w:r w:rsidRPr="00822EAD">
        <w:rPr>
          <w:rFonts w:ascii="Times New Roman" w:hAnsi="Times New Roman" w:cs="Times New Roman"/>
          <w:sz w:val="24"/>
          <w:szCs w:val="24"/>
        </w:rPr>
        <w:t xml:space="preserve">. </w:t>
      </w:r>
      <w:r w:rsidRPr="00822EAD">
        <w:rPr>
          <w:rFonts w:ascii="Times New Roman" w:eastAsia="宋体" w:hAnsi="Times New Roman" w:cs="Times New Roman"/>
          <w:sz w:val="24"/>
          <w:szCs w:val="24"/>
        </w:rPr>
        <w:t xml:space="preserve">The </w:t>
      </w:r>
      <w:r w:rsidRPr="00822EAD">
        <w:rPr>
          <w:rFonts w:ascii="Times New Roman" w:hAnsi="Times New Roman" w:cs="Times New Roman"/>
          <w:sz w:val="24"/>
          <w:szCs w:val="24"/>
        </w:rPr>
        <w:t>R package “</w:t>
      </w:r>
      <w:proofErr w:type="spellStart"/>
      <w:r w:rsidRPr="00822EAD">
        <w:rPr>
          <w:rFonts w:ascii="Times New Roman" w:hAnsi="Times New Roman" w:cs="Times New Roman"/>
          <w:sz w:val="24"/>
          <w:szCs w:val="24"/>
        </w:rPr>
        <w:t>CellChat</w:t>
      </w:r>
      <w:proofErr w:type="spellEnd"/>
      <w:r w:rsidRPr="00822EAD">
        <w:rPr>
          <w:rFonts w:ascii="Times New Roman" w:hAnsi="Times New Roman" w:cs="Times New Roman"/>
          <w:sz w:val="24"/>
          <w:szCs w:val="24"/>
        </w:rPr>
        <w:t>”</w:t>
      </w:r>
      <w:r w:rsidRPr="00822EAD">
        <w:rPr>
          <w:rFonts w:ascii="Times New Roman" w:eastAsia="宋体" w:hAnsi="Times New Roman" w:cs="Times New Roman"/>
          <w:sz w:val="24"/>
          <w:szCs w:val="24"/>
        </w:rPr>
        <w:t xml:space="preserve"> </w:t>
      </w:r>
      <w:r w:rsidRPr="00822EAD">
        <w:rPr>
          <w:rFonts w:ascii="Times New Roman" w:hAnsi="Times New Roman" w:cs="Times New Roman"/>
          <w:sz w:val="24"/>
          <w:szCs w:val="24"/>
        </w:rPr>
        <w:t>(v0.0.2) and software “</w:t>
      </w:r>
      <w:proofErr w:type="spellStart"/>
      <w:r w:rsidRPr="00822EAD">
        <w:rPr>
          <w:rFonts w:ascii="Times New Roman" w:hAnsi="Times New Roman" w:cs="Times New Roman"/>
          <w:sz w:val="24"/>
          <w:szCs w:val="24"/>
        </w:rPr>
        <w:t>CellPhoneDB</w:t>
      </w:r>
      <w:proofErr w:type="spellEnd"/>
      <w:r w:rsidRPr="00822EAD">
        <w:rPr>
          <w:rFonts w:ascii="Times New Roman" w:hAnsi="Times New Roman" w:cs="Times New Roman"/>
          <w:sz w:val="24"/>
          <w:szCs w:val="24"/>
        </w:rPr>
        <w:t>”</w:t>
      </w:r>
      <w:r w:rsidRPr="00822EAD">
        <w:rPr>
          <w:rFonts w:ascii="Times New Roman" w:eastAsia="宋体" w:hAnsi="Times New Roman" w:cs="Times New Roman"/>
          <w:sz w:val="24"/>
          <w:szCs w:val="24"/>
        </w:rPr>
        <w:t xml:space="preserve"> </w:t>
      </w:r>
      <w:r w:rsidRPr="00822EAD">
        <w:rPr>
          <w:rFonts w:ascii="Times New Roman" w:hAnsi="Times New Roman" w:cs="Times New Roman"/>
          <w:sz w:val="24"/>
          <w:szCs w:val="24"/>
        </w:rPr>
        <w:t xml:space="preserve">(v2.0.0) were applied for cell–cell interaction analysis among different cell clusters. Cell–cell interactions were calculated based on the expression of </w:t>
      </w:r>
      <w:r w:rsidRPr="00822EAD">
        <w:rPr>
          <w:rFonts w:ascii="Times New Roman" w:eastAsia="宋体" w:hAnsi="Times New Roman" w:cs="Times New Roman"/>
          <w:sz w:val="24"/>
          <w:szCs w:val="24"/>
        </w:rPr>
        <w:t>ligand–receptor</w:t>
      </w:r>
      <w:r w:rsidRPr="00822EAD">
        <w:rPr>
          <w:rFonts w:ascii="Times New Roman" w:hAnsi="Times New Roman" w:cs="Times New Roman"/>
          <w:sz w:val="24"/>
          <w:szCs w:val="24"/>
        </w:rPr>
        <w:t xml:space="preserve"> pairs stored in the database by </w:t>
      </w:r>
      <w:proofErr w:type="spellStart"/>
      <w:r w:rsidRPr="00822EAD">
        <w:rPr>
          <w:rFonts w:ascii="Times New Roman" w:hAnsi="Times New Roman" w:cs="Times New Roman"/>
          <w:sz w:val="24"/>
          <w:szCs w:val="24"/>
        </w:rPr>
        <w:t>CellPhoneDB</w:t>
      </w:r>
      <w:proofErr w:type="spellEnd"/>
      <w:r w:rsidRPr="00822EAD">
        <w:rPr>
          <w:rFonts w:ascii="Times New Roman" w:hAnsi="Times New Roman" w:cs="Times New Roman"/>
          <w:sz w:val="24"/>
          <w:szCs w:val="24"/>
        </w:rPr>
        <w:t xml:space="preserve"> with default parameters. The total number of interactions between cell types was plotted with </w:t>
      </w:r>
      <w:r w:rsidRPr="00822EAD">
        <w:rPr>
          <w:rFonts w:ascii="Times New Roman" w:eastAsia="宋体" w:hAnsi="Times New Roman" w:cs="Times New Roman"/>
          <w:sz w:val="24"/>
          <w:szCs w:val="24"/>
        </w:rPr>
        <w:t xml:space="preserve">the </w:t>
      </w:r>
      <w:r w:rsidRPr="00822EAD">
        <w:rPr>
          <w:rFonts w:ascii="Times New Roman" w:hAnsi="Times New Roman" w:cs="Times New Roman"/>
          <w:sz w:val="24"/>
          <w:szCs w:val="24"/>
        </w:rPr>
        <w:t xml:space="preserve">“heatmap plot” function. Cell–cell interactions among </w:t>
      </w:r>
      <w:r w:rsidRPr="00822EAD">
        <w:rPr>
          <w:rFonts w:ascii="Times New Roman" w:hAnsi="Times New Roman" w:cs="Times New Roman"/>
          <w:sz w:val="24"/>
          <w:szCs w:val="24"/>
        </w:rPr>
        <w:lastRenderedPageBreak/>
        <w:t xml:space="preserve">different cell clusters were also calculated by </w:t>
      </w:r>
      <w:proofErr w:type="spellStart"/>
      <w:r w:rsidRPr="00822EAD">
        <w:rPr>
          <w:rFonts w:ascii="Times New Roman" w:hAnsi="Times New Roman" w:cs="Times New Roman"/>
          <w:sz w:val="24"/>
          <w:szCs w:val="24"/>
        </w:rPr>
        <w:t>CellChat</w:t>
      </w:r>
      <w:proofErr w:type="spellEnd"/>
      <w:r w:rsidRPr="00822EAD">
        <w:rPr>
          <w:rFonts w:ascii="Times New Roman" w:hAnsi="Times New Roman" w:cs="Times New Roman"/>
          <w:sz w:val="24"/>
          <w:szCs w:val="24"/>
        </w:rPr>
        <w:t xml:space="preserve"> and visualized using</w:t>
      </w:r>
      <w:r w:rsidRPr="00822EAD">
        <w:rPr>
          <w:rFonts w:ascii="Times New Roman" w:eastAsia="宋体" w:hAnsi="Times New Roman" w:cs="Times New Roman"/>
          <w:sz w:val="24"/>
          <w:szCs w:val="24"/>
        </w:rPr>
        <w:t xml:space="preserve"> the</w:t>
      </w:r>
      <w:r w:rsidRPr="00822EAD">
        <w:rPr>
          <w:rFonts w:ascii="Times New Roman" w:hAnsi="Times New Roman" w:cs="Times New Roman"/>
          <w:sz w:val="24"/>
          <w:szCs w:val="24"/>
        </w:rPr>
        <w:t xml:space="preserve"> “</w:t>
      </w:r>
      <w:proofErr w:type="spellStart"/>
      <w:r w:rsidRPr="00822EAD">
        <w:rPr>
          <w:rFonts w:ascii="Times New Roman" w:hAnsi="Times New Roman" w:cs="Times New Roman"/>
          <w:sz w:val="24"/>
          <w:szCs w:val="24"/>
        </w:rPr>
        <w:t>netVisual_circle</w:t>
      </w:r>
      <w:proofErr w:type="spellEnd"/>
      <w:r w:rsidRPr="00822EAD">
        <w:rPr>
          <w:rFonts w:ascii="Times New Roman" w:hAnsi="Times New Roman" w:cs="Times New Roman"/>
          <w:sz w:val="24"/>
          <w:szCs w:val="24"/>
        </w:rPr>
        <w:t>” function. The "</w:t>
      </w:r>
      <w:proofErr w:type="spellStart"/>
      <w:proofErr w:type="gramStart"/>
      <w:r w:rsidRPr="00822EAD">
        <w:rPr>
          <w:rFonts w:ascii="Times New Roman" w:hAnsi="Times New Roman" w:cs="Times New Roman"/>
          <w:sz w:val="24"/>
          <w:szCs w:val="24"/>
        </w:rPr>
        <w:t>weight.scale</w:t>
      </w:r>
      <w:proofErr w:type="spellEnd"/>
      <w:proofErr w:type="gramEnd"/>
      <w:r w:rsidRPr="00822EAD">
        <w:rPr>
          <w:rFonts w:ascii="Times New Roman" w:hAnsi="Times New Roman" w:cs="Times New Roman"/>
          <w:sz w:val="24"/>
          <w:szCs w:val="24"/>
        </w:rPr>
        <w:t xml:space="preserve">" was </w:t>
      </w:r>
      <w:r w:rsidRPr="00822EAD">
        <w:rPr>
          <w:rFonts w:ascii="Times New Roman" w:eastAsia="宋体" w:hAnsi="Times New Roman" w:cs="Times New Roman"/>
          <w:sz w:val="24"/>
          <w:szCs w:val="24"/>
        </w:rPr>
        <w:t>set,</w:t>
      </w:r>
      <w:r w:rsidRPr="00822EAD">
        <w:rPr>
          <w:rFonts w:ascii="Times New Roman" w:hAnsi="Times New Roman" w:cs="Times New Roman"/>
          <w:sz w:val="24"/>
          <w:szCs w:val="24"/>
        </w:rPr>
        <w:t xml:space="preserve"> and the "</w:t>
      </w:r>
      <w:proofErr w:type="spellStart"/>
      <w:r w:rsidRPr="00822EAD">
        <w:rPr>
          <w:rFonts w:ascii="Times New Roman" w:hAnsi="Times New Roman" w:cs="Times New Roman"/>
          <w:sz w:val="24"/>
          <w:szCs w:val="24"/>
        </w:rPr>
        <w:t>groupSize</w:t>
      </w:r>
      <w:proofErr w:type="spellEnd"/>
      <w:r w:rsidRPr="00822EAD">
        <w:rPr>
          <w:rFonts w:ascii="Times New Roman" w:hAnsi="Times New Roman" w:cs="Times New Roman"/>
          <w:sz w:val="24"/>
          <w:szCs w:val="24"/>
        </w:rPr>
        <w:t xml:space="preserve">" was used as the weight of </w:t>
      </w:r>
      <w:r w:rsidRPr="00822EAD">
        <w:rPr>
          <w:rFonts w:ascii="Times New Roman" w:eastAsia="宋体" w:hAnsi="Times New Roman" w:cs="Times New Roman"/>
          <w:sz w:val="24"/>
          <w:szCs w:val="24"/>
        </w:rPr>
        <w:t xml:space="preserve">the </w:t>
      </w:r>
      <w:r w:rsidRPr="00822EAD">
        <w:rPr>
          <w:rFonts w:ascii="Times New Roman" w:hAnsi="Times New Roman" w:cs="Times New Roman"/>
          <w:sz w:val="24"/>
          <w:szCs w:val="24"/>
        </w:rPr>
        <w:t xml:space="preserve">vertex. The numbers of inferred communication nodes between different CRS stages were compared and visualized with circle </w:t>
      </w:r>
      <w:r w:rsidRPr="00822EAD">
        <w:rPr>
          <w:rFonts w:ascii="Times New Roman" w:eastAsia="宋体" w:hAnsi="Times New Roman" w:cs="Times New Roman"/>
          <w:sz w:val="24"/>
          <w:szCs w:val="24"/>
        </w:rPr>
        <w:t>plots</w:t>
      </w:r>
      <w:r w:rsidRPr="00822EAD">
        <w:rPr>
          <w:rFonts w:ascii="Times New Roman" w:hAnsi="Times New Roman" w:cs="Times New Roman"/>
          <w:sz w:val="24"/>
          <w:szCs w:val="24"/>
        </w:rPr>
        <w:t xml:space="preserve">. Specific significant signaling pathways in each cell </w:t>
      </w:r>
      <w:r w:rsidRPr="00822EAD">
        <w:rPr>
          <w:rFonts w:ascii="Times New Roman" w:eastAsia="宋体" w:hAnsi="Times New Roman" w:cs="Times New Roman"/>
          <w:sz w:val="24"/>
          <w:szCs w:val="24"/>
        </w:rPr>
        <w:t>type were shown</w:t>
      </w:r>
      <w:r w:rsidRPr="00822EAD">
        <w:rPr>
          <w:rFonts w:ascii="Times New Roman" w:hAnsi="Times New Roman" w:cs="Times New Roman"/>
          <w:sz w:val="24"/>
          <w:szCs w:val="24"/>
        </w:rPr>
        <w:t xml:space="preserve"> using</w:t>
      </w:r>
      <w:r w:rsidRPr="00822EAD">
        <w:rPr>
          <w:rFonts w:ascii="Times New Roman" w:eastAsia="宋体" w:hAnsi="Times New Roman" w:cs="Times New Roman"/>
          <w:sz w:val="24"/>
          <w:szCs w:val="24"/>
        </w:rPr>
        <w:t xml:space="preserve"> a</w:t>
      </w:r>
      <w:r w:rsidRPr="00822EAD">
        <w:rPr>
          <w:rFonts w:ascii="Times New Roman" w:hAnsi="Times New Roman" w:cs="Times New Roman"/>
          <w:sz w:val="24"/>
          <w:szCs w:val="24"/>
        </w:rPr>
        <w:t xml:space="preserve"> heatmap </w:t>
      </w:r>
      <w:r w:rsidRPr="00822EAD">
        <w:rPr>
          <w:rFonts w:ascii="Times New Roman" w:eastAsia="宋体" w:hAnsi="Times New Roman" w:cs="Times New Roman"/>
          <w:sz w:val="24"/>
          <w:szCs w:val="24"/>
        </w:rPr>
        <w:t xml:space="preserve">generated </w:t>
      </w:r>
      <w:r w:rsidRPr="00822EAD">
        <w:rPr>
          <w:rFonts w:ascii="Times New Roman" w:hAnsi="Times New Roman" w:cs="Times New Roman"/>
          <w:sz w:val="24"/>
          <w:szCs w:val="24"/>
        </w:rPr>
        <w:t xml:space="preserve">by </w:t>
      </w:r>
      <w:proofErr w:type="spellStart"/>
      <w:r w:rsidRPr="00822EAD">
        <w:rPr>
          <w:rFonts w:ascii="Times New Roman" w:hAnsi="Times New Roman" w:cs="Times New Roman"/>
          <w:sz w:val="24"/>
          <w:szCs w:val="24"/>
        </w:rPr>
        <w:t>CellChat</w:t>
      </w:r>
      <w:proofErr w:type="spellEnd"/>
      <w:r w:rsidRPr="00822EAD">
        <w:rPr>
          <w:rFonts w:ascii="Times New Roman" w:hAnsi="Times New Roman" w:cs="Times New Roman"/>
          <w:sz w:val="24"/>
          <w:szCs w:val="24"/>
        </w:rPr>
        <w:t xml:space="preserve">. Individual </w:t>
      </w:r>
      <w:r w:rsidRPr="00822EAD">
        <w:rPr>
          <w:rFonts w:ascii="Times New Roman" w:eastAsia="宋体" w:hAnsi="Times New Roman" w:cs="Times New Roman"/>
          <w:sz w:val="24"/>
          <w:szCs w:val="24"/>
        </w:rPr>
        <w:t>ligand–receptor</w:t>
      </w:r>
      <w:r w:rsidRPr="00822EAD">
        <w:rPr>
          <w:rFonts w:ascii="Times New Roman" w:hAnsi="Times New Roman" w:cs="Times New Roman"/>
          <w:sz w:val="24"/>
          <w:szCs w:val="24"/>
        </w:rPr>
        <w:t xml:space="preserve"> pairs with inferred communication probability and </w:t>
      </w:r>
      <w:r w:rsidRPr="00822EAD">
        <w:rPr>
          <w:rFonts w:ascii="Times New Roman" w:hAnsi="Times New Roman" w:cs="Times New Roman"/>
          <w:i/>
          <w:sz w:val="24"/>
          <w:szCs w:val="24"/>
        </w:rPr>
        <w:t>P value</w:t>
      </w:r>
      <w:r w:rsidRPr="00822EAD">
        <w:rPr>
          <w:rFonts w:ascii="Times New Roman" w:eastAsia="宋体" w:hAnsi="Times New Roman" w:cs="Times New Roman"/>
          <w:sz w:val="24"/>
          <w:szCs w:val="24"/>
        </w:rPr>
        <w:t>s</w:t>
      </w:r>
      <w:r w:rsidRPr="00822EAD">
        <w:rPr>
          <w:rFonts w:ascii="Times New Roman" w:hAnsi="Times New Roman" w:cs="Times New Roman"/>
          <w:sz w:val="24"/>
          <w:szCs w:val="24"/>
        </w:rPr>
        <w:t xml:space="preserve"> were extracted from </w:t>
      </w:r>
      <w:proofErr w:type="spellStart"/>
      <w:r w:rsidRPr="00822EAD">
        <w:rPr>
          <w:rFonts w:ascii="Times New Roman" w:hAnsi="Times New Roman" w:cs="Times New Roman"/>
          <w:sz w:val="24"/>
          <w:szCs w:val="24"/>
        </w:rPr>
        <w:t>CellChat</w:t>
      </w:r>
      <w:proofErr w:type="spellEnd"/>
      <w:r w:rsidRPr="00822EAD">
        <w:rPr>
          <w:rFonts w:ascii="Times New Roman" w:hAnsi="Times New Roman" w:cs="Times New Roman"/>
          <w:sz w:val="24"/>
          <w:szCs w:val="24"/>
        </w:rPr>
        <w:t xml:space="preserve"> objects. Specific significant signaling pathways in each cell </w:t>
      </w:r>
      <w:r w:rsidRPr="00822EAD">
        <w:rPr>
          <w:rFonts w:ascii="Times New Roman" w:eastAsia="宋体" w:hAnsi="Times New Roman" w:cs="Times New Roman"/>
          <w:sz w:val="24"/>
          <w:szCs w:val="24"/>
        </w:rPr>
        <w:t>type</w:t>
      </w:r>
      <w:r w:rsidRPr="00822EAD">
        <w:rPr>
          <w:rFonts w:ascii="Times New Roman" w:hAnsi="Times New Roman" w:cs="Times New Roman"/>
          <w:sz w:val="24"/>
          <w:szCs w:val="24"/>
        </w:rPr>
        <w:t xml:space="preserve"> between each CRS </w:t>
      </w:r>
      <w:r w:rsidRPr="00822EAD">
        <w:rPr>
          <w:rFonts w:ascii="Times New Roman" w:eastAsia="宋体" w:hAnsi="Times New Roman" w:cs="Times New Roman"/>
          <w:sz w:val="24"/>
          <w:szCs w:val="24"/>
        </w:rPr>
        <w:t>stage were</w:t>
      </w:r>
      <w:r w:rsidRPr="00822EAD">
        <w:rPr>
          <w:rFonts w:ascii="Times New Roman" w:hAnsi="Times New Roman" w:cs="Times New Roman"/>
          <w:sz w:val="24"/>
          <w:szCs w:val="24"/>
        </w:rPr>
        <w:t xml:space="preserve"> presented using </w:t>
      </w:r>
      <w:r w:rsidRPr="00822EAD">
        <w:rPr>
          <w:rFonts w:ascii="Times New Roman" w:eastAsia="宋体" w:hAnsi="Times New Roman" w:cs="Times New Roman"/>
          <w:sz w:val="24"/>
          <w:szCs w:val="24"/>
        </w:rPr>
        <w:t xml:space="preserve">a </w:t>
      </w:r>
      <w:r w:rsidRPr="00822EAD">
        <w:rPr>
          <w:rFonts w:ascii="Times New Roman" w:hAnsi="Times New Roman" w:cs="Times New Roman"/>
          <w:sz w:val="24"/>
          <w:szCs w:val="24"/>
        </w:rPr>
        <w:t xml:space="preserve">bubble plot </w:t>
      </w:r>
      <w:r w:rsidRPr="00822EAD">
        <w:rPr>
          <w:rFonts w:ascii="Times New Roman" w:eastAsia="宋体" w:hAnsi="Times New Roman" w:cs="Times New Roman"/>
          <w:sz w:val="24"/>
          <w:szCs w:val="24"/>
        </w:rPr>
        <w:t xml:space="preserve">generated </w:t>
      </w:r>
      <w:r w:rsidRPr="00822EAD">
        <w:rPr>
          <w:rFonts w:ascii="Times New Roman" w:hAnsi="Times New Roman" w:cs="Times New Roman"/>
          <w:sz w:val="24"/>
          <w:szCs w:val="24"/>
        </w:rPr>
        <w:t xml:space="preserve">by ggplot2. Ligands and receptors that were significantly enriched in each cell </w:t>
      </w:r>
      <w:r w:rsidRPr="00822EAD">
        <w:rPr>
          <w:rFonts w:ascii="Times New Roman" w:eastAsia="宋体" w:hAnsi="Times New Roman" w:cs="Times New Roman"/>
          <w:sz w:val="24"/>
          <w:szCs w:val="24"/>
        </w:rPr>
        <w:t>type</w:t>
      </w:r>
      <w:r w:rsidRPr="00822EAD">
        <w:rPr>
          <w:rFonts w:ascii="Times New Roman" w:hAnsi="Times New Roman" w:cs="Times New Roman"/>
          <w:sz w:val="24"/>
          <w:szCs w:val="24"/>
        </w:rPr>
        <w:t xml:space="preserve"> (</w:t>
      </w:r>
      <w:r w:rsidRPr="00822EAD">
        <w:rPr>
          <w:rFonts w:ascii="Times New Roman" w:hAnsi="Times New Roman" w:cs="Times New Roman"/>
          <w:i/>
          <w:sz w:val="24"/>
          <w:szCs w:val="24"/>
        </w:rPr>
        <w:t>P value</w:t>
      </w:r>
      <w:r w:rsidRPr="00822EAD">
        <w:rPr>
          <w:rFonts w:ascii="Times New Roman" w:hAnsi="Times New Roman" w:cs="Times New Roman"/>
          <w:sz w:val="24"/>
          <w:szCs w:val="24"/>
        </w:rPr>
        <w:t xml:space="preserve"> &lt;= 0.05) were used to perform KEGG/GO enrichment analysis with </w:t>
      </w:r>
      <w:r w:rsidRPr="00822EAD">
        <w:rPr>
          <w:rFonts w:ascii="Times New Roman" w:eastAsia="宋体" w:hAnsi="Times New Roman" w:cs="Times New Roman"/>
          <w:sz w:val="24"/>
          <w:szCs w:val="24"/>
        </w:rPr>
        <w:t xml:space="preserve">the </w:t>
      </w:r>
      <w:r w:rsidRPr="00822EAD">
        <w:rPr>
          <w:rFonts w:ascii="Times New Roman" w:hAnsi="Times New Roman" w:cs="Times New Roman"/>
          <w:sz w:val="24"/>
          <w:szCs w:val="24"/>
        </w:rPr>
        <w:t>R package “</w:t>
      </w:r>
      <w:proofErr w:type="spellStart"/>
      <w:r w:rsidRPr="00822EAD">
        <w:rPr>
          <w:rFonts w:ascii="Times New Roman" w:hAnsi="Times New Roman" w:cs="Times New Roman"/>
          <w:sz w:val="24"/>
          <w:szCs w:val="24"/>
        </w:rPr>
        <w:t>clusterProfiler</w:t>
      </w:r>
      <w:proofErr w:type="spellEnd"/>
      <w:r w:rsidRPr="00822EAD">
        <w:rPr>
          <w:rFonts w:ascii="Times New Roman" w:hAnsi="Times New Roman" w:cs="Times New Roman"/>
          <w:sz w:val="24"/>
          <w:szCs w:val="24"/>
        </w:rPr>
        <w:t>”</w:t>
      </w:r>
      <w:r w:rsidRPr="00822EAD">
        <w:rPr>
          <w:rFonts w:ascii="Times New Roman" w:eastAsia="宋体" w:hAnsi="Times New Roman" w:cs="Times New Roman"/>
          <w:sz w:val="24"/>
          <w:szCs w:val="24"/>
        </w:rPr>
        <w:t xml:space="preserve"> </w:t>
      </w:r>
      <w:r w:rsidRPr="00822EAD">
        <w:rPr>
          <w:rFonts w:ascii="Times New Roman" w:hAnsi="Times New Roman" w:cs="Times New Roman"/>
          <w:sz w:val="24"/>
          <w:szCs w:val="24"/>
        </w:rPr>
        <w:t xml:space="preserve">(v4.0.5). The cutoff of </w:t>
      </w:r>
      <w:r w:rsidRPr="00822EAD">
        <w:rPr>
          <w:rFonts w:ascii="Times New Roman" w:eastAsia="宋体" w:hAnsi="Times New Roman" w:cs="Times New Roman"/>
          <w:sz w:val="24"/>
          <w:szCs w:val="24"/>
        </w:rPr>
        <w:t xml:space="preserve">the </w:t>
      </w:r>
      <w:r w:rsidRPr="00822EAD">
        <w:rPr>
          <w:rFonts w:ascii="Times New Roman" w:hAnsi="Times New Roman" w:cs="Times New Roman"/>
          <w:i/>
          <w:sz w:val="24"/>
          <w:szCs w:val="24"/>
        </w:rPr>
        <w:t>P value</w:t>
      </w:r>
      <w:r w:rsidRPr="00822EAD">
        <w:rPr>
          <w:rFonts w:ascii="Times New Roman" w:hAnsi="Times New Roman" w:cs="Times New Roman"/>
          <w:sz w:val="24"/>
          <w:szCs w:val="24"/>
        </w:rPr>
        <w:t xml:space="preserve"> was </w:t>
      </w:r>
      <w:r>
        <w:rPr>
          <w:rFonts w:ascii="Times New Roman" w:hAnsi="Times New Roman" w:cs="Times New Roman" w:hint="eastAsia"/>
          <w:sz w:val="24"/>
          <w:szCs w:val="24"/>
        </w:rPr>
        <w:t xml:space="preserve">set at </w:t>
      </w:r>
      <w:r w:rsidRPr="00822EAD">
        <w:rPr>
          <w:rFonts w:ascii="Times New Roman" w:hAnsi="Times New Roman" w:cs="Times New Roman"/>
          <w:sz w:val="24"/>
          <w:szCs w:val="24"/>
        </w:rPr>
        <w:t>0.05</w:t>
      </w:r>
      <w:r w:rsidRPr="00822EAD">
        <w:rPr>
          <w:rFonts w:ascii="Times New Roman" w:eastAsia="宋体" w:hAnsi="Times New Roman" w:cs="Times New Roman"/>
          <w:sz w:val="24"/>
          <w:szCs w:val="24"/>
        </w:rPr>
        <w:t>,</w:t>
      </w:r>
      <w:r w:rsidRPr="00822EAD">
        <w:rPr>
          <w:rFonts w:ascii="Times New Roman" w:hAnsi="Times New Roman" w:cs="Times New Roman"/>
          <w:sz w:val="24"/>
          <w:szCs w:val="24"/>
        </w:rPr>
        <w:t xml:space="preserve"> and the top 20 categories </w:t>
      </w:r>
      <w:r w:rsidRPr="00822EAD">
        <w:rPr>
          <w:rFonts w:ascii="Times New Roman" w:eastAsia="宋体" w:hAnsi="Times New Roman" w:cs="Times New Roman"/>
          <w:sz w:val="24"/>
          <w:szCs w:val="24"/>
        </w:rPr>
        <w:t>were</w:t>
      </w:r>
      <w:r w:rsidRPr="00822EAD">
        <w:rPr>
          <w:rFonts w:ascii="Times New Roman" w:hAnsi="Times New Roman" w:cs="Times New Roman"/>
          <w:sz w:val="24"/>
          <w:szCs w:val="24"/>
        </w:rPr>
        <w:t xml:space="preserve"> displayed in </w:t>
      </w:r>
      <w:proofErr w:type="spellStart"/>
      <w:r w:rsidRPr="00822EAD">
        <w:rPr>
          <w:rFonts w:ascii="Times New Roman" w:eastAsia="宋体" w:hAnsi="Times New Roman" w:cs="Times New Roman"/>
          <w:sz w:val="24"/>
          <w:szCs w:val="24"/>
        </w:rPr>
        <w:t>dotplots</w:t>
      </w:r>
      <w:proofErr w:type="spellEnd"/>
      <w:r w:rsidRPr="00822EAD">
        <w:rPr>
          <w:rFonts w:ascii="Times New Roman" w:hAnsi="Times New Roman" w:cs="Times New Roman"/>
          <w:sz w:val="24"/>
          <w:szCs w:val="24"/>
        </w:rPr>
        <w:t>.</w:t>
      </w:r>
    </w:p>
    <w:p w14:paraId="0D155B5E" w14:textId="77777777" w:rsidR="00BB6EE4" w:rsidRPr="00C307F2" w:rsidRDefault="00BB6EE4" w:rsidP="00F34F81">
      <w:pPr>
        <w:widowControl/>
        <w:spacing w:line="360" w:lineRule="auto"/>
        <w:rPr>
          <w:rFonts w:ascii="Times New Roman" w:eastAsia="宋体" w:hAnsi="Times New Roman" w:cs="Times New Roman"/>
          <w:bCs/>
          <w:kern w:val="0"/>
          <w:sz w:val="24"/>
          <w:szCs w:val="24"/>
        </w:rPr>
      </w:pPr>
    </w:p>
    <w:p w14:paraId="7A108D59" w14:textId="77777777" w:rsidR="00F34F81" w:rsidRPr="00822EAD" w:rsidRDefault="00F34F81" w:rsidP="00F34F81">
      <w:pPr>
        <w:widowControl/>
        <w:spacing w:line="360" w:lineRule="auto"/>
        <w:rPr>
          <w:rFonts w:ascii="Times New Roman" w:eastAsia="宋体" w:hAnsi="Times New Roman" w:cs="Times New Roman"/>
          <w:b/>
          <w:bCs/>
          <w:kern w:val="0"/>
          <w:sz w:val="24"/>
          <w:szCs w:val="24"/>
        </w:rPr>
      </w:pPr>
      <w:proofErr w:type="spellStart"/>
      <w:r w:rsidRPr="00822EAD">
        <w:rPr>
          <w:rFonts w:ascii="Times New Roman" w:eastAsia="宋体" w:hAnsi="Times New Roman" w:cs="Times New Roman"/>
          <w:b/>
          <w:bCs/>
          <w:kern w:val="0"/>
          <w:sz w:val="24"/>
          <w:szCs w:val="24"/>
        </w:rPr>
        <w:t>scATAC</w:t>
      </w:r>
      <w:proofErr w:type="spellEnd"/>
      <w:r w:rsidRPr="00822EAD">
        <w:rPr>
          <w:rFonts w:ascii="Times New Roman" w:eastAsia="宋体" w:hAnsi="Times New Roman" w:cs="Times New Roman"/>
          <w:b/>
          <w:bCs/>
          <w:kern w:val="0"/>
          <w:sz w:val="24"/>
          <w:szCs w:val="24"/>
        </w:rPr>
        <w:t xml:space="preserve"> sequencing and data </w:t>
      </w:r>
      <w:proofErr w:type="gramStart"/>
      <w:r w:rsidRPr="00822EAD">
        <w:rPr>
          <w:rFonts w:ascii="Times New Roman" w:eastAsia="宋体" w:hAnsi="Times New Roman" w:cs="Times New Roman"/>
          <w:b/>
          <w:bCs/>
          <w:kern w:val="0"/>
          <w:sz w:val="24"/>
          <w:szCs w:val="24"/>
        </w:rPr>
        <w:t>analysis</w:t>
      </w:r>
      <w:proofErr w:type="gramEnd"/>
    </w:p>
    <w:p w14:paraId="2482D7DB" w14:textId="723CB5EB" w:rsidR="00E53FDD" w:rsidRPr="00822EAD" w:rsidRDefault="00F34F81" w:rsidP="00E53FDD">
      <w:pPr>
        <w:widowControl/>
        <w:spacing w:line="360" w:lineRule="auto"/>
        <w:ind w:firstLineChars="150" w:firstLine="360"/>
        <w:rPr>
          <w:rFonts w:ascii="Times New Roman" w:eastAsia="宋体" w:hAnsi="Times New Roman" w:cs="Times New Roman"/>
          <w:bCs/>
          <w:kern w:val="0"/>
          <w:sz w:val="24"/>
          <w:szCs w:val="24"/>
        </w:rPr>
      </w:pPr>
      <w:r w:rsidRPr="00822EAD">
        <w:rPr>
          <w:rFonts w:ascii="Times New Roman" w:eastAsia="宋体" w:hAnsi="Times New Roman" w:cs="Times New Roman"/>
          <w:color w:val="000000"/>
          <w:sz w:val="24"/>
          <w:szCs w:val="24"/>
        </w:rPr>
        <w:t>CART</w:t>
      </w:r>
      <w:r w:rsidRPr="00822EAD">
        <w:rPr>
          <w:rFonts w:ascii="Times New Roman" w:hAnsi="Times New Roman" w:cs="Times New Roman"/>
          <w:color w:val="000000"/>
          <w:sz w:val="24"/>
          <w:szCs w:val="24"/>
        </w:rPr>
        <w:t xml:space="preserve"> cells, which were used to build single-cell ATAC-seq libraries, were collected as described in</w:t>
      </w:r>
      <w:r w:rsidRPr="00822EAD">
        <w:rPr>
          <w:rFonts w:ascii="Times New Roman" w:eastAsia="宋体" w:hAnsi="Times New Roman" w:cs="Times New Roman"/>
          <w:color w:val="000000"/>
          <w:sz w:val="24"/>
          <w:szCs w:val="24"/>
        </w:rPr>
        <w:t xml:space="preserve"> the</w:t>
      </w:r>
      <w:r w:rsidRPr="00822EAD">
        <w:rPr>
          <w:rFonts w:ascii="Times New Roman" w:hAnsi="Times New Roman" w:cs="Times New Roman"/>
          <w:color w:val="000000"/>
          <w:sz w:val="24"/>
          <w:szCs w:val="24"/>
        </w:rPr>
        <w:t xml:space="preserve"> </w:t>
      </w:r>
      <w:proofErr w:type="spellStart"/>
      <w:r w:rsidRPr="00822EAD">
        <w:rPr>
          <w:rFonts w:ascii="Times New Roman" w:hAnsi="Times New Roman" w:cs="Times New Roman"/>
          <w:color w:val="000000"/>
          <w:sz w:val="24"/>
          <w:szCs w:val="24"/>
        </w:rPr>
        <w:t>scRNA</w:t>
      </w:r>
      <w:proofErr w:type="spellEnd"/>
      <w:r w:rsidRPr="00822EAD">
        <w:rPr>
          <w:rFonts w:ascii="Times New Roman" w:hAnsi="Times New Roman" w:cs="Times New Roman"/>
          <w:color w:val="000000"/>
          <w:sz w:val="24"/>
          <w:szCs w:val="24"/>
        </w:rPr>
        <w:t xml:space="preserve">-seq section. </w:t>
      </w:r>
      <w:r w:rsidRPr="00822EAD">
        <w:rPr>
          <w:rFonts w:ascii="Times New Roman" w:eastAsia="宋体" w:hAnsi="Times New Roman" w:cs="Times New Roman"/>
          <w:bCs/>
          <w:kern w:val="0"/>
          <w:sz w:val="24"/>
          <w:szCs w:val="24"/>
        </w:rPr>
        <w:t xml:space="preserve">CART cell nuclear extraction, Tn5 transposition and library construction were </w:t>
      </w:r>
      <w:r w:rsidRPr="00822EAD">
        <w:rPr>
          <w:rFonts w:ascii="Times New Roman" w:hAnsi="Times New Roman" w:cs="Times New Roman"/>
          <w:color w:val="000000"/>
          <w:sz w:val="24"/>
          <w:szCs w:val="24"/>
        </w:rPr>
        <w:t>performed</w:t>
      </w:r>
      <w:r w:rsidRPr="00822EAD">
        <w:rPr>
          <w:rFonts w:ascii="Times New Roman" w:eastAsia="宋体" w:hAnsi="Times New Roman" w:cs="Times New Roman"/>
          <w:bCs/>
          <w:kern w:val="0"/>
          <w:sz w:val="24"/>
          <w:szCs w:val="24"/>
        </w:rPr>
        <w:t xml:space="preserve"> according to the manufacturer’s instructions for 10x Genomics Chromium Next GEM Single Cell ATAC Reagent Kits v1.1. The libraries were sequenced on a NovaSeq6000 platform (Illumina).</w:t>
      </w:r>
      <w:r w:rsidR="00E53FDD">
        <w:rPr>
          <w:rFonts w:ascii="Times New Roman" w:eastAsia="宋体" w:hAnsi="Times New Roman" w:cs="Times New Roman" w:hint="eastAsia"/>
          <w:bCs/>
          <w:kern w:val="0"/>
          <w:sz w:val="24"/>
          <w:szCs w:val="24"/>
        </w:rPr>
        <w:t xml:space="preserve"> </w:t>
      </w:r>
      <w:r w:rsidR="00E53FDD" w:rsidRPr="00E53FDD">
        <w:rPr>
          <w:rFonts w:ascii="Times New Roman" w:eastAsia="宋体" w:hAnsi="Times New Roman" w:cs="Times New Roman"/>
          <w:bCs/>
          <w:kern w:val="0"/>
          <w:sz w:val="24"/>
          <w:szCs w:val="24"/>
        </w:rPr>
        <w:t xml:space="preserve">The </w:t>
      </w:r>
      <w:r w:rsidR="00E53FDD">
        <w:rPr>
          <w:rFonts w:ascii="Times New Roman" w:eastAsia="宋体" w:hAnsi="Times New Roman" w:cs="Times New Roman"/>
          <w:bCs/>
          <w:kern w:val="0"/>
          <w:sz w:val="24"/>
          <w:szCs w:val="24"/>
        </w:rPr>
        <w:t>raw</w:t>
      </w:r>
      <w:r w:rsidR="00E53FDD">
        <w:rPr>
          <w:rFonts w:ascii="Times New Roman" w:eastAsia="宋体" w:hAnsi="Times New Roman" w:cs="Times New Roman" w:hint="eastAsia"/>
          <w:bCs/>
          <w:kern w:val="0"/>
          <w:sz w:val="24"/>
          <w:szCs w:val="24"/>
        </w:rPr>
        <w:t xml:space="preserve"> </w:t>
      </w:r>
      <w:r w:rsidR="00E53FDD" w:rsidRPr="00E53FDD">
        <w:rPr>
          <w:rFonts w:ascii="Times New Roman" w:eastAsia="宋体" w:hAnsi="Times New Roman" w:cs="Times New Roman"/>
          <w:bCs/>
          <w:kern w:val="0"/>
          <w:sz w:val="24"/>
          <w:szCs w:val="24"/>
        </w:rPr>
        <w:t xml:space="preserve">data </w:t>
      </w:r>
      <w:r w:rsidR="00E53FDD">
        <w:rPr>
          <w:rFonts w:ascii="Times New Roman" w:eastAsia="宋体" w:hAnsi="Times New Roman" w:cs="Times New Roman"/>
          <w:bCs/>
          <w:kern w:val="0"/>
          <w:sz w:val="24"/>
          <w:szCs w:val="24"/>
        </w:rPr>
        <w:t>of</w:t>
      </w:r>
      <w:r w:rsidR="00E53FDD">
        <w:rPr>
          <w:rFonts w:ascii="Times New Roman" w:eastAsia="宋体" w:hAnsi="Times New Roman" w:cs="Times New Roman" w:hint="eastAsia"/>
          <w:bCs/>
          <w:kern w:val="0"/>
          <w:sz w:val="24"/>
          <w:szCs w:val="24"/>
        </w:rPr>
        <w:t xml:space="preserve"> </w:t>
      </w:r>
      <w:proofErr w:type="spellStart"/>
      <w:r w:rsidR="00E53FDD" w:rsidRPr="00E53FDD">
        <w:rPr>
          <w:rFonts w:ascii="Times New Roman" w:eastAsia="宋体" w:hAnsi="Times New Roman" w:cs="Times New Roman"/>
          <w:bCs/>
          <w:kern w:val="0"/>
          <w:sz w:val="24"/>
          <w:szCs w:val="24"/>
        </w:rPr>
        <w:t>scATAC</w:t>
      </w:r>
      <w:proofErr w:type="spellEnd"/>
      <w:r w:rsidR="00E53FDD" w:rsidRPr="00E53FDD">
        <w:rPr>
          <w:rFonts w:ascii="Times New Roman" w:eastAsia="宋体" w:hAnsi="Times New Roman" w:cs="Times New Roman"/>
          <w:bCs/>
          <w:kern w:val="0"/>
          <w:sz w:val="24"/>
          <w:szCs w:val="24"/>
        </w:rPr>
        <w:t>-seq used in this study have been deposited in</w:t>
      </w:r>
      <w:r w:rsidR="00E53FDD">
        <w:rPr>
          <w:rFonts w:ascii="Times New Roman" w:eastAsia="宋体" w:hAnsi="Times New Roman" w:cs="Times New Roman"/>
          <w:bCs/>
          <w:kern w:val="0"/>
          <w:sz w:val="24"/>
          <w:szCs w:val="24"/>
        </w:rPr>
        <w:t>to CNGB Sequence Archive (CNSA)</w:t>
      </w:r>
      <w:r w:rsidR="00E53FDD" w:rsidRPr="00E53FDD">
        <w:rPr>
          <w:rFonts w:ascii="Times New Roman" w:eastAsia="宋体" w:hAnsi="Times New Roman" w:cs="Times New Roman"/>
          <w:bCs/>
          <w:kern w:val="0"/>
          <w:sz w:val="24"/>
          <w:szCs w:val="24"/>
        </w:rPr>
        <w:t xml:space="preserve"> of China Nati</w:t>
      </w:r>
      <w:r w:rsidR="00E53FDD">
        <w:rPr>
          <w:rFonts w:ascii="Times New Roman" w:eastAsia="宋体" w:hAnsi="Times New Roman" w:cs="Times New Roman"/>
          <w:bCs/>
          <w:kern w:val="0"/>
          <w:sz w:val="24"/>
          <w:szCs w:val="24"/>
        </w:rPr>
        <w:t xml:space="preserve">onal </w:t>
      </w:r>
      <w:proofErr w:type="spellStart"/>
      <w:r w:rsidR="00E53FDD">
        <w:rPr>
          <w:rFonts w:ascii="Times New Roman" w:eastAsia="宋体" w:hAnsi="Times New Roman" w:cs="Times New Roman"/>
          <w:bCs/>
          <w:kern w:val="0"/>
          <w:sz w:val="24"/>
          <w:szCs w:val="24"/>
        </w:rPr>
        <w:t>GeneBank</w:t>
      </w:r>
      <w:proofErr w:type="spellEnd"/>
      <w:r w:rsidR="00E53FDD">
        <w:rPr>
          <w:rFonts w:ascii="Times New Roman" w:eastAsia="宋体" w:hAnsi="Times New Roman" w:cs="Times New Roman"/>
          <w:bCs/>
          <w:kern w:val="0"/>
          <w:sz w:val="24"/>
          <w:szCs w:val="24"/>
        </w:rPr>
        <w:t xml:space="preserve"> </w:t>
      </w:r>
      <w:proofErr w:type="spellStart"/>
      <w:r w:rsidR="00E53FDD">
        <w:rPr>
          <w:rFonts w:ascii="Times New Roman" w:eastAsia="宋体" w:hAnsi="Times New Roman" w:cs="Times New Roman"/>
          <w:bCs/>
          <w:kern w:val="0"/>
          <w:sz w:val="24"/>
          <w:szCs w:val="24"/>
        </w:rPr>
        <w:t>DataBase</w:t>
      </w:r>
      <w:proofErr w:type="spellEnd"/>
      <w:r w:rsidR="00E53FDD">
        <w:rPr>
          <w:rFonts w:ascii="Times New Roman" w:eastAsia="宋体" w:hAnsi="Times New Roman" w:cs="Times New Roman"/>
          <w:bCs/>
          <w:kern w:val="0"/>
          <w:sz w:val="24"/>
          <w:szCs w:val="24"/>
        </w:rPr>
        <w:t xml:space="preserve"> (</w:t>
      </w:r>
      <w:proofErr w:type="spellStart"/>
      <w:r w:rsidR="00E53FDD">
        <w:rPr>
          <w:rFonts w:ascii="Times New Roman" w:eastAsia="宋体" w:hAnsi="Times New Roman" w:cs="Times New Roman"/>
          <w:bCs/>
          <w:kern w:val="0"/>
          <w:sz w:val="24"/>
          <w:szCs w:val="24"/>
        </w:rPr>
        <w:t>CNGBdb</w:t>
      </w:r>
      <w:proofErr w:type="spellEnd"/>
      <w:r w:rsidR="00E53FDD">
        <w:rPr>
          <w:rFonts w:ascii="Times New Roman" w:eastAsia="宋体" w:hAnsi="Times New Roman" w:cs="Times New Roman"/>
          <w:bCs/>
          <w:kern w:val="0"/>
          <w:sz w:val="24"/>
          <w:szCs w:val="24"/>
        </w:rPr>
        <w:t>)</w:t>
      </w:r>
      <w:r w:rsidR="00E53FDD" w:rsidRPr="00E53FDD">
        <w:rPr>
          <w:rFonts w:ascii="Times New Roman" w:eastAsia="宋体" w:hAnsi="Times New Roman" w:cs="Times New Roman"/>
          <w:bCs/>
          <w:kern w:val="0"/>
          <w:sz w:val="24"/>
          <w:szCs w:val="24"/>
        </w:rPr>
        <w:t xml:space="preserve"> with accession number CNP0002442.</w:t>
      </w:r>
    </w:p>
    <w:p w14:paraId="1B5B1174" w14:textId="77777777" w:rsidR="00F34F81" w:rsidRPr="00822EAD" w:rsidRDefault="008271F7" w:rsidP="008271F7">
      <w:pPr>
        <w:widowControl/>
        <w:spacing w:line="360" w:lineRule="auto"/>
        <w:ind w:firstLineChars="200" w:firstLine="480"/>
        <w:rPr>
          <w:rFonts w:ascii="Times New Roman" w:eastAsia="宋体" w:hAnsi="Times New Roman" w:cs="Times New Roman"/>
          <w:bCs/>
          <w:kern w:val="0"/>
          <w:sz w:val="24"/>
          <w:szCs w:val="24"/>
        </w:rPr>
      </w:pPr>
      <w:proofErr w:type="spellStart"/>
      <w:r>
        <w:rPr>
          <w:rFonts w:ascii="Times New Roman" w:eastAsia="宋体" w:hAnsi="Times New Roman" w:cs="Times New Roman"/>
          <w:bCs/>
          <w:kern w:val="0"/>
          <w:sz w:val="24"/>
          <w:szCs w:val="24"/>
        </w:rPr>
        <w:t>scATAC</w:t>
      </w:r>
      <w:proofErr w:type="spellEnd"/>
      <w:r>
        <w:rPr>
          <w:rFonts w:ascii="Times New Roman" w:eastAsia="宋体" w:hAnsi="Times New Roman" w:cs="Times New Roman"/>
          <w:bCs/>
          <w:kern w:val="0"/>
          <w:sz w:val="24"/>
          <w:szCs w:val="24"/>
        </w:rPr>
        <w:t>-seq data analysis</w:t>
      </w:r>
      <w:r>
        <w:rPr>
          <w:rFonts w:ascii="Times New Roman" w:eastAsia="宋体" w:hAnsi="Times New Roman" w:cs="Times New Roman" w:hint="eastAsia"/>
          <w:bCs/>
          <w:kern w:val="0"/>
          <w:sz w:val="24"/>
          <w:szCs w:val="24"/>
        </w:rPr>
        <w:t xml:space="preserve">: </w:t>
      </w:r>
      <w:proofErr w:type="spellStart"/>
      <w:r w:rsidR="00F34F81" w:rsidRPr="00822EAD">
        <w:rPr>
          <w:rFonts w:ascii="Times New Roman" w:eastAsia="宋体" w:hAnsi="Times New Roman" w:cs="Times New Roman"/>
          <w:bCs/>
          <w:kern w:val="0"/>
          <w:sz w:val="24"/>
          <w:szCs w:val="24"/>
        </w:rPr>
        <w:t>Cellranger</w:t>
      </w:r>
      <w:proofErr w:type="spellEnd"/>
      <w:r w:rsidR="00F34F81" w:rsidRPr="00822EAD">
        <w:rPr>
          <w:rFonts w:ascii="Times New Roman" w:eastAsia="宋体" w:hAnsi="Times New Roman" w:cs="Times New Roman"/>
          <w:bCs/>
          <w:kern w:val="0"/>
          <w:sz w:val="24"/>
          <w:szCs w:val="24"/>
        </w:rPr>
        <w:t xml:space="preserve">-ATAC (v1.1.0) was used to perform </w:t>
      </w:r>
      <w:proofErr w:type="spellStart"/>
      <w:r w:rsidR="00F34F81" w:rsidRPr="00822EAD">
        <w:rPr>
          <w:rFonts w:ascii="Times New Roman" w:eastAsia="宋体" w:hAnsi="Times New Roman" w:cs="Times New Roman"/>
          <w:bCs/>
          <w:kern w:val="0"/>
          <w:sz w:val="24"/>
          <w:szCs w:val="24"/>
        </w:rPr>
        <w:t>scATAC</w:t>
      </w:r>
      <w:proofErr w:type="spellEnd"/>
      <w:r w:rsidR="00F34F81" w:rsidRPr="00822EAD">
        <w:rPr>
          <w:rFonts w:ascii="Times New Roman" w:eastAsia="宋体" w:hAnsi="Times New Roman" w:cs="Times New Roman"/>
          <w:bCs/>
          <w:kern w:val="0"/>
          <w:sz w:val="24"/>
          <w:szCs w:val="24"/>
        </w:rPr>
        <w:t xml:space="preserve">-seq data processing, including alignment, deduplication, peak </w:t>
      </w:r>
      <w:proofErr w:type="gramStart"/>
      <w:r w:rsidR="00F34F81" w:rsidRPr="00822EAD">
        <w:rPr>
          <w:rFonts w:ascii="Times New Roman" w:eastAsia="宋体" w:hAnsi="Times New Roman" w:cs="Times New Roman"/>
          <w:bCs/>
          <w:kern w:val="0"/>
          <w:sz w:val="24"/>
          <w:szCs w:val="24"/>
        </w:rPr>
        <w:t>calling</w:t>
      </w:r>
      <w:proofErr w:type="gramEnd"/>
      <w:r w:rsidR="00F34F81" w:rsidRPr="00822EAD">
        <w:rPr>
          <w:rFonts w:ascii="Times New Roman" w:eastAsia="宋体" w:hAnsi="Times New Roman" w:cs="Times New Roman"/>
          <w:bCs/>
          <w:kern w:val="0"/>
          <w:sz w:val="24"/>
          <w:szCs w:val="24"/>
        </w:rPr>
        <w:t xml:space="preserve"> and generation of a cell × peak raw count matrix composed of all samples. Quality control, dimensional reduction and clustering were performed with the R package Signac (v1.1.0), which is an extension of the R package Seurat for the analysis of single-cell chromatin datasets.</w:t>
      </w:r>
    </w:p>
    <w:p w14:paraId="0FB94159" w14:textId="77777777" w:rsidR="00F34F81" w:rsidRPr="00822EAD" w:rsidRDefault="00F34F81" w:rsidP="00F34F81">
      <w:pPr>
        <w:widowControl/>
        <w:spacing w:line="360" w:lineRule="auto"/>
        <w:ind w:firstLineChars="200" w:firstLine="480"/>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 xml:space="preserve">The peaks of signals detected in more than 10 cells were retained. The cells were retained with peak region fragments &gt; 5000, peak region fragments &lt; 50000, blacklist </w:t>
      </w:r>
      <w:r w:rsidRPr="00822EAD">
        <w:rPr>
          <w:rFonts w:ascii="Times New Roman" w:eastAsia="宋体" w:hAnsi="Times New Roman" w:cs="Times New Roman"/>
          <w:bCs/>
          <w:kern w:val="0"/>
          <w:sz w:val="24"/>
          <w:szCs w:val="24"/>
        </w:rPr>
        <w:lastRenderedPageBreak/>
        <w:t xml:space="preserve">ratio &lt; 0.01, nucleosome signal &lt; 10, percent reads in peaks &gt; 20, mitochondrial ratio &lt; 20 and TSS enrichment score &gt; 2. The peaks on the Y chromosome were removed to eliminate the influence of sex. Then, the filtered matrix was used for linear dimension reduction by latent semantic indexing (LSI). Briefly, we performed term frequency-inverse document frequency (TF-IDF) normalization, and then the peaks present in &gt;10 cells were used to run singular value decomposition (SVD) on the TD-IDF matrix by function RunSVD. The R package Harmony was used to remove the batch effects between samples with the default settings on the first 50 LSI components. Because the second component result in Harmony was closely associated with cell read depth, we used 1 and 3:20 components to perform cell clustering and nonlinear dimensionality reduction (uniform manifold approximation and projection, UMAP) by Signac function </w:t>
      </w:r>
      <w:proofErr w:type="spellStart"/>
      <w:r w:rsidRPr="00822EAD">
        <w:rPr>
          <w:rFonts w:ascii="Times New Roman" w:eastAsia="宋体" w:hAnsi="Times New Roman" w:cs="Times New Roman"/>
          <w:bCs/>
          <w:kern w:val="0"/>
          <w:sz w:val="24"/>
          <w:szCs w:val="24"/>
        </w:rPr>
        <w:t>FindNeighbors</w:t>
      </w:r>
      <w:proofErr w:type="spellEnd"/>
      <w:r w:rsidRPr="00822EAD">
        <w:rPr>
          <w:rFonts w:ascii="Times New Roman" w:eastAsia="宋体" w:hAnsi="Times New Roman" w:cs="Times New Roman"/>
          <w:bCs/>
          <w:kern w:val="0"/>
          <w:sz w:val="24"/>
          <w:szCs w:val="24"/>
        </w:rPr>
        <w:t xml:space="preserve">, FindClusters (resolution = 0.8) and </w:t>
      </w:r>
      <w:proofErr w:type="spellStart"/>
      <w:r w:rsidRPr="00822EAD">
        <w:rPr>
          <w:rFonts w:ascii="Times New Roman" w:eastAsia="宋体" w:hAnsi="Times New Roman" w:cs="Times New Roman"/>
          <w:bCs/>
          <w:kern w:val="0"/>
          <w:sz w:val="24"/>
          <w:szCs w:val="24"/>
        </w:rPr>
        <w:t>RunUMAP</w:t>
      </w:r>
      <w:proofErr w:type="spellEnd"/>
      <w:r w:rsidRPr="00822EAD">
        <w:rPr>
          <w:rFonts w:ascii="Times New Roman" w:eastAsia="宋体" w:hAnsi="Times New Roman" w:cs="Times New Roman"/>
          <w:bCs/>
          <w:kern w:val="0"/>
          <w:sz w:val="24"/>
          <w:szCs w:val="24"/>
        </w:rPr>
        <w:t>.</w:t>
      </w:r>
    </w:p>
    <w:p w14:paraId="510C9B45" w14:textId="77777777" w:rsidR="00F34F81" w:rsidRPr="00822EAD" w:rsidRDefault="00F34F81" w:rsidP="00F34F81">
      <w:pPr>
        <w:widowControl/>
        <w:spacing w:line="360" w:lineRule="auto"/>
        <w:ind w:firstLineChars="200" w:firstLine="480"/>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 xml:space="preserve">Gene activity scores were calculated with the </w:t>
      </w:r>
      <w:proofErr w:type="spellStart"/>
      <w:r w:rsidRPr="00822EAD">
        <w:rPr>
          <w:rFonts w:ascii="Times New Roman" w:eastAsia="宋体" w:hAnsi="Times New Roman" w:cs="Times New Roman"/>
          <w:bCs/>
          <w:kern w:val="0"/>
          <w:sz w:val="24"/>
          <w:szCs w:val="24"/>
        </w:rPr>
        <w:t>GeneActivity</w:t>
      </w:r>
      <w:proofErr w:type="spellEnd"/>
      <w:r w:rsidRPr="00822EAD">
        <w:rPr>
          <w:rFonts w:ascii="Times New Roman" w:eastAsia="宋体" w:hAnsi="Times New Roman" w:cs="Times New Roman"/>
          <w:bCs/>
          <w:kern w:val="0"/>
          <w:sz w:val="24"/>
          <w:szCs w:val="24"/>
        </w:rPr>
        <w:t xml:space="preserve"> function and log normalized with the </w:t>
      </w:r>
      <w:proofErr w:type="spellStart"/>
      <w:r w:rsidRPr="00822EAD">
        <w:rPr>
          <w:rFonts w:ascii="Times New Roman" w:eastAsia="宋体" w:hAnsi="Times New Roman" w:cs="Times New Roman"/>
          <w:bCs/>
          <w:kern w:val="0"/>
          <w:sz w:val="24"/>
          <w:szCs w:val="24"/>
        </w:rPr>
        <w:t>NormalizeData</w:t>
      </w:r>
      <w:proofErr w:type="spellEnd"/>
      <w:r w:rsidRPr="00822EAD">
        <w:rPr>
          <w:rFonts w:ascii="Times New Roman" w:eastAsia="宋体" w:hAnsi="Times New Roman" w:cs="Times New Roman"/>
          <w:bCs/>
          <w:kern w:val="0"/>
          <w:sz w:val="24"/>
          <w:szCs w:val="24"/>
        </w:rPr>
        <w:t xml:space="preserve"> function. We also used the </w:t>
      </w:r>
      <w:proofErr w:type="spellStart"/>
      <w:r w:rsidRPr="00822EAD">
        <w:rPr>
          <w:rFonts w:ascii="Times New Roman" w:eastAsia="宋体" w:hAnsi="Times New Roman" w:cs="Times New Roman"/>
          <w:bCs/>
          <w:kern w:val="0"/>
          <w:sz w:val="24"/>
          <w:szCs w:val="24"/>
        </w:rPr>
        <w:t>RunChromVAR</w:t>
      </w:r>
      <w:proofErr w:type="spellEnd"/>
      <w:r w:rsidRPr="00822EAD">
        <w:rPr>
          <w:rFonts w:ascii="Times New Roman" w:eastAsia="宋体" w:hAnsi="Times New Roman" w:cs="Times New Roman"/>
          <w:bCs/>
          <w:kern w:val="0"/>
          <w:sz w:val="24"/>
          <w:szCs w:val="24"/>
        </w:rPr>
        <w:t xml:space="preserve"> function to compute per-cell motif activity scores using human TF motif position weight matrices (PWMs) provided in the R package </w:t>
      </w:r>
      <w:proofErr w:type="spellStart"/>
      <w:r w:rsidRPr="00822EAD">
        <w:rPr>
          <w:rFonts w:ascii="Times New Roman" w:eastAsia="宋体" w:hAnsi="Times New Roman" w:cs="Times New Roman"/>
          <w:bCs/>
          <w:kern w:val="0"/>
          <w:sz w:val="24"/>
          <w:szCs w:val="24"/>
        </w:rPr>
        <w:t>chromVARmotifs</w:t>
      </w:r>
      <w:proofErr w:type="spellEnd"/>
      <w:r w:rsidRPr="00822EAD">
        <w:rPr>
          <w:rFonts w:ascii="Times New Roman" w:eastAsia="宋体" w:hAnsi="Times New Roman" w:cs="Times New Roman"/>
          <w:bCs/>
          <w:kern w:val="0"/>
          <w:sz w:val="24"/>
          <w:szCs w:val="24"/>
        </w:rPr>
        <w:t xml:space="preserve"> ("human_pwms_v2</w:t>
      </w:r>
      <w:proofErr w:type="gramStart"/>
      <w:r w:rsidRPr="00822EAD">
        <w:rPr>
          <w:rFonts w:ascii="Times New Roman" w:eastAsia="宋体" w:hAnsi="Times New Roman" w:cs="Times New Roman"/>
          <w:bCs/>
          <w:kern w:val="0"/>
          <w:sz w:val="24"/>
          <w:szCs w:val="24"/>
        </w:rPr>
        <w:t>")[</w:t>
      </w:r>
      <w:proofErr w:type="gramEnd"/>
      <w:r w:rsidRPr="00822EAD">
        <w:rPr>
          <w:rFonts w:ascii="Times New Roman" w:eastAsia="宋体" w:hAnsi="Times New Roman" w:cs="Times New Roman"/>
          <w:bCs/>
          <w:kern w:val="0"/>
          <w:sz w:val="24"/>
          <w:szCs w:val="24"/>
        </w:rPr>
        <w:t xml:space="preserve">4]. Then, we used the gene activity score and TF activity score to define the clusters identified in the above steps according to the genes or TFs specifically activated in the T cell subtypes. Chromatin accessibility of specific regions was visualized with the </w:t>
      </w:r>
      <w:proofErr w:type="spellStart"/>
      <w:r w:rsidRPr="00822EAD">
        <w:rPr>
          <w:rFonts w:ascii="Times New Roman" w:eastAsia="宋体" w:hAnsi="Times New Roman" w:cs="Times New Roman"/>
          <w:bCs/>
          <w:kern w:val="0"/>
          <w:sz w:val="24"/>
          <w:szCs w:val="24"/>
        </w:rPr>
        <w:t>CoveragePlot</w:t>
      </w:r>
      <w:proofErr w:type="spellEnd"/>
      <w:r w:rsidRPr="00822EAD">
        <w:rPr>
          <w:rFonts w:ascii="Times New Roman" w:eastAsia="宋体" w:hAnsi="Times New Roman" w:cs="Times New Roman"/>
          <w:bCs/>
          <w:kern w:val="0"/>
          <w:sz w:val="24"/>
          <w:szCs w:val="24"/>
        </w:rPr>
        <w:t xml:space="preserve"> function. The Seurat function </w:t>
      </w:r>
      <w:proofErr w:type="spellStart"/>
      <w:r w:rsidRPr="00822EAD">
        <w:rPr>
          <w:rFonts w:ascii="Times New Roman" w:eastAsia="宋体" w:hAnsi="Times New Roman" w:cs="Times New Roman"/>
          <w:bCs/>
          <w:kern w:val="0"/>
          <w:sz w:val="24"/>
          <w:szCs w:val="24"/>
        </w:rPr>
        <w:t>FindAllMarkers</w:t>
      </w:r>
      <w:proofErr w:type="spellEnd"/>
      <w:r w:rsidRPr="00822EAD">
        <w:rPr>
          <w:rFonts w:ascii="Times New Roman" w:eastAsia="宋体" w:hAnsi="Times New Roman" w:cs="Times New Roman"/>
          <w:bCs/>
          <w:kern w:val="0"/>
          <w:sz w:val="24"/>
          <w:szCs w:val="24"/>
        </w:rPr>
        <w:t xml:space="preserve"> was used to calculate differential chromatin accessibility regions and gene activity. The motifs enriched in a specific peak set were calculated with </w:t>
      </w:r>
      <w:proofErr w:type="spellStart"/>
      <w:r w:rsidRPr="00822EAD">
        <w:rPr>
          <w:rFonts w:ascii="Times New Roman" w:eastAsia="宋体" w:hAnsi="Times New Roman" w:cs="Times New Roman"/>
          <w:bCs/>
          <w:kern w:val="0"/>
          <w:sz w:val="24"/>
          <w:szCs w:val="24"/>
        </w:rPr>
        <w:t>FindMotifs</w:t>
      </w:r>
      <w:proofErr w:type="spellEnd"/>
      <w:r w:rsidRPr="00822EAD">
        <w:rPr>
          <w:rFonts w:ascii="Times New Roman" w:eastAsia="宋体" w:hAnsi="Times New Roman" w:cs="Times New Roman"/>
          <w:bCs/>
          <w:kern w:val="0"/>
          <w:sz w:val="24"/>
          <w:szCs w:val="24"/>
        </w:rPr>
        <w:t xml:space="preserve">. Peaks were annotated to the nearest genes with the R package </w:t>
      </w:r>
      <w:proofErr w:type="spellStart"/>
      <w:proofErr w:type="gramStart"/>
      <w:r w:rsidRPr="00822EAD">
        <w:rPr>
          <w:rFonts w:ascii="Times New Roman" w:eastAsia="宋体" w:hAnsi="Times New Roman" w:cs="Times New Roman"/>
          <w:bCs/>
          <w:kern w:val="0"/>
          <w:sz w:val="24"/>
          <w:szCs w:val="24"/>
        </w:rPr>
        <w:t>ChIPseeker</w:t>
      </w:r>
      <w:proofErr w:type="spellEnd"/>
      <w:r w:rsidRPr="00822EAD">
        <w:rPr>
          <w:rFonts w:ascii="Times New Roman" w:eastAsia="宋体" w:hAnsi="Times New Roman" w:cs="Times New Roman"/>
          <w:bCs/>
          <w:kern w:val="0"/>
          <w:sz w:val="24"/>
          <w:szCs w:val="24"/>
        </w:rPr>
        <w:t>[</w:t>
      </w:r>
      <w:proofErr w:type="gramEnd"/>
      <w:r w:rsidRPr="00822EAD">
        <w:rPr>
          <w:rFonts w:ascii="Times New Roman" w:eastAsia="宋体" w:hAnsi="Times New Roman" w:cs="Times New Roman"/>
          <w:bCs/>
          <w:kern w:val="0"/>
          <w:sz w:val="24"/>
          <w:szCs w:val="24"/>
        </w:rPr>
        <w:t xml:space="preserve">5] function </w:t>
      </w:r>
      <w:proofErr w:type="spellStart"/>
      <w:r w:rsidRPr="00822EAD">
        <w:rPr>
          <w:rFonts w:ascii="Times New Roman" w:eastAsia="宋体" w:hAnsi="Times New Roman" w:cs="Times New Roman"/>
          <w:bCs/>
          <w:kern w:val="0"/>
          <w:sz w:val="24"/>
          <w:szCs w:val="24"/>
        </w:rPr>
        <w:t>annotatePeak</w:t>
      </w:r>
      <w:proofErr w:type="spellEnd"/>
      <w:r w:rsidRPr="00822EAD">
        <w:rPr>
          <w:rFonts w:ascii="Times New Roman" w:eastAsia="宋体" w:hAnsi="Times New Roman" w:cs="Times New Roman"/>
          <w:bCs/>
          <w:kern w:val="0"/>
          <w:sz w:val="24"/>
          <w:szCs w:val="24"/>
        </w:rPr>
        <w:t xml:space="preserve"> (promoter region defined as TSS ±3 kb).</w:t>
      </w:r>
    </w:p>
    <w:p w14:paraId="6BAD78C9" w14:textId="77777777" w:rsidR="00F34F81" w:rsidRPr="00822EAD" w:rsidRDefault="00F34F81" w:rsidP="00F34F81">
      <w:pPr>
        <w:widowControl/>
        <w:spacing w:line="360" w:lineRule="auto"/>
        <w:ind w:firstLineChars="200" w:firstLine="480"/>
        <w:rPr>
          <w:rFonts w:ascii="Times New Roman" w:eastAsia="宋体" w:hAnsi="Times New Roman" w:cs="Times New Roman"/>
          <w:bCs/>
          <w:kern w:val="0"/>
          <w:sz w:val="24"/>
          <w:szCs w:val="24"/>
        </w:rPr>
      </w:pP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and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integration analysis was conducted to visualize all the cells together. First, the anchors between the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dataset and the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dataset were identified with </w:t>
      </w:r>
      <w:proofErr w:type="spellStart"/>
      <w:r w:rsidRPr="00822EAD">
        <w:rPr>
          <w:rFonts w:ascii="Times New Roman" w:eastAsia="宋体" w:hAnsi="Times New Roman" w:cs="Times New Roman"/>
          <w:bCs/>
          <w:kern w:val="0"/>
          <w:sz w:val="24"/>
          <w:szCs w:val="24"/>
        </w:rPr>
        <w:t>FindTransferAnchors</w:t>
      </w:r>
      <w:proofErr w:type="spellEnd"/>
      <w:r w:rsidRPr="00822EAD">
        <w:rPr>
          <w:rFonts w:ascii="Times New Roman" w:eastAsia="宋体" w:hAnsi="Times New Roman" w:cs="Times New Roman"/>
          <w:bCs/>
          <w:kern w:val="0"/>
          <w:sz w:val="24"/>
          <w:szCs w:val="24"/>
        </w:rPr>
        <w:t xml:space="preserve"> (dimension reduction method was CCA). Then, the normalized expression matrix of the top variable genes in the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data was used as reference data to make an imputed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w:t>
      </w:r>
      <w:r w:rsidRPr="00822EAD">
        <w:rPr>
          <w:rFonts w:ascii="Times New Roman" w:eastAsia="宋体" w:hAnsi="Times New Roman" w:cs="Times New Roman"/>
          <w:bCs/>
          <w:kern w:val="0"/>
          <w:sz w:val="24"/>
          <w:szCs w:val="24"/>
        </w:rPr>
        <w:lastRenderedPageBreak/>
        <w:t xml:space="preserve">matrix for each of the ATAC cells by </w:t>
      </w:r>
      <w:proofErr w:type="spellStart"/>
      <w:r w:rsidRPr="00822EAD">
        <w:rPr>
          <w:rFonts w:ascii="Times New Roman" w:eastAsia="宋体" w:hAnsi="Times New Roman" w:cs="Times New Roman"/>
          <w:bCs/>
          <w:kern w:val="0"/>
          <w:sz w:val="24"/>
          <w:szCs w:val="24"/>
        </w:rPr>
        <w:t>TransferData</w:t>
      </w:r>
      <w:proofErr w:type="spellEnd"/>
      <w:r w:rsidRPr="00822EAD">
        <w:rPr>
          <w:rFonts w:ascii="Times New Roman" w:eastAsia="宋体" w:hAnsi="Times New Roman" w:cs="Times New Roman"/>
          <w:bCs/>
          <w:kern w:val="0"/>
          <w:sz w:val="24"/>
          <w:szCs w:val="24"/>
        </w:rPr>
        <w:t xml:space="preserve"> (dimensional reduction used for the weighting anchors was 1 and 3:20 components resulted in Harmony in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data). Then,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data were combined with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data by an imputed matrix. Finally, we ran PCA and UMAP on this combined object to visualize the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and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cells in the same low-dimensional space. We calculated the average gene expression of each cell subtype in the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data and the average gene activity of each cell subtype in the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-seq data. The correlations between the cell subtypes in these two datasets were calculated by Pearson correlation analysis.</w:t>
      </w:r>
    </w:p>
    <w:p w14:paraId="78FFA53C" w14:textId="77777777" w:rsidR="00B149A0" w:rsidRDefault="00B149A0" w:rsidP="00F34F81">
      <w:pPr>
        <w:widowControl/>
        <w:spacing w:line="360" w:lineRule="auto"/>
        <w:rPr>
          <w:rFonts w:ascii="Times New Roman" w:hAnsi="Times New Roman" w:cs="Times New Roman"/>
          <w:b/>
          <w:sz w:val="24"/>
          <w:szCs w:val="24"/>
        </w:rPr>
      </w:pPr>
    </w:p>
    <w:p w14:paraId="0272F67F" w14:textId="77777777" w:rsidR="00F34F81" w:rsidRPr="00822EAD" w:rsidRDefault="00F34F81" w:rsidP="00F34F81">
      <w:pPr>
        <w:widowControl/>
        <w:spacing w:line="360" w:lineRule="auto"/>
        <w:rPr>
          <w:rFonts w:ascii="Times New Roman" w:eastAsia="宋体" w:hAnsi="Times New Roman" w:cs="Times New Roman"/>
          <w:b/>
          <w:bCs/>
          <w:kern w:val="0"/>
          <w:sz w:val="24"/>
          <w:szCs w:val="24"/>
        </w:rPr>
      </w:pPr>
      <w:r w:rsidRPr="00822EAD">
        <w:rPr>
          <w:rFonts w:ascii="Times New Roman" w:hAnsi="Times New Roman" w:cs="Times New Roman"/>
          <w:b/>
          <w:sz w:val="24"/>
          <w:szCs w:val="24"/>
        </w:rPr>
        <w:t>Functional enrichment analysis</w:t>
      </w:r>
    </w:p>
    <w:p w14:paraId="534B5268" w14:textId="5672E096" w:rsidR="00B51A9A" w:rsidRDefault="00F34F81" w:rsidP="00F34F81">
      <w:pPr>
        <w:widowControl/>
        <w:spacing w:line="360" w:lineRule="auto"/>
        <w:rPr>
          <w:rFonts w:ascii="Times New Roman" w:hAnsi="Times New Roman" w:cs="Times New Roman"/>
          <w:sz w:val="24"/>
          <w:szCs w:val="24"/>
        </w:rPr>
      </w:pPr>
      <w:r w:rsidRPr="00822EAD">
        <w:rPr>
          <w:rFonts w:ascii="Times New Roman" w:hAnsi="Times New Roman" w:cs="Times New Roman"/>
          <w:sz w:val="24"/>
          <w:szCs w:val="24"/>
        </w:rPr>
        <w:t xml:space="preserve">Functional enrichment analysis, including Gene Ontology (GO) term enrichment and Kyoto Encyclopedia of Genes and Genomes (KEGG) </w:t>
      </w:r>
      <w:r w:rsidRPr="00822EAD">
        <w:rPr>
          <w:rFonts w:ascii="Times New Roman" w:eastAsia="宋体" w:hAnsi="Times New Roman" w:cs="Times New Roman"/>
          <w:sz w:val="24"/>
          <w:szCs w:val="24"/>
        </w:rPr>
        <w:t>pathway</w:t>
      </w:r>
      <w:r w:rsidRPr="00822EAD">
        <w:rPr>
          <w:rFonts w:ascii="Times New Roman" w:hAnsi="Times New Roman" w:cs="Times New Roman"/>
          <w:sz w:val="24"/>
          <w:szCs w:val="24"/>
        </w:rPr>
        <w:t xml:space="preserve"> enrichment, </w:t>
      </w:r>
      <w:r w:rsidRPr="00822EAD">
        <w:rPr>
          <w:rFonts w:ascii="Times New Roman" w:eastAsia="宋体" w:hAnsi="Times New Roman" w:cs="Times New Roman"/>
          <w:sz w:val="24"/>
          <w:szCs w:val="24"/>
        </w:rPr>
        <w:t>was performed</w:t>
      </w:r>
      <w:r w:rsidRPr="00822EAD">
        <w:rPr>
          <w:rFonts w:ascii="Times New Roman" w:hAnsi="Times New Roman" w:cs="Times New Roman"/>
          <w:sz w:val="24"/>
          <w:szCs w:val="24"/>
        </w:rPr>
        <w:t xml:space="preserve"> for dimensionality reduction of DEGs</w:t>
      </w:r>
      <w:r w:rsidR="00D93CC5" w:rsidRPr="00822EAD">
        <w:rPr>
          <w:rFonts w:ascii="Times New Roman" w:hAnsi="Times New Roman" w:cs="Times New Roman"/>
          <w:sz w:val="24"/>
          <w:szCs w:val="24"/>
        </w:rPr>
        <w:t xml:space="preserve"> by the R package </w:t>
      </w:r>
      <w:proofErr w:type="spellStart"/>
      <w:r w:rsidR="00D93CC5" w:rsidRPr="00822EAD">
        <w:rPr>
          <w:rFonts w:ascii="Times New Roman" w:hAnsi="Times New Roman" w:cs="Times New Roman"/>
          <w:sz w:val="24"/>
          <w:szCs w:val="24"/>
        </w:rPr>
        <w:t>clusterProfiler</w:t>
      </w:r>
      <w:proofErr w:type="spellEnd"/>
      <w:r w:rsidRPr="00822EAD">
        <w:rPr>
          <w:rFonts w:ascii="Times New Roman" w:hAnsi="Times New Roman" w:cs="Times New Roman"/>
          <w:sz w:val="24"/>
          <w:szCs w:val="24"/>
        </w:rPr>
        <w:t xml:space="preserve">. GO term analysis consisted of 3 </w:t>
      </w:r>
      <w:r w:rsidRPr="008271F7">
        <w:rPr>
          <w:rFonts w:ascii="Times New Roman" w:hAnsi="Times New Roman" w:cs="Times New Roman"/>
          <w:sz w:val="24"/>
          <w:szCs w:val="24"/>
        </w:rPr>
        <w:t>subontologies</w:t>
      </w:r>
      <w:r w:rsidRPr="00822EAD">
        <w:rPr>
          <w:rFonts w:ascii="Times New Roman" w:hAnsi="Times New Roman" w:cs="Times New Roman"/>
          <w:sz w:val="24"/>
          <w:szCs w:val="24"/>
        </w:rPr>
        <w:t>: biological process, cellular component, and molecular function.</w:t>
      </w:r>
      <w:r w:rsidR="008271F7">
        <w:rPr>
          <w:rFonts w:ascii="Times New Roman" w:hAnsi="Times New Roman" w:cs="Times New Roman" w:hint="eastAsia"/>
          <w:sz w:val="24"/>
          <w:szCs w:val="24"/>
        </w:rPr>
        <w:t xml:space="preserve"> </w:t>
      </w:r>
      <w:r w:rsidR="008271F7">
        <w:rPr>
          <w:rFonts w:ascii="Times New Roman" w:hAnsi="Times New Roman" w:cs="Times New Roman"/>
          <w:sz w:val="24"/>
          <w:szCs w:val="24"/>
        </w:rPr>
        <w:t>T</w:t>
      </w:r>
      <w:r w:rsidR="008271F7" w:rsidRPr="008271F7">
        <w:rPr>
          <w:rFonts w:ascii="Times New Roman" w:hAnsi="Times New Roman" w:cs="Times New Roman"/>
          <w:sz w:val="24"/>
          <w:szCs w:val="24"/>
        </w:rPr>
        <w:t xml:space="preserve">he significance of the KEGG </w:t>
      </w:r>
      <w:r w:rsidR="008271F7">
        <w:rPr>
          <w:rFonts w:ascii="Times New Roman" w:hAnsi="Times New Roman" w:cs="Times New Roman" w:hint="eastAsia"/>
          <w:sz w:val="24"/>
          <w:szCs w:val="24"/>
        </w:rPr>
        <w:t xml:space="preserve">and GO </w:t>
      </w:r>
      <w:r w:rsidR="008271F7" w:rsidRPr="008271F7">
        <w:rPr>
          <w:rFonts w:ascii="Times New Roman" w:hAnsi="Times New Roman" w:cs="Times New Roman"/>
          <w:sz w:val="24"/>
          <w:szCs w:val="24"/>
        </w:rPr>
        <w:t>enrichment</w:t>
      </w:r>
      <w:r w:rsidR="008271F7" w:rsidRPr="008271F7">
        <w:rPr>
          <w:rFonts w:ascii="Times New Roman" w:hAnsi="Times New Roman" w:cs="Times New Roman" w:hint="eastAsia"/>
          <w:sz w:val="24"/>
          <w:szCs w:val="24"/>
        </w:rPr>
        <w:t xml:space="preserve"> </w:t>
      </w:r>
      <w:r w:rsidR="008271F7">
        <w:rPr>
          <w:rFonts w:ascii="Times New Roman" w:hAnsi="Times New Roman" w:cs="Times New Roman"/>
          <w:sz w:val="24"/>
          <w:szCs w:val="24"/>
        </w:rPr>
        <w:t xml:space="preserve">was set </w:t>
      </w:r>
      <w:r w:rsidR="008271F7">
        <w:rPr>
          <w:rFonts w:ascii="Times New Roman" w:hAnsi="Times New Roman" w:cs="Times New Roman" w:hint="eastAsia"/>
          <w:sz w:val="24"/>
          <w:szCs w:val="24"/>
        </w:rPr>
        <w:t>at</w:t>
      </w:r>
      <w:r w:rsidR="008271F7">
        <w:rPr>
          <w:rFonts w:ascii="Times New Roman" w:hAnsi="Times New Roman" w:cs="Times New Roman"/>
          <w:sz w:val="24"/>
          <w:szCs w:val="24"/>
        </w:rPr>
        <w:t xml:space="preserve"> </w:t>
      </w:r>
      <w:r w:rsidR="008271F7" w:rsidRPr="008271F7">
        <w:rPr>
          <w:rFonts w:ascii="Times New Roman" w:hAnsi="Times New Roman" w:cs="Times New Roman" w:hint="eastAsia"/>
          <w:i/>
          <w:sz w:val="24"/>
          <w:szCs w:val="24"/>
        </w:rPr>
        <w:t>P</w:t>
      </w:r>
      <w:r w:rsidR="008271F7" w:rsidRPr="008271F7">
        <w:rPr>
          <w:rFonts w:ascii="Times New Roman" w:hAnsi="Times New Roman" w:cs="Times New Roman"/>
          <w:sz w:val="24"/>
          <w:szCs w:val="24"/>
        </w:rPr>
        <w:t xml:space="preserve"> value &lt;0.05.</w:t>
      </w:r>
    </w:p>
    <w:p w14:paraId="010970D1" w14:textId="77777777" w:rsidR="00F34F81" w:rsidRPr="008271F7" w:rsidRDefault="00F34F81" w:rsidP="00F34F81">
      <w:pPr>
        <w:widowControl/>
        <w:spacing w:line="360" w:lineRule="auto"/>
        <w:rPr>
          <w:rFonts w:ascii="Times New Roman" w:hAnsi="Times New Roman" w:cs="Times New Roman"/>
          <w:sz w:val="24"/>
          <w:szCs w:val="24"/>
        </w:rPr>
      </w:pPr>
    </w:p>
    <w:p w14:paraId="6239BBC5" w14:textId="77777777" w:rsidR="00F34F81" w:rsidRPr="001C2EED" w:rsidRDefault="00F34F81" w:rsidP="001C2EED">
      <w:pPr>
        <w:spacing w:line="360" w:lineRule="auto"/>
        <w:rPr>
          <w:rFonts w:ascii="Times New Roman" w:hAnsi="Times New Roman" w:cs="Times New Roman"/>
          <w:b/>
          <w:sz w:val="24"/>
          <w:szCs w:val="24"/>
          <w:highlight w:val="green"/>
        </w:rPr>
      </w:pPr>
      <w:r w:rsidRPr="001C2EED">
        <w:rPr>
          <w:rFonts w:ascii="Times New Roman" w:hAnsi="Times New Roman" w:cs="Times New Roman"/>
          <w:b/>
          <w:i/>
          <w:kern w:val="0"/>
          <w:sz w:val="24"/>
          <w:szCs w:val="24"/>
        </w:rPr>
        <w:t>In vitro</w:t>
      </w:r>
      <w:r w:rsidRPr="001C2EED">
        <w:rPr>
          <w:rFonts w:ascii="Times New Roman" w:hAnsi="Times New Roman" w:cs="Times New Roman"/>
          <w:b/>
          <w:kern w:val="0"/>
          <w:sz w:val="24"/>
          <w:szCs w:val="24"/>
        </w:rPr>
        <w:t xml:space="preserve"> co-culture e</w:t>
      </w:r>
      <w:r w:rsidRPr="001C2EED">
        <w:rPr>
          <w:rFonts w:ascii="Times New Roman" w:eastAsia="宋体" w:hAnsi="Times New Roman" w:cs="Times New Roman"/>
          <w:b/>
          <w:sz w:val="24"/>
          <w:szCs w:val="24"/>
        </w:rPr>
        <w:t>xperiments</w:t>
      </w:r>
      <w:r w:rsidR="001C2EED" w:rsidRPr="001C2EED">
        <w:rPr>
          <w:rFonts w:ascii="Times New Roman" w:eastAsia="宋体" w:hAnsi="Times New Roman" w:cs="Times New Roman" w:hint="eastAsia"/>
          <w:b/>
          <w:sz w:val="24"/>
          <w:szCs w:val="24"/>
        </w:rPr>
        <w:t xml:space="preserve"> and </w:t>
      </w:r>
      <w:r w:rsidR="001C2EED">
        <w:rPr>
          <w:rFonts w:ascii="Times New Roman" w:eastAsia="宋体" w:hAnsi="Times New Roman" w:cs="Times New Roman" w:hint="eastAsia"/>
          <w:b/>
          <w:sz w:val="24"/>
          <w:szCs w:val="24"/>
        </w:rPr>
        <w:t>c</w:t>
      </w:r>
      <w:r w:rsidR="001C2EED" w:rsidRPr="001C2EED">
        <w:rPr>
          <w:rFonts w:ascii="Times New Roman" w:eastAsia="宋体" w:hAnsi="Times New Roman" w:cs="Times New Roman" w:hint="eastAsia"/>
          <w:b/>
          <w:sz w:val="24"/>
          <w:szCs w:val="24"/>
        </w:rPr>
        <w:t xml:space="preserve">ytokine array </w:t>
      </w:r>
    </w:p>
    <w:p w14:paraId="5BE55719" w14:textId="189A87B9" w:rsidR="00F34F81" w:rsidRDefault="00F34F81" w:rsidP="001C2EED">
      <w:pPr>
        <w:spacing w:line="360" w:lineRule="auto"/>
        <w:rPr>
          <w:rFonts w:ascii="Times New Roman" w:hAnsi="Times New Roman" w:cs="Times New Roman"/>
          <w:kern w:val="0"/>
          <w:sz w:val="24"/>
          <w:szCs w:val="24"/>
        </w:rPr>
      </w:pPr>
      <w:r w:rsidRPr="00822EAD">
        <w:rPr>
          <w:rFonts w:ascii="Times New Roman" w:hAnsi="Times New Roman" w:cs="Times New Roman"/>
          <w:kern w:val="0"/>
          <w:sz w:val="24"/>
          <w:szCs w:val="24"/>
        </w:rPr>
        <w:t>To further verify the specific initiation function of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subsets in CART products and explore the sequence of interactions among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w:t>
      </w:r>
      <w:r w:rsidR="00326067">
        <w:rPr>
          <w:rFonts w:ascii="Times New Roman" w:hAnsi="Times New Roman" w:cs="Times New Roman"/>
          <w:kern w:val="0"/>
          <w:sz w:val="24"/>
          <w:szCs w:val="24"/>
        </w:rPr>
        <w:t>CART</w:t>
      </w:r>
      <w:r w:rsidRPr="00822EAD">
        <w:rPr>
          <w:rFonts w:ascii="Times New Roman" w:hAnsi="Times New Roman" w:cs="Times New Roman"/>
          <w:kern w:val="0"/>
          <w:sz w:val="24"/>
          <w:szCs w:val="24"/>
        </w:rPr>
        <w:t xml:space="preserve"> products, tumor cells and monocytes, BCMA</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H929 cell line was used as MM tumor cells and THP1 was used as monocyte-like cells in vitro, while CART products were divided into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CART, control CART (the all CART products except for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CART) and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cells by FACS. The 50ml </w:t>
      </w:r>
      <w:r w:rsidR="00326067">
        <w:rPr>
          <w:rFonts w:ascii="Times New Roman" w:hAnsi="Times New Roman" w:cs="Times New Roman"/>
          <w:kern w:val="0"/>
          <w:sz w:val="24"/>
          <w:szCs w:val="24"/>
        </w:rPr>
        <w:t>CART</w:t>
      </w:r>
      <w:r w:rsidRPr="00822EAD">
        <w:rPr>
          <w:rFonts w:ascii="Times New Roman" w:hAnsi="Times New Roman" w:cs="Times New Roman"/>
          <w:kern w:val="0"/>
          <w:sz w:val="24"/>
          <w:szCs w:val="24"/>
        </w:rPr>
        <w:t xml:space="preserve"> co-culture media was consisted of 47.5 ml X-VIVO media, 2.5ml patient plasma and 300U/</w:t>
      </w:r>
      <w:proofErr w:type="spellStart"/>
      <w:r w:rsidRPr="00822EAD">
        <w:rPr>
          <w:rFonts w:ascii="Times New Roman" w:hAnsi="Times New Roman" w:cs="Times New Roman"/>
          <w:kern w:val="0"/>
          <w:sz w:val="24"/>
          <w:szCs w:val="24"/>
        </w:rPr>
        <w:t>Ml</w:t>
      </w:r>
      <w:proofErr w:type="spellEnd"/>
      <w:r w:rsidRPr="00822EAD">
        <w:rPr>
          <w:rFonts w:ascii="Times New Roman" w:hAnsi="Times New Roman" w:cs="Times New Roman"/>
          <w:kern w:val="0"/>
          <w:sz w:val="24"/>
          <w:szCs w:val="24"/>
        </w:rPr>
        <w:t xml:space="preserve"> IL-2, while the media for</w:t>
      </w:r>
      <w:bookmarkStart w:id="101" w:name="OLE_LINK82"/>
      <w:bookmarkStart w:id="102" w:name="OLE_LINK84"/>
      <w:r w:rsidRPr="00822EAD">
        <w:rPr>
          <w:rFonts w:ascii="Times New Roman" w:hAnsi="Times New Roman" w:cs="Times New Roman"/>
          <w:kern w:val="0"/>
          <w:sz w:val="24"/>
          <w:szCs w:val="24"/>
        </w:rPr>
        <w:t xml:space="preserve"> H929 and THP1 cell lines </w:t>
      </w:r>
      <w:bookmarkEnd w:id="101"/>
      <w:bookmarkEnd w:id="102"/>
      <w:r w:rsidRPr="00822EAD">
        <w:rPr>
          <w:rFonts w:ascii="Times New Roman" w:hAnsi="Times New Roman" w:cs="Times New Roman"/>
          <w:kern w:val="0"/>
          <w:sz w:val="24"/>
          <w:szCs w:val="24"/>
        </w:rPr>
        <w:t xml:space="preserve">was RPMI 1640 media and 10% fetal bovine serum. The proportion of co-cultured different cell types was 1:1 with 1 million cells each in a 6-well plate. According to </w:t>
      </w:r>
      <w:proofErr w:type="gramStart"/>
      <w:r w:rsidRPr="00822EAD">
        <w:rPr>
          <w:rFonts w:ascii="Times New Roman" w:hAnsi="Times New Roman" w:cs="Times New Roman"/>
          <w:kern w:val="0"/>
          <w:sz w:val="24"/>
          <w:szCs w:val="24"/>
        </w:rPr>
        <w:t xml:space="preserve">the </w:t>
      </w:r>
      <w:r w:rsidR="00A73569" w:rsidRPr="00822EAD">
        <w:rPr>
          <w:rFonts w:ascii="Times New Roman" w:hAnsi="Times New Roman" w:cs="Times New Roman"/>
          <w:kern w:val="0"/>
          <w:sz w:val="24"/>
          <w:szCs w:val="24"/>
        </w:rPr>
        <w:t>each</w:t>
      </w:r>
      <w:proofErr w:type="gramEnd"/>
      <w:r w:rsidR="00A73569" w:rsidRPr="00822EAD">
        <w:rPr>
          <w:rFonts w:ascii="Times New Roman" w:hAnsi="Times New Roman" w:cs="Times New Roman"/>
          <w:kern w:val="0"/>
          <w:sz w:val="24"/>
          <w:szCs w:val="24"/>
        </w:rPr>
        <w:t xml:space="preserve"> cell type pair, </w:t>
      </w:r>
      <w:r w:rsidRPr="00822EAD">
        <w:rPr>
          <w:rFonts w:ascii="Times New Roman" w:hAnsi="Times New Roman" w:cs="Times New Roman"/>
          <w:kern w:val="0"/>
          <w:sz w:val="24"/>
          <w:szCs w:val="24"/>
        </w:rPr>
        <w:t xml:space="preserve">specific group, the co-culture time is divided into 12 hours </w:t>
      </w:r>
      <w:r w:rsidR="00A73569" w:rsidRPr="00822EAD">
        <w:rPr>
          <w:rFonts w:ascii="Times New Roman" w:hAnsi="Times New Roman" w:cs="Times New Roman"/>
          <w:kern w:val="0"/>
          <w:sz w:val="24"/>
          <w:szCs w:val="24"/>
        </w:rPr>
        <w:t>(</w:t>
      </w:r>
      <w:r w:rsidR="00B26997" w:rsidRPr="00822EAD">
        <w:rPr>
          <w:rFonts w:ascii="Times New Roman" w:hAnsi="Times New Roman" w:cs="Times New Roman"/>
          <w:kern w:val="0"/>
          <w:sz w:val="24"/>
          <w:szCs w:val="24"/>
        </w:rPr>
        <w:t xml:space="preserve">only </w:t>
      </w:r>
      <w:r w:rsidR="00A73569" w:rsidRPr="00822EAD">
        <w:rPr>
          <w:rFonts w:ascii="Times New Roman" w:hAnsi="Times New Roman" w:cs="Times New Roman"/>
          <w:kern w:val="0"/>
          <w:sz w:val="24"/>
          <w:szCs w:val="24"/>
        </w:rPr>
        <w:t>CD4</w:t>
      </w:r>
      <w:r w:rsidR="00B26997" w:rsidRPr="00822EAD">
        <w:rPr>
          <w:rFonts w:ascii="Times New Roman" w:hAnsi="Times New Roman" w:cs="Times New Roman"/>
          <w:kern w:val="0"/>
          <w:sz w:val="24"/>
          <w:szCs w:val="24"/>
          <w:vertAlign w:val="superscript"/>
        </w:rPr>
        <w:t>+</w:t>
      </w:r>
      <w:r w:rsidR="00A73569" w:rsidRPr="00822EAD">
        <w:rPr>
          <w:rFonts w:ascii="Times New Roman" w:hAnsi="Times New Roman" w:cs="Times New Roman"/>
          <w:kern w:val="0"/>
          <w:sz w:val="24"/>
          <w:szCs w:val="24"/>
        </w:rPr>
        <w:t>CD40LG</w:t>
      </w:r>
      <w:r w:rsidR="00B26997" w:rsidRPr="00822EAD">
        <w:rPr>
          <w:rFonts w:ascii="Times New Roman" w:hAnsi="Times New Roman" w:cs="Times New Roman"/>
          <w:kern w:val="0"/>
          <w:sz w:val="24"/>
          <w:szCs w:val="24"/>
          <w:vertAlign w:val="superscript"/>
        </w:rPr>
        <w:t xml:space="preserve">+ </w:t>
      </w:r>
      <w:r w:rsidR="00B26997" w:rsidRPr="00822EAD">
        <w:rPr>
          <w:rFonts w:ascii="Times New Roman" w:hAnsi="Times New Roman" w:cs="Times New Roman"/>
          <w:kern w:val="0"/>
          <w:sz w:val="24"/>
          <w:szCs w:val="24"/>
        </w:rPr>
        <w:t>+ MM group)</w:t>
      </w:r>
      <w:r w:rsidR="00A73569" w:rsidRPr="00822EAD">
        <w:rPr>
          <w:rFonts w:ascii="Times New Roman" w:hAnsi="Times New Roman" w:cs="Times New Roman"/>
          <w:kern w:val="0"/>
          <w:sz w:val="24"/>
          <w:szCs w:val="24"/>
        </w:rPr>
        <w:t xml:space="preserve"> </w:t>
      </w:r>
      <w:r w:rsidRPr="00822EAD">
        <w:rPr>
          <w:rFonts w:ascii="Times New Roman" w:hAnsi="Times New Roman" w:cs="Times New Roman"/>
          <w:kern w:val="0"/>
          <w:sz w:val="24"/>
          <w:szCs w:val="24"/>
        </w:rPr>
        <w:lastRenderedPageBreak/>
        <w:t xml:space="preserve">and 24 hours. </w:t>
      </w:r>
      <w:r w:rsidR="00B26997" w:rsidRPr="00822EAD">
        <w:rPr>
          <w:rFonts w:ascii="Times New Roman" w:hAnsi="Times New Roman" w:cs="Times New Roman"/>
          <w:kern w:val="0"/>
          <w:sz w:val="24"/>
          <w:szCs w:val="24"/>
        </w:rPr>
        <w:t>T</w:t>
      </w:r>
      <w:r w:rsidRPr="00822EAD">
        <w:rPr>
          <w:rFonts w:ascii="Times New Roman" w:hAnsi="Times New Roman" w:cs="Times New Roman"/>
          <w:kern w:val="0"/>
          <w:sz w:val="24"/>
          <w:szCs w:val="24"/>
        </w:rPr>
        <w:t>he group CD4</w:t>
      </w:r>
      <w:r w:rsidR="00B26997"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00B26997" w:rsidRPr="00822EAD">
        <w:rPr>
          <w:rFonts w:ascii="Times New Roman" w:hAnsi="Times New Roman" w:cs="Times New Roman"/>
          <w:kern w:val="0"/>
          <w:sz w:val="24"/>
          <w:szCs w:val="24"/>
        </w:rPr>
        <w:t xml:space="preserve"> </w:t>
      </w:r>
      <w:r w:rsidRPr="00822EAD">
        <w:rPr>
          <w:rFonts w:ascii="Times New Roman" w:hAnsi="Times New Roman" w:cs="Times New Roman"/>
          <w:kern w:val="0"/>
          <w:sz w:val="24"/>
          <w:szCs w:val="24"/>
        </w:rPr>
        <w:t>+ CART + MM (24h) + THP1 (24h)</w:t>
      </w:r>
      <w:r w:rsidR="00B26997" w:rsidRPr="00822EAD">
        <w:rPr>
          <w:rFonts w:ascii="Times New Roman" w:hAnsi="Times New Roman" w:cs="Times New Roman"/>
          <w:kern w:val="0"/>
          <w:sz w:val="24"/>
          <w:szCs w:val="24"/>
        </w:rPr>
        <w:t xml:space="preserve"> (group 5)</w:t>
      </w:r>
      <w:r w:rsidRPr="00822EAD">
        <w:rPr>
          <w:rFonts w:ascii="Times New Roman" w:hAnsi="Times New Roman" w:cs="Times New Roman"/>
          <w:kern w:val="0"/>
          <w:sz w:val="24"/>
          <w:szCs w:val="24"/>
        </w:rPr>
        <w:t xml:space="preserve"> represent</w:t>
      </w:r>
      <w:r w:rsidR="00B26997" w:rsidRPr="00822EAD">
        <w:rPr>
          <w:rFonts w:ascii="Times New Roman" w:hAnsi="Times New Roman" w:cs="Times New Roman"/>
          <w:kern w:val="0"/>
          <w:sz w:val="24"/>
          <w:szCs w:val="24"/>
        </w:rPr>
        <w:t>ed</w:t>
      </w:r>
      <w:r w:rsidRPr="00822EAD">
        <w:rPr>
          <w:rFonts w:ascii="Times New Roman" w:hAnsi="Times New Roman" w:cs="Times New Roman"/>
          <w:kern w:val="0"/>
          <w:sz w:val="24"/>
          <w:szCs w:val="24"/>
        </w:rPr>
        <w:t xml:space="preserve"> </w:t>
      </w:r>
      <w:r w:rsidR="00B26997" w:rsidRPr="00822EAD">
        <w:rPr>
          <w:rFonts w:ascii="Times New Roman" w:hAnsi="Times New Roman" w:cs="Times New Roman"/>
          <w:kern w:val="0"/>
          <w:sz w:val="24"/>
          <w:szCs w:val="24"/>
        </w:rPr>
        <w:t xml:space="preserve">that using </w:t>
      </w:r>
      <w:r w:rsidRPr="00822EAD">
        <w:rPr>
          <w:rFonts w:ascii="Times New Roman" w:hAnsi="Times New Roman" w:cs="Times New Roman"/>
          <w:kern w:val="0"/>
          <w:sz w:val="24"/>
          <w:szCs w:val="24"/>
        </w:rPr>
        <w:t>the 2mL supernatant from the co-culture of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CART + MM (24h) further activate THP1 cells (1 million cells). The detection of cytokines in the supernatant of co-culture </w:t>
      </w:r>
      <w:r w:rsidR="001C2EED">
        <w:rPr>
          <w:rFonts w:ascii="Times New Roman" w:hAnsi="Times New Roman" w:cs="Times New Roman" w:hint="eastAsia"/>
          <w:kern w:val="0"/>
          <w:sz w:val="24"/>
          <w:szCs w:val="24"/>
        </w:rPr>
        <w:t>and the c</w:t>
      </w:r>
      <w:r w:rsidR="001C2EED" w:rsidRPr="001C2EED">
        <w:rPr>
          <w:rFonts w:ascii="Times New Roman" w:hAnsi="Times New Roman" w:cs="Times New Roman" w:hint="eastAsia"/>
          <w:kern w:val="0"/>
          <w:sz w:val="24"/>
          <w:szCs w:val="24"/>
        </w:rPr>
        <w:t xml:space="preserve">ytokine array </w:t>
      </w:r>
      <w:r w:rsidR="001C2EED">
        <w:rPr>
          <w:rFonts w:ascii="Times New Roman" w:hAnsi="Times New Roman" w:cs="Times New Roman" w:hint="eastAsia"/>
          <w:kern w:val="0"/>
          <w:sz w:val="24"/>
          <w:szCs w:val="24"/>
        </w:rPr>
        <w:t xml:space="preserve">of </w:t>
      </w:r>
      <w:r w:rsidR="00B149A0">
        <w:rPr>
          <w:rFonts w:ascii="Times New Roman" w:hAnsi="Times New Roman" w:cs="Times New Roman" w:hint="eastAsia"/>
          <w:kern w:val="0"/>
          <w:sz w:val="24"/>
          <w:szCs w:val="24"/>
        </w:rPr>
        <w:t xml:space="preserve">patient plasma after anti-BCMA CART therapy </w:t>
      </w:r>
      <w:r w:rsidR="001C2EED">
        <w:rPr>
          <w:rFonts w:ascii="Times New Roman" w:hAnsi="Times New Roman" w:cs="Times New Roman"/>
          <w:kern w:val="0"/>
          <w:sz w:val="24"/>
          <w:szCs w:val="24"/>
        </w:rPr>
        <w:t>w</w:t>
      </w:r>
      <w:r w:rsidR="001C2EED">
        <w:rPr>
          <w:rFonts w:ascii="Times New Roman" w:hAnsi="Times New Roman" w:cs="Times New Roman" w:hint="eastAsia"/>
          <w:kern w:val="0"/>
          <w:sz w:val="24"/>
          <w:szCs w:val="24"/>
        </w:rPr>
        <w:t>ere</w:t>
      </w:r>
      <w:r w:rsidRPr="00822EAD">
        <w:rPr>
          <w:rFonts w:ascii="Times New Roman" w:hAnsi="Times New Roman" w:cs="Times New Roman"/>
          <w:kern w:val="0"/>
          <w:sz w:val="24"/>
          <w:szCs w:val="24"/>
        </w:rPr>
        <w:t xml:space="preserve"> completed by the Shanghai </w:t>
      </w:r>
      <w:proofErr w:type="spellStart"/>
      <w:r w:rsidRPr="00822EAD">
        <w:rPr>
          <w:rFonts w:ascii="Times New Roman" w:hAnsi="Times New Roman" w:cs="Times New Roman"/>
          <w:kern w:val="0"/>
          <w:sz w:val="24"/>
          <w:szCs w:val="24"/>
        </w:rPr>
        <w:t>Tissuebank</w:t>
      </w:r>
      <w:proofErr w:type="spellEnd"/>
      <w:r w:rsidRPr="00822EAD">
        <w:rPr>
          <w:rFonts w:ascii="Times New Roman" w:hAnsi="Times New Roman" w:cs="Times New Roman"/>
          <w:kern w:val="0"/>
          <w:sz w:val="24"/>
          <w:szCs w:val="24"/>
        </w:rPr>
        <w:t xml:space="preserve"> Biotechnology Co., Ltd.</w:t>
      </w:r>
    </w:p>
    <w:p w14:paraId="5C5E4828" w14:textId="7F901B43" w:rsidR="00CD5FC5" w:rsidRDefault="00CD5FC5" w:rsidP="00AA306D">
      <w:pPr>
        <w:spacing w:line="360" w:lineRule="auto"/>
        <w:rPr>
          <w:rFonts w:ascii="Times New Roman" w:hAnsi="Times New Roman" w:cs="Times New Roman"/>
          <w:sz w:val="24"/>
          <w:szCs w:val="24"/>
        </w:rPr>
      </w:pPr>
    </w:p>
    <w:p w14:paraId="05885EC8" w14:textId="77777777" w:rsidR="00F92435" w:rsidRDefault="00CD5FC5" w:rsidP="00F92435">
      <w:pPr>
        <w:widowControl/>
        <w:spacing w:line="360" w:lineRule="auto"/>
        <w:rPr>
          <w:rFonts w:ascii="Times New Roman" w:hAnsi="Times New Roman" w:cs="Times New Roman"/>
          <w:sz w:val="24"/>
          <w:szCs w:val="24"/>
        </w:rPr>
      </w:pPr>
      <w:r w:rsidRPr="008271F7">
        <w:rPr>
          <w:rFonts w:ascii="Times New Roman" w:hAnsi="Times New Roman" w:cs="Times New Roman"/>
          <w:b/>
          <w:sz w:val="24"/>
          <w:szCs w:val="24"/>
        </w:rPr>
        <w:t>Statistical analysis</w:t>
      </w:r>
    </w:p>
    <w:p w14:paraId="2392AF6F" w14:textId="76027A7D" w:rsidR="00C307F2" w:rsidRPr="00822EAD" w:rsidRDefault="00C307F2" w:rsidP="00F92435">
      <w:pPr>
        <w:widowControl/>
        <w:spacing w:line="360" w:lineRule="auto"/>
        <w:rPr>
          <w:rFonts w:ascii="Times New Roman" w:hAnsi="Times New Roman" w:cs="Times New Roman"/>
          <w:sz w:val="24"/>
          <w:szCs w:val="24"/>
        </w:rPr>
        <w:sectPr w:rsidR="00C307F2" w:rsidRPr="00822EAD" w:rsidSect="00B9218E">
          <w:pgSz w:w="11906" w:h="16838"/>
          <w:pgMar w:top="1440" w:right="1800" w:bottom="1440" w:left="1800" w:header="851" w:footer="992" w:gutter="0"/>
          <w:cols w:space="425"/>
          <w:docGrid w:type="lines" w:linePitch="312"/>
        </w:sectPr>
      </w:pPr>
      <w:r w:rsidRPr="00065A4E">
        <w:rPr>
          <w:rFonts w:ascii="Times New Roman" w:hAnsi="Times New Roman" w:cs="Times New Roman"/>
          <w:sz w:val="24"/>
          <w:szCs w:val="24"/>
        </w:rPr>
        <w:t>Each experiment was repeated independently at least three times. All the data are represented as mean ± standard deviation. Student’s t-test was used for statistical analysis of two groups, and one-way ANOVA followed by Tukey’s post-hoc tests was used for comparisons among multiple groups. The P value was calculated using GraphPad Prism 8 (GraphPad Software). Significant differences are indicated as *P &lt; 0.05, **P &lt; 0.01 and ***P &lt; 0.001.</w:t>
      </w:r>
    </w:p>
    <w:p w14:paraId="3EEC5A8A" w14:textId="77777777" w:rsidR="001E0278" w:rsidRPr="00C307F2" w:rsidRDefault="001E0278" w:rsidP="006E0FF9">
      <w:pPr>
        <w:spacing w:line="360" w:lineRule="auto"/>
        <w:rPr>
          <w:rFonts w:ascii="Times New Roman" w:hAnsi="Times New Roman" w:cs="Times New Roman"/>
          <w:b/>
          <w:sz w:val="24"/>
          <w:szCs w:val="24"/>
        </w:rPr>
      </w:pPr>
      <w:r w:rsidRPr="00C307F2">
        <w:rPr>
          <w:rFonts w:ascii="Times New Roman" w:hAnsi="Times New Roman" w:cs="Times New Roman"/>
          <w:b/>
          <w:sz w:val="24"/>
          <w:szCs w:val="24"/>
        </w:rPr>
        <w:lastRenderedPageBreak/>
        <w:t>Acknowledgements</w:t>
      </w:r>
    </w:p>
    <w:p w14:paraId="007508B7" w14:textId="58B5FE11" w:rsidR="003B7274" w:rsidRDefault="00C307F2" w:rsidP="006E0FF9">
      <w:pPr>
        <w:spacing w:line="360" w:lineRule="auto"/>
        <w:outlineLvl w:val="0"/>
        <w:rPr>
          <w:rFonts w:ascii="Times New Roman" w:hAnsi="Times New Roman" w:cs="Times New Roman"/>
          <w:sz w:val="24"/>
          <w:szCs w:val="24"/>
        </w:rPr>
      </w:pPr>
      <w:bookmarkStart w:id="103" w:name="OLE_LINK57"/>
      <w:bookmarkStart w:id="104" w:name="OLE_LINK58"/>
      <w:r w:rsidRPr="00DD735E">
        <w:rPr>
          <w:rFonts w:ascii="Times New Roman" w:hAnsi="Times New Roman" w:cs="Times New Roman"/>
          <w:sz w:val="24"/>
          <w:szCs w:val="24"/>
        </w:rPr>
        <w:t>This work was supported by grants from the National Key R&amp;D Program of China</w:t>
      </w:r>
      <w:r w:rsidR="00DD735E" w:rsidRPr="00DD735E">
        <w:rPr>
          <w:rFonts w:ascii="Times New Roman" w:hAnsi="Times New Roman" w:cs="Times New Roman" w:hint="eastAsia"/>
          <w:sz w:val="24"/>
          <w:szCs w:val="24"/>
        </w:rPr>
        <w:t xml:space="preserve"> (</w:t>
      </w:r>
      <w:r w:rsidR="00181BE3" w:rsidRPr="00DD735E">
        <w:rPr>
          <w:rFonts w:ascii="Times New Roman" w:hAnsi="Times New Roman" w:cs="Times New Roman"/>
          <w:sz w:val="24"/>
          <w:szCs w:val="24"/>
        </w:rPr>
        <w:t>2018YFA0109300</w:t>
      </w:r>
      <w:r w:rsidR="00181BE3">
        <w:rPr>
          <w:rFonts w:ascii="Times New Roman" w:hAnsi="Times New Roman" w:cs="Times New Roman" w:hint="eastAsia"/>
          <w:sz w:val="24"/>
          <w:szCs w:val="24"/>
        </w:rPr>
        <w:t xml:space="preserve"> and </w:t>
      </w:r>
      <w:r w:rsidR="00B54788" w:rsidRPr="00DD735E">
        <w:rPr>
          <w:rFonts w:ascii="Times New Roman" w:hAnsi="Times New Roman" w:cs="Times New Roman"/>
          <w:sz w:val="24"/>
          <w:szCs w:val="24"/>
        </w:rPr>
        <w:t>2018YFA0107804</w:t>
      </w:r>
      <w:r w:rsidRPr="00DD735E">
        <w:rPr>
          <w:rFonts w:ascii="Times New Roman" w:hAnsi="Times New Roman" w:cs="Times New Roman"/>
          <w:sz w:val="24"/>
          <w:szCs w:val="24"/>
        </w:rPr>
        <w:t>), the National Natural Science Foundation of China (</w:t>
      </w:r>
      <w:r w:rsidR="004D5336" w:rsidRPr="00DD735E">
        <w:rPr>
          <w:rFonts w:ascii="Times New Roman" w:hAnsi="Times New Roman" w:cs="Times New Roman"/>
          <w:sz w:val="24"/>
          <w:szCs w:val="24"/>
        </w:rPr>
        <w:t>81900176</w:t>
      </w:r>
      <w:r w:rsidR="004D5336" w:rsidRPr="00DD735E">
        <w:rPr>
          <w:rFonts w:ascii="Times New Roman" w:hAnsi="Times New Roman" w:cs="Times New Roman" w:hint="eastAsia"/>
          <w:sz w:val="24"/>
          <w:szCs w:val="24"/>
        </w:rPr>
        <w:t>,</w:t>
      </w:r>
      <w:r w:rsidR="00DD735E" w:rsidRPr="00DD735E">
        <w:rPr>
          <w:rFonts w:ascii="Times New Roman" w:hAnsi="Times New Roman" w:cs="Times New Roman" w:hint="eastAsia"/>
          <w:sz w:val="24"/>
          <w:szCs w:val="24"/>
        </w:rPr>
        <w:t xml:space="preserve"> </w:t>
      </w:r>
      <w:r w:rsidR="00DD735E" w:rsidRPr="00DD735E">
        <w:rPr>
          <w:rFonts w:ascii="Times New Roman" w:hAnsi="Times New Roman" w:cs="Times New Roman"/>
          <w:sz w:val="24"/>
          <w:szCs w:val="24"/>
        </w:rPr>
        <w:t>82130003</w:t>
      </w:r>
      <w:r w:rsidR="00DD735E" w:rsidRPr="00DD735E">
        <w:rPr>
          <w:rFonts w:ascii="Times New Roman" w:hAnsi="Times New Roman" w:cs="Times New Roman" w:hint="eastAsia"/>
          <w:sz w:val="24"/>
          <w:szCs w:val="24"/>
        </w:rPr>
        <w:t xml:space="preserve">, </w:t>
      </w:r>
      <w:r w:rsidR="00092096" w:rsidRPr="00DD735E">
        <w:rPr>
          <w:rFonts w:ascii="Times New Roman" w:hAnsi="Times New Roman" w:cs="Times New Roman"/>
          <w:sz w:val="24"/>
          <w:szCs w:val="24"/>
        </w:rPr>
        <w:t>81730008</w:t>
      </w:r>
      <w:r w:rsidR="00092096" w:rsidRPr="00DD735E">
        <w:rPr>
          <w:rFonts w:ascii="Times New Roman" w:hAnsi="Times New Roman" w:cs="Times New Roman" w:hint="eastAsia"/>
          <w:sz w:val="24"/>
          <w:szCs w:val="24"/>
        </w:rPr>
        <w:t>,</w:t>
      </w:r>
      <w:r w:rsidR="004D5336" w:rsidRPr="00DD735E">
        <w:rPr>
          <w:rFonts w:ascii="Times New Roman" w:hAnsi="Times New Roman" w:cs="Times New Roman" w:hint="eastAsia"/>
          <w:sz w:val="24"/>
          <w:szCs w:val="24"/>
        </w:rPr>
        <w:t xml:space="preserve"> </w:t>
      </w:r>
      <w:r w:rsidR="003A6F38" w:rsidRPr="00DD735E">
        <w:rPr>
          <w:rFonts w:ascii="Times New Roman" w:hAnsi="Times New Roman" w:cs="Times New Roman"/>
          <w:sz w:val="24"/>
          <w:szCs w:val="24"/>
        </w:rPr>
        <w:t>81870080, 91949115</w:t>
      </w:r>
      <w:r w:rsidR="003A6F38" w:rsidRPr="003923BB">
        <w:rPr>
          <w:rFonts w:ascii="Times New Roman" w:hAnsi="Times New Roman" w:cs="Times New Roman"/>
          <w:sz w:val="24"/>
          <w:szCs w:val="24"/>
        </w:rPr>
        <w:t>,</w:t>
      </w:r>
      <w:r w:rsidR="003A6F38" w:rsidRPr="003923BB">
        <w:rPr>
          <w:rFonts w:ascii="Times New Roman" w:hAnsi="Times New Roman" w:cs="Times New Roman" w:hint="eastAsia"/>
          <w:sz w:val="24"/>
          <w:szCs w:val="24"/>
        </w:rPr>
        <w:t xml:space="preserve"> </w:t>
      </w:r>
      <w:r w:rsidRPr="003923BB">
        <w:rPr>
          <w:rFonts w:ascii="Times New Roman" w:hAnsi="Times New Roman" w:cs="Times New Roman"/>
          <w:sz w:val="24"/>
          <w:szCs w:val="24"/>
        </w:rPr>
        <w:t>82161138028</w:t>
      </w:r>
      <w:r w:rsidR="003A6F38" w:rsidRPr="003923BB">
        <w:rPr>
          <w:rFonts w:ascii="Times New Roman" w:hAnsi="Times New Roman" w:cs="Times New Roman" w:hint="eastAsia"/>
          <w:sz w:val="24"/>
          <w:szCs w:val="24"/>
        </w:rPr>
        <w:t>,</w:t>
      </w:r>
      <w:r w:rsidR="003A6F38" w:rsidRPr="00DD735E">
        <w:rPr>
          <w:rFonts w:ascii="Times New Roman" w:hAnsi="Times New Roman" w:cs="Times New Roman" w:hint="eastAsia"/>
          <w:sz w:val="24"/>
          <w:szCs w:val="24"/>
        </w:rPr>
        <w:t xml:space="preserve"> </w:t>
      </w:r>
      <w:r w:rsidR="003A6F38" w:rsidRPr="00DD735E">
        <w:rPr>
          <w:rFonts w:ascii="Times New Roman" w:hAnsi="Times New Roman" w:cs="Times New Roman"/>
          <w:sz w:val="24"/>
          <w:szCs w:val="24"/>
        </w:rPr>
        <w:t>82000194</w:t>
      </w:r>
      <w:r w:rsidR="00561E84">
        <w:rPr>
          <w:rFonts w:ascii="Times New Roman" w:hAnsi="Times New Roman" w:cs="Times New Roman" w:hint="eastAsia"/>
          <w:sz w:val="24"/>
          <w:szCs w:val="24"/>
        </w:rPr>
        <w:t xml:space="preserve"> and</w:t>
      </w:r>
      <w:r w:rsidR="00092096" w:rsidRPr="00DD735E">
        <w:rPr>
          <w:rFonts w:ascii="Times New Roman" w:hAnsi="Times New Roman" w:cs="Times New Roman" w:hint="eastAsia"/>
          <w:sz w:val="24"/>
          <w:szCs w:val="24"/>
        </w:rPr>
        <w:t xml:space="preserve"> </w:t>
      </w:r>
      <w:r w:rsidR="00092096" w:rsidRPr="00DD735E">
        <w:rPr>
          <w:rFonts w:ascii="Times New Roman" w:hAnsi="Times New Roman" w:cs="Times New Roman"/>
          <w:sz w:val="24"/>
          <w:szCs w:val="24"/>
        </w:rPr>
        <w:t>81870153</w:t>
      </w:r>
      <w:r w:rsidRPr="00DD735E">
        <w:rPr>
          <w:rFonts w:ascii="Times New Roman" w:hAnsi="Times New Roman" w:cs="Times New Roman"/>
          <w:sz w:val="24"/>
          <w:szCs w:val="24"/>
        </w:rPr>
        <w:t xml:space="preserve">), </w:t>
      </w:r>
      <w:r w:rsidR="00092096" w:rsidRPr="00DD735E">
        <w:rPr>
          <w:rFonts w:ascii="Times New Roman" w:hAnsi="Times New Roman" w:cs="Times New Roman" w:hint="eastAsia"/>
          <w:sz w:val="24"/>
          <w:szCs w:val="24"/>
        </w:rPr>
        <w:t xml:space="preserve">the </w:t>
      </w:r>
      <w:r w:rsidR="00092096" w:rsidRPr="00DD735E">
        <w:rPr>
          <w:rFonts w:ascii="Times New Roman" w:hAnsi="Times New Roman" w:cs="Times New Roman"/>
          <w:sz w:val="24"/>
          <w:szCs w:val="24"/>
        </w:rPr>
        <w:t>Zhejiang Provincial</w:t>
      </w:r>
      <w:r w:rsidR="00092096" w:rsidRPr="00DD735E">
        <w:rPr>
          <w:rFonts w:ascii="Times New Roman" w:hAnsi="Times New Roman" w:cs="Times New Roman" w:hint="eastAsia"/>
          <w:sz w:val="24"/>
          <w:szCs w:val="24"/>
        </w:rPr>
        <w:t xml:space="preserve"> </w:t>
      </w:r>
      <w:r w:rsidR="00092096" w:rsidRPr="00DD735E">
        <w:rPr>
          <w:rFonts w:ascii="Times New Roman" w:hAnsi="Times New Roman" w:cs="Times New Roman"/>
          <w:sz w:val="24"/>
          <w:szCs w:val="24"/>
        </w:rPr>
        <w:t xml:space="preserve">Key Research and Development Program </w:t>
      </w:r>
      <w:r w:rsidR="00092096" w:rsidRPr="00DD735E">
        <w:rPr>
          <w:rFonts w:ascii="Times New Roman" w:hAnsi="Times New Roman" w:cs="Times New Roman" w:hint="eastAsia"/>
          <w:sz w:val="24"/>
          <w:szCs w:val="24"/>
        </w:rPr>
        <w:t>(</w:t>
      </w:r>
      <w:r w:rsidR="00092096" w:rsidRPr="00DD735E">
        <w:rPr>
          <w:rFonts w:ascii="Times New Roman" w:hAnsi="Times New Roman" w:cs="Times New Roman"/>
          <w:sz w:val="24"/>
          <w:szCs w:val="24"/>
        </w:rPr>
        <w:t>2019C03016</w:t>
      </w:r>
      <w:r w:rsidR="00561E84">
        <w:rPr>
          <w:rFonts w:ascii="Times New Roman" w:hAnsi="Times New Roman" w:cs="Times New Roman" w:hint="eastAsia"/>
          <w:sz w:val="24"/>
          <w:szCs w:val="24"/>
        </w:rPr>
        <w:t xml:space="preserve"> and </w:t>
      </w:r>
      <w:r w:rsidR="00081DCC">
        <w:rPr>
          <w:rFonts w:ascii="Times New Roman" w:hAnsi="Times New Roman" w:cs="Times New Roman"/>
          <w:sz w:val="24"/>
          <w:szCs w:val="24"/>
        </w:rPr>
        <w:t>20</w:t>
      </w:r>
      <w:r w:rsidR="00081DCC">
        <w:rPr>
          <w:rFonts w:ascii="Times New Roman" w:hAnsi="Times New Roman" w:cs="Times New Roman" w:hint="eastAsia"/>
          <w:sz w:val="24"/>
          <w:szCs w:val="24"/>
        </w:rPr>
        <w:t>21C03010</w:t>
      </w:r>
      <w:r w:rsidR="00092096" w:rsidRPr="00DD735E">
        <w:rPr>
          <w:rFonts w:ascii="Times New Roman" w:hAnsi="Times New Roman" w:cs="Times New Roman"/>
          <w:sz w:val="24"/>
          <w:szCs w:val="24"/>
        </w:rPr>
        <w:t>)</w:t>
      </w:r>
      <w:r w:rsidR="00092096" w:rsidRPr="00DD735E">
        <w:rPr>
          <w:rFonts w:ascii="Times New Roman" w:hAnsi="Times New Roman" w:cs="Times New Roman" w:hint="eastAsia"/>
          <w:sz w:val="24"/>
          <w:szCs w:val="24"/>
        </w:rPr>
        <w:t xml:space="preserve">, </w:t>
      </w:r>
      <w:r w:rsidRPr="00DD735E">
        <w:rPr>
          <w:rFonts w:ascii="Times New Roman" w:hAnsi="Times New Roman" w:cs="Times New Roman"/>
          <w:sz w:val="24"/>
          <w:szCs w:val="24"/>
        </w:rPr>
        <w:t xml:space="preserve">the Zhejiang Provincial Natural Science Foundation of China (LR19H080001), the Leading Innovative and Entrepreneur Team Introduction Program of Zhejiang (2020R01006). </w:t>
      </w:r>
      <w:r w:rsidR="00FB3762" w:rsidRPr="00FB3762">
        <w:rPr>
          <w:rFonts w:ascii="Times New Roman" w:hAnsi="Times New Roman" w:cs="Times New Roman"/>
          <w:sz w:val="24"/>
          <w:szCs w:val="24"/>
        </w:rPr>
        <w:t xml:space="preserve">Thanks for the technical support by the core facilities of Zhejiang University Medical Center and </w:t>
      </w:r>
      <w:proofErr w:type="spellStart"/>
      <w:r w:rsidR="00FB3762" w:rsidRPr="00FB3762">
        <w:rPr>
          <w:rFonts w:ascii="Times New Roman" w:hAnsi="Times New Roman" w:cs="Times New Roman"/>
          <w:sz w:val="24"/>
          <w:szCs w:val="24"/>
        </w:rPr>
        <w:t>Liangzhu</w:t>
      </w:r>
      <w:proofErr w:type="spellEnd"/>
      <w:r w:rsidR="00FB3762" w:rsidRPr="00FB3762">
        <w:rPr>
          <w:rFonts w:ascii="Times New Roman" w:hAnsi="Times New Roman" w:cs="Times New Roman"/>
          <w:sz w:val="24"/>
          <w:szCs w:val="24"/>
        </w:rPr>
        <w:t xml:space="preserve"> Laboratory.</w:t>
      </w:r>
    </w:p>
    <w:bookmarkEnd w:id="103"/>
    <w:bookmarkEnd w:id="104"/>
    <w:p w14:paraId="7159D1A1" w14:textId="77777777" w:rsidR="001364FB" w:rsidRPr="00357AC1" w:rsidRDefault="001364FB" w:rsidP="006E0FF9">
      <w:pPr>
        <w:spacing w:line="360" w:lineRule="auto"/>
        <w:outlineLvl w:val="0"/>
        <w:rPr>
          <w:rFonts w:ascii="Times New Roman" w:hAnsi="Times New Roman" w:cs="Times New Roman"/>
          <w:sz w:val="24"/>
          <w:szCs w:val="24"/>
        </w:rPr>
      </w:pPr>
    </w:p>
    <w:p w14:paraId="03F51E33" w14:textId="77777777" w:rsidR="001E0278" w:rsidRPr="00C307F2" w:rsidRDefault="001E0278" w:rsidP="00C307F2">
      <w:pPr>
        <w:spacing w:line="360" w:lineRule="auto"/>
        <w:rPr>
          <w:rFonts w:ascii="Times New Roman" w:hAnsi="Times New Roman" w:cs="Times New Roman"/>
          <w:b/>
          <w:sz w:val="24"/>
          <w:szCs w:val="24"/>
        </w:rPr>
      </w:pPr>
      <w:r w:rsidRPr="00C307F2">
        <w:rPr>
          <w:rFonts w:ascii="Times New Roman" w:hAnsi="Times New Roman" w:cs="Times New Roman"/>
          <w:b/>
          <w:sz w:val="24"/>
          <w:szCs w:val="24"/>
        </w:rPr>
        <w:t>Author contributions</w:t>
      </w:r>
    </w:p>
    <w:p w14:paraId="2722B895" w14:textId="54A4CB85" w:rsidR="00933F61" w:rsidRDefault="00CA67C2" w:rsidP="00933F61">
      <w:pPr>
        <w:spacing w:line="360" w:lineRule="auto"/>
        <w:rPr>
          <w:rFonts w:ascii="Times New Roman" w:eastAsia="宋体" w:hAnsi="Times New Roman" w:cs="Times New Roman"/>
          <w:kern w:val="0"/>
          <w:sz w:val="24"/>
          <w:szCs w:val="24"/>
        </w:rPr>
      </w:pPr>
      <w:r>
        <w:rPr>
          <w:rFonts w:ascii="Times New Roman" w:eastAsia="宋体" w:hAnsi="Times New Roman" w:cs="Times New Roman"/>
          <w:kern w:val="0"/>
          <w:sz w:val="24"/>
          <w:szCs w:val="24"/>
        </w:rPr>
        <w:t>L.X.</w:t>
      </w:r>
      <w:r>
        <w:rPr>
          <w:rFonts w:ascii="Times New Roman" w:eastAsia="宋体" w:hAnsi="Times New Roman" w:cs="Times New Roman" w:hint="eastAsia"/>
          <w:kern w:val="0"/>
          <w:sz w:val="24"/>
          <w:szCs w:val="24"/>
        </w:rPr>
        <w:t xml:space="preserve">, </w:t>
      </w:r>
      <w:r w:rsidR="00933F61" w:rsidRPr="000A7BB6">
        <w:rPr>
          <w:rFonts w:ascii="Times New Roman" w:eastAsia="宋体" w:hAnsi="Times New Roman" w:cs="Times New Roman"/>
          <w:kern w:val="0"/>
          <w:sz w:val="24"/>
          <w:szCs w:val="24"/>
        </w:rPr>
        <w:t>H.Y.</w:t>
      </w:r>
      <w:r>
        <w:rPr>
          <w:rFonts w:ascii="Times New Roman" w:eastAsia="宋体" w:hAnsi="Times New Roman" w:cs="Times New Roman" w:hint="eastAsia"/>
          <w:kern w:val="0"/>
          <w:sz w:val="24"/>
          <w:szCs w:val="24"/>
        </w:rPr>
        <w:t>, P.Q</w:t>
      </w:r>
      <w:r w:rsidR="00933F61" w:rsidRPr="000A7BB6">
        <w:rPr>
          <w:rFonts w:ascii="Times New Roman" w:eastAsia="宋体" w:hAnsi="Times New Roman" w:cs="Times New Roman"/>
          <w:kern w:val="0"/>
          <w:sz w:val="24"/>
          <w:szCs w:val="24"/>
        </w:rPr>
        <w:t xml:space="preserve"> </w:t>
      </w:r>
      <w:r>
        <w:rPr>
          <w:rFonts w:ascii="Times New Roman" w:eastAsia="宋体" w:hAnsi="Times New Roman" w:cs="Times New Roman" w:hint="eastAsia"/>
          <w:kern w:val="0"/>
          <w:sz w:val="24"/>
          <w:szCs w:val="24"/>
        </w:rPr>
        <w:t xml:space="preserve">and H.H. </w:t>
      </w:r>
      <w:r w:rsidR="00933F61" w:rsidRPr="000A7BB6">
        <w:rPr>
          <w:rFonts w:ascii="Times New Roman" w:eastAsia="宋体" w:hAnsi="Times New Roman" w:cs="Times New Roman"/>
          <w:kern w:val="0"/>
          <w:sz w:val="24"/>
          <w:szCs w:val="24"/>
        </w:rPr>
        <w:t xml:space="preserve">designed and performed experiments, analyzed </w:t>
      </w:r>
      <w:proofErr w:type="gramStart"/>
      <w:r w:rsidR="00933F61" w:rsidRPr="000A7BB6">
        <w:rPr>
          <w:rFonts w:ascii="Times New Roman" w:eastAsia="宋体" w:hAnsi="Times New Roman" w:cs="Times New Roman"/>
          <w:kern w:val="0"/>
          <w:sz w:val="24"/>
          <w:szCs w:val="24"/>
        </w:rPr>
        <w:t>data</w:t>
      </w:r>
      <w:proofErr w:type="gramEnd"/>
      <w:r w:rsidR="00933F61" w:rsidRPr="000A7BB6">
        <w:rPr>
          <w:rFonts w:ascii="Times New Roman" w:eastAsia="宋体" w:hAnsi="Times New Roman" w:cs="Times New Roman"/>
          <w:kern w:val="0"/>
          <w:sz w:val="24"/>
          <w:szCs w:val="24"/>
        </w:rPr>
        <w:t xml:space="preserve"> and wrote the manuscript. </w:t>
      </w:r>
      <w:r w:rsidR="00933F61">
        <w:rPr>
          <w:rFonts w:ascii="Times New Roman" w:eastAsia="宋体" w:hAnsi="Times New Roman" w:cs="Times New Roman" w:hint="eastAsia"/>
          <w:kern w:val="0"/>
          <w:sz w:val="24"/>
          <w:szCs w:val="24"/>
        </w:rPr>
        <w:t>L</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X</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 xml:space="preserve">, P.J., Y.X. and J.H. </w:t>
      </w:r>
      <w:r w:rsidR="00933F61" w:rsidRPr="000A7BB6">
        <w:rPr>
          <w:rFonts w:ascii="Times New Roman" w:eastAsia="宋体" w:hAnsi="Times New Roman" w:cs="Times New Roman"/>
          <w:kern w:val="0"/>
          <w:sz w:val="24"/>
          <w:szCs w:val="24"/>
        </w:rPr>
        <w:t>performed bioinfo</w:t>
      </w:r>
      <w:r w:rsidR="00933F61">
        <w:rPr>
          <w:rFonts w:ascii="Times New Roman" w:eastAsia="宋体" w:hAnsi="Times New Roman" w:cs="Times New Roman"/>
          <w:kern w:val="0"/>
          <w:sz w:val="24"/>
          <w:szCs w:val="24"/>
        </w:rPr>
        <w:t xml:space="preserve">rmatics analysis of </w:t>
      </w:r>
      <w:r w:rsidR="00933F61">
        <w:rPr>
          <w:rFonts w:ascii="Times New Roman" w:eastAsia="宋体" w:hAnsi="Times New Roman" w:cs="Times New Roman" w:hint="eastAsia"/>
          <w:kern w:val="0"/>
          <w:sz w:val="24"/>
          <w:szCs w:val="24"/>
        </w:rPr>
        <w:t xml:space="preserve">single cell </w:t>
      </w:r>
      <w:r w:rsidR="00933F61">
        <w:rPr>
          <w:rFonts w:ascii="Times New Roman" w:eastAsia="宋体" w:hAnsi="Times New Roman" w:cs="Times New Roman"/>
          <w:kern w:val="0"/>
          <w:sz w:val="24"/>
          <w:szCs w:val="24"/>
        </w:rPr>
        <w:t>RNA-seq/</w:t>
      </w:r>
      <w:r w:rsidR="00933F61">
        <w:rPr>
          <w:rFonts w:ascii="Times New Roman" w:eastAsia="宋体" w:hAnsi="Times New Roman" w:cs="Times New Roman" w:hint="eastAsia"/>
          <w:kern w:val="0"/>
          <w:sz w:val="24"/>
          <w:szCs w:val="24"/>
        </w:rPr>
        <w:t>TCR/ATAC sequencing</w:t>
      </w:r>
      <w:r w:rsidR="00933F61" w:rsidRPr="000A7BB6">
        <w:rPr>
          <w:rFonts w:ascii="Times New Roman" w:eastAsia="宋体" w:hAnsi="Times New Roman" w:cs="Times New Roman"/>
          <w:kern w:val="0"/>
          <w:sz w:val="24"/>
          <w:szCs w:val="24"/>
        </w:rPr>
        <w:t xml:space="preserve"> and published data. </w:t>
      </w:r>
      <w:r w:rsidR="00933F61">
        <w:rPr>
          <w:rFonts w:ascii="Times New Roman" w:eastAsia="宋体" w:hAnsi="Times New Roman" w:cs="Times New Roman" w:hint="eastAsia"/>
          <w:kern w:val="0"/>
          <w:sz w:val="24"/>
          <w:szCs w:val="24"/>
        </w:rPr>
        <w:t>Z.C.</w:t>
      </w:r>
      <w:r w:rsidR="00A93A8B">
        <w:rPr>
          <w:rFonts w:ascii="Times New Roman" w:eastAsia="宋体" w:hAnsi="Times New Roman" w:cs="Times New Roman" w:hint="eastAsia"/>
          <w:kern w:val="0"/>
          <w:sz w:val="24"/>
          <w:szCs w:val="24"/>
        </w:rPr>
        <w:t>,</w:t>
      </w:r>
      <w:r w:rsidR="00933F61">
        <w:rPr>
          <w:rFonts w:ascii="Times New Roman" w:eastAsia="宋体" w:hAnsi="Times New Roman" w:cs="Times New Roman" w:hint="eastAsia"/>
          <w:kern w:val="0"/>
          <w:sz w:val="24"/>
          <w:szCs w:val="24"/>
        </w:rPr>
        <w:t xml:space="preserve"> X.Z. </w:t>
      </w:r>
      <w:r w:rsidR="00A93A8B">
        <w:rPr>
          <w:rFonts w:ascii="Times New Roman" w:eastAsia="宋体" w:hAnsi="Times New Roman" w:cs="Times New Roman" w:hint="eastAsia"/>
          <w:kern w:val="0"/>
          <w:sz w:val="24"/>
          <w:szCs w:val="24"/>
        </w:rPr>
        <w:t xml:space="preserve">and H.L. </w:t>
      </w:r>
      <w:r w:rsidR="00933F61" w:rsidRPr="000A7BB6">
        <w:rPr>
          <w:rFonts w:ascii="Times New Roman" w:eastAsia="宋体" w:hAnsi="Times New Roman" w:cs="Times New Roman"/>
          <w:kern w:val="0"/>
          <w:sz w:val="24"/>
          <w:szCs w:val="24"/>
        </w:rPr>
        <w:t>assis</w:t>
      </w:r>
      <w:r w:rsidR="00933F61">
        <w:rPr>
          <w:rFonts w:ascii="Times New Roman" w:eastAsia="宋体" w:hAnsi="Times New Roman" w:cs="Times New Roman"/>
          <w:kern w:val="0"/>
          <w:sz w:val="24"/>
          <w:szCs w:val="24"/>
        </w:rPr>
        <w:t>ted to bioinformatics analysis.</w:t>
      </w:r>
      <w:r>
        <w:rPr>
          <w:rFonts w:ascii="Times New Roman" w:eastAsia="宋体" w:hAnsi="Times New Roman" w:cs="Times New Roman" w:hint="eastAsia"/>
          <w:kern w:val="0"/>
          <w:sz w:val="24"/>
          <w:szCs w:val="24"/>
        </w:rPr>
        <w:t xml:space="preserve"> </w:t>
      </w:r>
      <w:r w:rsidR="00933F61">
        <w:rPr>
          <w:rFonts w:ascii="Times New Roman" w:eastAsia="宋体" w:hAnsi="Times New Roman" w:cs="Times New Roman" w:hint="eastAsia"/>
          <w:kern w:val="0"/>
          <w:sz w:val="24"/>
          <w:szCs w:val="24"/>
        </w:rPr>
        <w:t>L</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X</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 X.S.</w:t>
      </w:r>
      <w:r w:rsidR="00933F61">
        <w:rPr>
          <w:rFonts w:ascii="Times New Roman" w:eastAsia="宋体" w:hAnsi="Times New Roman" w:cs="Times New Roman"/>
          <w:kern w:val="0"/>
          <w:sz w:val="24"/>
          <w:szCs w:val="24"/>
        </w:rPr>
        <w:t xml:space="preserve"> and </w:t>
      </w:r>
      <w:r w:rsidR="00933F61">
        <w:rPr>
          <w:rFonts w:ascii="Times New Roman" w:eastAsia="宋体" w:hAnsi="Times New Roman" w:cs="Times New Roman" w:hint="eastAsia"/>
          <w:kern w:val="0"/>
          <w:sz w:val="24"/>
          <w:szCs w:val="24"/>
        </w:rPr>
        <w:t>D</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K</w:t>
      </w:r>
      <w:r w:rsidR="00933F61" w:rsidRPr="000A7BB6">
        <w:rPr>
          <w:rFonts w:ascii="Times New Roman" w:eastAsia="宋体" w:hAnsi="Times New Roman" w:cs="Times New Roman"/>
          <w:kern w:val="0"/>
          <w:sz w:val="24"/>
          <w:szCs w:val="24"/>
        </w:rPr>
        <w:t xml:space="preserve">. constructed in vitro model. </w:t>
      </w:r>
      <w:r w:rsidR="001364FB">
        <w:rPr>
          <w:rFonts w:ascii="Times New Roman" w:eastAsia="宋体" w:hAnsi="Times New Roman" w:cs="Times New Roman" w:hint="eastAsia"/>
          <w:kern w:val="0"/>
          <w:sz w:val="24"/>
          <w:szCs w:val="24"/>
        </w:rPr>
        <w:t xml:space="preserve">S.H., </w:t>
      </w:r>
      <w:r w:rsidR="00933F61">
        <w:rPr>
          <w:rFonts w:ascii="Times New Roman" w:eastAsia="宋体" w:hAnsi="Times New Roman" w:cs="Times New Roman" w:hint="eastAsia"/>
          <w:kern w:val="0"/>
          <w:sz w:val="24"/>
          <w:szCs w:val="24"/>
        </w:rPr>
        <w:t>T</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Y</w:t>
      </w:r>
      <w:r w:rsidR="00933F61">
        <w:rPr>
          <w:rFonts w:ascii="Times New Roman" w:eastAsia="宋体" w:hAnsi="Times New Roman" w:cs="Times New Roman"/>
          <w:kern w:val="0"/>
          <w:sz w:val="24"/>
          <w:szCs w:val="24"/>
        </w:rPr>
        <w:t xml:space="preserve">., </w:t>
      </w:r>
      <w:r w:rsidR="00933F61">
        <w:rPr>
          <w:rFonts w:ascii="Times New Roman" w:eastAsia="宋体" w:hAnsi="Times New Roman" w:cs="Times New Roman" w:hint="eastAsia"/>
          <w:kern w:val="0"/>
          <w:sz w:val="24"/>
          <w:szCs w:val="24"/>
        </w:rPr>
        <w:t>T</w:t>
      </w:r>
      <w:r w:rsidR="00933F61">
        <w:rPr>
          <w:rFonts w:ascii="Times New Roman" w:eastAsia="宋体" w:hAnsi="Times New Roman" w:cs="Times New Roman"/>
          <w:kern w:val="0"/>
          <w:sz w:val="24"/>
          <w:szCs w:val="24"/>
        </w:rPr>
        <w:t>.</w:t>
      </w:r>
      <w:r w:rsidR="00933F61">
        <w:rPr>
          <w:rFonts w:ascii="Times New Roman" w:eastAsia="宋体" w:hAnsi="Times New Roman" w:cs="Times New Roman" w:hint="eastAsia"/>
          <w:kern w:val="0"/>
          <w:sz w:val="24"/>
          <w:szCs w:val="24"/>
        </w:rPr>
        <w:t>G</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 xml:space="preserve">, </w:t>
      </w:r>
      <w:r w:rsidR="00933F61">
        <w:rPr>
          <w:rFonts w:ascii="Times New Roman" w:eastAsia="宋体" w:hAnsi="Times New Roman" w:cs="Times New Roman" w:hint="eastAsia"/>
          <w:kern w:val="0"/>
          <w:sz w:val="24"/>
          <w:szCs w:val="24"/>
        </w:rPr>
        <w:t>M.S.</w:t>
      </w:r>
      <w:r>
        <w:rPr>
          <w:rFonts w:ascii="Times New Roman" w:eastAsia="宋体" w:hAnsi="Times New Roman" w:cs="Times New Roman" w:hint="eastAsia"/>
          <w:kern w:val="0"/>
          <w:sz w:val="24"/>
          <w:szCs w:val="24"/>
        </w:rPr>
        <w:t>, J.C., H.X., Y.H., X.Y</w:t>
      </w:r>
      <w:r w:rsidR="001364FB">
        <w:rPr>
          <w:rFonts w:ascii="Times New Roman" w:eastAsia="宋体" w:hAnsi="Times New Roman" w:cs="Times New Roman" w:hint="eastAsia"/>
          <w:kern w:val="0"/>
          <w:sz w:val="24"/>
          <w:szCs w:val="24"/>
        </w:rPr>
        <w:t>., F.N., W.L.</w:t>
      </w:r>
      <w:r w:rsidR="00357AC1">
        <w:rPr>
          <w:rFonts w:ascii="Times New Roman" w:eastAsia="宋体" w:hAnsi="Times New Roman" w:cs="Times New Roman" w:hint="eastAsia"/>
          <w:kern w:val="0"/>
          <w:sz w:val="24"/>
          <w:szCs w:val="24"/>
        </w:rPr>
        <w:t>, L.Z., H.Z.</w:t>
      </w:r>
      <w:r>
        <w:rPr>
          <w:rFonts w:ascii="Times New Roman" w:eastAsia="宋体" w:hAnsi="Times New Roman" w:cs="Times New Roman" w:hint="eastAsia"/>
          <w:kern w:val="0"/>
          <w:sz w:val="24"/>
          <w:szCs w:val="24"/>
        </w:rPr>
        <w:t xml:space="preserve"> </w:t>
      </w:r>
      <w:r w:rsidR="00357AC1">
        <w:rPr>
          <w:rFonts w:ascii="Times New Roman" w:eastAsia="宋体" w:hAnsi="Times New Roman" w:cs="Times New Roman" w:hint="eastAsia"/>
          <w:kern w:val="0"/>
          <w:sz w:val="24"/>
          <w:szCs w:val="24"/>
        </w:rPr>
        <w:t xml:space="preserve">R.H., H.Z., Y.Z. </w:t>
      </w:r>
      <w:r>
        <w:rPr>
          <w:rFonts w:ascii="Times New Roman" w:eastAsia="宋体" w:hAnsi="Times New Roman" w:cs="Times New Roman" w:hint="eastAsia"/>
          <w:kern w:val="0"/>
          <w:sz w:val="24"/>
          <w:szCs w:val="24"/>
        </w:rPr>
        <w:t xml:space="preserve">and Y.L. </w:t>
      </w:r>
      <w:r w:rsidR="00933F61">
        <w:rPr>
          <w:rFonts w:ascii="Times New Roman" w:eastAsia="宋体" w:hAnsi="Times New Roman" w:cs="Times New Roman"/>
          <w:kern w:val="0"/>
          <w:sz w:val="24"/>
          <w:szCs w:val="24"/>
        </w:rPr>
        <w:t>provided technical assistance.</w:t>
      </w:r>
      <w:r>
        <w:rPr>
          <w:rFonts w:ascii="Times New Roman" w:eastAsia="宋体" w:hAnsi="Times New Roman" w:cs="Times New Roman" w:hint="eastAsia"/>
          <w:kern w:val="0"/>
          <w:sz w:val="24"/>
          <w:szCs w:val="24"/>
        </w:rPr>
        <w:t xml:space="preserve"> Y</w:t>
      </w:r>
      <w:r>
        <w:rPr>
          <w:rFonts w:ascii="Times New Roman" w:eastAsia="宋体" w:hAnsi="Times New Roman" w:cs="Times New Roman"/>
          <w:kern w:val="0"/>
          <w:sz w:val="24"/>
          <w:szCs w:val="24"/>
        </w:rPr>
        <w:t>.L</w:t>
      </w:r>
      <w:r>
        <w:rPr>
          <w:rFonts w:ascii="Times New Roman" w:eastAsia="宋体" w:hAnsi="Times New Roman" w:cs="Times New Roman" w:hint="eastAsia"/>
          <w:kern w:val="0"/>
          <w:sz w:val="24"/>
          <w:szCs w:val="24"/>
        </w:rPr>
        <w:t>.,</w:t>
      </w:r>
      <w:r w:rsidR="00C411EC">
        <w:rPr>
          <w:rFonts w:ascii="Times New Roman" w:eastAsia="宋体" w:hAnsi="Times New Roman" w:cs="Times New Roman" w:hint="eastAsia"/>
          <w:kern w:val="0"/>
          <w:sz w:val="24"/>
          <w:szCs w:val="24"/>
        </w:rPr>
        <w:t xml:space="preserve"> </w:t>
      </w:r>
      <w:r w:rsidR="001364FB">
        <w:rPr>
          <w:rFonts w:ascii="Times New Roman" w:eastAsia="宋体" w:hAnsi="Times New Roman" w:cs="Times New Roman" w:hint="eastAsia"/>
          <w:kern w:val="0"/>
          <w:sz w:val="24"/>
          <w:szCs w:val="24"/>
        </w:rPr>
        <w:t xml:space="preserve">M.Z., </w:t>
      </w:r>
      <w:r w:rsidR="00C411EC">
        <w:rPr>
          <w:rFonts w:ascii="Times New Roman" w:eastAsia="宋体" w:hAnsi="Times New Roman" w:cs="Times New Roman" w:hint="eastAsia"/>
          <w:kern w:val="0"/>
          <w:sz w:val="24"/>
          <w:szCs w:val="24"/>
        </w:rPr>
        <w:t>G.W.,</w:t>
      </w:r>
      <w:r>
        <w:rPr>
          <w:rFonts w:ascii="Times New Roman" w:eastAsia="宋体" w:hAnsi="Times New Roman" w:cs="Times New Roman"/>
          <w:kern w:val="0"/>
          <w:sz w:val="24"/>
          <w:szCs w:val="24"/>
        </w:rPr>
        <w:t xml:space="preserve"> </w:t>
      </w:r>
      <w:r w:rsidR="001364FB">
        <w:rPr>
          <w:rFonts w:ascii="Times New Roman" w:eastAsia="宋体" w:hAnsi="Times New Roman" w:cs="Times New Roman" w:hint="eastAsia"/>
          <w:kern w:val="0"/>
          <w:sz w:val="24"/>
          <w:szCs w:val="24"/>
        </w:rPr>
        <w:t xml:space="preserve">W.W., </w:t>
      </w:r>
      <w:r>
        <w:rPr>
          <w:rFonts w:ascii="Times New Roman" w:eastAsia="宋体" w:hAnsi="Times New Roman" w:cs="Times New Roman" w:hint="eastAsia"/>
          <w:kern w:val="0"/>
          <w:sz w:val="24"/>
          <w:szCs w:val="24"/>
        </w:rPr>
        <w:t>J</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Z</w:t>
      </w:r>
      <w:r w:rsidR="00933F61" w:rsidRPr="000A7BB6">
        <w:rPr>
          <w:rFonts w:ascii="Times New Roman" w:eastAsia="宋体" w:hAnsi="Times New Roman" w:cs="Times New Roman"/>
          <w:kern w:val="0"/>
          <w:sz w:val="24"/>
          <w:szCs w:val="24"/>
        </w:rPr>
        <w:t>.</w:t>
      </w:r>
      <w:r w:rsidR="00357AC1">
        <w:rPr>
          <w:rFonts w:ascii="Times New Roman" w:eastAsia="宋体" w:hAnsi="Times New Roman" w:cs="Times New Roman" w:hint="eastAsia"/>
          <w:kern w:val="0"/>
          <w:sz w:val="24"/>
          <w:szCs w:val="24"/>
        </w:rPr>
        <w:t>, H.L.</w:t>
      </w:r>
      <w:r>
        <w:rPr>
          <w:rFonts w:ascii="Times New Roman" w:eastAsia="宋体" w:hAnsi="Times New Roman" w:cs="Times New Roman" w:hint="eastAsia"/>
          <w:kern w:val="0"/>
          <w:sz w:val="24"/>
          <w:szCs w:val="24"/>
        </w:rPr>
        <w:t xml:space="preserve"> and J.H</w:t>
      </w:r>
      <w:r w:rsidR="00933F61" w:rsidRPr="000A7BB6">
        <w:rPr>
          <w:rFonts w:ascii="Times New Roman" w:eastAsia="宋体" w:hAnsi="Times New Roman" w:cs="Times New Roman"/>
          <w:kern w:val="0"/>
          <w:sz w:val="24"/>
          <w:szCs w:val="24"/>
        </w:rPr>
        <w:t xml:space="preserve"> assis</w:t>
      </w:r>
      <w:r>
        <w:rPr>
          <w:rFonts w:ascii="Times New Roman" w:eastAsia="宋体" w:hAnsi="Times New Roman" w:cs="Times New Roman"/>
          <w:kern w:val="0"/>
          <w:sz w:val="24"/>
          <w:szCs w:val="24"/>
        </w:rPr>
        <w:t xml:space="preserve">ted to </w:t>
      </w:r>
      <w:r>
        <w:rPr>
          <w:rFonts w:ascii="Times New Roman" w:eastAsia="宋体" w:hAnsi="Times New Roman" w:cs="Times New Roman" w:hint="eastAsia"/>
          <w:kern w:val="0"/>
          <w:sz w:val="24"/>
          <w:szCs w:val="24"/>
        </w:rPr>
        <w:t xml:space="preserve">manuscript </w:t>
      </w:r>
      <w:r>
        <w:rPr>
          <w:rFonts w:ascii="Times New Roman" w:eastAsia="宋体" w:hAnsi="Times New Roman" w:cs="Times New Roman"/>
          <w:kern w:val="0"/>
          <w:sz w:val="24"/>
          <w:szCs w:val="24"/>
        </w:rPr>
        <w:t xml:space="preserve">discussion. P.Q. and </w:t>
      </w:r>
      <w:r>
        <w:rPr>
          <w:rFonts w:ascii="Times New Roman" w:eastAsia="宋体" w:hAnsi="Times New Roman" w:cs="Times New Roman" w:hint="eastAsia"/>
          <w:kern w:val="0"/>
          <w:sz w:val="24"/>
          <w:szCs w:val="24"/>
        </w:rPr>
        <w:t>H</w:t>
      </w:r>
      <w:r>
        <w:rPr>
          <w:rFonts w:ascii="Times New Roman" w:eastAsia="宋体" w:hAnsi="Times New Roman" w:cs="Times New Roman"/>
          <w:kern w:val="0"/>
          <w:sz w:val="24"/>
          <w:szCs w:val="24"/>
        </w:rPr>
        <w:t>.</w:t>
      </w:r>
      <w:r>
        <w:rPr>
          <w:rFonts w:ascii="Times New Roman" w:eastAsia="宋体" w:hAnsi="Times New Roman" w:cs="Times New Roman" w:hint="eastAsia"/>
          <w:kern w:val="0"/>
          <w:sz w:val="24"/>
          <w:szCs w:val="24"/>
        </w:rPr>
        <w:t>H</w:t>
      </w:r>
      <w:r w:rsidR="00933F61" w:rsidRPr="000A7BB6">
        <w:rPr>
          <w:rFonts w:ascii="Times New Roman" w:eastAsia="宋体" w:hAnsi="Times New Roman" w:cs="Times New Roman"/>
          <w:kern w:val="0"/>
          <w:sz w:val="24"/>
          <w:szCs w:val="24"/>
        </w:rPr>
        <w:t>. supervised the overall project and co-wrote the manuscript. All authors contributed to reading and editing the manuscript.</w:t>
      </w:r>
    </w:p>
    <w:p w14:paraId="4903C8CF" w14:textId="77777777" w:rsidR="001E0278" w:rsidRDefault="001E0278" w:rsidP="001E0278">
      <w:pPr>
        <w:spacing w:line="360" w:lineRule="auto"/>
        <w:rPr>
          <w:rFonts w:ascii="Times New Roman" w:hAnsi="Times New Roman" w:cs="Times New Roman"/>
          <w:b/>
          <w:sz w:val="24"/>
          <w:szCs w:val="24"/>
        </w:rPr>
      </w:pPr>
    </w:p>
    <w:p w14:paraId="6BF03476" w14:textId="1C7B80AA" w:rsidR="001E0278" w:rsidRPr="00C307F2" w:rsidRDefault="001E0278" w:rsidP="00C307F2">
      <w:pPr>
        <w:spacing w:line="360" w:lineRule="auto"/>
        <w:rPr>
          <w:rFonts w:ascii="Times New Roman" w:hAnsi="Times New Roman" w:cs="Times New Roman"/>
          <w:b/>
          <w:sz w:val="24"/>
          <w:szCs w:val="24"/>
        </w:rPr>
      </w:pPr>
      <w:r w:rsidRPr="00C307F2">
        <w:rPr>
          <w:rFonts w:ascii="Times New Roman" w:hAnsi="Times New Roman" w:cs="Times New Roman"/>
          <w:b/>
          <w:sz w:val="24"/>
          <w:szCs w:val="24"/>
        </w:rPr>
        <w:t>Competing financial interests</w:t>
      </w:r>
    </w:p>
    <w:p w14:paraId="79199491" w14:textId="77777777" w:rsidR="001E0278" w:rsidRPr="00C307F2" w:rsidRDefault="001E0278" w:rsidP="006E0FF9">
      <w:pPr>
        <w:spacing w:line="360" w:lineRule="auto"/>
        <w:rPr>
          <w:rFonts w:ascii="Times New Roman" w:hAnsi="Times New Roman" w:cs="Times New Roman"/>
          <w:sz w:val="24"/>
          <w:szCs w:val="24"/>
        </w:rPr>
      </w:pPr>
      <w:r w:rsidRPr="00573A75">
        <w:rPr>
          <w:rFonts w:ascii="Times New Roman" w:hAnsi="Times New Roman" w:cs="Times New Roman"/>
          <w:sz w:val="24"/>
          <w:szCs w:val="24"/>
        </w:rPr>
        <w:t>The authors declare no competing financial interests.</w:t>
      </w:r>
    </w:p>
    <w:p w14:paraId="452458D1" w14:textId="77777777" w:rsidR="00084281" w:rsidRDefault="00084281" w:rsidP="00C307F2">
      <w:pPr>
        <w:spacing w:line="360" w:lineRule="auto"/>
        <w:rPr>
          <w:rFonts w:ascii="Times New Roman" w:hAnsi="Times New Roman" w:cs="Times New Roman"/>
          <w:b/>
          <w:bCs/>
          <w:kern w:val="0"/>
          <w:sz w:val="24"/>
          <w:szCs w:val="24"/>
        </w:rPr>
      </w:pPr>
    </w:p>
    <w:p w14:paraId="656568B3" w14:textId="6152EB93" w:rsidR="001E0278" w:rsidRPr="00C307F2" w:rsidRDefault="001E0278" w:rsidP="00C307F2">
      <w:pPr>
        <w:spacing w:line="360" w:lineRule="auto"/>
        <w:rPr>
          <w:rFonts w:ascii="Times New Roman" w:hAnsi="Times New Roman" w:cs="Times New Roman"/>
          <w:sz w:val="24"/>
          <w:szCs w:val="24"/>
        </w:rPr>
      </w:pPr>
      <w:r w:rsidRPr="00C307F2">
        <w:rPr>
          <w:rFonts w:ascii="Times New Roman" w:hAnsi="Times New Roman" w:cs="Times New Roman"/>
          <w:b/>
          <w:bCs/>
          <w:kern w:val="0"/>
          <w:sz w:val="24"/>
          <w:szCs w:val="24"/>
        </w:rPr>
        <w:t xml:space="preserve">Figures and tables: </w:t>
      </w:r>
      <w:r w:rsidR="00C307F2">
        <w:rPr>
          <w:rFonts w:ascii="Times New Roman" w:hAnsi="Times New Roman" w:cs="Times New Roman"/>
          <w:kern w:val="0"/>
          <w:sz w:val="24"/>
          <w:szCs w:val="24"/>
        </w:rPr>
        <w:t>7</w:t>
      </w:r>
      <w:r w:rsidRPr="00C307F2">
        <w:rPr>
          <w:rFonts w:ascii="Times New Roman" w:hAnsi="Times New Roman" w:cs="Times New Roman"/>
          <w:kern w:val="0"/>
          <w:sz w:val="24"/>
          <w:szCs w:val="24"/>
        </w:rPr>
        <w:t xml:space="preserve"> main figures, </w:t>
      </w:r>
      <w:r w:rsidR="00C307F2">
        <w:rPr>
          <w:rFonts w:ascii="Times New Roman" w:hAnsi="Times New Roman" w:cs="Times New Roman"/>
          <w:kern w:val="0"/>
          <w:sz w:val="24"/>
          <w:szCs w:val="24"/>
        </w:rPr>
        <w:t>6</w:t>
      </w:r>
      <w:r w:rsidRPr="00C307F2">
        <w:rPr>
          <w:rFonts w:ascii="Times New Roman" w:hAnsi="Times New Roman" w:cs="Times New Roman"/>
          <w:kern w:val="0"/>
          <w:sz w:val="24"/>
          <w:szCs w:val="24"/>
        </w:rPr>
        <w:t xml:space="preserve"> supplemental figures, </w:t>
      </w:r>
      <w:r w:rsidR="00C307F2">
        <w:rPr>
          <w:rFonts w:ascii="Times New Roman" w:hAnsi="Times New Roman" w:cs="Times New Roman"/>
          <w:kern w:val="0"/>
          <w:sz w:val="24"/>
          <w:szCs w:val="24"/>
        </w:rPr>
        <w:t>7</w:t>
      </w:r>
      <w:r w:rsidRPr="00C307F2">
        <w:rPr>
          <w:rFonts w:ascii="Times New Roman" w:hAnsi="Times New Roman" w:cs="Times New Roman"/>
          <w:kern w:val="0"/>
          <w:sz w:val="24"/>
          <w:szCs w:val="24"/>
        </w:rPr>
        <w:t xml:space="preserve"> supplemental tables</w:t>
      </w:r>
      <w:r w:rsidR="00C307F2">
        <w:rPr>
          <w:rFonts w:ascii="Times New Roman" w:hAnsi="Times New Roman" w:cs="Times New Roman"/>
          <w:kern w:val="0"/>
          <w:sz w:val="24"/>
          <w:szCs w:val="24"/>
        </w:rPr>
        <w:t>.</w:t>
      </w:r>
    </w:p>
    <w:p w14:paraId="1FA5A237" w14:textId="77777777" w:rsidR="001E0278" w:rsidRDefault="001E0278" w:rsidP="00F34F81">
      <w:pPr>
        <w:widowControl/>
        <w:spacing w:line="360" w:lineRule="auto"/>
        <w:rPr>
          <w:rFonts w:ascii="Times New Roman" w:eastAsia="宋体" w:hAnsi="Times New Roman" w:cs="Times New Roman"/>
          <w:b/>
          <w:bCs/>
          <w:kern w:val="0"/>
          <w:sz w:val="24"/>
          <w:szCs w:val="24"/>
        </w:rPr>
      </w:pPr>
    </w:p>
    <w:p w14:paraId="705C1FA7" w14:textId="77777777" w:rsidR="00084281" w:rsidRDefault="00084281" w:rsidP="00F34F81">
      <w:pPr>
        <w:widowControl/>
        <w:spacing w:line="360" w:lineRule="auto"/>
        <w:rPr>
          <w:rFonts w:ascii="Times New Roman" w:eastAsia="宋体" w:hAnsi="Times New Roman" w:cs="Times New Roman"/>
          <w:b/>
          <w:bCs/>
          <w:kern w:val="0"/>
          <w:sz w:val="24"/>
          <w:szCs w:val="24"/>
        </w:rPr>
      </w:pPr>
    </w:p>
    <w:p w14:paraId="651D8B55" w14:textId="77777777" w:rsidR="00084281" w:rsidRDefault="00084281" w:rsidP="00F34F81">
      <w:pPr>
        <w:widowControl/>
        <w:spacing w:line="360" w:lineRule="auto"/>
        <w:rPr>
          <w:rFonts w:ascii="Times New Roman" w:eastAsia="宋体" w:hAnsi="Times New Roman" w:cs="Times New Roman"/>
          <w:b/>
          <w:bCs/>
          <w:kern w:val="0"/>
          <w:sz w:val="24"/>
          <w:szCs w:val="24"/>
        </w:rPr>
      </w:pPr>
    </w:p>
    <w:p w14:paraId="4D60F3E4" w14:textId="2D4D98B7" w:rsidR="00F34F81" w:rsidRPr="00822EAD" w:rsidRDefault="00F34F81" w:rsidP="00F34F81">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t xml:space="preserve">Figure </w:t>
      </w:r>
      <w:r w:rsidR="007B4E7F">
        <w:rPr>
          <w:rFonts w:ascii="Times New Roman" w:eastAsia="宋体" w:hAnsi="Times New Roman" w:cs="Times New Roman"/>
          <w:b/>
          <w:bCs/>
          <w:kern w:val="0"/>
          <w:sz w:val="24"/>
          <w:szCs w:val="24"/>
        </w:rPr>
        <w:t>L</w:t>
      </w:r>
      <w:r w:rsidR="007B4E7F" w:rsidRPr="00822EAD">
        <w:rPr>
          <w:rFonts w:ascii="Times New Roman" w:eastAsia="宋体" w:hAnsi="Times New Roman" w:cs="Times New Roman"/>
          <w:b/>
          <w:bCs/>
          <w:kern w:val="0"/>
          <w:sz w:val="24"/>
          <w:szCs w:val="24"/>
        </w:rPr>
        <w:t>egends</w:t>
      </w:r>
    </w:p>
    <w:p w14:paraId="1B793F02" w14:textId="2FC07219" w:rsidR="00F34F81" w:rsidRPr="00822EAD" w:rsidRDefault="005F34C6" w:rsidP="00F34F81">
      <w:pPr>
        <w:widowControl/>
        <w:spacing w:line="360" w:lineRule="auto"/>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Figure 1</w:t>
      </w:r>
      <w:r w:rsidR="00A9477A">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Pr>
          <w:rFonts w:ascii="Times New Roman" w:eastAsia="宋体" w:hAnsi="Times New Roman" w:cs="Times New Roman" w:hint="eastAsia"/>
          <w:b/>
          <w:bCs/>
          <w:kern w:val="0"/>
          <w:sz w:val="24"/>
          <w:szCs w:val="24"/>
        </w:rPr>
        <w:t>C</w:t>
      </w:r>
      <w:r w:rsidR="00F34F81" w:rsidRPr="00822EAD">
        <w:rPr>
          <w:rFonts w:ascii="Times New Roman" w:eastAsia="宋体" w:hAnsi="Times New Roman" w:cs="Times New Roman"/>
          <w:b/>
          <w:bCs/>
          <w:kern w:val="0"/>
          <w:sz w:val="24"/>
          <w:szCs w:val="24"/>
        </w:rPr>
        <w:t xml:space="preserve">linical characterization </w:t>
      </w:r>
      <w:r>
        <w:rPr>
          <w:rFonts w:ascii="Times New Roman" w:eastAsia="宋体" w:hAnsi="Times New Roman" w:cs="Times New Roman" w:hint="eastAsia"/>
          <w:b/>
          <w:bCs/>
          <w:kern w:val="0"/>
          <w:sz w:val="24"/>
          <w:szCs w:val="24"/>
        </w:rPr>
        <w:t xml:space="preserve">and </w:t>
      </w:r>
      <w:r w:rsidR="00A9477A">
        <w:rPr>
          <w:rFonts w:ascii="Times New Roman" w:eastAsia="宋体" w:hAnsi="Times New Roman" w:cs="Times New Roman"/>
          <w:b/>
          <w:bCs/>
          <w:kern w:val="0"/>
          <w:sz w:val="24"/>
          <w:szCs w:val="24"/>
        </w:rPr>
        <w:t>kinetics</w:t>
      </w:r>
      <w:r>
        <w:rPr>
          <w:rFonts w:ascii="Times New Roman" w:eastAsia="宋体" w:hAnsi="Times New Roman" w:cs="Times New Roman" w:hint="eastAsia"/>
          <w:b/>
          <w:bCs/>
          <w:kern w:val="0"/>
          <w:sz w:val="24"/>
          <w:szCs w:val="24"/>
        </w:rPr>
        <w:t xml:space="preserve"> of </w:t>
      </w:r>
      <w:r w:rsidR="00F34F81" w:rsidRPr="00822EAD">
        <w:rPr>
          <w:rFonts w:ascii="Times New Roman" w:eastAsia="宋体" w:hAnsi="Times New Roman" w:cs="Times New Roman"/>
          <w:b/>
          <w:bCs/>
          <w:kern w:val="0"/>
          <w:sz w:val="24"/>
          <w:szCs w:val="24"/>
        </w:rPr>
        <w:t>CRS</w:t>
      </w:r>
      <w:r w:rsidR="00A9477A">
        <w:rPr>
          <w:rFonts w:ascii="Times New Roman" w:eastAsia="宋体" w:hAnsi="Times New Roman" w:cs="Times New Roman"/>
          <w:b/>
          <w:bCs/>
          <w:kern w:val="0"/>
          <w:sz w:val="24"/>
          <w:szCs w:val="24"/>
        </w:rPr>
        <w:t xml:space="preserve">-related </w:t>
      </w:r>
      <w:r w:rsidR="00A9477A">
        <w:rPr>
          <w:rFonts w:ascii="Times New Roman" w:eastAsia="宋体" w:hAnsi="Times New Roman" w:cs="Times New Roman" w:hint="eastAsia"/>
          <w:b/>
          <w:bCs/>
          <w:kern w:val="0"/>
          <w:sz w:val="24"/>
          <w:szCs w:val="24"/>
        </w:rPr>
        <w:t>biomarkers</w:t>
      </w:r>
      <w:r w:rsidR="00A9477A">
        <w:rPr>
          <w:rFonts w:ascii="Times New Roman" w:eastAsia="宋体" w:hAnsi="Times New Roman" w:cs="Times New Roman"/>
          <w:b/>
          <w:bCs/>
          <w:kern w:val="0"/>
          <w:sz w:val="24"/>
          <w:szCs w:val="24"/>
        </w:rPr>
        <w:t>.</w:t>
      </w:r>
    </w:p>
    <w:p w14:paraId="1572E6A7" w14:textId="18063779" w:rsidR="00F34F81" w:rsidRPr="00822EAD" w:rsidRDefault="009C31D0" w:rsidP="00C13587">
      <w:pPr>
        <w:widowControl/>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lastRenderedPageBreak/>
        <w:t xml:space="preserve">(A) </w:t>
      </w:r>
      <w:r w:rsidR="007D1ECB" w:rsidRPr="009C31D0">
        <w:rPr>
          <w:rFonts w:ascii="Times New Roman" w:eastAsia="宋体" w:hAnsi="Times New Roman" w:cs="Times New Roman"/>
          <w:bCs/>
          <w:kern w:val="0"/>
          <w:sz w:val="24"/>
          <w:szCs w:val="24"/>
        </w:rPr>
        <w:t>Positron emission tomography-computed tomograp</w:t>
      </w:r>
      <w:r w:rsidR="005F2ABC">
        <w:rPr>
          <w:rFonts w:ascii="Times New Roman" w:eastAsia="宋体" w:hAnsi="Times New Roman" w:cs="Times New Roman"/>
          <w:bCs/>
          <w:kern w:val="0"/>
          <w:sz w:val="24"/>
          <w:szCs w:val="24"/>
        </w:rPr>
        <w:t>hy</w:t>
      </w:r>
      <w:r w:rsidR="007D1ECB" w:rsidRPr="009C31D0">
        <w:rPr>
          <w:rFonts w:ascii="Times New Roman" w:eastAsia="宋体" w:hAnsi="Times New Roman" w:cs="Times New Roman"/>
          <w:bCs/>
          <w:kern w:val="0"/>
          <w:sz w:val="24"/>
          <w:szCs w:val="24"/>
        </w:rPr>
        <w:t xml:space="preserve"> and</w:t>
      </w:r>
      <w:r w:rsidRPr="009C31D0">
        <w:rPr>
          <w:rFonts w:ascii="Times New Roman" w:eastAsia="宋体" w:hAnsi="Times New Roman" w:cs="Times New Roman" w:hint="eastAsia"/>
          <w:bCs/>
          <w:kern w:val="0"/>
          <w:sz w:val="24"/>
          <w:szCs w:val="24"/>
        </w:rPr>
        <w:t xml:space="preserve"> </w:t>
      </w:r>
      <w:r w:rsidR="007D1ECB" w:rsidRPr="009C31D0">
        <w:rPr>
          <w:rFonts w:ascii="Times New Roman" w:eastAsia="宋体" w:hAnsi="Times New Roman" w:cs="Times New Roman"/>
          <w:bCs/>
          <w:kern w:val="0"/>
          <w:sz w:val="24"/>
          <w:szCs w:val="24"/>
        </w:rPr>
        <w:t>immunohistochemistry showed that the tumor disappeared after CART cell therapy. (</w:t>
      </w:r>
      <w:r w:rsidR="007D1ECB" w:rsidRPr="009C31D0">
        <w:rPr>
          <w:rFonts w:ascii="Times New Roman" w:eastAsia="宋体" w:hAnsi="Times New Roman" w:cs="Times New Roman" w:hint="eastAsia"/>
          <w:bCs/>
          <w:kern w:val="0"/>
          <w:sz w:val="24"/>
          <w:szCs w:val="24"/>
        </w:rPr>
        <w:t>B</w:t>
      </w:r>
      <w:r w:rsidR="007D1ECB" w:rsidRPr="009C31D0">
        <w:rPr>
          <w:rFonts w:ascii="Times New Roman" w:eastAsia="宋体" w:hAnsi="Times New Roman" w:cs="Times New Roman"/>
          <w:bCs/>
          <w:kern w:val="0"/>
          <w:sz w:val="24"/>
          <w:szCs w:val="24"/>
        </w:rPr>
        <w:t xml:space="preserve">) </w:t>
      </w:r>
      <w:r w:rsidR="009A598F">
        <w:rPr>
          <w:rFonts w:ascii="Times New Roman" w:eastAsia="宋体" w:hAnsi="Times New Roman" w:cs="Times New Roman"/>
          <w:bCs/>
          <w:kern w:val="0"/>
          <w:sz w:val="24"/>
          <w:szCs w:val="24"/>
        </w:rPr>
        <w:t>Percentage of prognosis</w:t>
      </w:r>
      <w:r w:rsidR="005F2ABC" w:rsidRPr="00822EAD">
        <w:rPr>
          <w:rFonts w:ascii="Times New Roman" w:eastAsia="宋体" w:hAnsi="Times New Roman" w:cs="Times New Roman"/>
          <w:bCs/>
          <w:kern w:val="0"/>
          <w:sz w:val="24"/>
          <w:szCs w:val="24"/>
        </w:rPr>
        <w:t xml:space="preserve"> after anti-BCMA CART cell therapy.</w:t>
      </w:r>
      <w:r w:rsidR="005F2ABC">
        <w:rPr>
          <w:rFonts w:ascii="Times New Roman" w:eastAsia="宋体" w:hAnsi="Times New Roman" w:cs="Times New Roman" w:hint="eastAsia"/>
          <w:bCs/>
          <w:kern w:val="0"/>
          <w:sz w:val="24"/>
          <w:szCs w:val="24"/>
        </w:rPr>
        <w:t xml:space="preserve"> </w:t>
      </w:r>
      <w:r w:rsidR="009A598F">
        <w:rPr>
          <w:rFonts w:ascii="Times New Roman" w:eastAsia="宋体" w:hAnsi="Times New Roman" w:cs="Times New Roman" w:hint="eastAsia"/>
          <w:bCs/>
          <w:kern w:val="0"/>
          <w:sz w:val="24"/>
          <w:szCs w:val="24"/>
        </w:rPr>
        <w:t>(C)</w:t>
      </w:r>
      <w:r w:rsidR="009A598F" w:rsidRPr="009A598F">
        <w:rPr>
          <w:rFonts w:ascii="Times New Roman" w:eastAsia="宋体" w:hAnsi="Times New Roman" w:cs="Times New Roman"/>
          <w:bCs/>
          <w:kern w:val="0"/>
          <w:sz w:val="24"/>
          <w:szCs w:val="24"/>
        </w:rPr>
        <w:t xml:space="preserve"> </w:t>
      </w:r>
      <w:r w:rsidR="009A598F">
        <w:rPr>
          <w:rFonts w:ascii="Times New Roman" w:eastAsia="宋体" w:hAnsi="Times New Roman" w:cs="Times New Roman"/>
          <w:bCs/>
          <w:kern w:val="0"/>
          <w:sz w:val="24"/>
          <w:szCs w:val="24"/>
        </w:rPr>
        <w:t xml:space="preserve">Percentage of </w:t>
      </w:r>
      <w:r w:rsidR="009A598F" w:rsidRPr="00822EAD">
        <w:rPr>
          <w:rFonts w:ascii="Times New Roman" w:eastAsia="宋体" w:hAnsi="Times New Roman" w:cs="Times New Roman"/>
          <w:bCs/>
          <w:kern w:val="0"/>
          <w:sz w:val="24"/>
          <w:szCs w:val="24"/>
        </w:rPr>
        <w:t xml:space="preserve">CRS </w:t>
      </w:r>
      <w:r w:rsidR="009A598F">
        <w:rPr>
          <w:rFonts w:ascii="Times New Roman" w:eastAsia="宋体" w:hAnsi="Times New Roman" w:cs="Times New Roman"/>
          <w:bCs/>
          <w:kern w:val="0"/>
          <w:sz w:val="24"/>
          <w:szCs w:val="24"/>
        </w:rPr>
        <w:t>grade</w:t>
      </w:r>
      <w:r w:rsidR="009A598F" w:rsidRPr="00822EAD">
        <w:rPr>
          <w:rFonts w:ascii="Times New Roman" w:eastAsia="宋体" w:hAnsi="Times New Roman" w:cs="Times New Roman"/>
          <w:bCs/>
          <w:kern w:val="0"/>
          <w:sz w:val="24"/>
          <w:szCs w:val="24"/>
        </w:rPr>
        <w:t xml:space="preserve"> after anti-BCMA CART cell therapy.</w:t>
      </w:r>
      <w:r w:rsidR="009A598F">
        <w:rPr>
          <w:rFonts w:ascii="Times New Roman" w:eastAsia="宋体" w:hAnsi="Times New Roman" w:cs="Times New Roman" w:hint="eastAsia"/>
          <w:bCs/>
          <w:kern w:val="0"/>
          <w:sz w:val="24"/>
          <w:szCs w:val="24"/>
        </w:rPr>
        <w:t xml:space="preserve"> </w:t>
      </w:r>
      <w:r w:rsidR="005F2ABC">
        <w:rPr>
          <w:rFonts w:ascii="Times New Roman" w:eastAsia="宋体" w:hAnsi="Times New Roman" w:cs="Times New Roman" w:hint="eastAsia"/>
          <w:bCs/>
          <w:kern w:val="0"/>
          <w:sz w:val="24"/>
          <w:szCs w:val="24"/>
        </w:rPr>
        <w:t>(</w:t>
      </w:r>
      <w:r w:rsidR="009A598F">
        <w:rPr>
          <w:rFonts w:ascii="Times New Roman" w:eastAsia="宋体" w:hAnsi="Times New Roman" w:cs="Times New Roman" w:hint="eastAsia"/>
          <w:bCs/>
          <w:kern w:val="0"/>
          <w:sz w:val="24"/>
          <w:szCs w:val="24"/>
        </w:rPr>
        <w:t>D</w:t>
      </w:r>
      <w:r w:rsidR="00BF29A1" w:rsidRPr="009C31D0">
        <w:rPr>
          <w:rFonts w:ascii="Times New Roman" w:eastAsia="宋体" w:hAnsi="Times New Roman" w:cs="Times New Roman" w:hint="eastAsia"/>
          <w:bCs/>
          <w:kern w:val="0"/>
          <w:sz w:val="24"/>
          <w:szCs w:val="24"/>
        </w:rPr>
        <w:t>) M</w:t>
      </w:r>
      <w:r w:rsidR="00BF29A1" w:rsidRPr="009C31D0">
        <w:rPr>
          <w:rFonts w:ascii="Times New Roman" w:eastAsia="宋体" w:hAnsi="Times New Roman" w:cs="Times New Roman"/>
          <w:bCs/>
          <w:kern w:val="0"/>
          <w:sz w:val="24"/>
          <w:szCs w:val="24"/>
        </w:rPr>
        <w:t>anifestations</w:t>
      </w:r>
      <w:r w:rsidR="00BF29A1" w:rsidRPr="009C31D0">
        <w:rPr>
          <w:rFonts w:ascii="Times New Roman" w:eastAsia="宋体" w:hAnsi="Times New Roman" w:cs="Times New Roman" w:hint="eastAsia"/>
          <w:bCs/>
          <w:kern w:val="0"/>
          <w:sz w:val="24"/>
          <w:szCs w:val="24"/>
        </w:rPr>
        <w:t xml:space="preserve"> of CRS in </w:t>
      </w:r>
      <w:r w:rsidRPr="009C31D0">
        <w:rPr>
          <w:rFonts w:ascii="Times New Roman" w:eastAsia="宋体" w:hAnsi="Times New Roman" w:cs="Times New Roman"/>
          <w:bCs/>
          <w:kern w:val="0"/>
          <w:sz w:val="24"/>
          <w:szCs w:val="24"/>
        </w:rPr>
        <w:t>multiple organ systems, including respiratory system, gastrointestinal system</w:t>
      </w:r>
      <w:r>
        <w:rPr>
          <w:rFonts w:ascii="Times New Roman" w:eastAsia="宋体" w:hAnsi="Times New Roman" w:cs="Times New Roman" w:hint="eastAsia"/>
          <w:bCs/>
          <w:kern w:val="0"/>
          <w:sz w:val="24"/>
          <w:szCs w:val="24"/>
        </w:rPr>
        <w:t xml:space="preserve">, </w:t>
      </w:r>
      <w:r w:rsidRPr="009C31D0">
        <w:rPr>
          <w:rFonts w:ascii="Times New Roman" w:eastAsia="宋体" w:hAnsi="Times New Roman" w:cs="Times New Roman"/>
          <w:bCs/>
          <w:kern w:val="0"/>
          <w:sz w:val="24"/>
          <w:szCs w:val="24"/>
        </w:rPr>
        <w:t xml:space="preserve">cardiovascular </w:t>
      </w:r>
      <w:proofErr w:type="gramStart"/>
      <w:r>
        <w:rPr>
          <w:rFonts w:ascii="Times New Roman" w:eastAsia="宋体" w:hAnsi="Times New Roman" w:cs="Times New Roman"/>
          <w:bCs/>
          <w:kern w:val="0"/>
          <w:sz w:val="24"/>
          <w:szCs w:val="24"/>
        </w:rPr>
        <w:t>system</w:t>
      </w:r>
      <w:proofErr w:type="gramEnd"/>
      <w:r w:rsidRPr="009C31D0">
        <w:rPr>
          <w:rFonts w:ascii="Times New Roman" w:eastAsia="宋体" w:hAnsi="Times New Roman" w:cs="Times New Roman" w:hint="eastAsia"/>
          <w:bCs/>
          <w:kern w:val="0"/>
          <w:sz w:val="24"/>
          <w:szCs w:val="24"/>
        </w:rPr>
        <w:t xml:space="preserve"> and</w:t>
      </w:r>
      <w:r w:rsidRPr="009C31D0">
        <w:rPr>
          <w:rFonts w:ascii="Times New Roman" w:eastAsia="宋体" w:hAnsi="Times New Roman" w:cs="Times New Roman"/>
          <w:bCs/>
          <w:kern w:val="0"/>
          <w:sz w:val="24"/>
          <w:szCs w:val="24"/>
        </w:rPr>
        <w:t xml:space="preserve"> urinary system</w:t>
      </w:r>
      <w:r w:rsidRPr="009C31D0">
        <w:rPr>
          <w:rFonts w:ascii="Times New Roman" w:eastAsia="宋体" w:hAnsi="Times New Roman" w:cs="Times New Roman" w:hint="eastAsia"/>
          <w:bCs/>
          <w:kern w:val="0"/>
          <w:sz w:val="24"/>
          <w:szCs w:val="24"/>
        </w:rPr>
        <w:t>.</w:t>
      </w:r>
      <w:r>
        <w:rPr>
          <w:rFonts w:ascii="Times New Roman" w:eastAsia="宋体" w:hAnsi="Times New Roman" w:cs="Times New Roman" w:hint="eastAsia"/>
          <w:bCs/>
          <w:kern w:val="0"/>
          <w:sz w:val="24"/>
          <w:szCs w:val="24"/>
        </w:rPr>
        <w:t xml:space="preserve"> </w:t>
      </w:r>
      <w:r w:rsidR="002C5B1A">
        <w:rPr>
          <w:rFonts w:ascii="Times New Roman" w:eastAsia="宋体" w:hAnsi="Times New Roman" w:cs="Times New Roman"/>
          <w:bCs/>
          <w:kern w:val="0"/>
          <w:sz w:val="24"/>
          <w:szCs w:val="24"/>
        </w:rPr>
        <w:t>(</w:t>
      </w:r>
      <w:r w:rsidR="009A598F">
        <w:rPr>
          <w:rFonts w:ascii="Times New Roman" w:eastAsia="宋体" w:hAnsi="Times New Roman" w:cs="Times New Roman" w:hint="eastAsia"/>
          <w:bCs/>
          <w:kern w:val="0"/>
          <w:sz w:val="24"/>
          <w:szCs w:val="24"/>
        </w:rPr>
        <w:t>E</w:t>
      </w:r>
      <w:r w:rsidR="00F34F81" w:rsidRPr="00822EAD">
        <w:rPr>
          <w:rFonts w:ascii="Times New Roman" w:eastAsia="宋体" w:hAnsi="Times New Roman" w:cs="Times New Roman"/>
          <w:bCs/>
          <w:kern w:val="0"/>
          <w:sz w:val="24"/>
          <w:szCs w:val="24"/>
        </w:rPr>
        <w:t xml:space="preserve">) Flowchart depicting the overall experimental design of the present study. Sixty-one multiple myeloma (MM) patients were </w:t>
      </w:r>
      <w:r w:rsidR="00F34F81" w:rsidRPr="00822EAD">
        <w:rPr>
          <w:rFonts w:ascii="Times New Roman" w:hAnsi="Times New Roman" w:cs="Times New Roman"/>
          <w:sz w:val="24"/>
          <w:szCs w:val="24"/>
        </w:rPr>
        <w:t xml:space="preserve">enrolled for anti-BCMA </w:t>
      </w:r>
      <w:r w:rsidR="00F34F81" w:rsidRPr="00822EAD">
        <w:rPr>
          <w:rFonts w:ascii="Times New Roman" w:eastAsia="宋体" w:hAnsi="Times New Roman" w:cs="Times New Roman"/>
          <w:sz w:val="24"/>
          <w:szCs w:val="24"/>
        </w:rPr>
        <w:t>CART</w:t>
      </w:r>
      <w:r w:rsidR="00F34F81" w:rsidRPr="00822EAD">
        <w:rPr>
          <w:rFonts w:ascii="Times New Roman" w:hAnsi="Times New Roman" w:cs="Times New Roman"/>
          <w:sz w:val="24"/>
          <w:szCs w:val="24"/>
        </w:rPr>
        <w:t xml:space="preserve"> cell therapy. </w:t>
      </w:r>
      <w:r w:rsidR="00F34F81" w:rsidRPr="00822EAD">
        <w:rPr>
          <w:rFonts w:ascii="Times New Roman" w:eastAsia="宋体" w:hAnsi="Times New Roman" w:cs="Times New Roman"/>
          <w:sz w:val="24"/>
          <w:szCs w:val="24"/>
        </w:rPr>
        <w:t>Twenty-nine</w:t>
      </w:r>
      <w:r w:rsidR="00F34F81" w:rsidRPr="00822EAD">
        <w:rPr>
          <w:rFonts w:ascii="Times New Roman" w:hAnsi="Times New Roman" w:cs="Times New Roman"/>
          <w:sz w:val="24"/>
          <w:szCs w:val="24"/>
        </w:rPr>
        <w:t xml:space="preserve"> samples from 6 </w:t>
      </w:r>
      <w:r w:rsidR="00F34F81" w:rsidRPr="00822EAD">
        <w:rPr>
          <w:rFonts w:ascii="Times New Roman" w:eastAsia="宋体" w:hAnsi="Times New Roman" w:cs="Times New Roman"/>
          <w:bCs/>
          <w:kern w:val="0"/>
          <w:sz w:val="24"/>
          <w:szCs w:val="24"/>
        </w:rPr>
        <w:t>MM</w:t>
      </w:r>
      <w:r w:rsidR="00F34F81" w:rsidRPr="00822EAD">
        <w:rPr>
          <w:rFonts w:ascii="Times New Roman" w:hAnsi="Times New Roman" w:cs="Times New Roman"/>
          <w:sz w:val="24"/>
          <w:szCs w:val="24"/>
        </w:rPr>
        <w:t xml:space="preserve"> patients were selected for</w:t>
      </w:r>
      <w:r w:rsidR="00F34F81" w:rsidRPr="00822EAD">
        <w:rPr>
          <w:rFonts w:ascii="Times New Roman" w:eastAsia="宋体" w:hAnsi="Times New Roman" w:cs="Times New Roman"/>
          <w:sz w:val="24"/>
          <w:szCs w:val="24"/>
        </w:rPr>
        <w:t xml:space="preserve"> the</w:t>
      </w:r>
      <w:r w:rsidR="00F34F81" w:rsidRPr="00822EAD">
        <w:rPr>
          <w:rFonts w:ascii="Times New Roman" w:eastAsia="宋体" w:hAnsi="Times New Roman" w:cs="Times New Roman"/>
          <w:bCs/>
          <w:kern w:val="0"/>
          <w:sz w:val="24"/>
          <w:szCs w:val="24"/>
        </w:rPr>
        <w:t xml:space="preserve"> multiplexed cytokine assay. Twenty-eight samples from 4 MM patients </w:t>
      </w:r>
      <w:r w:rsidR="00F34F81" w:rsidRPr="00822EAD">
        <w:rPr>
          <w:rFonts w:ascii="Times New Roman" w:hAnsi="Times New Roman" w:cs="Times New Roman"/>
          <w:sz w:val="24"/>
          <w:szCs w:val="24"/>
        </w:rPr>
        <w:t>were selected for</w:t>
      </w:r>
      <w:r w:rsidR="00F34F81" w:rsidRPr="00822EAD">
        <w:rPr>
          <w:rFonts w:ascii="Times New Roman" w:eastAsia="宋体" w:hAnsi="Times New Roman" w:cs="Times New Roman"/>
          <w:bCs/>
          <w:kern w:val="0"/>
          <w:sz w:val="24"/>
          <w:szCs w:val="24"/>
        </w:rPr>
        <w:t xml:space="preserve"> single-cell RNA </w:t>
      </w:r>
      <w:r w:rsidR="00C13587" w:rsidRPr="00822EAD">
        <w:rPr>
          <w:rFonts w:ascii="Times New Roman" w:eastAsia="宋体" w:hAnsi="Times New Roman" w:cs="Times New Roman"/>
          <w:bCs/>
          <w:kern w:val="0"/>
          <w:sz w:val="24"/>
          <w:szCs w:val="24"/>
        </w:rPr>
        <w:t>(</w:t>
      </w:r>
      <w:proofErr w:type="spellStart"/>
      <w:r w:rsidR="00C13587" w:rsidRPr="00822EAD">
        <w:rPr>
          <w:rFonts w:ascii="Times New Roman" w:eastAsia="宋体" w:hAnsi="Times New Roman" w:cs="Times New Roman"/>
          <w:bCs/>
          <w:kern w:val="0"/>
          <w:sz w:val="24"/>
          <w:szCs w:val="24"/>
        </w:rPr>
        <w:t>scRNA</w:t>
      </w:r>
      <w:proofErr w:type="spellEnd"/>
      <w:r w:rsidR="00C13587" w:rsidRPr="00822EAD">
        <w:rPr>
          <w:rFonts w:ascii="Times New Roman" w:eastAsia="宋体" w:hAnsi="Times New Roman" w:cs="Times New Roman"/>
          <w:bCs/>
          <w:kern w:val="0"/>
          <w:sz w:val="24"/>
          <w:szCs w:val="24"/>
        </w:rPr>
        <w:t xml:space="preserve">-seq) and single-cell TCR </w:t>
      </w:r>
      <w:r w:rsidR="00F34F81" w:rsidRPr="00822EAD">
        <w:rPr>
          <w:rFonts w:ascii="Times New Roman" w:eastAsia="宋体" w:hAnsi="Times New Roman" w:cs="Times New Roman"/>
          <w:bCs/>
          <w:kern w:val="0"/>
          <w:sz w:val="24"/>
          <w:szCs w:val="24"/>
        </w:rPr>
        <w:t>sequencing</w:t>
      </w:r>
      <w:r w:rsidR="00C13587" w:rsidRPr="00822EAD">
        <w:rPr>
          <w:rFonts w:ascii="Times New Roman" w:eastAsia="宋体" w:hAnsi="Times New Roman" w:cs="Times New Roman"/>
          <w:bCs/>
          <w:kern w:val="0"/>
          <w:sz w:val="24"/>
          <w:szCs w:val="24"/>
        </w:rPr>
        <w:t xml:space="preserve"> (</w:t>
      </w:r>
      <w:proofErr w:type="spellStart"/>
      <w:r w:rsidR="00C13587" w:rsidRPr="00822EAD">
        <w:rPr>
          <w:rFonts w:ascii="Times New Roman" w:eastAsia="宋体" w:hAnsi="Times New Roman" w:cs="Times New Roman"/>
          <w:bCs/>
          <w:kern w:val="0"/>
          <w:sz w:val="24"/>
          <w:szCs w:val="24"/>
        </w:rPr>
        <w:t>scTCR</w:t>
      </w:r>
      <w:proofErr w:type="spellEnd"/>
      <w:r w:rsidR="00C13587" w:rsidRPr="00822EAD">
        <w:rPr>
          <w:rFonts w:ascii="Times New Roman" w:eastAsia="宋体" w:hAnsi="Times New Roman" w:cs="Times New Roman"/>
          <w:bCs/>
          <w:kern w:val="0"/>
          <w:sz w:val="24"/>
          <w:szCs w:val="24"/>
        </w:rPr>
        <w:t>-seq)</w:t>
      </w:r>
      <w:r w:rsidR="00F34F81" w:rsidRPr="00822EAD">
        <w:rPr>
          <w:rFonts w:ascii="Times New Roman" w:eastAsia="宋体" w:hAnsi="Times New Roman" w:cs="Times New Roman"/>
          <w:bCs/>
          <w:kern w:val="0"/>
          <w:sz w:val="24"/>
          <w:szCs w:val="24"/>
        </w:rPr>
        <w:t>.</w:t>
      </w:r>
      <w:r w:rsidR="00F34F81" w:rsidRPr="00822EAD">
        <w:rPr>
          <w:rFonts w:ascii="Times New Roman" w:hAnsi="Times New Roman" w:cs="Times New Roman"/>
          <w:sz w:val="24"/>
          <w:szCs w:val="24"/>
        </w:rPr>
        <w:t xml:space="preserve"> </w:t>
      </w:r>
      <w:r w:rsidR="00F34F81" w:rsidRPr="00822EAD">
        <w:rPr>
          <w:rFonts w:ascii="Times New Roman" w:eastAsia="宋体" w:hAnsi="Times New Roman" w:cs="Times New Roman"/>
          <w:bCs/>
          <w:kern w:val="0"/>
          <w:sz w:val="24"/>
          <w:szCs w:val="24"/>
        </w:rPr>
        <w:t xml:space="preserve">Six samples from 2 MM patients </w:t>
      </w:r>
      <w:r w:rsidR="00F34F81" w:rsidRPr="00822EAD">
        <w:rPr>
          <w:rFonts w:ascii="Times New Roman" w:hAnsi="Times New Roman" w:cs="Times New Roman"/>
          <w:sz w:val="24"/>
          <w:szCs w:val="24"/>
        </w:rPr>
        <w:t>were selected for</w:t>
      </w:r>
      <w:r w:rsidR="00F34F81" w:rsidRPr="00822EAD">
        <w:rPr>
          <w:rFonts w:ascii="Times New Roman" w:eastAsia="宋体" w:hAnsi="Times New Roman" w:cs="Times New Roman"/>
          <w:bCs/>
          <w:kern w:val="0"/>
          <w:sz w:val="24"/>
          <w:szCs w:val="24"/>
        </w:rPr>
        <w:t xml:space="preserve"> single-cell ATAC sequencing</w:t>
      </w:r>
      <w:r w:rsidR="00C13587" w:rsidRPr="00822EAD">
        <w:rPr>
          <w:rFonts w:ascii="Times New Roman" w:eastAsia="宋体" w:hAnsi="Times New Roman" w:cs="Times New Roman"/>
          <w:bCs/>
          <w:kern w:val="0"/>
          <w:sz w:val="24"/>
          <w:szCs w:val="24"/>
        </w:rPr>
        <w:t xml:space="preserve"> (</w:t>
      </w:r>
      <w:proofErr w:type="spellStart"/>
      <w:r w:rsidR="00C13587" w:rsidRPr="00822EAD">
        <w:rPr>
          <w:rFonts w:ascii="Times New Roman" w:eastAsia="宋体" w:hAnsi="Times New Roman" w:cs="Times New Roman"/>
          <w:bCs/>
          <w:kern w:val="0"/>
          <w:sz w:val="24"/>
          <w:szCs w:val="24"/>
        </w:rPr>
        <w:t>scATAC</w:t>
      </w:r>
      <w:proofErr w:type="spellEnd"/>
      <w:r w:rsidR="00C13587" w:rsidRPr="00822EAD">
        <w:rPr>
          <w:rFonts w:ascii="Times New Roman" w:eastAsia="宋体" w:hAnsi="Times New Roman" w:cs="Times New Roman"/>
          <w:bCs/>
          <w:kern w:val="0"/>
          <w:sz w:val="24"/>
          <w:szCs w:val="24"/>
        </w:rPr>
        <w:t>-seq)</w:t>
      </w:r>
      <w:r w:rsidR="002C5B1A">
        <w:rPr>
          <w:rFonts w:ascii="Times New Roman" w:eastAsia="宋体" w:hAnsi="Times New Roman" w:cs="Times New Roman"/>
          <w:bCs/>
          <w:kern w:val="0"/>
          <w:sz w:val="24"/>
          <w:szCs w:val="24"/>
        </w:rPr>
        <w:t>.</w:t>
      </w:r>
      <w:r w:rsidR="009A598F">
        <w:rPr>
          <w:rFonts w:ascii="Times New Roman" w:eastAsia="宋体" w:hAnsi="Times New Roman" w:cs="Times New Roman"/>
          <w:bCs/>
          <w:kern w:val="0"/>
          <w:sz w:val="24"/>
          <w:szCs w:val="24"/>
        </w:rPr>
        <w:t xml:space="preserve"> (</w:t>
      </w:r>
      <w:r w:rsidR="009A598F">
        <w:rPr>
          <w:rFonts w:ascii="Times New Roman" w:eastAsia="宋体" w:hAnsi="Times New Roman" w:cs="Times New Roman" w:hint="eastAsia"/>
          <w:bCs/>
          <w:kern w:val="0"/>
          <w:sz w:val="24"/>
          <w:szCs w:val="24"/>
        </w:rPr>
        <w:t>F</w:t>
      </w:r>
      <w:r w:rsidR="00F34F81" w:rsidRPr="00822EAD">
        <w:rPr>
          <w:rFonts w:ascii="Times New Roman" w:eastAsia="宋体" w:hAnsi="Times New Roman" w:cs="Times New Roman"/>
          <w:bCs/>
          <w:kern w:val="0"/>
          <w:sz w:val="24"/>
          <w:szCs w:val="24"/>
        </w:rPr>
        <w:t xml:space="preserve">) </w:t>
      </w:r>
      <w:bookmarkStart w:id="105" w:name="OLE_LINK20"/>
      <w:bookmarkStart w:id="106" w:name="OLE_LINK21"/>
      <w:r w:rsidR="00BF29A1">
        <w:rPr>
          <w:rFonts w:ascii="Times New Roman" w:eastAsia="宋体" w:hAnsi="Times New Roman" w:cs="Times New Roman" w:hint="eastAsia"/>
          <w:bCs/>
          <w:kern w:val="0"/>
          <w:sz w:val="24"/>
          <w:szCs w:val="24"/>
        </w:rPr>
        <w:t>Dynamic change</w:t>
      </w:r>
      <w:r w:rsidR="00BF29A1">
        <w:rPr>
          <w:rFonts w:ascii="Times New Roman" w:eastAsia="宋体" w:hAnsi="Times New Roman" w:cs="Times New Roman"/>
          <w:bCs/>
          <w:kern w:val="0"/>
          <w:sz w:val="24"/>
          <w:szCs w:val="24"/>
        </w:rPr>
        <w:t xml:space="preserve"> of</w:t>
      </w:r>
      <w:r w:rsidR="00BF29A1" w:rsidRPr="00822EAD">
        <w:rPr>
          <w:rFonts w:ascii="Times New Roman" w:eastAsia="宋体" w:hAnsi="Times New Roman" w:cs="Times New Roman"/>
          <w:bCs/>
          <w:kern w:val="0"/>
          <w:sz w:val="24"/>
          <w:szCs w:val="24"/>
        </w:rPr>
        <w:t xml:space="preserve"> CART cells in </w:t>
      </w:r>
      <w:r w:rsidR="00BF29A1">
        <w:rPr>
          <w:rFonts w:ascii="Times New Roman" w:eastAsia="宋体" w:hAnsi="Times New Roman" w:cs="Times New Roman" w:hint="eastAsia"/>
          <w:bCs/>
          <w:kern w:val="0"/>
          <w:sz w:val="24"/>
          <w:szCs w:val="24"/>
        </w:rPr>
        <w:t xml:space="preserve">4 </w:t>
      </w:r>
      <w:r w:rsidR="00BF29A1" w:rsidRPr="00822EAD">
        <w:rPr>
          <w:rFonts w:ascii="Times New Roman" w:eastAsia="宋体" w:hAnsi="Times New Roman" w:cs="Times New Roman"/>
          <w:bCs/>
          <w:kern w:val="0"/>
          <w:sz w:val="24"/>
          <w:szCs w:val="24"/>
        </w:rPr>
        <w:t>patient</w:t>
      </w:r>
      <w:r w:rsidR="00BF29A1">
        <w:rPr>
          <w:rFonts w:ascii="Times New Roman" w:eastAsia="宋体" w:hAnsi="Times New Roman" w:cs="Times New Roman" w:hint="eastAsia"/>
          <w:bCs/>
          <w:kern w:val="0"/>
          <w:sz w:val="24"/>
          <w:szCs w:val="24"/>
        </w:rPr>
        <w:t>s</w:t>
      </w:r>
      <w:r w:rsidR="00BF29A1" w:rsidRPr="00BF29A1">
        <w:rPr>
          <w:rFonts w:ascii="Times New Roman" w:eastAsia="宋体" w:hAnsi="Times New Roman" w:cs="Times New Roman"/>
          <w:bCs/>
          <w:kern w:val="0"/>
          <w:sz w:val="24"/>
          <w:szCs w:val="24"/>
        </w:rPr>
        <w:t xml:space="preserve">’ </w:t>
      </w:r>
      <w:r w:rsidR="00BF29A1" w:rsidRPr="00822EAD">
        <w:rPr>
          <w:rFonts w:ascii="Times New Roman" w:eastAsia="宋体" w:hAnsi="Times New Roman" w:cs="Times New Roman"/>
          <w:bCs/>
          <w:kern w:val="0"/>
          <w:sz w:val="24"/>
          <w:szCs w:val="24"/>
        </w:rPr>
        <w:t>peripheral blood mononuclear cells (PBM</w:t>
      </w:r>
      <w:r w:rsidR="00BF29A1">
        <w:rPr>
          <w:rFonts w:ascii="Times New Roman" w:eastAsia="宋体" w:hAnsi="Times New Roman" w:cs="Times New Roman"/>
          <w:bCs/>
          <w:kern w:val="0"/>
          <w:sz w:val="24"/>
          <w:szCs w:val="24"/>
        </w:rPr>
        <w:t xml:space="preserve">Cs) after CART cell infusion. </w:t>
      </w:r>
      <w:r w:rsidR="009A598F">
        <w:rPr>
          <w:rFonts w:ascii="Times New Roman" w:eastAsia="宋体" w:hAnsi="Times New Roman" w:cs="Times New Roman" w:hint="eastAsia"/>
          <w:bCs/>
          <w:kern w:val="0"/>
          <w:sz w:val="24"/>
          <w:szCs w:val="24"/>
        </w:rPr>
        <w:t>(G</w:t>
      </w:r>
      <w:r w:rsidR="00BF29A1">
        <w:rPr>
          <w:rFonts w:ascii="Times New Roman" w:eastAsia="宋体" w:hAnsi="Times New Roman" w:cs="Times New Roman" w:hint="eastAsia"/>
          <w:bCs/>
          <w:kern w:val="0"/>
          <w:sz w:val="24"/>
          <w:szCs w:val="24"/>
        </w:rPr>
        <w:t xml:space="preserve">) </w:t>
      </w:r>
      <w:r w:rsidR="00F34F81" w:rsidRPr="00822EAD">
        <w:rPr>
          <w:rFonts w:ascii="Times New Roman" w:eastAsia="宋体" w:hAnsi="Times New Roman" w:cs="Times New Roman"/>
          <w:bCs/>
          <w:kern w:val="0"/>
          <w:sz w:val="24"/>
          <w:szCs w:val="24"/>
        </w:rPr>
        <w:t>Heatmap of 45 CRS-related proteins at different times (</w:t>
      </w:r>
      <w:proofErr w:type="spellStart"/>
      <w:r w:rsidR="00F34F81" w:rsidRPr="00822EAD">
        <w:rPr>
          <w:rFonts w:ascii="Times New Roman" w:eastAsia="宋体" w:hAnsi="Times New Roman" w:cs="Times New Roman"/>
          <w:bCs/>
          <w:kern w:val="0"/>
          <w:sz w:val="24"/>
          <w:szCs w:val="24"/>
        </w:rPr>
        <w:t>FCb</w:t>
      </w:r>
      <w:proofErr w:type="spellEnd"/>
      <w:r w:rsidR="00F34F81" w:rsidRPr="00822EAD">
        <w:rPr>
          <w:rFonts w:ascii="Times New Roman" w:eastAsia="宋体" w:hAnsi="Times New Roman" w:cs="Times New Roman"/>
          <w:bCs/>
          <w:kern w:val="0"/>
          <w:sz w:val="24"/>
          <w:szCs w:val="24"/>
        </w:rPr>
        <w:t xml:space="preserve">, CRSb, </w:t>
      </w:r>
      <w:proofErr w:type="spellStart"/>
      <w:r w:rsidR="00F34F81" w:rsidRPr="00822EAD">
        <w:rPr>
          <w:rFonts w:ascii="Times New Roman" w:eastAsia="宋体" w:hAnsi="Times New Roman" w:cs="Times New Roman"/>
          <w:bCs/>
          <w:kern w:val="0"/>
          <w:sz w:val="24"/>
          <w:szCs w:val="24"/>
        </w:rPr>
        <w:t>CRSi</w:t>
      </w:r>
      <w:proofErr w:type="spellEnd"/>
      <w:r w:rsidR="00F34F81" w:rsidRPr="00822EAD">
        <w:rPr>
          <w:rFonts w:ascii="Times New Roman" w:eastAsia="宋体" w:hAnsi="Times New Roman" w:cs="Times New Roman"/>
          <w:bCs/>
          <w:kern w:val="0"/>
          <w:sz w:val="24"/>
          <w:szCs w:val="24"/>
        </w:rPr>
        <w:t xml:space="preserve">, </w:t>
      </w:r>
      <w:proofErr w:type="spellStart"/>
      <w:r w:rsidR="00F34F81" w:rsidRPr="00822EAD">
        <w:rPr>
          <w:rFonts w:ascii="Times New Roman" w:eastAsia="宋体" w:hAnsi="Times New Roman" w:cs="Times New Roman"/>
          <w:bCs/>
          <w:kern w:val="0"/>
          <w:sz w:val="24"/>
          <w:szCs w:val="24"/>
        </w:rPr>
        <w:t>CRSp</w:t>
      </w:r>
      <w:proofErr w:type="spellEnd"/>
      <w:r w:rsidR="00F34F81" w:rsidRPr="00822EAD">
        <w:rPr>
          <w:rFonts w:ascii="Times New Roman" w:eastAsia="宋体" w:hAnsi="Times New Roman" w:cs="Times New Roman"/>
          <w:bCs/>
          <w:kern w:val="0"/>
          <w:sz w:val="24"/>
          <w:szCs w:val="24"/>
        </w:rPr>
        <w:t xml:space="preserve"> and </w:t>
      </w:r>
      <w:proofErr w:type="spellStart"/>
      <w:r w:rsidR="00F34F81" w:rsidRPr="00822EAD">
        <w:rPr>
          <w:rFonts w:ascii="Times New Roman" w:eastAsia="宋体" w:hAnsi="Times New Roman" w:cs="Times New Roman"/>
          <w:bCs/>
          <w:kern w:val="0"/>
          <w:sz w:val="24"/>
          <w:szCs w:val="24"/>
        </w:rPr>
        <w:t>CRSr</w:t>
      </w:r>
      <w:proofErr w:type="spellEnd"/>
      <w:r w:rsidR="00F34F81" w:rsidRPr="00822EAD">
        <w:rPr>
          <w:rFonts w:ascii="Times New Roman" w:eastAsia="宋体" w:hAnsi="Times New Roman" w:cs="Times New Roman"/>
          <w:bCs/>
          <w:kern w:val="0"/>
          <w:sz w:val="24"/>
          <w:szCs w:val="24"/>
        </w:rPr>
        <w:t>) by multiplexed cytokine assay</w:t>
      </w:r>
      <w:bookmarkEnd w:id="105"/>
      <w:bookmarkEnd w:id="106"/>
      <w:r w:rsidR="00F34F81" w:rsidRPr="00822EAD">
        <w:rPr>
          <w:rFonts w:ascii="Times New Roman" w:eastAsia="宋体" w:hAnsi="Times New Roman" w:cs="Times New Roman"/>
          <w:bCs/>
          <w:kern w:val="0"/>
          <w:sz w:val="24"/>
          <w:szCs w:val="24"/>
        </w:rPr>
        <w:t>.</w:t>
      </w:r>
      <w:r w:rsidR="00BF29A1">
        <w:rPr>
          <w:rFonts w:ascii="Times New Roman" w:hAnsi="Times New Roman" w:cs="Times New Roman"/>
          <w:sz w:val="24"/>
          <w:szCs w:val="24"/>
        </w:rPr>
        <w:t xml:space="preserve"> (</w:t>
      </w:r>
      <w:r w:rsidR="009A598F">
        <w:rPr>
          <w:rFonts w:ascii="Times New Roman" w:hAnsi="Times New Roman" w:cs="Times New Roman" w:hint="eastAsia"/>
          <w:sz w:val="24"/>
          <w:szCs w:val="24"/>
        </w:rPr>
        <w:t>H</w:t>
      </w:r>
      <w:r w:rsidR="00F34F81" w:rsidRPr="00822EAD">
        <w:rPr>
          <w:rFonts w:ascii="Times New Roman" w:hAnsi="Times New Roman" w:cs="Times New Roman"/>
          <w:sz w:val="24"/>
          <w:szCs w:val="24"/>
        </w:rPr>
        <w:t xml:space="preserve">) Histogram of 24 </w:t>
      </w:r>
      <w:r w:rsidR="00F34F81" w:rsidRPr="00822EAD">
        <w:rPr>
          <w:rFonts w:ascii="Times New Roman" w:eastAsia="宋体" w:hAnsi="Times New Roman" w:cs="Times New Roman"/>
          <w:sz w:val="24"/>
          <w:szCs w:val="24"/>
        </w:rPr>
        <w:t>significantly</w:t>
      </w:r>
      <w:r w:rsidR="00F34F81" w:rsidRPr="00822EAD">
        <w:rPr>
          <w:rFonts w:ascii="Times New Roman" w:hAnsi="Times New Roman" w:cs="Times New Roman"/>
          <w:sz w:val="24"/>
          <w:szCs w:val="24"/>
        </w:rPr>
        <w:t xml:space="preserve"> altered </w:t>
      </w:r>
      <w:r w:rsidR="00F34F81" w:rsidRPr="00822EAD">
        <w:rPr>
          <w:rFonts w:ascii="Times New Roman" w:eastAsia="宋体" w:hAnsi="Times New Roman" w:cs="Times New Roman"/>
          <w:bCs/>
          <w:kern w:val="0"/>
          <w:sz w:val="24"/>
          <w:szCs w:val="24"/>
        </w:rPr>
        <w:t xml:space="preserve">CRS-related proteins at </w:t>
      </w:r>
      <w:proofErr w:type="spellStart"/>
      <w:r w:rsidR="00F34F81" w:rsidRPr="00822EAD">
        <w:rPr>
          <w:rFonts w:ascii="Times New Roman" w:eastAsia="宋体" w:hAnsi="Times New Roman" w:cs="Times New Roman"/>
          <w:bCs/>
          <w:kern w:val="0"/>
          <w:sz w:val="24"/>
          <w:szCs w:val="24"/>
        </w:rPr>
        <w:t>CRSp</w:t>
      </w:r>
      <w:proofErr w:type="spellEnd"/>
      <w:r w:rsidR="00F34F81" w:rsidRPr="00822EAD">
        <w:rPr>
          <w:rFonts w:ascii="Times New Roman" w:eastAsia="宋体" w:hAnsi="Times New Roman" w:cs="Times New Roman"/>
          <w:bCs/>
          <w:kern w:val="0"/>
          <w:sz w:val="24"/>
          <w:szCs w:val="24"/>
        </w:rPr>
        <w:t>.</w:t>
      </w:r>
    </w:p>
    <w:p w14:paraId="4E7EB504" w14:textId="77777777" w:rsidR="00F34F81" w:rsidRPr="00822EAD" w:rsidRDefault="00F34F81" w:rsidP="00F34F81">
      <w:pPr>
        <w:spacing w:line="360" w:lineRule="auto"/>
        <w:rPr>
          <w:rFonts w:ascii="Times New Roman" w:hAnsi="Times New Roman" w:cs="Times New Roman"/>
          <w:sz w:val="24"/>
          <w:szCs w:val="24"/>
        </w:rPr>
      </w:pPr>
    </w:p>
    <w:p w14:paraId="362E987F" w14:textId="0088D33B" w:rsidR="00DC2306" w:rsidRDefault="00F34F81" w:rsidP="00A65C74">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t>Figure 2</w:t>
      </w:r>
      <w:r w:rsidR="00DC2306">
        <w:rPr>
          <w:rFonts w:ascii="Times New Roman" w:eastAsia="宋体" w:hAnsi="Times New Roman" w:cs="Times New Roman"/>
          <w:b/>
          <w:bCs/>
          <w:kern w:val="0"/>
          <w:sz w:val="24"/>
          <w:szCs w:val="24"/>
        </w:rPr>
        <w:t>.</w:t>
      </w:r>
      <w:r w:rsidRPr="00822EAD">
        <w:rPr>
          <w:rFonts w:ascii="Times New Roman" w:eastAsia="宋体" w:hAnsi="Times New Roman" w:cs="Times New Roman"/>
          <w:b/>
          <w:bCs/>
          <w:kern w:val="0"/>
          <w:sz w:val="24"/>
          <w:szCs w:val="24"/>
        </w:rPr>
        <w:t xml:space="preserve"> Transcriptome atlases of CART and </w:t>
      </w:r>
      <w:r w:rsidR="00A65C74" w:rsidRPr="00822EAD">
        <w:rPr>
          <w:rFonts w:ascii="Times New Roman" w:eastAsia="宋体" w:hAnsi="Times New Roman" w:cs="Times New Roman"/>
          <w:b/>
          <w:bCs/>
          <w:kern w:val="0"/>
          <w:sz w:val="24"/>
          <w:szCs w:val="24"/>
        </w:rPr>
        <w:t xml:space="preserve">other cell subsets by </w:t>
      </w:r>
      <w:proofErr w:type="spellStart"/>
      <w:r w:rsidR="00A65C74" w:rsidRPr="00822EAD">
        <w:rPr>
          <w:rFonts w:ascii="Times New Roman" w:eastAsia="宋体" w:hAnsi="Times New Roman" w:cs="Times New Roman"/>
          <w:b/>
          <w:bCs/>
          <w:kern w:val="0"/>
          <w:sz w:val="24"/>
          <w:szCs w:val="24"/>
        </w:rPr>
        <w:t>scRNA</w:t>
      </w:r>
      <w:proofErr w:type="spellEnd"/>
      <w:r w:rsidR="00A65C74" w:rsidRPr="00822EAD">
        <w:rPr>
          <w:rFonts w:ascii="Times New Roman" w:eastAsia="宋体" w:hAnsi="Times New Roman" w:cs="Times New Roman"/>
          <w:b/>
          <w:bCs/>
          <w:kern w:val="0"/>
          <w:sz w:val="24"/>
          <w:szCs w:val="24"/>
        </w:rPr>
        <w:t>-seq</w:t>
      </w:r>
      <w:bookmarkStart w:id="107" w:name="OLE_LINK51"/>
      <w:bookmarkStart w:id="108" w:name="OLE_LINK52"/>
      <w:r w:rsidRPr="00822EAD">
        <w:rPr>
          <w:rFonts w:ascii="Times New Roman" w:eastAsia="宋体" w:hAnsi="Times New Roman" w:cs="Times New Roman"/>
          <w:b/>
          <w:bCs/>
          <w:kern w:val="0"/>
          <w:sz w:val="24"/>
          <w:szCs w:val="24"/>
        </w:rPr>
        <w:t>.</w:t>
      </w:r>
      <w:bookmarkStart w:id="109" w:name="OLE_LINK27"/>
      <w:bookmarkStart w:id="110" w:name="OLE_LINK28"/>
      <w:bookmarkEnd w:id="107"/>
      <w:bookmarkEnd w:id="108"/>
      <w:r w:rsidRPr="00822EAD">
        <w:rPr>
          <w:rFonts w:ascii="Times New Roman" w:eastAsia="宋体" w:hAnsi="Times New Roman" w:cs="Times New Roman"/>
          <w:b/>
          <w:bCs/>
          <w:kern w:val="0"/>
          <w:sz w:val="24"/>
          <w:szCs w:val="24"/>
        </w:rPr>
        <w:t xml:space="preserve"> </w:t>
      </w:r>
    </w:p>
    <w:p w14:paraId="6DF34AFE" w14:textId="27F67D38" w:rsidR="00F34F81" w:rsidRDefault="00F34F81" w:rsidP="00A65C74">
      <w:pPr>
        <w:widowControl/>
        <w:spacing w:line="360" w:lineRule="auto"/>
        <w:rPr>
          <w:rFonts w:ascii="Times New Roman" w:hAnsi="Times New Roman" w:cs="Times New Roman"/>
          <w:kern w:val="0"/>
          <w:sz w:val="24"/>
          <w:szCs w:val="24"/>
        </w:rPr>
      </w:pPr>
      <w:r w:rsidRPr="00822EAD">
        <w:rPr>
          <w:rFonts w:ascii="Times New Roman" w:eastAsia="宋体" w:hAnsi="Times New Roman" w:cs="Times New Roman"/>
          <w:bCs/>
          <w:kern w:val="0"/>
          <w:sz w:val="24"/>
          <w:szCs w:val="24"/>
        </w:rPr>
        <w:t xml:space="preserve">(A) Uniform manifold approximation and projection (UMAP) </w:t>
      </w:r>
      <w:r w:rsidRPr="00822EAD">
        <w:rPr>
          <w:rFonts w:ascii="Times New Roman" w:hAnsi="Times New Roman" w:cs="Times New Roman"/>
          <w:kern w:val="0"/>
          <w:sz w:val="24"/>
          <w:szCs w:val="24"/>
        </w:rPr>
        <w:t>visualization</w:t>
      </w:r>
      <w:bookmarkEnd w:id="109"/>
      <w:bookmarkEnd w:id="110"/>
      <w:r w:rsidRPr="00822EAD">
        <w:rPr>
          <w:rFonts w:ascii="Times New Roman" w:hAnsi="Times New Roman" w:cs="Times New Roman"/>
          <w:kern w:val="0"/>
          <w:sz w:val="24"/>
          <w:szCs w:val="24"/>
        </w:rPr>
        <w:t xml:space="preserve"> of PBMCs that </w:t>
      </w:r>
      <w:bookmarkStart w:id="111" w:name="OLE_LINK48"/>
      <w:bookmarkStart w:id="112" w:name="OLE_LINK62"/>
      <w:r w:rsidRPr="00822EAD">
        <w:rPr>
          <w:rFonts w:ascii="Times New Roman" w:hAnsi="Times New Roman" w:cs="Times New Roman"/>
          <w:kern w:val="0"/>
          <w:sz w:val="24"/>
          <w:szCs w:val="24"/>
        </w:rPr>
        <w:t xml:space="preserve">passed QC </w:t>
      </w:r>
      <w:bookmarkEnd w:id="111"/>
      <w:bookmarkEnd w:id="112"/>
      <w:r w:rsidRPr="00822EAD">
        <w:rPr>
          <w:rFonts w:ascii="Times New Roman" w:hAnsi="Times New Roman" w:cs="Times New Roman"/>
          <w:kern w:val="0"/>
          <w:sz w:val="24"/>
          <w:szCs w:val="24"/>
        </w:rPr>
        <w:t xml:space="preserve">with the patient number, different time points (B),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and non-</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cells (C) and different clusters (D). (E) Specific markers (including CD3E, CD4, CD8B, GZMB, NKG7, FOXP3, CD14, CD16, MKI67, PPBP, CD138 and BCMA) of 10 clusters in the feature plot. (F)</w:t>
      </w:r>
      <w:r w:rsidRPr="00822EAD">
        <w:rPr>
          <w:rFonts w:ascii="Times New Roman" w:eastAsia="宋体" w:hAnsi="Times New Roman" w:cs="Times New Roman"/>
          <w:bCs/>
          <w:kern w:val="0"/>
          <w:sz w:val="24"/>
          <w:szCs w:val="24"/>
        </w:rPr>
        <w:t xml:space="preserve"> </w:t>
      </w:r>
      <w:r w:rsidRPr="00822EAD">
        <w:rPr>
          <w:rFonts w:ascii="Times New Roman" w:hAnsi="Times New Roman" w:cs="Times New Roman"/>
          <w:kern w:val="0"/>
          <w:sz w:val="24"/>
          <w:szCs w:val="24"/>
        </w:rPr>
        <w:t>Heatmap depicting</w:t>
      </w:r>
      <w:r w:rsidRPr="00822EAD">
        <w:rPr>
          <w:rFonts w:ascii="Times New Roman" w:eastAsia="宋体" w:hAnsi="Times New Roman" w:cs="Times New Roman"/>
          <w:kern w:val="0"/>
          <w:sz w:val="24"/>
          <w:szCs w:val="24"/>
        </w:rPr>
        <w:t xml:space="preserve"> the</w:t>
      </w:r>
      <w:r w:rsidRPr="00822EAD">
        <w:rPr>
          <w:rFonts w:ascii="Times New Roman" w:hAnsi="Times New Roman" w:cs="Times New Roman"/>
          <w:kern w:val="0"/>
          <w:sz w:val="24"/>
          <w:szCs w:val="24"/>
        </w:rPr>
        <w:t xml:space="preserve"> expression levels of the top 100 specific marker genes expressed in each </w:t>
      </w:r>
      <w:r w:rsidRPr="00822EAD">
        <w:rPr>
          <w:rFonts w:ascii="Times New Roman" w:eastAsia="宋体" w:hAnsi="Times New Roman" w:cs="Times New Roman"/>
          <w:bCs/>
          <w:kern w:val="0"/>
          <w:sz w:val="24"/>
          <w:szCs w:val="24"/>
        </w:rPr>
        <w:t>subpopulation.</w:t>
      </w:r>
      <w:r w:rsidRPr="00822EAD">
        <w:rPr>
          <w:rFonts w:ascii="Times New Roman" w:hAnsi="Times New Roman" w:cs="Times New Roman"/>
          <w:kern w:val="0"/>
          <w:sz w:val="24"/>
          <w:szCs w:val="24"/>
        </w:rPr>
        <w:t xml:space="preserve"> (G) Proportions of each cell </w:t>
      </w:r>
      <w:r w:rsidRPr="00822EAD">
        <w:rPr>
          <w:rFonts w:ascii="Times New Roman" w:eastAsia="宋体" w:hAnsi="Times New Roman" w:cs="Times New Roman"/>
          <w:kern w:val="0"/>
          <w:sz w:val="24"/>
          <w:szCs w:val="24"/>
        </w:rPr>
        <w:t>type</w:t>
      </w:r>
      <w:r w:rsidRPr="00822EAD">
        <w:rPr>
          <w:rFonts w:ascii="Times New Roman" w:hAnsi="Times New Roman" w:cs="Times New Roman"/>
          <w:kern w:val="0"/>
          <w:sz w:val="24"/>
          <w:szCs w:val="24"/>
        </w:rPr>
        <w:t xml:space="preserve"> for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cells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(H) Kyoto Encyclopedia of Genes and Genomes (KEGG) </w:t>
      </w:r>
      <w:r w:rsidRPr="00822EAD">
        <w:rPr>
          <w:rFonts w:ascii="Times New Roman" w:eastAsia="宋体" w:hAnsi="Times New Roman" w:cs="Times New Roman"/>
          <w:kern w:val="0"/>
          <w:sz w:val="24"/>
          <w:szCs w:val="24"/>
        </w:rPr>
        <w:t>pathway</w:t>
      </w:r>
      <w:r w:rsidRPr="00822EAD">
        <w:rPr>
          <w:rFonts w:ascii="Times New Roman" w:hAnsi="Times New Roman" w:cs="Times New Roman"/>
          <w:kern w:val="0"/>
          <w:sz w:val="24"/>
          <w:szCs w:val="24"/>
        </w:rPr>
        <w:t xml:space="preserve"> enrichment of</w:t>
      </w:r>
      <w:r w:rsidRPr="00822EAD">
        <w:rPr>
          <w:rFonts w:ascii="Times New Roman" w:eastAsia="宋体" w:hAnsi="Times New Roman" w:cs="Times New Roman"/>
          <w:kern w:val="0"/>
          <w:sz w:val="24"/>
          <w:szCs w:val="24"/>
        </w:rPr>
        <w:t xml:space="preserve"> CART cells</w:t>
      </w:r>
      <w:r w:rsidRPr="00822EAD">
        <w:rPr>
          <w:rFonts w:ascii="Times New Roman" w:hAnsi="Times New Roman" w:cs="Times New Roman"/>
          <w:kern w:val="0"/>
          <w:sz w:val="24"/>
          <w:szCs w:val="24"/>
        </w:rPr>
        <w:t xml:space="preserve">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(I) Proportions of each cell </w:t>
      </w:r>
      <w:r w:rsidRPr="00822EAD">
        <w:rPr>
          <w:rFonts w:ascii="Times New Roman" w:eastAsia="宋体" w:hAnsi="Times New Roman" w:cs="Times New Roman"/>
          <w:kern w:val="0"/>
          <w:sz w:val="24"/>
          <w:szCs w:val="24"/>
        </w:rPr>
        <w:t>type</w:t>
      </w:r>
      <w:r w:rsidRPr="00822EAD">
        <w:rPr>
          <w:rFonts w:ascii="Times New Roman" w:hAnsi="Times New Roman" w:cs="Times New Roman"/>
          <w:kern w:val="0"/>
          <w:sz w:val="24"/>
          <w:szCs w:val="24"/>
        </w:rPr>
        <w:t xml:space="preserve"> for non-</w:t>
      </w:r>
      <w:r w:rsidRPr="00822EAD">
        <w:rPr>
          <w:rFonts w:ascii="Times New Roman" w:eastAsia="宋体" w:hAnsi="Times New Roman" w:cs="Times New Roman"/>
          <w:kern w:val="0"/>
          <w:sz w:val="24"/>
          <w:szCs w:val="24"/>
        </w:rPr>
        <w:t>CART cells</w:t>
      </w:r>
      <w:r w:rsidRPr="00822EAD">
        <w:rPr>
          <w:rFonts w:ascii="Times New Roman" w:hAnsi="Times New Roman" w:cs="Times New Roman"/>
          <w:kern w:val="0"/>
          <w:sz w:val="24"/>
          <w:szCs w:val="24"/>
        </w:rPr>
        <w:t xml:space="preserve"> at </w:t>
      </w:r>
      <w:proofErr w:type="spellStart"/>
      <w:r w:rsidRPr="00822EAD">
        <w:rPr>
          <w:rFonts w:ascii="Times New Roman" w:hAnsi="Times New Roman" w:cs="Times New Roman"/>
          <w:kern w:val="0"/>
          <w:sz w:val="24"/>
          <w:szCs w:val="24"/>
        </w:rPr>
        <w:t>FCb</w:t>
      </w:r>
      <w:proofErr w:type="spellEnd"/>
      <w:r w:rsidRPr="00822EAD">
        <w:rPr>
          <w:rFonts w:ascii="Times New Roman" w:hAnsi="Times New Roman" w:cs="Times New Roman"/>
          <w:kern w:val="0"/>
          <w:sz w:val="24"/>
          <w:szCs w:val="24"/>
        </w:rPr>
        <w:t xml:space="preserve">,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(J) </w:t>
      </w:r>
      <w:r w:rsidRPr="00822EAD">
        <w:rPr>
          <w:rFonts w:ascii="Times New Roman" w:eastAsia="宋体" w:hAnsi="Times New Roman" w:cs="Times New Roman"/>
          <w:bCs/>
          <w:kern w:val="0"/>
          <w:sz w:val="24"/>
          <w:szCs w:val="24"/>
        </w:rPr>
        <w:t>Dynamic changes of CART and non-CART cells.</w:t>
      </w:r>
      <w:r w:rsidRPr="00822EAD">
        <w:rPr>
          <w:rFonts w:ascii="Times New Roman" w:hAnsi="Times New Roman" w:cs="Times New Roman"/>
          <w:kern w:val="0"/>
          <w:sz w:val="24"/>
          <w:szCs w:val="24"/>
        </w:rPr>
        <w:t xml:space="preserve"> </w:t>
      </w:r>
    </w:p>
    <w:p w14:paraId="74F325BF" w14:textId="77777777" w:rsidR="00DC2306" w:rsidRPr="00822EAD" w:rsidRDefault="00DC2306" w:rsidP="00A65C74">
      <w:pPr>
        <w:widowControl/>
        <w:spacing w:line="360" w:lineRule="auto"/>
        <w:rPr>
          <w:rFonts w:ascii="Times New Roman" w:hAnsi="Times New Roman" w:cs="Times New Roman"/>
          <w:kern w:val="0"/>
          <w:sz w:val="24"/>
          <w:szCs w:val="24"/>
        </w:rPr>
      </w:pPr>
    </w:p>
    <w:p w14:paraId="0B0B7136" w14:textId="37F3ACC1" w:rsidR="00DC2306" w:rsidRDefault="007054CC" w:rsidP="00A65C74">
      <w:pPr>
        <w:widowControl/>
        <w:spacing w:line="360" w:lineRule="auto"/>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lastRenderedPageBreak/>
        <w:t>Figure 3</w:t>
      </w:r>
      <w:r w:rsidR="00DC2306">
        <w:rPr>
          <w:rFonts w:ascii="Times New Roman" w:eastAsia="宋体" w:hAnsi="Times New Roman" w:cs="Times New Roman"/>
          <w:b/>
          <w:bCs/>
          <w:kern w:val="0"/>
          <w:sz w:val="24"/>
          <w:szCs w:val="24"/>
        </w:rPr>
        <w:t>.</w:t>
      </w:r>
      <w:r>
        <w:rPr>
          <w:rFonts w:ascii="Times New Roman" w:eastAsia="宋体" w:hAnsi="Times New Roman" w:cs="Times New Roman"/>
          <w:b/>
          <w:bCs/>
          <w:kern w:val="0"/>
          <w:sz w:val="24"/>
          <w:szCs w:val="24"/>
        </w:rPr>
        <w:t xml:space="preserve"> </w:t>
      </w:r>
      <w:r w:rsidR="00DC2306">
        <w:rPr>
          <w:rFonts w:ascii="Times New Roman" w:eastAsia="宋体" w:hAnsi="Times New Roman" w:cs="Times New Roman"/>
          <w:b/>
          <w:bCs/>
          <w:kern w:val="0"/>
          <w:sz w:val="24"/>
          <w:szCs w:val="24"/>
        </w:rPr>
        <w:t>Cellular resources</w:t>
      </w:r>
      <w:r w:rsidR="00A65C74" w:rsidRPr="00822EAD">
        <w:rPr>
          <w:rFonts w:ascii="Times New Roman" w:eastAsia="宋体" w:hAnsi="Times New Roman" w:cs="Times New Roman"/>
          <w:b/>
          <w:bCs/>
          <w:kern w:val="0"/>
          <w:sz w:val="24"/>
          <w:szCs w:val="24"/>
        </w:rPr>
        <w:t xml:space="preserve"> of CRS</w:t>
      </w:r>
      <w:r w:rsidR="00DC2306">
        <w:rPr>
          <w:rFonts w:ascii="Times New Roman" w:eastAsia="宋体" w:hAnsi="Times New Roman" w:cs="Times New Roman"/>
          <w:b/>
          <w:bCs/>
          <w:kern w:val="0"/>
          <w:sz w:val="24"/>
          <w:szCs w:val="24"/>
        </w:rPr>
        <w:t xml:space="preserve">-related </w:t>
      </w:r>
      <w:r w:rsidR="00A65C74" w:rsidRPr="00822EAD">
        <w:rPr>
          <w:rFonts w:ascii="Times New Roman" w:eastAsia="宋体" w:hAnsi="Times New Roman" w:cs="Times New Roman"/>
          <w:b/>
          <w:bCs/>
          <w:kern w:val="0"/>
          <w:sz w:val="24"/>
          <w:szCs w:val="24"/>
        </w:rPr>
        <w:t xml:space="preserve">biomarkers and </w:t>
      </w:r>
      <w:r>
        <w:rPr>
          <w:rFonts w:ascii="Times New Roman" w:eastAsia="宋体" w:hAnsi="Times New Roman" w:cs="Times New Roman" w:hint="eastAsia"/>
          <w:b/>
          <w:bCs/>
          <w:kern w:val="0"/>
          <w:sz w:val="24"/>
          <w:szCs w:val="24"/>
        </w:rPr>
        <w:t>cell-cell interaction</w:t>
      </w:r>
      <w:r w:rsidR="00A65C74" w:rsidRPr="00822EAD">
        <w:rPr>
          <w:rFonts w:ascii="Times New Roman" w:eastAsia="宋体" w:hAnsi="Times New Roman" w:cs="Times New Roman"/>
          <w:b/>
          <w:bCs/>
          <w:kern w:val="0"/>
          <w:sz w:val="24"/>
          <w:szCs w:val="24"/>
        </w:rPr>
        <w:t xml:space="preserve"> networks </w:t>
      </w:r>
      <w:r>
        <w:rPr>
          <w:rFonts w:ascii="Times New Roman" w:eastAsia="宋体" w:hAnsi="Times New Roman" w:cs="Times New Roman" w:hint="eastAsia"/>
          <w:b/>
          <w:bCs/>
          <w:kern w:val="0"/>
          <w:sz w:val="24"/>
          <w:szCs w:val="24"/>
        </w:rPr>
        <w:t>across the CRS course</w:t>
      </w:r>
      <w:r w:rsidR="00A65C74" w:rsidRPr="00822EAD">
        <w:rPr>
          <w:rFonts w:ascii="Times New Roman" w:eastAsia="宋体" w:hAnsi="Times New Roman" w:cs="Times New Roman"/>
          <w:b/>
          <w:bCs/>
          <w:kern w:val="0"/>
          <w:sz w:val="24"/>
          <w:szCs w:val="24"/>
        </w:rPr>
        <w:t xml:space="preserve">. </w:t>
      </w:r>
    </w:p>
    <w:p w14:paraId="01EEA661" w14:textId="349D2118" w:rsidR="00A65C74" w:rsidRPr="007054CC" w:rsidRDefault="00C4364A" w:rsidP="00A65C74">
      <w:pPr>
        <w:widowControl/>
        <w:spacing w:line="360" w:lineRule="auto"/>
        <w:rPr>
          <w:rFonts w:ascii="Times New Roman" w:eastAsia="宋体" w:hAnsi="Times New Roman" w:cs="Times New Roman"/>
          <w:b/>
          <w:bCs/>
          <w:kern w:val="0"/>
          <w:sz w:val="24"/>
          <w:szCs w:val="24"/>
        </w:rPr>
      </w:pPr>
      <w:r w:rsidRPr="00822EAD">
        <w:rPr>
          <w:rFonts w:ascii="Times New Roman" w:hAnsi="Times New Roman" w:cs="Times New Roman"/>
          <w:kern w:val="0"/>
          <w:sz w:val="24"/>
          <w:szCs w:val="24"/>
        </w:rPr>
        <w:t>(A) The source of CRS</w:t>
      </w:r>
      <w:r w:rsidRPr="00822EAD">
        <w:rPr>
          <w:rFonts w:ascii="Times New Roman" w:eastAsia="宋体" w:hAnsi="Times New Roman" w:cs="Times New Roman"/>
          <w:kern w:val="0"/>
          <w:sz w:val="24"/>
          <w:szCs w:val="24"/>
        </w:rPr>
        <w:t>-</w:t>
      </w:r>
      <w:r w:rsidRPr="00822EAD">
        <w:rPr>
          <w:rFonts w:ascii="Times New Roman" w:hAnsi="Times New Roman" w:cs="Times New Roman"/>
          <w:kern w:val="0"/>
          <w:sz w:val="24"/>
          <w:szCs w:val="24"/>
        </w:rPr>
        <w:t xml:space="preserve">related </w:t>
      </w:r>
      <w:r w:rsidRPr="00822EAD">
        <w:rPr>
          <w:rFonts w:ascii="Times New Roman" w:eastAsia="宋体" w:hAnsi="Times New Roman" w:cs="Times New Roman"/>
          <w:kern w:val="0"/>
          <w:sz w:val="24"/>
          <w:szCs w:val="24"/>
        </w:rPr>
        <w:t>biomarkers</w:t>
      </w:r>
      <w:r w:rsidR="00A65C74" w:rsidRPr="00822EAD">
        <w:rPr>
          <w:rFonts w:ascii="Times New Roman" w:hAnsi="Times New Roman" w:cs="Times New Roman"/>
          <w:kern w:val="0"/>
          <w:sz w:val="24"/>
          <w:szCs w:val="24"/>
        </w:rPr>
        <w:t xml:space="preserve"> at CRSb, </w:t>
      </w:r>
      <w:proofErr w:type="spellStart"/>
      <w:r w:rsidR="00A65C74" w:rsidRPr="00822EAD">
        <w:rPr>
          <w:rFonts w:ascii="Times New Roman" w:hAnsi="Times New Roman" w:cs="Times New Roman"/>
          <w:kern w:val="0"/>
          <w:sz w:val="24"/>
          <w:szCs w:val="24"/>
        </w:rPr>
        <w:t>CRSp</w:t>
      </w:r>
      <w:proofErr w:type="spellEnd"/>
      <w:r w:rsidR="00A65C74" w:rsidRPr="00822EAD">
        <w:rPr>
          <w:rFonts w:ascii="Times New Roman" w:hAnsi="Times New Roman" w:cs="Times New Roman"/>
          <w:kern w:val="0"/>
          <w:sz w:val="24"/>
          <w:szCs w:val="24"/>
        </w:rPr>
        <w:t xml:space="preserve"> and </w:t>
      </w:r>
      <w:proofErr w:type="spellStart"/>
      <w:r w:rsidR="00A65C74" w:rsidRPr="00822EAD">
        <w:rPr>
          <w:rFonts w:ascii="Times New Roman" w:hAnsi="Times New Roman" w:cs="Times New Roman"/>
          <w:kern w:val="0"/>
          <w:sz w:val="24"/>
          <w:szCs w:val="24"/>
        </w:rPr>
        <w:t>CRSr</w:t>
      </w:r>
      <w:proofErr w:type="spellEnd"/>
      <w:r w:rsidR="00A65C74" w:rsidRPr="00822EAD">
        <w:rPr>
          <w:rFonts w:ascii="Times New Roman" w:hAnsi="Times New Roman" w:cs="Times New Roman"/>
          <w:kern w:val="0"/>
          <w:sz w:val="24"/>
          <w:szCs w:val="24"/>
        </w:rPr>
        <w:t>.</w:t>
      </w:r>
      <w:r w:rsidR="00A65C74" w:rsidRPr="00822EAD">
        <w:rPr>
          <w:rFonts w:ascii="Times New Roman" w:hAnsi="Times New Roman" w:cs="Times New Roman"/>
          <w:sz w:val="24"/>
          <w:szCs w:val="24"/>
        </w:rPr>
        <w:t xml:space="preserve"> (B) </w:t>
      </w:r>
      <w:bookmarkStart w:id="113" w:name="OLE_LINK46"/>
      <w:bookmarkStart w:id="114" w:name="OLE_LINK47"/>
      <w:r w:rsidR="00A65C74" w:rsidRPr="00822EAD">
        <w:rPr>
          <w:rFonts w:ascii="Times New Roman" w:hAnsi="Times New Roman" w:cs="Times New Roman"/>
          <w:sz w:val="24"/>
          <w:szCs w:val="24"/>
        </w:rPr>
        <w:t>Capacity</w:t>
      </w:r>
      <w:bookmarkEnd w:id="113"/>
      <w:bookmarkEnd w:id="114"/>
      <w:r w:rsidR="00A65C74" w:rsidRPr="00822EAD">
        <w:rPr>
          <w:rFonts w:ascii="Times New Roman" w:hAnsi="Times New Roman" w:cs="Times New Roman"/>
          <w:sz w:val="24"/>
          <w:szCs w:val="24"/>
        </w:rPr>
        <w:t xml:space="preserve"> for intercellular communication among</w:t>
      </w:r>
      <w:bookmarkStart w:id="115" w:name="OLE_LINK40"/>
      <w:bookmarkStart w:id="116" w:name="OLE_LINK83"/>
      <w:r w:rsidR="00A65C74" w:rsidRPr="00822EAD">
        <w:rPr>
          <w:rFonts w:ascii="Times New Roman" w:eastAsia="宋体" w:hAnsi="Times New Roman" w:cs="Times New Roman"/>
          <w:sz w:val="24"/>
          <w:szCs w:val="24"/>
        </w:rPr>
        <w:t xml:space="preserve"> CART cells</w:t>
      </w:r>
      <w:r w:rsidR="00A65C74" w:rsidRPr="00822EAD">
        <w:rPr>
          <w:rFonts w:ascii="Times New Roman" w:hAnsi="Times New Roman" w:cs="Times New Roman"/>
          <w:sz w:val="24"/>
          <w:szCs w:val="24"/>
        </w:rPr>
        <w:t xml:space="preserve">, </w:t>
      </w:r>
      <w:proofErr w:type="spellStart"/>
      <w:r w:rsidR="00A65C74" w:rsidRPr="00822EAD">
        <w:rPr>
          <w:rFonts w:ascii="Times New Roman" w:hAnsi="Times New Roman" w:cs="Times New Roman"/>
          <w:sz w:val="24"/>
          <w:szCs w:val="24"/>
        </w:rPr>
        <w:t>EndoT</w:t>
      </w:r>
      <w:proofErr w:type="spellEnd"/>
      <w:r w:rsidR="00A65C74" w:rsidRPr="00822EAD">
        <w:rPr>
          <w:rFonts w:ascii="Times New Roman" w:eastAsia="宋体" w:hAnsi="Times New Roman" w:cs="Times New Roman"/>
          <w:sz w:val="24"/>
          <w:szCs w:val="24"/>
        </w:rPr>
        <w:t xml:space="preserve"> cells</w:t>
      </w:r>
      <w:r w:rsidR="00A65C74" w:rsidRPr="00822EAD">
        <w:rPr>
          <w:rFonts w:ascii="Times New Roman" w:hAnsi="Times New Roman" w:cs="Times New Roman"/>
          <w:sz w:val="24"/>
          <w:szCs w:val="24"/>
        </w:rPr>
        <w:t>, NK</w:t>
      </w:r>
      <w:r w:rsidR="00A65C74" w:rsidRPr="00822EAD">
        <w:rPr>
          <w:rFonts w:ascii="Times New Roman" w:eastAsia="宋体" w:hAnsi="Times New Roman" w:cs="Times New Roman"/>
          <w:sz w:val="24"/>
          <w:szCs w:val="24"/>
        </w:rPr>
        <w:t xml:space="preserve"> cells, plasma/tumor cells, platelets, monocytes and DCs</w:t>
      </w:r>
      <w:r w:rsidR="00A65C74" w:rsidRPr="00822EAD">
        <w:rPr>
          <w:rFonts w:ascii="Times New Roman" w:hAnsi="Times New Roman" w:cs="Times New Roman"/>
          <w:sz w:val="24"/>
          <w:szCs w:val="24"/>
        </w:rPr>
        <w:t>.</w:t>
      </w:r>
      <w:bookmarkEnd w:id="115"/>
      <w:bookmarkEnd w:id="116"/>
      <w:r w:rsidR="00A65C74" w:rsidRPr="00822EAD">
        <w:rPr>
          <w:rFonts w:ascii="Times New Roman" w:eastAsia="宋体" w:hAnsi="Times New Roman" w:cs="Times New Roman"/>
          <w:bCs/>
          <w:kern w:val="0"/>
          <w:sz w:val="24"/>
          <w:szCs w:val="24"/>
        </w:rPr>
        <w:t xml:space="preserve"> </w:t>
      </w:r>
      <w:r w:rsidR="00A65C74" w:rsidRPr="00822EAD">
        <w:rPr>
          <w:rFonts w:ascii="Times New Roman" w:hAnsi="Times New Roman" w:cs="Times New Roman"/>
          <w:sz w:val="24"/>
          <w:szCs w:val="24"/>
        </w:rPr>
        <w:t>Each line color indicates the ligands expressed by the cell population represented in the same color. The lines connect to the cell types that express the cognate receptors. The line thickness is proportional to the number of ligands when cognate receptors are present in the recipient cell type. The loops indicate autocrine circuits.</w:t>
      </w:r>
      <w:r w:rsidR="00A65C74" w:rsidRPr="00822EAD">
        <w:rPr>
          <w:rFonts w:ascii="Times New Roman" w:eastAsia="宋体" w:hAnsi="Times New Roman" w:cs="Times New Roman"/>
          <w:bCs/>
          <w:kern w:val="0"/>
          <w:sz w:val="24"/>
          <w:szCs w:val="24"/>
        </w:rPr>
        <w:t xml:space="preserve"> </w:t>
      </w:r>
      <w:r w:rsidR="00A65C74" w:rsidRPr="00822EAD">
        <w:rPr>
          <w:rFonts w:ascii="Times New Roman" w:hAnsi="Times New Roman" w:cs="Times New Roman"/>
          <w:sz w:val="24"/>
          <w:szCs w:val="24"/>
        </w:rPr>
        <w:t xml:space="preserve">(C) </w:t>
      </w:r>
      <w:r w:rsidR="00A65C74" w:rsidRPr="00822EAD">
        <w:rPr>
          <w:rFonts w:ascii="Times New Roman" w:hAnsi="Times New Roman" w:cs="Times New Roman"/>
          <w:kern w:val="0"/>
          <w:sz w:val="24"/>
          <w:szCs w:val="24"/>
        </w:rPr>
        <w:t xml:space="preserve">The differential interaction strength of L-R pairs between </w:t>
      </w:r>
      <w:proofErr w:type="spellStart"/>
      <w:r w:rsidR="00A65C74" w:rsidRPr="00822EAD">
        <w:rPr>
          <w:rFonts w:ascii="Times New Roman" w:hAnsi="Times New Roman" w:cs="Times New Roman"/>
          <w:kern w:val="0"/>
          <w:sz w:val="24"/>
          <w:szCs w:val="24"/>
        </w:rPr>
        <w:t>CRSp</w:t>
      </w:r>
      <w:proofErr w:type="spellEnd"/>
      <w:r w:rsidR="00A65C74" w:rsidRPr="00822EAD">
        <w:rPr>
          <w:rFonts w:ascii="Times New Roman" w:hAnsi="Times New Roman" w:cs="Times New Roman"/>
          <w:kern w:val="0"/>
          <w:sz w:val="24"/>
          <w:szCs w:val="24"/>
        </w:rPr>
        <w:t xml:space="preserve"> and CRSb. </w:t>
      </w:r>
      <w:r w:rsidR="00A65C74" w:rsidRPr="00822EAD">
        <w:rPr>
          <w:rFonts w:ascii="Times New Roman" w:hAnsi="Times New Roman" w:cs="Times New Roman"/>
          <w:sz w:val="24"/>
          <w:szCs w:val="24"/>
        </w:rPr>
        <w:t xml:space="preserve">The line thickness is proportional to the number of ligands when cognate receptors are present in the recipient cell type. (D) </w:t>
      </w:r>
      <w:r w:rsidR="00A65C74" w:rsidRPr="00822EAD">
        <w:rPr>
          <w:rFonts w:ascii="Times New Roman" w:hAnsi="Times New Roman" w:cs="Times New Roman"/>
          <w:kern w:val="0"/>
          <w:sz w:val="24"/>
          <w:szCs w:val="24"/>
        </w:rPr>
        <w:t xml:space="preserve">The differential interaction strength of L-R pairs between </w:t>
      </w:r>
      <w:proofErr w:type="spellStart"/>
      <w:r w:rsidR="00A65C74" w:rsidRPr="00822EAD">
        <w:rPr>
          <w:rFonts w:ascii="Times New Roman" w:hAnsi="Times New Roman" w:cs="Times New Roman"/>
          <w:kern w:val="0"/>
          <w:sz w:val="24"/>
          <w:szCs w:val="24"/>
        </w:rPr>
        <w:t>CRSr</w:t>
      </w:r>
      <w:proofErr w:type="spellEnd"/>
      <w:r w:rsidR="00A65C74" w:rsidRPr="00822EAD">
        <w:rPr>
          <w:rFonts w:ascii="Times New Roman" w:hAnsi="Times New Roman" w:cs="Times New Roman"/>
          <w:kern w:val="0"/>
          <w:sz w:val="24"/>
          <w:szCs w:val="24"/>
        </w:rPr>
        <w:t xml:space="preserve"> and </w:t>
      </w:r>
      <w:proofErr w:type="spellStart"/>
      <w:r w:rsidR="00A65C74" w:rsidRPr="00822EAD">
        <w:rPr>
          <w:rFonts w:ascii="Times New Roman" w:hAnsi="Times New Roman" w:cs="Times New Roman"/>
          <w:kern w:val="0"/>
          <w:sz w:val="24"/>
          <w:szCs w:val="24"/>
        </w:rPr>
        <w:t>CRSp</w:t>
      </w:r>
      <w:proofErr w:type="spellEnd"/>
      <w:r w:rsidR="00A65C74" w:rsidRPr="00822EAD">
        <w:rPr>
          <w:rFonts w:ascii="Times New Roman" w:hAnsi="Times New Roman" w:cs="Times New Roman"/>
          <w:kern w:val="0"/>
          <w:sz w:val="24"/>
          <w:szCs w:val="24"/>
        </w:rPr>
        <w:t xml:space="preserve">. </w:t>
      </w:r>
      <w:r w:rsidR="00A65C74" w:rsidRPr="00822EAD">
        <w:rPr>
          <w:rFonts w:ascii="Times New Roman" w:hAnsi="Times New Roman" w:cs="Times New Roman"/>
          <w:sz w:val="24"/>
          <w:szCs w:val="24"/>
        </w:rPr>
        <w:t>The line thickness is proportional to the number of ligands when cognate receptors are present in the recipient cell type.</w:t>
      </w:r>
      <w:r w:rsidR="00A65C74" w:rsidRPr="00822EAD">
        <w:rPr>
          <w:rFonts w:ascii="Times New Roman" w:eastAsia="宋体" w:hAnsi="Times New Roman" w:cs="Times New Roman"/>
          <w:bCs/>
          <w:kern w:val="0"/>
          <w:sz w:val="24"/>
          <w:szCs w:val="24"/>
        </w:rPr>
        <w:t xml:space="preserve"> (E) </w:t>
      </w:r>
      <w:r w:rsidR="00A65C74" w:rsidRPr="00822EAD">
        <w:rPr>
          <w:rFonts w:ascii="Times New Roman" w:hAnsi="Times New Roman" w:cs="Times New Roman"/>
          <w:sz w:val="24"/>
          <w:szCs w:val="24"/>
        </w:rPr>
        <w:t>Overview of selected L-R interactions of</w:t>
      </w:r>
      <w:r w:rsidR="00A65C74" w:rsidRPr="00822EAD">
        <w:rPr>
          <w:rFonts w:ascii="Times New Roman" w:eastAsia="宋体" w:hAnsi="Times New Roman" w:cs="Times New Roman"/>
          <w:sz w:val="24"/>
          <w:szCs w:val="24"/>
        </w:rPr>
        <w:t xml:space="preserve"> CART cells</w:t>
      </w:r>
      <w:r w:rsidR="00A65C74" w:rsidRPr="00822EAD">
        <w:rPr>
          <w:rFonts w:ascii="Times New Roman" w:hAnsi="Times New Roman" w:cs="Times New Roman"/>
          <w:sz w:val="24"/>
          <w:szCs w:val="24"/>
        </w:rPr>
        <w:t xml:space="preserve"> as </w:t>
      </w:r>
      <w:r w:rsidR="00A65C74" w:rsidRPr="00822EAD">
        <w:rPr>
          <w:rFonts w:ascii="Times New Roman" w:eastAsia="宋体" w:hAnsi="Times New Roman" w:cs="Times New Roman"/>
          <w:sz w:val="24"/>
          <w:szCs w:val="24"/>
        </w:rPr>
        <w:t>ligands</w:t>
      </w:r>
      <w:r w:rsidR="00A65C74" w:rsidRPr="00822EAD">
        <w:rPr>
          <w:rFonts w:ascii="Times New Roman" w:hAnsi="Times New Roman" w:cs="Times New Roman"/>
          <w:sz w:val="24"/>
          <w:szCs w:val="24"/>
        </w:rPr>
        <w:t xml:space="preserve"> and </w:t>
      </w:r>
      <w:r w:rsidR="00A65C74" w:rsidRPr="00822EAD">
        <w:rPr>
          <w:rFonts w:ascii="Times New Roman" w:eastAsia="宋体" w:hAnsi="Times New Roman" w:cs="Times New Roman"/>
          <w:sz w:val="24"/>
          <w:szCs w:val="24"/>
        </w:rPr>
        <w:t>receptors</w:t>
      </w:r>
      <w:r w:rsidR="00A65C74" w:rsidRPr="00822EAD">
        <w:rPr>
          <w:rFonts w:ascii="Times New Roman" w:hAnsi="Times New Roman" w:cs="Times New Roman"/>
          <w:sz w:val="24"/>
          <w:szCs w:val="24"/>
        </w:rPr>
        <w:t xml:space="preserve">. P values are indicated by circle size, with the scale to the right (permutation test). The means of the average expression levels of interacting molecule 1 in cluster 1 and interacting molecule 2 in cluster 2 are indicated by color. Assays were carried out at the mRNA level but were used to extrapolate protein interactions. </w:t>
      </w:r>
      <w:r w:rsidR="00A65C74" w:rsidRPr="00822EAD">
        <w:rPr>
          <w:rFonts w:ascii="Times New Roman" w:eastAsia="宋体" w:hAnsi="Times New Roman" w:cs="Times New Roman"/>
          <w:bCs/>
          <w:kern w:val="0"/>
          <w:sz w:val="24"/>
          <w:szCs w:val="24"/>
        </w:rPr>
        <w:t>(F)</w:t>
      </w:r>
      <w:r w:rsidR="00A65C74" w:rsidRPr="00822EAD">
        <w:rPr>
          <w:rFonts w:ascii="Times New Roman" w:hAnsi="Times New Roman" w:cs="Times New Roman"/>
          <w:sz w:val="24"/>
          <w:szCs w:val="24"/>
        </w:rPr>
        <w:t xml:space="preserve"> Overview of selected L-R interactions of monocytes as </w:t>
      </w:r>
      <w:r w:rsidR="00A65C74" w:rsidRPr="00822EAD">
        <w:rPr>
          <w:rFonts w:ascii="Times New Roman" w:eastAsia="宋体" w:hAnsi="Times New Roman" w:cs="Times New Roman"/>
          <w:sz w:val="24"/>
          <w:szCs w:val="24"/>
        </w:rPr>
        <w:t>ligands</w:t>
      </w:r>
      <w:r w:rsidR="00A65C74" w:rsidRPr="00822EAD">
        <w:rPr>
          <w:rFonts w:ascii="Times New Roman" w:hAnsi="Times New Roman" w:cs="Times New Roman"/>
          <w:sz w:val="24"/>
          <w:szCs w:val="24"/>
        </w:rPr>
        <w:t xml:space="preserve"> and </w:t>
      </w:r>
      <w:r w:rsidR="00A65C74" w:rsidRPr="00822EAD">
        <w:rPr>
          <w:rFonts w:ascii="Times New Roman" w:eastAsia="宋体" w:hAnsi="Times New Roman" w:cs="Times New Roman"/>
          <w:sz w:val="24"/>
          <w:szCs w:val="24"/>
        </w:rPr>
        <w:t>receptors</w:t>
      </w:r>
      <w:r w:rsidR="00A65C74" w:rsidRPr="00822EAD">
        <w:rPr>
          <w:rFonts w:ascii="Times New Roman" w:hAnsi="Times New Roman" w:cs="Times New Roman"/>
          <w:sz w:val="24"/>
          <w:szCs w:val="24"/>
        </w:rPr>
        <w:t xml:space="preserve">. </w:t>
      </w:r>
      <w:r w:rsidR="00A65C74" w:rsidRPr="00822EAD">
        <w:rPr>
          <w:rFonts w:ascii="Times New Roman" w:eastAsia="宋体" w:hAnsi="Times New Roman" w:cs="Times New Roman"/>
          <w:bCs/>
          <w:kern w:val="0"/>
          <w:sz w:val="24"/>
          <w:szCs w:val="24"/>
        </w:rPr>
        <w:t xml:space="preserve">(G) </w:t>
      </w:r>
      <w:r w:rsidR="00A65C74" w:rsidRPr="00822EAD">
        <w:rPr>
          <w:rFonts w:ascii="Times New Roman" w:hAnsi="Times New Roman" w:cs="Times New Roman"/>
          <w:sz w:val="24"/>
          <w:szCs w:val="24"/>
        </w:rPr>
        <w:t>Significant pathways (including</w:t>
      </w:r>
      <w:r w:rsidR="00A65C74" w:rsidRPr="00822EAD">
        <w:rPr>
          <w:rFonts w:ascii="Times New Roman" w:eastAsia="宋体" w:hAnsi="Times New Roman" w:cs="Times New Roman"/>
          <w:sz w:val="24"/>
          <w:szCs w:val="24"/>
        </w:rPr>
        <w:t xml:space="preserve"> the</w:t>
      </w:r>
      <w:r w:rsidR="00A65C74" w:rsidRPr="00822EAD">
        <w:rPr>
          <w:rFonts w:ascii="Times New Roman" w:hAnsi="Times New Roman" w:cs="Times New Roman"/>
          <w:sz w:val="24"/>
          <w:szCs w:val="24"/>
        </w:rPr>
        <w:t xml:space="preserve"> CD40, IFN-II, FLT3,</w:t>
      </w:r>
      <w:r w:rsidR="008D2823" w:rsidRPr="00822EAD">
        <w:rPr>
          <w:rFonts w:ascii="Times New Roman" w:hAnsi="Times New Roman" w:cs="Times New Roman"/>
          <w:sz w:val="24"/>
          <w:szCs w:val="24"/>
        </w:rPr>
        <w:t xml:space="preserve"> CCL,</w:t>
      </w:r>
      <w:r w:rsidR="00A65C74" w:rsidRPr="00822EAD">
        <w:rPr>
          <w:rFonts w:ascii="Times New Roman" w:hAnsi="Times New Roman" w:cs="Times New Roman"/>
          <w:sz w:val="24"/>
          <w:szCs w:val="24"/>
        </w:rPr>
        <w:t xml:space="preserve"> </w:t>
      </w:r>
      <w:r w:rsidR="008D2823" w:rsidRPr="00822EAD">
        <w:rPr>
          <w:rFonts w:ascii="Times New Roman" w:hAnsi="Times New Roman" w:cs="Times New Roman"/>
          <w:sz w:val="24"/>
          <w:szCs w:val="24"/>
        </w:rPr>
        <w:t>IL-1,</w:t>
      </w:r>
      <w:r w:rsidR="00A65C74" w:rsidRPr="00822EAD">
        <w:rPr>
          <w:rFonts w:ascii="Times New Roman" w:hAnsi="Times New Roman" w:cs="Times New Roman"/>
          <w:sz w:val="24"/>
          <w:szCs w:val="24"/>
        </w:rPr>
        <w:t xml:space="preserve"> IL-6 </w:t>
      </w:r>
      <w:r w:rsidR="008D2823" w:rsidRPr="00822EAD">
        <w:rPr>
          <w:rFonts w:ascii="Times New Roman" w:hAnsi="Times New Roman" w:cs="Times New Roman"/>
          <w:sz w:val="24"/>
          <w:szCs w:val="24"/>
        </w:rPr>
        <w:t xml:space="preserve">and GRN </w:t>
      </w:r>
      <w:r w:rsidR="00A65C74" w:rsidRPr="00822EAD">
        <w:rPr>
          <w:rFonts w:ascii="Times New Roman" w:eastAsia="宋体" w:hAnsi="Times New Roman" w:cs="Times New Roman"/>
          <w:sz w:val="24"/>
          <w:szCs w:val="24"/>
        </w:rPr>
        <w:t>pathways</w:t>
      </w:r>
      <w:r w:rsidR="00A65C74" w:rsidRPr="00822EAD">
        <w:rPr>
          <w:rFonts w:ascii="Times New Roman" w:hAnsi="Times New Roman" w:cs="Times New Roman"/>
          <w:sz w:val="24"/>
          <w:szCs w:val="24"/>
        </w:rPr>
        <w:t>) involved in the interactions among plasma/tumor</w:t>
      </w:r>
      <w:r w:rsidR="00A65C74" w:rsidRPr="00822EAD">
        <w:rPr>
          <w:rFonts w:ascii="Times New Roman" w:eastAsia="宋体" w:hAnsi="Times New Roman" w:cs="Times New Roman"/>
          <w:sz w:val="24"/>
          <w:szCs w:val="24"/>
        </w:rPr>
        <w:t xml:space="preserve"> cells, CART cells</w:t>
      </w:r>
      <w:r w:rsidR="00A65C74" w:rsidRPr="00822EAD">
        <w:rPr>
          <w:rFonts w:ascii="Times New Roman" w:hAnsi="Times New Roman" w:cs="Times New Roman"/>
          <w:sz w:val="24"/>
          <w:szCs w:val="24"/>
        </w:rPr>
        <w:t>, NK</w:t>
      </w:r>
      <w:r w:rsidR="00A65C74" w:rsidRPr="00822EAD">
        <w:rPr>
          <w:rFonts w:ascii="Times New Roman" w:eastAsia="宋体" w:hAnsi="Times New Roman" w:cs="Times New Roman"/>
          <w:sz w:val="24"/>
          <w:szCs w:val="24"/>
        </w:rPr>
        <w:t xml:space="preserve"> cells</w:t>
      </w:r>
      <w:r w:rsidR="00A65C74" w:rsidRPr="00822EAD">
        <w:rPr>
          <w:rFonts w:ascii="Times New Roman" w:hAnsi="Times New Roman" w:cs="Times New Roman"/>
          <w:sz w:val="24"/>
          <w:szCs w:val="24"/>
        </w:rPr>
        <w:t xml:space="preserve">, </w:t>
      </w:r>
      <w:proofErr w:type="spellStart"/>
      <w:r w:rsidR="00A65C74" w:rsidRPr="00822EAD">
        <w:rPr>
          <w:rFonts w:ascii="Times New Roman" w:hAnsi="Times New Roman" w:cs="Times New Roman"/>
          <w:sz w:val="24"/>
          <w:szCs w:val="24"/>
        </w:rPr>
        <w:t>EndoT</w:t>
      </w:r>
      <w:proofErr w:type="spellEnd"/>
      <w:r w:rsidR="00A65C74" w:rsidRPr="00822EAD">
        <w:rPr>
          <w:rFonts w:ascii="Times New Roman" w:eastAsia="宋体" w:hAnsi="Times New Roman" w:cs="Times New Roman"/>
          <w:sz w:val="24"/>
          <w:szCs w:val="24"/>
        </w:rPr>
        <w:t xml:space="preserve"> cells</w:t>
      </w:r>
      <w:r w:rsidR="00A65C74" w:rsidRPr="00822EAD">
        <w:rPr>
          <w:rFonts w:ascii="Times New Roman" w:hAnsi="Times New Roman" w:cs="Times New Roman"/>
          <w:sz w:val="24"/>
          <w:szCs w:val="24"/>
        </w:rPr>
        <w:t xml:space="preserve">, monocytes, </w:t>
      </w:r>
      <w:r w:rsidR="00A65C74" w:rsidRPr="00822EAD">
        <w:rPr>
          <w:rFonts w:ascii="Times New Roman" w:eastAsia="宋体" w:hAnsi="Times New Roman" w:cs="Times New Roman"/>
          <w:bCs/>
          <w:kern w:val="0"/>
          <w:sz w:val="24"/>
          <w:szCs w:val="24"/>
        </w:rPr>
        <w:t>dendritic cells (</w:t>
      </w:r>
      <w:r w:rsidR="00A65C74" w:rsidRPr="00822EAD">
        <w:rPr>
          <w:rFonts w:ascii="Times New Roman" w:eastAsia="宋体" w:hAnsi="Times New Roman" w:cs="Times New Roman"/>
          <w:sz w:val="24"/>
          <w:szCs w:val="24"/>
        </w:rPr>
        <w:t>DCs), and platelets</w:t>
      </w:r>
      <w:r w:rsidR="00A65C74" w:rsidRPr="00822EAD">
        <w:rPr>
          <w:rFonts w:ascii="Times New Roman" w:hAnsi="Times New Roman" w:cs="Times New Roman"/>
          <w:sz w:val="24"/>
          <w:szCs w:val="24"/>
        </w:rPr>
        <w:t xml:space="preserve">. (H) Detailed view of </w:t>
      </w:r>
      <w:r w:rsidR="00A65C74" w:rsidRPr="00822EAD">
        <w:rPr>
          <w:rFonts w:ascii="Times New Roman" w:eastAsia="宋体" w:hAnsi="Times New Roman" w:cs="Times New Roman"/>
          <w:sz w:val="24"/>
          <w:szCs w:val="24"/>
        </w:rPr>
        <w:t xml:space="preserve">the </w:t>
      </w:r>
      <w:r w:rsidR="00A65C74" w:rsidRPr="00822EAD">
        <w:rPr>
          <w:rFonts w:ascii="Times New Roman" w:hAnsi="Times New Roman" w:cs="Times New Roman"/>
          <w:sz w:val="24"/>
          <w:szCs w:val="24"/>
        </w:rPr>
        <w:t xml:space="preserve">TNF signaling pathway at CRSb, </w:t>
      </w:r>
      <w:proofErr w:type="spellStart"/>
      <w:r w:rsidR="00A65C74" w:rsidRPr="00822EAD">
        <w:rPr>
          <w:rFonts w:ascii="Times New Roman" w:hAnsi="Times New Roman" w:cs="Times New Roman"/>
          <w:sz w:val="24"/>
          <w:szCs w:val="24"/>
        </w:rPr>
        <w:t>CRSp</w:t>
      </w:r>
      <w:proofErr w:type="spellEnd"/>
      <w:r w:rsidR="00A65C74" w:rsidRPr="00822EAD">
        <w:rPr>
          <w:rFonts w:ascii="Times New Roman" w:hAnsi="Times New Roman" w:cs="Times New Roman"/>
          <w:sz w:val="24"/>
          <w:szCs w:val="24"/>
        </w:rPr>
        <w:t xml:space="preserve"> and </w:t>
      </w:r>
      <w:proofErr w:type="spellStart"/>
      <w:r w:rsidR="00A65C74" w:rsidRPr="00822EAD">
        <w:rPr>
          <w:rFonts w:ascii="Times New Roman" w:hAnsi="Times New Roman" w:cs="Times New Roman"/>
          <w:sz w:val="24"/>
          <w:szCs w:val="24"/>
        </w:rPr>
        <w:t>CRSr</w:t>
      </w:r>
      <w:proofErr w:type="spellEnd"/>
      <w:r w:rsidR="00A65C74" w:rsidRPr="00822EAD">
        <w:rPr>
          <w:rFonts w:ascii="Times New Roman" w:hAnsi="Times New Roman" w:cs="Times New Roman"/>
          <w:sz w:val="24"/>
          <w:szCs w:val="24"/>
        </w:rPr>
        <w:t>. Numbers indicate the quantity of ligand–receptor pairs for each intercellular link.</w:t>
      </w:r>
      <w:r w:rsidR="008D2823" w:rsidRPr="00822EAD">
        <w:rPr>
          <w:rFonts w:ascii="Times New Roman" w:hAnsi="Times New Roman" w:cs="Times New Roman"/>
          <w:sz w:val="24"/>
          <w:szCs w:val="24"/>
        </w:rPr>
        <w:t xml:space="preserve"> </w:t>
      </w:r>
    </w:p>
    <w:p w14:paraId="0C39F34C" w14:textId="77777777" w:rsidR="00A65C74" w:rsidRPr="00822EAD" w:rsidRDefault="00A65C74" w:rsidP="00F34F81">
      <w:pPr>
        <w:spacing w:line="360" w:lineRule="auto"/>
        <w:rPr>
          <w:rFonts w:ascii="Times New Roman" w:hAnsi="Times New Roman" w:cs="Times New Roman"/>
          <w:sz w:val="24"/>
          <w:szCs w:val="24"/>
        </w:rPr>
      </w:pPr>
    </w:p>
    <w:p w14:paraId="263770BF" w14:textId="723EEBD0" w:rsidR="00F34F81" w:rsidRPr="00822EAD" w:rsidRDefault="00CC5A19" w:rsidP="00F34F81">
      <w:pPr>
        <w:widowControl/>
        <w:spacing w:line="360" w:lineRule="auto"/>
        <w:rPr>
          <w:rFonts w:ascii="Times New Roman" w:hAnsi="Times New Roman" w:cs="Times New Roman"/>
          <w:color w:val="000000"/>
          <w:sz w:val="24"/>
          <w:szCs w:val="24"/>
        </w:rPr>
      </w:pPr>
      <w:r w:rsidRPr="00822EAD">
        <w:rPr>
          <w:rFonts w:ascii="Times New Roman" w:eastAsia="宋体" w:hAnsi="Times New Roman" w:cs="Times New Roman"/>
          <w:b/>
          <w:bCs/>
          <w:kern w:val="0"/>
          <w:sz w:val="24"/>
          <w:szCs w:val="24"/>
        </w:rPr>
        <w:t>Figure 4</w:t>
      </w:r>
      <w:r w:rsidR="00DC2306">
        <w:rPr>
          <w:rFonts w:ascii="Times New Roman" w:eastAsia="宋体" w:hAnsi="Times New Roman" w:cs="Times New Roman"/>
          <w:b/>
          <w:bCs/>
          <w:kern w:val="0"/>
          <w:sz w:val="24"/>
          <w:szCs w:val="24"/>
        </w:rPr>
        <w:t>.</w:t>
      </w:r>
      <w:r w:rsidR="00F34F81" w:rsidRPr="00822EAD">
        <w:rPr>
          <w:rFonts w:ascii="Times New Roman" w:eastAsia="宋体" w:hAnsi="Times New Roman" w:cs="Times New Roman"/>
          <w:b/>
          <w:bCs/>
          <w:kern w:val="0"/>
          <w:sz w:val="24"/>
          <w:szCs w:val="24"/>
        </w:rPr>
        <w:t xml:space="preserve"> Trajectory and </w:t>
      </w:r>
      <w:r w:rsidR="00F34F81" w:rsidRPr="00822EAD">
        <w:rPr>
          <w:rFonts w:ascii="Times New Roman" w:hAnsi="Times New Roman" w:cs="Times New Roman"/>
          <w:b/>
          <w:kern w:val="0"/>
          <w:sz w:val="24"/>
          <w:szCs w:val="24"/>
        </w:rPr>
        <w:t xml:space="preserve">clonal diversity of </w:t>
      </w:r>
      <w:r w:rsidR="00F34F81" w:rsidRPr="00822EAD">
        <w:rPr>
          <w:rFonts w:ascii="Times New Roman" w:eastAsia="宋体" w:hAnsi="Times New Roman" w:cs="Times New Roman"/>
          <w:b/>
          <w:kern w:val="0"/>
          <w:sz w:val="24"/>
          <w:szCs w:val="24"/>
        </w:rPr>
        <w:t>CART</w:t>
      </w:r>
      <w:r w:rsidR="00F34F81" w:rsidRPr="00822EAD">
        <w:rPr>
          <w:rFonts w:ascii="Times New Roman" w:hAnsi="Times New Roman" w:cs="Times New Roman"/>
          <w:b/>
          <w:kern w:val="0"/>
          <w:sz w:val="24"/>
          <w:szCs w:val="24"/>
        </w:rPr>
        <w:t xml:space="preserve"> and </w:t>
      </w:r>
      <w:proofErr w:type="spellStart"/>
      <w:r w:rsidR="00F34F81" w:rsidRPr="00822EAD">
        <w:rPr>
          <w:rFonts w:ascii="Times New Roman" w:hAnsi="Times New Roman" w:cs="Times New Roman"/>
          <w:b/>
          <w:kern w:val="0"/>
          <w:sz w:val="24"/>
          <w:szCs w:val="24"/>
        </w:rPr>
        <w:t>EndoT</w:t>
      </w:r>
      <w:proofErr w:type="spellEnd"/>
      <w:r w:rsidR="00F34F81" w:rsidRPr="00822EAD">
        <w:rPr>
          <w:rFonts w:ascii="Times New Roman" w:hAnsi="Times New Roman" w:cs="Times New Roman"/>
          <w:b/>
          <w:kern w:val="0"/>
          <w:sz w:val="24"/>
          <w:szCs w:val="24"/>
        </w:rPr>
        <w:t xml:space="preserve"> cells</w:t>
      </w:r>
      <w:r w:rsidR="00F34F81" w:rsidRPr="00822EAD">
        <w:rPr>
          <w:rFonts w:ascii="Times New Roman" w:hAnsi="Times New Roman" w:cs="Times New Roman"/>
          <w:color w:val="000000"/>
          <w:sz w:val="24"/>
          <w:szCs w:val="24"/>
        </w:rPr>
        <w:t xml:space="preserve"> </w:t>
      </w:r>
      <w:r w:rsidR="00F34F81" w:rsidRPr="00822EAD">
        <w:rPr>
          <w:rFonts w:ascii="Times New Roman" w:hAnsi="Times New Roman" w:cs="Times New Roman"/>
          <w:b/>
          <w:kern w:val="0"/>
          <w:sz w:val="24"/>
          <w:szCs w:val="24"/>
        </w:rPr>
        <w:t xml:space="preserve">during CRS </w:t>
      </w:r>
      <w:r w:rsidR="00F34F81" w:rsidRPr="00822EAD">
        <w:rPr>
          <w:rFonts w:ascii="Times New Roman" w:eastAsia="宋体" w:hAnsi="Times New Roman" w:cs="Times New Roman"/>
          <w:b/>
          <w:bCs/>
          <w:kern w:val="0"/>
          <w:sz w:val="24"/>
          <w:szCs w:val="24"/>
        </w:rPr>
        <w:t xml:space="preserve">by </w:t>
      </w:r>
      <w:proofErr w:type="spellStart"/>
      <w:r w:rsidR="00F34F81" w:rsidRPr="00822EAD">
        <w:rPr>
          <w:rFonts w:ascii="Times New Roman" w:eastAsia="宋体" w:hAnsi="Times New Roman" w:cs="Times New Roman"/>
          <w:b/>
          <w:bCs/>
          <w:kern w:val="0"/>
          <w:sz w:val="24"/>
          <w:szCs w:val="24"/>
        </w:rPr>
        <w:t>scRNA</w:t>
      </w:r>
      <w:proofErr w:type="spellEnd"/>
      <w:r w:rsidR="00F34F81" w:rsidRPr="00822EAD">
        <w:rPr>
          <w:rFonts w:ascii="Times New Roman" w:eastAsia="宋体" w:hAnsi="Times New Roman" w:cs="Times New Roman"/>
          <w:b/>
          <w:bCs/>
          <w:kern w:val="0"/>
          <w:sz w:val="24"/>
          <w:szCs w:val="24"/>
        </w:rPr>
        <w:t>-seq an</w:t>
      </w:r>
      <w:r w:rsidR="007054CC">
        <w:rPr>
          <w:rFonts w:ascii="Times New Roman" w:eastAsia="宋体" w:hAnsi="Times New Roman" w:cs="Times New Roman"/>
          <w:b/>
          <w:bCs/>
          <w:kern w:val="0"/>
          <w:sz w:val="24"/>
          <w:szCs w:val="24"/>
        </w:rPr>
        <w:t xml:space="preserve">d </w:t>
      </w:r>
      <w:proofErr w:type="spellStart"/>
      <w:r w:rsidR="007054CC">
        <w:rPr>
          <w:rFonts w:ascii="Times New Roman" w:eastAsia="宋体" w:hAnsi="Times New Roman" w:cs="Times New Roman"/>
          <w:b/>
          <w:bCs/>
          <w:kern w:val="0"/>
          <w:sz w:val="24"/>
          <w:szCs w:val="24"/>
        </w:rPr>
        <w:t>scTCR</w:t>
      </w:r>
      <w:proofErr w:type="spellEnd"/>
      <w:r w:rsidR="007054CC">
        <w:rPr>
          <w:rFonts w:ascii="Times New Roman" w:eastAsia="宋体" w:hAnsi="Times New Roman" w:cs="Times New Roman"/>
          <w:b/>
          <w:bCs/>
          <w:kern w:val="0"/>
          <w:sz w:val="24"/>
          <w:szCs w:val="24"/>
        </w:rPr>
        <w:t>-seq analys</w:t>
      </w:r>
      <w:r w:rsidR="007054CC">
        <w:rPr>
          <w:rFonts w:ascii="Times New Roman" w:eastAsia="宋体" w:hAnsi="Times New Roman" w:cs="Times New Roman" w:hint="eastAsia"/>
          <w:b/>
          <w:bCs/>
          <w:kern w:val="0"/>
          <w:sz w:val="24"/>
          <w:szCs w:val="24"/>
        </w:rPr>
        <w:t>es</w:t>
      </w:r>
      <w:r w:rsidR="00F34F81" w:rsidRPr="00822EAD">
        <w:rPr>
          <w:rFonts w:ascii="Times New Roman" w:eastAsia="宋体" w:hAnsi="Times New Roman" w:cs="Times New Roman"/>
          <w:b/>
          <w:bCs/>
          <w:kern w:val="0"/>
          <w:sz w:val="24"/>
          <w:szCs w:val="24"/>
        </w:rPr>
        <w:t>.</w:t>
      </w:r>
    </w:p>
    <w:p w14:paraId="37ED0376" w14:textId="77777777" w:rsidR="00F34F81" w:rsidRPr="00822EAD" w:rsidRDefault="00F34F81" w:rsidP="00F34F81">
      <w:pPr>
        <w:widowControl/>
        <w:spacing w:line="360" w:lineRule="auto"/>
        <w:rPr>
          <w:rFonts w:ascii="Times New Roman" w:hAnsi="Times New Roman" w:cs="Times New Roman"/>
          <w:kern w:val="0"/>
          <w:sz w:val="24"/>
          <w:szCs w:val="24"/>
        </w:rPr>
      </w:pPr>
      <w:r w:rsidRPr="00822EAD">
        <w:rPr>
          <w:rFonts w:ascii="Times New Roman" w:eastAsia="宋体" w:hAnsi="Times New Roman" w:cs="Times New Roman"/>
          <w:bCs/>
          <w:kern w:val="0"/>
          <w:sz w:val="24"/>
          <w:szCs w:val="24"/>
        </w:rPr>
        <w:t xml:space="preserve">(A) UMAP </w:t>
      </w:r>
      <w:r w:rsidRPr="00822EAD">
        <w:rPr>
          <w:rFonts w:ascii="Times New Roman" w:hAnsi="Times New Roman" w:cs="Times New Roman"/>
          <w:kern w:val="0"/>
          <w:sz w:val="24"/>
          <w:szCs w:val="24"/>
        </w:rPr>
        <w:t>visualization of T cells with the patient number, different time points (B),</w:t>
      </w:r>
      <w:r w:rsidRPr="00822EAD">
        <w:rPr>
          <w:rFonts w:ascii="Times New Roman" w:eastAsia="宋体" w:hAnsi="Times New Roman" w:cs="Times New Roman"/>
          <w:kern w:val="0"/>
          <w:sz w:val="24"/>
          <w:szCs w:val="24"/>
        </w:rPr>
        <w:t xml:space="preserve"> CART</w:t>
      </w:r>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cells (C) and different clusters (D). (E) Specific markers of 8 </w:t>
      </w:r>
      <w:r w:rsidRPr="00822EAD">
        <w:rPr>
          <w:rFonts w:ascii="Times New Roman" w:hAnsi="Times New Roman" w:cs="Times New Roman"/>
          <w:kern w:val="0"/>
          <w:sz w:val="24"/>
          <w:szCs w:val="24"/>
        </w:rPr>
        <w:lastRenderedPageBreak/>
        <w:t>clusters in the violin plot. (F)</w:t>
      </w:r>
      <w:r w:rsidRPr="00822EAD">
        <w:rPr>
          <w:rFonts w:ascii="Times New Roman" w:eastAsia="宋体" w:hAnsi="Times New Roman" w:cs="Times New Roman"/>
          <w:bCs/>
          <w:kern w:val="0"/>
          <w:sz w:val="24"/>
          <w:szCs w:val="24"/>
        </w:rPr>
        <w:t xml:space="preserve"> </w:t>
      </w:r>
      <w:r w:rsidRPr="00822EAD">
        <w:rPr>
          <w:rFonts w:ascii="Times New Roman" w:hAnsi="Times New Roman" w:cs="Times New Roman"/>
          <w:kern w:val="0"/>
          <w:sz w:val="24"/>
          <w:szCs w:val="24"/>
        </w:rPr>
        <w:t>Trajectory analysis of</w:t>
      </w:r>
      <w:r w:rsidRPr="00822EAD">
        <w:rPr>
          <w:rFonts w:ascii="Times New Roman" w:eastAsia="宋体" w:hAnsi="Times New Roman" w:cs="Times New Roman"/>
          <w:kern w:val="0"/>
          <w:sz w:val="24"/>
          <w:szCs w:val="24"/>
        </w:rPr>
        <w:t xml:space="preserve"> CART cells</w:t>
      </w:r>
      <w:r w:rsidRPr="00822EAD">
        <w:rPr>
          <w:rFonts w:ascii="Times New Roman" w:hAnsi="Times New Roman" w:cs="Times New Roman"/>
          <w:kern w:val="0"/>
          <w:sz w:val="24"/>
          <w:szCs w:val="24"/>
        </w:rPr>
        <w:t xml:space="preserve"> from </w:t>
      </w:r>
      <w:proofErr w:type="spellStart"/>
      <w:r w:rsidRPr="00822EAD">
        <w:rPr>
          <w:rFonts w:ascii="Times New Roman" w:hAnsi="Times New Roman" w:cs="Times New Roman"/>
          <w:kern w:val="0"/>
          <w:sz w:val="24"/>
          <w:szCs w:val="24"/>
        </w:rPr>
        <w:t>pseudotime</w:t>
      </w:r>
      <w:proofErr w:type="spellEnd"/>
      <w:r w:rsidRPr="00822EAD">
        <w:rPr>
          <w:rFonts w:ascii="Times New Roman" w:hAnsi="Times New Roman" w:cs="Times New Roman"/>
          <w:kern w:val="0"/>
          <w:sz w:val="24"/>
          <w:szCs w:val="24"/>
        </w:rPr>
        <w:t>, time and cluster perspectives (</w:t>
      </w:r>
      <w:r w:rsidRPr="00822EAD">
        <w:rPr>
          <w:rFonts w:ascii="Times New Roman" w:eastAsia="宋体" w:hAnsi="Times New Roman" w:cs="Times New Roman"/>
          <w:kern w:val="0"/>
          <w:sz w:val="24"/>
          <w:szCs w:val="24"/>
        </w:rPr>
        <w:t>left</w:t>
      </w:r>
      <w:r w:rsidRPr="00822EAD">
        <w:rPr>
          <w:rFonts w:ascii="Times New Roman" w:hAnsi="Times New Roman" w:cs="Times New Roman"/>
          <w:kern w:val="0"/>
          <w:sz w:val="24"/>
          <w:szCs w:val="24"/>
        </w:rPr>
        <w:t xml:space="preserve"> panel); </w:t>
      </w:r>
      <w:r w:rsidRPr="00822EAD">
        <w:rPr>
          <w:rFonts w:ascii="Times New Roman" w:eastAsia="宋体" w:hAnsi="Times New Roman" w:cs="Times New Roman"/>
          <w:kern w:val="0"/>
          <w:sz w:val="24"/>
          <w:szCs w:val="24"/>
        </w:rPr>
        <w:t>proportions</w:t>
      </w:r>
      <w:r w:rsidRPr="00822EAD">
        <w:rPr>
          <w:rFonts w:ascii="Times New Roman" w:hAnsi="Times New Roman" w:cs="Times New Roman"/>
          <w:kern w:val="0"/>
          <w:sz w:val="24"/>
          <w:szCs w:val="24"/>
        </w:rPr>
        <w:t xml:space="preserve"> of each cell </w:t>
      </w:r>
      <w:r w:rsidRPr="00822EAD">
        <w:rPr>
          <w:rFonts w:ascii="Times New Roman" w:eastAsia="宋体" w:hAnsi="Times New Roman" w:cs="Times New Roman"/>
          <w:kern w:val="0"/>
          <w:sz w:val="24"/>
          <w:szCs w:val="24"/>
        </w:rPr>
        <w:t>type</w:t>
      </w:r>
      <w:r w:rsidRPr="00822EAD">
        <w:rPr>
          <w:rFonts w:ascii="Times New Roman" w:hAnsi="Times New Roman" w:cs="Times New Roman"/>
          <w:kern w:val="0"/>
          <w:sz w:val="24"/>
          <w:szCs w:val="24"/>
        </w:rPr>
        <w:t xml:space="preserve"> among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cells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(right panel). (G) Trajectory analysis of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from </w:t>
      </w:r>
      <w:proofErr w:type="spellStart"/>
      <w:r w:rsidRPr="00822EAD">
        <w:rPr>
          <w:rFonts w:ascii="Times New Roman" w:hAnsi="Times New Roman" w:cs="Times New Roman"/>
          <w:kern w:val="0"/>
          <w:sz w:val="24"/>
          <w:szCs w:val="24"/>
        </w:rPr>
        <w:t>pseudotime</w:t>
      </w:r>
      <w:proofErr w:type="spellEnd"/>
      <w:r w:rsidRPr="00822EAD">
        <w:rPr>
          <w:rFonts w:ascii="Times New Roman" w:hAnsi="Times New Roman" w:cs="Times New Roman"/>
          <w:kern w:val="0"/>
          <w:sz w:val="24"/>
          <w:szCs w:val="24"/>
        </w:rPr>
        <w:t>, time and cluster perspectives (</w:t>
      </w:r>
      <w:r w:rsidRPr="00822EAD">
        <w:rPr>
          <w:rFonts w:ascii="Times New Roman" w:eastAsia="宋体" w:hAnsi="Times New Roman" w:cs="Times New Roman"/>
          <w:kern w:val="0"/>
          <w:sz w:val="24"/>
          <w:szCs w:val="24"/>
        </w:rPr>
        <w:t>left</w:t>
      </w:r>
      <w:r w:rsidRPr="00822EAD">
        <w:rPr>
          <w:rFonts w:ascii="Times New Roman" w:hAnsi="Times New Roman" w:cs="Times New Roman"/>
          <w:kern w:val="0"/>
          <w:sz w:val="24"/>
          <w:szCs w:val="24"/>
        </w:rPr>
        <w:t xml:space="preserve"> panel); </w:t>
      </w:r>
      <w:r w:rsidRPr="00822EAD">
        <w:rPr>
          <w:rFonts w:ascii="Times New Roman" w:eastAsia="宋体" w:hAnsi="Times New Roman" w:cs="Times New Roman"/>
          <w:kern w:val="0"/>
          <w:sz w:val="24"/>
          <w:szCs w:val="24"/>
        </w:rPr>
        <w:t>proportions</w:t>
      </w:r>
      <w:r w:rsidRPr="00822EAD">
        <w:rPr>
          <w:rFonts w:ascii="Times New Roman" w:hAnsi="Times New Roman" w:cs="Times New Roman"/>
          <w:kern w:val="0"/>
          <w:sz w:val="24"/>
          <w:szCs w:val="24"/>
        </w:rPr>
        <w:t xml:space="preserve"> of each cell </w:t>
      </w:r>
      <w:r w:rsidRPr="00822EAD">
        <w:rPr>
          <w:rFonts w:ascii="Times New Roman" w:eastAsia="宋体" w:hAnsi="Times New Roman" w:cs="Times New Roman"/>
          <w:kern w:val="0"/>
          <w:sz w:val="24"/>
          <w:szCs w:val="24"/>
        </w:rPr>
        <w:t>type</w:t>
      </w:r>
      <w:r w:rsidRPr="00822EAD">
        <w:rPr>
          <w:rFonts w:ascii="Times New Roman" w:hAnsi="Times New Roman" w:cs="Times New Roman"/>
          <w:kern w:val="0"/>
          <w:sz w:val="24"/>
          <w:szCs w:val="24"/>
        </w:rPr>
        <w:t xml:space="preserve"> for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cells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(right panel). (H) </w:t>
      </w:r>
      <w:r w:rsidRPr="00822EAD">
        <w:rPr>
          <w:rFonts w:ascii="Times New Roman" w:eastAsia="宋体" w:hAnsi="Times New Roman" w:cs="Times New Roman"/>
          <w:bCs/>
          <w:kern w:val="0"/>
          <w:sz w:val="24"/>
          <w:szCs w:val="24"/>
        </w:rPr>
        <w:t xml:space="preserve">Multicolor flow cytometry showed the dynamic changes in CART and </w:t>
      </w:r>
      <w:proofErr w:type="spellStart"/>
      <w:r w:rsidRPr="00822EAD">
        <w:rPr>
          <w:rFonts w:ascii="Times New Roman" w:eastAsia="宋体" w:hAnsi="Times New Roman" w:cs="Times New Roman"/>
          <w:bCs/>
          <w:kern w:val="0"/>
          <w:sz w:val="24"/>
          <w:szCs w:val="24"/>
        </w:rPr>
        <w:t>EndoT</w:t>
      </w:r>
      <w:proofErr w:type="spellEnd"/>
      <w:r w:rsidRPr="00822EAD">
        <w:rPr>
          <w:rFonts w:ascii="Times New Roman" w:eastAsia="宋体" w:hAnsi="Times New Roman" w:cs="Times New Roman"/>
          <w:bCs/>
          <w:kern w:val="0"/>
          <w:sz w:val="24"/>
          <w:szCs w:val="24"/>
        </w:rPr>
        <w:t xml:space="preserve"> cell types (Tn, Tcm, Teff and </w:t>
      </w:r>
      <w:proofErr w:type="spellStart"/>
      <w:r w:rsidRPr="00822EAD">
        <w:rPr>
          <w:rFonts w:ascii="Times New Roman" w:eastAsia="宋体" w:hAnsi="Times New Roman" w:cs="Times New Roman"/>
          <w:bCs/>
          <w:kern w:val="0"/>
          <w:sz w:val="24"/>
          <w:szCs w:val="24"/>
        </w:rPr>
        <w:t>Tem</w:t>
      </w:r>
      <w:proofErr w:type="spellEnd"/>
      <w:r w:rsidRPr="00822EAD">
        <w:rPr>
          <w:rFonts w:ascii="Times New Roman" w:eastAsia="宋体" w:hAnsi="Times New Roman" w:cs="Times New Roman"/>
          <w:bCs/>
          <w:kern w:val="0"/>
          <w:sz w:val="24"/>
          <w:szCs w:val="24"/>
        </w:rPr>
        <w:t>) during anti-BCMA CART cell therapy in 3 patients</w:t>
      </w:r>
      <w:r w:rsidRPr="00822EAD">
        <w:rPr>
          <w:rFonts w:ascii="Times New Roman" w:hAnsi="Times New Roman" w:cs="Times New Roman"/>
          <w:kern w:val="0"/>
          <w:sz w:val="24"/>
          <w:szCs w:val="24"/>
        </w:rPr>
        <w:t xml:space="preserve"> (upper); </w:t>
      </w:r>
      <w:r w:rsidRPr="00822EAD">
        <w:rPr>
          <w:rFonts w:ascii="Times New Roman" w:eastAsia="宋体" w:hAnsi="Times New Roman" w:cs="Times New Roman"/>
          <w:kern w:val="0"/>
          <w:sz w:val="24"/>
          <w:szCs w:val="24"/>
        </w:rPr>
        <w:t>dynamic changes in</w:t>
      </w:r>
      <w:r w:rsidRPr="00822EAD">
        <w:rPr>
          <w:rFonts w:ascii="Times New Roman" w:hAnsi="Times New Roman" w:cs="Times New Roman"/>
          <w:kern w:val="0"/>
          <w:sz w:val="24"/>
          <w:szCs w:val="24"/>
        </w:rPr>
        <w:t xml:space="preserve"> LAG3 and PD1 in </w:t>
      </w:r>
      <w:r w:rsidRPr="00822EAD">
        <w:rPr>
          <w:rFonts w:ascii="Times New Roman" w:eastAsia="宋体" w:hAnsi="Times New Roman" w:cs="Times New Roman"/>
          <w:kern w:val="0"/>
          <w:sz w:val="24"/>
          <w:szCs w:val="24"/>
        </w:rPr>
        <w:t>CART</w:t>
      </w:r>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EndoT</w:t>
      </w:r>
      <w:proofErr w:type="spellEnd"/>
      <w:r w:rsidRPr="00822EAD">
        <w:rPr>
          <w:rFonts w:ascii="Times New Roman" w:eastAsia="宋体" w:hAnsi="Times New Roman" w:cs="Times New Roman"/>
          <w:kern w:val="0"/>
          <w:sz w:val="24"/>
          <w:szCs w:val="24"/>
        </w:rPr>
        <w:t xml:space="preserve"> cells</w:t>
      </w:r>
      <w:r w:rsidRPr="00822EAD">
        <w:rPr>
          <w:rFonts w:ascii="Times New Roman" w:hAnsi="Times New Roman" w:cs="Times New Roman"/>
          <w:kern w:val="0"/>
          <w:sz w:val="24"/>
          <w:szCs w:val="24"/>
        </w:rPr>
        <w:t xml:space="preserve"> during CRS progression (low); (I) TCR diversity</w:t>
      </w:r>
      <w:r w:rsidRPr="00822EAD">
        <w:rPr>
          <w:rFonts w:ascii="Times New Roman" w:eastAsia="宋体" w:hAnsi="Times New Roman" w:cs="Times New Roman"/>
          <w:kern w:val="0"/>
          <w:sz w:val="24"/>
          <w:szCs w:val="24"/>
        </w:rPr>
        <w:t xml:space="preserve"> of CART</w:t>
      </w:r>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w:t>
      </w:r>
      <w:r w:rsidRPr="00822EAD">
        <w:rPr>
          <w:rFonts w:ascii="Times New Roman" w:eastAsia="宋体" w:hAnsi="Times New Roman" w:cs="Times New Roman"/>
          <w:kern w:val="0"/>
          <w:sz w:val="24"/>
          <w:szCs w:val="24"/>
        </w:rPr>
        <w:t xml:space="preserve">cells </w:t>
      </w:r>
      <w:r w:rsidRPr="00822EAD">
        <w:rPr>
          <w:rFonts w:ascii="Times New Roman" w:hAnsi="Times New Roman" w:cs="Times New Roman"/>
          <w:kern w:val="0"/>
          <w:sz w:val="24"/>
          <w:szCs w:val="24"/>
        </w:rPr>
        <w:t xml:space="preserve">at </w:t>
      </w:r>
      <w:proofErr w:type="spellStart"/>
      <w:r w:rsidRPr="00822EAD">
        <w:rPr>
          <w:rFonts w:ascii="Times New Roman" w:hAnsi="Times New Roman" w:cs="Times New Roman"/>
          <w:kern w:val="0"/>
          <w:sz w:val="24"/>
          <w:szCs w:val="24"/>
        </w:rPr>
        <w:t>FCb</w:t>
      </w:r>
      <w:proofErr w:type="spellEnd"/>
      <w:r w:rsidRPr="00822EAD">
        <w:rPr>
          <w:rFonts w:ascii="Times New Roman" w:hAnsi="Times New Roman" w:cs="Times New Roman"/>
          <w:kern w:val="0"/>
          <w:sz w:val="24"/>
          <w:szCs w:val="24"/>
        </w:rPr>
        <w:t xml:space="preserve">,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(J)</w:t>
      </w:r>
      <w:r w:rsidRPr="00822EAD">
        <w:rPr>
          <w:rFonts w:ascii="Times New Roman" w:eastAsia="宋体" w:hAnsi="Times New Roman" w:cs="Times New Roman"/>
          <w:bCs/>
          <w:kern w:val="0"/>
          <w:sz w:val="24"/>
          <w:szCs w:val="24"/>
        </w:rPr>
        <w:t xml:space="preserve"> Location and characterization of clonally amplified T cells in the T cell UMAP </w:t>
      </w:r>
      <w:r w:rsidRPr="00822EAD">
        <w:rPr>
          <w:rFonts w:ascii="Times New Roman" w:hAnsi="Times New Roman" w:cs="Times New Roman"/>
          <w:kern w:val="0"/>
          <w:sz w:val="24"/>
          <w:szCs w:val="24"/>
        </w:rPr>
        <w:t xml:space="preserve">visualization chart. (K) KEGG enrichment analysis of up- and </w:t>
      </w:r>
      <w:r w:rsidRPr="00822EAD">
        <w:rPr>
          <w:rFonts w:ascii="Times New Roman" w:eastAsia="宋体" w:hAnsi="Times New Roman" w:cs="Times New Roman"/>
          <w:kern w:val="0"/>
          <w:sz w:val="24"/>
          <w:szCs w:val="24"/>
        </w:rPr>
        <w:t>down</w:t>
      </w:r>
      <w:r w:rsidR="003E70E5" w:rsidRPr="00822EAD">
        <w:rPr>
          <w:rFonts w:ascii="Times New Roman" w:eastAsia="宋体" w:hAnsi="Times New Roman" w:cs="Times New Roman"/>
          <w:kern w:val="0"/>
          <w:sz w:val="24"/>
          <w:szCs w:val="24"/>
        </w:rPr>
        <w:t>-</w:t>
      </w:r>
      <w:r w:rsidRPr="00822EAD">
        <w:rPr>
          <w:rFonts w:ascii="Times New Roman" w:eastAsia="宋体" w:hAnsi="Times New Roman" w:cs="Times New Roman"/>
          <w:kern w:val="0"/>
          <w:sz w:val="24"/>
          <w:szCs w:val="24"/>
        </w:rPr>
        <w:t>regulated</w:t>
      </w:r>
      <w:r w:rsidRPr="00822EAD">
        <w:rPr>
          <w:rFonts w:ascii="Times New Roman" w:hAnsi="Times New Roman" w:cs="Times New Roman"/>
          <w:kern w:val="0"/>
          <w:sz w:val="24"/>
          <w:szCs w:val="24"/>
        </w:rPr>
        <w:t xml:space="preserve"> DEGs between </w:t>
      </w:r>
      <w:r w:rsidRPr="00822EAD">
        <w:rPr>
          <w:rFonts w:ascii="Times New Roman" w:eastAsia="宋体" w:hAnsi="Times New Roman" w:cs="Times New Roman"/>
          <w:bCs/>
          <w:kern w:val="0"/>
          <w:sz w:val="24"/>
          <w:szCs w:val="24"/>
        </w:rPr>
        <w:t>clonally amplified T cells and non</w:t>
      </w:r>
      <w:r w:rsidR="003E70E5" w:rsidRPr="00822EAD">
        <w:rPr>
          <w:rFonts w:ascii="Times New Roman" w:eastAsia="宋体" w:hAnsi="Times New Roman" w:cs="Times New Roman"/>
          <w:bCs/>
          <w:kern w:val="0"/>
          <w:sz w:val="24"/>
          <w:szCs w:val="24"/>
        </w:rPr>
        <w:t>-</w:t>
      </w:r>
      <w:r w:rsidRPr="00822EAD">
        <w:rPr>
          <w:rFonts w:ascii="Times New Roman" w:eastAsia="宋体" w:hAnsi="Times New Roman" w:cs="Times New Roman"/>
          <w:bCs/>
          <w:kern w:val="0"/>
          <w:sz w:val="24"/>
          <w:szCs w:val="24"/>
        </w:rPr>
        <w:t>clonally amplified T cells</w:t>
      </w:r>
      <w:r w:rsidRPr="00822EAD">
        <w:rPr>
          <w:rFonts w:ascii="Times New Roman" w:hAnsi="Times New Roman" w:cs="Times New Roman"/>
          <w:kern w:val="0"/>
          <w:sz w:val="24"/>
          <w:szCs w:val="24"/>
        </w:rPr>
        <w:t>.</w:t>
      </w:r>
    </w:p>
    <w:p w14:paraId="6A947389" w14:textId="77777777" w:rsidR="00F34F81" w:rsidRPr="00822EAD" w:rsidRDefault="00F34F81" w:rsidP="00F34F81">
      <w:pPr>
        <w:spacing w:line="360" w:lineRule="auto"/>
        <w:rPr>
          <w:rFonts w:ascii="Times New Roman" w:hAnsi="Times New Roman" w:cs="Times New Roman"/>
          <w:sz w:val="24"/>
          <w:szCs w:val="24"/>
        </w:rPr>
      </w:pPr>
    </w:p>
    <w:p w14:paraId="73E9D0BE" w14:textId="33A23809" w:rsidR="00DC2306" w:rsidRDefault="003E70E5" w:rsidP="00F34F81">
      <w:pPr>
        <w:widowControl/>
        <w:spacing w:line="360" w:lineRule="auto"/>
        <w:rPr>
          <w:rFonts w:ascii="Times New Roman" w:hAnsi="Times New Roman" w:cs="Times New Roman"/>
          <w:b/>
          <w:kern w:val="0"/>
          <w:sz w:val="24"/>
          <w:szCs w:val="24"/>
        </w:rPr>
      </w:pPr>
      <w:r w:rsidRPr="00822EAD">
        <w:rPr>
          <w:rFonts w:ascii="Times New Roman" w:hAnsi="Times New Roman" w:cs="Times New Roman"/>
          <w:b/>
          <w:kern w:val="0"/>
          <w:sz w:val="24"/>
          <w:szCs w:val="24"/>
        </w:rPr>
        <w:t>Figure 5</w:t>
      </w:r>
      <w:r w:rsidR="00DC2306">
        <w:rPr>
          <w:rFonts w:ascii="Times New Roman" w:hAnsi="Times New Roman" w:cs="Times New Roman"/>
          <w:b/>
          <w:kern w:val="0"/>
          <w:sz w:val="24"/>
          <w:szCs w:val="24"/>
        </w:rPr>
        <w:t>.</w:t>
      </w:r>
      <w:r w:rsidR="00F34F81" w:rsidRPr="00822EAD">
        <w:rPr>
          <w:rFonts w:ascii="Times New Roman" w:hAnsi="Times New Roman" w:cs="Times New Roman"/>
          <w:b/>
          <w:kern w:val="0"/>
          <w:sz w:val="24"/>
          <w:szCs w:val="24"/>
        </w:rPr>
        <w:t xml:space="preserve"> </w:t>
      </w:r>
      <w:r w:rsidR="007054CC">
        <w:rPr>
          <w:rFonts w:ascii="Times New Roman" w:eastAsia="宋体" w:hAnsi="Times New Roman" w:cs="Times New Roman" w:hint="eastAsia"/>
          <w:b/>
          <w:bCs/>
          <w:kern w:val="0"/>
          <w:sz w:val="24"/>
          <w:szCs w:val="24"/>
        </w:rPr>
        <w:t>Dynamic landscape of</w:t>
      </w:r>
      <w:r w:rsidR="00F34F81" w:rsidRPr="00822EAD">
        <w:rPr>
          <w:rFonts w:ascii="Times New Roman" w:hAnsi="Times New Roman" w:cs="Times New Roman"/>
          <w:b/>
          <w:kern w:val="0"/>
          <w:sz w:val="24"/>
          <w:szCs w:val="24"/>
        </w:rPr>
        <w:t xml:space="preserve"> chromatin accessibility of </w:t>
      </w:r>
      <w:r w:rsidR="00F34F81" w:rsidRPr="00822EAD">
        <w:rPr>
          <w:rFonts w:ascii="Times New Roman" w:eastAsia="宋体" w:hAnsi="Times New Roman" w:cs="Times New Roman"/>
          <w:b/>
          <w:kern w:val="0"/>
          <w:sz w:val="24"/>
          <w:szCs w:val="24"/>
        </w:rPr>
        <w:t>CART</w:t>
      </w:r>
      <w:r w:rsidR="00F34F81" w:rsidRPr="00822EAD">
        <w:rPr>
          <w:rFonts w:ascii="Times New Roman" w:hAnsi="Times New Roman" w:cs="Times New Roman"/>
          <w:b/>
          <w:kern w:val="0"/>
          <w:sz w:val="24"/>
          <w:szCs w:val="24"/>
        </w:rPr>
        <w:t xml:space="preserve"> cells during</w:t>
      </w:r>
      <w:r w:rsidR="00F34F81" w:rsidRPr="00822EAD">
        <w:rPr>
          <w:rFonts w:ascii="Times New Roman" w:eastAsia="宋体" w:hAnsi="Times New Roman" w:cs="Times New Roman"/>
          <w:b/>
          <w:kern w:val="0"/>
          <w:sz w:val="24"/>
          <w:szCs w:val="24"/>
        </w:rPr>
        <w:t xml:space="preserve"> </w:t>
      </w:r>
      <w:r w:rsidR="00F34F81" w:rsidRPr="00822EAD">
        <w:rPr>
          <w:rFonts w:ascii="Times New Roman" w:hAnsi="Times New Roman" w:cs="Times New Roman"/>
          <w:b/>
          <w:kern w:val="0"/>
          <w:sz w:val="24"/>
          <w:szCs w:val="24"/>
        </w:rPr>
        <w:t>CRS progression by</w:t>
      </w:r>
      <w:r w:rsidR="002C5B1A">
        <w:rPr>
          <w:rFonts w:ascii="Times New Roman" w:hAnsi="Times New Roman" w:cs="Times New Roman"/>
          <w:b/>
          <w:kern w:val="0"/>
          <w:sz w:val="24"/>
          <w:szCs w:val="24"/>
        </w:rPr>
        <w:t xml:space="preserve"> </w:t>
      </w:r>
      <w:proofErr w:type="spellStart"/>
      <w:r w:rsidR="002C5B1A">
        <w:rPr>
          <w:rFonts w:ascii="Times New Roman" w:hAnsi="Times New Roman" w:cs="Times New Roman"/>
          <w:b/>
          <w:kern w:val="0"/>
          <w:sz w:val="24"/>
          <w:szCs w:val="24"/>
        </w:rPr>
        <w:t>scATAC</w:t>
      </w:r>
      <w:proofErr w:type="spellEnd"/>
      <w:r w:rsidR="002C5B1A">
        <w:rPr>
          <w:rFonts w:ascii="Times New Roman" w:hAnsi="Times New Roman" w:cs="Times New Roman"/>
          <w:b/>
          <w:kern w:val="0"/>
          <w:sz w:val="24"/>
          <w:szCs w:val="24"/>
        </w:rPr>
        <w:t>-seq.</w:t>
      </w:r>
    </w:p>
    <w:p w14:paraId="5C214B13" w14:textId="5102CFC6" w:rsidR="00A91863" w:rsidRDefault="00F34F81" w:rsidP="00F34F81">
      <w:pPr>
        <w:widowControl/>
        <w:spacing w:line="360" w:lineRule="auto"/>
        <w:rPr>
          <w:rFonts w:ascii="Times New Roman" w:hAnsi="Times New Roman" w:cs="Times New Roman"/>
          <w:sz w:val="24"/>
          <w:szCs w:val="24"/>
        </w:rPr>
      </w:pPr>
      <w:r w:rsidRPr="00822EAD">
        <w:rPr>
          <w:rFonts w:ascii="Times New Roman" w:eastAsia="宋体" w:hAnsi="Times New Roman" w:cs="Times New Roman"/>
          <w:bCs/>
          <w:kern w:val="0"/>
          <w:sz w:val="24"/>
          <w:szCs w:val="24"/>
        </w:rPr>
        <w:t xml:space="preserve">(A) UMAP projection showing the distribution of CART cells at </w:t>
      </w:r>
      <w:r w:rsidRPr="00822EAD">
        <w:rPr>
          <w:rFonts w:ascii="Times New Roman" w:hAnsi="Times New Roman" w:cs="Times New Roman"/>
          <w:kern w:val="0"/>
          <w:sz w:val="24"/>
          <w:szCs w:val="24"/>
        </w:rPr>
        <w:t xml:space="preserve">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(B)</w:t>
      </w:r>
      <w:r w:rsidRPr="00822EAD">
        <w:rPr>
          <w:rFonts w:ascii="Times New Roman" w:hAnsi="Times New Roman" w:cs="Times New Roman"/>
          <w:sz w:val="24"/>
          <w:szCs w:val="24"/>
        </w:rPr>
        <w:t xml:space="preserve"> The annotated </w:t>
      </w:r>
      <w:proofErr w:type="spellStart"/>
      <w:r w:rsidRPr="00822EAD">
        <w:rPr>
          <w:rFonts w:ascii="Times New Roman" w:hAnsi="Times New Roman" w:cs="Times New Roman"/>
          <w:sz w:val="24"/>
          <w:szCs w:val="24"/>
        </w:rPr>
        <w:t>scATAC</w:t>
      </w:r>
      <w:proofErr w:type="spellEnd"/>
      <w:r w:rsidRPr="00822EAD">
        <w:rPr>
          <w:rFonts w:ascii="Times New Roman" w:hAnsi="Times New Roman" w:cs="Times New Roman"/>
          <w:sz w:val="24"/>
          <w:szCs w:val="24"/>
        </w:rPr>
        <w:t xml:space="preserve">-seq profile of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cells in UMAP </w:t>
      </w:r>
      <w:r w:rsidRPr="00822EAD">
        <w:rPr>
          <w:rFonts w:ascii="Times New Roman" w:hAnsi="Times New Roman" w:cs="Times New Roman"/>
          <w:kern w:val="0"/>
          <w:sz w:val="24"/>
          <w:szCs w:val="24"/>
        </w:rPr>
        <w:t>visualization</w:t>
      </w:r>
      <w:r w:rsidRPr="00822EAD">
        <w:rPr>
          <w:rFonts w:ascii="Times New Roman" w:hAnsi="Times New Roman" w:cs="Times New Roman"/>
          <w:sz w:val="24"/>
          <w:szCs w:val="24"/>
        </w:rPr>
        <w:t>. (C) The cell proportion of annotated cell subsets (CD4 Tn, CD4 Tcm, CD4</w:t>
      </w:r>
      <w:r w:rsidRPr="00822EAD">
        <w:rPr>
          <w:rFonts w:ascii="Times New Roman" w:hAnsi="Times New Roman" w:cs="Times New Roman"/>
          <w:sz w:val="24"/>
          <w:szCs w:val="24"/>
          <w:vertAlign w:val="superscript"/>
        </w:rPr>
        <w:t>+</w:t>
      </w:r>
      <w:r w:rsidRPr="00822EAD">
        <w:rPr>
          <w:rFonts w:ascii="Times New Roman" w:hAnsi="Times New Roman" w:cs="Times New Roman"/>
          <w:sz w:val="24"/>
          <w:szCs w:val="24"/>
        </w:rPr>
        <w:t>PRF1</w:t>
      </w:r>
      <w:r w:rsidRPr="00822EAD">
        <w:rPr>
          <w:rFonts w:ascii="Times New Roman" w:hAnsi="Times New Roman" w:cs="Times New Roman"/>
          <w:sz w:val="24"/>
          <w:szCs w:val="24"/>
          <w:vertAlign w:val="superscript"/>
        </w:rPr>
        <w:t>+</w:t>
      </w:r>
      <w:r w:rsidRPr="00822EAD">
        <w:rPr>
          <w:rFonts w:ascii="Times New Roman" w:hAnsi="Times New Roman" w:cs="Times New Roman"/>
          <w:sz w:val="24"/>
          <w:szCs w:val="24"/>
        </w:rPr>
        <w:t xml:space="preserve"> Teff, CD8 Tcm and CD8 </w:t>
      </w:r>
      <w:proofErr w:type="spellStart"/>
      <w:r w:rsidRPr="00822EAD">
        <w:rPr>
          <w:rFonts w:ascii="Times New Roman" w:hAnsi="Times New Roman" w:cs="Times New Roman"/>
          <w:sz w:val="24"/>
          <w:szCs w:val="24"/>
        </w:rPr>
        <w:t>Tem</w:t>
      </w:r>
      <w:proofErr w:type="spellEnd"/>
      <w:r w:rsidRPr="00822EAD">
        <w:rPr>
          <w:rFonts w:ascii="Times New Roman" w:hAnsi="Times New Roman" w:cs="Times New Roman"/>
          <w:sz w:val="24"/>
          <w:szCs w:val="24"/>
        </w:rPr>
        <w:t>) at CRSb</w:t>
      </w:r>
      <w:r w:rsidRPr="00822EAD">
        <w:rPr>
          <w:rFonts w:ascii="Times New Roman" w:hAnsi="Times New Roman" w:cs="Times New Roman"/>
          <w:kern w:val="0"/>
          <w:sz w:val="24"/>
          <w:szCs w:val="24"/>
        </w:rPr>
        <w:t xml:space="preserve">,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sz w:val="24"/>
          <w:szCs w:val="24"/>
        </w:rPr>
        <w:t xml:space="preserve">. (D) The gene scores of </w:t>
      </w:r>
      <w:r w:rsidRPr="00822EAD">
        <w:rPr>
          <w:rFonts w:ascii="Times New Roman" w:eastAsia="宋体" w:hAnsi="Times New Roman" w:cs="Times New Roman"/>
          <w:sz w:val="24"/>
          <w:szCs w:val="24"/>
        </w:rPr>
        <w:t>marker</w:t>
      </w:r>
      <w:r w:rsidRPr="00822EAD">
        <w:rPr>
          <w:rFonts w:ascii="Times New Roman" w:hAnsi="Times New Roman" w:cs="Times New Roman"/>
          <w:sz w:val="24"/>
          <w:szCs w:val="24"/>
        </w:rPr>
        <w:t xml:space="preserve"> genes in the UMAP projection. (E) </w:t>
      </w:r>
      <w:r w:rsidRPr="00822EAD">
        <w:rPr>
          <w:rFonts w:ascii="Times New Roman" w:eastAsia="宋体" w:hAnsi="Times New Roman" w:cs="Times New Roman"/>
          <w:bCs/>
          <w:kern w:val="0"/>
          <w:sz w:val="24"/>
          <w:szCs w:val="24"/>
        </w:rPr>
        <w:t xml:space="preserve">Dot plot showing the gene activity scores of marker genes of each cell subtype. Dot size represents the percentage of cells with values detected in each subtype. Color represents the average gene activity score of each cell subtype. Dark red indicates a higher gene activity score, and light yellow indicates a lower gene activity score. </w:t>
      </w:r>
      <w:r w:rsidRPr="00822EAD">
        <w:rPr>
          <w:rFonts w:ascii="Times New Roman" w:hAnsi="Times New Roman" w:cs="Times New Roman"/>
          <w:sz w:val="24"/>
          <w:szCs w:val="24"/>
        </w:rPr>
        <w:t xml:space="preserve">(F) </w:t>
      </w:r>
      <w:r w:rsidRPr="00822EAD">
        <w:rPr>
          <w:rFonts w:ascii="Times New Roman" w:eastAsia="宋体" w:hAnsi="Times New Roman" w:cs="Times New Roman"/>
          <w:sz w:val="24"/>
          <w:szCs w:val="24"/>
        </w:rPr>
        <w:t>Differentially</w:t>
      </w:r>
      <w:r w:rsidRPr="00822EAD">
        <w:rPr>
          <w:rFonts w:ascii="Times New Roman" w:hAnsi="Times New Roman" w:cs="Times New Roman"/>
          <w:sz w:val="24"/>
          <w:szCs w:val="24"/>
        </w:rPr>
        <w:t xml:space="preserve"> accessible regions of</w:t>
      </w:r>
      <w:r w:rsidRPr="00822EAD">
        <w:rPr>
          <w:rFonts w:ascii="Times New Roman" w:eastAsia="宋体" w:hAnsi="Times New Roman" w:cs="Times New Roman"/>
          <w:kern w:val="0"/>
          <w:sz w:val="24"/>
          <w:szCs w:val="24"/>
        </w:rPr>
        <w:t xml:space="preserve"> CART</w:t>
      </w:r>
      <w:r w:rsidRPr="00822EAD">
        <w:rPr>
          <w:rFonts w:ascii="Times New Roman" w:hAnsi="Times New Roman" w:cs="Times New Roman"/>
          <w:kern w:val="0"/>
          <w:sz w:val="24"/>
          <w:szCs w:val="24"/>
        </w:rPr>
        <w:t xml:space="preserve"> cells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sz w:val="24"/>
          <w:szCs w:val="24"/>
        </w:rPr>
        <w:t xml:space="preserve">. </w:t>
      </w:r>
      <w:r w:rsidRPr="00822EAD">
        <w:rPr>
          <w:rFonts w:ascii="Times New Roman" w:eastAsia="宋体" w:hAnsi="Times New Roman" w:cs="Times New Roman"/>
          <w:sz w:val="24"/>
          <w:szCs w:val="24"/>
        </w:rPr>
        <w:t>The right</w:t>
      </w:r>
      <w:r w:rsidRPr="00822EAD">
        <w:rPr>
          <w:rFonts w:ascii="Times New Roman" w:hAnsi="Times New Roman" w:cs="Times New Roman"/>
          <w:sz w:val="24"/>
          <w:szCs w:val="24"/>
        </w:rPr>
        <w:t xml:space="preserve"> panel </w:t>
      </w:r>
      <w:r w:rsidRPr="00822EAD">
        <w:rPr>
          <w:rFonts w:ascii="Times New Roman" w:eastAsia="宋体" w:hAnsi="Times New Roman" w:cs="Times New Roman"/>
          <w:sz w:val="24"/>
          <w:szCs w:val="24"/>
        </w:rPr>
        <w:t>shows</w:t>
      </w:r>
      <w:r w:rsidRPr="00822EAD">
        <w:rPr>
          <w:rFonts w:ascii="Times New Roman" w:hAnsi="Times New Roman" w:cs="Times New Roman"/>
          <w:sz w:val="24"/>
          <w:szCs w:val="24"/>
        </w:rPr>
        <w:t xml:space="preserve"> the enriched KEGG </w:t>
      </w:r>
      <w:r w:rsidRPr="00822EAD">
        <w:rPr>
          <w:rFonts w:ascii="Times New Roman" w:eastAsia="宋体" w:hAnsi="Times New Roman" w:cs="Times New Roman"/>
          <w:sz w:val="24"/>
          <w:szCs w:val="24"/>
        </w:rPr>
        <w:t>pathways</w:t>
      </w:r>
      <w:r w:rsidRPr="00822EAD">
        <w:rPr>
          <w:rFonts w:ascii="Times New Roman" w:hAnsi="Times New Roman" w:cs="Times New Roman"/>
          <w:sz w:val="24"/>
          <w:szCs w:val="24"/>
        </w:rPr>
        <w:t xml:space="preserve"> of genes around </w:t>
      </w:r>
      <w:r w:rsidRPr="00822EAD">
        <w:rPr>
          <w:rFonts w:ascii="Times New Roman" w:eastAsia="宋体" w:hAnsi="Times New Roman" w:cs="Times New Roman"/>
          <w:sz w:val="24"/>
          <w:szCs w:val="24"/>
        </w:rPr>
        <w:t>differentially</w:t>
      </w:r>
      <w:r w:rsidRPr="00822EAD">
        <w:rPr>
          <w:rFonts w:ascii="Times New Roman" w:hAnsi="Times New Roman" w:cs="Times New Roman"/>
          <w:sz w:val="24"/>
          <w:szCs w:val="24"/>
        </w:rPr>
        <w:t xml:space="preserve"> accessible regions. (G) Motifs </w:t>
      </w:r>
      <w:r w:rsidR="00A91863">
        <w:rPr>
          <w:rFonts w:ascii="Times New Roman" w:hAnsi="Times New Roman" w:cs="Times New Roman" w:hint="eastAsia"/>
          <w:sz w:val="24"/>
          <w:szCs w:val="24"/>
        </w:rPr>
        <w:t xml:space="preserve">of CART cells </w:t>
      </w:r>
      <w:r w:rsidRPr="00822EAD">
        <w:rPr>
          <w:rFonts w:ascii="Times New Roman" w:hAnsi="Times New Roman" w:cs="Times New Roman"/>
          <w:sz w:val="24"/>
          <w:szCs w:val="24"/>
        </w:rPr>
        <w:t xml:space="preserve">enriched in </w:t>
      </w:r>
      <w:r w:rsidRPr="00822EAD">
        <w:rPr>
          <w:rFonts w:ascii="Times New Roman" w:eastAsia="宋体" w:hAnsi="Times New Roman" w:cs="Times New Roman"/>
          <w:sz w:val="24"/>
          <w:szCs w:val="24"/>
        </w:rPr>
        <w:t>differentially</w:t>
      </w:r>
      <w:r w:rsidRPr="00822EAD">
        <w:rPr>
          <w:rFonts w:ascii="Times New Roman" w:hAnsi="Times New Roman" w:cs="Times New Roman"/>
          <w:sz w:val="24"/>
          <w:szCs w:val="24"/>
        </w:rPr>
        <w:t xml:space="preserve"> accessible regions</w:t>
      </w:r>
      <w:r w:rsidR="00A91863">
        <w:rPr>
          <w:rFonts w:ascii="Times New Roman" w:hAnsi="Times New Roman" w:cs="Times New Roman" w:hint="eastAsia"/>
          <w:sz w:val="24"/>
          <w:szCs w:val="24"/>
        </w:rPr>
        <w:t xml:space="preserve"> at CRSb, </w:t>
      </w:r>
      <w:proofErr w:type="spellStart"/>
      <w:r w:rsidR="00A91863">
        <w:rPr>
          <w:rFonts w:ascii="Times New Roman" w:hAnsi="Times New Roman" w:cs="Times New Roman" w:hint="eastAsia"/>
          <w:sz w:val="24"/>
          <w:szCs w:val="24"/>
        </w:rPr>
        <w:t>CRSp</w:t>
      </w:r>
      <w:proofErr w:type="spellEnd"/>
      <w:r w:rsidR="00A91863">
        <w:rPr>
          <w:rFonts w:ascii="Times New Roman" w:hAnsi="Times New Roman" w:cs="Times New Roman" w:hint="eastAsia"/>
          <w:sz w:val="24"/>
          <w:szCs w:val="24"/>
        </w:rPr>
        <w:t xml:space="preserve"> and </w:t>
      </w:r>
      <w:proofErr w:type="spellStart"/>
      <w:r w:rsidR="00A91863">
        <w:rPr>
          <w:rFonts w:ascii="Times New Roman" w:hAnsi="Times New Roman" w:cs="Times New Roman" w:hint="eastAsia"/>
          <w:sz w:val="24"/>
          <w:szCs w:val="24"/>
        </w:rPr>
        <w:t>CRSr</w:t>
      </w:r>
      <w:proofErr w:type="spellEnd"/>
      <w:r w:rsidRPr="00822EAD">
        <w:rPr>
          <w:rFonts w:ascii="Times New Roman" w:hAnsi="Times New Roman" w:cs="Times New Roman"/>
          <w:sz w:val="24"/>
          <w:szCs w:val="24"/>
        </w:rPr>
        <w:t>. (H) Regulatory network of</w:t>
      </w:r>
      <w:r w:rsidRPr="00822EAD">
        <w:rPr>
          <w:rFonts w:ascii="Times New Roman" w:hAnsi="Times New Roman" w:cs="Times New Roman"/>
          <w:kern w:val="0"/>
          <w:sz w:val="24"/>
          <w:szCs w:val="24"/>
        </w:rPr>
        <w:t xml:space="preserve"> motifs and their corresponding target genes </w:t>
      </w:r>
      <w:r w:rsidRPr="00822EAD">
        <w:rPr>
          <w:rFonts w:ascii="Times New Roman" w:hAnsi="Times New Roman" w:cs="Times New Roman"/>
          <w:sz w:val="24"/>
          <w:szCs w:val="24"/>
        </w:rPr>
        <w:t xml:space="preserve">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sz w:val="24"/>
          <w:szCs w:val="24"/>
        </w:rPr>
        <w:t xml:space="preserve">. (I) Track profiles of </w:t>
      </w:r>
      <w:r w:rsidR="00A91863">
        <w:rPr>
          <w:rFonts w:ascii="Times New Roman" w:hAnsi="Times New Roman" w:cs="Times New Roman" w:hint="eastAsia"/>
          <w:sz w:val="24"/>
          <w:szCs w:val="24"/>
        </w:rPr>
        <w:t xml:space="preserve">NFKB1, EOMES and KLF2 at CRSb, </w:t>
      </w:r>
      <w:proofErr w:type="spellStart"/>
      <w:r w:rsidR="00A91863">
        <w:rPr>
          <w:rFonts w:ascii="Times New Roman" w:hAnsi="Times New Roman" w:cs="Times New Roman" w:hint="eastAsia"/>
          <w:sz w:val="24"/>
          <w:szCs w:val="24"/>
        </w:rPr>
        <w:t>CRSp</w:t>
      </w:r>
      <w:proofErr w:type="spellEnd"/>
      <w:r w:rsidR="00A91863">
        <w:rPr>
          <w:rFonts w:ascii="Times New Roman" w:hAnsi="Times New Roman" w:cs="Times New Roman" w:hint="eastAsia"/>
          <w:sz w:val="24"/>
          <w:szCs w:val="24"/>
        </w:rPr>
        <w:t xml:space="preserve"> and </w:t>
      </w:r>
      <w:proofErr w:type="spellStart"/>
      <w:r w:rsidR="00A91863">
        <w:rPr>
          <w:rFonts w:ascii="Times New Roman" w:hAnsi="Times New Roman" w:cs="Times New Roman" w:hint="eastAsia"/>
          <w:sz w:val="24"/>
          <w:szCs w:val="24"/>
        </w:rPr>
        <w:t>CRSr</w:t>
      </w:r>
      <w:proofErr w:type="spellEnd"/>
      <w:r w:rsidR="00A91863">
        <w:rPr>
          <w:rFonts w:ascii="Times New Roman" w:hAnsi="Times New Roman" w:cs="Times New Roman" w:hint="eastAsia"/>
          <w:sz w:val="24"/>
          <w:szCs w:val="24"/>
        </w:rPr>
        <w:t>.</w:t>
      </w:r>
    </w:p>
    <w:p w14:paraId="404103EB" w14:textId="77777777" w:rsidR="00A91863" w:rsidRPr="00822EAD" w:rsidRDefault="00A91863" w:rsidP="00F34F81">
      <w:pPr>
        <w:spacing w:line="360" w:lineRule="auto"/>
        <w:rPr>
          <w:rFonts w:ascii="Times New Roman" w:hAnsi="Times New Roman" w:cs="Times New Roman"/>
          <w:sz w:val="24"/>
          <w:szCs w:val="24"/>
        </w:rPr>
      </w:pPr>
    </w:p>
    <w:p w14:paraId="71BF6DB5" w14:textId="66D4CF19" w:rsidR="00DC2306" w:rsidRDefault="000E151F" w:rsidP="00F34F81">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
          <w:bCs/>
          <w:kern w:val="0"/>
          <w:sz w:val="24"/>
          <w:szCs w:val="24"/>
        </w:rPr>
        <w:lastRenderedPageBreak/>
        <w:t>Figure 6</w:t>
      </w:r>
      <w:r w:rsidR="00DC2306">
        <w:rPr>
          <w:rFonts w:ascii="Times New Roman" w:eastAsia="宋体" w:hAnsi="Times New Roman" w:cs="Times New Roman" w:hint="eastAsia"/>
          <w:b/>
          <w:bCs/>
          <w:kern w:val="0"/>
          <w:sz w:val="24"/>
          <w:szCs w:val="24"/>
        </w:rPr>
        <w:t>．</w:t>
      </w:r>
      <w:r w:rsidR="00F34F81" w:rsidRPr="00822EAD">
        <w:rPr>
          <w:rFonts w:ascii="Times New Roman" w:eastAsia="宋体" w:hAnsi="Times New Roman" w:cs="Times New Roman"/>
          <w:b/>
          <w:bCs/>
          <w:kern w:val="0"/>
          <w:sz w:val="24"/>
          <w:szCs w:val="24"/>
        </w:rPr>
        <w:t>CD4</w:t>
      </w:r>
      <w:r w:rsidR="00F34F81" w:rsidRPr="00822EAD">
        <w:rPr>
          <w:rFonts w:ascii="Times New Roman" w:eastAsia="宋体" w:hAnsi="Times New Roman" w:cs="Times New Roman"/>
          <w:b/>
          <w:bCs/>
          <w:kern w:val="0"/>
          <w:sz w:val="24"/>
          <w:szCs w:val="24"/>
          <w:vertAlign w:val="superscript"/>
        </w:rPr>
        <w:t>+</w:t>
      </w:r>
      <w:r w:rsidR="007054CC">
        <w:rPr>
          <w:rFonts w:ascii="Times New Roman" w:eastAsia="宋体" w:hAnsi="Times New Roman" w:cs="Times New Roman"/>
          <w:b/>
          <w:bCs/>
          <w:kern w:val="0"/>
          <w:sz w:val="24"/>
          <w:szCs w:val="24"/>
        </w:rPr>
        <w:t>CD40LG</w:t>
      </w:r>
      <w:r w:rsidR="007054CC" w:rsidRPr="007054CC">
        <w:rPr>
          <w:rFonts w:ascii="Times New Roman" w:eastAsia="宋体" w:hAnsi="Times New Roman" w:cs="Times New Roman" w:hint="eastAsia"/>
          <w:b/>
          <w:bCs/>
          <w:kern w:val="0"/>
          <w:sz w:val="24"/>
          <w:szCs w:val="24"/>
          <w:vertAlign w:val="superscript"/>
        </w:rPr>
        <w:t>+</w:t>
      </w:r>
      <w:r w:rsidR="00F34F81" w:rsidRPr="00822EAD">
        <w:rPr>
          <w:rFonts w:ascii="Times New Roman" w:eastAsia="宋体" w:hAnsi="Times New Roman" w:cs="Times New Roman"/>
          <w:b/>
          <w:bCs/>
          <w:kern w:val="0"/>
          <w:sz w:val="24"/>
          <w:szCs w:val="24"/>
        </w:rPr>
        <w:t>IL-13</w:t>
      </w:r>
      <w:r w:rsidR="00F34F81" w:rsidRPr="00822EAD">
        <w:rPr>
          <w:rFonts w:ascii="Times New Roman" w:eastAsia="宋体" w:hAnsi="Times New Roman" w:cs="Times New Roman"/>
          <w:b/>
          <w:bCs/>
          <w:kern w:val="0"/>
          <w:sz w:val="24"/>
          <w:szCs w:val="24"/>
          <w:vertAlign w:val="superscript"/>
        </w:rPr>
        <w:t>+</w:t>
      </w:r>
      <w:r w:rsidR="00F34F81" w:rsidRPr="00822EAD">
        <w:rPr>
          <w:rFonts w:ascii="Times New Roman" w:eastAsia="宋体" w:hAnsi="Times New Roman" w:cs="Times New Roman"/>
          <w:b/>
          <w:bCs/>
          <w:kern w:val="0"/>
          <w:sz w:val="24"/>
          <w:szCs w:val="24"/>
        </w:rPr>
        <w:t xml:space="preserve"> CART cell products were associated with </w:t>
      </w:r>
      <w:r w:rsidR="007054CC">
        <w:rPr>
          <w:rFonts w:ascii="Times New Roman" w:eastAsia="宋体" w:hAnsi="Times New Roman" w:cs="Times New Roman" w:hint="eastAsia"/>
          <w:b/>
          <w:bCs/>
          <w:kern w:val="0"/>
          <w:sz w:val="24"/>
          <w:szCs w:val="24"/>
        </w:rPr>
        <w:t xml:space="preserve">high </w:t>
      </w:r>
      <w:r w:rsidR="00F34F81" w:rsidRPr="00822EAD">
        <w:rPr>
          <w:rFonts w:ascii="Times New Roman" w:eastAsia="宋体" w:hAnsi="Times New Roman" w:cs="Times New Roman"/>
          <w:b/>
          <w:bCs/>
          <w:kern w:val="0"/>
          <w:sz w:val="24"/>
          <w:szCs w:val="24"/>
        </w:rPr>
        <w:t>CRS severity.</w:t>
      </w:r>
    </w:p>
    <w:p w14:paraId="194037CC" w14:textId="6BFA05DA" w:rsidR="00F34F81" w:rsidRPr="00822EAD" w:rsidRDefault="00F34F81" w:rsidP="00F34F81">
      <w:pPr>
        <w:widowControl/>
        <w:spacing w:line="360" w:lineRule="auto"/>
        <w:rPr>
          <w:rFonts w:ascii="Times New Roman" w:hAnsi="Times New Roman" w:cs="Times New Roman"/>
          <w:kern w:val="0"/>
          <w:sz w:val="24"/>
          <w:szCs w:val="24"/>
        </w:rPr>
      </w:pPr>
      <w:r w:rsidRPr="00822EAD">
        <w:rPr>
          <w:rFonts w:ascii="Times New Roman" w:eastAsia="宋体" w:hAnsi="Times New Roman" w:cs="Times New Roman"/>
          <w:bCs/>
          <w:kern w:val="0"/>
          <w:sz w:val="24"/>
          <w:szCs w:val="24"/>
        </w:rPr>
        <w:t xml:space="preserve">(A) The CRS score (the average expression values of CRS-related biomarkers) for each cell type. (B) UMAP plot showing the locations of CRS-associated clusters (CRSCs) and other cells in CART cell products. (C) UMAP plot showing the location of the CRS-associated cluster (CRSC) in different patients. (D) The specific genes of CRSC between CRSC and other cells at CRSb by violin chart, including CD4, CD40LG, IL-13 and TNF. (E) Differentially expressed genes (DEGs) of CRSC compared with other cells. (F) </w:t>
      </w:r>
      <w:r w:rsidRPr="00822EAD">
        <w:rPr>
          <w:rFonts w:ascii="Times New Roman" w:hAnsi="Times New Roman" w:cs="Times New Roman"/>
          <w:kern w:val="0"/>
          <w:sz w:val="24"/>
          <w:szCs w:val="24"/>
        </w:rPr>
        <w:t xml:space="preserve">Gene ontology (GO) term enrichment and Kyoto Encyclopedia of Genes and Genomes (KEGG) </w:t>
      </w:r>
      <w:r w:rsidRPr="00822EAD">
        <w:rPr>
          <w:rFonts w:ascii="Times New Roman" w:eastAsia="宋体" w:hAnsi="Times New Roman" w:cs="Times New Roman"/>
          <w:kern w:val="0"/>
          <w:sz w:val="24"/>
          <w:szCs w:val="24"/>
        </w:rPr>
        <w:t>pathway</w:t>
      </w:r>
      <w:r w:rsidRPr="00822EAD">
        <w:rPr>
          <w:rFonts w:ascii="Times New Roman" w:hAnsi="Times New Roman" w:cs="Times New Roman"/>
          <w:kern w:val="0"/>
          <w:sz w:val="24"/>
          <w:szCs w:val="24"/>
        </w:rPr>
        <w:t xml:space="preserve"> enrichment of specific genes in CRSC. (G) </w:t>
      </w:r>
      <w:r w:rsidRPr="00822EAD">
        <w:rPr>
          <w:rFonts w:ascii="Times New Roman" w:hAnsi="Times New Roman" w:cs="Times New Roman"/>
          <w:sz w:val="24"/>
          <w:szCs w:val="24"/>
        </w:rPr>
        <w:t>Track profiles of CD4, CD40LG and IL-13 in</w:t>
      </w:r>
      <w:r w:rsidRPr="00822EAD">
        <w:rPr>
          <w:rFonts w:ascii="Times New Roman" w:eastAsia="宋体" w:hAnsi="Times New Roman" w:cs="Times New Roman"/>
          <w:sz w:val="24"/>
          <w:szCs w:val="24"/>
        </w:rPr>
        <w:t xml:space="preserve"> CART</w:t>
      </w:r>
      <w:r w:rsidRPr="00822EAD">
        <w:rPr>
          <w:rFonts w:ascii="Times New Roman" w:hAnsi="Times New Roman" w:cs="Times New Roman"/>
          <w:sz w:val="24"/>
          <w:szCs w:val="24"/>
        </w:rPr>
        <w:t xml:space="preserve"> </w:t>
      </w:r>
      <w:r w:rsidRPr="00822EAD">
        <w:rPr>
          <w:rFonts w:ascii="Times New Roman" w:hAnsi="Times New Roman" w:cs="Times New Roman"/>
          <w:kern w:val="0"/>
          <w:sz w:val="24"/>
          <w:szCs w:val="24"/>
        </w:rPr>
        <w:t>cells at CRSb</w:t>
      </w:r>
      <w:r w:rsidRPr="00822EAD">
        <w:rPr>
          <w:rFonts w:ascii="Times New Roman" w:hAnsi="Times New Roman" w:cs="Times New Roman"/>
          <w:sz w:val="24"/>
          <w:szCs w:val="24"/>
        </w:rPr>
        <w:t xml:space="preserve">, </w:t>
      </w:r>
      <w:proofErr w:type="spellStart"/>
      <w:r w:rsidRPr="00822EAD">
        <w:rPr>
          <w:rFonts w:ascii="Times New Roman" w:hAnsi="Times New Roman" w:cs="Times New Roman"/>
          <w:sz w:val="24"/>
          <w:szCs w:val="24"/>
        </w:rPr>
        <w:t>CRSp</w:t>
      </w:r>
      <w:proofErr w:type="spellEnd"/>
      <w:r w:rsidRPr="00822EAD">
        <w:rPr>
          <w:rFonts w:ascii="Times New Roman" w:hAnsi="Times New Roman" w:cs="Times New Roman"/>
          <w:sz w:val="24"/>
          <w:szCs w:val="24"/>
        </w:rPr>
        <w:t xml:space="preserve"> and </w:t>
      </w:r>
      <w:proofErr w:type="spellStart"/>
      <w:r w:rsidRPr="00822EAD">
        <w:rPr>
          <w:rFonts w:ascii="Times New Roman" w:hAnsi="Times New Roman" w:cs="Times New Roman"/>
          <w:sz w:val="24"/>
          <w:szCs w:val="24"/>
        </w:rPr>
        <w:t>CRSr</w:t>
      </w:r>
      <w:proofErr w:type="spellEnd"/>
      <w:r w:rsidRPr="00822EAD">
        <w:rPr>
          <w:rFonts w:ascii="Times New Roman" w:hAnsi="Times New Roman" w:cs="Times New Roman"/>
          <w:sz w:val="24"/>
          <w:szCs w:val="24"/>
        </w:rPr>
        <w:t>. (H) Tumor burden and CD4</w:t>
      </w:r>
      <w:r w:rsidRPr="00822EAD">
        <w:rPr>
          <w:rFonts w:ascii="Times New Roman" w:hAnsi="Times New Roman" w:cs="Times New Roman"/>
          <w:sz w:val="24"/>
          <w:szCs w:val="24"/>
          <w:vertAlign w:val="superscript"/>
        </w:rPr>
        <w:t>+</w:t>
      </w:r>
      <w:r w:rsidRPr="00822EAD">
        <w:rPr>
          <w:rFonts w:ascii="Times New Roman" w:eastAsia="宋体" w:hAnsi="Times New Roman" w:cs="Times New Roman"/>
          <w:sz w:val="24"/>
          <w:szCs w:val="24"/>
        </w:rPr>
        <w:t xml:space="preserve"> CART cell</w:t>
      </w:r>
      <w:r w:rsidRPr="00822EAD">
        <w:rPr>
          <w:rFonts w:ascii="Times New Roman" w:hAnsi="Times New Roman" w:cs="Times New Roman"/>
          <w:sz w:val="24"/>
          <w:szCs w:val="24"/>
        </w:rPr>
        <w:t xml:space="preserve"> products were associated with CRS severity. (</w:t>
      </w:r>
      <w:r w:rsidRPr="00822EAD">
        <w:rPr>
          <w:rFonts w:ascii="Times New Roman" w:hAnsi="Times New Roman" w:cs="Times New Roman"/>
          <w:kern w:val="0"/>
          <w:sz w:val="24"/>
          <w:szCs w:val="24"/>
        </w:rPr>
        <w:t>I) Percentage of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CD40LG</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w:t>
      </w:r>
      <w:r w:rsidRPr="00822EAD">
        <w:rPr>
          <w:rFonts w:ascii="Times New Roman" w:eastAsia="宋体" w:hAnsi="Times New Roman" w:cs="Times New Roman"/>
          <w:kern w:val="0"/>
          <w:sz w:val="24"/>
          <w:szCs w:val="24"/>
        </w:rPr>
        <w:t xml:space="preserve">cells </w:t>
      </w:r>
      <w:r w:rsidRPr="00822EAD">
        <w:rPr>
          <w:rFonts w:ascii="Times New Roman" w:hAnsi="Times New Roman" w:cs="Times New Roman"/>
          <w:kern w:val="0"/>
          <w:sz w:val="24"/>
          <w:szCs w:val="24"/>
        </w:rPr>
        <w:t>in high CRS (CRS grade ≥3) and low CRS (CRS grade &lt;3)</w:t>
      </w:r>
      <w:r w:rsidRPr="00822EAD">
        <w:rPr>
          <w:rFonts w:ascii="Times New Roman" w:eastAsia="宋体" w:hAnsi="Times New Roman" w:cs="Times New Roman"/>
          <w:kern w:val="0"/>
          <w:sz w:val="24"/>
          <w:szCs w:val="24"/>
        </w:rPr>
        <w:t>.</w:t>
      </w:r>
      <w:r w:rsidRPr="00822EAD">
        <w:rPr>
          <w:rFonts w:ascii="Times New Roman" w:hAnsi="Times New Roman" w:cs="Times New Roman"/>
          <w:kern w:val="0"/>
          <w:sz w:val="24"/>
          <w:szCs w:val="24"/>
        </w:rPr>
        <w:t xml:space="preserve"> (J) Percentage of CD4</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IL-13</w:t>
      </w:r>
      <w:r w:rsidRPr="00822EAD">
        <w:rPr>
          <w:rFonts w:ascii="Times New Roman" w:hAnsi="Times New Roman" w:cs="Times New Roman"/>
          <w:kern w:val="0"/>
          <w:sz w:val="24"/>
          <w:szCs w:val="24"/>
          <w:vertAlign w:val="superscript"/>
        </w:rPr>
        <w:t>+</w:t>
      </w:r>
      <w:r w:rsidRPr="00822EAD">
        <w:rPr>
          <w:rFonts w:ascii="Times New Roman" w:hAnsi="Times New Roman" w:cs="Times New Roman"/>
          <w:kern w:val="0"/>
          <w:sz w:val="24"/>
          <w:szCs w:val="24"/>
        </w:rPr>
        <w:t xml:space="preserve"> </w:t>
      </w:r>
      <w:r w:rsidRPr="00822EAD">
        <w:rPr>
          <w:rFonts w:ascii="Times New Roman" w:eastAsia="宋体" w:hAnsi="Times New Roman" w:cs="Times New Roman"/>
          <w:kern w:val="0"/>
          <w:sz w:val="24"/>
          <w:szCs w:val="24"/>
        </w:rPr>
        <w:t>CART cells</w:t>
      </w:r>
      <w:r w:rsidRPr="00822EAD">
        <w:rPr>
          <w:rFonts w:ascii="Times New Roman" w:hAnsi="Times New Roman" w:cs="Times New Roman"/>
          <w:kern w:val="0"/>
          <w:sz w:val="24"/>
          <w:szCs w:val="24"/>
        </w:rPr>
        <w:t xml:space="preserve"> in high CRS (CRS grade ≥3) and low CRS (CRS grade &lt;3). (K) Heatmap of 45 cytokines in the co-culture supernatant from different treatment with one patient CART products. (L) Bar chart of </w:t>
      </w:r>
      <w:r w:rsidR="00822EAD" w:rsidRPr="00822EAD">
        <w:rPr>
          <w:rFonts w:ascii="Times New Roman" w:hAnsi="Times New Roman" w:cs="Times New Roman"/>
          <w:kern w:val="0"/>
          <w:sz w:val="24"/>
          <w:szCs w:val="24"/>
        </w:rPr>
        <w:t>TNFα</w:t>
      </w:r>
      <w:r w:rsidRPr="00822EAD">
        <w:rPr>
          <w:rFonts w:ascii="Times New Roman" w:hAnsi="Times New Roman" w:cs="Times New Roman"/>
          <w:kern w:val="0"/>
          <w:sz w:val="24"/>
          <w:szCs w:val="24"/>
        </w:rPr>
        <w:t>, CCL20/MIP-3α, IL-3, IL-4, IL-17A, IL-1β, IL-6, CXCL1/GROα and PDGF-AA in 5 groups.</w:t>
      </w:r>
    </w:p>
    <w:p w14:paraId="2E640688" w14:textId="77777777" w:rsidR="00F34F81" w:rsidRPr="00413DCC" w:rsidRDefault="00F34F81" w:rsidP="00F34F81">
      <w:pPr>
        <w:widowControl/>
        <w:spacing w:line="360" w:lineRule="auto"/>
        <w:rPr>
          <w:rFonts w:ascii="Times New Roman" w:hAnsi="Times New Roman" w:cs="Times New Roman"/>
          <w:b/>
          <w:kern w:val="0"/>
          <w:sz w:val="24"/>
          <w:szCs w:val="24"/>
        </w:rPr>
      </w:pPr>
    </w:p>
    <w:p w14:paraId="1A8379E9" w14:textId="564D196A" w:rsidR="00DC2306" w:rsidRDefault="00F34F81" w:rsidP="00BE3841">
      <w:pPr>
        <w:widowControl/>
        <w:spacing w:line="360" w:lineRule="auto"/>
        <w:rPr>
          <w:rFonts w:ascii="Times New Roman" w:eastAsia="宋体" w:hAnsi="Times New Roman" w:cs="Times New Roman"/>
          <w:b/>
          <w:bCs/>
          <w:kern w:val="0"/>
          <w:sz w:val="24"/>
          <w:szCs w:val="24"/>
        </w:rPr>
      </w:pPr>
      <w:r w:rsidRPr="00822EAD">
        <w:rPr>
          <w:rFonts w:ascii="Times New Roman" w:hAnsi="Times New Roman" w:cs="Times New Roman"/>
          <w:b/>
          <w:kern w:val="0"/>
          <w:sz w:val="24"/>
          <w:szCs w:val="24"/>
        </w:rPr>
        <w:t xml:space="preserve">Figure </w:t>
      </w:r>
      <w:r w:rsidRPr="00822EAD">
        <w:rPr>
          <w:rFonts w:ascii="Times New Roman" w:eastAsia="宋体" w:hAnsi="Times New Roman" w:cs="Times New Roman"/>
          <w:b/>
          <w:bCs/>
          <w:kern w:val="0"/>
          <w:sz w:val="24"/>
          <w:szCs w:val="24"/>
        </w:rPr>
        <w:t>7</w:t>
      </w:r>
      <w:r w:rsidR="00DC2306">
        <w:rPr>
          <w:rFonts w:ascii="Times New Roman" w:eastAsia="宋体" w:hAnsi="Times New Roman" w:cs="Times New Roman" w:hint="eastAsia"/>
          <w:b/>
          <w:bCs/>
          <w:kern w:val="0"/>
          <w:sz w:val="24"/>
          <w:szCs w:val="24"/>
        </w:rPr>
        <w:t>．</w:t>
      </w:r>
      <w:r w:rsidR="007054CC">
        <w:rPr>
          <w:rFonts w:ascii="Times New Roman" w:eastAsia="宋体" w:hAnsi="Times New Roman" w:cs="Times New Roman" w:hint="eastAsia"/>
          <w:b/>
          <w:bCs/>
          <w:kern w:val="0"/>
          <w:sz w:val="24"/>
          <w:szCs w:val="24"/>
        </w:rPr>
        <w:t>The three-stage model of CRS after CART cell therapy</w:t>
      </w:r>
      <w:r w:rsidR="002C5B1A">
        <w:rPr>
          <w:rFonts w:ascii="Times New Roman" w:eastAsia="宋体" w:hAnsi="Times New Roman" w:cs="Times New Roman"/>
          <w:b/>
          <w:bCs/>
          <w:kern w:val="0"/>
          <w:sz w:val="24"/>
          <w:szCs w:val="24"/>
        </w:rPr>
        <w:t>.</w:t>
      </w:r>
    </w:p>
    <w:p w14:paraId="2251D989" w14:textId="4F29B7F5" w:rsidR="00BE3841" w:rsidRPr="00BE3841" w:rsidRDefault="00DC2306" w:rsidP="00F34F81">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Cs/>
          <w:kern w:val="0"/>
          <w:sz w:val="24"/>
          <w:szCs w:val="24"/>
        </w:rPr>
        <w:t xml:space="preserve">(A) </w:t>
      </w:r>
      <w:r w:rsidR="00BE3841" w:rsidRPr="00B744D4">
        <w:rPr>
          <w:rFonts w:ascii="Times New Roman" w:hAnsi="Times New Roman" w:cs="Times New Roman"/>
          <w:bCs/>
          <w:sz w:val="24"/>
          <w:szCs w:val="24"/>
        </w:rPr>
        <w:t>CRS initiation (</w:t>
      </w:r>
      <w:proofErr w:type="spellStart"/>
      <w:r w:rsidR="00BE3841" w:rsidRPr="00B744D4">
        <w:rPr>
          <w:rFonts w:ascii="Times New Roman" w:hAnsi="Times New Roman" w:cs="Times New Roman"/>
          <w:bCs/>
          <w:sz w:val="24"/>
          <w:szCs w:val="24"/>
        </w:rPr>
        <w:t>CRSi</w:t>
      </w:r>
      <w:proofErr w:type="spellEnd"/>
      <w:r w:rsidR="00BE3841" w:rsidRPr="00B744D4">
        <w:rPr>
          <w:rFonts w:ascii="Times New Roman" w:hAnsi="Times New Roman" w:cs="Times New Roman"/>
          <w:bCs/>
          <w:sz w:val="24"/>
          <w:szCs w:val="24"/>
        </w:rPr>
        <w:t>) stage:</w:t>
      </w:r>
      <w:r w:rsidR="00BE3841" w:rsidRPr="00BE3841">
        <w:rPr>
          <w:rFonts w:ascii="Times New Roman" w:eastAsia="宋体" w:hAnsi="Times New Roman" w:cs="Times New Roman"/>
          <w:bCs/>
          <w:kern w:val="0"/>
          <w:sz w:val="24"/>
          <w:szCs w:val="24"/>
        </w:rPr>
        <w:t xml:space="preserve"> </w:t>
      </w:r>
      <w:r w:rsidR="00BE3841" w:rsidRPr="00822EAD">
        <w:rPr>
          <w:rFonts w:ascii="Times New Roman" w:eastAsia="宋体" w:hAnsi="Times New Roman" w:cs="Times New Roman"/>
          <w:bCs/>
          <w:kern w:val="0"/>
          <w:sz w:val="24"/>
          <w:szCs w:val="24"/>
        </w:rPr>
        <w:t>CRSC</w:t>
      </w:r>
      <w:r w:rsidR="00BE3841" w:rsidRPr="00822EAD">
        <w:rPr>
          <w:rFonts w:ascii="Times New Roman" w:hAnsi="Times New Roman" w:cs="Times New Roman"/>
          <w:bCs/>
          <w:sz w:val="24"/>
          <w:szCs w:val="24"/>
        </w:rPr>
        <w:t xml:space="preserve"> (a cluster of naive cells in</w:t>
      </w:r>
      <w:r w:rsidR="00BE3841" w:rsidRPr="00822EAD">
        <w:rPr>
          <w:rFonts w:ascii="Times New Roman" w:eastAsia="宋体" w:hAnsi="Times New Roman" w:cs="Times New Roman"/>
          <w:bCs/>
          <w:sz w:val="24"/>
          <w:szCs w:val="24"/>
        </w:rPr>
        <w:t xml:space="preserve"> CART cells</w:t>
      </w:r>
      <w:r w:rsidR="00BE3841" w:rsidRPr="00822EAD">
        <w:rPr>
          <w:rFonts w:ascii="Times New Roman" w:hAnsi="Times New Roman" w:cs="Times New Roman"/>
          <w:bCs/>
          <w:sz w:val="24"/>
          <w:szCs w:val="24"/>
        </w:rPr>
        <w:t>)</w:t>
      </w:r>
      <w:r w:rsidR="00BE3841" w:rsidRPr="00B744D4">
        <w:rPr>
          <w:rFonts w:ascii="Times New Roman" w:hAnsi="Times New Roman" w:cs="Times New Roman"/>
          <w:bCs/>
          <w:sz w:val="24"/>
          <w:szCs w:val="24"/>
        </w:rPr>
        <w:t xml:space="preserve"> recognize</w:t>
      </w:r>
      <w:r w:rsidR="00BE3841" w:rsidRPr="00B744D4">
        <w:rPr>
          <w:rFonts w:ascii="Times New Roman" w:hAnsi="Times New Roman" w:cs="Times New Roman" w:hint="eastAsia"/>
          <w:bCs/>
          <w:sz w:val="24"/>
          <w:szCs w:val="24"/>
        </w:rPr>
        <w:t>s</w:t>
      </w:r>
      <w:r w:rsidR="00BE3841" w:rsidRPr="00B744D4">
        <w:rPr>
          <w:rFonts w:ascii="Times New Roman" w:hAnsi="Times New Roman" w:cs="Times New Roman"/>
          <w:bCs/>
          <w:sz w:val="24"/>
          <w:szCs w:val="24"/>
        </w:rPr>
        <w:t xml:space="preserve"> tumor</w:t>
      </w:r>
      <w:r w:rsidR="00BE3841" w:rsidRPr="00B744D4">
        <w:rPr>
          <w:rFonts w:ascii="Times New Roman" w:hAnsi="Times New Roman" w:cs="Times New Roman" w:hint="eastAsia"/>
          <w:bCs/>
          <w:sz w:val="24"/>
          <w:szCs w:val="24"/>
        </w:rPr>
        <w:t xml:space="preserve"> cell</w:t>
      </w:r>
      <w:r w:rsidR="00BE3841" w:rsidRPr="00B744D4">
        <w:rPr>
          <w:rFonts w:ascii="Times New Roman" w:hAnsi="Times New Roman" w:cs="Times New Roman"/>
          <w:bCs/>
          <w:sz w:val="24"/>
          <w:szCs w:val="24"/>
        </w:rPr>
        <w:t>s and release</w:t>
      </w:r>
      <w:r w:rsidR="00BE3841" w:rsidRPr="00B744D4">
        <w:rPr>
          <w:rFonts w:ascii="Times New Roman" w:hAnsi="Times New Roman" w:cs="Times New Roman" w:hint="eastAsia"/>
          <w:bCs/>
          <w:sz w:val="24"/>
          <w:szCs w:val="24"/>
        </w:rPr>
        <w:t>s</w:t>
      </w:r>
      <w:r w:rsidR="00BE3841" w:rsidRPr="00B744D4">
        <w:rPr>
          <w:rFonts w:ascii="Times New Roman" w:hAnsi="Times New Roman" w:cs="Times New Roman"/>
          <w:bCs/>
          <w:sz w:val="24"/>
          <w:szCs w:val="24"/>
        </w:rPr>
        <w:t xml:space="preserve"> specific cytokines (such as IL-2, IL-4 and IL-17A)</w:t>
      </w:r>
      <w:r w:rsidR="00BE3841" w:rsidRPr="00B744D4">
        <w:rPr>
          <w:rFonts w:ascii="Times New Roman" w:hAnsi="Times New Roman" w:cs="Times New Roman" w:hint="eastAsia"/>
          <w:bCs/>
          <w:sz w:val="24"/>
          <w:szCs w:val="24"/>
        </w:rPr>
        <w:t xml:space="preserve"> to activate monocytes and endogenous T cells</w:t>
      </w:r>
      <w:r>
        <w:rPr>
          <w:rFonts w:ascii="Times New Roman" w:hAnsi="Times New Roman" w:cs="Times New Roman"/>
          <w:bCs/>
          <w:sz w:val="24"/>
          <w:szCs w:val="24"/>
        </w:rPr>
        <w:t>.</w:t>
      </w:r>
      <w:r w:rsidRPr="00B744D4">
        <w:rPr>
          <w:rFonts w:ascii="Times New Roman" w:hAnsi="Times New Roman" w:cs="Times New Roman"/>
          <w:bCs/>
          <w:sz w:val="24"/>
          <w:szCs w:val="24"/>
        </w:rPr>
        <w:t xml:space="preserve"> </w:t>
      </w:r>
      <w:r w:rsidRPr="00822EAD">
        <w:rPr>
          <w:rFonts w:ascii="Times New Roman" w:eastAsia="宋体" w:hAnsi="Times New Roman" w:cs="Times New Roman"/>
          <w:bCs/>
          <w:kern w:val="0"/>
          <w:sz w:val="24"/>
          <w:szCs w:val="24"/>
        </w:rPr>
        <w:t>(</w:t>
      </w:r>
      <w:r>
        <w:rPr>
          <w:rFonts w:ascii="Times New Roman" w:eastAsia="宋体" w:hAnsi="Times New Roman" w:cs="Times New Roman"/>
          <w:bCs/>
          <w:kern w:val="0"/>
          <w:sz w:val="24"/>
          <w:szCs w:val="24"/>
        </w:rPr>
        <w:t>B</w:t>
      </w:r>
      <w:r w:rsidRPr="00822EAD">
        <w:rPr>
          <w:rFonts w:ascii="Times New Roman" w:eastAsia="宋体" w:hAnsi="Times New Roman" w:cs="Times New Roman"/>
          <w:bCs/>
          <w:kern w:val="0"/>
          <w:sz w:val="24"/>
          <w:szCs w:val="24"/>
        </w:rPr>
        <w:t xml:space="preserve">) </w:t>
      </w:r>
      <w:r w:rsidR="00BE3841" w:rsidRPr="00B744D4">
        <w:rPr>
          <w:rFonts w:ascii="Times New Roman" w:hAnsi="Times New Roman" w:cs="Times New Roman"/>
          <w:bCs/>
          <w:sz w:val="24"/>
          <w:szCs w:val="24"/>
        </w:rPr>
        <w:t>CRS peak (</w:t>
      </w:r>
      <w:proofErr w:type="spellStart"/>
      <w:r w:rsidR="00BE3841" w:rsidRPr="00B744D4">
        <w:rPr>
          <w:rFonts w:ascii="Times New Roman" w:hAnsi="Times New Roman" w:cs="Times New Roman"/>
          <w:bCs/>
          <w:sz w:val="24"/>
          <w:szCs w:val="24"/>
        </w:rPr>
        <w:t>CRSp</w:t>
      </w:r>
      <w:proofErr w:type="spellEnd"/>
      <w:r w:rsidR="00BE3841" w:rsidRPr="00B744D4">
        <w:rPr>
          <w:rFonts w:ascii="Times New Roman" w:hAnsi="Times New Roman" w:cs="Times New Roman"/>
          <w:bCs/>
          <w:sz w:val="24"/>
          <w:szCs w:val="24"/>
        </w:rPr>
        <w:t xml:space="preserve">) stage: the above factors continuously activate CART, monocytes, endogenous T cells and NK cells, which </w:t>
      </w:r>
      <w:r w:rsidR="00BE3841" w:rsidRPr="00B744D4">
        <w:rPr>
          <w:rFonts w:ascii="Times New Roman" w:hAnsi="Times New Roman" w:cs="Times New Roman" w:hint="eastAsia"/>
          <w:bCs/>
          <w:sz w:val="24"/>
          <w:szCs w:val="24"/>
        </w:rPr>
        <w:t>produce</w:t>
      </w:r>
      <w:r w:rsidR="00BE3841" w:rsidRPr="00B744D4">
        <w:rPr>
          <w:rFonts w:ascii="Times New Roman" w:hAnsi="Times New Roman" w:cs="Times New Roman"/>
          <w:bCs/>
          <w:sz w:val="24"/>
          <w:szCs w:val="24"/>
        </w:rPr>
        <w:t xml:space="preserve"> a large </w:t>
      </w:r>
      <w:proofErr w:type="gramStart"/>
      <w:r w:rsidR="00BE3841" w:rsidRPr="00B744D4">
        <w:rPr>
          <w:rFonts w:ascii="Times New Roman" w:hAnsi="Times New Roman" w:cs="Times New Roman" w:hint="eastAsia"/>
          <w:bCs/>
          <w:sz w:val="24"/>
          <w:szCs w:val="24"/>
        </w:rPr>
        <w:t>amount</w:t>
      </w:r>
      <w:proofErr w:type="gramEnd"/>
      <w:r w:rsidR="00BE3841" w:rsidRPr="00B744D4">
        <w:rPr>
          <w:rFonts w:ascii="Times New Roman" w:hAnsi="Times New Roman" w:cs="Times New Roman" w:hint="eastAsia"/>
          <w:bCs/>
          <w:sz w:val="24"/>
          <w:szCs w:val="24"/>
        </w:rPr>
        <w:t xml:space="preserve"> </w:t>
      </w:r>
      <w:r w:rsidR="00BE3841" w:rsidRPr="00B744D4">
        <w:rPr>
          <w:rFonts w:ascii="Times New Roman" w:hAnsi="Times New Roman" w:cs="Times New Roman"/>
          <w:bCs/>
          <w:sz w:val="24"/>
          <w:szCs w:val="24"/>
        </w:rPr>
        <w:t xml:space="preserve">of cytokines and trigger CRS (such as </w:t>
      </w:r>
      <w:r w:rsidR="00BE3841" w:rsidRPr="007054CC">
        <w:rPr>
          <w:rFonts w:ascii="Times New Roman" w:hAnsi="Times New Roman" w:cs="Times New Roman"/>
          <w:bCs/>
          <w:sz w:val="24"/>
          <w:szCs w:val="24"/>
        </w:rPr>
        <w:t>CCL20, CXCL1,</w:t>
      </w:r>
      <w:r w:rsidR="00BE3841" w:rsidRPr="00B744D4">
        <w:rPr>
          <w:rFonts w:ascii="Times New Roman" w:hAnsi="Times New Roman" w:cs="Times New Roman"/>
          <w:bCs/>
          <w:sz w:val="24"/>
          <w:szCs w:val="24"/>
        </w:rPr>
        <w:t xml:space="preserve"> IL-1β and IL-6)</w:t>
      </w:r>
      <w:r w:rsidR="004D480E">
        <w:rPr>
          <w:rFonts w:ascii="Times New Roman" w:hAnsi="Times New Roman" w:cs="Times New Roman" w:hint="eastAsia"/>
          <w:bCs/>
          <w:sz w:val="24"/>
          <w:szCs w:val="24"/>
        </w:rPr>
        <w:t>.</w:t>
      </w:r>
      <w:r w:rsidR="00BE3841" w:rsidRPr="00B744D4">
        <w:rPr>
          <w:rFonts w:ascii="Times New Roman" w:hAnsi="Times New Roman" w:cs="Times New Roman"/>
          <w:bCs/>
          <w:sz w:val="24"/>
          <w:szCs w:val="24"/>
        </w:rPr>
        <w:t xml:space="preserve"> </w:t>
      </w:r>
      <w:r w:rsidRPr="00822EAD">
        <w:rPr>
          <w:rFonts w:ascii="Times New Roman" w:eastAsia="宋体" w:hAnsi="Times New Roman" w:cs="Times New Roman"/>
          <w:bCs/>
          <w:kern w:val="0"/>
          <w:sz w:val="24"/>
          <w:szCs w:val="24"/>
        </w:rPr>
        <w:t>(</w:t>
      </w:r>
      <w:r>
        <w:rPr>
          <w:rFonts w:ascii="Times New Roman" w:eastAsia="宋体" w:hAnsi="Times New Roman" w:cs="Times New Roman"/>
          <w:bCs/>
          <w:kern w:val="0"/>
          <w:sz w:val="24"/>
          <w:szCs w:val="24"/>
        </w:rPr>
        <w:t>C</w:t>
      </w:r>
      <w:r w:rsidRPr="00822EAD">
        <w:rPr>
          <w:rFonts w:ascii="Times New Roman" w:eastAsia="宋体" w:hAnsi="Times New Roman" w:cs="Times New Roman"/>
          <w:bCs/>
          <w:kern w:val="0"/>
          <w:sz w:val="24"/>
          <w:szCs w:val="24"/>
        </w:rPr>
        <w:t xml:space="preserve">) </w:t>
      </w:r>
      <w:r w:rsidR="00BE3841" w:rsidRPr="00B744D4">
        <w:rPr>
          <w:rFonts w:ascii="Times New Roman" w:hAnsi="Times New Roman" w:cs="Times New Roman"/>
          <w:bCs/>
          <w:sz w:val="24"/>
          <w:szCs w:val="24"/>
        </w:rPr>
        <w:t>CRS recovery (</w:t>
      </w:r>
      <w:proofErr w:type="spellStart"/>
      <w:r w:rsidR="00BE3841" w:rsidRPr="00B744D4">
        <w:rPr>
          <w:rFonts w:ascii="Times New Roman" w:hAnsi="Times New Roman" w:cs="Times New Roman"/>
          <w:bCs/>
          <w:sz w:val="24"/>
          <w:szCs w:val="24"/>
        </w:rPr>
        <w:t>CRSr</w:t>
      </w:r>
      <w:proofErr w:type="spellEnd"/>
      <w:r w:rsidR="00BE3841" w:rsidRPr="00B744D4">
        <w:rPr>
          <w:rFonts w:ascii="Times New Roman" w:hAnsi="Times New Roman" w:cs="Times New Roman"/>
          <w:bCs/>
          <w:sz w:val="24"/>
          <w:szCs w:val="24"/>
        </w:rPr>
        <w:t>) stage: after killing the tumor</w:t>
      </w:r>
      <w:r w:rsidR="00BE3841" w:rsidRPr="00B744D4">
        <w:rPr>
          <w:rFonts w:ascii="Times New Roman" w:hAnsi="Times New Roman" w:cs="Times New Roman" w:hint="eastAsia"/>
          <w:bCs/>
          <w:sz w:val="24"/>
          <w:szCs w:val="24"/>
        </w:rPr>
        <w:t xml:space="preserve"> cells</w:t>
      </w:r>
      <w:r w:rsidR="00BE3841" w:rsidRPr="00B744D4">
        <w:rPr>
          <w:rFonts w:ascii="Times New Roman" w:hAnsi="Times New Roman" w:cs="Times New Roman"/>
          <w:bCs/>
          <w:sz w:val="24"/>
          <w:szCs w:val="24"/>
        </w:rPr>
        <w:t xml:space="preserve">, </w:t>
      </w:r>
      <w:r w:rsidR="00BE3841" w:rsidRPr="00B744D4">
        <w:rPr>
          <w:rFonts w:ascii="Times New Roman" w:hAnsi="Times New Roman" w:cs="Times New Roman" w:hint="eastAsia"/>
          <w:bCs/>
          <w:sz w:val="24"/>
          <w:szCs w:val="24"/>
        </w:rPr>
        <w:t xml:space="preserve">number of </w:t>
      </w:r>
      <w:r w:rsidR="00BE3841" w:rsidRPr="00B744D4">
        <w:rPr>
          <w:rFonts w:ascii="Times New Roman" w:hAnsi="Times New Roman" w:cs="Times New Roman"/>
          <w:bCs/>
          <w:sz w:val="24"/>
          <w:szCs w:val="24"/>
        </w:rPr>
        <w:t xml:space="preserve">CART cells decreased </w:t>
      </w:r>
      <w:r w:rsidR="00BE3841" w:rsidRPr="00B744D4">
        <w:rPr>
          <w:rFonts w:ascii="Times New Roman" w:hAnsi="Times New Roman" w:cs="Times New Roman" w:hint="eastAsia"/>
          <w:bCs/>
          <w:sz w:val="24"/>
          <w:szCs w:val="24"/>
        </w:rPr>
        <w:t>while number of</w:t>
      </w:r>
      <w:r w:rsidR="00BE3841" w:rsidRPr="00B744D4">
        <w:rPr>
          <w:rFonts w:ascii="Times New Roman" w:hAnsi="Times New Roman" w:cs="Times New Roman"/>
          <w:bCs/>
          <w:sz w:val="24"/>
          <w:szCs w:val="24"/>
        </w:rPr>
        <w:t xml:space="preserve"> endogenous T and NK cells</w:t>
      </w:r>
      <w:r w:rsidR="00BE3841" w:rsidRPr="00B744D4">
        <w:rPr>
          <w:rFonts w:ascii="Times New Roman" w:hAnsi="Times New Roman" w:cs="Times New Roman" w:hint="eastAsia"/>
          <w:bCs/>
          <w:sz w:val="24"/>
          <w:szCs w:val="24"/>
        </w:rPr>
        <w:t xml:space="preserve"> increased</w:t>
      </w:r>
      <w:r w:rsidR="00BE3841" w:rsidRPr="00B744D4">
        <w:rPr>
          <w:rFonts w:ascii="Times New Roman" w:hAnsi="Times New Roman" w:cs="Times New Roman"/>
          <w:bCs/>
          <w:sz w:val="24"/>
          <w:szCs w:val="24"/>
        </w:rPr>
        <w:t xml:space="preserve">, and both CART and </w:t>
      </w:r>
      <w:proofErr w:type="spellStart"/>
      <w:r w:rsidR="00BE3841" w:rsidRPr="00B744D4">
        <w:rPr>
          <w:rFonts w:ascii="Times New Roman" w:hAnsi="Times New Roman" w:cs="Times New Roman"/>
          <w:bCs/>
          <w:sz w:val="24"/>
          <w:szCs w:val="24"/>
        </w:rPr>
        <w:t>EndoT</w:t>
      </w:r>
      <w:proofErr w:type="spellEnd"/>
      <w:r w:rsidR="00BE3841" w:rsidRPr="00B744D4">
        <w:rPr>
          <w:rFonts w:ascii="Times New Roman" w:hAnsi="Times New Roman" w:cs="Times New Roman"/>
          <w:bCs/>
          <w:sz w:val="24"/>
          <w:szCs w:val="24"/>
        </w:rPr>
        <w:t xml:space="preserve"> showed the trend of clonal expansion.</w:t>
      </w:r>
    </w:p>
    <w:p w14:paraId="30ACF5A6" w14:textId="77777777" w:rsidR="00BE3841" w:rsidRPr="00822EAD" w:rsidRDefault="00BE3841" w:rsidP="00F34F81">
      <w:pPr>
        <w:widowControl/>
        <w:spacing w:line="360" w:lineRule="auto"/>
        <w:rPr>
          <w:rFonts w:ascii="Times New Roman" w:eastAsia="宋体" w:hAnsi="Times New Roman" w:cs="Times New Roman"/>
          <w:b/>
          <w:bCs/>
          <w:kern w:val="0"/>
          <w:sz w:val="24"/>
          <w:szCs w:val="24"/>
        </w:rPr>
        <w:sectPr w:rsidR="00BE3841" w:rsidRPr="00822EAD" w:rsidSect="00B9218E">
          <w:pgSz w:w="11906" w:h="16838"/>
          <w:pgMar w:top="1440" w:right="1800" w:bottom="1440" w:left="1800" w:header="851" w:footer="992" w:gutter="0"/>
          <w:cols w:space="425"/>
          <w:docGrid w:type="lines" w:linePitch="312"/>
        </w:sectPr>
      </w:pPr>
    </w:p>
    <w:p w14:paraId="782BC006" w14:textId="1416B935" w:rsidR="001374E8" w:rsidRDefault="001374E8" w:rsidP="001374E8">
      <w:pPr>
        <w:widowControl/>
        <w:spacing w:line="360" w:lineRule="auto"/>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lastRenderedPageBreak/>
        <w:t xml:space="preserve">Supplementary </w:t>
      </w:r>
      <w:r w:rsidRPr="00822EAD">
        <w:rPr>
          <w:rFonts w:ascii="Times New Roman" w:eastAsia="宋体" w:hAnsi="Times New Roman" w:cs="Times New Roman"/>
          <w:b/>
          <w:bCs/>
          <w:kern w:val="0"/>
          <w:sz w:val="24"/>
          <w:szCs w:val="24"/>
        </w:rPr>
        <w:t xml:space="preserve">Figure </w:t>
      </w:r>
      <w:r>
        <w:rPr>
          <w:rFonts w:ascii="Times New Roman" w:eastAsia="宋体" w:hAnsi="Times New Roman" w:cs="Times New Roman"/>
          <w:b/>
          <w:bCs/>
          <w:kern w:val="0"/>
          <w:sz w:val="24"/>
          <w:szCs w:val="24"/>
        </w:rPr>
        <w:t>L</w:t>
      </w:r>
      <w:r w:rsidRPr="00822EAD">
        <w:rPr>
          <w:rFonts w:ascii="Times New Roman" w:eastAsia="宋体" w:hAnsi="Times New Roman" w:cs="Times New Roman"/>
          <w:b/>
          <w:bCs/>
          <w:kern w:val="0"/>
          <w:sz w:val="24"/>
          <w:szCs w:val="24"/>
        </w:rPr>
        <w:t>egends</w:t>
      </w:r>
    </w:p>
    <w:p w14:paraId="39BE3F7D" w14:textId="46CBD53C" w:rsidR="001374E8" w:rsidRPr="00822EAD" w:rsidRDefault="001374E8" w:rsidP="001374E8">
      <w:pPr>
        <w:widowControl/>
        <w:spacing w:line="360" w:lineRule="auto"/>
        <w:rPr>
          <w:rFonts w:ascii="Times New Roman" w:eastAsia="宋体" w:hAnsi="Times New Roman" w:cs="Times New Roman"/>
          <w:b/>
          <w:bCs/>
          <w:kern w:val="0"/>
          <w:sz w:val="24"/>
          <w:szCs w:val="24"/>
        </w:rPr>
      </w:pPr>
      <w:r w:rsidRPr="002C5B1A">
        <w:rPr>
          <w:rFonts w:ascii="Times New Roman" w:eastAsia="宋体" w:hAnsi="Times New Roman" w:cs="Times New Roman"/>
          <w:b/>
          <w:bCs/>
          <w:kern w:val="0"/>
          <w:sz w:val="24"/>
          <w:szCs w:val="24"/>
        </w:rPr>
        <w:t>Figure S1</w:t>
      </w:r>
      <w:r w:rsidR="000305BB" w:rsidRPr="002C5B1A">
        <w:rPr>
          <w:rFonts w:ascii="Times New Roman" w:eastAsia="宋体" w:hAnsi="Times New Roman" w:cs="Times New Roman"/>
          <w:b/>
          <w:bCs/>
          <w:kern w:val="0"/>
          <w:sz w:val="24"/>
          <w:szCs w:val="24"/>
        </w:rPr>
        <w:t>.</w:t>
      </w:r>
      <w:r w:rsidRPr="002C5B1A">
        <w:rPr>
          <w:rFonts w:ascii="Times New Roman" w:eastAsia="宋体" w:hAnsi="Times New Roman" w:cs="Times New Roman"/>
          <w:b/>
          <w:bCs/>
          <w:kern w:val="0"/>
          <w:sz w:val="24"/>
          <w:szCs w:val="24"/>
        </w:rPr>
        <w:t xml:space="preserve"> Patient inclusion criteria and basic information</w:t>
      </w:r>
      <w:r w:rsidR="000305BB" w:rsidRPr="002C5B1A">
        <w:rPr>
          <w:rFonts w:ascii="Times New Roman" w:eastAsia="宋体" w:hAnsi="Times New Roman" w:cs="Times New Roman"/>
          <w:b/>
          <w:bCs/>
          <w:kern w:val="0"/>
          <w:sz w:val="24"/>
          <w:szCs w:val="24"/>
        </w:rPr>
        <w:t>.</w:t>
      </w:r>
    </w:p>
    <w:p w14:paraId="52966FDB" w14:textId="21668957" w:rsidR="001374E8" w:rsidRPr="009C31D0" w:rsidRDefault="009C31D0" w:rsidP="009C31D0">
      <w:pPr>
        <w:widowControl/>
        <w:spacing w:line="360" w:lineRule="auto"/>
        <w:rPr>
          <w:rFonts w:ascii="Times New Roman" w:eastAsia="宋体" w:hAnsi="Times New Roman" w:cs="Times New Roman"/>
          <w:bCs/>
          <w:kern w:val="0"/>
          <w:sz w:val="24"/>
          <w:szCs w:val="24"/>
        </w:rPr>
      </w:pPr>
      <w:r>
        <w:rPr>
          <w:rFonts w:ascii="Times New Roman" w:eastAsia="宋体" w:hAnsi="Times New Roman" w:cs="Times New Roman" w:hint="eastAsia"/>
          <w:bCs/>
          <w:kern w:val="0"/>
          <w:sz w:val="24"/>
          <w:szCs w:val="24"/>
        </w:rPr>
        <w:t xml:space="preserve">(A) </w:t>
      </w:r>
      <w:r w:rsidR="001374E8" w:rsidRPr="009C31D0">
        <w:rPr>
          <w:rFonts w:ascii="Times New Roman" w:eastAsia="宋体" w:hAnsi="Times New Roman" w:cs="Times New Roman"/>
          <w:bCs/>
          <w:kern w:val="0"/>
          <w:sz w:val="24"/>
          <w:szCs w:val="24"/>
        </w:rPr>
        <w:t>Dynamics of tumor cells (BCMA</w:t>
      </w:r>
      <w:r w:rsidR="001374E8" w:rsidRPr="009C31D0">
        <w:rPr>
          <w:rFonts w:ascii="Times New Roman" w:eastAsia="宋体" w:hAnsi="Times New Roman" w:cs="Times New Roman"/>
          <w:bCs/>
          <w:kern w:val="0"/>
          <w:sz w:val="24"/>
          <w:szCs w:val="24"/>
          <w:vertAlign w:val="superscript"/>
        </w:rPr>
        <w:t>+</w:t>
      </w:r>
      <w:r w:rsidR="001374E8" w:rsidRPr="009C31D0">
        <w:rPr>
          <w:rFonts w:ascii="Times New Roman" w:eastAsia="宋体" w:hAnsi="Times New Roman" w:cs="Times New Roman"/>
          <w:bCs/>
          <w:kern w:val="0"/>
          <w:sz w:val="24"/>
          <w:szCs w:val="24"/>
        </w:rPr>
        <w:t>CD138</w:t>
      </w:r>
      <w:r w:rsidR="001374E8" w:rsidRPr="009C31D0">
        <w:rPr>
          <w:rFonts w:ascii="Times New Roman" w:eastAsia="宋体" w:hAnsi="Times New Roman" w:cs="Times New Roman"/>
          <w:bCs/>
          <w:kern w:val="0"/>
          <w:sz w:val="24"/>
          <w:szCs w:val="24"/>
          <w:vertAlign w:val="superscript"/>
        </w:rPr>
        <w:t>+</w:t>
      </w:r>
      <w:r w:rsidR="001374E8" w:rsidRPr="009C31D0">
        <w:rPr>
          <w:rFonts w:ascii="Times New Roman" w:eastAsia="宋体" w:hAnsi="Times New Roman" w:cs="Times New Roman"/>
          <w:bCs/>
          <w:kern w:val="0"/>
          <w:sz w:val="24"/>
          <w:szCs w:val="24"/>
        </w:rPr>
        <w:t xml:space="preserve">) in 4 patients’ bone marrow (BM) by flow cytometry during anti-BCMA CART cell therapy. (B) </w:t>
      </w:r>
      <w:r w:rsidRPr="009C31D0">
        <w:rPr>
          <w:rFonts w:ascii="Times New Roman" w:eastAsia="宋体" w:hAnsi="Times New Roman" w:cs="Times New Roman"/>
          <w:bCs/>
          <w:kern w:val="0"/>
          <w:sz w:val="24"/>
          <w:szCs w:val="24"/>
        </w:rPr>
        <w:t>Sankey diagram of the prognosis of MM patients and CRS grade.</w:t>
      </w:r>
      <w:r>
        <w:rPr>
          <w:rFonts w:ascii="Times New Roman" w:eastAsia="宋体" w:hAnsi="Times New Roman" w:cs="Times New Roman" w:hint="eastAsia"/>
          <w:bCs/>
          <w:kern w:val="0"/>
          <w:sz w:val="24"/>
          <w:szCs w:val="24"/>
        </w:rPr>
        <w:t xml:space="preserve"> </w:t>
      </w:r>
      <w:r w:rsidR="001374E8" w:rsidRPr="009C31D0">
        <w:rPr>
          <w:rFonts w:ascii="Times New Roman" w:eastAsia="宋体" w:hAnsi="Times New Roman" w:cs="Times New Roman"/>
          <w:bCs/>
          <w:kern w:val="0"/>
          <w:sz w:val="24"/>
          <w:szCs w:val="24"/>
        </w:rPr>
        <w:t xml:space="preserve">(C) </w:t>
      </w:r>
      <w:r>
        <w:rPr>
          <w:rFonts w:ascii="Times New Roman" w:eastAsia="宋体" w:hAnsi="Times New Roman" w:cs="Times New Roman" w:hint="eastAsia"/>
          <w:bCs/>
          <w:kern w:val="0"/>
          <w:sz w:val="24"/>
          <w:szCs w:val="24"/>
        </w:rPr>
        <w:t>The dynamic change of CART cel</w:t>
      </w:r>
      <w:r w:rsidR="00BF58CD">
        <w:rPr>
          <w:rFonts w:ascii="Times New Roman" w:eastAsia="宋体" w:hAnsi="Times New Roman" w:cs="Times New Roman" w:hint="eastAsia"/>
          <w:bCs/>
          <w:kern w:val="0"/>
          <w:sz w:val="24"/>
          <w:szCs w:val="24"/>
        </w:rPr>
        <w:t xml:space="preserve">ls after product infusion by </w:t>
      </w:r>
      <w:r w:rsidR="00BF58CD" w:rsidRPr="00992592">
        <w:rPr>
          <w:rFonts w:ascii="Times New Roman" w:eastAsia="宋体" w:hAnsi="Times New Roman" w:cs="Times New Roman"/>
          <w:kern w:val="0"/>
          <w:sz w:val="24"/>
          <w:szCs w:val="24"/>
        </w:rPr>
        <w:t>flow cytometry</w:t>
      </w:r>
      <w:r>
        <w:rPr>
          <w:rFonts w:ascii="Times New Roman" w:eastAsia="宋体" w:hAnsi="Times New Roman" w:cs="Times New Roman" w:hint="eastAsia"/>
          <w:bCs/>
          <w:kern w:val="0"/>
          <w:sz w:val="24"/>
          <w:szCs w:val="24"/>
        </w:rPr>
        <w:t xml:space="preserve">. </w:t>
      </w:r>
      <w:r w:rsidR="001374E8" w:rsidRPr="009C31D0">
        <w:rPr>
          <w:rFonts w:ascii="Times New Roman" w:eastAsia="宋体" w:hAnsi="Times New Roman" w:cs="Times New Roman"/>
          <w:bCs/>
          <w:kern w:val="0"/>
          <w:sz w:val="24"/>
          <w:szCs w:val="24"/>
        </w:rPr>
        <w:t xml:space="preserve">(D) </w:t>
      </w:r>
      <w:r w:rsidRPr="009C31D0">
        <w:rPr>
          <w:rFonts w:ascii="Times New Roman" w:eastAsia="宋体" w:hAnsi="Times New Roman" w:cs="Times New Roman"/>
          <w:bCs/>
          <w:kern w:val="0"/>
          <w:sz w:val="24"/>
          <w:szCs w:val="24"/>
        </w:rPr>
        <w:t xml:space="preserve">Dynamics of 4 patients’ CAR copy numbers in PBMCs after CART cell infusion. </w:t>
      </w:r>
      <w:r w:rsidR="001374E8" w:rsidRPr="009C31D0">
        <w:rPr>
          <w:rFonts w:ascii="Times New Roman" w:eastAsia="宋体" w:hAnsi="Times New Roman" w:cs="Times New Roman"/>
          <w:bCs/>
          <w:kern w:val="0"/>
          <w:sz w:val="24"/>
          <w:szCs w:val="24"/>
        </w:rPr>
        <w:t>(E) Dynamics of 4 patients’ temperatures after CART cell infusion. (F) Dynamics of 4 patients’ classical cytokines (</w:t>
      </w:r>
      <w:r w:rsidR="001374E8" w:rsidRPr="009C31D0">
        <w:rPr>
          <w:rFonts w:ascii="Times New Roman" w:hAnsi="Times New Roman" w:cs="Times New Roman"/>
          <w:bCs/>
          <w:iCs/>
          <w:sz w:val="24"/>
          <w:szCs w:val="24"/>
        </w:rPr>
        <w:t xml:space="preserve">CRP, Ferritin, IL-6 and </w:t>
      </w:r>
      <w:proofErr w:type="spellStart"/>
      <w:r w:rsidR="001374E8" w:rsidRPr="009C31D0">
        <w:rPr>
          <w:rFonts w:ascii="Times New Roman" w:hAnsi="Times New Roman" w:cs="Times New Roman"/>
          <w:bCs/>
          <w:iCs/>
          <w:sz w:val="24"/>
          <w:szCs w:val="24"/>
        </w:rPr>
        <w:t>IFNγ</w:t>
      </w:r>
      <w:proofErr w:type="spellEnd"/>
      <w:r w:rsidR="001374E8" w:rsidRPr="009C31D0">
        <w:rPr>
          <w:rFonts w:ascii="Times New Roman" w:eastAsia="宋体" w:hAnsi="Times New Roman" w:cs="Times New Roman"/>
          <w:bCs/>
          <w:kern w:val="0"/>
          <w:sz w:val="24"/>
          <w:szCs w:val="24"/>
        </w:rPr>
        <w:t>) after CART cell infusion.</w:t>
      </w:r>
    </w:p>
    <w:p w14:paraId="71B56456" w14:textId="77777777" w:rsidR="001374E8" w:rsidRPr="00C307F2" w:rsidRDefault="001374E8" w:rsidP="001374E8">
      <w:pPr>
        <w:widowControl/>
        <w:spacing w:line="360" w:lineRule="auto"/>
        <w:rPr>
          <w:rFonts w:ascii="Times New Roman" w:eastAsia="宋体" w:hAnsi="Times New Roman" w:cs="Times New Roman"/>
          <w:b/>
          <w:bCs/>
          <w:kern w:val="0"/>
          <w:sz w:val="24"/>
          <w:szCs w:val="24"/>
        </w:rPr>
      </w:pPr>
    </w:p>
    <w:p w14:paraId="253C1270" w14:textId="77777777" w:rsidR="000305BB" w:rsidRDefault="001374E8" w:rsidP="001374E8">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t>Figure S2</w:t>
      </w:r>
      <w:r w:rsidR="000305BB">
        <w:rPr>
          <w:rFonts w:ascii="Times New Roman" w:eastAsia="宋体" w:hAnsi="Times New Roman" w:cs="Times New Roman"/>
          <w:b/>
          <w:bCs/>
          <w:kern w:val="0"/>
          <w:sz w:val="24"/>
          <w:szCs w:val="24"/>
        </w:rPr>
        <w:t>.</w:t>
      </w:r>
      <w:r w:rsidRPr="00822EAD">
        <w:rPr>
          <w:rFonts w:ascii="Times New Roman" w:eastAsia="宋体" w:hAnsi="Times New Roman" w:cs="Times New Roman"/>
          <w:b/>
          <w:bCs/>
          <w:kern w:val="0"/>
          <w:sz w:val="24"/>
          <w:szCs w:val="24"/>
        </w:rPr>
        <w:t xml:space="preserve"> Characteristics of CART cells and other cell subsets by </w:t>
      </w:r>
      <w:proofErr w:type="spellStart"/>
      <w:r w:rsidRPr="00822EAD">
        <w:rPr>
          <w:rFonts w:ascii="Times New Roman" w:eastAsia="宋体" w:hAnsi="Times New Roman" w:cs="Times New Roman"/>
          <w:b/>
          <w:bCs/>
          <w:kern w:val="0"/>
          <w:sz w:val="24"/>
          <w:szCs w:val="24"/>
        </w:rPr>
        <w:t>scRNA</w:t>
      </w:r>
      <w:proofErr w:type="spellEnd"/>
      <w:r w:rsidRPr="00822EAD">
        <w:rPr>
          <w:rFonts w:ascii="Times New Roman" w:eastAsia="宋体" w:hAnsi="Times New Roman" w:cs="Times New Roman"/>
          <w:b/>
          <w:bCs/>
          <w:kern w:val="0"/>
          <w:sz w:val="24"/>
          <w:szCs w:val="24"/>
        </w:rPr>
        <w:t xml:space="preserve">-seq after CART cell therapy. </w:t>
      </w:r>
    </w:p>
    <w:p w14:paraId="264FF5E8" w14:textId="3944F371" w:rsidR="001374E8" w:rsidRDefault="001374E8" w:rsidP="001374E8">
      <w:pPr>
        <w:widowControl/>
        <w:spacing w:line="360" w:lineRule="auto"/>
        <w:rPr>
          <w:rFonts w:ascii="Times New Roman" w:hAnsi="Times New Roman" w:cs="Times New Roman"/>
          <w:kern w:val="0"/>
          <w:sz w:val="24"/>
          <w:szCs w:val="24"/>
        </w:rPr>
      </w:pPr>
      <w:r w:rsidRPr="00822EAD">
        <w:rPr>
          <w:rFonts w:ascii="Times New Roman" w:eastAsia="宋体" w:hAnsi="Times New Roman" w:cs="Times New Roman"/>
          <w:bCs/>
          <w:kern w:val="0"/>
          <w:sz w:val="24"/>
          <w:szCs w:val="24"/>
        </w:rPr>
        <w:t xml:space="preserve">(A) Uniform manifold approximation and projection (UMAP) </w:t>
      </w:r>
      <w:r w:rsidRPr="00822EAD">
        <w:rPr>
          <w:rFonts w:ascii="Times New Roman" w:hAnsi="Times New Roman" w:cs="Times New Roman"/>
          <w:kern w:val="0"/>
          <w:sz w:val="24"/>
          <w:szCs w:val="24"/>
        </w:rPr>
        <w:t>visualization of 28 samples of PBMCs that passed QC. (B) Average relative expression of each cluster</w:t>
      </w:r>
      <w:r w:rsidRPr="00822EAD">
        <w:rPr>
          <w:rFonts w:ascii="Times New Roman" w:eastAsia="宋体" w:hAnsi="Times New Roman" w:cs="Times New Roman"/>
          <w:kern w:val="0"/>
          <w:sz w:val="24"/>
          <w:szCs w:val="24"/>
        </w:rPr>
        <w:t>-</w:t>
      </w:r>
      <w:r w:rsidRPr="00822EAD">
        <w:rPr>
          <w:rFonts w:ascii="Times New Roman" w:hAnsi="Times New Roman" w:cs="Times New Roman"/>
          <w:kern w:val="0"/>
          <w:sz w:val="24"/>
          <w:szCs w:val="24"/>
        </w:rPr>
        <w:t xml:space="preserve">specific </w:t>
      </w:r>
      <w:r w:rsidRPr="00822EAD">
        <w:rPr>
          <w:rFonts w:ascii="Times New Roman" w:eastAsia="宋体" w:hAnsi="Times New Roman" w:cs="Times New Roman"/>
          <w:kern w:val="0"/>
          <w:sz w:val="24"/>
          <w:szCs w:val="24"/>
        </w:rPr>
        <w:t>gene</w:t>
      </w:r>
      <w:r w:rsidRPr="00822EAD">
        <w:rPr>
          <w:rFonts w:ascii="Times New Roman" w:hAnsi="Times New Roman" w:cs="Times New Roman"/>
          <w:kern w:val="0"/>
          <w:sz w:val="24"/>
          <w:szCs w:val="24"/>
        </w:rPr>
        <w:t xml:space="preserve"> in </w:t>
      </w:r>
      <w:r w:rsidRPr="00822EAD">
        <w:rPr>
          <w:rFonts w:ascii="Times New Roman" w:eastAsia="宋体" w:hAnsi="Times New Roman" w:cs="Times New Roman"/>
          <w:kern w:val="0"/>
          <w:sz w:val="24"/>
          <w:szCs w:val="24"/>
        </w:rPr>
        <w:t xml:space="preserve">the </w:t>
      </w:r>
      <w:proofErr w:type="spellStart"/>
      <w:r w:rsidRPr="00822EAD">
        <w:rPr>
          <w:rFonts w:ascii="Times New Roman" w:hAnsi="Times New Roman" w:cs="Times New Roman"/>
          <w:kern w:val="0"/>
          <w:sz w:val="24"/>
          <w:szCs w:val="24"/>
        </w:rPr>
        <w:t>dimplot</w:t>
      </w:r>
      <w:proofErr w:type="spellEnd"/>
      <w:r w:rsidRPr="00822EAD">
        <w:rPr>
          <w:rFonts w:ascii="Times New Roman" w:hAnsi="Times New Roman" w:cs="Times New Roman"/>
          <w:kern w:val="0"/>
          <w:sz w:val="24"/>
          <w:szCs w:val="24"/>
        </w:rPr>
        <w:t xml:space="preserve">. (C) Kyoto Encyclopedia of Genes and Genomes (KEGG) </w:t>
      </w:r>
      <w:r w:rsidRPr="00822EAD">
        <w:rPr>
          <w:rFonts w:ascii="Times New Roman" w:eastAsia="宋体" w:hAnsi="Times New Roman" w:cs="Times New Roman"/>
          <w:kern w:val="0"/>
          <w:sz w:val="24"/>
          <w:szCs w:val="24"/>
        </w:rPr>
        <w:t>pathway</w:t>
      </w:r>
      <w:r w:rsidRPr="00822EAD">
        <w:rPr>
          <w:rFonts w:ascii="Times New Roman" w:hAnsi="Times New Roman" w:cs="Times New Roman"/>
          <w:kern w:val="0"/>
          <w:sz w:val="24"/>
          <w:szCs w:val="24"/>
        </w:rPr>
        <w:t xml:space="preserve"> enrichment of monocytes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(D) KEGG </w:t>
      </w:r>
      <w:r w:rsidRPr="00822EAD">
        <w:rPr>
          <w:rFonts w:ascii="Times New Roman" w:eastAsia="宋体" w:hAnsi="Times New Roman" w:cs="Times New Roman"/>
          <w:kern w:val="0"/>
          <w:sz w:val="24"/>
          <w:szCs w:val="24"/>
        </w:rPr>
        <w:t>pathway</w:t>
      </w:r>
      <w:r w:rsidRPr="00822EAD">
        <w:rPr>
          <w:rFonts w:ascii="Times New Roman" w:hAnsi="Times New Roman" w:cs="Times New Roman"/>
          <w:kern w:val="0"/>
          <w:sz w:val="24"/>
          <w:szCs w:val="24"/>
        </w:rPr>
        <w:t xml:space="preserve"> enrichment of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cells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(E) KEGG </w:t>
      </w:r>
      <w:r w:rsidRPr="00822EAD">
        <w:rPr>
          <w:rFonts w:ascii="Times New Roman" w:eastAsia="宋体" w:hAnsi="Times New Roman" w:cs="Times New Roman"/>
          <w:kern w:val="0"/>
          <w:sz w:val="24"/>
          <w:szCs w:val="24"/>
        </w:rPr>
        <w:t>pathway</w:t>
      </w:r>
      <w:r w:rsidRPr="00822EAD">
        <w:rPr>
          <w:rFonts w:ascii="Times New Roman" w:hAnsi="Times New Roman" w:cs="Times New Roman"/>
          <w:kern w:val="0"/>
          <w:sz w:val="24"/>
          <w:szCs w:val="24"/>
        </w:rPr>
        <w:t xml:space="preserve"> enrichment of NK</w:t>
      </w:r>
      <w:r w:rsidRPr="00822EAD">
        <w:rPr>
          <w:rFonts w:ascii="Times New Roman" w:eastAsia="宋体" w:hAnsi="Times New Roman" w:cs="Times New Roman"/>
          <w:kern w:val="0"/>
          <w:sz w:val="24"/>
          <w:szCs w:val="24"/>
        </w:rPr>
        <w:t xml:space="preserve"> cells</w:t>
      </w:r>
      <w:r w:rsidRPr="00822EAD">
        <w:rPr>
          <w:rFonts w:ascii="Times New Roman" w:hAnsi="Times New Roman" w:cs="Times New Roman"/>
          <w:kern w:val="0"/>
          <w:sz w:val="24"/>
          <w:szCs w:val="24"/>
        </w:rPr>
        <w:t xml:space="preserve"> at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(F) Distribution of </w:t>
      </w:r>
      <w:r w:rsidRPr="00822EAD">
        <w:rPr>
          <w:rFonts w:ascii="Times New Roman" w:eastAsia="宋体" w:hAnsi="Times New Roman" w:cs="Times New Roman"/>
          <w:kern w:val="0"/>
          <w:sz w:val="24"/>
          <w:szCs w:val="24"/>
        </w:rPr>
        <w:t xml:space="preserve">the </w:t>
      </w:r>
      <w:r w:rsidRPr="00822EAD">
        <w:rPr>
          <w:rFonts w:ascii="Times New Roman" w:hAnsi="Times New Roman" w:cs="Times New Roman"/>
          <w:kern w:val="0"/>
          <w:sz w:val="24"/>
          <w:szCs w:val="24"/>
        </w:rPr>
        <w:t xml:space="preserve">cell cycle (upper) and </w:t>
      </w:r>
      <w:r w:rsidRPr="00822EAD">
        <w:rPr>
          <w:rFonts w:ascii="Times New Roman" w:eastAsia="宋体" w:hAnsi="Times New Roman" w:cs="Times New Roman"/>
          <w:kern w:val="0"/>
          <w:sz w:val="24"/>
          <w:szCs w:val="24"/>
        </w:rPr>
        <w:t>cytotoxicity</w:t>
      </w:r>
      <w:r w:rsidRPr="00822EAD">
        <w:rPr>
          <w:rFonts w:ascii="Times New Roman" w:hAnsi="Times New Roman" w:cs="Times New Roman"/>
          <w:kern w:val="0"/>
          <w:sz w:val="24"/>
          <w:szCs w:val="24"/>
        </w:rPr>
        <w:t xml:space="preserve"> (lower) at different </w:t>
      </w:r>
      <w:r w:rsidRPr="00822EAD">
        <w:rPr>
          <w:rFonts w:ascii="Times New Roman" w:eastAsia="宋体" w:hAnsi="Times New Roman" w:cs="Times New Roman"/>
          <w:kern w:val="0"/>
          <w:sz w:val="24"/>
          <w:szCs w:val="24"/>
        </w:rPr>
        <w:t>stages</w:t>
      </w:r>
      <w:r w:rsidRPr="00822EAD">
        <w:rPr>
          <w:rFonts w:ascii="Times New Roman" w:hAnsi="Times New Roman" w:cs="Times New Roman"/>
          <w:kern w:val="0"/>
          <w:sz w:val="24"/>
          <w:szCs w:val="24"/>
        </w:rPr>
        <w:t xml:space="preserve"> (</w:t>
      </w:r>
      <w:proofErr w:type="spellStart"/>
      <w:r w:rsidRPr="00822EAD">
        <w:rPr>
          <w:rFonts w:ascii="Times New Roman" w:hAnsi="Times New Roman" w:cs="Times New Roman"/>
          <w:kern w:val="0"/>
          <w:sz w:val="24"/>
          <w:szCs w:val="24"/>
        </w:rPr>
        <w:t>FCb</w:t>
      </w:r>
      <w:proofErr w:type="spellEnd"/>
      <w:r w:rsidRPr="00822EAD">
        <w:rPr>
          <w:rFonts w:ascii="Times New Roman" w:hAnsi="Times New Roman" w:cs="Times New Roman"/>
          <w:kern w:val="0"/>
          <w:sz w:val="24"/>
          <w:szCs w:val="24"/>
        </w:rPr>
        <w:t xml:space="preserve">,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w:t>
      </w:r>
      <w:r w:rsidRPr="00822EAD">
        <w:rPr>
          <w:rFonts w:ascii="Times New Roman" w:eastAsia="宋体" w:hAnsi="Times New Roman" w:cs="Times New Roman"/>
          <w:kern w:val="0"/>
          <w:sz w:val="24"/>
          <w:szCs w:val="24"/>
        </w:rPr>
        <w:t xml:space="preserve">in </w:t>
      </w:r>
      <w:r w:rsidRPr="00822EAD">
        <w:rPr>
          <w:rFonts w:ascii="Times New Roman" w:hAnsi="Times New Roman" w:cs="Times New Roman"/>
          <w:kern w:val="0"/>
          <w:sz w:val="24"/>
          <w:szCs w:val="24"/>
        </w:rPr>
        <w:t xml:space="preserve">both </w:t>
      </w:r>
      <w:r w:rsidRPr="00822EAD">
        <w:rPr>
          <w:rFonts w:ascii="Times New Roman" w:eastAsia="宋体" w:hAnsi="Times New Roman" w:cs="Times New Roman"/>
          <w:kern w:val="0"/>
          <w:sz w:val="24"/>
          <w:szCs w:val="24"/>
        </w:rPr>
        <w:t>CART cells</w:t>
      </w:r>
      <w:r w:rsidRPr="00822EAD">
        <w:rPr>
          <w:rFonts w:ascii="Times New Roman" w:hAnsi="Times New Roman" w:cs="Times New Roman"/>
          <w:kern w:val="0"/>
          <w:sz w:val="24"/>
          <w:szCs w:val="24"/>
        </w:rPr>
        <w:t xml:space="preserve"> and non-</w:t>
      </w:r>
      <w:r w:rsidRPr="00822EAD">
        <w:rPr>
          <w:rFonts w:ascii="Times New Roman" w:eastAsia="宋体" w:hAnsi="Times New Roman" w:cs="Times New Roman"/>
          <w:kern w:val="0"/>
          <w:sz w:val="24"/>
          <w:szCs w:val="24"/>
        </w:rPr>
        <w:t>CART cells</w:t>
      </w:r>
      <w:r w:rsidRPr="00822EAD">
        <w:rPr>
          <w:rFonts w:ascii="Times New Roman" w:hAnsi="Times New Roman" w:cs="Times New Roman"/>
          <w:kern w:val="0"/>
          <w:sz w:val="24"/>
          <w:szCs w:val="24"/>
        </w:rPr>
        <w:t>.</w:t>
      </w:r>
    </w:p>
    <w:p w14:paraId="73BC8277" w14:textId="1FFB8235" w:rsidR="001374E8" w:rsidRDefault="001374E8" w:rsidP="001374E8">
      <w:pPr>
        <w:widowControl/>
        <w:spacing w:line="360" w:lineRule="auto"/>
        <w:rPr>
          <w:rFonts w:ascii="Times New Roman" w:hAnsi="Times New Roman" w:cs="Times New Roman"/>
          <w:kern w:val="0"/>
          <w:sz w:val="24"/>
          <w:szCs w:val="24"/>
        </w:rPr>
      </w:pPr>
    </w:p>
    <w:p w14:paraId="35D251F3" w14:textId="190C2FA9" w:rsidR="000305BB" w:rsidRDefault="00240E1A" w:rsidP="00240E1A">
      <w:pPr>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t>Figure S3</w:t>
      </w:r>
      <w:r w:rsidR="000305BB">
        <w:rPr>
          <w:rFonts w:ascii="Times New Roman" w:eastAsia="宋体" w:hAnsi="Times New Roman" w:cs="Times New Roman"/>
          <w:b/>
          <w:bCs/>
          <w:kern w:val="0"/>
          <w:sz w:val="24"/>
          <w:szCs w:val="24"/>
        </w:rPr>
        <w:t>.</w:t>
      </w:r>
      <w:r w:rsidRPr="00822EAD">
        <w:rPr>
          <w:rFonts w:ascii="Times New Roman" w:eastAsia="宋体" w:hAnsi="Times New Roman" w:cs="Times New Roman"/>
          <w:b/>
          <w:bCs/>
          <w:kern w:val="0"/>
          <w:sz w:val="24"/>
          <w:szCs w:val="24"/>
        </w:rPr>
        <w:t xml:space="preserve"> </w:t>
      </w:r>
      <w:r w:rsidR="00AA2628">
        <w:rPr>
          <w:rFonts w:ascii="Times New Roman" w:eastAsia="宋体" w:hAnsi="Times New Roman" w:cs="Times New Roman"/>
          <w:b/>
          <w:bCs/>
          <w:kern w:val="0"/>
          <w:sz w:val="24"/>
          <w:szCs w:val="24"/>
        </w:rPr>
        <w:t>Cell-cell interaction</w:t>
      </w:r>
      <w:r w:rsidRPr="00822EAD">
        <w:rPr>
          <w:rFonts w:ascii="Times New Roman" w:eastAsia="宋体" w:hAnsi="Times New Roman" w:cs="Times New Roman"/>
          <w:b/>
          <w:bCs/>
          <w:kern w:val="0"/>
          <w:sz w:val="24"/>
          <w:szCs w:val="24"/>
        </w:rPr>
        <w:t xml:space="preserve"> network and key pathways of various clusters at CRSb, </w:t>
      </w:r>
      <w:proofErr w:type="spellStart"/>
      <w:r w:rsidRPr="00822EAD">
        <w:rPr>
          <w:rFonts w:ascii="Times New Roman" w:eastAsia="宋体" w:hAnsi="Times New Roman" w:cs="Times New Roman"/>
          <w:b/>
          <w:bCs/>
          <w:kern w:val="0"/>
          <w:sz w:val="24"/>
          <w:szCs w:val="24"/>
        </w:rPr>
        <w:t>CRSp</w:t>
      </w:r>
      <w:proofErr w:type="spellEnd"/>
      <w:r w:rsidRPr="00822EAD">
        <w:rPr>
          <w:rFonts w:ascii="Times New Roman" w:eastAsia="宋体" w:hAnsi="Times New Roman" w:cs="Times New Roman"/>
          <w:b/>
          <w:bCs/>
          <w:kern w:val="0"/>
          <w:sz w:val="24"/>
          <w:szCs w:val="24"/>
        </w:rPr>
        <w:t xml:space="preserve"> and </w:t>
      </w:r>
      <w:proofErr w:type="spellStart"/>
      <w:r w:rsidRPr="00822EAD">
        <w:rPr>
          <w:rFonts w:ascii="Times New Roman" w:eastAsia="宋体" w:hAnsi="Times New Roman" w:cs="Times New Roman"/>
          <w:b/>
          <w:bCs/>
          <w:kern w:val="0"/>
          <w:sz w:val="24"/>
          <w:szCs w:val="24"/>
        </w:rPr>
        <w:t>CRSr</w:t>
      </w:r>
      <w:proofErr w:type="spellEnd"/>
      <w:r w:rsidRPr="00822EAD">
        <w:rPr>
          <w:rFonts w:ascii="Times New Roman" w:eastAsia="宋体" w:hAnsi="Times New Roman" w:cs="Times New Roman"/>
          <w:b/>
          <w:bCs/>
          <w:kern w:val="0"/>
          <w:sz w:val="24"/>
          <w:szCs w:val="24"/>
        </w:rPr>
        <w:t xml:space="preserve"> during CART cell therapy. </w:t>
      </w:r>
    </w:p>
    <w:p w14:paraId="4B879CB3" w14:textId="5E2E6B2C" w:rsidR="00240E1A" w:rsidRPr="00822EAD" w:rsidRDefault="00240E1A" w:rsidP="00240E1A">
      <w:pPr>
        <w:spacing w:line="360" w:lineRule="auto"/>
        <w:rPr>
          <w:rFonts w:ascii="Times New Roman" w:hAnsi="Times New Roman" w:cs="Times New Roman"/>
          <w:sz w:val="24"/>
          <w:szCs w:val="24"/>
        </w:rPr>
      </w:pPr>
      <w:r w:rsidRPr="00822EAD">
        <w:rPr>
          <w:rFonts w:ascii="Times New Roman" w:hAnsi="Times New Roman" w:cs="Times New Roman"/>
          <w:sz w:val="24"/>
          <w:szCs w:val="24"/>
        </w:rPr>
        <w:t xml:space="preserve">(A) Detailed separated view of the ligands expressed by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w:t>
      </w:r>
      <w:proofErr w:type="spellStart"/>
      <w:r w:rsidRPr="00822EAD">
        <w:rPr>
          <w:rFonts w:ascii="Times New Roman" w:hAnsi="Times New Roman" w:cs="Times New Roman"/>
          <w:sz w:val="24"/>
          <w:szCs w:val="24"/>
        </w:rPr>
        <w:t>EndoT</w:t>
      </w:r>
      <w:proofErr w:type="spellEnd"/>
      <w:r w:rsidRPr="00822EAD">
        <w:rPr>
          <w:rFonts w:ascii="Times New Roman" w:hAnsi="Times New Roman" w:cs="Times New Roman"/>
          <w:sz w:val="24"/>
          <w:szCs w:val="24"/>
        </w:rPr>
        <w:t>, NK</w:t>
      </w:r>
      <w:r w:rsidRPr="00822EAD">
        <w:rPr>
          <w:rFonts w:ascii="Times New Roman" w:eastAsia="宋体" w:hAnsi="Times New Roman" w:cs="Times New Roman"/>
          <w:sz w:val="24"/>
          <w:szCs w:val="24"/>
        </w:rPr>
        <w:t>, plasma/tumor, platelets</w:t>
      </w:r>
      <w:r w:rsidRPr="00822EAD">
        <w:rPr>
          <w:rFonts w:ascii="Times New Roman" w:hAnsi="Times New Roman" w:cs="Times New Roman"/>
          <w:sz w:val="24"/>
          <w:szCs w:val="24"/>
        </w:rPr>
        <w:t xml:space="preserve">, monocytes and </w:t>
      </w:r>
      <w:r w:rsidRPr="00822EAD">
        <w:rPr>
          <w:rFonts w:ascii="Times New Roman" w:eastAsia="宋体" w:hAnsi="Times New Roman" w:cs="Times New Roman"/>
          <w:sz w:val="24"/>
          <w:szCs w:val="24"/>
        </w:rPr>
        <w:t>DCs</w:t>
      </w:r>
      <w:r w:rsidRPr="00822EAD">
        <w:rPr>
          <w:rFonts w:ascii="Times New Roman" w:hAnsi="Times New Roman" w:cs="Times New Roman"/>
          <w:sz w:val="24"/>
          <w:szCs w:val="24"/>
        </w:rPr>
        <w:t xml:space="preserve"> and the cells expressing the cognate receptors primed to receive the signal. Numbers indicate the quantity of ligand–receptor pairs for each intercellular link. </w:t>
      </w:r>
      <w:r w:rsidRPr="00822EAD">
        <w:rPr>
          <w:rFonts w:ascii="Times New Roman" w:eastAsia="宋体" w:hAnsi="Times New Roman" w:cs="Times New Roman"/>
          <w:bCs/>
          <w:kern w:val="0"/>
          <w:sz w:val="24"/>
          <w:szCs w:val="24"/>
        </w:rPr>
        <w:t xml:space="preserve">(B-I) </w:t>
      </w:r>
      <w:r w:rsidRPr="00822EAD">
        <w:rPr>
          <w:rFonts w:ascii="Times New Roman" w:hAnsi="Times New Roman" w:cs="Times New Roman"/>
          <w:sz w:val="24"/>
          <w:szCs w:val="24"/>
        </w:rPr>
        <w:t xml:space="preserve">Overview of selected L-R interactions among </w:t>
      </w:r>
      <w:r w:rsidRPr="00822EAD">
        <w:rPr>
          <w:rFonts w:ascii="Times New Roman" w:eastAsia="宋体" w:hAnsi="Times New Roman" w:cs="Times New Roman"/>
          <w:sz w:val="24"/>
          <w:szCs w:val="24"/>
        </w:rPr>
        <w:t>CART cells</w:t>
      </w:r>
      <w:r w:rsidRPr="00822EAD">
        <w:rPr>
          <w:rFonts w:ascii="Times New Roman" w:hAnsi="Times New Roman" w:cs="Times New Roman"/>
          <w:sz w:val="24"/>
          <w:szCs w:val="24"/>
        </w:rPr>
        <w:t xml:space="preserve"> as </w:t>
      </w:r>
      <w:r w:rsidRPr="00822EAD">
        <w:rPr>
          <w:rFonts w:ascii="Times New Roman" w:eastAsia="宋体" w:hAnsi="Times New Roman" w:cs="Times New Roman"/>
          <w:sz w:val="24"/>
          <w:szCs w:val="24"/>
        </w:rPr>
        <w:t>ligands</w:t>
      </w:r>
      <w:r w:rsidRPr="00822EAD">
        <w:rPr>
          <w:rFonts w:ascii="Times New Roman" w:hAnsi="Times New Roman" w:cs="Times New Roman"/>
          <w:sz w:val="24"/>
          <w:szCs w:val="24"/>
        </w:rPr>
        <w:t xml:space="preserve"> (B) and </w:t>
      </w:r>
      <w:r w:rsidRPr="00822EAD">
        <w:rPr>
          <w:rFonts w:ascii="Times New Roman" w:eastAsia="宋体" w:hAnsi="Times New Roman" w:cs="Times New Roman"/>
          <w:sz w:val="24"/>
          <w:szCs w:val="24"/>
        </w:rPr>
        <w:t>receptors</w:t>
      </w:r>
      <w:r w:rsidRPr="00822EAD">
        <w:rPr>
          <w:rFonts w:ascii="Times New Roman" w:hAnsi="Times New Roman" w:cs="Times New Roman"/>
          <w:sz w:val="24"/>
          <w:szCs w:val="24"/>
        </w:rPr>
        <w:t xml:space="preserve"> (C), </w:t>
      </w:r>
      <w:proofErr w:type="spellStart"/>
      <w:r w:rsidRPr="00822EAD">
        <w:rPr>
          <w:rFonts w:ascii="Times New Roman" w:hAnsi="Times New Roman" w:cs="Times New Roman"/>
          <w:sz w:val="24"/>
          <w:szCs w:val="24"/>
        </w:rPr>
        <w:t>EndoT</w:t>
      </w:r>
      <w:proofErr w:type="spellEnd"/>
      <w:r w:rsidRPr="00822EAD">
        <w:rPr>
          <w:rFonts w:ascii="Times New Roman" w:hAnsi="Times New Roman" w:cs="Times New Roman"/>
          <w:sz w:val="24"/>
          <w:szCs w:val="24"/>
        </w:rPr>
        <w:t xml:space="preserve"> cells as ligands (D) and </w:t>
      </w:r>
      <w:r w:rsidRPr="00822EAD">
        <w:rPr>
          <w:rFonts w:ascii="Times New Roman" w:eastAsia="宋体" w:hAnsi="Times New Roman" w:cs="Times New Roman"/>
          <w:sz w:val="24"/>
          <w:szCs w:val="24"/>
        </w:rPr>
        <w:t>receptors</w:t>
      </w:r>
      <w:r w:rsidRPr="00822EAD">
        <w:rPr>
          <w:rFonts w:ascii="Times New Roman" w:hAnsi="Times New Roman" w:cs="Times New Roman"/>
          <w:sz w:val="24"/>
          <w:szCs w:val="24"/>
        </w:rPr>
        <w:t xml:space="preserve"> (E), NK cells as </w:t>
      </w:r>
      <w:r w:rsidRPr="00822EAD">
        <w:rPr>
          <w:rFonts w:ascii="Times New Roman" w:eastAsia="宋体" w:hAnsi="Times New Roman" w:cs="Times New Roman"/>
          <w:sz w:val="24"/>
          <w:szCs w:val="24"/>
        </w:rPr>
        <w:t xml:space="preserve">ligands (F) </w:t>
      </w:r>
      <w:r w:rsidRPr="00822EAD">
        <w:rPr>
          <w:rFonts w:ascii="Times New Roman" w:hAnsi="Times New Roman" w:cs="Times New Roman"/>
          <w:sz w:val="24"/>
          <w:szCs w:val="24"/>
        </w:rPr>
        <w:t xml:space="preserve">and </w:t>
      </w:r>
      <w:r w:rsidRPr="00822EAD">
        <w:rPr>
          <w:rFonts w:ascii="Times New Roman" w:eastAsia="宋体" w:hAnsi="Times New Roman" w:cs="Times New Roman"/>
          <w:sz w:val="24"/>
          <w:szCs w:val="24"/>
        </w:rPr>
        <w:t>receptors</w:t>
      </w:r>
      <w:r w:rsidRPr="00822EAD">
        <w:rPr>
          <w:rFonts w:ascii="Times New Roman" w:hAnsi="Times New Roman" w:cs="Times New Roman"/>
          <w:sz w:val="24"/>
          <w:szCs w:val="24"/>
        </w:rPr>
        <w:t xml:space="preserve"> (G), plasma/tumor cells as ligands (H) and </w:t>
      </w:r>
      <w:r w:rsidRPr="00822EAD">
        <w:rPr>
          <w:rFonts w:ascii="Times New Roman" w:eastAsia="宋体" w:hAnsi="Times New Roman" w:cs="Times New Roman"/>
          <w:sz w:val="24"/>
          <w:szCs w:val="24"/>
        </w:rPr>
        <w:t>receptors</w:t>
      </w:r>
      <w:r w:rsidRPr="00822EAD">
        <w:rPr>
          <w:rFonts w:ascii="Times New Roman" w:hAnsi="Times New Roman" w:cs="Times New Roman"/>
          <w:sz w:val="24"/>
          <w:szCs w:val="24"/>
        </w:rPr>
        <w:t xml:space="preserve"> (I) at </w:t>
      </w:r>
      <w:proofErr w:type="spellStart"/>
      <w:r w:rsidRPr="00822EAD">
        <w:rPr>
          <w:rFonts w:ascii="Times New Roman" w:hAnsi="Times New Roman" w:cs="Times New Roman"/>
          <w:sz w:val="24"/>
          <w:szCs w:val="24"/>
        </w:rPr>
        <w:t>CRSp</w:t>
      </w:r>
      <w:proofErr w:type="spellEnd"/>
      <w:r w:rsidRPr="00822EAD">
        <w:rPr>
          <w:rFonts w:ascii="Times New Roman" w:hAnsi="Times New Roman" w:cs="Times New Roman"/>
          <w:sz w:val="24"/>
          <w:szCs w:val="24"/>
        </w:rPr>
        <w:t xml:space="preserve">, CRSb and </w:t>
      </w:r>
      <w:proofErr w:type="spellStart"/>
      <w:r w:rsidRPr="00822EAD">
        <w:rPr>
          <w:rFonts w:ascii="Times New Roman" w:hAnsi="Times New Roman" w:cs="Times New Roman"/>
          <w:sz w:val="24"/>
          <w:szCs w:val="24"/>
        </w:rPr>
        <w:t>CRSr</w:t>
      </w:r>
      <w:proofErr w:type="spellEnd"/>
      <w:r w:rsidRPr="00822EAD">
        <w:rPr>
          <w:rFonts w:ascii="Times New Roman" w:hAnsi="Times New Roman" w:cs="Times New Roman"/>
          <w:sz w:val="24"/>
          <w:szCs w:val="24"/>
        </w:rPr>
        <w:t>. (J)</w:t>
      </w:r>
      <w:r w:rsidRPr="00822EAD">
        <w:rPr>
          <w:rFonts w:ascii="Times New Roman" w:eastAsia="宋体" w:hAnsi="Times New Roman" w:cs="Times New Roman"/>
          <w:sz w:val="24"/>
          <w:szCs w:val="24"/>
        </w:rPr>
        <w:t xml:space="preserve"> </w:t>
      </w:r>
      <w:r w:rsidRPr="00822EAD">
        <w:rPr>
          <w:rFonts w:ascii="Times New Roman" w:hAnsi="Times New Roman" w:cs="Times New Roman"/>
          <w:sz w:val="24"/>
          <w:szCs w:val="24"/>
        </w:rPr>
        <w:t xml:space="preserve">Significant pathways (FGF, GAS, </w:t>
      </w:r>
      <w:r w:rsidRPr="00822EAD">
        <w:rPr>
          <w:rFonts w:ascii="Times New Roman" w:hAnsi="Times New Roman" w:cs="Times New Roman"/>
          <w:sz w:val="24"/>
          <w:szCs w:val="24"/>
        </w:rPr>
        <w:lastRenderedPageBreak/>
        <w:t xml:space="preserve">IFN-I, </w:t>
      </w:r>
      <w:proofErr w:type="gramStart"/>
      <w:r w:rsidRPr="00822EAD">
        <w:rPr>
          <w:rFonts w:ascii="Times New Roman" w:hAnsi="Times New Roman" w:cs="Times New Roman"/>
          <w:sz w:val="24"/>
          <w:szCs w:val="24"/>
        </w:rPr>
        <w:t>CSF</w:t>
      </w:r>
      <w:proofErr w:type="gramEnd"/>
      <w:r w:rsidRPr="00822EAD">
        <w:rPr>
          <w:rFonts w:ascii="Times New Roman" w:hAnsi="Times New Roman" w:cs="Times New Roman"/>
          <w:sz w:val="24"/>
          <w:szCs w:val="24"/>
        </w:rPr>
        <w:t xml:space="preserve"> and BAFF </w:t>
      </w:r>
      <w:r w:rsidRPr="00822EAD">
        <w:rPr>
          <w:rFonts w:ascii="Times New Roman" w:eastAsia="宋体" w:hAnsi="Times New Roman" w:cs="Times New Roman"/>
          <w:sz w:val="24"/>
          <w:szCs w:val="24"/>
        </w:rPr>
        <w:t>pathways</w:t>
      </w:r>
      <w:r w:rsidRPr="00822EAD">
        <w:rPr>
          <w:rFonts w:ascii="Times New Roman" w:hAnsi="Times New Roman" w:cs="Times New Roman"/>
          <w:sz w:val="24"/>
          <w:szCs w:val="24"/>
        </w:rPr>
        <w:t xml:space="preserve">) involved in the interactions among plasma/tumor, </w:t>
      </w:r>
      <w:r w:rsidRPr="00822EAD">
        <w:rPr>
          <w:rFonts w:ascii="Times New Roman" w:eastAsia="宋体" w:hAnsi="Times New Roman" w:cs="Times New Roman"/>
          <w:sz w:val="24"/>
          <w:szCs w:val="24"/>
        </w:rPr>
        <w:t>CART</w:t>
      </w:r>
      <w:r w:rsidRPr="00822EAD">
        <w:rPr>
          <w:rFonts w:ascii="Times New Roman" w:hAnsi="Times New Roman" w:cs="Times New Roman"/>
          <w:sz w:val="24"/>
          <w:szCs w:val="24"/>
        </w:rPr>
        <w:t xml:space="preserve">, NK, </w:t>
      </w:r>
      <w:proofErr w:type="spellStart"/>
      <w:r w:rsidRPr="00822EAD">
        <w:rPr>
          <w:rFonts w:ascii="Times New Roman" w:hAnsi="Times New Roman" w:cs="Times New Roman"/>
          <w:sz w:val="24"/>
          <w:szCs w:val="24"/>
        </w:rPr>
        <w:t>EndoT</w:t>
      </w:r>
      <w:proofErr w:type="spellEnd"/>
      <w:r w:rsidRPr="00822EAD">
        <w:rPr>
          <w:rFonts w:ascii="Times New Roman" w:hAnsi="Times New Roman" w:cs="Times New Roman"/>
          <w:sz w:val="24"/>
          <w:szCs w:val="24"/>
        </w:rPr>
        <w:t xml:space="preserve">, monocytes, </w:t>
      </w:r>
      <w:r w:rsidRPr="00822EAD">
        <w:rPr>
          <w:rFonts w:ascii="Times New Roman" w:eastAsia="宋体" w:hAnsi="Times New Roman" w:cs="Times New Roman"/>
          <w:sz w:val="24"/>
          <w:szCs w:val="24"/>
        </w:rPr>
        <w:t>DCs</w:t>
      </w:r>
      <w:r w:rsidRPr="00822EAD">
        <w:rPr>
          <w:rFonts w:ascii="Times New Roman" w:hAnsi="Times New Roman" w:cs="Times New Roman"/>
          <w:sz w:val="24"/>
          <w:szCs w:val="24"/>
        </w:rPr>
        <w:t xml:space="preserve"> and </w:t>
      </w:r>
      <w:r w:rsidRPr="00822EAD">
        <w:rPr>
          <w:rFonts w:ascii="Times New Roman" w:eastAsia="宋体" w:hAnsi="Times New Roman" w:cs="Times New Roman"/>
          <w:sz w:val="24"/>
          <w:szCs w:val="24"/>
        </w:rPr>
        <w:t>platelets</w:t>
      </w:r>
      <w:r w:rsidRPr="00822EAD">
        <w:rPr>
          <w:rFonts w:ascii="Times New Roman" w:hAnsi="Times New Roman" w:cs="Times New Roman"/>
          <w:sz w:val="24"/>
          <w:szCs w:val="24"/>
        </w:rPr>
        <w:t xml:space="preserve">. (K) Detailed view of specific pathways (VEGI and CD30 pathway) at </w:t>
      </w:r>
      <w:proofErr w:type="spellStart"/>
      <w:r w:rsidRPr="00822EAD">
        <w:rPr>
          <w:rFonts w:ascii="Times New Roman" w:hAnsi="Times New Roman" w:cs="Times New Roman"/>
          <w:sz w:val="24"/>
          <w:szCs w:val="24"/>
        </w:rPr>
        <w:t>CRSp</w:t>
      </w:r>
      <w:proofErr w:type="spellEnd"/>
      <w:r w:rsidRPr="00822EAD">
        <w:rPr>
          <w:rFonts w:ascii="Times New Roman" w:hAnsi="Times New Roman" w:cs="Times New Roman"/>
          <w:sz w:val="24"/>
          <w:szCs w:val="24"/>
        </w:rPr>
        <w:t xml:space="preserve"> and </w:t>
      </w:r>
      <w:proofErr w:type="spellStart"/>
      <w:r w:rsidRPr="00822EAD">
        <w:rPr>
          <w:rFonts w:ascii="Times New Roman" w:hAnsi="Times New Roman" w:cs="Times New Roman"/>
          <w:sz w:val="24"/>
          <w:szCs w:val="24"/>
        </w:rPr>
        <w:t>CRSr</w:t>
      </w:r>
      <w:proofErr w:type="spellEnd"/>
      <w:r w:rsidRPr="00822EAD">
        <w:rPr>
          <w:rFonts w:ascii="Times New Roman" w:hAnsi="Times New Roman" w:cs="Times New Roman"/>
          <w:sz w:val="24"/>
          <w:szCs w:val="24"/>
        </w:rPr>
        <w:t>.</w:t>
      </w:r>
    </w:p>
    <w:p w14:paraId="0EBEDF42" w14:textId="038D3081" w:rsidR="00240E1A" w:rsidRDefault="00240E1A" w:rsidP="001374E8">
      <w:pPr>
        <w:widowControl/>
        <w:spacing w:line="360" w:lineRule="auto"/>
        <w:rPr>
          <w:rFonts w:ascii="Times New Roman" w:hAnsi="Times New Roman" w:cs="Times New Roman"/>
          <w:kern w:val="0"/>
          <w:sz w:val="24"/>
          <w:szCs w:val="24"/>
        </w:rPr>
      </w:pPr>
    </w:p>
    <w:p w14:paraId="310D3832" w14:textId="71D72846" w:rsidR="00AA2628" w:rsidRPr="00822EAD" w:rsidRDefault="00AA2628" w:rsidP="00AA2628">
      <w:pPr>
        <w:widowControl/>
        <w:spacing w:line="360" w:lineRule="auto"/>
        <w:rPr>
          <w:rFonts w:ascii="Times New Roman" w:hAnsi="Times New Roman" w:cs="Times New Roman"/>
          <w:color w:val="000000"/>
          <w:sz w:val="24"/>
          <w:szCs w:val="24"/>
        </w:rPr>
      </w:pPr>
      <w:r w:rsidRPr="00822EAD">
        <w:rPr>
          <w:rFonts w:ascii="Times New Roman" w:hAnsi="Times New Roman" w:cs="Times New Roman"/>
          <w:b/>
          <w:kern w:val="0"/>
          <w:sz w:val="24"/>
          <w:szCs w:val="24"/>
        </w:rPr>
        <w:t>Figure S4</w:t>
      </w:r>
      <w:r>
        <w:rPr>
          <w:rFonts w:ascii="Times New Roman" w:hAnsi="Times New Roman" w:cs="Times New Roman"/>
          <w:b/>
          <w:kern w:val="0"/>
          <w:sz w:val="24"/>
          <w:szCs w:val="24"/>
        </w:rPr>
        <w:t>.</w:t>
      </w:r>
      <w:r w:rsidRPr="00822EAD">
        <w:rPr>
          <w:rFonts w:ascii="Times New Roman" w:hAnsi="Times New Roman" w:cs="Times New Roman"/>
          <w:b/>
          <w:kern w:val="0"/>
          <w:sz w:val="24"/>
          <w:szCs w:val="24"/>
        </w:rPr>
        <w:t xml:space="preserve"> </w:t>
      </w:r>
      <w:r w:rsidRPr="00822EAD">
        <w:rPr>
          <w:rFonts w:ascii="Times New Roman" w:eastAsia="宋体" w:hAnsi="Times New Roman" w:cs="Times New Roman"/>
          <w:b/>
          <w:bCs/>
          <w:kern w:val="0"/>
          <w:sz w:val="24"/>
          <w:szCs w:val="24"/>
        </w:rPr>
        <w:t>Trajectory</w:t>
      </w:r>
      <w:r w:rsidRPr="00822EAD">
        <w:rPr>
          <w:rFonts w:ascii="Times New Roman" w:hAnsi="Times New Roman" w:cs="Times New Roman"/>
          <w:b/>
          <w:kern w:val="0"/>
          <w:sz w:val="24"/>
          <w:szCs w:val="24"/>
        </w:rPr>
        <w:t xml:space="preserve"> and clonal diversity of </w:t>
      </w:r>
      <w:r w:rsidRPr="00822EAD">
        <w:rPr>
          <w:rFonts w:ascii="Times New Roman" w:eastAsia="宋体" w:hAnsi="Times New Roman" w:cs="Times New Roman"/>
          <w:b/>
          <w:kern w:val="0"/>
          <w:sz w:val="24"/>
          <w:szCs w:val="24"/>
        </w:rPr>
        <w:t>CART</w:t>
      </w:r>
      <w:r w:rsidRPr="00822EAD">
        <w:rPr>
          <w:rFonts w:ascii="Times New Roman" w:hAnsi="Times New Roman" w:cs="Times New Roman"/>
          <w:b/>
          <w:kern w:val="0"/>
          <w:sz w:val="24"/>
          <w:szCs w:val="24"/>
        </w:rPr>
        <w:t xml:space="preserve"> and </w:t>
      </w:r>
      <w:proofErr w:type="spellStart"/>
      <w:r w:rsidRPr="00822EAD">
        <w:rPr>
          <w:rFonts w:ascii="Times New Roman" w:hAnsi="Times New Roman" w:cs="Times New Roman"/>
          <w:b/>
          <w:kern w:val="0"/>
          <w:sz w:val="24"/>
          <w:szCs w:val="24"/>
        </w:rPr>
        <w:t>EndoT</w:t>
      </w:r>
      <w:proofErr w:type="spellEnd"/>
      <w:r w:rsidRPr="00822EAD">
        <w:rPr>
          <w:rFonts w:ascii="Times New Roman" w:eastAsia="宋体" w:hAnsi="Times New Roman" w:cs="Times New Roman"/>
          <w:b/>
          <w:kern w:val="0"/>
          <w:sz w:val="24"/>
          <w:szCs w:val="24"/>
        </w:rPr>
        <w:t xml:space="preserve"> cells</w:t>
      </w:r>
      <w:r w:rsidRPr="00822EAD">
        <w:rPr>
          <w:rFonts w:ascii="Times New Roman" w:hAnsi="Times New Roman" w:cs="Times New Roman"/>
          <w:b/>
          <w:kern w:val="0"/>
          <w:sz w:val="24"/>
          <w:szCs w:val="24"/>
        </w:rPr>
        <w:t xml:space="preserve"> </w:t>
      </w:r>
      <w:r w:rsidRPr="00822EAD">
        <w:rPr>
          <w:rFonts w:ascii="Times New Roman" w:eastAsia="宋体" w:hAnsi="Times New Roman" w:cs="Times New Roman"/>
          <w:b/>
          <w:bCs/>
          <w:kern w:val="0"/>
          <w:sz w:val="24"/>
          <w:szCs w:val="24"/>
        </w:rPr>
        <w:t xml:space="preserve">by </w:t>
      </w:r>
      <w:proofErr w:type="spellStart"/>
      <w:r w:rsidRPr="00822EAD">
        <w:rPr>
          <w:rFonts w:ascii="Times New Roman" w:eastAsia="宋体" w:hAnsi="Times New Roman" w:cs="Times New Roman"/>
          <w:b/>
          <w:bCs/>
          <w:kern w:val="0"/>
          <w:sz w:val="24"/>
          <w:szCs w:val="24"/>
        </w:rPr>
        <w:t>scRNA</w:t>
      </w:r>
      <w:proofErr w:type="spellEnd"/>
      <w:r w:rsidRPr="00822EAD">
        <w:rPr>
          <w:rFonts w:ascii="Times New Roman" w:eastAsia="宋体" w:hAnsi="Times New Roman" w:cs="Times New Roman"/>
          <w:b/>
          <w:bCs/>
          <w:kern w:val="0"/>
          <w:sz w:val="24"/>
          <w:szCs w:val="24"/>
        </w:rPr>
        <w:t xml:space="preserve">-seq and </w:t>
      </w:r>
      <w:proofErr w:type="spellStart"/>
      <w:r w:rsidRPr="00822EAD">
        <w:rPr>
          <w:rFonts w:ascii="Times New Roman" w:eastAsia="宋体" w:hAnsi="Times New Roman" w:cs="Times New Roman"/>
          <w:b/>
          <w:bCs/>
          <w:kern w:val="0"/>
          <w:sz w:val="24"/>
          <w:szCs w:val="24"/>
        </w:rPr>
        <w:t>scTCR</w:t>
      </w:r>
      <w:proofErr w:type="spellEnd"/>
      <w:r w:rsidRPr="00822EAD">
        <w:rPr>
          <w:rFonts w:ascii="Times New Roman" w:eastAsia="宋体" w:hAnsi="Times New Roman" w:cs="Times New Roman"/>
          <w:b/>
          <w:bCs/>
          <w:kern w:val="0"/>
          <w:sz w:val="24"/>
          <w:szCs w:val="24"/>
        </w:rPr>
        <w:t>-seq integration analysis.</w:t>
      </w:r>
    </w:p>
    <w:p w14:paraId="63319A32" w14:textId="77777777" w:rsidR="00AA2628" w:rsidRPr="00822EAD" w:rsidRDefault="00AA2628" w:rsidP="00AA2628">
      <w:pPr>
        <w:widowControl/>
        <w:spacing w:line="360" w:lineRule="auto"/>
        <w:rPr>
          <w:rFonts w:ascii="Times New Roman" w:hAnsi="Times New Roman" w:cs="Times New Roman"/>
          <w:kern w:val="0"/>
          <w:sz w:val="24"/>
          <w:szCs w:val="24"/>
        </w:rPr>
      </w:pPr>
      <w:r w:rsidRPr="00822EAD">
        <w:rPr>
          <w:rFonts w:ascii="Times New Roman" w:eastAsia="宋体" w:hAnsi="Times New Roman" w:cs="Times New Roman"/>
          <w:bCs/>
          <w:kern w:val="0"/>
          <w:sz w:val="24"/>
          <w:szCs w:val="24"/>
        </w:rPr>
        <w:t xml:space="preserve">(A) UMAP </w:t>
      </w:r>
      <w:r w:rsidRPr="00822EAD">
        <w:rPr>
          <w:rFonts w:ascii="Times New Roman" w:hAnsi="Times New Roman" w:cs="Times New Roman"/>
          <w:kern w:val="0"/>
          <w:sz w:val="24"/>
          <w:szCs w:val="24"/>
        </w:rPr>
        <w:t>visualization</w:t>
      </w:r>
      <w:r w:rsidRPr="00822EAD">
        <w:rPr>
          <w:rFonts w:ascii="Times New Roman" w:eastAsia="宋体" w:hAnsi="Times New Roman" w:cs="Times New Roman"/>
          <w:bCs/>
          <w:kern w:val="0"/>
          <w:sz w:val="24"/>
          <w:szCs w:val="24"/>
        </w:rPr>
        <w:t xml:space="preserve"> of CART and </w:t>
      </w:r>
      <w:proofErr w:type="spellStart"/>
      <w:r w:rsidRPr="00822EAD">
        <w:rPr>
          <w:rFonts w:ascii="Times New Roman" w:eastAsia="宋体" w:hAnsi="Times New Roman" w:cs="Times New Roman"/>
          <w:bCs/>
          <w:kern w:val="0"/>
          <w:sz w:val="24"/>
          <w:szCs w:val="24"/>
        </w:rPr>
        <w:t>EndoT</w:t>
      </w:r>
      <w:proofErr w:type="spellEnd"/>
      <w:r w:rsidRPr="00822EAD">
        <w:rPr>
          <w:rFonts w:ascii="Times New Roman" w:eastAsia="宋体" w:hAnsi="Times New Roman" w:cs="Times New Roman"/>
          <w:bCs/>
          <w:kern w:val="0"/>
          <w:sz w:val="24"/>
          <w:szCs w:val="24"/>
        </w:rPr>
        <w:t xml:space="preserve"> cells at </w:t>
      </w:r>
      <w:proofErr w:type="spellStart"/>
      <w:r w:rsidRPr="00822EAD">
        <w:rPr>
          <w:rFonts w:ascii="Times New Roman" w:eastAsia="宋体" w:hAnsi="Times New Roman" w:cs="Times New Roman"/>
          <w:bCs/>
          <w:kern w:val="0"/>
          <w:sz w:val="24"/>
          <w:szCs w:val="24"/>
        </w:rPr>
        <w:t>FCb</w:t>
      </w:r>
      <w:proofErr w:type="spellEnd"/>
      <w:r w:rsidRPr="00822EAD">
        <w:rPr>
          <w:rFonts w:ascii="Times New Roman" w:eastAsia="宋体" w:hAnsi="Times New Roman" w:cs="Times New Roman"/>
          <w:bCs/>
          <w:kern w:val="0"/>
          <w:sz w:val="24"/>
          <w:szCs w:val="24"/>
        </w:rPr>
        <w:t xml:space="preserve">, CRSb, </w:t>
      </w:r>
      <w:proofErr w:type="spellStart"/>
      <w:r w:rsidRPr="00822EAD">
        <w:rPr>
          <w:rFonts w:ascii="Times New Roman" w:eastAsia="宋体" w:hAnsi="Times New Roman" w:cs="Times New Roman"/>
          <w:bCs/>
          <w:kern w:val="0"/>
          <w:sz w:val="24"/>
          <w:szCs w:val="24"/>
        </w:rPr>
        <w:t>CRSp</w:t>
      </w:r>
      <w:proofErr w:type="spellEnd"/>
      <w:r w:rsidRPr="00822EAD">
        <w:rPr>
          <w:rFonts w:ascii="Times New Roman" w:eastAsia="宋体" w:hAnsi="Times New Roman" w:cs="Times New Roman"/>
          <w:bCs/>
          <w:kern w:val="0"/>
          <w:sz w:val="24"/>
          <w:szCs w:val="24"/>
        </w:rPr>
        <w:t xml:space="preserve"> and </w:t>
      </w:r>
      <w:proofErr w:type="spellStart"/>
      <w:r w:rsidRPr="00822EAD">
        <w:rPr>
          <w:rFonts w:ascii="Times New Roman" w:eastAsia="宋体" w:hAnsi="Times New Roman" w:cs="Times New Roman"/>
          <w:bCs/>
          <w:kern w:val="0"/>
          <w:sz w:val="24"/>
          <w:szCs w:val="24"/>
        </w:rPr>
        <w:t>CRSr</w:t>
      </w:r>
      <w:proofErr w:type="spellEnd"/>
      <w:r w:rsidRPr="00822EAD">
        <w:rPr>
          <w:rFonts w:ascii="Times New Roman" w:eastAsia="宋体" w:hAnsi="Times New Roman" w:cs="Times New Roman"/>
          <w:bCs/>
          <w:kern w:val="0"/>
          <w:sz w:val="24"/>
          <w:szCs w:val="24"/>
        </w:rPr>
        <w:t xml:space="preserve"> in four patients (total 28 samples).</w:t>
      </w:r>
      <w:r w:rsidRPr="00822EAD">
        <w:rPr>
          <w:rFonts w:ascii="Times New Roman" w:hAnsi="Times New Roman" w:cs="Times New Roman"/>
          <w:kern w:val="0"/>
          <w:sz w:val="24"/>
          <w:szCs w:val="24"/>
        </w:rPr>
        <w:t xml:space="preserve"> (B) Proportions of each cell </w:t>
      </w:r>
      <w:r w:rsidRPr="00822EAD">
        <w:rPr>
          <w:rFonts w:ascii="Times New Roman" w:eastAsia="宋体" w:hAnsi="Times New Roman" w:cs="Times New Roman"/>
          <w:kern w:val="0"/>
          <w:sz w:val="24"/>
          <w:szCs w:val="24"/>
        </w:rPr>
        <w:t>type</w:t>
      </w:r>
      <w:r w:rsidRPr="00822EAD">
        <w:rPr>
          <w:rFonts w:ascii="Times New Roman" w:hAnsi="Times New Roman" w:cs="Times New Roman"/>
          <w:kern w:val="0"/>
          <w:sz w:val="24"/>
          <w:szCs w:val="24"/>
        </w:rPr>
        <w:t xml:space="preserve"> for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and</w:t>
      </w:r>
      <w:r w:rsidRPr="00822EAD">
        <w:rPr>
          <w:rFonts w:ascii="Times New Roman" w:eastAsia="宋体" w:hAnsi="Times New Roman" w:cs="Times New Roman"/>
          <w:kern w:val="0"/>
          <w:sz w:val="24"/>
          <w:szCs w:val="24"/>
        </w:rPr>
        <w:t xml:space="preserve"> CART</w:t>
      </w:r>
      <w:r w:rsidRPr="00822EAD">
        <w:rPr>
          <w:rFonts w:ascii="Times New Roman" w:hAnsi="Times New Roman" w:cs="Times New Roman"/>
          <w:kern w:val="0"/>
          <w:sz w:val="24"/>
          <w:szCs w:val="24"/>
        </w:rPr>
        <w:t xml:space="preserve"> cells at </w:t>
      </w:r>
      <w:proofErr w:type="spellStart"/>
      <w:r w:rsidRPr="00822EAD">
        <w:rPr>
          <w:rFonts w:ascii="Times New Roman" w:hAnsi="Times New Roman" w:cs="Times New Roman"/>
          <w:kern w:val="0"/>
          <w:sz w:val="24"/>
          <w:szCs w:val="24"/>
        </w:rPr>
        <w:t>FCb</w:t>
      </w:r>
      <w:proofErr w:type="spellEnd"/>
      <w:r w:rsidRPr="00822EAD">
        <w:rPr>
          <w:rFonts w:ascii="Times New Roman" w:hAnsi="Times New Roman" w:cs="Times New Roman"/>
          <w:kern w:val="0"/>
          <w:sz w:val="24"/>
          <w:szCs w:val="24"/>
        </w:rPr>
        <w:t xml:space="preserve">,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(C) Average relative expression levels of each cluster</w:t>
      </w:r>
      <w:r w:rsidRPr="00822EAD">
        <w:rPr>
          <w:rFonts w:ascii="Times New Roman" w:eastAsia="宋体" w:hAnsi="Times New Roman" w:cs="Times New Roman"/>
          <w:kern w:val="0"/>
          <w:sz w:val="24"/>
          <w:szCs w:val="24"/>
        </w:rPr>
        <w:t>-</w:t>
      </w:r>
      <w:r w:rsidRPr="00822EAD">
        <w:rPr>
          <w:rFonts w:ascii="Times New Roman" w:hAnsi="Times New Roman" w:cs="Times New Roman"/>
          <w:kern w:val="0"/>
          <w:sz w:val="24"/>
          <w:szCs w:val="24"/>
        </w:rPr>
        <w:t xml:space="preserve">specific </w:t>
      </w:r>
      <w:r w:rsidRPr="00822EAD">
        <w:rPr>
          <w:rFonts w:ascii="Times New Roman" w:eastAsia="宋体" w:hAnsi="Times New Roman" w:cs="Times New Roman"/>
          <w:kern w:val="0"/>
          <w:sz w:val="24"/>
          <w:szCs w:val="24"/>
        </w:rPr>
        <w:t>gene</w:t>
      </w:r>
      <w:r w:rsidRPr="00822EAD">
        <w:rPr>
          <w:rFonts w:ascii="Times New Roman" w:hAnsi="Times New Roman" w:cs="Times New Roman"/>
          <w:kern w:val="0"/>
          <w:sz w:val="24"/>
          <w:szCs w:val="24"/>
        </w:rPr>
        <w:t xml:space="preserve"> in </w:t>
      </w:r>
      <w:r w:rsidRPr="00822EAD">
        <w:rPr>
          <w:rFonts w:ascii="Times New Roman" w:eastAsia="宋体" w:hAnsi="Times New Roman" w:cs="Times New Roman"/>
          <w:kern w:val="0"/>
          <w:sz w:val="24"/>
          <w:szCs w:val="24"/>
        </w:rPr>
        <w:t xml:space="preserve">the </w:t>
      </w:r>
      <w:r w:rsidRPr="00822EAD">
        <w:rPr>
          <w:rFonts w:ascii="Times New Roman" w:hAnsi="Times New Roman" w:cs="Times New Roman"/>
          <w:kern w:val="0"/>
          <w:sz w:val="24"/>
          <w:szCs w:val="24"/>
        </w:rPr>
        <w:t>dim plot</w:t>
      </w:r>
      <w:r w:rsidRPr="00822EAD">
        <w:rPr>
          <w:rFonts w:ascii="Times New Roman" w:eastAsia="宋体" w:hAnsi="Times New Roman" w:cs="Times New Roman"/>
          <w:kern w:val="0"/>
          <w:sz w:val="24"/>
          <w:szCs w:val="24"/>
        </w:rPr>
        <w:t>.</w:t>
      </w:r>
      <w:r w:rsidRPr="00822EAD">
        <w:rPr>
          <w:rFonts w:ascii="Times New Roman" w:hAnsi="Times New Roman" w:cs="Times New Roman"/>
          <w:kern w:val="0"/>
          <w:sz w:val="24"/>
          <w:szCs w:val="24"/>
        </w:rPr>
        <w:t xml:space="preserve"> (D) The top clone </w:t>
      </w:r>
      <w:r w:rsidRPr="00822EAD">
        <w:rPr>
          <w:rFonts w:ascii="Times New Roman" w:eastAsia="宋体" w:hAnsi="Times New Roman" w:cs="Times New Roman"/>
          <w:kern w:val="0"/>
          <w:sz w:val="24"/>
          <w:szCs w:val="24"/>
        </w:rPr>
        <w:t>percentages</w:t>
      </w:r>
      <w:r w:rsidRPr="00822EAD">
        <w:rPr>
          <w:rFonts w:ascii="Times New Roman" w:hAnsi="Times New Roman" w:cs="Times New Roman"/>
          <w:kern w:val="0"/>
          <w:sz w:val="24"/>
          <w:szCs w:val="24"/>
        </w:rPr>
        <w:t xml:space="preserve"> of </w:t>
      </w:r>
      <w:proofErr w:type="spellStart"/>
      <w:r w:rsidRPr="00822EAD">
        <w:rPr>
          <w:rFonts w:ascii="Times New Roman" w:hAnsi="Times New Roman" w:cs="Times New Roman"/>
          <w:kern w:val="0"/>
          <w:sz w:val="24"/>
          <w:szCs w:val="24"/>
        </w:rPr>
        <w:t>EndoT</w:t>
      </w:r>
      <w:proofErr w:type="spellEnd"/>
      <w:r w:rsidRPr="00822EAD">
        <w:rPr>
          <w:rFonts w:ascii="Times New Roman" w:hAnsi="Times New Roman" w:cs="Times New Roman"/>
          <w:kern w:val="0"/>
          <w:sz w:val="24"/>
          <w:szCs w:val="24"/>
        </w:rPr>
        <w:t xml:space="preserve"> and </w:t>
      </w:r>
      <w:r w:rsidRPr="00822EAD">
        <w:rPr>
          <w:rFonts w:ascii="Times New Roman" w:eastAsia="宋体" w:hAnsi="Times New Roman" w:cs="Times New Roman"/>
          <w:kern w:val="0"/>
          <w:sz w:val="24"/>
          <w:szCs w:val="24"/>
        </w:rPr>
        <w:t>CART cells</w:t>
      </w:r>
      <w:r w:rsidRPr="00822EAD">
        <w:rPr>
          <w:rFonts w:ascii="Times New Roman" w:hAnsi="Times New Roman" w:cs="Times New Roman"/>
          <w:kern w:val="0"/>
          <w:sz w:val="24"/>
          <w:szCs w:val="24"/>
        </w:rPr>
        <w:t xml:space="preserve"> at </w:t>
      </w:r>
      <w:proofErr w:type="spellStart"/>
      <w:r w:rsidRPr="00822EAD">
        <w:rPr>
          <w:rFonts w:ascii="Times New Roman" w:hAnsi="Times New Roman" w:cs="Times New Roman"/>
          <w:kern w:val="0"/>
          <w:sz w:val="24"/>
          <w:szCs w:val="24"/>
        </w:rPr>
        <w:t>FCb</w:t>
      </w:r>
      <w:proofErr w:type="spellEnd"/>
      <w:r w:rsidRPr="00822EAD">
        <w:rPr>
          <w:rFonts w:ascii="Times New Roman" w:hAnsi="Times New Roman" w:cs="Times New Roman"/>
          <w:kern w:val="0"/>
          <w:sz w:val="24"/>
          <w:szCs w:val="24"/>
        </w:rPr>
        <w:t xml:space="preserve">, CRSb, </w:t>
      </w:r>
      <w:proofErr w:type="spellStart"/>
      <w:r w:rsidRPr="00822EAD">
        <w:rPr>
          <w:rFonts w:ascii="Times New Roman" w:hAnsi="Times New Roman" w:cs="Times New Roman"/>
          <w:kern w:val="0"/>
          <w:sz w:val="24"/>
          <w:szCs w:val="24"/>
        </w:rPr>
        <w:t>CRSp</w:t>
      </w:r>
      <w:proofErr w:type="spellEnd"/>
      <w:r w:rsidRPr="00822EAD">
        <w:rPr>
          <w:rFonts w:ascii="Times New Roman" w:hAnsi="Times New Roman" w:cs="Times New Roman"/>
          <w:kern w:val="0"/>
          <w:sz w:val="24"/>
          <w:szCs w:val="24"/>
        </w:rPr>
        <w:t xml:space="preserve"> and </w:t>
      </w:r>
      <w:proofErr w:type="spellStart"/>
      <w:r w:rsidRPr="00822EAD">
        <w:rPr>
          <w:rFonts w:ascii="Times New Roman" w:hAnsi="Times New Roman" w:cs="Times New Roman"/>
          <w:kern w:val="0"/>
          <w:sz w:val="24"/>
          <w:szCs w:val="24"/>
        </w:rPr>
        <w:t>CRSr</w:t>
      </w:r>
      <w:proofErr w:type="spellEnd"/>
      <w:r w:rsidRPr="00822EAD">
        <w:rPr>
          <w:rFonts w:ascii="Times New Roman" w:hAnsi="Times New Roman" w:cs="Times New Roman"/>
          <w:kern w:val="0"/>
          <w:sz w:val="24"/>
          <w:szCs w:val="24"/>
        </w:rPr>
        <w:t xml:space="preserve"> in 4 patients. (E) </w:t>
      </w:r>
      <w:r w:rsidRPr="00822EAD">
        <w:rPr>
          <w:rFonts w:ascii="Times New Roman" w:eastAsia="宋体" w:hAnsi="Times New Roman" w:cs="Times New Roman"/>
          <w:bCs/>
          <w:kern w:val="0"/>
          <w:sz w:val="24"/>
          <w:szCs w:val="24"/>
        </w:rPr>
        <w:t xml:space="preserve">The DEG </w:t>
      </w:r>
      <w:r w:rsidRPr="00822EAD">
        <w:rPr>
          <w:rFonts w:ascii="Times New Roman" w:hAnsi="Times New Roman" w:cs="Times New Roman"/>
          <w:kern w:val="0"/>
          <w:sz w:val="24"/>
          <w:szCs w:val="24"/>
        </w:rPr>
        <w:t xml:space="preserve">between </w:t>
      </w:r>
      <w:r w:rsidRPr="00822EAD">
        <w:rPr>
          <w:rFonts w:ascii="Times New Roman" w:eastAsia="宋体" w:hAnsi="Times New Roman" w:cs="Times New Roman"/>
          <w:bCs/>
          <w:kern w:val="0"/>
          <w:sz w:val="24"/>
          <w:szCs w:val="24"/>
        </w:rPr>
        <w:t>clonally amplified T cells and non-clonally amplified T cells</w:t>
      </w:r>
      <w:r w:rsidRPr="00822EAD">
        <w:rPr>
          <w:rFonts w:ascii="Times New Roman" w:hAnsi="Times New Roman" w:cs="Times New Roman"/>
          <w:kern w:val="0"/>
          <w:sz w:val="24"/>
          <w:szCs w:val="24"/>
        </w:rPr>
        <w:t>.</w:t>
      </w:r>
    </w:p>
    <w:p w14:paraId="5A8A6AA0" w14:textId="77777777" w:rsidR="00AA2628" w:rsidRPr="00C307F2" w:rsidRDefault="00AA2628" w:rsidP="001374E8">
      <w:pPr>
        <w:widowControl/>
        <w:spacing w:line="360" w:lineRule="auto"/>
        <w:rPr>
          <w:rFonts w:ascii="Times New Roman" w:hAnsi="Times New Roman" w:cs="Times New Roman"/>
          <w:kern w:val="0"/>
          <w:sz w:val="24"/>
          <w:szCs w:val="24"/>
        </w:rPr>
      </w:pPr>
    </w:p>
    <w:p w14:paraId="5ED9CE7E" w14:textId="77777777" w:rsidR="000305BB" w:rsidRDefault="005625AD" w:rsidP="005625AD">
      <w:pPr>
        <w:widowControl/>
        <w:spacing w:line="360" w:lineRule="auto"/>
        <w:rPr>
          <w:rFonts w:ascii="Times New Roman" w:hAnsi="Times New Roman" w:cs="Times New Roman"/>
          <w:b/>
          <w:kern w:val="0"/>
          <w:sz w:val="24"/>
          <w:szCs w:val="24"/>
        </w:rPr>
      </w:pPr>
      <w:r w:rsidRPr="00822EAD">
        <w:rPr>
          <w:rFonts w:ascii="Times New Roman" w:eastAsia="宋体" w:hAnsi="Times New Roman" w:cs="Times New Roman"/>
          <w:b/>
          <w:bCs/>
          <w:kern w:val="0"/>
          <w:sz w:val="24"/>
          <w:szCs w:val="24"/>
        </w:rPr>
        <w:t>Figure S5</w:t>
      </w:r>
      <w:r w:rsidR="000305BB">
        <w:rPr>
          <w:rFonts w:ascii="Times New Roman" w:eastAsia="宋体" w:hAnsi="Times New Roman" w:cs="Times New Roman"/>
          <w:b/>
          <w:bCs/>
          <w:kern w:val="0"/>
          <w:sz w:val="24"/>
          <w:szCs w:val="24"/>
        </w:rPr>
        <w:t>.</w:t>
      </w:r>
      <w:r w:rsidRPr="00822EAD">
        <w:rPr>
          <w:rFonts w:ascii="Times New Roman" w:eastAsia="宋体" w:hAnsi="Times New Roman" w:cs="Times New Roman"/>
          <w:b/>
          <w:bCs/>
          <w:kern w:val="0"/>
          <w:sz w:val="24"/>
          <w:szCs w:val="24"/>
        </w:rPr>
        <w:t xml:space="preserve"> Characteristics </w:t>
      </w:r>
      <w:r w:rsidRPr="00822EAD">
        <w:rPr>
          <w:rFonts w:ascii="Times New Roman" w:hAnsi="Times New Roman" w:cs="Times New Roman"/>
          <w:b/>
          <w:kern w:val="0"/>
          <w:sz w:val="24"/>
          <w:szCs w:val="24"/>
        </w:rPr>
        <w:t xml:space="preserve">of </w:t>
      </w:r>
      <w:r w:rsidRPr="00822EAD">
        <w:rPr>
          <w:rFonts w:ascii="Times New Roman" w:eastAsia="宋体" w:hAnsi="Times New Roman" w:cs="Times New Roman"/>
          <w:b/>
          <w:kern w:val="0"/>
          <w:sz w:val="24"/>
          <w:szCs w:val="24"/>
        </w:rPr>
        <w:t>CART</w:t>
      </w:r>
      <w:r w:rsidRPr="00822EAD">
        <w:rPr>
          <w:rFonts w:ascii="Times New Roman" w:hAnsi="Times New Roman" w:cs="Times New Roman"/>
          <w:b/>
          <w:kern w:val="0"/>
          <w:sz w:val="24"/>
          <w:szCs w:val="24"/>
        </w:rPr>
        <w:t xml:space="preserve"> cells during CRS progression. </w:t>
      </w:r>
    </w:p>
    <w:p w14:paraId="53039960" w14:textId="65CF5AC3" w:rsidR="005625AD" w:rsidRDefault="005625AD" w:rsidP="005625AD">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(A) Profile plot showing accessibility signals over all TSS sites.</w:t>
      </w:r>
      <w:r w:rsidRPr="00822EAD">
        <w:rPr>
          <w:rFonts w:ascii="Times New Roman" w:hAnsi="Times New Roman" w:cs="Times New Roman"/>
          <w:b/>
          <w:kern w:val="0"/>
          <w:sz w:val="24"/>
          <w:szCs w:val="24"/>
        </w:rPr>
        <w:t xml:space="preserve"> (</w:t>
      </w:r>
      <w:r w:rsidRPr="00822EAD">
        <w:rPr>
          <w:rFonts w:ascii="Times New Roman" w:eastAsia="宋体" w:hAnsi="Times New Roman" w:cs="Times New Roman"/>
          <w:bCs/>
          <w:kern w:val="0"/>
          <w:sz w:val="24"/>
          <w:szCs w:val="24"/>
        </w:rPr>
        <w:t xml:space="preserve">B) Violin plot showing the read number, feature peak number, percentage of read number in the peaks and mitochondrial ratio for all cells. (C) The density map shows the distribution of insert fragment length. (D) The nucleosome signal of peak region fragments. (E) Peak distribution of differentially accessible regions among different CRS stages. </w:t>
      </w:r>
    </w:p>
    <w:p w14:paraId="4C1FE725" w14:textId="77777777" w:rsidR="005625AD" w:rsidRPr="00A91863" w:rsidRDefault="005625AD" w:rsidP="005625AD">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 xml:space="preserve">(F) UMAP projection showing the integration results of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and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data. (G) The correlations between the cell subtypes annotated in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 xml:space="preserve">-seq data and the cell subtypes annotated in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data. (H) </w:t>
      </w:r>
      <w:r w:rsidRPr="00822EAD">
        <w:rPr>
          <w:rFonts w:ascii="Times New Roman" w:eastAsia="宋体" w:hAnsi="Times New Roman" w:cs="Times New Roman"/>
          <w:sz w:val="24"/>
          <w:szCs w:val="24"/>
        </w:rPr>
        <w:t>Differentially</w:t>
      </w:r>
      <w:r w:rsidRPr="00822EAD">
        <w:rPr>
          <w:rFonts w:ascii="Times New Roman" w:hAnsi="Times New Roman" w:cs="Times New Roman"/>
          <w:sz w:val="24"/>
          <w:szCs w:val="24"/>
        </w:rPr>
        <w:t xml:space="preserve"> accessible regions of CD4 Tn, CD4 Tcm, CD4</w:t>
      </w:r>
      <w:r w:rsidRPr="00822EAD">
        <w:rPr>
          <w:rFonts w:ascii="Times New Roman" w:hAnsi="Times New Roman" w:cs="Times New Roman"/>
          <w:sz w:val="24"/>
          <w:szCs w:val="24"/>
          <w:vertAlign w:val="superscript"/>
        </w:rPr>
        <w:t>+</w:t>
      </w:r>
      <w:r w:rsidRPr="00822EAD">
        <w:rPr>
          <w:rFonts w:ascii="Times New Roman" w:hAnsi="Times New Roman" w:cs="Times New Roman"/>
          <w:sz w:val="24"/>
          <w:szCs w:val="24"/>
        </w:rPr>
        <w:t>PRF1</w:t>
      </w:r>
      <w:r w:rsidRPr="00822EAD">
        <w:rPr>
          <w:rFonts w:ascii="Times New Roman" w:hAnsi="Times New Roman" w:cs="Times New Roman"/>
          <w:sz w:val="24"/>
          <w:szCs w:val="24"/>
          <w:vertAlign w:val="superscript"/>
        </w:rPr>
        <w:t>+</w:t>
      </w:r>
      <w:r w:rsidRPr="00822EAD">
        <w:rPr>
          <w:rFonts w:ascii="Times New Roman" w:hAnsi="Times New Roman" w:cs="Times New Roman"/>
          <w:sz w:val="24"/>
          <w:szCs w:val="24"/>
        </w:rPr>
        <w:t xml:space="preserve"> Teff, CD8 Tcm and CD8 </w:t>
      </w:r>
      <w:proofErr w:type="spellStart"/>
      <w:r w:rsidRPr="00822EAD">
        <w:rPr>
          <w:rFonts w:ascii="Times New Roman" w:hAnsi="Times New Roman" w:cs="Times New Roman"/>
          <w:sz w:val="24"/>
          <w:szCs w:val="24"/>
        </w:rPr>
        <w:t>Tem</w:t>
      </w:r>
      <w:proofErr w:type="spellEnd"/>
      <w:r w:rsidRPr="00822EAD">
        <w:rPr>
          <w:rFonts w:ascii="Times New Roman" w:hAnsi="Times New Roman" w:cs="Times New Roman"/>
          <w:sz w:val="24"/>
          <w:szCs w:val="24"/>
        </w:rPr>
        <w:t xml:space="preserve"> clusters. (I) </w:t>
      </w:r>
      <w:r w:rsidRPr="00822EAD">
        <w:rPr>
          <w:rFonts w:ascii="Times New Roman" w:hAnsi="Times New Roman" w:cs="Times New Roman"/>
          <w:kern w:val="0"/>
          <w:sz w:val="24"/>
          <w:szCs w:val="24"/>
        </w:rPr>
        <w:t xml:space="preserve">KEGG enrichment analysis of CD4 Tcm and CD8 </w:t>
      </w:r>
      <w:proofErr w:type="spellStart"/>
      <w:r w:rsidRPr="00822EAD">
        <w:rPr>
          <w:rFonts w:ascii="Times New Roman" w:hAnsi="Times New Roman" w:cs="Times New Roman"/>
          <w:kern w:val="0"/>
          <w:sz w:val="24"/>
          <w:szCs w:val="24"/>
        </w:rPr>
        <w:t>Tem</w:t>
      </w:r>
      <w:proofErr w:type="spellEnd"/>
      <w:r w:rsidRPr="00822EAD">
        <w:rPr>
          <w:rFonts w:ascii="Times New Roman" w:hAnsi="Times New Roman" w:cs="Times New Roman"/>
          <w:kern w:val="0"/>
          <w:sz w:val="24"/>
          <w:szCs w:val="24"/>
        </w:rPr>
        <w:t xml:space="preserve"> clusters.</w:t>
      </w:r>
      <w:r>
        <w:rPr>
          <w:rFonts w:ascii="Times New Roman" w:hAnsi="Times New Roman" w:cs="Times New Roman" w:hint="eastAsia"/>
          <w:kern w:val="0"/>
          <w:sz w:val="24"/>
          <w:szCs w:val="24"/>
        </w:rPr>
        <w:t xml:space="preserve"> (J)</w:t>
      </w:r>
      <w:r>
        <w:rPr>
          <w:rFonts w:ascii="Times New Roman" w:eastAsia="宋体" w:hAnsi="Times New Roman" w:cs="Times New Roman" w:hint="eastAsia"/>
          <w:bCs/>
          <w:kern w:val="0"/>
          <w:sz w:val="24"/>
          <w:szCs w:val="24"/>
        </w:rPr>
        <w:t xml:space="preserve"> </w:t>
      </w:r>
      <w:r w:rsidRPr="00822EAD">
        <w:rPr>
          <w:rFonts w:ascii="Times New Roman" w:hAnsi="Times New Roman" w:cs="Times New Roman"/>
          <w:sz w:val="24"/>
          <w:szCs w:val="24"/>
        </w:rPr>
        <w:t>Track profiles of</w:t>
      </w:r>
      <w:r>
        <w:rPr>
          <w:rFonts w:ascii="Times New Roman" w:hAnsi="Times New Roman" w:cs="Times New Roman" w:hint="eastAsia"/>
          <w:sz w:val="24"/>
          <w:szCs w:val="24"/>
        </w:rPr>
        <w:t xml:space="preserve"> </w:t>
      </w:r>
      <w:r>
        <w:rPr>
          <w:rFonts w:ascii="Times New Roman" w:hAnsi="Times New Roman" w:cs="Times New Roman"/>
          <w:sz w:val="24"/>
          <w:szCs w:val="24"/>
        </w:rPr>
        <w:t>PRF1, IFNG, TNF</w:t>
      </w:r>
      <w:r w:rsidRPr="00822EAD">
        <w:rPr>
          <w:rFonts w:ascii="Times New Roman" w:hAnsi="Times New Roman" w:cs="Times New Roman"/>
          <w:sz w:val="24"/>
          <w:szCs w:val="24"/>
        </w:rPr>
        <w:t xml:space="preserve"> and IL-6</w:t>
      </w:r>
      <w:r>
        <w:rPr>
          <w:rFonts w:ascii="Times New Roman" w:hAnsi="Times New Roman" w:cs="Times New Roman" w:hint="eastAsia"/>
          <w:sz w:val="24"/>
          <w:szCs w:val="24"/>
        </w:rPr>
        <w:t xml:space="preserve"> </w:t>
      </w:r>
      <w:r w:rsidRPr="00822EAD">
        <w:rPr>
          <w:rFonts w:ascii="Times New Roman" w:hAnsi="Times New Roman" w:cs="Times New Roman"/>
          <w:sz w:val="24"/>
          <w:szCs w:val="24"/>
        </w:rPr>
        <w:t>in each cell subtype.</w:t>
      </w:r>
    </w:p>
    <w:p w14:paraId="2D20DEAC" w14:textId="7EF34629" w:rsidR="00240E1A" w:rsidRDefault="00240E1A" w:rsidP="001374E8">
      <w:pPr>
        <w:widowControl/>
        <w:spacing w:line="360" w:lineRule="auto"/>
        <w:rPr>
          <w:rFonts w:ascii="Times New Roman" w:hAnsi="Times New Roman" w:cs="Times New Roman"/>
          <w:kern w:val="0"/>
          <w:sz w:val="24"/>
          <w:szCs w:val="24"/>
        </w:rPr>
      </w:pPr>
    </w:p>
    <w:p w14:paraId="26DE9F2B" w14:textId="77777777" w:rsidR="000305BB" w:rsidRDefault="005625AD" w:rsidP="005625AD">
      <w:pPr>
        <w:widowControl/>
        <w:spacing w:line="360" w:lineRule="auto"/>
        <w:rPr>
          <w:rFonts w:ascii="Times New Roman" w:eastAsia="宋体" w:hAnsi="Times New Roman" w:cs="Times New Roman"/>
          <w:b/>
          <w:bCs/>
          <w:kern w:val="0"/>
          <w:sz w:val="24"/>
          <w:szCs w:val="24"/>
        </w:rPr>
      </w:pPr>
      <w:r w:rsidRPr="00822EAD">
        <w:rPr>
          <w:rFonts w:ascii="Times New Roman" w:eastAsia="宋体" w:hAnsi="Times New Roman" w:cs="Times New Roman"/>
          <w:b/>
          <w:bCs/>
          <w:kern w:val="0"/>
          <w:sz w:val="24"/>
          <w:szCs w:val="24"/>
        </w:rPr>
        <w:t>Figure S6</w:t>
      </w:r>
      <w:r w:rsidR="000305BB">
        <w:rPr>
          <w:rFonts w:ascii="Times New Roman" w:eastAsia="宋体" w:hAnsi="Times New Roman" w:cs="Times New Roman"/>
          <w:b/>
          <w:bCs/>
          <w:kern w:val="0"/>
          <w:sz w:val="24"/>
          <w:szCs w:val="24"/>
        </w:rPr>
        <w:t>.</w:t>
      </w:r>
      <w:r w:rsidRPr="00822EAD">
        <w:rPr>
          <w:rFonts w:ascii="Times New Roman" w:eastAsia="宋体" w:hAnsi="Times New Roman" w:cs="Times New Roman"/>
          <w:b/>
          <w:bCs/>
          <w:kern w:val="0"/>
          <w:sz w:val="24"/>
          <w:szCs w:val="24"/>
        </w:rPr>
        <w:t xml:space="preserve"> Characterization of </w:t>
      </w:r>
      <w:r>
        <w:rPr>
          <w:rFonts w:ascii="Times New Roman" w:eastAsia="宋体" w:hAnsi="Times New Roman" w:cs="Times New Roman" w:hint="eastAsia"/>
          <w:b/>
          <w:bCs/>
          <w:kern w:val="0"/>
          <w:sz w:val="24"/>
          <w:szCs w:val="24"/>
        </w:rPr>
        <w:t>CD4</w:t>
      </w:r>
      <w:r w:rsidRPr="00BE3841">
        <w:rPr>
          <w:rFonts w:ascii="Times New Roman" w:eastAsia="宋体" w:hAnsi="Times New Roman" w:cs="Times New Roman" w:hint="eastAsia"/>
          <w:b/>
          <w:bCs/>
          <w:kern w:val="0"/>
          <w:sz w:val="24"/>
          <w:szCs w:val="24"/>
          <w:vertAlign w:val="superscript"/>
        </w:rPr>
        <w:t>+</w:t>
      </w:r>
      <w:r w:rsidRPr="00822EAD">
        <w:rPr>
          <w:rFonts w:ascii="Times New Roman" w:eastAsia="宋体" w:hAnsi="Times New Roman" w:cs="Times New Roman"/>
          <w:b/>
          <w:bCs/>
          <w:kern w:val="0"/>
          <w:sz w:val="24"/>
          <w:szCs w:val="24"/>
        </w:rPr>
        <w:t>CD40LG</w:t>
      </w:r>
      <w:r w:rsidRPr="00822EAD">
        <w:rPr>
          <w:rFonts w:ascii="Times New Roman" w:eastAsia="宋体" w:hAnsi="Times New Roman" w:cs="Times New Roman"/>
          <w:b/>
          <w:bCs/>
          <w:kern w:val="0"/>
          <w:sz w:val="24"/>
          <w:szCs w:val="24"/>
          <w:vertAlign w:val="superscript"/>
        </w:rPr>
        <w:t>+</w:t>
      </w:r>
      <w:r w:rsidRPr="00822EAD">
        <w:rPr>
          <w:rFonts w:ascii="Times New Roman" w:eastAsia="宋体" w:hAnsi="Times New Roman" w:cs="Times New Roman"/>
          <w:b/>
          <w:bCs/>
          <w:kern w:val="0"/>
          <w:sz w:val="24"/>
          <w:szCs w:val="24"/>
        </w:rPr>
        <w:t xml:space="preserve"> CART cell products at the transcriptomic and epigenetic levels. </w:t>
      </w:r>
    </w:p>
    <w:p w14:paraId="59F1ECEF" w14:textId="64D3A7F0" w:rsidR="005625AD" w:rsidRPr="00413DCC" w:rsidRDefault="005625AD" w:rsidP="005625AD">
      <w:pPr>
        <w:widowControl/>
        <w:spacing w:line="360" w:lineRule="auto"/>
        <w:rPr>
          <w:rFonts w:ascii="Times New Roman" w:hAnsi="Times New Roman" w:cs="Times New Roman"/>
          <w:kern w:val="0"/>
          <w:sz w:val="24"/>
          <w:szCs w:val="24"/>
        </w:rPr>
      </w:pPr>
      <w:r w:rsidRPr="00822EAD">
        <w:rPr>
          <w:rFonts w:ascii="Times New Roman" w:eastAsia="宋体" w:hAnsi="Times New Roman" w:cs="Times New Roman"/>
          <w:bCs/>
          <w:kern w:val="0"/>
          <w:sz w:val="24"/>
          <w:szCs w:val="24"/>
        </w:rPr>
        <w:t xml:space="preserve">(A) DEGs of CD40LG-positive and CD40LG-negative CART cell products at the transcriptomic level. (B) KEGG (upper) and GO (lower) enrichment analysis of </w:t>
      </w:r>
      <w:r w:rsidRPr="00822EAD">
        <w:rPr>
          <w:rFonts w:ascii="Times New Roman" w:eastAsia="宋体" w:hAnsi="Times New Roman" w:cs="Times New Roman"/>
          <w:bCs/>
          <w:kern w:val="0"/>
          <w:sz w:val="24"/>
          <w:szCs w:val="24"/>
        </w:rPr>
        <w:lastRenderedPageBreak/>
        <w:t xml:space="preserve">CD40LG-positive CART cells at the transcriptome level. (C) UMAP projection showing the distribution of CD40LG, IL-13, FTL, FTH1, IL2RA, IL2RB, JUN, S100A11, TNF, TNFRSF18, CCL5, CCL3, GZMA, FLT3LG, CSF2 and IFNG. (D) KEGG enrichment analysis of CD40LG-positive CART cell products epigenetically. (E) </w:t>
      </w:r>
      <w:r w:rsidRPr="00822EAD">
        <w:rPr>
          <w:rFonts w:ascii="Times New Roman" w:hAnsi="Times New Roman" w:cs="Times New Roman"/>
          <w:sz w:val="24"/>
          <w:szCs w:val="24"/>
        </w:rPr>
        <w:t xml:space="preserve">Motifs enriched in </w:t>
      </w:r>
      <w:r w:rsidRPr="00822EAD">
        <w:rPr>
          <w:rFonts w:ascii="Times New Roman" w:eastAsia="宋体" w:hAnsi="Times New Roman" w:cs="Times New Roman"/>
          <w:sz w:val="24"/>
          <w:szCs w:val="24"/>
        </w:rPr>
        <w:t>differentially</w:t>
      </w:r>
      <w:r w:rsidRPr="00822EAD">
        <w:rPr>
          <w:rFonts w:ascii="Times New Roman" w:hAnsi="Times New Roman" w:cs="Times New Roman"/>
          <w:sz w:val="24"/>
          <w:szCs w:val="24"/>
        </w:rPr>
        <w:t xml:space="preserve"> accessible regions for CD40LG</w:t>
      </w:r>
      <w:r w:rsidRPr="00822EAD">
        <w:rPr>
          <w:rFonts w:ascii="Times New Roman" w:eastAsia="宋体" w:hAnsi="Times New Roman" w:cs="Times New Roman"/>
          <w:sz w:val="24"/>
          <w:szCs w:val="24"/>
        </w:rPr>
        <w:t>-positive CART cells</w:t>
      </w:r>
      <w:r w:rsidRPr="00822EAD">
        <w:rPr>
          <w:rFonts w:ascii="Times New Roman" w:hAnsi="Times New Roman" w:cs="Times New Roman"/>
          <w:sz w:val="24"/>
          <w:szCs w:val="24"/>
        </w:rPr>
        <w:t>.</w:t>
      </w:r>
      <w:r>
        <w:rPr>
          <w:rFonts w:ascii="Times New Roman" w:hAnsi="Times New Roman" w:cs="Times New Roman"/>
          <w:sz w:val="24"/>
          <w:szCs w:val="24"/>
        </w:rPr>
        <w:t xml:space="preserve"> (F</w:t>
      </w:r>
      <w:r>
        <w:rPr>
          <w:rFonts w:ascii="Times New Roman" w:hAnsi="Times New Roman" w:cs="Times New Roman" w:hint="eastAsia"/>
          <w:sz w:val="24"/>
          <w:szCs w:val="24"/>
        </w:rPr>
        <w:t>-</w:t>
      </w:r>
      <w:r w:rsidRPr="00822EAD">
        <w:rPr>
          <w:rFonts w:ascii="Times New Roman" w:hAnsi="Times New Roman" w:cs="Times New Roman"/>
          <w:sz w:val="24"/>
          <w:szCs w:val="24"/>
        </w:rPr>
        <w:t xml:space="preserve">G) </w:t>
      </w:r>
      <w:r w:rsidRPr="00822EAD">
        <w:rPr>
          <w:rFonts w:ascii="Times New Roman" w:hAnsi="Times New Roman" w:cs="Times New Roman"/>
          <w:kern w:val="0"/>
          <w:sz w:val="24"/>
          <w:szCs w:val="24"/>
        </w:rPr>
        <w:t>Heatmap of 45 cytokines in the co-culture supernatant from different treatment with another 2 patient CART products.</w:t>
      </w:r>
    </w:p>
    <w:p w14:paraId="55D79D49" w14:textId="77777777" w:rsidR="005625AD" w:rsidRPr="00C307F2" w:rsidRDefault="005625AD" w:rsidP="001374E8">
      <w:pPr>
        <w:widowControl/>
        <w:spacing w:line="360" w:lineRule="auto"/>
        <w:rPr>
          <w:rFonts w:ascii="Times New Roman" w:hAnsi="Times New Roman" w:cs="Times New Roman"/>
          <w:kern w:val="0"/>
          <w:sz w:val="24"/>
          <w:szCs w:val="24"/>
        </w:rPr>
      </w:pPr>
    </w:p>
    <w:p w14:paraId="029EC3B3" w14:textId="77777777" w:rsidR="000305BB" w:rsidRPr="00822EAD" w:rsidRDefault="000305BB" w:rsidP="000305BB">
      <w:pPr>
        <w:widowControl/>
        <w:spacing w:line="360" w:lineRule="auto"/>
        <w:rPr>
          <w:rFonts w:ascii="Times New Roman" w:eastAsia="宋体" w:hAnsi="Times New Roman" w:cs="Times New Roman"/>
          <w:b/>
          <w:bCs/>
          <w:kern w:val="0"/>
          <w:sz w:val="24"/>
          <w:szCs w:val="24"/>
        </w:rPr>
      </w:pPr>
      <w:r>
        <w:rPr>
          <w:rFonts w:ascii="Times New Roman" w:eastAsia="宋体" w:hAnsi="Times New Roman" w:cs="Times New Roman"/>
          <w:b/>
          <w:bCs/>
          <w:kern w:val="0"/>
          <w:sz w:val="24"/>
          <w:szCs w:val="24"/>
        </w:rPr>
        <w:t>Supplementary</w:t>
      </w:r>
      <w:r w:rsidRPr="00822EAD">
        <w:rPr>
          <w:rFonts w:ascii="Times New Roman" w:eastAsia="宋体" w:hAnsi="Times New Roman" w:cs="Times New Roman"/>
          <w:b/>
          <w:bCs/>
          <w:kern w:val="0"/>
          <w:sz w:val="24"/>
          <w:szCs w:val="24"/>
        </w:rPr>
        <w:t xml:space="preserve"> Table </w:t>
      </w:r>
      <w:r>
        <w:rPr>
          <w:rFonts w:ascii="Times New Roman" w:eastAsia="宋体" w:hAnsi="Times New Roman" w:cs="Times New Roman"/>
          <w:b/>
          <w:bCs/>
          <w:kern w:val="0"/>
          <w:sz w:val="24"/>
          <w:szCs w:val="24"/>
        </w:rPr>
        <w:t>L</w:t>
      </w:r>
      <w:r w:rsidRPr="00822EAD">
        <w:rPr>
          <w:rFonts w:ascii="Times New Roman" w:eastAsia="宋体" w:hAnsi="Times New Roman" w:cs="Times New Roman"/>
          <w:b/>
          <w:bCs/>
          <w:kern w:val="0"/>
          <w:sz w:val="24"/>
          <w:szCs w:val="24"/>
        </w:rPr>
        <w:t>egends</w:t>
      </w:r>
    </w:p>
    <w:p w14:paraId="1FC653C4" w14:textId="77777777" w:rsidR="000305BB" w:rsidRPr="00822EAD" w:rsidRDefault="000305BB" w:rsidP="000305BB">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Table S1</w:t>
      </w:r>
      <w:r>
        <w:rPr>
          <w:rFonts w:ascii="Times New Roman" w:eastAsia="宋体" w:hAnsi="Times New Roman" w:cs="Times New Roman"/>
          <w:bCs/>
          <w:kern w:val="0"/>
          <w:sz w:val="24"/>
          <w:szCs w:val="24"/>
        </w:rPr>
        <w:t>.</w:t>
      </w:r>
      <w:r w:rsidRPr="00822EAD">
        <w:rPr>
          <w:rFonts w:ascii="Times New Roman" w:eastAsia="宋体" w:hAnsi="Times New Roman" w:cs="Times New Roman"/>
          <w:bCs/>
          <w:kern w:val="0"/>
          <w:sz w:val="24"/>
          <w:szCs w:val="24"/>
        </w:rPr>
        <w:t xml:space="preserve"> The related information of 28 samples subjected to </w:t>
      </w:r>
      <w:proofErr w:type="spellStart"/>
      <w:r w:rsidRPr="00822EAD">
        <w:rPr>
          <w:rFonts w:ascii="Times New Roman" w:eastAsia="宋体" w:hAnsi="Times New Roman" w:cs="Times New Roman"/>
          <w:bCs/>
          <w:kern w:val="0"/>
          <w:sz w:val="24"/>
          <w:szCs w:val="24"/>
        </w:rPr>
        <w:t>scRNA</w:t>
      </w:r>
      <w:proofErr w:type="spellEnd"/>
      <w:r w:rsidRPr="00822EAD">
        <w:rPr>
          <w:rFonts w:ascii="Times New Roman" w:eastAsia="宋体" w:hAnsi="Times New Roman" w:cs="Times New Roman"/>
          <w:bCs/>
          <w:kern w:val="0"/>
          <w:sz w:val="24"/>
          <w:szCs w:val="24"/>
        </w:rPr>
        <w:t xml:space="preserve">-seq and </w:t>
      </w:r>
      <w:proofErr w:type="spellStart"/>
      <w:r w:rsidRPr="00822EAD">
        <w:rPr>
          <w:rFonts w:ascii="Times New Roman" w:eastAsia="宋体" w:hAnsi="Times New Roman" w:cs="Times New Roman"/>
          <w:bCs/>
          <w:kern w:val="0"/>
          <w:sz w:val="24"/>
          <w:szCs w:val="24"/>
        </w:rPr>
        <w:t>scTCR</w:t>
      </w:r>
      <w:proofErr w:type="spellEnd"/>
      <w:r w:rsidRPr="00822EAD">
        <w:rPr>
          <w:rFonts w:ascii="Times New Roman" w:eastAsia="宋体" w:hAnsi="Times New Roman" w:cs="Times New Roman"/>
          <w:bCs/>
          <w:kern w:val="0"/>
          <w:sz w:val="24"/>
          <w:szCs w:val="24"/>
        </w:rPr>
        <w:t>-seq</w:t>
      </w:r>
      <w:r>
        <w:rPr>
          <w:rFonts w:ascii="Times New Roman" w:eastAsia="宋体" w:hAnsi="Times New Roman" w:cs="Times New Roman" w:hint="eastAsia"/>
          <w:bCs/>
          <w:kern w:val="0"/>
          <w:sz w:val="24"/>
          <w:szCs w:val="24"/>
        </w:rPr>
        <w:t>.</w:t>
      </w:r>
    </w:p>
    <w:p w14:paraId="1688405A" w14:textId="77777777" w:rsidR="000305BB" w:rsidRPr="00822EAD" w:rsidRDefault="000305BB" w:rsidP="000305BB">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Table S2</w:t>
      </w:r>
      <w:r>
        <w:rPr>
          <w:rFonts w:ascii="Times New Roman" w:eastAsia="宋体" w:hAnsi="Times New Roman" w:cs="Times New Roman"/>
          <w:bCs/>
          <w:kern w:val="0"/>
          <w:sz w:val="24"/>
          <w:szCs w:val="24"/>
        </w:rPr>
        <w:t>.</w:t>
      </w:r>
      <w:r w:rsidRPr="00822EAD">
        <w:rPr>
          <w:rFonts w:ascii="Times New Roman" w:eastAsia="宋体" w:hAnsi="Times New Roman" w:cs="Times New Roman"/>
          <w:bCs/>
          <w:kern w:val="0"/>
          <w:sz w:val="24"/>
          <w:szCs w:val="24"/>
        </w:rPr>
        <w:t xml:space="preserve"> List of differentially expressed genes (DEGs) of 10 different cell subsets in PBMCs</w:t>
      </w:r>
      <w:r>
        <w:rPr>
          <w:rFonts w:ascii="Times New Roman" w:eastAsia="宋体" w:hAnsi="Times New Roman" w:cs="Times New Roman"/>
          <w:bCs/>
          <w:kern w:val="0"/>
          <w:sz w:val="24"/>
          <w:szCs w:val="24"/>
        </w:rPr>
        <w:t>.</w:t>
      </w:r>
    </w:p>
    <w:p w14:paraId="04198561" w14:textId="77777777" w:rsidR="000305BB" w:rsidRPr="00822EAD" w:rsidRDefault="000305BB" w:rsidP="000305BB">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Table S3</w:t>
      </w:r>
      <w:r>
        <w:rPr>
          <w:rFonts w:ascii="Times New Roman" w:eastAsia="宋体" w:hAnsi="Times New Roman" w:cs="Times New Roman"/>
          <w:bCs/>
          <w:kern w:val="0"/>
          <w:sz w:val="24"/>
          <w:szCs w:val="24"/>
        </w:rPr>
        <w:t>.</w:t>
      </w:r>
      <w:r w:rsidRPr="00822EAD">
        <w:rPr>
          <w:rFonts w:ascii="Times New Roman" w:eastAsia="宋体" w:hAnsi="Times New Roman" w:cs="Times New Roman"/>
          <w:bCs/>
          <w:kern w:val="0"/>
          <w:sz w:val="24"/>
          <w:szCs w:val="24"/>
        </w:rPr>
        <w:t xml:space="preserve"> List of 80 CRS-related biomarkers</w:t>
      </w:r>
      <w:r>
        <w:rPr>
          <w:rFonts w:ascii="Times New Roman" w:eastAsia="宋体" w:hAnsi="Times New Roman" w:cs="Times New Roman"/>
          <w:bCs/>
          <w:kern w:val="0"/>
          <w:sz w:val="24"/>
          <w:szCs w:val="24"/>
        </w:rPr>
        <w:t>.</w:t>
      </w:r>
    </w:p>
    <w:p w14:paraId="621E950E" w14:textId="77777777" w:rsidR="000305BB" w:rsidRPr="00822EAD" w:rsidRDefault="000305BB" w:rsidP="000305BB">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Table S4</w:t>
      </w:r>
      <w:r>
        <w:rPr>
          <w:rFonts w:ascii="Times New Roman" w:eastAsia="宋体" w:hAnsi="Times New Roman" w:cs="Times New Roman"/>
          <w:bCs/>
          <w:kern w:val="0"/>
          <w:sz w:val="24"/>
          <w:szCs w:val="24"/>
        </w:rPr>
        <w:t>.</w:t>
      </w:r>
      <w:r w:rsidRPr="00822EAD">
        <w:rPr>
          <w:rFonts w:ascii="Times New Roman" w:eastAsia="宋体" w:hAnsi="Times New Roman" w:cs="Times New Roman"/>
          <w:bCs/>
          <w:kern w:val="0"/>
          <w:sz w:val="24"/>
          <w:szCs w:val="24"/>
        </w:rPr>
        <w:t xml:space="preserve"> List of differentially expressed genes (DEGs) of 8 different CART and </w:t>
      </w:r>
      <w:proofErr w:type="spellStart"/>
      <w:r w:rsidRPr="00822EAD">
        <w:rPr>
          <w:rFonts w:ascii="Times New Roman" w:eastAsia="宋体" w:hAnsi="Times New Roman" w:cs="Times New Roman"/>
          <w:bCs/>
          <w:kern w:val="0"/>
          <w:sz w:val="24"/>
          <w:szCs w:val="24"/>
        </w:rPr>
        <w:t>EndoT</w:t>
      </w:r>
      <w:proofErr w:type="spellEnd"/>
      <w:r w:rsidRPr="00822EAD">
        <w:rPr>
          <w:rFonts w:ascii="Times New Roman" w:eastAsia="宋体" w:hAnsi="Times New Roman" w:cs="Times New Roman"/>
          <w:bCs/>
          <w:kern w:val="0"/>
          <w:sz w:val="24"/>
          <w:szCs w:val="24"/>
        </w:rPr>
        <w:t xml:space="preserve"> cell subsets</w:t>
      </w:r>
      <w:r>
        <w:rPr>
          <w:rFonts w:ascii="Times New Roman" w:eastAsia="宋体" w:hAnsi="Times New Roman" w:cs="Times New Roman"/>
          <w:bCs/>
          <w:kern w:val="0"/>
          <w:sz w:val="24"/>
          <w:szCs w:val="24"/>
        </w:rPr>
        <w:t>.</w:t>
      </w:r>
    </w:p>
    <w:p w14:paraId="4A492A7A" w14:textId="77777777" w:rsidR="000305BB" w:rsidRDefault="000305BB" w:rsidP="000305BB">
      <w:pPr>
        <w:widowControl/>
        <w:spacing w:line="360" w:lineRule="auto"/>
        <w:rPr>
          <w:rFonts w:ascii="Times New Roman" w:eastAsia="宋体" w:hAnsi="Times New Roman" w:cs="Times New Roman"/>
          <w:kern w:val="0"/>
          <w:sz w:val="24"/>
          <w:szCs w:val="24"/>
        </w:rPr>
      </w:pPr>
      <w:r w:rsidRPr="00822EAD">
        <w:rPr>
          <w:rFonts w:ascii="Times New Roman" w:hAnsi="Times New Roman" w:cs="Times New Roman"/>
          <w:kern w:val="0"/>
          <w:sz w:val="24"/>
          <w:szCs w:val="24"/>
        </w:rPr>
        <w:t>Table S</w:t>
      </w:r>
      <w:r>
        <w:rPr>
          <w:rFonts w:ascii="Times New Roman" w:hAnsi="Times New Roman" w:cs="Times New Roman"/>
          <w:kern w:val="0"/>
          <w:sz w:val="24"/>
          <w:szCs w:val="24"/>
        </w:rPr>
        <w:t>5.</w:t>
      </w:r>
      <w:r w:rsidRPr="00822EAD">
        <w:rPr>
          <w:rFonts w:ascii="Times New Roman" w:hAnsi="Times New Roman" w:cs="Times New Roman"/>
          <w:kern w:val="0"/>
          <w:sz w:val="24"/>
          <w:szCs w:val="24"/>
        </w:rPr>
        <w:t xml:space="preserve"> List of 149 significant differential ligand-receptor </w:t>
      </w:r>
      <w:r w:rsidRPr="00822EAD">
        <w:rPr>
          <w:rFonts w:ascii="Times New Roman" w:eastAsia="宋体" w:hAnsi="Times New Roman" w:cs="Times New Roman"/>
          <w:kern w:val="0"/>
          <w:sz w:val="24"/>
          <w:szCs w:val="24"/>
        </w:rPr>
        <w:t>pairs</w:t>
      </w:r>
      <w:r>
        <w:rPr>
          <w:rFonts w:ascii="Times New Roman" w:eastAsia="宋体" w:hAnsi="Times New Roman" w:cs="Times New Roman"/>
          <w:kern w:val="0"/>
          <w:sz w:val="24"/>
          <w:szCs w:val="24"/>
        </w:rPr>
        <w:t>.</w:t>
      </w:r>
    </w:p>
    <w:p w14:paraId="73EF75D7" w14:textId="77777777" w:rsidR="000305BB" w:rsidRPr="00822EAD" w:rsidRDefault="000305BB" w:rsidP="000305BB">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bCs/>
          <w:kern w:val="0"/>
          <w:sz w:val="24"/>
          <w:szCs w:val="24"/>
        </w:rPr>
        <w:t>Table S</w:t>
      </w:r>
      <w:r>
        <w:rPr>
          <w:rFonts w:ascii="Times New Roman" w:eastAsia="宋体" w:hAnsi="Times New Roman" w:cs="Times New Roman"/>
          <w:bCs/>
          <w:kern w:val="0"/>
          <w:sz w:val="24"/>
          <w:szCs w:val="24"/>
        </w:rPr>
        <w:t>6.</w:t>
      </w:r>
      <w:r w:rsidRPr="00822EAD">
        <w:rPr>
          <w:rFonts w:ascii="Times New Roman" w:eastAsia="宋体" w:hAnsi="Times New Roman" w:cs="Times New Roman"/>
          <w:bCs/>
          <w:kern w:val="0"/>
          <w:sz w:val="24"/>
          <w:szCs w:val="24"/>
        </w:rPr>
        <w:t xml:space="preserve"> The related information of 6 samples subjected to </w:t>
      </w:r>
      <w:proofErr w:type="spellStart"/>
      <w:r w:rsidRPr="00822EAD">
        <w:rPr>
          <w:rFonts w:ascii="Times New Roman" w:eastAsia="宋体" w:hAnsi="Times New Roman" w:cs="Times New Roman"/>
          <w:bCs/>
          <w:kern w:val="0"/>
          <w:sz w:val="24"/>
          <w:szCs w:val="24"/>
        </w:rPr>
        <w:t>scATAC</w:t>
      </w:r>
      <w:proofErr w:type="spellEnd"/>
      <w:r w:rsidRPr="00822EAD">
        <w:rPr>
          <w:rFonts w:ascii="Times New Roman" w:eastAsia="宋体" w:hAnsi="Times New Roman" w:cs="Times New Roman"/>
          <w:bCs/>
          <w:kern w:val="0"/>
          <w:sz w:val="24"/>
          <w:szCs w:val="24"/>
        </w:rPr>
        <w:t>-seq</w:t>
      </w:r>
      <w:r>
        <w:rPr>
          <w:rFonts w:ascii="Times New Roman" w:eastAsia="宋体" w:hAnsi="Times New Roman" w:cs="Times New Roman"/>
          <w:bCs/>
          <w:kern w:val="0"/>
          <w:sz w:val="24"/>
          <w:szCs w:val="24"/>
        </w:rPr>
        <w:t>.</w:t>
      </w:r>
    </w:p>
    <w:p w14:paraId="4488AC0C" w14:textId="77777777" w:rsidR="000305BB" w:rsidRPr="00822EAD" w:rsidRDefault="000305BB" w:rsidP="000305BB">
      <w:pPr>
        <w:widowControl/>
        <w:spacing w:line="360" w:lineRule="auto"/>
        <w:rPr>
          <w:rFonts w:ascii="Times New Roman" w:eastAsia="宋体" w:hAnsi="Times New Roman" w:cs="Times New Roman"/>
          <w:bCs/>
          <w:kern w:val="0"/>
          <w:sz w:val="24"/>
          <w:szCs w:val="24"/>
        </w:rPr>
      </w:pPr>
      <w:r w:rsidRPr="00822EAD">
        <w:rPr>
          <w:rFonts w:ascii="Times New Roman" w:eastAsia="宋体" w:hAnsi="Times New Roman" w:cs="Times New Roman"/>
          <w:kern w:val="0"/>
          <w:sz w:val="24"/>
          <w:szCs w:val="24"/>
        </w:rPr>
        <w:t>Table</w:t>
      </w:r>
      <w:r>
        <w:rPr>
          <w:rFonts w:ascii="Times New Roman" w:eastAsia="宋体" w:hAnsi="Times New Roman" w:cs="Times New Roman"/>
          <w:kern w:val="0"/>
          <w:sz w:val="24"/>
          <w:szCs w:val="24"/>
        </w:rPr>
        <w:t xml:space="preserve"> </w:t>
      </w:r>
      <w:r w:rsidRPr="00822EAD">
        <w:rPr>
          <w:rFonts w:ascii="Times New Roman" w:eastAsia="宋体" w:hAnsi="Times New Roman" w:cs="Times New Roman"/>
          <w:kern w:val="0"/>
          <w:sz w:val="24"/>
          <w:szCs w:val="24"/>
        </w:rPr>
        <w:t>S</w:t>
      </w:r>
      <w:r>
        <w:rPr>
          <w:rFonts w:ascii="Times New Roman" w:eastAsia="宋体" w:hAnsi="Times New Roman" w:cs="Times New Roman"/>
          <w:kern w:val="0"/>
          <w:sz w:val="24"/>
          <w:szCs w:val="24"/>
        </w:rPr>
        <w:t>7.</w:t>
      </w:r>
      <w:r w:rsidRPr="00822EAD">
        <w:rPr>
          <w:rFonts w:ascii="Times New Roman" w:eastAsia="宋体" w:hAnsi="Times New Roman" w:cs="Times New Roman"/>
          <w:bCs/>
          <w:kern w:val="0"/>
          <w:sz w:val="24"/>
          <w:szCs w:val="24"/>
        </w:rPr>
        <w:t xml:space="preserve"> List of DEGs between clonally amplified CART cells and other CART cells</w:t>
      </w:r>
      <w:r>
        <w:rPr>
          <w:rFonts w:ascii="Times New Roman" w:eastAsia="宋体" w:hAnsi="Times New Roman" w:cs="Times New Roman"/>
          <w:bCs/>
          <w:kern w:val="0"/>
          <w:sz w:val="24"/>
          <w:szCs w:val="24"/>
        </w:rPr>
        <w:t>.</w:t>
      </w:r>
    </w:p>
    <w:p w14:paraId="2A860CA3" w14:textId="69977DAD" w:rsidR="004555ED" w:rsidRDefault="004555ED" w:rsidP="00F34F81">
      <w:pPr>
        <w:pStyle w:val="EndNoteBibliography"/>
        <w:spacing w:line="360" w:lineRule="auto"/>
        <w:rPr>
          <w:rFonts w:ascii="Times New Roman" w:hAnsi="Times New Roman" w:cs="Times New Roman"/>
          <w:sz w:val="24"/>
          <w:szCs w:val="24"/>
        </w:rPr>
      </w:pPr>
      <w:r>
        <w:rPr>
          <w:rFonts w:ascii="Times New Roman" w:hAnsi="Times New Roman" w:cs="Times New Roman" w:hint="eastAsia"/>
          <w:sz w:val="24"/>
          <w:szCs w:val="24"/>
        </w:rPr>
        <w:t xml:space="preserve">Table S8 Key resources </w:t>
      </w:r>
      <w:r w:rsidR="0077794C">
        <w:rPr>
          <w:rFonts w:ascii="Times New Roman" w:hAnsi="Times New Roman" w:cs="Times New Roman" w:hint="eastAsia"/>
          <w:sz w:val="24"/>
          <w:szCs w:val="24"/>
        </w:rPr>
        <w:t>table</w:t>
      </w:r>
    </w:p>
    <w:p w14:paraId="1A674BBF" w14:textId="77777777" w:rsidR="004555ED" w:rsidRPr="00822EAD" w:rsidRDefault="004555ED" w:rsidP="00F34F81">
      <w:pPr>
        <w:pStyle w:val="EndNoteBibliography"/>
        <w:spacing w:line="360" w:lineRule="auto"/>
        <w:rPr>
          <w:rFonts w:ascii="Times New Roman" w:hAnsi="Times New Roman" w:cs="Times New Roman"/>
          <w:sz w:val="24"/>
          <w:szCs w:val="24"/>
        </w:rPr>
        <w:sectPr w:rsidR="004555ED" w:rsidRPr="00822EAD" w:rsidSect="00B9218E">
          <w:pgSz w:w="11906" w:h="16838"/>
          <w:pgMar w:top="1440" w:right="1800" w:bottom="1440" w:left="1800" w:header="851" w:footer="992" w:gutter="0"/>
          <w:cols w:space="425"/>
          <w:docGrid w:type="lines" w:linePitch="312"/>
        </w:sectPr>
      </w:pPr>
    </w:p>
    <w:p w14:paraId="730BF38C" w14:textId="77777777" w:rsidR="00F34F81" w:rsidRPr="00CA47F7" w:rsidRDefault="00F34F81" w:rsidP="00F34F81">
      <w:pPr>
        <w:widowControl/>
        <w:spacing w:line="360" w:lineRule="auto"/>
        <w:rPr>
          <w:rFonts w:ascii="Times New Roman" w:hAnsi="Times New Roman" w:cs="Times New Roman"/>
          <w:b/>
          <w:kern w:val="0"/>
          <w:sz w:val="24"/>
          <w:szCs w:val="24"/>
        </w:rPr>
      </w:pPr>
      <w:r w:rsidRPr="00CA47F7">
        <w:rPr>
          <w:rFonts w:ascii="Times New Roman" w:hAnsi="Times New Roman" w:cs="Times New Roman"/>
          <w:b/>
          <w:kern w:val="0"/>
          <w:sz w:val="24"/>
          <w:szCs w:val="24"/>
        </w:rPr>
        <w:lastRenderedPageBreak/>
        <w:t>Reference</w:t>
      </w:r>
    </w:p>
    <w:p w14:paraId="3A27EA8F" w14:textId="77777777" w:rsidR="0021257F" w:rsidRPr="0021257F" w:rsidRDefault="00F34F81" w:rsidP="0021257F">
      <w:pPr>
        <w:pStyle w:val="EndNoteBibliography"/>
      </w:pPr>
      <w:r w:rsidRPr="00822EAD">
        <w:rPr>
          <w:rFonts w:ascii="Times New Roman" w:hAnsi="Times New Roman" w:cs="Times New Roman"/>
          <w:sz w:val="24"/>
          <w:szCs w:val="24"/>
        </w:rPr>
        <w:fldChar w:fldCharType="begin"/>
      </w:r>
      <w:r w:rsidRPr="00822EAD">
        <w:rPr>
          <w:rFonts w:ascii="Times New Roman" w:hAnsi="Times New Roman" w:cs="Times New Roman"/>
          <w:sz w:val="24"/>
          <w:szCs w:val="24"/>
        </w:rPr>
        <w:instrText xml:space="preserve"> ADDIN EN.REFLIST </w:instrText>
      </w:r>
      <w:r w:rsidRPr="00822EAD">
        <w:rPr>
          <w:rFonts w:ascii="Times New Roman" w:hAnsi="Times New Roman" w:cs="Times New Roman"/>
          <w:sz w:val="24"/>
          <w:szCs w:val="24"/>
        </w:rPr>
        <w:fldChar w:fldCharType="separate"/>
      </w:r>
      <w:r w:rsidR="0021257F" w:rsidRPr="0021257F">
        <w:t>Alizadeh, D., Wong, R.A., Gholamin, S., Maker, M., Aftabizadeh, M., Yang, X., Pecoraro, J.R., Jeppson, J.D., Wang, D., Aguilar, B.</w:t>
      </w:r>
      <w:r w:rsidR="0021257F" w:rsidRPr="0021257F">
        <w:rPr>
          <w:i/>
        </w:rPr>
        <w:t>, et al.</w:t>
      </w:r>
      <w:r w:rsidR="0021257F" w:rsidRPr="0021257F">
        <w:t xml:space="preserve"> (2021). IFNγ Is Critical for CAR T Cell-Mediated Myeloid Activation and Induction of Endogenous Immunity. Cancer discovery</w:t>
      </w:r>
      <w:r w:rsidR="0021257F" w:rsidRPr="0021257F">
        <w:rPr>
          <w:i/>
        </w:rPr>
        <w:t xml:space="preserve"> 11</w:t>
      </w:r>
      <w:r w:rsidR="0021257F" w:rsidRPr="0021257F">
        <w:t>, 2248-2265.</w:t>
      </w:r>
    </w:p>
    <w:p w14:paraId="0A5A20CB" w14:textId="77777777" w:rsidR="0021257F" w:rsidRPr="0021257F" w:rsidRDefault="0021257F" w:rsidP="0021257F">
      <w:pPr>
        <w:pStyle w:val="EndNoteBibliography"/>
      </w:pPr>
      <w:r w:rsidRPr="0021257F">
        <w:t>Bu, D.X., Singh, R., Choi, E.E., Ruella, M., Nunez-Cruz, S., Mansfield, K.G., Bennett, P., Barton, N., Wu, Q., Zhang, J.</w:t>
      </w:r>
      <w:r w:rsidRPr="0021257F">
        <w:rPr>
          <w:i/>
        </w:rPr>
        <w:t>, et al.</w:t>
      </w:r>
      <w:r w:rsidRPr="0021257F">
        <w:t xml:space="preserve"> (2018). Pre-clinical validation of B cell maturation antigen (BCMA) as a target for T cell immunotherapy of multiple myeloma. Oncotarget</w:t>
      </w:r>
      <w:r w:rsidRPr="0021257F">
        <w:rPr>
          <w:i/>
        </w:rPr>
        <w:t xml:space="preserve"> 9</w:t>
      </w:r>
      <w:r w:rsidRPr="0021257F">
        <w:t>, 25764-25780.</w:t>
      </w:r>
    </w:p>
    <w:p w14:paraId="20E83426" w14:textId="77777777" w:rsidR="0021257F" w:rsidRPr="0021257F" w:rsidRDefault="0021257F" w:rsidP="0021257F">
      <w:pPr>
        <w:pStyle w:val="EndNoteBibliography"/>
      </w:pPr>
      <w:r w:rsidRPr="0021257F">
        <w:t>Chen, G.M., Chen, C., Das, R.K., Gao, P., Chen, C.H., Bandyopadhyay, S., Ding, Y.Y., Uzun, Y., Yu, W., Zhu, Q.</w:t>
      </w:r>
      <w:r w:rsidRPr="0021257F">
        <w:rPr>
          <w:i/>
        </w:rPr>
        <w:t>, et al.</w:t>
      </w:r>
      <w:r w:rsidRPr="0021257F">
        <w:t xml:space="preserve"> (2021). Integrative Bulk and Single-Cell Profiling of Premanufacture T-cell Populations Reveals Factors Mediating Long-Term Persistence of CAR T-cell Therapy. Cancer discovery</w:t>
      </w:r>
      <w:r w:rsidRPr="0021257F">
        <w:rPr>
          <w:i/>
        </w:rPr>
        <w:t xml:space="preserve"> 11</w:t>
      </w:r>
      <w:r w:rsidRPr="0021257F">
        <w:t>, 2186-2199.</w:t>
      </w:r>
    </w:p>
    <w:p w14:paraId="6FB249F3" w14:textId="77777777" w:rsidR="0021257F" w:rsidRPr="00745953" w:rsidRDefault="0021257F" w:rsidP="0021257F">
      <w:pPr>
        <w:pStyle w:val="EndNoteBibliography"/>
        <w:rPr>
          <w:lang w:val="fr-FR"/>
        </w:rPr>
      </w:pPr>
      <w:r w:rsidRPr="0021257F">
        <w:t>Chen, P.H., Lipschitz, M., Weirather, J.L., Jacobson, C., Armand, P., Wright, K., Hodi, F.S., Roberts, Z.J., Sievers, S.A., Rossi, J.</w:t>
      </w:r>
      <w:r w:rsidRPr="0021257F">
        <w:rPr>
          <w:i/>
        </w:rPr>
        <w:t>, et al.</w:t>
      </w:r>
      <w:r w:rsidRPr="0021257F">
        <w:t xml:space="preserve"> (2020). Activation of CAR and non-CAR T cells within the tumor microenvironment following CAR T cell therapy. </w:t>
      </w:r>
      <w:r w:rsidRPr="00745953">
        <w:rPr>
          <w:lang w:val="fr-FR"/>
        </w:rPr>
        <w:t>JCI Insight</w:t>
      </w:r>
      <w:r w:rsidRPr="00745953">
        <w:rPr>
          <w:i/>
          <w:lang w:val="fr-FR"/>
        </w:rPr>
        <w:t xml:space="preserve"> 5</w:t>
      </w:r>
      <w:r w:rsidRPr="00745953">
        <w:rPr>
          <w:lang w:val="fr-FR"/>
        </w:rPr>
        <w:t>.</w:t>
      </w:r>
    </w:p>
    <w:p w14:paraId="176E600C" w14:textId="77777777" w:rsidR="0021257F" w:rsidRPr="0021257F" w:rsidRDefault="0021257F" w:rsidP="0021257F">
      <w:pPr>
        <w:pStyle w:val="EndNoteBibliography"/>
      </w:pPr>
      <w:r w:rsidRPr="00745953">
        <w:rPr>
          <w:lang w:val="fr-FR"/>
        </w:rPr>
        <w:t>Deng, Q., Han, G., Puebla-Osorio, N., Ma, M.C.J., Strati, P., Chasen, B., Dai, E., Dang, M., Jain, N., Yang, H.</w:t>
      </w:r>
      <w:r w:rsidRPr="00745953">
        <w:rPr>
          <w:i/>
          <w:lang w:val="fr-FR"/>
        </w:rPr>
        <w:t>, et al.</w:t>
      </w:r>
      <w:r w:rsidRPr="00745953">
        <w:rPr>
          <w:lang w:val="fr-FR"/>
        </w:rPr>
        <w:t xml:space="preserve"> </w:t>
      </w:r>
      <w:r w:rsidRPr="0021257F">
        <w:t>(2020). Characteristics of anti-CD19 CAR T cell infusion products associated with efficacy and toxicity in patients with large B cell lymphomas. Nature medicine</w:t>
      </w:r>
      <w:r w:rsidRPr="0021257F">
        <w:rPr>
          <w:i/>
        </w:rPr>
        <w:t xml:space="preserve"> 26</w:t>
      </w:r>
      <w:r w:rsidRPr="0021257F">
        <w:t>, 1878-1887.</w:t>
      </w:r>
    </w:p>
    <w:p w14:paraId="4A9EBBE7" w14:textId="77777777" w:rsidR="0021257F" w:rsidRPr="0021257F" w:rsidRDefault="0021257F" w:rsidP="0021257F">
      <w:pPr>
        <w:pStyle w:val="EndNoteBibliography"/>
      </w:pPr>
      <w:r w:rsidRPr="0021257F">
        <w:t>Fajgenbaum, D.C., and June, C.H. (2020). Cytokine Storm. The New England journal of medicine</w:t>
      </w:r>
      <w:r w:rsidRPr="0021257F">
        <w:rPr>
          <w:i/>
        </w:rPr>
        <w:t xml:space="preserve"> 383</w:t>
      </w:r>
      <w:r w:rsidRPr="0021257F">
        <w:t>, 2255-2273.</w:t>
      </w:r>
    </w:p>
    <w:p w14:paraId="549B84DC" w14:textId="77777777" w:rsidR="0021257F" w:rsidRPr="00745953" w:rsidRDefault="0021257F" w:rsidP="0021257F">
      <w:pPr>
        <w:pStyle w:val="EndNoteBibliography"/>
        <w:rPr>
          <w:lang w:val="fr-FR"/>
        </w:rPr>
      </w:pPr>
      <w:r w:rsidRPr="0021257F">
        <w:t xml:space="preserve">Giavridis, T., van der Stegen, S.J.C., Eyquem, J., Hamieh, M., Piersigilli, A., and Sadelain, M. (2018). CAR T cell-induced cytokine release syndrome is mediated by macrophages and abated by IL-1 blockade. </w:t>
      </w:r>
      <w:r w:rsidRPr="00745953">
        <w:rPr>
          <w:lang w:val="fr-FR"/>
        </w:rPr>
        <w:t>Nature medicine</w:t>
      </w:r>
      <w:r w:rsidRPr="00745953">
        <w:rPr>
          <w:i/>
          <w:lang w:val="fr-FR"/>
        </w:rPr>
        <w:t xml:space="preserve"> 24</w:t>
      </w:r>
      <w:r w:rsidRPr="00745953">
        <w:rPr>
          <w:lang w:val="fr-FR"/>
        </w:rPr>
        <w:t>, 731-738.</w:t>
      </w:r>
    </w:p>
    <w:p w14:paraId="59A0EF2C" w14:textId="77777777" w:rsidR="0021257F" w:rsidRPr="0021257F" w:rsidRDefault="0021257F" w:rsidP="0021257F">
      <w:pPr>
        <w:pStyle w:val="EndNoteBibliography"/>
      </w:pPr>
      <w:r w:rsidRPr="00745953">
        <w:rPr>
          <w:lang w:val="fr-FR"/>
        </w:rPr>
        <w:t>Hu, Y., Sun, J., Wu, Z., Yu, J., Cui, Q., Pu, C., Liang, B., Luo, Y., Shi, J., Jin, A.</w:t>
      </w:r>
      <w:r w:rsidRPr="00745953">
        <w:rPr>
          <w:i/>
          <w:lang w:val="fr-FR"/>
        </w:rPr>
        <w:t>, et al.</w:t>
      </w:r>
      <w:r w:rsidRPr="00745953">
        <w:rPr>
          <w:lang w:val="fr-FR"/>
        </w:rPr>
        <w:t xml:space="preserve"> </w:t>
      </w:r>
      <w:r w:rsidRPr="0021257F">
        <w:t>(2016). Predominant cerebral cytokine release syndrome in CD19-directed chimeric antigen receptor-modified T cell therapy. Journal of hematology &amp; oncology</w:t>
      </w:r>
      <w:r w:rsidRPr="0021257F">
        <w:rPr>
          <w:i/>
        </w:rPr>
        <w:t xml:space="preserve"> 9</w:t>
      </w:r>
      <w:r w:rsidRPr="0021257F">
        <w:t>, 70.</w:t>
      </w:r>
    </w:p>
    <w:p w14:paraId="19813271" w14:textId="77777777" w:rsidR="0021257F" w:rsidRPr="0021257F" w:rsidRDefault="0021257F" w:rsidP="0021257F">
      <w:pPr>
        <w:pStyle w:val="EndNoteBibliography"/>
      </w:pPr>
      <w:r w:rsidRPr="0021257F">
        <w:t>Jin, S., Guerrero-Juarez, C.F., Zhang, L., Chang, I., Ramos, R., Kuan, C.H., Myung, P., Plikus, M.V., and Nie, Q. (2021). Inference and analysis of cell-cell communication using CellChat. Nat Commun</w:t>
      </w:r>
      <w:r w:rsidRPr="0021257F">
        <w:rPr>
          <w:i/>
        </w:rPr>
        <w:t xml:space="preserve"> 12</w:t>
      </w:r>
      <w:r w:rsidRPr="0021257F">
        <w:t>, 1088.</w:t>
      </w:r>
    </w:p>
    <w:p w14:paraId="326D0EAA" w14:textId="77777777" w:rsidR="0021257F" w:rsidRPr="0021257F" w:rsidRDefault="0021257F" w:rsidP="0021257F">
      <w:pPr>
        <w:pStyle w:val="EndNoteBibliography"/>
      </w:pPr>
      <w:r w:rsidRPr="0021257F">
        <w:t>Kumar, S.K., Lee, J.H., Lahuerta, J.J., Morgan, G., Richardson, P.G., Crowley, J., Haessler, J., Feather, J., Hoering, A., Moreau, P.</w:t>
      </w:r>
      <w:r w:rsidRPr="0021257F">
        <w:rPr>
          <w:i/>
        </w:rPr>
        <w:t>, et al.</w:t>
      </w:r>
      <w:r w:rsidRPr="0021257F">
        <w:t xml:space="preserve"> (2012). Risk of progression and survival in multiple myeloma relapsing after therapy with IMiDs and bortezomib: a multicenter international myeloma working group study. Leukemia</w:t>
      </w:r>
      <w:r w:rsidRPr="0021257F">
        <w:rPr>
          <w:i/>
        </w:rPr>
        <w:t xml:space="preserve"> 26</w:t>
      </w:r>
      <w:r w:rsidRPr="0021257F">
        <w:t>, 149-157.</w:t>
      </w:r>
    </w:p>
    <w:p w14:paraId="3130541B" w14:textId="77777777" w:rsidR="0021257F" w:rsidRPr="0021257F" w:rsidRDefault="0021257F" w:rsidP="0021257F">
      <w:pPr>
        <w:pStyle w:val="EndNoteBibliography"/>
      </w:pPr>
      <w:r w:rsidRPr="0021257F">
        <w:t>Kumar, S.K., Rajkumar, V., Kyle, R.A., van Duin, M., Sonneveld, P., Mateos, M.V., Gay, F., and Anderson, K.C. (2017). Multiple myeloma. Nature reviews Disease primers</w:t>
      </w:r>
      <w:r w:rsidRPr="0021257F">
        <w:rPr>
          <w:i/>
        </w:rPr>
        <w:t xml:space="preserve"> 3</w:t>
      </w:r>
      <w:r w:rsidRPr="0021257F">
        <w:t>, 17046.</w:t>
      </w:r>
    </w:p>
    <w:p w14:paraId="02A7CD15" w14:textId="77777777" w:rsidR="0021257F" w:rsidRPr="0021257F" w:rsidRDefault="0021257F" w:rsidP="0021257F">
      <w:pPr>
        <w:pStyle w:val="EndNoteBibliography"/>
      </w:pPr>
      <w:r w:rsidRPr="0021257F">
        <w:t>Lee, D.W., Gardner, R., Porter, D.L., Louis, C.U., Ahmed, N., Jensen, M., Grupp, S.A., and Mackall, C.L. (2014). Current concepts in the diagnosis and management of cytokine release syndrome. Blood</w:t>
      </w:r>
      <w:r w:rsidRPr="0021257F">
        <w:rPr>
          <w:i/>
        </w:rPr>
        <w:t xml:space="preserve"> 124</w:t>
      </w:r>
      <w:r w:rsidRPr="0021257F">
        <w:t>, 188-195.</w:t>
      </w:r>
    </w:p>
    <w:p w14:paraId="511F3769" w14:textId="77777777" w:rsidR="0021257F" w:rsidRPr="00745953" w:rsidRDefault="0021257F" w:rsidP="0021257F">
      <w:pPr>
        <w:pStyle w:val="EndNoteBibliography"/>
        <w:rPr>
          <w:lang w:val="fr-FR"/>
        </w:rPr>
      </w:pPr>
      <w:r w:rsidRPr="0021257F">
        <w:t xml:space="preserve">Lee, Y.G., Chu, H., Lu, Y., Leamon, C.P., Srinivasarao, M., Putt, K.S., and Low, P.S. (2019). Regulation of CAR T cell-mediated cytokine release syndrome-like toxicity using low molecular weight adapters. </w:t>
      </w:r>
      <w:r w:rsidRPr="00745953">
        <w:rPr>
          <w:lang w:val="fr-FR"/>
        </w:rPr>
        <w:t>Nat Commun</w:t>
      </w:r>
      <w:r w:rsidRPr="00745953">
        <w:rPr>
          <w:i/>
          <w:lang w:val="fr-FR"/>
        </w:rPr>
        <w:t xml:space="preserve"> 10</w:t>
      </w:r>
      <w:r w:rsidRPr="00745953">
        <w:rPr>
          <w:lang w:val="fr-FR"/>
        </w:rPr>
        <w:t>, 2681.</w:t>
      </w:r>
    </w:p>
    <w:p w14:paraId="7BC85F90" w14:textId="77777777" w:rsidR="0021257F" w:rsidRPr="0021257F" w:rsidRDefault="0021257F" w:rsidP="0021257F">
      <w:pPr>
        <w:pStyle w:val="EndNoteBibliography"/>
      </w:pPr>
      <w:r w:rsidRPr="00745953">
        <w:rPr>
          <w:lang w:val="fr-FR"/>
        </w:rPr>
        <w:t>Li, X., Guo, X., Zhu, Y., Wei, G., Zhang, Y., Li, X., Xu, H., Cui, J., Wu, W., He, J.</w:t>
      </w:r>
      <w:r w:rsidRPr="00745953">
        <w:rPr>
          <w:i/>
          <w:lang w:val="fr-FR"/>
        </w:rPr>
        <w:t>, et al.</w:t>
      </w:r>
      <w:r w:rsidRPr="00745953">
        <w:rPr>
          <w:lang w:val="fr-FR"/>
        </w:rPr>
        <w:t xml:space="preserve"> </w:t>
      </w:r>
      <w:r w:rsidRPr="0021257F">
        <w:t>(2021a). Single-Cell Transcriptomic Analysis Reveals BCMA CAR-T Cell Dynamics in a Patient with Refractory Primary Plasma Cell Leukemia. Molecular therapy : the journal of the American Society of Gene Therapy</w:t>
      </w:r>
      <w:r w:rsidRPr="0021257F">
        <w:rPr>
          <w:i/>
        </w:rPr>
        <w:t xml:space="preserve"> 29</w:t>
      </w:r>
      <w:r w:rsidRPr="0021257F">
        <w:t>, 645-657.</w:t>
      </w:r>
    </w:p>
    <w:p w14:paraId="24B6267C" w14:textId="77777777" w:rsidR="0021257F" w:rsidRPr="0021257F" w:rsidRDefault="0021257F" w:rsidP="0021257F">
      <w:pPr>
        <w:pStyle w:val="EndNoteBibliography"/>
      </w:pPr>
      <w:r w:rsidRPr="0021257F">
        <w:t xml:space="preserve">Li, X., Shao, M., Zeng, X., Qian, P., and Huang, H. (2021b). Signaling pathways in the regulation of cytokine release syndrome in human diseases and intervention therapy. Signal transduction and </w:t>
      </w:r>
      <w:r w:rsidRPr="0021257F">
        <w:lastRenderedPageBreak/>
        <w:t>targeted therapy</w:t>
      </w:r>
      <w:r w:rsidRPr="0021257F">
        <w:rPr>
          <w:i/>
        </w:rPr>
        <w:t xml:space="preserve"> 6</w:t>
      </w:r>
      <w:r w:rsidRPr="0021257F">
        <w:t>, 367.</w:t>
      </w:r>
    </w:p>
    <w:p w14:paraId="7BAD5889" w14:textId="77777777" w:rsidR="0021257F" w:rsidRPr="0021257F" w:rsidRDefault="0021257F" w:rsidP="0021257F">
      <w:pPr>
        <w:pStyle w:val="EndNoteBibliography"/>
      </w:pPr>
      <w:r w:rsidRPr="0021257F">
        <w:t>Liu, Y., Fang, Y., Chen, X., Wang, Z., Liang, X., Zhang, T., Liu, M., Zhou, N., Lv, J., Tang, K.</w:t>
      </w:r>
      <w:r w:rsidRPr="0021257F">
        <w:rPr>
          <w:i/>
        </w:rPr>
        <w:t>, et al.</w:t>
      </w:r>
      <w:r w:rsidRPr="0021257F">
        <w:t xml:space="preserve"> (2020). Gasdermin E-mediated target cell pyroptosis by CAR T cells triggers cytokine release syndrome. Science immunology</w:t>
      </w:r>
      <w:r w:rsidRPr="0021257F">
        <w:rPr>
          <w:i/>
        </w:rPr>
        <w:t xml:space="preserve"> 5</w:t>
      </w:r>
      <w:r w:rsidRPr="0021257F">
        <w:t>.</w:t>
      </w:r>
    </w:p>
    <w:p w14:paraId="0E1D8783" w14:textId="77777777" w:rsidR="0021257F" w:rsidRPr="0021257F" w:rsidRDefault="0021257F" w:rsidP="0021257F">
      <w:pPr>
        <w:pStyle w:val="EndNoteBibliography"/>
      </w:pPr>
      <w:r w:rsidRPr="0021257F">
        <w:t>Mahadeo, K.M., Khazal, S.J., Abdel-Azim, H., Fitzgerald, J.C., Taraseviciute, A., Bollard, C.M., Tewari, P., Duncan, C., Traube, C., McCall, D.</w:t>
      </w:r>
      <w:r w:rsidRPr="0021257F">
        <w:rPr>
          <w:i/>
        </w:rPr>
        <w:t>, et al.</w:t>
      </w:r>
      <w:r w:rsidRPr="0021257F">
        <w:t xml:space="preserve"> (2019). Management guidelines for paediatric patients receiving chimeric antigen receptor T cell therapy. Nature reviews Clinical oncology</w:t>
      </w:r>
      <w:r w:rsidRPr="0021257F">
        <w:rPr>
          <w:i/>
        </w:rPr>
        <w:t xml:space="preserve"> 16</w:t>
      </w:r>
      <w:r w:rsidRPr="0021257F">
        <w:t>, 45-63.</w:t>
      </w:r>
    </w:p>
    <w:p w14:paraId="31E419E0" w14:textId="77777777" w:rsidR="0021257F" w:rsidRPr="0021257F" w:rsidRDefault="0021257F" w:rsidP="0021257F">
      <w:pPr>
        <w:pStyle w:val="EndNoteBibliography"/>
      </w:pPr>
      <w:r w:rsidRPr="0021257F">
        <w:t>Melenhorst, J.J., Chen, G.M., Wang, M., Porter, D.L., Chen, C., Collins, M.A., Gao, P., Bandyopadhyay, S., Sun, H., Zhao, Z.</w:t>
      </w:r>
      <w:r w:rsidRPr="0021257F">
        <w:rPr>
          <w:i/>
        </w:rPr>
        <w:t>, et al.</w:t>
      </w:r>
      <w:r w:rsidRPr="0021257F">
        <w:t xml:space="preserve"> (2022). Decade-long leukaemia remissions with persistence of CD4(+) CAR T cells. Nature</w:t>
      </w:r>
      <w:r w:rsidRPr="0021257F">
        <w:rPr>
          <w:i/>
        </w:rPr>
        <w:t xml:space="preserve"> 602</w:t>
      </w:r>
      <w:r w:rsidRPr="0021257F">
        <w:t>, 503-509.</w:t>
      </w:r>
    </w:p>
    <w:p w14:paraId="775C5B47" w14:textId="77777777" w:rsidR="0021257F" w:rsidRPr="0021257F" w:rsidRDefault="0021257F" w:rsidP="0021257F">
      <w:pPr>
        <w:pStyle w:val="EndNoteBibliography"/>
      </w:pPr>
      <w:r w:rsidRPr="0021257F">
        <w:t>Neelapu, S.S., Dickinson, M., Munoz, J., Ulrickson, M.L., Thieblemont, C., Oluwole, O.O., Herrera, A.F., Ujjani, C.S., Lin, Y., Riedell, P.A.</w:t>
      </w:r>
      <w:r w:rsidRPr="0021257F">
        <w:rPr>
          <w:i/>
        </w:rPr>
        <w:t>, et al.</w:t>
      </w:r>
      <w:r w:rsidRPr="0021257F">
        <w:t xml:space="preserve"> (2022). Axicabtagene ciloleucel as first-line therapy in high-risk large B-cell lymphoma: the phase 2 ZUMA-12 trial. Nature medicine.</w:t>
      </w:r>
    </w:p>
    <w:p w14:paraId="20051E14" w14:textId="77777777" w:rsidR="0021257F" w:rsidRPr="0021257F" w:rsidRDefault="0021257F" w:rsidP="0021257F">
      <w:pPr>
        <w:pStyle w:val="EndNoteBibliography"/>
      </w:pPr>
      <w:r w:rsidRPr="0021257F">
        <w:t>Neelapu, S.S., Tummala, S., Kebriaei, P., Wierda, W., Gutierrez, C., Locke, F.L., Komanduri, K.V., Lin, Y., Jain, N., Daver, N.</w:t>
      </w:r>
      <w:r w:rsidRPr="0021257F">
        <w:rPr>
          <w:i/>
        </w:rPr>
        <w:t>, et al.</w:t>
      </w:r>
      <w:r w:rsidRPr="0021257F">
        <w:t xml:space="preserve"> (2018). Chimeric antigen receptor T-cell therapy - assessment and management of toxicities. Nature reviews Clinical oncology</w:t>
      </w:r>
      <w:r w:rsidRPr="0021257F">
        <w:rPr>
          <w:i/>
        </w:rPr>
        <w:t xml:space="preserve"> 15</w:t>
      </w:r>
      <w:r w:rsidRPr="0021257F">
        <w:t>, 47-62.</w:t>
      </w:r>
    </w:p>
    <w:p w14:paraId="7B15AFA9" w14:textId="77777777" w:rsidR="0021257F" w:rsidRPr="0021257F" w:rsidRDefault="0021257F" w:rsidP="0021257F">
      <w:pPr>
        <w:pStyle w:val="EndNoteBibliography"/>
      </w:pPr>
      <w:r w:rsidRPr="0021257F">
        <w:t>Nelson, M.H., Knochelmann, H.M., Bailey, S.R., Huff, L.W., Bowers, J.S., Majchrzak-Kuligowska, K., Wyatt, M.M., Rubinstein, M.P., Mehrotra, S., Nishimura, M.I.</w:t>
      </w:r>
      <w:r w:rsidRPr="0021257F">
        <w:rPr>
          <w:i/>
        </w:rPr>
        <w:t>, et al.</w:t>
      </w:r>
      <w:r w:rsidRPr="0021257F">
        <w:t xml:space="preserve"> (2020). Identification of human CD4(+) T cell populations with distinct antitumor activity. Science advances</w:t>
      </w:r>
      <w:r w:rsidRPr="0021257F">
        <w:rPr>
          <w:i/>
        </w:rPr>
        <w:t xml:space="preserve"> 6</w:t>
      </w:r>
      <w:r w:rsidRPr="0021257F">
        <w:t>, eaba7443.</w:t>
      </w:r>
    </w:p>
    <w:p w14:paraId="5E5A00EB" w14:textId="77777777" w:rsidR="0021257F" w:rsidRPr="00745953" w:rsidRDefault="0021257F" w:rsidP="0021257F">
      <w:pPr>
        <w:pStyle w:val="EndNoteBibliography"/>
        <w:rPr>
          <w:lang w:val="fr-FR"/>
        </w:rPr>
      </w:pPr>
      <w:r w:rsidRPr="0021257F">
        <w:t xml:space="preserve">Nijhof, I.S., van de Donk, N., Zweegman, S., and Lokhorst, H.M. (2018). Current and New Therapeutic Strategies for Relapsed and Refractory Multiple Myeloma: An Update. </w:t>
      </w:r>
      <w:r w:rsidRPr="00745953">
        <w:rPr>
          <w:lang w:val="fr-FR"/>
        </w:rPr>
        <w:t>Drugs</w:t>
      </w:r>
      <w:r w:rsidRPr="00745953">
        <w:rPr>
          <w:i/>
          <w:lang w:val="fr-FR"/>
        </w:rPr>
        <w:t xml:space="preserve"> 78</w:t>
      </w:r>
      <w:r w:rsidRPr="00745953">
        <w:rPr>
          <w:lang w:val="fr-FR"/>
        </w:rPr>
        <w:t>, 19-37.</w:t>
      </w:r>
    </w:p>
    <w:p w14:paraId="716C95D5" w14:textId="77777777" w:rsidR="0021257F" w:rsidRPr="0021257F" w:rsidRDefault="0021257F" w:rsidP="0021257F">
      <w:pPr>
        <w:pStyle w:val="EndNoteBibliography"/>
      </w:pPr>
      <w:r w:rsidRPr="00745953">
        <w:rPr>
          <w:lang w:val="fr-FR"/>
        </w:rPr>
        <w:t>Norelli, M., Camisa, B., Barbiera, G., Falcone, L., Purevdorj, A., Genua, M., Sanvito, F., Ponzoni, M., Doglioni, C., Cristofori, P.</w:t>
      </w:r>
      <w:r w:rsidRPr="00745953">
        <w:rPr>
          <w:i/>
          <w:lang w:val="fr-FR"/>
        </w:rPr>
        <w:t>, et al.</w:t>
      </w:r>
      <w:r w:rsidRPr="00745953">
        <w:rPr>
          <w:lang w:val="fr-FR"/>
        </w:rPr>
        <w:t xml:space="preserve"> </w:t>
      </w:r>
      <w:r w:rsidRPr="0021257F">
        <w:t>(2018). Monocyte-derived IL-1 and IL-6 are differentially required for cytokine-release syndrome and neurotoxicity due to CAR T cells. Nature medicine</w:t>
      </w:r>
      <w:r w:rsidRPr="0021257F">
        <w:rPr>
          <w:i/>
        </w:rPr>
        <w:t xml:space="preserve"> 24</w:t>
      </w:r>
      <w:r w:rsidRPr="0021257F">
        <w:t>, 739-748.</w:t>
      </w:r>
    </w:p>
    <w:p w14:paraId="369697B3" w14:textId="77777777" w:rsidR="0021257F" w:rsidRPr="0021257F" w:rsidRDefault="0021257F" w:rsidP="0021257F">
      <w:pPr>
        <w:pStyle w:val="EndNoteBibliography"/>
      </w:pPr>
      <w:r w:rsidRPr="0021257F">
        <w:t>Ptáčková, P., Musil, J., Štach, M., Lesný, P., Němečková, Š., Král, V., Fábry, M., and Otáhal, P. (2018). A new approach to CAR T-cell gene engineering and cultivation using piggyBac transposon in the presence of IL-4, IL-7 and IL-21. Cytotherapy</w:t>
      </w:r>
      <w:r w:rsidRPr="0021257F">
        <w:rPr>
          <w:i/>
        </w:rPr>
        <w:t xml:space="preserve"> 20</w:t>
      </w:r>
      <w:r w:rsidRPr="0021257F">
        <w:t>, 507-520.</w:t>
      </w:r>
    </w:p>
    <w:p w14:paraId="02430EC9" w14:textId="77777777" w:rsidR="0021257F" w:rsidRPr="0021257F" w:rsidRDefault="0021257F" w:rsidP="0021257F">
      <w:pPr>
        <w:pStyle w:val="EndNoteBibliography"/>
      </w:pPr>
      <w:r w:rsidRPr="0021257F">
        <w:t>Qin, H., Dong, Z., Wang, X., Cheng, W.A., Wen, F., Xue, W., Sun, H., Walter, M., Wei, G., Smith, D.L.</w:t>
      </w:r>
      <w:r w:rsidRPr="0021257F">
        <w:rPr>
          <w:i/>
        </w:rPr>
        <w:t>, et al.</w:t>
      </w:r>
      <w:r w:rsidRPr="0021257F">
        <w:t xml:space="preserve"> (2019). CAR T cells targeting BAFF-R can overcome CD19 antigen loss in B cell malignancies. Science translational medicine</w:t>
      </w:r>
      <w:r w:rsidRPr="0021257F">
        <w:rPr>
          <w:i/>
        </w:rPr>
        <w:t xml:space="preserve"> 11</w:t>
      </w:r>
      <w:r w:rsidRPr="0021257F">
        <w:t>.</w:t>
      </w:r>
    </w:p>
    <w:p w14:paraId="01720E96" w14:textId="77777777" w:rsidR="0021257F" w:rsidRPr="0021257F" w:rsidRDefault="0021257F" w:rsidP="0021257F">
      <w:pPr>
        <w:pStyle w:val="EndNoteBibliography"/>
      </w:pPr>
      <w:r w:rsidRPr="0021257F">
        <w:t>Raje, N., Berdeja, J., Lin, Y., Siegel, D., Jagannath, S., Madduri, D., Liedtke, M., Rosenblatt, J., Maus, M.V., Turka, A.</w:t>
      </w:r>
      <w:r w:rsidRPr="0021257F">
        <w:rPr>
          <w:i/>
        </w:rPr>
        <w:t>, et al.</w:t>
      </w:r>
      <w:r w:rsidRPr="0021257F">
        <w:t xml:space="preserve"> (2019). Anti-BCMA CAR T-Cell Therapy bb2121 in Relapsed or Refractory Multiple Myeloma. The New England journal of medicine</w:t>
      </w:r>
      <w:r w:rsidRPr="0021257F">
        <w:rPr>
          <w:i/>
        </w:rPr>
        <w:t xml:space="preserve"> 380</w:t>
      </w:r>
      <w:r w:rsidRPr="0021257F">
        <w:t>, 1726-1737.</w:t>
      </w:r>
    </w:p>
    <w:p w14:paraId="5015C848" w14:textId="77777777" w:rsidR="0021257F" w:rsidRPr="0021257F" w:rsidRDefault="0021257F" w:rsidP="0021257F">
      <w:pPr>
        <w:pStyle w:val="EndNoteBibliography"/>
      </w:pPr>
      <w:r w:rsidRPr="0021257F">
        <w:t>Rajkumar, S.V., Dimopoulos, M.A., Palumbo, A., Blade, J., Merlini, G., Mateos, M.V., Kumar, S., Hillengass, J., Kastritis, E., Richardson, P.</w:t>
      </w:r>
      <w:r w:rsidRPr="0021257F">
        <w:rPr>
          <w:i/>
        </w:rPr>
        <w:t>, et al.</w:t>
      </w:r>
      <w:r w:rsidRPr="0021257F">
        <w:t xml:space="preserve"> (2014). International Myeloma Working Group updated criteria for the diagnosis of multiple myeloma. The Lancet Oncology</w:t>
      </w:r>
      <w:r w:rsidRPr="0021257F">
        <w:rPr>
          <w:i/>
        </w:rPr>
        <w:t xml:space="preserve"> 15</w:t>
      </w:r>
      <w:r w:rsidRPr="0021257F">
        <w:t>, e538-548.</w:t>
      </w:r>
    </w:p>
    <w:p w14:paraId="79E4A9A5" w14:textId="77777777" w:rsidR="0021257F" w:rsidRPr="0021257F" w:rsidRDefault="0021257F" w:rsidP="0021257F">
      <w:pPr>
        <w:pStyle w:val="EndNoteBibliography"/>
      </w:pPr>
      <w:r w:rsidRPr="0021257F">
        <w:t>Röllig, C., Knop, S., and Bornhäuser, M. (2015). Multiple myeloma. Lancet (London, England)</w:t>
      </w:r>
      <w:r w:rsidRPr="0021257F">
        <w:rPr>
          <w:i/>
        </w:rPr>
        <w:t xml:space="preserve"> 385</w:t>
      </w:r>
      <w:r w:rsidRPr="0021257F">
        <w:t>, 2197-2208.</w:t>
      </w:r>
    </w:p>
    <w:p w14:paraId="2E5478BE" w14:textId="77777777" w:rsidR="0021257F" w:rsidRPr="0021257F" w:rsidRDefault="0021257F" w:rsidP="0021257F">
      <w:pPr>
        <w:pStyle w:val="EndNoteBibliography"/>
      </w:pPr>
      <w:r w:rsidRPr="0021257F">
        <w:t>Sadelain, M., Rivière, I., and Riddell, S. (2017). Therapeutic T cell engineering. Nature</w:t>
      </w:r>
      <w:r w:rsidRPr="0021257F">
        <w:rPr>
          <w:i/>
        </w:rPr>
        <w:t xml:space="preserve"> 545</w:t>
      </w:r>
      <w:r w:rsidRPr="0021257F">
        <w:t>, 423-431.</w:t>
      </w:r>
    </w:p>
    <w:p w14:paraId="3A8EBBCC" w14:textId="77777777" w:rsidR="0021257F" w:rsidRPr="0021257F" w:rsidRDefault="0021257F" w:rsidP="0021257F">
      <w:pPr>
        <w:pStyle w:val="EndNoteBibliography"/>
      </w:pPr>
      <w:r w:rsidRPr="0021257F">
        <w:t>Sheih, A., Voillet, V., Hanafi, L.A., DeBerg, H.A., Yajima, M., Hawkins, R., Gersuk, V., Riddell, S.R., Maloney, D.G., Wohlfahrt, M.E.</w:t>
      </w:r>
      <w:r w:rsidRPr="0021257F">
        <w:rPr>
          <w:i/>
        </w:rPr>
        <w:t>, et al.</w:t>
      </w:r>
      <w:r w:rsidRPr="0021257F">
        <w:t xml:space="preserve"> (2020). Clonal kinetics and single-cell transcriptional profiling of CAR-T cells in patients undergoing CD19 CAR-T immunotherapy. Nature communications</w:t>
      </w:r>
      <w:r w:rsidRPr="0021257F">
        <w:rPr>
          <w:i/>
        </w:rPr>
        <w:t xml:space="preserve"> 11</w:t>
      </w:r>
      <w:r w:rsidRPr="0021257F">
        <w:t>, 219.</w:t>
      </w:r>
    </w:p>
    <w:p w14:paraId="46FF948A" w14:textId="77777777" w:rsidR="0021257F" w:rsidRPr="0021257F" w:rsidRDefault="0021257F" w:rsidP="0021257F">
      <w:pPr>
        <w:pStyle w:val="EndNoteBibliography"/>
      </w:pPr>
      <w:r w:rsidRPr="0021257F">
        <w:t>Staedtke, V., Bai, R.Y., Kim, K., Darvas, M., Davila, M.L., Riggins, G.J., Rothman, P.B., Papadopoulos, N., Kinzler, K.W., Vogelstein, B.</w:t>
      </w:r>
      <w:r w:rsidRPr="0021257F">
        <w:rPr>
          <w:i/>
        </w:rPr>
        <w:t>, et al.</w:t>
      </w:r>
      <w:r w:rsidRPr="0021257F">
        <w:t xml:space="preserve"> (2018). Disruption of a self-amplifying catecholamine loop reduces </w:t>
      </w:r>
      <w:r w:rsidRPr="0021257F">
        <w:lastRenderedPageBreak/>
        <w:t>cytokine release syndrome. Nature</w:t>
      </w:r>
      <w:r w:rsidRPr="0021257F">
        <w:rPr>
          <w:i/>
        </w:rPr>
        <w:t xml:space="preserve"> 564</w:t>
      </w:r>
      <w:r w:rsidRPr="0021257F">
        <w:t>, 273-277.</w:t>
      </w:r>
    </w:p>
    <w:p w14:paraId="741CCAB4" w14:textId="77777777" w:rsidR="0021257F" w:rsidRPr="0021257F" w:rsidRDefault="0021257F" w:rsidP="0021257F">
      <w:pPr>
        <w:pStyle w:val="EndNoteBibliography"/>
      </w:pPr>
      <w:r w:rsidRPr="0021257F">
        <w:t>Vento-Tormo, R., Efremova, M., Botting, R.A., Turco, M.Y., Vento-Tormo, M., Meyer, K.B., Park, J.E., Stephenson, E., Polański, K., Goncalves, A.</w:t>
      </w:r>
      <w:r w:rsidRPr="0021257F">
        <w:rPr>
          <w:i/>
        </w:rPr>
        <w:t>, et al.</w:t>
      </w:r>
      <w:r w:rsidRPr="0021257F">
        <w:t xml:space="preserve"> (2018). Single-cell reconstruction of the early maternal-fetal interface in humans. Nature</w:t>
      </w:r>
      <w:r w:rsidRPr="0021257F">
        <w:rPr>
          <w:i/>
        </w:rPr>
        <w:t xml:space="preserve"> 563</w:t>
      </w:r>
      <w:r w:rsidRPr="0021257F">
        <w:t>, 347-353.</w:t>
      </w:r>
    </w:p>
    <w:p w14:paraId="61853DAC" w14:textId="77777777" w:rsidR="0021257F" w:rsidRPr="0021257F" w:rsidRDefault="0021257F" w:rsidP="0021257F">
      <w:pPr>
        <w:pStyle w:val="EndNoteBibliography"/>
      </w:pPr>
      <w:r w:rsidRPr="0021257F">
        <w:t>Wang, X., Dong, Z., Awuah, D., Chang, W.C., Cheng, W.A., Vyas, V., Cha, S.C., Anderson, A.J., Zhang, T., Wang, Z.</w:t>
      </w:r>
      <w:r w:rsidRPr="0021257F">
        <w:rPr>
          <w:i/>
        </w:rPr>
        <w:t>, et al.</w:t>
      </w:r>
      <w:r w:rsidRPr="0021257F">
        <w:t xml:space="preserve"> (2022). CD19/BAFF-R dual-targeted CAR T cells for the treatment of mixed antigen-negative variants of acute lymphoblastic leukemia. Leukemia.</w:t>
      </w:r>
    </w:p>
    <w:p w14:paraId="39A1CA00" w14:textId="77777777" w:rsidR="0021257F" w:rsidRPr="0021257F" w:rsidRDefault="0021257F" w:rsidP="0021257F">
      <w:pPr>
        <w:pStyle w:val="EndNoteBibliography"/>
      </w:pPr>
      <w:r w:rsidRPr="0021257F">
        <w:t>Xue, Q., Bettini, E., Paczkowski, P., Ng, C., Kaiser, A., McConnell, T., Kodrasi, O., Quigley, M.F., Heath, J., Fan, R.</w:t>
      </w:r>
      <w:r w:rsidRPr="0021257F">
        <w:rPr>
          <w:i/>
        </w:rPr>
        <w:t>, et al.</w:t>
      </w:r>
      <w:r w:rsidRPr="0021257F">
        <w:t xml:space="preserve"> (2017). Single-cell multiplexed cytokine profiling of CD19 CAR-T cells reveals a diverse landscape of polyfunctional antigen-specific response. Journal for immunotherapy of cancer</w:t>
      </w:r>
      <w:r w:rsidRPr="0021257F">
        <w:rPr>
          <w:i/>
        </w:rPr>
        <w:t xml:space="preserve"> 5</w:t>
      </w:r>
      <w:r w:rsidRPr="0021257F">
        <w:t>, 85.</w:t>
      </w:r>
    </w:p>
    <w:p w14:paraId="7FFCB24F" w14:textId="77777777" w:rsidR="0021257F" w:rsidRPr="0021257F" w:rsidRDefault="0021257F" w:rsidP="0021257F">
      <w:pPr>
        <w:pStyle w:val="EndNoteBibliography"/>
      </w:pPr>
      <w:r w:rsidRPr="0021257F">
        <w:t>Yang, Y., Kohler, M.E., Chien, C.D., Sauter, C.T., Jacoby, E., Yan, C., Hu, Y., Wanhainen, K., Qin, H., and Fry, T.J. (2017). TCR engagement negatively affects CD8 but not CD4 CAR T cell expansion and leukemic clearance. Science translational medicine</w:t>
      </w:r>
      <w:r w:rsidRPr="0021257F">
        <w:rPr>
          <w:i/>
        </w:rPr>
        <w:t xml:space="preserve"> 9</w:t>
      </w:r>
      <w:r w:rsidRPr="0021257F">
        <w:t>.</w:t>
      </w:r>
    </w:p>
    <w:p w14:paraId="487B9143" w14:textId="77777777" w:rsidR="0021257F" w:rsidRPr="0021257F" w:rsidRDefault="0021257F" w:rsidP="0021257F">
      <w:pPr>
        <w:pStyle w:val="EndNoteBibliography"/>
      </w:pPr>
      <w:r w:rsidRPr="0021257F">
        <w:t>Zhang, M., Zhou, L., Zhao, H., Zhang, Y., Wei, G., Hong, R., Wu, W., Xu, H., Wang, L., Ni, F.</w:t>
      </w:r>
      <w:r w:rsidRPr="0021257F">
        <w:rPr>
          <w:i/>
        </w:rPr>
        <w:t>, et al.</w:t>
      </w:r>
      <w:r w:rsidRPr="0021257F">
        <w:t xml:space="preserve"> (2021). Risk Factors Associated with Durable Progression-Free Survival in Patients with Relapsed or Refractory Multiple Myeloma Treated with Anti-BCMA CAR T-cell Therapy. Clinical cancer research : an official journal of the American Association for Cancer Research</w:t>
      </w:r>
      <w:r w:rsidRPr="0021257F">
        <w:rPr>
          <w:i/>
        </w:rPr>
        <w:t xml:space="preserve"> 27</w:t>
      </w:r>
      <w:r w:rsidRPr="0021257F">
        <w:t>, 6384-6392.</w:t>
      </w:r>
    </w:p>
    <w:p w14:paraId="2318E44D" w14:textId="77777777" w:rsidR="0021257F" w:rsidRPr="0021257F" w:rsidRDefault="0021257F" w:rsidP="0021257F">
      <w:pPr>
        <w:pStyle w:val="EndNoteBibliography"/>
      </w:pPr>
      <w:r w:rsidRPr="0021257F">
        <w:t>Zhao, W.H., Liu, J., Wang, B.Y., Chen, Y.X., Cao, X.M., Yang, Y., Zhang, Y.L., Wang, F.X., Zhang, P.Y., Lei, B.</w:t>
      </w:r>
      <w:r w:rsidRPr="0021257F">
        <w:rPr>
          <w:i/>
        </w:rPr>
        <w:t>, et al.</w:t>
      </w:r>
      <w:r w:rsidRPr="0021257F">
        <w:t xml:space="preserve"> (2018). A phase 1, open-label study of LCAR-B38M, a chimeric antigen receptor T cell therapy directed against B cell maturation antigen, in patients with relapsed or refractory multiple myeloma. Journal of hematology &amp; oncology</w:t>
      </w:r>
      <w:r w:rsidRPr="0021257F">
        <w:rPr>
          <w:i/>
        </w:rPr>
        <w:t xml:space="preserve"> 11</w:t>
      </w:r>
      <w:r w:rsidRPr="0021257F">
        <w:t>, 141.</w:t>
      </w:r>
    </w:p>
    <w:p w14:paraId="1BBE8211" w14:textId="77777777" w:rsidR="0021257F" w:rsidRPr="0021257F" w:rsidRDefault="0021257F" w:rsidP="0021257F">
      <w:pPr>
        <w:pStyle w:val="EndNoteBibliography"/>
      </w:pPr>
      <w:r w:rsidRPr="0021257F">
        <w:t>Zhao, X., Wu, S., Fang, N., Sun, X., and Fan, J. (2020). Evaluation of single-cell classifiers for single-cell RNA sequencing data sets. Briefings in bioinformatics</w:t>
      </w:r>
      <w:r w:rsidRPr="0021257F">
        <w:rPr>
          <w:i/>
        </w:rPr>
        <w:t xml:space="preserve"> 21</w:t>
      </w:r>
      <w:r w:rsidRPr="0021257F">
        <w:t>, 1581-1595.</w:t>
      </w:r>
    </w:p>
    <w:p w14:paraId="0891B194" w14:textId="2BCB27F9" w:rsidR="00F80AAD" w:rsidRPr="003D4B63" w:rsidRDefault="00F34F81" w:rsidP="003D4B63">
      <w:pPr>
        <w:widowControl/>
        <w:spacing w:line="360" w:lineRule="auto"/>
        <w:rPr>
          <w:rFonts w:ascii="Times New Roman" w:hAnsi="Times New Roman" w:cs="Times New Roman"/>
          <w:sz w:val="24"/>
          <w:szCs w:val="24"/>
        </w:rPr>
      </w:pPr>
      <w:r w:rsidRPr="00822EAD">
        <w:rPr>
          <w:rFonts w:ascii="Times New Roman" w:hAnsi="Times New Roman" w:cs="Times New Roman"/>
          <w:sz w:val="24"/>
          <w:szCs w:val="24"/>
        </w:rPr>
        <w:fldChar w:fldCharType="end"/>
      </w:r>
    </w:p>
    <w:sectPr w:rsidR="00F80AAD" w:rsidRPr="003D4B63" w:rsidSect="00B921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71AC2" w14:textId="77777777" w:rsidR="00826A89" w:rsidRDefault="00826A89" w:rsidP="00F34F81">
      <w:r>
        <w:separator/>
      </w:r>
    </w:p>
  </w:endnote>
  <w:endnote w:type="continuationSeparator" w:id="0">
    <w:p w14:paraId="1F0AF5AF" w14:textId="77777777" w:rsidR="00826A89" w:rsidRDefault="00826A89" w:rsidP="00F34F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charset w:val="00"/>
    <w:family w:val="roman"/>
    <w:pitch w:val="default"/>
    <w:sig w:usb0="00000000" w:usb1="00000000" w:usb2="00000009" w:usb3="00000000" w:csb0="000001FF" w:csb1="00000000"/>
  </w:font>
  <w:font w:name="AdvTT6780a46b+fb">
    <w:altName w:val="Times New Roman"/>
    <w:charset w:val="00"/>
    <w:family w:val="roman"/>
    <w:pitch w:val="default"/>
  </w:font>
  <w:font w:name="AdvTT6780a46b+20">
    <w:altName w:val="Times New Roman"/>
    <w:charset w:val="00"/>
    <w:family w:val="roman"/>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6F115F" w14:textId="77777777" w:rsidR="00826A89" w:rsidRDefault="00826A89" w:rsidP="00F34F81">
      <w:r>
        <w:separator/>
      </w:r>
    </w:p>
  </w:footnote>
  <w:footnote w:type="continuationSeparator" w:id="0">
    <w:p w14:paraId="07C2BC30" w14:textId="77777777" w:rsidR="00826A89" w:rsidRDefault="00826A89" w:rsidP="00F34F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59B"/>
    <w:multiLevelType w:val="hybridMultilevel"/>
    <w:tmpl w:val="E7AC4A86"/>
    <w:lvl w:ilvl="0" w:tplc="993ADFB4">
      <w:start w:val="1"/>
      <w:numFmt w:val="lowerLetter"/>
      <w:lvlText w:val="(%1)"/>
      <w:lvlJc w:val="left"/>
      <w:pPr>
        <w:ind w:left="360" w:hanging="360"/>
      </w:pPr>
      <w:rPr>
        <w:rFonts w:hint="default"/>
      </w:rPr>
    </w:lvl>
    <w:lvl w:ilvl="1" w:tplc="A5CE6306" w:tentative="1">
      <w:start w:val="1"/>
      <w:numFmt w:val="lowerLetter"/>
      <w:lvlText w:val="%2)"/>
      <w:lvlJc w:val="left"/>
      <w:pPr>
        <w:ind w:left="840" w:hanging="420"/>
      </w:pPr>
    </w:lvl>
    <w:lvl w:ilvl="2" w:tplc="792C1670" w:tentative="1">
      <w:start w:val="1"/>
      <w:numFmt w:val="lowerRoman"/>
      <w:lvlText w:val="%3."/>
      <w:lvlJc w:val="right"/>
      <w:pPr>
        <w:ind w:left="1260" w:hanging="420"/>
      </w:pPr>
    </w:lvl>
    <w:lvl w:ilvl="3" w:tplc="4446BCBC" w:tentative="1">
      <w:start w:val="1"/>
      <w:numFmt w:val="decimal"/>
      <w:lvlText w:val="%4."/>
      <w:lvlJc w:val="left"/>
      <w:pPr>
        <w:ind w:left="1680" w:hanging="420"/>
      </w:pPr>
    </w:lvl>
    <w:lvl w:ilvl="4" w:tplc="0B88AE80" w:tentative="1">
      <w:start w:val="1"/>
      <w:numFmt w:val="lowerLetter"/>
      <w:lvlText w:val="%5)"/>
      <w:lvlJc w:val="left"/>
      <w:pPr>
        <w:ind w:left="2100" w:hanging="420"/>
      </w:pPr>
    </w:lvl>
    <w:lvl w:ilvl="5" w:tplc="15F4926C" w:tentative="1">
      <w:start w:val="1"/>
      <w:numFmt w:val="lowerRoman"/>
      <w:lvlText w:val="%6."/>
      <w:lvlJc w:val="right"/>
      <w:pPr>
        <w:ind w:left="2520" w:hanging="420"/>
      </w:pPr>
    </w:lvl>
    <w:lvl w:ilvl="6" w:tplc="ABC2BF1E" w:tentative="1">
      <w:start w:val="1"/>
      <w:numFmt w:val="decimal"/>
      <w:lvlText w:val="%7."/>
      <w:lvlJc w:val="left"/>
      <w:pPr>
        <w:ind w:left="2940" w:hanging="420"/>
      </w:pPr>
    </w:lvl>
    <w:lvl w:ilvl="7" w:tplc="84FE9154" w:tentative="1">
      <w:start w:val="1"/>
      <w:numFmt w:val="lowerLetter"/>
      <w:lvlText w:val="%8)"/>
      <w:lvlJc w:val="left"/>
      <w:pPr>
        <w:ind w:left="3360" w:hanging="420"/>
      </w:pPr>
    </w:lvl>
    <w:lvl w:ilvl="8" w:tplc="AD1824A2" w:tentative="1">
      <w:start w:val="1"/>
      <w:numFmt w:val="lowerRoman"/>
      <w:lvlText w:val="%9."/>
      <w:lvlJc w:val="right"/>
      <w:pPr>
        <w:ind w:left="3780" w:hanging="420"/>
      </w:pPr>
    </w:lvl>
  </w:abstractNum>
  <w:abstractNum w:abstractNumId="1" w15:restartNumberingAfterBreak="0">
    <w:nsid w:val="09F23C4F"/>
    <w:multiLevelType w:val="hybridMultilevel"/>
    <w:tmpl w:val="07E8AA62"/>
    <w:lvl w:ilvl="0" w:tplc="95F67E7C">
      <w:start w:val="1"/>
      <w:numFmt w:val="decimal"/>
      <w:lvlText w:val="%1."/>
      <w:lvlJc w:val="left"/>
      <w:pPr>
        <w:ind w:left="360" w:hanging="360"/>
      </w:pPr>
      <w:rPr>
        <w:rFonts w:hint="default"/>
      </w:rPr>
    </w:lvl>
    <w:lvl w:ilvl="1" w:tplc="E2185900" w:tentative="1">
      <w:start w:val="1"/>
      <w:numFmt w:val="lowerLetter"/>
      <w:lvlText w:val="%2)"/>
      <w:lvlJc w:val="left"/>
      <w:pPr>
        <w:ind w:left="840" w:hanging="420"/>
      </w:pPr>
    </w:lvl>
    <w:lvl w:ilvl="2" w:tplc="ABD8F1B0" w:tentative="1">
      <w:start w:val="1"/>
      <w:numFmt w:val="lowerRoman"/>
      <w:lvlText w:val="%3."/>
      <w:lvlJc w:val="right"/>
      <w:pPr>
        <w:ind w:left="1260" w:hanging="420"/>
      </w:pPr>
    </w:lvl>
    <w:lvl w:ilvl="3" w:tplc="9B687270" w:tentative="1">
      <w:start w:val="1"/>
      <w:numFmt w:val="decimal"/>
      <w:lvlText w:val="%4."/>
      <w:lvlJc w:val="left"/>
      <w:pPr>
        <w:ind w:left="1680" w:hanging="420"/>
      </w:pPr>
    </w:lvl>
    <w:lvl w:ilvl="4" w:tplc="B4407924" w:tentative="1">
      <w:start w:val="1"/>
      <w:numFmt w:val="lowerLetter"/>
      <w:lvlText w:val="%5)"/>
      <w:lvlJc w:val="left"/>
      <w:pPr>
        <w:ind w:left="2100" w:hanging="420"/>
      </w:pPr>
    </w:lvl>
    <w:lvl w:ilvl="5" w:tplc="B5506F68" w:tentative="1">
      <w:start w:val="1"/>
      <w:numFmt w:val="lowerRoman"/>
      <w:lvlText w:val="%6."/>
      <w:lvlJc w:val="right"/>
      <w:pPr>
        <w:ind w:left="2520" w:hanging="420"/>
      </w:pPr>
    </w:lvl>
    <w:lvl w:ilvl="6" w:tplc="5D001CF8" w:tentative="1">
      <w:start w:val="1"/>
      <w:numFmt w:val="decimal"/>
      <w:lvlText w:val="%7."/>
      <w:lvlJc w:val="left"/>
      <w:pPr>
        <w:ind w:left="2940" w:hanging="420"/>
      </w:pPr>
    </w:lvl>
    <w:lvl w:ilvl="7" w:tplc="D352761E" w:tentative="1">
      <w:start w:val="1"/>
      <w:numFmt w:val="lowerLetter"/>
      <w:lvlText w:val="%8)"/>
      <w:lvlJc w:val="left"/>
      <w:pPr>
        <w:ind w:left="3360" w:hanging="420"/>
      </w:pPr>
    </w:lvl>
    <w:lvl w:ilvl="8" w:tplc="B8E85426" w:tentative="1">
      <w:start w:val="1"/>
      <w:numFmt w:val="lowerRoman"/>
      <w:lvlText w:val="%9."/>
      <w:lvlJc w:val="right"/>
      <w:pPr>
        <w:ind w:left="3780" w:hanging="420"/>
      </w:pPr>
    </w:lvl>
  </w:abstractNum>
  <w:abstractNum w:abstractNumId="2" w15:restartNumberingAfterBreak="0">
    <w:nsid w:val="0F2402BB"/>
    <w:multiLevelType w:val="hybridMultilevel"/>
    <w:tmpl w:val="6FF69208"/>
    <w:lvl w:ilvl="0" w:tplc="174C270A">
      <w:start w:val="1"/>
      <w:numFmt w:val="upperLetter"/>
      <w:lvlText w:val="(%1)"/>
      <w:lvlJc w:val="left"/>
      <w:pPr>
        <w:ind w:left="360" w:hanging="360"/>
      </w:pPr>
      <w:rPr>
        <w:rFonts w:hint="default"/>
      </w:rPr>
    </w:lvl>
    <w:lvl w:ilvl="1" w:tplc="048E13D8" w:tentative="1">
      <w:start w:val="1"/>
      <w:numFmt w:val="lowerLetter"/>
      <w:lvlText w:val="%2)"/>
      <w:lvlJc w:val="left"/>
      <w:pPr>
        <w:ind w:left="840" w:hanging="420"/>
      </w:pPr>
    </w:lvl>
    <w:lvl w:ilvl="2" w:tplc="911EC7C4" w:tentative="1">
      <w:start w:val="1"/>
      <w:numFmt w:val="lowerRoman"/>
      <w:lvlText w:val="%3."/>
      <w:lvlJc w:val="right"/>
      <w:pPr>
        <w:ind w:left="1260" w:hanging="420"/>
      </w:pPr>
    </w:lvl>
    <w:lvl w:ilvl="3" w:tplc="2C82C81C" w:tentative="1">
      <w:start w:val="1"/>
      <w:numFmt w:val="decimal"/>
      <w:lvlText w:val="%4."/>
      <w:lvlJc w:val="left"/>
      <w:pPr>
        <w:ind w:left="1680" w:hanging="420"/>
      </w:pPr>
    </w:lvl>
    <w:lvl w:ilvl="4" w:tplc="5578703A" w:tentative="1">
      <w:start w:val="1"/>
      <w:numFmt w:val="lowerLetter"/>
      <w:lvlText w:val="%5)"/>
      <w:lvlJc w:val="left"/>
      <w:pPr>
        <w:ind w:left="2100" w:hanging="420"/>
      </w:pPr>
    </w:lvl>
    <w:lvl w:ilvl="5" w:tplc="0024AF2A" w:tentative="1">
      <w:start w:val="1"/>
      <w:numFmt w:val="lowerRoman"/>
      <w:lvlText w:val="%6."/>
      <w:lvlJc w:val="right"/>
      <w:pPr>
        <w:ind w:left="2520" w:hanging="420"/>
      </w:pPr>
    </w:lvl>
    <w:lvl w:ilvl="6" w:tplc="82D6EDBE" w:tentative="1">
      <w:start w:val="1"/>
      <w:numFmt w:val="decimal"/>
      <w:lvlText w:val="%7."/>
      <w:lvlJc w:val="left"/>
      <w:pPr>
        <w:ind w:left="2940" w:hanging="420"/>
      </w:pPr>
    </w:lvl>
    <w:lvl w:ilvl="7" w:tplc="368624DA" w:tentative="1">
      <w:start w:val="1"/>
      <w:numFmt w:val="lowerLetter"/>
      <w:lvlText w:val="%8)"/>
      <w:lvlJc w:val="left"/>
      <w:pPr>
        <w:ind w:left="3360" w:hanging="420"/>
      </w:pPr>
    </w:lvl>
    <w:lvl w:ilvl="8" w:tplc="2CB0A084" w:tentative="1">
      <w:start w:val="1"/>
      <w:numFmt w:val="lowerRoman"/>
      <w:lvlText w:val="%9."/>
      <w:lvlJc w:val="right"/>
      <w:pPr>
        <w:ind w:left="3780" w:hanging="420"/>
      </w:pPr>
    </w:lvl>
  </w:abstractNum>
  <w:abstractNum w:abstractNumId="3" w15:restartNumberingAfterBreak="0">
    <w:nsid w:val="13740DA9"/>
    <w:multiLevelType w:val="hybridMultilevel"/>
    <w:tmpl w:val="5D2CF6FE"/>
    <w:lvl w:ilvl="0" w:tplc="D40C9100">
      <w:start w:val="1"/>
      <w:numFmt w:val="decimal"/>
      <w:lvlText w:val="%1."/>
      <w:lvlJc w:val="left"/>
      <w:pPr>
        <w:tabs>
          <w:tab w:val="num" w:pos="720"/>
        </w:tabs>
        <w:ind w:left="720" w:hanging="360"/>
      </w:pPr>
    </w:lvl>
    <w:lvl w:ilvl="1" w:tplc="271CE098" w:tentative="1">
      <w:start w:val="1"/>
      <w:numFmt w:val="decimal"/>
      <w:lvlText w:val="%2."/>
      <w:lvlJc w:val="left"/>
      <w:pPr>
        <w:tabs>
          <w:tab w:val="num" w:pos="1440"/>
        </w:tabs>
        <w:ind w:left="1440" w:hanging="360"/>
      </w:pPr>
    </w:lvl>
    <w:lvl w:ilvl="2" w:tplc="E070BDBA" w:tentative="1">
      <w:start w:val="1"/>
      <w:numFmt w:val="decimal"/>
      <w:lvlText w:val="%3."/>
      <w:lvlJc w:val="left"/>
      <w:pPr>
        <w:tabs>
          <w:tab w:val="num" w:pos="2160"/>
        </w:tabs>
        <w:ind w:left="2160" w:hanging="360"/>
      </w:pPr>
    </w:lvl>
    <w:lvl w:ilvl="3" w:tplc="2FA88B56" w:tentative="1">
      <w:start w:val="1"/>
      <w:numFmt w:val="decimal"/>
      <w:lvlText w:val="%4."/>
      <w:lvlJc w:val="left"/>
      <w:pPr>
        <w:tabs>
          <w:tab w:val="num" w:pos="2880"/>
        </w:tabs>
        <w:ind w:left="2880" w:hanging="360"/>
      </w:pPr>
    </w:lvl>
    <w:lvl w:ilvl="4" w:tplc="D5107190" w:tentative="1">
      <w:start w:val="1"/>
      <w:numFmt w:val="decimal"/>
      <w:lvlText w:val="%5."/>
      <w:lvlJc w:val="left"/>
      <w:pPr>
        <w:tabs>
          <w:tab w:val="num" w:pos="3600"/>
        </w:tabs>
        <w:ind w:left="3600" w:hanging="360"/>
      </w:pPr>
    </w:lvl>
    <w:lvl w:ilvl="5" w:tplc="3B6299F8" w:tentative="1">
      <w:start w:val="1"/>
      <w:numFmt w:val="decimal"/>
      <w:lvlText w:val="%6."/>
      <w:lvlJc w:val="left"/>
      <w:pPr>
        <w:tabs>
          <w:tab w:val="num" w:pos="4320"/>
        </w:tabs>
        <w:ind w:left="4320" w:hanging="360"/>
      </w:pPr>
    </w:lvl>
    <w:lvl w:ilvl="6" w:tplc="2C52BB0C" w:tentative="1">
      <w:start w:val="1"/>
      <w:numFmt w:val="decimal"/>
      <w:lvlText w:val="%7."/>
      <w:lvlJc w:val="left"/>
      <w:pPr>
        <w:tabs>
          <w:tab w:val="num" w:pos="5040"/>
        </w:tabs>
        <w:ind w:left="5040" w:hanging="360"/>
      </w:pPr>
    </w:lvl>
    <w:lvl w:ilvl="7" w:tplc="304C6042" w:tentative="1">
      <w:start w:val="1"/>
      <w:numFmt w:val="decimal"/>
      <w:lvlText w:val="%8."/>
      <w:lvlJc w:val="left"/>
      <w:pPr>
        <w:tabs>
          <w:tab w:val="num" w:pos="5760"/>
        </w:tabs>
        <w:ind w:left="5760" w:hanging="360"/>
      </w:pPr>
    </w:lvl>
    <w:lvl w:ilvl="8" w:tplc="1F544ED0" w:tentative="1">
      <w:start w:val="1"/>
      <w:numFmt w:val="decimal"/>
      <w:lvlText w:val="%9."/>
      <w:lvlJc w:val="left"/>
      <w:pPr>
        <w:tabs>
          <w:tab w:val="num" w:pos="6480"/>
        </w:tabs>
        <w:ind w:left="6480" w:hanging="360"/>
      </w:pPr>
    </w:lvl>
  </w:abstractNum>
  <w:abstractNum w:abstractNumId="4" w15:restartNumberingAfterBreak="0">
    <w:nsid w:val="150751AA"/>
    <w:multiLevelType w:val="hybridMultilevel"/>
    <w:tmpl w:val="F5A8DD1C"/>
    <w:lvl w:ilvl="0" w:tplc="341C6F7A">
      <w:start w:val="1"/>
      <w:numFmt w:val="upperLetter"/>
      <w:lvlText w:val="(%1)"/>
      <w:lvlJc w:val="left"/>
      <w:pPr>
        <w:ind w:left="380" w:hanging="380"/>
      </w:pPr>
      <w:rPr>
        <w:rFonts w:eastAsia="宋体" w:hint="default"/>
      </w:rPr>
    </w:lvl>
    <w:lvl w:ilvl="1" w:tplc="F62A31EE" w:tentative="1">
      <w:start w:val="1"/>
      <w:numFmt w:val="lowerLetter"/>
      <w:lvlText w:val="%2)"/>
      <w:lvlJc w:val="left"/>
      <w:pPr>
        <w:ind w:left="840" w:hanging="420"/>
      </w:pPr>
    </w:lvl>
    <w:lvl w:ilvl="2" w:tplc="05BC7D08" w:tentative="1">
      <w:start w:val="1"/>
      <w:numFmt w:val="lowerRoman"/>
      <w:lvlText w:val="%3."/>
      <w:lvlJc w:val="right"/>
      <w:pPr>
        <w:ind w:left="1260" w:hanging="420"/>
      </w:pPr>
    </w:lvl>
    <w:lvl w:ilvl="3" w:tplc="15000EB8" w:tentative="1">
      <w:start w:val="1"/>
      <w:numFmt w:val="decimal"/>
      <w:lvlText w:val="%4."/>
      <w:lvlJc w:val="left"/>
      <w:pPr>
        <w:ind w:left="1680" w:hanging="420"/>
      </w:pPr>
    </w:lvl>
    <w:lvl w:ilvl="4" w:tplc="F552E0B0" w:tentative="1">
      <w:start w:val="1"/>
      <w:numFmt w:val="lowerLetter"/>
      <w:lvlText w:val="%5)"/>
      <w:lvlJc w:val="left"/>
      <w:pPr>
        <w:ind w:left="2100" w:hanging="420"/>
      </w:pPr>
    </w:lvl>
    <w:lvl w:ilvl="5" w:tplc="5C3E0C0A" w:tentative="1">
      <w:start w:val="1"/>
      <w:numFmt w:val="lowerRoman"/>
      <w:lvlText w:val="%6."/>
      <w:lvlJc w:val="right"/>
      <w:pPr>
        <w:ind w:left="2520" w:hanging="420"/>
      </w:pPr>
    </w:lvl>
    <w:lvl w:ilvl="6" w:tplc="1FFC54D2" w:tentative="1">
      <w:start w:val="1"/>
      <w:numFmt w:val="decimal"/>
      <w:lvlText w:val="%7."/>
      <w:lvlJc w:val="left"/>
      <w:pPr>
        <w:ind w:left="2940" w:hanging="420"/>
      </w:pPr>
    </w:lvl>
    <w:lvl w:ilvl="7" w:tplc="6A48D8A2" w:tentative="1">
      <w:start w:val="1"/>
      <w:numFmt w:val="lowerLetter"/>
      <w:lvlText w:val="%8)"/>
      <w:lvlJc w:val="left"/>
      <w:pPr>
        <w:ind w:left="3360" w:hanging="420"/>
      </w:pPr>
    </w:lvl>
    <w:lvl w:ilvl="8" w:tplc="69E28FC0" w:tentative="1">
      <w:start w:val="1"/>
      <w:numFmt w:val="lowerRoman"/>
      <w:lvlText w:val="%9."/>
      <w:lvlJc w:val="right"/>
      <w:pPr>
        <w:ind w:left="3780" w:hanging="420"/>
      </w:pPr>
    </w:lvl>
  </w:abstractNum>
  <w:abstractNum w:abstractNumId="5" w15:restartNumberingAfterBreak="0">
    <w:nsid w:val="180C4883"/>
    <w:multiLevelType w:val="hybridMultilevel"/>
    <w:tmpl w:val="33583B00"/>
    <w:lvl w:ilvl="0" w:tplc="8DB024FA">
      <w:start w:val="1"/>
      <w:numFmt w:val="decimal"/>
      <w:lvlText w:val="%1."/>
      <w:lvlJc w:val="left"/>
      <w:pPr>
        <w:ind w:left="360" w:hanging="360"/>
      </w:pPr>
      <w:rPr>
        <w:rFonts w:hint="default"/>
      </w:rPr>
    </w:lvl>
    <w:lvl w:ilvl="1" w:tplc="FBFEDBD2" w:tentative="1">
      <w:start w:val="1"/>
      <w:numFmt w:val="lowerLetter"/>
      <w:lvlText w:val="%2)"/>
      <w:lvlJc w:val="left"/>
      <w:pPr>
        <w:ind w:left="840" w:hanging="420"/>
      </w:pPr>
    </w:lvl>
    <w:lvl w:ilvl="2" w:tplc="BE78A972" w:tentative="1">
      <w:start w:val="1"/>
      <w:numFmt w:val="lowerRoman"/>
      <w:lvlText w:val="%3."/>
      <w:lvlJc w:val="right"/>
      <w:pPr>
        <w:ind w:left="1260" w:hanging="420"/>
      </w:pPr>
    </w:lvl>
    <w:lvl w:ilvl="3" w:tplc="1CA8B0C2" w:tentative="1">
      <w:start w:val="1"/>
      <w:numFmt w:val="decimal"/>
      <w:lvlText w:val="%4."/>
      <w:lvlJc w:val="left"/>
      <w:pPr>
        <w:ind w:left="1680" w:hanging="420"/>
      </w:pPr>
    </w:lvl>
    <w:lvl w:ilvl="4" w:tplc="859E69E4" w:tentative="1">
      <w:start w:val="1"/>
      <w:numFmt w:val="lowerLetter"/>
      <w:lvlText w:val="%5)"/>
      <w:lvlJc w:val="left"/>
      <w:pPr>
        <w:ind w:left="2100" w:hanging="420"/>
      </w:pPr>
    </w:lvl>
    <w:lvl w:ilvl="5" w:tplc="AC0CF59E" w:tentative="1">
      <w:start w:val="1"/>
      <w:numFmt w:val="lowerRoman"/>
      <w:lvlText w:val="%6."/>
      <w:lvlJc w:val="right"/>
      <w:pPr>
        <w:ind w:left="2520" w:hanging="420"/>
      </w:pPr>
    </w:lvl>
    <w:lvl w:ilvl="6" w:tplc="65167382" w:tentative="1">
      <w:start w:val="1"/>
      <w:numFmt w:val="decimal"/>
      <w:lvlText w:val="%7."/>
      <w:lvlJc w:val="left"/>
      <w:pPr>
        <w:ind w:left="2940" w:hanging="420"/>
      </w:pPr>
    </w:lvl>
    <w:lvl w:ilvl="7" w:tplc="A8D8F7DC" w:tentative="1">
      <w:start w:val="1"/>
      <w:numFmt w:val="lowerLetter"/>
      <w:lvlText w:val="%8)"/>
      <w:lvlJc w:val="left"/>
      <w:pPr>
        <w:ind w:left="3360" w:hanging="420"/>
      </w:pPr>
    </w:lvl>
    <w:lvl w:ilvl="8" w:tplc="492C7532" w:tentative="1">
      <w:start w:val="1"/>
      <w:numFmt w:val="lowerRoman"/>
      <w:lvlText w:val="%9."/>
      <w:lvlJc w:val="right"/>
      <w:pPr>
        <w:ind w:left="3780" w:hanging="420"/>
      </w:pPr>
    </w:lvl>
  </w:abstractNum>
  <w:abstractNum w:abstractNumId="6" w15:restartNumberingAfterBreak="0">
    <w:nsid w:val="2192188E"/>
    <w:multiLevelType w:val="hybridMultilevel"/>
    <w:tmpl w:val="36CA3388"/>
    <w:lvl w:ilvl="0" w:tplc="AFC23EA8">
      <w:start w:val="1"/>
      <w:numFmt w:val="decimal"/>
      <w:lvlText w:val="%1."/>
      <w:lvlJc w:val="left"/>
      <w:pPr>
        <w:ind w:left="360" w:hanging="360"/>
      </w:pPr>
      <w:rPr>
        <w:rFonts w:hint="default"/>
      </w:rPr>
    </w:lvl>
    <w:lvl w:ilvl="1" w:tplc="28EE96FA" w:tentative="1">
      <w:start w:val="1"/>
      <w:numFmt w:val="lowerLetter"/>
      <w:lvlText w:val="%2)"/>
      <w:lvlJc w:val="left"/>
      <w:pPr>
        <w:ind w:left="840" w:hanging="420"/>
      </w:pPr>
    </w:lvl>
    <w:lvl w:ilvl="2" w:tplc="88349908" w:tentative="1">
      <w:start w:val="1"/>
      <w:numFmt w:val="lowerRoman"/>
      <w:lvlText w:val="%3."/>
      <w:lvlJc w:val="right"/>
      <w:pPr>
        <w:ind w:left="1260" w:hanging="420"/>
      </w:pPr>
    </w:lvl>
    <w:lvl w:ilvl="3" w:tplc="4C7EE9BA" w:tentative="1">
      <w:start w:val="1"/>
      <w:numFmt w:val="decimal"/>
      <w:lvlText w:val="%4."/>
      <w:lvlJc w:val="left"/>
      <w:pPr>
        <w:ind w:left="1680" w:hanging="420"/>
      </w:pPr>
    </w:lvl>
    <w:lvl w:ilvl="4" w:tplc="3B5A7C80" w:tentative="1">
      <w:start w:val="1"/>
      <w:numFmt w:val="lowerLetter"/>
      <w:lvlText w:val="%5)"/>
      <w:lvlJc w:val="left"/>
      <w:pPr>
        <w:ind w:left="2100" w:hanging="420"/>
      </w:pPr>
    </w:lvl>
    <w:lvl w:ilvl="5" w:tplc="C3565F46" w:tentative="1">
      <w:start w:val="1"/>
      <w:numFmt w:val="lowerRoman"/>
      <w:lvlText w:val="%6."/>
      <w:lvlJc w:val="right"/>
      <w:pPr>
        <w:ind w:left="2520" w:hanging="420"/>
      </w:pPr>
    </w:lvl>
    <w:lvl w:ilvl="6" w:tplc="7F902BBE" w:tentative="1">
      <w:start w:val="1"/>
      <w:numFmt w:val="decimal"/>
      <w:lvlText w:val="%7."/>
      <w:lvlJc w:val="left"/>
      <w:pPr>
        <w:ind w:left="2940" w:hanging="420"/>
      </w:pPr>
    </w:lvl>
    <w:lvl w:ilvl="7" w:tplc="73109F9C" w:tentative="1">
      <w:start w:val="1"/>
      <w:numFmt w:val="lowerLetter"/>
      <w:lvlText w:val="%8)"/>
      <w:lvlJc w:val="left"/>
      <w:pPr>
        <w:ind w:left="3360" w:hanging="420"/>
      </w:pPr>
    </w:lvl>
    <w:lvl w:ilvl="8" w:tplc="C29A4A12" w:tentative="1">
      <w:start w:val="1"/>
      <w:numFmt w:val="lowerRoman"/>
      <w:lvlText w:val="%9."/>
      <w:lvlJc w:val="right"/>
      <w:pPr>
        <w:ind w:left="3780" w:hanging="420"/>
      </w:pPr>
    </w:lvl>
  </w:abstractNum>
  <w:abstractNum w:abstractNumId="7" w15:restartNumberingAfterBreak="0">
    <w:nsid w:val="2C8A6DAB"/>
    <w:multiLevelType w:val="hybridMultilevel"/>
    <w:tmpl w:val="61323B5E"/>
    <w:lvl w:ilvl="0" w:tplc="5B16B5A2">
      <w:start w:val="1"/>
      <w:numFmt w:val="decimal"/>
      <w:lvlText w:val="%1."/>
      <w:lvlJc w:val="left"/>
      <w:pPr>
        <w:ind w:left="360" w:hanging="360"/>
      </w:pPr>
      <w:rPr>
        <w:rFonts w:eastAsia="宋体" w:hint="default"/>
      </w:rPr>
    </w:lvl>
    <w:lvl w:ilvl="1" w:tplc="B11AAEEC" w:tentative="1">
      <w:start w:val="1"/>
      <w:numFmt w:val="lowerLetter"/>
      <w:lvlText w:val="%2)"/>
      <w:lvlJc w:val="left"/>
      <w:pPr>
        <w:ind w:left="840" w:hanging="420"/>
      </w:pPr>
    </w:lvl>
    <w:lvl w:ilvl="2" w:tplc="1D0CDFDA" w:tentative="1">
      <w:start w:val="1"/>
      <w:numFmt w:val="lowerRoman"/>
      <w:lvlText w:val="%3."/>
      <w:lvlJc w:val="right"/>
      <w:pPr>
        <w:ind w:left="1260" w:hanging="420"/>
      </w:pPr>
    </w:lvl>
    <w:lvl w:ilvl="3" w:tplc="4ECC6288" w:tentative="1">
      <w:start w:val="1"/>
      <w:numFmt w:val="decimal"/>
      <w:lvlText w:val="%4."/>
      <w:lvlJc w:val="left"/>
      <w:pPr>
        <w:ind w:left="1680" w:hanging="420"/>
      </w:pPr>
    </w:lvl>
    <w:lvl w:ilvl="4" w:tplc="95DA510A" w:tentative="1">
      <w:start w:val="1"/>
      <w:numFmt w:val="lowerLetter"/>
      <w:lvlText w:val="%5)"/>
      <w:lvlJc w:val="left"/>
      <w:pPr>
        <w:ind w:left="2100" w:hanging="420"/>
      </w:pPr>
    </w:lvl>
    <w:lvl w:ilvl="5" w:tplc="8520B9BA" w:tentative="1">
      <w:start w:val="1"/>
      <w:numFmt w:val="lowerRoman"/>
      <w:lvlText w:val="%6."/>
      <w:lvlJc w:val="right"/>
      <w:pPr>
        <w:ind w:left="2520" w:hanging="420"/>
      </w:pPr>
    </w:lvl>
    <w:lvl w:ilvl="6" w:tplc="964A3594" w:tentative="1">
      <w:start w:val="1"/>
      <w:numFmt w:val="decimal"/>
      <w:lvlText w:val="%7."/>
      <w:lvlJc w:val="left"/>
      <w:pPr>
        <w:ind w:left="2940" w:hanging="420"/>
      </w:pPr>
    </w:lvl>
    <w:lvl w:ilvl="7" w:tplc="EC4E044E" w:tentative="1">
      <w:start w:val="1"/>
      <w:numFmt w:val="lowerLetter"/>
      <w:lvlText w:val="%8)"/>
      <w:lvlJc w:val="left"/>
      <w:pPr>
        <w:ind w:left="3360" w:hanging="420"/>
      </w:pPr>
    </w:lvl>
    <w:lvl w:ilvl="8" w:tplc="704EE91E" w:tentative="1">
      <w:start w:val="1"/>
      <w:numFmt w:val="lowerRoman"/>
      <w:lvlText w:val="%9."/>
      <w:lvlJc w:val="right"/>
      <w:pPr>
        <w:ind w:left="3780" w:hanging="420"/>
      </w:pPr>
    </w:lvl>
  </w:abstractNum>
  <w:abstractNum w:abstractNumId="8" w15:restartNumberingAfterBreak="0">
    <w:nsid w:val="389F6E22"/>
    <w:multiLevelType w:val="hybridMultilevel"/>
    <w:tmpl w:val="103E9854"/>
    <w:lvl w:ilvl="0" w:tplc="FFF06528">
      <w:start w:val="1"/>
      <w:numFmt w:val="decimal"/>
      <w:lvlText w:val="%1."/>
      <w:lvlJc w:val="left"/>
      <w:pPr>
        <w:ind w:left="360" w:hanging="360"/>
      </w:pPr>
      <w:rPr>
        <w:rFonts w:hint="default"/>
      </w:rPr>
    </w:lvl>
    <w:lvl w:ilvl="1" w:tplc="4D3ECB78" w:tentative="1">
      <w:start w:val="1"/>
      <w:numFmt w:val="lowerLetter"/>
      <w:lvlText w:val="%2)"/>
      <w:lvlJc w:val="left"/>
      <w:pPr>
        <w:ind w:left="840" w:hanging="420"/>
      </w:pPr>
    </w:lvl>
    <w:lvl w:ilvl="2" w:tplc="46C0CBAA" w:tentative="1">
      <w:start w:val="1"/>
      <w:numFmt w:val="lowerRoman"/>
      <w:lvlText w:val="%3."/>
      <w:lvlJc w:val="right"/>
      <w:pPr>
        <w:ind w:left="1260" w:hanging="420"/>
      </w:pPr>
    </w:lvl>
    <w:lvl w:ilvl="3" w:tplc="AE1299BA" w:tentative="1">
      <w:start w:val="1"/>
      <w:numFmt w:val="decimal"/>
      <w:lvlText w:val="%4."/>
      <w:lvlJc w:val="left"/>
      <w:pPr>
        <w:ind w:left="1680" w:hanging="420"/>
      </w:pPr>
    </w:lvl>
    <w:lvl w:ilvl="4" w:tplc="E940FA6E" w:tentative="1">
      <w:start w:val="1"/>
      <w:numFmt w:val="lowerLetter"/>
      <w:lvlText w:val="%5)"/>
      <w:lvlJc w:val="left"/>
      <w:pPr>
        <w:ind w:left="2100" w:hanging="420"/>
      </w:pPr>
    </w:lvl>
    <w:lvl w:ilvl="5" w:tplc="D6D8D7FC" w:tentative="1">
      <w:start w:val="1"/>
      <w:numFmt w:val="lowerRoman"/>
      <w:lvlText w:val="%6."/>
      <w:lvlJc w:val="right"/>
      <w:pPr>
        <w:ind w:left="2520" w:hanging="420"/>
      </w:pPr>
    </w:lvl>
    <w:lvl w:ilvl="6" w:tplc="85129A76" w:tentative="1">
      <w:start w:val="1"/>
      <w:numFmt w:val="decimal"/>
      <w:lvlText w:val="%7."/>
      <w:lvlJc w:val="left"/>
      <w:pPr>
        <w:ind w:left="2940" w:hanging="420"/>
      </w:pPr>
    </w:lvl>
    <w:lvl w:ilvl="7" w:tplc="1922A5C4" w:tentative="1">
      <w:start w:val="1"/>
      <w:numFmt w:val="lowerLetter"/>
      <w:lvlText w:val="%8)"/>
      <w:lvlJc w:val="left"/>
      <w:pPr>
        <w:ind w:left="3360" w:hanging="420"/>
      </w:pPr>
    </w:lvl>
    <w:lvl w:ilvl="8" w:tplc="E9646814" w:tentative="1">
      <w:start w:val="1"/>
      <w:numFmt w:val="lowerRoman"/>
      <w:lvlText w:val="%9."/>
      <w:lvlJc w:val="right"/>
      <w:pPr>
        <w:ind w:left="3780" w:hanging="420"/>
      </w:pPr>
    </w:lvl>
  </w:abstractNum>
  <w:abstractNum w:abstractNumId="9" w15:restartNumberingAfterBreak="0">
    <w:nsid w:val="391776E6"/>
    <w:multiLevelType w:val="hybridMultilevel"/>
    <w:tmpl w:val="D980822E"/>
    <w:lvl w:ilvl="0" w:tplc="0ACEEF46">
      <w:start w:val="1"/>
      <w:numFmt w:val="upperLetter"/>
      <w:lvlText w:val="(%1)"/>
      <w:lvlJc w:val="left"/>
      <w:pPr>
        <w:ind w:left="380" w:hanging="380"/>
      </w:pPr>
      <w:rPr>
        <w:rFonts w:eastAsia="宋体" w:hint="default"/>
      </w:rPr>
    </w:lvl>
    <w:lvl w:ilvl="1" w:tplc="1ABCF14A" w:tentative="1">
      <w:start w:val="1"/>
      <w:numFmt w:val="lowerLetter"/>
      <w:lvlText w:val="%2)"/>
      <w:lvlJc w:val="left"/>
      <w:pPr>
        <w:ind w:left="840" w:hanging="420"/>
      </w:pPr>
    </w:lvl>
    <w:lvl w:ilvl="2" w:tplc="5CEAFAF8" w:tentative="1">
      <w:start w:val="1"/>
      <w:numFmt w:val="lowerRoman"/>
      <w:lvlText w:val="%3."/>
      <w:lvlJc w:val="right"/>
      <w:pPr>
        <w:ind w:left="1260" w:hanging="420"/>
      </w:pPr>
    </w:lvl>
    <w:lvl w:ilvl="3" w:tplc="B2063BD6" w:tentative="1">
      <w:start w:val="1"/>
      <w:numFmt w:val="decimal"/>
      <w:lvlText w:val="%4."/>
      <w:lvlJc w:val="left"/>
      <w:pPr>
        <w:ind w:left="1680" w:hanging="420"/>
      </w:pPr>
    </w:lvl>
    <w:lvl w:ilvl="4" w:tplc="D25A451A" w:tentative="1">
      <w:start w:val="1"/>
      <w:numFmt w:val="lowerLetter"/>
      <w:lvlText w:val="%5)"/>
      <w:lvlJc w:val="left"/>
      <w:pPr>
        <w:ind w:left="2100" w:hanging="420"/>
      </w:pPr>
    </w:lvl>
    <w:lvl w:ilvl="5" w:tplc="49D6FC32" w:tentative="1">
      <w:start w:val="1"/>
      <w:numFmt w:val="lowerRoman"/>
      <w:lvlText w:val="%6."/>
      <w:lvlJc w:val="right"/>
      <w:pPr>
        <w:ind w:left="2520" w:hanging="420"/>
      </w:pPr>
    </w:lvl>
    <w:lvl w:ilvl="6" w:tplc="99BAEB50" w:tentative="1">
      <w:start w:val="1"/>
      <w:numFmt w:val="decimal"/>
      <w:lvlText w:val="%7."/>
      <w:lvlJc w:val="left"/>
      <w:pPr>
        <w:ind w:left="2940" w:hanging="420"/>
      </w:pPr>
    </w:lvl>
    <w:lvl w:ilvl="7" w:tplc="24D67CB0" w:tentative="1">
      <w:start w:val="1"/>
      <w:numFmt w:val="lowerLetter"/>
      <w:lvlText w:val="%8)"/>
      <w:lvlJc w:val="left"/>
      <w:pPr>
        <w:ind w:left="3360" w:hanging="420"/>
      </w:pPr>
    </w:lvl>
    <w:lvl w:ilvl="8" w:tplc="D4F07510" w:tentative="1">
      <w:start w:val="1"/>
      <w:numFmt w:val="lowerRoman"/>
      <w:lvlText w:val="%9."/>
      <w:lvlJc w:val="right"/>
      <w:pPr>
        <w:ind w:left="3780" w:hanging="420"/>
      </w:pPr>
    </w:lvl>
  </w:abstractNum>
  <w:abstractNum w:abstractNumId="10" w15:restartNumberingAfterBreak="0">
    <w:nsid w:val="3A406BB2"/>
    <w:multiLevelType w:val="hybridMultilevel"/>
    <w:tmpl w:val="DB30467E"/>
    <w:lvl w:ilvl="0" w:tplc="C0A891F4">
      <w:start w:val="1"/>
      <w:numFmt w:val="upperLetter"/>
      <w:lvlText w:val="(%1)"/>
      <w:lvlJc w:val="left"/>
      <w:pPr>
        <w:ind w:left="610" w:hanging="6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A7E3BF6"/>
    <w:multiLevelType w:val="hybridMultilevel"/>
    <w:tmpl w:val="E0140628"/>
    <w:lvl w:ilvl="0" w:tplc="31B8C8AE">
      <w:start w:val="1"/>
      <w:numFmt w:val="lowerLetter"/>
      <w:lvlText w:val="(%1)"/>
      <w:lvlJc w:val="left"/>
      <w:pPr>
        <w:ind w:left="360" w:hanging="360"/>
      </w:pPr>
      <w:rPr>
        <w:rFonts w:eastAsiaTheme="minorEastAsia" w:hint="default"/>
      </w:rPr>
    </w:lvl>
    <w:lvl w:ilvl="1" w:tplc="2DE6244C" w:tentative="1">
      <w:start w:val="1"/>
      <w:numFmt w:val="lowerLetter"/>
      <w:lvlText w:val="%2)"/>
      <w:lvlJc w:val="left"/>
      <w:pPr>
        <w:ind w:left="840" w:hanging="420"/>
      </w:pPr>
    </w:lvl>
    <w:lvl w:ilvl="2" w:tplc="BF26AE32" w:tentative="1">
      <w:start w:val="1"/>
      <w:numFmt w:val="lowerRoman"/>
      <w:lvlText w:val="%3."/>
      <w:lvlJc w:val="right"/>
      <w:pPr>
        <w:ind w:left="1260" w:hanging="420"/>
      </w:pPr>
    </w:lvl>
    <w:lvl w:ilvl="3" w:tplc="3D540E28" w:tentative="1">
      <w:start w:val="1"/>
      <w:numFmt w:val="decimal"/>
      <w:lvlText w:val="%4."/>
      <w:lvlJc w:val="left"/>
      <w:pPr>
        <w:ind w:left="1680" w:hanging="420"/>
      </w:pPr>
    </w:lvl>
    <w:lvl w:ilvl="4" w:tplc="566AA30E" w:tentative="1">
      <w:start w:val="1"/>
      <w:numFmt w:val="lowerLetter"/>
      <w:lvlText w:val="%5)"/>
      <w:lvlJc w:val="left"/>
      <w:pPr>
        <w:ind w:left="2100" w:hanging="420"/>
      </w:pPr>
    </w:lvl>
    <w:lvl w:ilvl="5" w:tplc="BD340ABC" w:tentative="1">
      <w:start w:val="1"/>
      <w:numFmt w:val="lowerRoman"/>
      <w:lvlText w:val="%6."/>
      <w:lvlJc w:val="right"/>
      <w:pPr>
        <w:ind w:left="2520" w:hanging="420"/>
      </w:pPr>
    </w:lvl>
    <w:lvl w:ilvl="6" w:tplc="1F72B534" w:tentative="1">
      <w:start w:val="1"/>
      <w:numFmt w:val="decimal"/>
      <w:lvlText w:val="%7."/>
      <w:lvlJc w:val="left"/>
      <w:pPr>
        <w:ind w:left="2940" w:hanging="420"/>
      </w:pPr>
    </w:lvl>
    <w:lvl w:ilvl="7" w:tplc="32E4E68C" w:tentative="1">
      <w:start w:val="1"/>
      <w:numFmt w:val="lowerLetter"/>
      <w:lvlText w:val="%8)"/>
      <w:lvlJc w:val="left"/>
      <w:pPr>
        <w:ind w:left="3360" w:hanging="420"/>
      </w:pPr>
    </w:lvl>
    <w:lvl w:ilvl="8" w:tplc="10EEFEF2" w:tentative="1">
      <w:start w:val="1"/>
      <w:numFmt w:val="lowerRoman"/>
      <w:lvlText w:val="%9."/>
      <w:lvlJc w:val="right"/>
      <w:pPr>
        <w:ind w:left="3780" w:hanging="420"/>
      </w:pPr>
    </w:lvl>
  </w:abstractNum>
  <w:abstractNum w:abstractNumId="12" w15:restartNumberingAfterBreak="0">
    <w:nsid w:val="3B2E041E"/>
    <w:multiLevelType w:val="hybridMultilevel"/>
    <w:tmpl w:val="87D2099E"/>
    <w:lvl w:ilvl="0" w:tplc="F238DDD8">
      <w:start w:val="1"/>
      <w:numFmt w:val="upperLetter"/>
      <w:lvlText w:val="(%1)"/>
      <w:lvlJc w:val="left"/>
      <w:pPr>
        <w:ind w:left="360" w:hanging="360"/>
      </w:pPr>
      <w:rPr>
        <w:rFonts w:eastAsia="宋体" w:hint="default"/>
      </w:rPr>
    </w:lvl>
    <w:lvl w:ilvl="1" w:tplc="2D4E8C8A" w:tentative="1">
      <w:start w:val="1"/>
      <w:numFmt w:val="lowerLetter"/>
      <w:lvlText w:val="%2)"/>
      <w:lvlJc w:val="left"/>
      <w:pPr>
        <w:ind w:left="840" w:hanging="420"/>
      </w:pPr>
    </w:lvl>
    <w:lvl w:ilvl="2" w:tplc="EFD43CEC" w:tentative="1">
      <w:start w:val="1"/>
      <w:numFmt w:val="lowerRoman"/>
      <w:lvlText w:val="%3."/>
      <w:lvlJc w:val="right"/>
      <w:pPr>
        <w:ind w:left="1260" w:hanging="420"/>
      </w:pPr>
    </w:lvl>
    <w:lvl w:ilvl="3" w:tplc="97F88C6A" w:tentative="1">
      <w:start w:val="1"/>
      <w:numFmt w:val="decimal"/>
      <w:lvlText w:val="%4."/>
      <w:lvlJc w:val="left"/>
      <w:pPr>
        <w:ind w:left="1680" w:hanging="420"/>
      </w:pPr>
    </w:lvl>
    <w:lvl w:ilvl="4" w:tplc="6866A21E" w:tentative="1">
      <w:start w:val="1"/>
      <w:numFmt w:val="lowerLetter"/>
      <w:lvlText w:val="%5)"/>
      <w:lvlJc w:val="left"/>
      <w:pPr>
        <w:ind w:left="2100" w:hanging="420"/>
      </w:pPr>
    </w:lvl>
    <w:lvl w:ilvl="5" w:tplc="F5CA0F2A" w:tentative="1">
      <w:start w:val="1"/>
      <w:numFmt w:val="lowerRoman"/>
      <w:lvlText w:val="%6."/>
      <w:lvlJc w:val="right"/>
      <w:pPr>
        <w:ind w:left="2520" w:hanging="420"/>
      </w:pPr>
    </w:lvl>
    <w:lvl w:ilvl="6" w:tplc="38DA6A0E" w:tentative="1">
      <w:start w:val="1"/>
      <w:numFmt w:val="decimal"/>
      <w:lvlText w:val="%7."/>
      <w:lvlJc w:val="left"/>
      <w:pPr>
        <w:ind w:left="2940" w:hanging="420"/>
      </w:pPr>
    </w:lvl>
    <w:lvl w:ilvl="7" w:tplc="080CEF98" w:tentative="1">
      <w:start w:val="1"/>
      <w:numFmt w:val="lowerLetter"/>
      <w:lvlText w:val="%8)"/>
      <w:lvlJc w:val="left"/>
      <w:pPr>
        <w:ind w:left="3360" w:hanging="420"/>
      </w:pPr>
    </w:lvl>
    <w:lvl w:ilvl="8" w:tplc="34AE66F2" w:tentative="1">
      <w:start w:val="1"/>
      <w:numFmt w:val="lowerRoman"/>
      <w:lvlText w:val="%9."/>
      <w:lvlJc w:val="right"/>
      <w:pPr>
        <w:ind w:left="3780" w:hanging="420"/>
      </w:pPr>
    </w:lvl>
  </w:abstractNum>
  <w:abstractNum w:abstractNumId="13" w15:restartNumberingAfterBreak="0">
    <w:nsid w:val="3C205191"/>
    <w:multiLevelType w:val="hybridMultilevel"/>
    <w:tmpl w:val="884E7F28"/>
    <w:lvl w:ilvl="0" w:tplc="1DB03D6A">
      <w:start w:val="1"/>
      <w:numFmt w:val="upperLetter"/>
      <w:lvlText w:val="(%1)"/>
      <w:lvlJc w:val="left"/>
      <w:pPr>
        <w:ind w:left="410" w:hanging="410"/>
      </w:pPr>
      <w:rPr>
        <w:rFonts w:eastAsia="宋体" w:hint="default"/>
      </w:rPr>
    </w:lvl>
    <w:lvl w:ilvl="1" w:tplc="88C2F134" w:tentative="1">
      <w:start w:val="1"/>
      <w:numFmt w:val="lowerLetter"/>
      <w:lvlText w:val="%2)"/>
      <w:lvlJc w:val="left"/>
      <w:pPr>
        <w:ind w:left="840" w:hanging="420"/>
      </w:pPr>
    </w:lvl>
    <w:lvl w:ilvl="2" w:tplc="0C2A0AB8" w:tentative="1">
      <w:start w:val="1"/>
      <w:numFmt w:val="lowerRoman"/>
      <w:lvlText w:val="%3."/>
      <w:lvlJc w:val="right"/>
      <w:pPr>
        <w:ind w:left="1260" w:hanging="420"/>
      </w:pPr>
    </w:lvl>
    <w:lvl w:ilvl="3" w:tplc="9C46C8F6" w:tentative="1">
      <w:start w:val="1"/>
      <w:numFmt w:val="decimal"/>
      <w:lvlText w:val="%4."/>
      <w:lvlJc w:val="left"/>
      <w:pPr>
        <w:ind w:left="1680" w:hanging="420"/>
      </w:pPr>
    </w:lvl>
    <w:lvl w:ilvl="4" w:tplc="02F25664" w:tentative="1">
      <w:start w:val="1"/>
      <w:numFmt w:val="lowerLetter"/>
      <w:lvlText w:val="%5)"/>
      <w:lvlJc w:val="left"/>
      <w:pPr>
        <w:ind w:left="2100" w:hanging="420"/>
      </w:pPr>
    </w:lvl>
    <w:lvl w:ilvl="5" w:tplc="C38AFD80" w:tentative="1">
      <w:start w:val="1"/>
      <w:numFmt w:val="lowerRoman"/>
      <w:lvlText w:val="%6."/>
      <w:lvlJc w:val="right"/>
      <w:pPr>
        <w:ind w:left="2520" w:hanging="420"/>
      </w:pPr>
    </w:lvl>
    <w:lvl w:ilvl="6" w:tplc="A61E661C" w:tentative="1">
      <w:start w:val="1"/>
      <w:numFmt w:val="decimal"/>
      <w:lvlText w:val="%7."/>
      <w:lvlJc w:val="left"/>
      <w:pPr>
        <w:ind w:left="2940" w:hanging="420"/>
      </w:pPr>
    </w:lvl>
    <w:lvl w:ilvl="7" w:tplc="D4BCB3FA" w:tentative="1">
      <w:start w:val="1"/>
      <w:numFmt w:val="lowerLetter"/>
      <w:lvlText w:val="%8)"/>
      <w:lvlJc w:val="left"/>
      <w:pPr>
        <w:ind w:left="3360" w:hanging="420"/>
      </w:pPr>
    </w:lvl>
    <w:lvl w:ilvl="8" w:tplc="FF5AA500" w:tentative="1">
      <w:start w:val="1"/>
      <w:numFmt w:val="lowerRoman"/>
      <w:lvlText w:val="%9."/>
      <w:lvlJc w:val="right"/>
      <w:pPr>
        <w:ind w:left="3780" w:hanging="420"/>
      </w:pPr>
    </w:lvl>
  </w:abstractNum>
  <w:abstractNum w:abstractNumId="14" w15:restartNumberingAfterBreak="0">
    <w:nsid w:val="424638B4"/>
    <w:multiLevelType w:val="hybridMultilevel"/>
    <w:tmpl w:val="CE40E772"/>
    <w:lvl w:ilvl="0" w:tplc="A8A68BB0">
      <w:start w:val="1"/>
      <w:numFmt w:val="decimal"/>
      <w:lvlText w:val="%1."/>
      <w:lvlJc w:val="left"/>
      <w:pPr>
        <w:ind w:left="360" w:hanging="360"/>
      </w:pPr>
      <w:rPr>
        <w:rFonts w:eastAsiaTheme="minorEastAsia" w:hint="default"/>
      </w:rPr>
    </w:lvl>
    <w:lvl w:ilvl="1" w:tplc="54F81A10" w:tentative="1">
      <w:start w:val="1"/>
      <w:numFmt w:val="lowerLetter"/>
      <w:lvlText w:val="%2)"/>
      <w:lvlJc w:val="left"/>
      <w:pPr>
        <w:ind w:left="840" w:hanging="420"/>
      </w:pPr>
    </w:lvl>
    <w:lvl w:ilvl="2" w:tplc="5748D2D8" w:tentative="1">
      <w:start w:val="1"/>
      <w:numFmt w:val="lowerRoman"/>
      <w:lvlText w:val="%3."/>
      <w:lvlJc w:val="right"/>
      <w:pPr>
        <w:ind w:left="1260" w:hanging="420"/>
      </w:pPr>
    </w:lvl>
    <w:lvl w:ilvl="3" w:tplc="5E541B72" w:tentative="1">
      <w:start w:val="1"/>
      <w:numFmt w:val="decimal"/>
      <w:lvlText w:val="%4."/>
      <w:lvlJc w:val="left"/>
      <w:pPr>
        <w:ind w:left="1680" w:hanging="420"/>
      </w:pPr>
    </w:lvl>
    <w:lvl w:ilvl="4" w:tplc="36BE9430" w:tentative="1">
      <w:start w:val="1"/>
      <w:numFmt w:val="lowerLetter"/>
      <w:lvlText w:val="%5)"/>
      <w:lvlJc w:val="left"/>
      <w:pPr>
        <w:ind w:left="2100" w:hanging="420"/>
      </w:pPr>
    </w:lvl>
    <w:lvl w:ilvl="5" w:tplc="5AF6F6C4" w:tentative="1">
      <w:start w:val="1"/>
      <w:numFmt w:val="lowerRoman"/>
      <w:lvlText w:val="%6."/>
      <w:lvlJc w:val="right"/>
      <w:pPr>
        <w:ind w:left="2520" w:hanging="420"/>
      </w:pPr>
    </w:lvl>
    <w:lvl w:ilvl="6" w:tplc="46B646BE" w:tentative="1">
      <w:start w:val="1"/>
      <w:numFmt w:val="decimal"/>
      <w:lvlText w:val="%7."/>
      <w:lvlJc w:val="left"/>
      <w:pPr>
        <w:ind w:left="2940" w:hanging="420"/>
      </w:pPr>
    </w:lvl>
    <w:lvl w:ilvl="7" w:tplc="648CD504" w:tentative="1">
      <w:start w:val="1"/>
      <w:numFmt w:val="lowerLetter"/>
      <w:lvlText w:val="%8)"/>
      <w:lvlJc w:val="left"/>
      <w:pPr>
        <w:ind w:left="3360" w:hanging="420"/>
      </w:pPr>
    </w:lvl>
    <w:lvl w:ilvl="8" w:tplc="9B0453CA" w:tentative="1">
      <w:start w:val="1"/>
      <w:numFmt w:val="lowerRoman"/>
      <w:lvlText w:val="%9."/>
      <w:lvlJc w:val="right"/>
      <w:pPr>
        <w:ind w:left="3780" w:hanging="420"/>
      </w:pPr>
    </w:lvl>
  </w:abstractNum>
  <w:abstractNum w:abstractNumId="15" w15:restartNumberingAfterBreak="0">
    <w:nsid w:val="435421F4"/>
    <w:multiLevelType w:val="hybridMultilevel"/>
    <w:tmpl w:val="A63CF1FC"/>
    <w:lvl w:ilvl="0" w:tplc="E3F824CE">
      <w:start w:val="1"/>
      <w:numFmt w:val="upperLetter"/>
      <w:lvlText w:val="(%1)"/>
      <w:lvlJc w:val="left"/>
      <w:pPr>
        <w:ind w:left="370" w:hanging="370"/>
      </w:pPr>
      <w:rPr>
        <w:rFonts w:hint="default"/>
      </w:rPr>
    </w:lvl>
    <w:lvl w:ilvl="1" w:tplc="679A155E" w:tentative="1">
      <w:start w:val="1"/>
      <w:numFmt w:val="lowerLetter"/>
      <w:lvlText w:val="%2)"/>
      <w:lvlJc w:val="left"/>
      <w:pPr>
        <w:ind w:left="840" w:hanging="420"/>
      </w:pPr>
    </w:lvl>
    <w:lvl w:ilvl="2" w:tplc="12A82E58" w:tentative="1">
      <w:start w:val="1"/>
      <w:numFmt w:val="lowerRoman"/>
      <w:lvlText w:val="%3."/>
      <w:lvlJc w:val="right"/>
      <w:pPr>
        <w:ind w:left="1260" w:hanging="420"/>
      </w:pPr>
    </w:lvl>
    <w:lvl w:ilvl="3" w:tplc="6EF295A6" w:tentative="1">
      <w:start w:val="1"/>
      <w:numFmt w:val="decimal"/>
      <w:lvlText w:val="%4."/>
      <w:lvlJc w:val="left"/>
      <w:pPr>
        <w:ind w:left="1680" w:hanging="420"/>
      </w:pPr>
    </w:lvl>
    <w:lvl w:ilvl="4" w:tplc="903CC6A6" w:tentative="1">
      <w:start w:val="1"/>
      <w:numFmt w:val="lowerLetter"/>
      <w:lvlText w:val="%5)"/>
      <w:lvlJc w:val="left"/>
      <w:pPr>
        <w:ind w:left="2100" w:hanging="420"/>
      </w:pPr>
    </w:lvl>
    <w:lvl w:ilvl="5" w:tplc="54886AA0" w:tentative="1">
      <w:start w:val="1"/>
      <w:numFmt w:val="lowerRoman"/>
      <w:lvlText w:val="%6."/>
      <w:lvlJc w:val="right"/>
      <w:pPr>
        <w:ind w:left="2520" w:hanging="420"/>
      </w:pPr>
    </w:lvl>
    <w:lvl w:ilvl="6" w:tplc="140C50A4" w:tentative="1">
      <w:start w:val="1"/>
      <w:numFmt w:val="decimal"/>
      <w:lvlText w:val="%7."/>
      <w:lvlJc w:val="left"/>
      <w:pPr>
        <w:ind w:left="2940" w:hanging="420"/>
      </w:pPr>
    </w:lvl>
    <w:lvl w:ilvl="7" w:tplc="3576821E" w:tentative="1">
      <w:start w:val="1"/>
      <w:numFmt w:val="lowerLetter"/>
      <w:lvlText w:val="%8)"/>
      <w:lvlJc w:val="left"/>
      <w:pPr>
        <w:ind w:left="3360" w:hanging="420"/>
      </w:pPr>
    </w:lvl>
    <w:lvl w:ilvl="8" w:tplc="527E1296" w:tentative="1">
      <w:start w:val="1"/>
      <w:numFmt w:val="lowerRoman"/>
      <w:lvlText w:val="%9."/>
      <w:lvlJc w:val="right"/>
      <w:pPr>
        <w:ind w:left="3780" w:hanging="420"/>
      </w:pPr>
    </w:lvl>
  </w:abstractNum>
  <w:abstractNum w:abstractNumId="16" w15:restartNumberingAfterBreak="0">
    <w:nsid w:val="446057ED"/>
    <w:multiLevelType w:val="hybridMultilevel"/>
    <w:tmpl w:val="63F40D86"/>
    <w:lvl w:ilvl="0" w:tplc="0FF21A76">
      <w:start w:val="1"/>
      <w:numFmt w:val="upperLetter"/>
      <w:lvlText w:val="(%1)"/>
      <w:lvlJc w:val="left"/>
      <w:pPr>
        <w:ind w:left="360" w:hanging="360"/>
      </w:pPr>
      <w:rPr>
        <w:rFonts w:hint="default"/>
        <w:b/>
      </w:rPr>
    </w:lvl>
    <w:lvl w:ilvl="1" w:tplc="9DF444D4" w:tentative="1">
      <w:start w:val="1"/>
      <w:numFmt w:val="lowerLetter"/>
      <w:lvlText w:val="%2)"/>
      <w:lvlJc w:val="left"/>
      <w:pPr>
        <w:ind w:left="840" w:hanging="420"/>
      </w:pPr>
    </w:lvl>
    <w:lvl w:ilvl="2" w:tplc="C8DACFA6" w:tentative="1">
      <w:start w:val="1"/>
      <w:numFmt w:val="lowerRoman"/>
      <w:lvlText w:val="%3."/>
      <w:lvlJc w:val="right"/>
      <w:pPr>
        <w:ind w:left="1260" w:hanging="420"/>
      </w:pPr>
    </w:lvl>
    <w:lvl w:ilvl="3" w:tplc="9DEAAFEA" w:tentative="1">
      <w:start w:val="1"/>
      <w:numFmt w:val="decimal"/>
      <w:lvlText w:val="%4."/>
      <w:lvlJc w:val="left"/>
      <w:pPr>
        <w:ind w:left="1680" w:hanging="420"/>
      </w:pPr>
    </w:lvl>
    <w:lvl w:ilvl="4" w:tplc="561A984C" w:tentative="1">
      <w:start w:val="1"/>
      <w:numFmt w:val="lowerLetter"/>
      <w:lvlText w:val="%5)"/>
      <w:lvlJc w:val="left"/>
      <w:pPr>
        <w:ind w:left="2100" w:hanging="420"/>
      </w:pPr>
    </w:lvl>
    <w:lvl w:ilvl="5" w:tplc="190652FA" w:tentative="1">
      <w:start w:val="1"/>
      <w:numFmt w:val="lowerRoman"/>
      <w:lvlText w:val="%6."/>
      <w:lvlJc w:val="right"/>
      <w:pPr>
        <w:ind w:left="2520" w:hanging="420"/>
      </w:pPr>
    </w:lvl>
    <w:lvl w:ilvl="6" w:tplc="AE1E603E" w:tentative="1">
      <w:start w:val="1"/>
      <w:numFmt w:val="decimal"/>
      <w:lvlText w:val="%7."/>
      <w:lvlJc w:val="left"/>
      <w:pPr>
        <w:ind w:left="2940" w:hanging="420"/>
      </w:pPr>
    </w:lvl>
    <w:lvl w:ilvl="7" w:tplc="C5C4959C" w:tentative="1">
      <w:start w:val="1"/>
      <w:numFmt w:val="lowerLetter"/>
      <w:lvlText w:val="%8)"/>
      <w:lvlJc w:val="left"/>
      <w:pPr>
        <w:ind w:left="3360" w:hanging="420"/>
      </w:pPr>
    </w:lvl>
    <w:lvl w:ilvl="8" w:tplc="E79CDA7C" w:tentative="1">
      <w:start w:val="1"/>
      <w:numFmt w:val="lowerRoman"/>
      <w:lvlText w:val="%9."/>
      <w:lvlJc w:val="right"/>
      <w:pPr>
        <w:ind w:left="3780" w:hanging="420"/>
      </w:pPr>
    </w:lvl>
  </w:abstractNum>
  <w:abstractNum w:abstractNumId="17" w15:restartNumberingAfterBreak="0">
    <w:nsid w:val="450D50F4"/>
    <w:multiLevelType w:val="hybridMultilevel"/>
    <w:tmpl w:val="DF1CF078"/>
    <w:lvl w:ilvl="0" w:tplc="940C2F2A">
      <w:start w:val="1"/>
      <w:numFmt w:val="upperLetter"/>
      <w:lvlText w:val="(%1)"/>
      <w:lvlJc w:val="left"/>
      <w:pPr>
        <w:ind w:left="360" w:hanging="360"/>
      </w:pPr>
      <w:rPr>
        <w:rFonts w:hint="default"/>
        <w:sz w:val="24"/>
      </w:rPr>
    </w:lvl>
    <w:lvl w:ilvl="1" w:tplc="EAF67EFC" w:tentative="1">
      <w:start w:val="1"/>
      <w:numFmt w:val="lowerLetter"/>
      <w:lvlText w:val="%2)"/>
      <w:lvlJc w:val="left"/>
      <w:pPr>
        <w:ind w:left="840" w:hanging="420"/>
      </w:pPr>
    </w:lvl>
    <w:lvl w:ilvl="2" w:tplc="F5D0CA5E" w:tentative="1">
      <w:start w:val="1"/>
      <w:numFmt w:val="lowerRoman"/>
      <w:lvlText w:val="%3."/>
      <w:lvlJc w:val="right"/>
      <w:pPr>
        <w:ind w:left="1260" w:hanging="420"/>
      </w:pPr>
    </w:lvl>
    <w:lvl w:ilvl="3" w:tplc="31005DFC" w:tentative="1">
      <w:start w:val="1"/>
      <w:numFmt w:val="decimal"/>
      <w:lvlText w:val="%4."/>
      <w:lvlJc w:val="left"/>
      <w:pPr>
        <w:ind w:left="1680" w:hanging="420"/>
      </w:pPr>
    </w:lvl>
    <w:lvl w:ilvl="4" w:tplc="00D8D4A2" w:tentative="1">
      <w:start w:val="1"/>
      <w:numFmt w:val="lowerLetter"/>
      <w:lvlText w:val="%5)"/>
      <w:lvlJc w:val="left"/>
      <w:pPr>
        <w:ind w:left="2100" w:hanging="420"/>
      </w:pPr>
    </w:lvl>
    <w:lvl w:ilvl="5" w:tplc="08F85CA4" w:tentative="1">
      <w:start w:val="1"/>
      <w:numFmt w:val="lowerRoman"/>
      <w:lvlText w:val="%6."/>
      <w:lvlJc w:val="right"/>
      <w:pPr>
        <w:ind w:left="2520" w:hanging="420"/>
      </w:pPr>
    </w:lvl>
    <w:lvl w:ilvl="6" w:tplc="652E2150" w:tentative="1">
      <w:start w:val="1"/>
      <w:numFmt w:val="decimal"/>
      <w:lvlText w:val="%7."/>
      <w:lvlJc w:val="left"/>
      <w:pPr>
        <w:ind w:left="2940" w:hanging="420"/>
      </w:pPr>
    </w:lvl>
    <w:lvl w:ilvl="7" w:tplc="6AB07834" w:tentative="1">
      <w:start w:val="1"/>
      <w:numFmt w:val="lowerLetter"/>
      <w:lvlText w:val="%8)"/>
      <w:lvlJc w:val="left"/>
      <w:pPr>
        <w:ind w:left="3360" w:hanging="420"/>
      </w:pPr>
    </w:lvl>
    <w:lvl w:ilvl="8" w:tplc="DD8AB6E4" w:tentative="1">
      <w:start w:val="1"/>
      <w:numFmt w:val="lowerRoman"/>
      <w:lvlText w:val="%9."/>
      <w:lvlJc w:val="right"/>
      <w:pPr>
        <w:ind w:left="3780" w:hanging="420"/>
      </w:pPr>
    </w:lvl>
  </w:abstractNum>
  <w:abstractNum w:abstractNumId="18" w15:restartNumberingAfterBreak="0">
    <w:nsid w:val="494C3949"/>
    <w:multiLevelType w:val="hybridMultilevel"/>
    <w:tmpl w:val="92A447DA"/>
    <w:lvl w:ilvl="0" w:tplc="1E727D52">
      <w:start w:val="1"/>
      <w:numFmt w:val="upperLetter"/>
      <w:lvlText w:val="(%1)"/>
      <w:lvlJc w:val="left"/>
      <w:pPr>
        <w:ind w:left="380" w:hanging="380"/>
      </w:pPr>
      <w:rPr>
        <w:rFonts w:eastAsia="宋体" w:hint="default"/>
      </w:rPr>
    </w:lvl>
    <w:lvl w:ilvl="1" w:tplc="46406F86" w:tentative="1">
      <w:start w:val="1"/>
      <w:numFmt w:val="lowerLetter"/>
      <w:lvlText w:val="%2)"/>
      <w:lvlJc w:val="left"/>
      <w:pPr>
        <w:ind w:left="840" w:hanging="420"/>
      </w:pPr>
    </w:lvl>
    <w:lvl w:ilvl="2" w:tplc="E45E72F6" w:tentative="1">
      <w:start w:val="1"/>
      <w:numFmt w:val="lowerRoman"/>
      <w:lvlText w:val="%3."/>
      <w:lvlJc w:val="right"/>
      <w:pPr>
        <w:ind w:left="1260" w:hanging="420"/>
      </w:pPr>
    </w:lvl>
    <w:lvl w:ilvl="3" w:tplc="DE168DE8" w:tentative="1">
      <w:start w:val="1"/>
      <w:numFmt w:val="decimal"/>
      <w:lvlText w:val="%4."/>
      <w:lvlJc w:val="left"/>
      <w:pPr>
        <w:ind w:left="1680" w:hanging="420"/>
      </w:pPr>
    </w:lvl>
    <w:lvl w:ilvl="4" w:tplc="A1BAE5EA" w:tentative="1">
      <w:start w:val="1"/>
      <w:numFmt w:val="lowerLetter"/>
      <w:lvlText w:val="%5)"/>
      <w:lvlJc w:val="left"/>
      <w:pPr>
        <w:ind w:left="2100" w:hanging="420"/>
      </w:pPr>
    </w:lvl>
    <w:lvl w:ilvl="5" w:tplc="00D8C8E0" w:tentative="1">
      <w:start w:val="1"/>
      <w:numFmt w:val="lowerRoman"/>
      <w:lvlText w:val="%6."/>
      <w:lvlJc w:val="right"/>
      <w:pPr>
        <w:ind w:left="2520" w:hanging="420"/>
      </w:pPr>
    </w:lvl>
    <w:lvl w:ilvl="6" w:tplc="AE1CE47A" w:tentative="1">
      <w:start w:val="1"/>
      <w:numFmt w:val="decimal"/>
      <w:lvlText w:val="%7."/>
      <w:lvlJc w:val="left"/>
      <w:pPr>
        <w:ind w:left="2940" w:hanging="420"/>
      </w:pPr>
    </w:lvl>
    <w:lvl w:ilvl="7" w:tplc="D0EA1832" w:tentative="1">
      <w:start w:val="1"/>
      <w:numFmt w:val="lowerLetter"/>
      <w:lvlText w:val="%8)"/>
      <w:lvlJc w:val="left"/>
      <w:pPr>
        <w:ind w:left="3360" w:hanging="420"/>
      </w:pPr>
    </w:lvl>
    <w:lvl w:ilvl="8" w:tplc="97226D14" w:tentative="1">
      <w:start w:val="1"/>
      <w:numFmt w:val="lowerRoman"/>
      <w:lvlText w:val="%9."/>
      <w:lvlJc w:val="right"/>
      <w:pPr>
        <w:ind w:left="3780" w:hanging="420"/>
      </w:pPr>
    </w:lvl>
  </w:abstractNum>
  <w:abstractNum w:abstractNumId="19" w15:restartNumberingAfterBreak="0">
    <w:nsid w:val="4A253BE2"/>
    <w:multiLevelType w:val="hybridMultilevel"/>
    <w:tmpl w:val="B9A8135A"/>
    <w:lvl w:ilvl="0" w:tplc="F0849B30">
      <w:start w:val="1"/>
      <w:numFmt w:val="bullet"/>
      <w:lvlText w:val=""/>
      <w:lvlJc w:val="left"/>
      <w:pPr>
        <w:tabs>
          <w:tab w:val="num" w:pos="720"/>
        </w:tabs>
        <w:ind w:left="720" w:hanging="360"/>
      </w:pPr>
      <w:rPr>
        <w:rFonts w:ascii="Wingdings" w:hAnsi="Wingdings" w:hint="default"/>
      </w:rPr>
    </w:lvl>
    <w:lvl w:ilvl="1" w:tplc="043CCE34" w:tentative="1">
      <w:start w:val="1"/>
      <w:numFmt w:val="bullet"/>
      <w:lvlText w:val=""/>
      <w:lvlJc w:val="left"/>
      <w:pPr>
        <w:tabs>
          <w:tab w:val="num" w:pos="1440"/>
        </w:tabs>
        <w:ind w:left="1440" w:hanging="360"/>
      </w:pPr>
      <w:rPr>
        <w:rFonts w:ascii="Wingdings" w:hAnsi="Wingdings" w:hint="default"/>
      </w:rPr>
    </w:lvl>
    <w:lvl w:ilvl="2" w:tplc="485A1E84" w:tentative="1">
      <w:start w:val="1"/>
      <w:numFmt w:val="bullet"/>
      <w:lvlText w:val=""/>
      <w:lvlJc w:val="left"/>
      <w:pPr>
        <w:tabs>
          <w:tab w:val="num" w:pos="2160"/>
        </w:tabs>
        <w:ind w:left="2160" w:hanging="360"/>
      </w:pPr>
      <w:rPr>
        <w:rFonts w:ascii="Wingdings" w:hAnsi="Wingdings" w:hint="default"/>
      </w:rPr>
    </w:lvl>
    <w:lvl w:ilvl="3" w:tplc="09707164" w:tentative="1">
      <w:start w:val="1"/>
      <w:numFmt w:val="bullet"/>
      <w:lvlText w:val=""/>
      <w:lvlJc w:val="left"/>
      <w:pPr>
        <w:tabs>
          <w:tab w:val="num" w:pos="2880"/>
        </w:tabs>
        <w:ind w:left="2880" w:hanging="360"/>
      </w:pPr>
      <w:rPr>
        <w:rFonts w:ascii="Wingdings" w:hAnsi="Wingdings" w:hint="default"/>
      </w:rPr>
    </w:lvl>
    <w:lvl w:ilvl="4" w:tplc="91DABE2A" w:tentative="1">
      <w:start w:val="1"/>
      <w:numFmt w:val="bullet"/>
      <w:lvlText w:val=""/>
      <w:lvlJc w:val="left"/>
      <w:pPr>
        <w:tabs>
          <w:tab w:val="num" w:pos="3600"/>
        </w:tabs>
        <w:ind w:left="3600" w:hanging="360"/>
      </w:pPr>
      <w:rPr>
        <w:rFonts w:ascii="Wingdings" w:hAnsi="Wingdings" w:hint="default"/>
      </w:rPr>
    </w:lvl>
    <w:lvl w:ilvl="5" w:tplc="F38E2502" w:tentative="1">
      <w:start w:val="1"/>
      <w:numFmt w:val="bullet"/>
      <w:lvlText w:val=""/>
      <w:lvlJc w:val="left"/>
      <w:pPr>
        <w:tabs>
          <w:tab w:val="num" w:pos="4320"/>
        </w:tabs>
        <w:ind w:left="4320" w:hanging="360"/>
      </w:pPr>
      <w:rPr>
        <w:rFonts w:ascii="Wingdings" w:hAnsi="Wingdings" w:hint="default"/>
      </w:rPr>
    </w:lvl>
    <w:lvl w:ilvl="6" w:tplc="41748760" w:tentative="1">
      <w:start w:val="1"/>
      <w:numFmt w:val="bullet"/>
      <w:lvlText w:val=""/>
      <w:lvlJc w:val="left"/>
      <w:pPr>
        <w:tabs>
          <w:tab w:val="num" w:pos="5040"/>
        </w:tabs>
        <w:ind w:left="5040" w:hanging="360"/>
      </w:pPr>
      <w:rPr>
        <w:rFonts w:ascii="Wingdings" w:hAnsi="Wingdings" w:hint="default"/>
      </w:rPr>
    </w:lvl>
    <w:lvl w:ilvl="7" w:tplc="DF7C1BAA" w:tentative="1">
      <w:start w:val="1"/>
      <w:numFmt w:val="bullet"/>
      <w:lvlText w:val=""/>
      <w:lvlJc w:val="left"/>
      <w:pPr>
        <w:tabs>
          <w:tab w:val="num" w:pos="5760"/>
        </w:tabs>
        <w:ind w:left="5760" w:hanging="360"/>
      </w:pPr>
      <w:rPr>
        <w:rFonts w:ascii="Wingdings" w:hAnsi="Wingdings" w:hint="default"/>
      </w:rPr>
    </w:lvl>
    <w:lvl w:ilvl="8" w:tplc="8F2E4AD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EF02A9"/>
    <w:multiLevelType w:val="hybridMultilevel"/>
    <w:tmpl w:val="29728630"/>
    <w:lvl w:ilvl="0" w:tplc="05502F18">
      <w:start w:val="1"/>
      <w:numFmt w:val="decimal"/>
      <w:lvlText w:val="%1."/>
      <w:lvlJc w:val="left"/>
      <w:pPr>
        <w:ind w:left="360" w:hanging="360"/>
      </w:pPr>
      <w:rPr>
        <w:rFonts w:hint="default"/>
      </w:rPr>
    </w:lvl>
    <w:lvl w:ilvl="1" w:tplc="16CA88FA" w:tentative="1">
      <w:start w:val="1"/>
      <w:numFmt w:val="lowerLetter"/>
      <w:lvlText w:val="%2)"/>
      <w:lvlJc w:val="left"/>
      <w:pPr>
        <w:ind w:left="840" w:hanging="420"/>
      </w:pPr>
    </w:lvl>
    <w:lvl w:ilvl="2" w:tplc="7CF08F88" w:tentative="1">
      <w:start w:val="1"/>
      <w:numFmt w:val="lowerRoman"/>
      <w:lvlText w:val="%3."/>
      <w:lvlJc w:val="right"/>
      <w:pPr>
        <w:ind w:left="1260" w:hanging="420"/>
      </w:pPr>
    </w:lvl>
    <w:lvl w:ilvl="3" w:tplc="CF405138" w:tentative="1">
      <w:start w:val="1"/>
      <w:numFmt w:val="decimal"/>
      <w:lvlText w:val="%4."/>
      <w:lvlJc w:val="left"/>
      <w:pPr>
        <w:ind w:left="1680" w:hanging="420"/>
      </w:pPr>
    </w:lvl>
    <w:lvl w:ilvl="4" w:tplc="383A77C8" w:tentative="1">
      <w:start w:val="1"/>
      <w:numFmt w:val="lowerLetter"/>
      <w:lvlText w:val="%5)"/>
      <w:lvlJc w:val="left"/>
      <w:pPr>
        <w:ind w:left="2100" w:hanging="420"/>
      </w:pPr>
    </w:lvl>
    <w:lvl w:ilvl="5" w:tplc="AAEE08F4" w:tentative="1">
      <w:start w:val="1"/>
      <w:numFmt w:val="lowerRoman"/>
      <w:lvlText w:val="%6."/>
      <w:lvlJc w:val="right"/>
      <w:pPr>
        <w:ind w:left="2520" w:hanging="420"/>
      </w:pPr>
    </w:lvl>
    <w:lvl w:ilvl="6" w:tplc="CFD8389C" w:tentative="1">
      <w:start w:val="1"/>
      <w:numFmt w:val="decimal"/>
      <w:lvlText w:val="%7."/>
      <w:lvlJc w:val="left"/>
      <w:pPr>
        <w:ind w:left="2940" w:hanging="420"/>
      </w:pPr>
    </w:lvl>
    <w:lvl w:ilvl="7" w:tplc="47363B06" w:tentative="1">
      <w:start w:val="1"/>
      <w:numFmt w:val="lowerLetter"/>
      <w:lvlText w:val="%8)"/>
      <w:lvlJc w:val="left"/>
      <w:pPr>
        <w:ind w:left="3360" w:hanging="420"/>
      </w:pPr>
    </w:lvl>
    <w:lvl w:ilvl="8" w:tplc="ADBC8786" w:tentative="1">
      <w:start w:val="1"/>
      <w:numFmt w:val="lowerRoman"/>
      <w:lvlText w:val="%9."/>
      <w:lvlJc w:val="right"/>
      <w:pPr>
        <w:ind w:left="3780" w:hanging="420"/>
      </w:pPr>
    </w:lvl>
  </w:abstractNum>
  <w:abstractNum w:abstractNumId="21" w15:restartNumberingAfterBreak="0">
    <w:nsid w:val="4F7E5C8F"/>
    <w:multiLevelType w:val="hybridMultilevel"/>
    <w:tmpl w:val="39443EEE"/>
    <w:lvl w:ilvl="0" w:tplc="E370C33A">
      <w:start w:val="1"/>
      <w:numFmt w:val="upperLetter"/>
      <w:lvlText w:val="(%1)"/>
      <w:lvlJc w:val="left"/>
      <w:pPr>
        <w:ind w:left="360" w:hanging="360"/>
      </w:pPr>
      <w:rPr>
        <w:rFonts w:hint="default"/>
      </w:rPr>
    </w:lvl>
    <w:lvl w:ilvl="1" w:tplc="FDCE66BC" w:tentative="1">
      <w:start w:val="1"/>
      <w:numFmt w:val="lowerLetter"/>
      <w:lvlText w:val="%2)"/>
      <w:lvlJc w:val="left"/>
      <w:pPr>
        <w:ind w:left="840" w:hanging="420"/>
      </w:pPr>
    </w:lvl>
    <w:lvl w:ilvl="2" w:tplc="ABBCD9C2" w:tentative="1">
      <w:start w:val="1"/>
      <w:numFmt w:val="lowerRoman"/>
      <w:lvlText w:val="%3."/>
      <w:lvlJc w:val="right"/>
      <w:pPr>
        <w:ind w:left="1260" w:hanging="420"/>
      </w:pPr>
    </w:lvl>
    <w:lvl w:ilvl="3" w:tplc="78EC5FB0" w:tentative="1">
      <w:start w:val="1"/>
      <w:numFmt w:val="decimal"/>
      <w:lvlText w:val="%4."/>
      <w:lvlJc w:val="left"/>
      <w:pPr>
        <w:ind w:left="1680" w:hanging="420"/>
      </w:pPr>
    </w:lvl>
    <w:lvl w:ilvl="4" w:tplc="8154D68E" w:tentative="1">
      <w:start w:val="1"/>
      <w:numFmt w:val="lowerLetter"/>
      <w:lvlText w:val="%5)"/>
      <w:lvlJc w:val="left"/>
      <w:pPr>
        <w:ind w:left="2100" w:hanging="420"/>
      </w:pPr>
    </w:lvl>
    <w:lvl w:ilvl="5" w:tplc="BB729F4C" w:tentative="1">
      <w:start w:val="1"/>
      <w:numFmt w:val="lowerRoman"/>
      <w:lvlText w:val="%6."/>
      <w:lvlJc w:val="right"/>
      <w:pPr>
        <w:ind w:left="2520" w:hanging="420"/>
      </w:pPr>
    </w:lvl>
    <w:lvl w:ilvl="6" w:tplc="BE205AB8" w:tentative="1">
      <w:start w:val="1"/>
      <w:numFmt w:val="decimal"/>
      <w:lvlText w:val="%7."/>
      <w:lvlJc w:val="left"/>
      <w:pPr>
        <w:ind w:left="2940" w:hanging="420"/>
      </w:pPr>
    </w:lvl>
    <w:lvl w:ilvl="7" w:tplc="C2B0832A" w:tentative="1">
      <w:start w:val="1"/>
      <w:numFmt w:val="lowerLetter"/>
      <w:lvlText w:val="%8)"/>
      <w:lvlJc w:val="left"/>
      <w:pPr>
        <w:ind w:left="3360" w:hanging="420"/>
      </w:pPr>
    </w:lvl>
    <w:lvl w:ilvl="8" w:tplc="4516D382" w:tentative="1">
      <w:start w:val="1"/>
      <w:numFmt w:val="lowerRoman"/>
      <w:lvlText w:val="%9."/>
      <w:lvlJc w:val="right"/>
      <w:pPr>
        <w:ind w:left="3780" w:hanging="420"/>
      </w:pPr>
    </w:lvl>
  </w:abstractNum>
  <w:abstractNum w:abstractNumId="22" w15:restartNumberingAfterBreak="0">
    <w:nsid w:val="56C33DA8"/>
    <w:multiLevelType w:val="hybridMultilevel"/>
    <w:tmpl w:val="8C8AFCD6"/>
    <w:lvl w:ilvl="0" w:tplc="7BA4C32C">
      <w:start w:val="1"/>
      <w:numFmt w:val="decimal"/>
      <w:lvlText w:val="%1."/>
      <w:lvlJc w:val="left"/>
      <w:pPr>
        <w:ind w:left="360" w:hanging="360"/>
      </w:pPr>
      <w:rPr>
        <w:rFonts w:hint="default"/>
      </w:rPr>
    </w:lvl>
    <w:lvl w:ilvl="1" w:tplc="072EE27A" w:tentative="1">
      <w:start w:val="1"/>
      <w:numFmt w:val="lowerLetter"/>
      <w:lvlText w:val="%2)"/>
      <w:lvlJc w:val="left"/>
      <w:pPr>
        <w:ind w:left="840" w:hanging="420"/>
      </w:pPr>
    </w:lvl>
    <w:lvl w:ilvl="2" w:tplc="E7203894" w:tentative="1">
      <w:start w:val="1"/>
      <w:numFmt w:val="lowerRoman"/>
      <w:lvlText w:val="%3."/>
      <w:lvlJc w:val="right"/>
      <w:pPr>
        <w:ind w:left="1260" w:hanging="420"/>
      </w:pPr>
    </w:lvl>
    <w:lvl w:ilvl="3" w:tplc="D71E349E" w:tentative="1">
      <w:start w:val="1"/>
      <w:numFmt w:val="decimal"/>
      <w:lvlText w:val="%4."/>
      <w:lvlJc w:val="left"/>
      <w:pPr>
        <w:ind w:left="1680" w:hanging="420"/>
      </w:pPr>
    </w:lvl>
    <w:lvl w:ilvl="4" w:tplc="F3D02714" w:tentative="1">
      <w:start w:val="1"/>
      <w:numFmt w:val="lowerLetter"/>
      <w:lvlText w:val="%5)"/>
      <w:lvlJc w:val="left"/>
      <w:pPr>
        <w:ind w:left="2100" w:hanging="420"/>
      </w:pPr>
    </w:lvl>
    <w:lvl w:ilvl="5" w:tplc="A738AA46" w:tentative="1">
      <w:start w:val="1"/>
      <w:numFmt w:val="lowerRoman"/>
      <w:lvlText w:val="%6."/>
      <w:lvlJc w:val="right"/>
      <w:pPr>
        <w:ind w:left="2520" w:hanging="420"/>
      </w:pPr>
    </w:lvl>
    <w:lvl w:ilvl="6" w:tplc="B25E76A6" w:tentative="1">
      <w:start w:val="1"/>
      <w:numFmt w:val="decimal"/>
      <w:lvlText w:val="%7."/>
      <w:lvlJc w:val="left"/>
      <w:pPr>
        <w:ind w:left="2940" w:hanging="420"/>
      </w:pPr>
    </w:lvl>
    <w:lvl w:ilvl="7" w:tplc="26306640" w:tentative="1">
      <w:start w:val="1"/>
      <w:numFmt w:val="lowerLetter"/>
      <w:lvlText w:val="%8)"/>
      <w:lvlJc w:val="left"/>
      <w:pPr>
        <w:ind w:left="3360" w:hanging="420"/>
      </w:pPr>
    </w:lvl>
    <w:lvl w:ilvl="8" w:tplc="FFC61202" w:tentative="1">
      <w:start w:val="1"/>
      <w:numFmt w:val="lowerRoman"/>
      <w:lvlText w:val="%9."/>
      <w:lvlJc w:val="right"/>
      <w:pPr>
        <w:ind w:left="3780" w:hanging="420"/>
      </w:pPr>
    </w:lvl>
  </w:abstractNum>
  <w:abstractNum w:abstractNumId="23" w15:restartNumberingAfterBreak="0">
    <w:nsid w:val="59474CE0"/>
    <w:multiLevelType w:val="hybridMultilevel"/>
    <w:tmpl w:val="428C5546"/>
    <w:lvl w:ilvl="0" w:tplc="C0B67CF6">
      <w:start w:val="1"/>
      <w:numFmt w:val="decimal"/>
      <w:lvlText w:val="%1."/>
      <w:lvlJc w:val="left"/>
      <w:pPr>
        <w:ind w:left="360" w:hanging="360"/>
      </w:pPr>
      <w:rPr>
        <w:rFonts w:hint="default"/>
      </w:rPr>
    </w:lvl>
    <w:lvl w:ilvl="1" w:tplc="873A31E4" w:tentative="1">
      <w:start w:val="1"/>
      <w:numFmt w:val="lowerLetter"/>
      <w:lvlText w:val="%2)"/>
      <w:lvlJc w:val="left"/>
      <w:pPr>
        <w:ind w:left="840" w:hanging="420"/>
      </w:pPr>
    </w:lvl>
    <w:lvl w:ilvl="2" w:tplc="4002F1E0" w:tentative="1">
      <w:start w:val="1"/>
      <w:numFmt w:val="lowerRoman"/>
      <w:lvlText w:val="%3."/>
      <w:lvlJc w:val="right"/>
      <w:pPr>
        <w:ind w:left="1260" w:hanging="420"/>
      </w:pPr>
    </w:lvl>
    <w:lvl w:ilvl="3" w:tplc="BC221DCE" w:tentative="1">
      <w:start w:val="1"/>
      <w:numFmt w:val="decimal"/>
      <w:lvlText w:val="%4."/>
      <w:lvlJc w:val="left"/>
      <w:pPr>
        <w:ind w:left="1680" w:hanging="420"/>
      </w:pPr>
    </w:lvl>
    <w:lvl w:ilvl="4" w:tplc="CFFC9280" w:tentative="1">
      <w:start w:val="1"/>
      <w:numFmt w:val="lowerLetter"/>
      <w:lvlText w:val="%5)"/>
      <w:lvlJc w:val="left"/>
      <w:pPr>
        <w:ind w:left="2100" w:hanging="420"/>
      </w:pPr>
    </w:lvl>
    <w:lvl w:ilvl="5" w:tplc="CC3CBF8E" w:tentative="1">
      <w:start w:val="1"/>
      <w:numFmt w:val="lowerRoman"/>
      <w:lvlText w:val="%6."/>
      <w:lvlJc w:val="right"/>
      <w:pPr>
        <w:ind w:left="2520" w:hanging="420"/>
      </w:pPr>
    </w:lvl>
    <w:lvl w:ilvl="6" w:tplc="4DCAACC0" w:tentative="1">
      <w:start w:val="1"/>
      <w:numFmt w:val="decimal"/>
      <w:lvlText w:val="%7."/>
      <w:lvlJc w:val="left"/>
      <w:pPr>
        <w:ind w:left="2940" w:hanging="420"/>
      </w:pPr>
    </w:lvl>
    <w:lvl w:ilvl="7" w:tplc="C088D2FA" w:tentative="1">
      <w:start w:val="1"/>
      <w:numFmt w:val="lowerLetter"/>
      <w:lvlText w:val="%8)"/>
      <w:lvlJc w:val="left"/>
      <w:pPr>
        <w:ind w:left="3360" w:hanging="420"/>
      </w:pPr>
    </w:lvl>
    <w:lvl w:ilvl="8" w:tplc="7F289E12" w:tentative="1">
      <w:start w:val="1"/>
      <w:numFmt w:val="lowerRoman"/>
      <w:lvlText w:val="%9."/>
      <w:lvlJc w:val="right"/>
      <w:pPr>
        <w:ind w:left="3780" w:hanging="420"/>
      </w:pPr>
    </w:lvl>
  </w:abstractNum>
  <w:abstractNum w:abstractNumId="24" w15:restartNumberingAfterBreak="0">
    <w:nsid w:val="5BB74B48"/>
    <w:multiLevelType w:val="hybridMultilevel"/>
    <w:tmpl w:val="B4D263D6"/>
    <w:lvl w:ilvl="0" w:tplc="B4141150">
      <w:start w:val="1"/>
      <w:numFmt w:val="decimal"/>
      <w:lvlText w:val="%1."/>
      <w:lvlJc w:val="left"/>
      <w:pPr>
        <w:ind w:left="360" w:hanging="360"/>
      </w:pPr>
      <w:rPr>
        <w:rFonts w:eastAsia="宋体" w:hint="default"/>
      </w:rPr>
    </w:lvl>
    <w:lvl w:ilvl="1" w:tplc="780AA3A0" w:tentative="1">
      <w:start w:val="1"/>
      <w:numFmt w:val="lowerLetter"/>
      <w:lvlText w:val="%2)"/>
      <w:lvlJc w:val="left"/>
      <w:pPr>
        <w:ind w:left="840" w:hanging="420"/>
      </w:pPr>
    </w:lvl>
    <w:lvl w:ilvl="2" w:tplc="AD56610E" w:tentative="1">
      <w:start w:val="1"/>
      <w:numFmt w:val="lowerRoman"/>
      <w:lvlText w:val="%3."/>
      <w:lvlJc w:val="right"/>
      <w:pPr>
        <w:ind w:left="1260" w:hanging="420"/>
      </w:pPr>
    </w:lvl>
    <w:lvl w:ilvl="3" w:tplc="BF3AA13E" w:tentative="1">
      <w:start w:val="1"/>
      <w:numFmt w:val="decimal"/>
      <w:lvlText w:val="%4."/>
      <w:lvlJc w:val="left"/>
      <w:pPr>
        <w:ind w:left="1680" w:hanging="420"/>
      </w:pPr>
    </w:lvl>
    <w:lvl w:ilvl="4" w:tplc="5224B16A" w:tentative="1">
      <w:start w:val="1"/>
      <w:numFmt w:val="lowerLetter"/>
      <w:lvlText w:val="%5)"/>
      <w:lvlJc w:val="left"/>
      <w:pPr>
        <w:ind w:left="2100" w:hanging="420"/>
      </w:pPr>
    </w:lvl>
    <w:lvl w:ilvl="5" w:tplc="C21670B6" w:tentative="1">
      <w:start w:val="1"/>
      <w:numFmt w:val="lowerRoman"/>
      <w:lvlText w:val="%6."/>
      <w:lvlJc w:val="right"/>
      <w:pPr>
        <w:ind w:left="2520" w:hanging="420"/>
      </w:pPr>
    </w:lvl>
    <w:lvl w:ilvl="6" w:tplc="8CB6CC10" w:tentative="1">
      <w:start w:val="1"/>
      <w:numFmt w:val="decimal"/>
      <w:lvlText w:val="%7."/>
      <w:lvlJc w:val="left"/>
      <w:pPr>
        <w:ind w:left="2940" w:hanging="420"/>
      </w:pPr>
    </w:lvl>
    <w:lvl w:ilvl="7" w:tplc="FA2ADE82" w:tentative="1">
      <w:start w:val="1"/>
      <w:numFmt w:val="lowerLetter"/>
      <w:lvlText w:val="%8)"/>
      <w:lvlJc w:val="left"/>
      <w:pPr>
        <w:ind w:left="3360" w:hanging="420"/>
      </w:pPr>
    </w:lvl>
    <w:lvl w:ilvl="8" w:tplc="C40ECD30" w:tentative="1">
      <w:start w:val="1"/>
      <w:numFmt w:val="lowerRoman"/>
      <w:lvlText w:val="%9."/>
      <w:lvlJc w:val="right"/>
      <w:pPr>
        <w:ind w:left="3780" w:hanging="420"/>
      </w:pPr>
    </w:lvl>
  </w:abstractNum>
  <w:abstractNum w:abstractNumId="25" w15:restartNumberingAfterBreak="0">
    <w:nsid w:val="61ED1A78"/>
    <w:multiLevelType w:val="hybridMultilevel"/>
    <w:tmpl w:val="14DA4EA0"/>
    <w:lvl w:ilvl="0" w:tplc="F034AC56">
      <w:start w:val="1"/>
      <w:numFmt w:val="decimal"/>
      <w:lvlText w:val="%1."/>
      <w:lvlJc w:val="left"/>
      <w:pPr>
        <w:ind w:left="360" w:hanging="360"/>
      </w:pPr>
      <w:rPr>
        <w:rFonts w:hint="default"/>
      </w:rPr>
    </w:lvl>
    <w:lvl w:ilvl="1" w:tplc="DA9ACBE8" w:tentative="1">
      <w:start w:val="1"/>
      <w:numFmt w:val="lowerLetter"/>
      <w:lvlText w:val="%2)"/>
      <w:lvlJc w:val="left"/>
      <w:pPr>
        <w:ind w:left="840" w:hanging="420"/>
      </w:pPr>
    </w:lvl>
    <w:lvl w:ilvl="2" w:tplc="2252ED58" w:tentative="1">
      <w:start w:val="1"/>
      <w:numFmt w:val="lowerRoman"/>
      <w:lvlText w:val="%3."/>
      <w:lvlJc w:val="right"/>
      <w:pPr>
        <w:ind w:left="1260" w:hanging="420"/>
      </w:pPr>
    </w:lvl>
    <w:lvl w:ilvl="3" w:tplc="FA460ADC" w:tentative="1">
      <w:start w:val="1"/>
      <w:numFmt w:val="decimal"/>
      <w:lvlText w:val="%4."/>
      <w:lvlJc w:val="left"/>
      <w:pPr>
        <w:ind w:left="1680" w:hanging="420"/>
      </w:pPr>
    </w:lvl>
    <w:lvl w:ilvl="4" w:tplc="F0103020" w:tentative="1">
      <w:start w:val="1"/>
      <w:numFmt w:val="lowerLetter"/>
      <w:lvlText w:val="%5)"/>
      <w:lvlJc w:val="left"/>
      <w:pPr>
        <w:ind w:left="2100" w:hanging="420"/>
      </w:pPr>
    </w:lvl>
    <w:lvl w:ilvl="5" w:tplc="AF3ADB04" w:tentative="1">
      <w:start w:val="1"/>
      <w:numFmt w:val="lowerRoman"/>
      <w:lvlText w:val="%6."/>
      <w:lvlJc w:val="right"/>
      <w:pPr>
        <w:ind w:left="2520" w:hanging="420"/>
      </w:pPr>
    </w:lvl>
    <w:lvl w:ilvl="6" w:tplc="A38807E8" w:tentative="1">
      <w:start w:val="1"/>
      <w:numFmt w:val="decimal"/>
      <w:lvlText w:val="%7."/>
      <w:lvlJc w:val="left"/>
      <w:pPr>
        <w:ind w:left="2940" w:hanging="420"/>
      </w:pPr>
    </w:lvl>
    <w:lvl w:ilvl="7" w:tplc="BFA0EC98" w:tentative="1">
      <w:start w:val="1"/>
      <w:numFmt w:val="lowerLetter"/>
      <w:lvlText w:val="%8)"/>
      <w:lvlJc w:val="left"/>
      <w:pPr>
        <w:ind w:left="3360" w:hanging="420"/>
      </w:pPr>
    </w:lvl>
    <w:lvl w:ilvl="8" w:tplc="3A6221D4" w:tentative="1">
      <w:start w:val="1"/>
      <w:numFmt w:val="lowerRoman"/>
      <w:lvlText w:val="%9."/>
      <w:lvlJc w:val="right"/>
      <w:pPr>
        <w:ind w:left="3780" w:hanging="420"/>
      </w:pPr>
    </w:lvl>
  </w:abstractNum>
  <w:abstractNum w:abstractNumId="26" w15:restartNumberingAfterBreak="0">
    <w:nsid w:val="64A30D51"/>
    <w:multiLevelType w:val="hybridMultilevel"/>
    <w:tmpl w:val="B9C653E0"/>
    <w:lvl w:ilvl="0" w:tplc="74E4C2F0">
      <w:start w:val="1"/>
      <w:numFmt w:val="upperLetter"/>
      <w:lvlText w:val="(%1)"/>
      <w:lvlJc w:val="left"/>
      <w:pPr>
        <w:ind w:left="360" w:hanging="360"/>
      </w:pPr>
      <w:rPr>
        <w:rFonts w:hint="default"/>
      </w:rPr>
    </w:lvl>
    <w:lvl w:ilvl="1" w:tplc="E438E2D8" w:tentative="1">
      <w:start w:val="1"/>
      <w:numFmt w:val="lowerLetter"/>
      <w:lvlText w:val="%2)"/>
      <w:lvlJc w:val="left"/>
      <w:pPr>
        <w:ind w:left="840" w:hanging="420"/>
      </w:pPr>
    </w:lvl>
    <w:lvl w:ilvl="2" w:tplc="01929232" w:tentative="1">
      <w:start w:val="1"/>
      <w:numFmt w:val="lowerRoman"/>
      <w:lvlText w:val="%3."/>
      <w:lvlJc w:val="right"/>
      <w:pPr>
        <w:ind w:left="1260" w:hanging="420"/>
      </w:pPr>
    </w:lvl>
    <w:lvl w:ilvl="3" w:tplc="F4F055EC" w:tentative="1">
      <w:start w:val="1"/>
      <w:numFmt w:val="decimal"/>
      <w:lvlText w:val="%4."/>
      <w:lvlJc w:val="left"/>
      <w:pPr>
        <w:ind w:left="1680" w:hanging="420"/>
      </w:pPr>
    </w:lvl>
    <w:lvl w:ilvl="4" w:tplc="C422F41A" w:tentative="1">
      <w:start w:val="1"/>
      <w:numFmt w:val="lowerLetter"/>
      <w:lvlText w:val="%5)"/>
      <w:lvlJc w:val="left"/>
      <w:pPr>
        <w:ind w:left="2100" w:hanging="420"/>
      </w:pPr>
    </w:lvl>
    <w:lvl w:ilvl="5" w:tplc="1BE484D2" w:tentative="1">
      <w:start w:val="1"/>
      <w:numFmt w:val="lowerRoman"/>
      <w:lvlText w:val="%6."/>
      <w:lvlJc w:val="right"/>
      <w:pPr>
        <w:ind w:left="2520" w:hanging="420"/>
      </w:pPr>
    </w:lvl>
    <w:lvl w:ilvl="6" w:tplc="FD96F186" w:tentative="1">
      <w:start w:val="1"/>
      <w:numFmt w:val="decimal"/>
      <w:lvlText w:val="%7."/>
      <w:lvlJc w:val="left"/>
      <w:pPr>
        <w:ind w:left="2940" w:hanging="420"/>
      </w:pPr>
    </w:lvl>
    <w:lvl w:ilvl="7" w:tplc="21ECD36C" w:tentative="1">
      <w:start w:val="1"/>
      <w:numFmt w:val="lowerLetter"/>
      <w:lvlText w:val="%8)"/>
      <w:lvlJc w:val="left"/>
      <w:pPr>
        <w:ind w:left="3360" w:hanging="420"/>
      </w:pPr>
    </w:lvl>
    <w:lvl w:ilvl="8" w:tplc="52E44720" w:tentative="1">
      <w:start w:val="1"/>
      <w:numFmt w:val="lowerRoman"/>
      <w:lvlText w:val="%9."/>
      <w:lvlJc w:val="right"/>
      <w:pPr>
        <w:ind w:left="3780" w:hanging="420"/>
      </w:pPr>
    </w:lvl>
  </w:abstractNum>
  <w:abstractNum w:abstractNumId="27" w15:restartNumberingAfterBreak="0">
    <w:nsid w:val="731D66F1"/>
    <w:multiLevelType w:val="hybridMultilevel"/>
    <w:tmpl w:val="41F84DC2"/>
    <w:lvl w:ilvl="0" w:tplc="C1D466FA">
      <w:start w:val="1"/>
      <w:numFmt w:val="upperLetter"/>
      <w:lvlText w:val="(%1)"/>
      <w:lvlJc w:val="left"/>
      <w:pPr>
        <w:ind w:left="360" w:hanging="360"/>
      </w:pPr>
      <w:rPr>
        <w:rFonts w:eastAsia="宋体" w:hint="default"/>
      </w:rPr>
    </w:lvl>
    <w:lvl w:ilvl="1" w:tplc="E15400B0" w:tentative="1">
      <w:start w:val="1"/>
      <w:numFmt w:val="lowerLetter"/>
      <w:lvlText w:val="%2)"/>
      <w:lvlJc w:val="left"/>
      <w:pPr>
        <w:ind w:left="840" w:hanging="420"/>
      </w:pPr>
    </w:lvl>
    <w:lvl w:ilvl="2" w:tplc="C17A0DD4" w:tentative="1">
      <w:start w:val="1"/>
      <w:numFmt w:val="lowerRoman"/>
      <w:lvlText w:val="%3."/>
      <w:lvlJc w:val="right"/>
      <w:pPr>
        <w:ind w:left="1260" w:hanging="420"/>
      </w:pPr>
    </w:lvl>
    <w:lvl w:ilvl="3" w:tplc="EE0CFFE4" w:tentative="1">
      <w:start w:val="1"/>
      <w:numFmt w:val="decimal"/>
      <w:lvlText w:val="%4."/>
      <w:lvlJc w:val="left"/>
      <w:pPr>
        <w:ind w:left="1680" w:hanging="420"/>
      </w:pPr>
    </w:lvl>
    <w:lvl w:ilvl="4" w:tplc="68806D98" w:tentative="1">
      <w:start w:val="1"/>
      <w:numFmt w:val="lowerLetter"/>
      <w:lvlText w:val="%5)"/>
      <w:lvlJc w:val="left"/>
      <w:pPr>
        <w:ind w:left="2100" w:hanging="420"/>
      </w:pPr>
    </w:lvl>
    <w:lvl w:ilvl="5" w:tplc="DC62435E" w:tentative="1">
      <w:start w:val="1"/>
      <w:numFmt w:val="lowerRoman"/>
      <w:lvlText w:val="%6."/>
      <w:lvlJc w:val="right"/>
      <w:pPr>
        <w:ind w:left="2520" w:hanging="420"/>
      </w:pPr>
    </w:lvl>
    <w:lvl w:ilvl="6" w:tplc="EC807D62" w:tentative="1">
      <w:start w:val="1"/>
      <w:numFmt w:val="decimal"/>
      <w:lvlText w:val="%7."/>
      <w:lvlJc w:val="left"/>
      <w:pPr>
        <w:ind w:left="2940" w:hanging="420"/>
      </w:pPr>
    </w:lvl>
    <w:lvl w:ilvl="7" w:tplc="8F6A60E4" w:tentative="1">
      <w:start w:val="1"/>
      <w:numFmt w:val="lowerLetter"/>
      <w:lvlText w:val="%8)"/>
      <w:lvlJc w:val="left"/>
      <w:pPr>
        <w:ind w:left="3360" w:hanging="420"/>
      </w:pPr>
    </w:lvl>
    <w:lvl w:ilvl="8" w:tplc="A2C02820" w:tentative="1">
      <w:start w:val="1"/>
      <w:numFmt w:val="lowerRoman"/>
      <w:lvlText w:val="%9."/>
      <w:lvlJc w:val="right"/>
      <w:pPr>
        <w:ind w:left="3780" w:hanging="420"/>
      </w:pPr>
    </w:lvl>
  </w:abstractNum>
  <w:abstractNum w:abstractNumId="28" w15:restartNumberingAfterBreak="0">
    <w:nsid w:val="7E4861FD"/>
    <w:multiLevelType w:val="hybridMultilevel"/>
    <w:tmpl w:val="13A02FEC"/>
    <w:lvl w:ilvl="0" w:tplc="4F5E36A0">
      <w:start w:val="1"/>
      <w:numFmt w:val="upperLetter"/>
      <w:lvlText w:val="(%1)"/>
      <w:lvlJc w:val="left"/>
      <w:pPr>
        <w:ind w:left="410" w:hanging="4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353581289">
    <w:abstractNumId w:val="19"/>
  </w:num>
  <w:num w:numId="2" w16cid:durableId="64691500">
    <w:abstractNumId w:val="20"/>
  </w:num>
  <w:num w:numId="3" w16cid:durableId="1035689424">
    <w:abstractNumId w:val="8"/>
  </w:num>
  <w:num w:numId="4" w16cid:durableId="1105611419">
    <w:abstractNumId w:val="7"/>
  </w:num>
  <w:num w:numId="5" w16cid:durableId="1351293506">
    <w:abstractNumId w:val="24"/>
  </w:num>
  <w:num w:numId="6" w16cid:durableId="36443054">
    <w:abstractNumId w:val="11"/>
  </w:num>
  <w:num w:numId="7" w16cid:durableId="1628928681">
    <w:abstractNumId w:val="0"/>
  </w:num>
  <w:num w:numId="8" w16cid:durableId="1820537294">
    <w:abstractNumId w:val="23"/>
  </w:num>
  <w:num w:numId="9" w16cid:durableId="615992371">
    <w:abstractNumId w:val="14"/>
  </w:num>
  <w:num w:numId="10" w16cid:durableId="86192767">
    <w:abstractNumId w:val="3"/>
  </w:num>
  <w:num w:numId="11" w16cid:durableId="1581981595">
    <w:abstractNumId w:val="17"/>
  </w:num>
  <w:num w:numId="12" w16cid:durableId="1680741955">
    <w:abstractNumId w:val="21"/>
  </w:num>
  <w:num w:numId="13" w16cid:durableId="2080637354">
    <w:abstractNumId w:val="22"/>
  </w:num>
  <w:num w:numId="14" w16cid:durableId="299192636">
    <w:abstractNumId w:val="6"/>
  </w:num>
  <w:num w:numId="15" w16cid:durableId="1494221118">
    <w:abstractNumId w:val="1"/>
  </w:num>
  <w:num w:numId="16" w16cid:durableId="2096629239">
    <w:abstractNumId w:val="5"/>
  </w:num>
  <w:num w:numId="17" w16cid:durableId="1659268149">
    <w:abstractNumId w:val="25"/>
  </w:num>
  <w:num w:numId="18" w16cid:durableId="8796871">
    <w:abstractNumId w:val="16"/>
  </w:num>
  <w:num w:numId="19" w16cid:durableId="1824733530">
    <w:abstractNumId w:val="13"/>
  </w:num>
  <w:num w:numId="20" w16cid:durableId="1828280509">
    <w:abstractNumId w:val="26"/>
  </w:num>
  <w:num w:numId="21" w16cid:durableId="1486316358">
    <w:abstractNumId w:val="2"/>
  </w:num>
  <w:num w:numId="22" w16cid:durableId="909583229">
    <w:abstractNumId w:val="27"/>
  </w:num>
  <w:num w:numId="23" w16cid:durableId="1928465254">
    <w:abstractNumId w:val="15"/>
  </w:num>
  <w:num w:numId="24" w16cid:durableId="629285028">
    <w:abstractNumId w:val="18"/>
  </w:num>
  <w:num w:numId="25" w16cid:durableId="1417164808">
    <w:abstractNumId w:val="4"/>
  </w:num>
  <w:num w:numId="26" w16cid:durableId="2053574133">
    <w:abstractNumId w:val="12"/>
  </w:num>
  <w:num w:numId="27" w16cid:durableId="1195771182">
    <w:abstractNumId w:val="9"/>
  </w:num>
  <w:num w:numId="28" w16cid:durableId="1304964020">
    <w:abstractNumId w:val="10"/>
  </w:num>
  <w:num w:numId="29" w16cid:durableId="189164974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Cell&lt;/Style&gt;&lt;LeftDelim&gt;{&lt;/LeftDelim&gt;&lt;RightDelim&gt;}&lt;/RightDelim&gt;&lt;FontName&gt;Calibri&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etpvaz95p5tp1efsro5s2rc95przrxrxww5&quot;&gt;My EndNote Library_20190516&lt;record-ids&gt;&lt;item&gt;5&lt;/item&gt;&lt;item&gt;6&lt;/item&gt;&lt;item&gt;490&lt;/item&gt;&lt;item&gt;575&lt;/item&gt;&lt;item&gt;576&lt;/item&gt;&lt;item&gt;577&lt;/item&gt;&lt;item&gt;595&lt;/item&gt;&lt;item&gt;597&lt;/item&gt;&lt;item&gt;601&lt;/item&gt;&lt;item&gt;602&lt;/item&gt;&lt;item&gt;603&lt;/item&gt;&lt;item&gt;604&lt;/item&gt;&lt;item&gt;615&lt;/item&gt;&lt;item&gt;616&lt;/item&gt;&lt;item&gt;617&lt;/item&gt;&lt;item&gt;618&lt;/item&gt;&lt;item&gt;619&lt;/item&gt;&lt;item&gt;620&lt;/item&gt;&lt;item&gt;621&lt;/item&gt;&lt;item&gt;622&lt;/item&gt;&lt;item&gt;623&lt;/item&gt;&lt;item&gt;624&lt;/item&gt;&lt;item&gt;626&lt;/item&gt;&lt;item&gt;627&lt;/item&gt;&lt;item&gt;628&lt;/item&gt;&lt;item&gt;630&lt;/item&gt;&lt;item&gt;631&lt;/item&gt;&lt;item&gt;632&lt;/item&gt;&lt;item&gt;634&lt;/item&gt;&lt;item&gt;635&lt;/item&gt;&lt;item&gt;636&lt;/item&gt;&lt;item&gt;637&lt;/item&gt;&lt;item&gt;638&lt;/item&gt;&lt;item&gt;639&lt;/item&gt;&lt;item&gt;649&lt;/item&gt;&lt;item&gt;655&lt;/item&gt;&lt;/record-ids&gt;&lt;/item&gt;&lt;/Libraries&gt;"/>
  </w:docVars>
  <w:rsids>
    <w:rsidRoot w:val="0056240C"/>
    <w:rsid w:val="00000587"/>
    <w:rsid w:val="000039B0"/>
    <w:rsid w:val="000233A6"/>
    <w:rsid w:val="000240EE"/>
    <w:rsid w:val="0002689B"/>
    <w:rsid w:val="000305BB"/>
    <w:rsid w:val="000373C3"/>
    <w:rsid w:val="00056AE1"/>
    <w:rsid w:val="00063432"/>
    <w:rsid w:val="00065A4E"/>
    <w:rsid w:val="00070C48"/>
    <w:rsid w:val="000743FB"/>
    <w:rsid w:val="00081DCC"/>
    <w:rsid w:val="00084281"/>
    <w:rsid w:val="00092096"/>
    <w:rsid w:val="00097DE0"/>
    <w:rsid w:val="00097F66"/>
    <w:rsid w:val="00097F81"/>
    <w:rsid w:val="000A0D31"/>
    <w:rsid w:val="000A69DE"/>
    <w:rsid w:val="000A7B06"/>
    <w:rsid w:val="000A7FF5"/>
    <w:rsid w:val="000C299A"/>
    <w:rsid w:val="000C4C35"/>
    <w:rsid w:val="000D49C9"/>
    <w:rsid w:val="000D5098"/>
    <w:rsid w:val="000D557D"/>
    <w:rsid w:val="000E0A45"/>
    <w:rsid w:val="000E151F"/>
    <w:rsid w:val="000E3785"/>
    <w:rsid w:val="000E3F52"/>
    <w:rsid w:val="000E4515"/>
    <w:rsid w:val="000E6F6C"/>
    <w:rsid w:val="000F3434"/>
    <w:rsid w:val="000F6623"/>
    <w:rsid w:val="0010646A"/>
    <w:rsid w:val="0011768D"/>
    <w:rsid w:val="00124723"/>
    <w:rsid w:val="0012595D"/>
    <w:rsid w:val="00126560"/>
    <w:rsid w:val="001364FB"/>
    <w:rsid w:val="001374E8"/>
    <w:rsid w:val="00146F62"/>
    <w:rsid w:val="00150EE1"/>
    <w:rsid w:val="00162512"/>
    <w:rsid w:val="00164C8F"/>
    <w:rsid w:val="00166D09"/>
    <w:rsid w:val="00173FA2"/>
    <w:rsid w:val="0017514F"/>
    <w:rsid w:val="00181BE3"/>
    <w:rsid w:val="00190B55"/>
    <w:rsid w:val="00195E51"/>
    <w:rsid w:val="001A0107"/>
    <w:rsid w:val="001A4B90"/>
    <w:rsid w:val="001A51D2"/>
    <w:rsid w:val="001A72DC"/>
    <w:rsid w:val="001B53CF"/>
    <w:rsid w:val="001B6228"/>
    <w:rsid w:val="001C2EED"/>
    <w:rsid w:val="001C3AC4"/>
    <w:rsid w:val="001D3A7C"/>
    <w:rsid w:val="001E0278"/>
    <w:rsid w:val="001E1A3C"/>
    <w:rsid w:val="001E1CD5"/>
    <w:rsid w:val="001E61C7"/>
    <w:rsid w:val="00202FC8"/>
    <w:rsid w:val="00205D47"/>
    <w:rsid w:val="00206868"/>
    <w:rsid w:val="00211F9B"/>
    <w:rsid w:val="0021257F"/>
    <w:rsid w:val="00226E92"/>
    <w:rsid w:val="00227CA0"/>
    <w:rsid w:val="00230298"/>
    <w:rsid w:val="002319CF"/>
    <w:rsid w:val="00232367"/>
    <w:rsid w:val="00232CDC"/>
    <w:rsid w:val="00240E1A"/>
    <w:rsid w:val="0024570E"/>
    <w:rsid w:val="00246EA0"/>
    <w:rsid w:val="00251536"/>
    <w:rsid w:val="002612EE"/>
    <w:rsid w:val="002A53CC"/>
    <w:rsid w:val="002A742D"/>
    <w:rsid w:val="002A7694"/>
    <w:rsid w:val="002B31EB"/>
    <w:rsid w:val="002B7700"/>
    <w:rsid w:val="002C5B1A"/>
    <w:rsid w:val="002D3B56"/>
    <w:rsid w:val="003017F0"/>
    <w:rsid w:val="003043A3"/>
    <w:rsid w:val="00313BBA"/>
    <w:rsid w:val="003142B6"/>
    <w:rsid w:val="003231B4"/>
    <w:rsid w:val="0032540D"/>
    <w:rsid w:val="00326067"/>
    <w:rsid w:val="00331DB7"/>
    <w:rsid w:val="00351D2B"/>
    <w:rsid w:val="0035466E"/>
    <w:rsid w:val="00354683"/>
    <w:rsid w:val="00357AC1"/>
    <w:rsid w:val="003619A2"/>
    <w:rsid w:val="00366269"/>
    <w:rsid w:val="0037783A"/>
    <w:rsid w:val="003778FA"/>
    <w:rsid w:val="00377F4B"/>
    <w:rsid w:val="00381349"/>
    <w:rsid w:val="00384D50"/>
    <w:rsid w:val="00386A46"/>
    <w:rsid w:val="00387DDC"/>
    <w:rsid w:val="003923BB"/>
    <w:rsid w:val="003937BE"/>
    <w:rsid w:val="003A6F38"/>
    <w:rsid w:val="003B162D"/>
    <w:rsid w:val="003B7274"/>
    <w:rsid w:val="003C3813"/>
    <w:rsid w:val="003C4F5B"/>
    <w:rsid w:val="003C72CD"/>
    <w:rsid w:val="003D4B63"/>
    <w:rsid w:val="003D7064"/>
    <w:rsid w:val="003E70E5"/>
    <w:rsid w:val="003F2B61"/>
    <w:rsid w:val="003F7885"/>
    <w:rsid w:val="00410F5B"/>
    <w:rsid w:val="00413DCC"/>
    <w:rsid w:val="004206C6"/>
    <w:rsid w:val="0042351D"/>
    <w:rsid w:val="00425672"/>
    <w:rsid w:val="00427B03"/>
    <w:rsid w:val="004316D8"/>
    <w:rsid w:val="00432CF1"/>
    <w:rsid w:val="004336D6"/>
    <w:rsid w:val="0043484E"/>
    <w:rsid w:val="004419A7"/>
    <w:rsid w:val="004504BD"/>
    <w:rsid w:val="004555ED"/>
    <w:rsid w:val="004559B6"/>
    <w:rsid w:val="00455D4C"/>
    <w:rsid w:val="004620A3"/>
    <w:rsid w:val="00462FFA"/>
    <w:rsid w:val="00492A36"/>
    <w:rsid w:val="00496A06"/>
    <w:rsid w:val="004A29EB"/>
    <w:rsid w:val="004A76DC"/>
    <w:rsid w:val="004B0B74"/>
    <w:rsid w:val="004B6A27"/>
    <w:rsid w:val="004C3A80"/>
    <w:rsid w:val="004C3B40"/>
    <w:rsid w:val="004D2B3F"/>
    <w:rsid w:val="004D480E"/>
    <w:rsid w:val="004D5336"/>
    <w:rsid w:val="004D5973"/>
    <w:rsid w:val="004D6EB4"/>
    <w:rsid w:val="004F5CB6"/>
    <w:rsid w:val="00507DF6"/>
    <w:rsid w:val="005154BD"/>
    <w:rsid w:val="0051764C"/>
    <w:rsid w:val="00523D83"/>
    <w:rsid w:val="005256C7"/>
    <w:rsid w:val="005257DD"/>
    <w:rsid w:val="005317B5"/>
    <w:rsid w:val="00547A51"/>
    <w:rsid w:val="00550E0A"/>
    <w:rsid w:val="00551B5A"/>
    <w:rsid w:val="00552763"/>
    <w:rsid w:val="00552771"/>
    <w:rsid w:val="00561E84"/>
    <w:rsid w:val="0056240C"/>
    <w:rsid w:val="005625AD"/>
    <w:rsid w:val="00565859"/>
    <w:rsid w:val="00571A7F"/>
    <w:rsid w:val="00573A75"/>
    <w:rsid w:val="00576A0A"/>
    <w:rsid w:val="005839A0"/>
    <w:rsid w:val="00585402"/>
    <w:rsid w:val="00585A01"/>
    <w:rsid w:val="0058650F"/>
    <w:rsid w:val="00593C13"/>
    <w:rsid w:val="005952A4"/>
    <w:rsid w:val="00595C56"/>
    <w:rsid w:val="005A055F"/>
    <w:rsid w:val="005A0C71"/>
    <w:rsid w:val="005A15CC"/>
    <w:rsid w:val="005A26B8"/>
    <w:rsid w:val="005A4104"/>
    <w:rsid w:val="005A5385"/>
    <w:rsid w:val="005B4B69"/>
    <w:rsid w:val="005C3FF5"/>
    <w:rsid w:val="005C6590"/>
    <w:rsid w:val="005C66ED"/>
    <w:rsid w:val="005D1484"/>
    <w:rsid w:val="005D3FCB"/>
    <w:rsid w:val="005E0206"/>
    <w:rsid w:val="005E12E9"/>
    <w:rsid w:val="005E2D85"/>
    <w:rsid w:val="005E3D72"/>
    <w:rsid w:val="005E56A1"/>
    <w:rsid w:val="005F2ABC"/>
    <w:rsid w:val="005F34C6"/>
    <w:rsid w:val="005F5BBE"/>
    <w:rsid w:val="00604CCA"/>
    <w:rsid w:val="00605644"/>
    <w:rsid w:val="0061507D"/>
    <w:rsid w:val="006168F0"/>
    <w:rsid w:val="006221B2"/>
    <w:rsid w:val="0062303C"/>
    <w:rsid w:val="00624204"/>
    <w:rsid w:val="0062561E"/>
    <w:rsid w:val="00627336"/>
    <w:rsid w:val="00627A8C"/>
    <w:rsid w:val="00633608"/>
    <w:rsid w:val="00634EB2"/>
    <w:rsid w:val="0064195A"/>
    <w:rsid w:val="00642AE9"/>
    <w:rsid w:val="00642CDC"/>
    <w:rsid w:val="006610D5"/>
    <w:rsid w:val="0066142B"/>
    <w:rsid w:val="0067075F"/>
    <w:rsid w:val="00673E48"/>
    <w:rsid w:val="00691C79"/>
    <w:rsid w:val="006924EB"/>
    <w:rsid w:val="0069486C"/>
    <w:rsid w:val="00696A5A"/>
    <w:rsid w:val="006A1944"/>
    <w:rsid w:val="006A4630"/>
    <w:rsid w:val="006A4B39"/>
    <w:rsid w:val="006A4DB6"/>
    <w:rsid w:val="006B5E60"/>
    <w:rsid w:val="006C1F0D"/>
    <w:rsid w:val="006C303A"/>
    <w:rsid w:val="006D0B61"/>
    <w:rsid w:val="006D33D5"/>
    <w:rsid w:val="006D4B01"/>
    <w:rsid w:val="006D6EB4"/>
    <w:rsid w:val="006D7B2C"/>
    <w:rsid w:val="006E0FF9"/>
    <w:rsid w:val="006F10E1"/>
    <w:rsid w:val="006F5482"/>
    <w:rsid w:val="00702A23"/>
    <w:rsid w:val="007054CC"/>
    <w:rsid w:val="0071149F"/>
    <w:rsid w:val="00716A43"/>
    <w:rsid w:val="00722C4E"/>
    <w:rsid w:val="00722F3A"/>
    <w:rsid w:val="00725A46"/>
    <w:rsid w:val="00731CF7"/>
    <w:rsid w:val="00732B9A"/>
    <w:rsid w:val="00745953"/>
    <w:rsid w:val="007649B0"/>
    <w:rsid w:val="0077794C"/>
    <w:rsid w:val="00780F93"/>
    <w:rsid w:val="007816C4"/>
    <w:rsid w:val="00781BED"/>
    <w:rsid w:val="007834A4"/>
    <w:rsid w:val="00786819"/>
    <w:rsid w:val="0079646B"/>
    <w:rsid w:val="007A3CF4"/>
    <w:rsid w:val="007A6FA9"/>
    <w:rsid w:val="007B369F"/>
    <w:rsid w:val="007B4E7F"/>
    <w:rsid w:val="007C18FE"/>
    <w:rsid w:val="007C3632"/>
    <w:rsid w:val="007D1ECB"/>
    <w:rsid w:val="007E1E19"/>
    <w:rsid w:val="007E7921"/>
    <w:rsid w:val="007F6A1F"/>
    <w:rsid w:val="007F7299"/>
    <w:rsid w:val="008004F9"/>
    <w:rsid w:val="00814772"/>
    <w:rsid w:val="0081623B"/>
    <w:rsid w:val="00822EAD"/>
    <w:rsid w:val="00822EC6"/>
    <w:rsid w:val="00824B38"/>
    <w:rsid w:val="00824D54"/>
    <w:rsid w:val="00826A89"/>
    <w:rsid w:val="008271F7"/>
    <w:rsid w:val="0083059D"/>
    <w:rsid w:val="00831988"/>
    <w:rsid w:val="008320FF"/>
    <w:rsid w:val="00832F8F"/>
    <w:rsid w:val="00833312"/>
    <w:rsid w:val="00834459"/>
    <w:rsid w:val="00834DEE"/>
    <w:rsid w:val="00835B86"/>
    <w:rsid w:val="00837B78"/>
    <w:rsid w:val="00842A13"/>
    <w:rsid w:val="008640AB"/>
    <w:rsid w:val="00865AF8"/>
    <w:rsid w:val="008763BD"/>
    <w:rsid w:val="0088050F"/>
    <w:rsid w:val="0089132A"/>
    <w:rsid w:val="00897D87"/>
    <w:rsid w:val="008A17AB"/>
    <w:rsid w:val="008A2A99"/>
    <w:rsid w:val="008B07B7"/>
    <w:rsid w:val="008B2824"/>
    <w:rsid w:val="008C22E8"/>
    <w:rsid w:val="008C24AC"/>
    <w:rsid w:val="008C31F3"/>
    <w:rsid w:val="008C3DF3"/>
    <w:rsid w:val="008D2823"/>
    <w:rsid w:val="008D5A81"/>
    <w:rsid w:val="008E47B5"/>
    <w:rsid w:val="00906E35"/>
    <w:rsid w:val="00921BEC"/>
    <w:rsid w:val="009242C6"/>
    <w:rsid w:val="00933F61"/>
    <w:rsid w:val="0093582A"/>
    <w:rsid w:val="00950FB1"/>
    <w:rsid w:val="009573DE"/>
    <w:rsid w:val="00962073"/>
    <w:rsid w:val="009636D9"/>
    <w:rsid w:val="00963CAC"/>
    <w:rsid w:val="00964209"/>
    <w:rsid w:val="009801D0"/>
    <w:rsid w:val="00983152"/>
    <w:rsid w:val="00992592"/>
    <w:rsid w:val="00995728"/>
    <w:rsid w:val="009A598F"/>
    <w:rsid w:val="009B5999"/>
    <w:rsid w:val="009B6F38"/>
    <w:rsid w:val="009C1367"/>
    <w:rsid w:val="009C1759"/>
    <w:rsid w:val="009C31D0"/>
    <w:rsid w:val="009C5B5A"/>
    <w:rsid w:val="009C5EA4"/>
    <w:rsid w:val="009D2748"/>
    <w:rsid w:val="009D3412"/>
    <w:rsid w:val="009D40DB"/>
    <w:rsid w:val="009D5547"/>
    <w:rsid w:val="009D5DA8"/>
    <w:rsid w:val="009F0505"/>
    <w:rsid w:val="00A009F9"/>
    <w:rsid w:val="00A105B5"/>
    <w:rsid w:val="00A13045"/>
    <w:rsid w:val="00A150EF"/>
    <w:rsid w:val="00A17BB8"/>
    <w:rsid w:val="00A24A54"/>
    <w:rsid w:val="00A31567"/>
    <w:rsid w:val="00A3203E"/>
    <w:rsid w:val="00A33B74"/>
    <w:rsid w:val="00A36F65"/>
    <w:rsid w:val="00A4192C"/>
    <w:rsid w:val="00A43C13"/>
    <w:rsid w:val="00A44F84"/>
    <w:rsid w:val="00A536D7"/>
    <w:rsid w:val="00A55528"/>
    <w:rsid w:val="00A57035"/>
    <w:rsid w:val="00A62E0F"/>
    <w:rsid w:val="00A65C74"/>
    <w:rsid w:val="00A67582"/>
    <w:rsid w:val="00A73569"/>
    <w:rsid w:val="00A77B8C"/>
    <w:rsid w:val="00A77DCE"/>
    <w:rsid w:val="00A840B9"/>
    <w:rsid w:val="00A8481F"/>
    <w:rsid w:val="00A91863"/>
    <w:rsid w:val="00A91EE0"/>
    <w:rsid w:val="00A93A8B"/>
    <w:rsid w:val="00A9477A"/>
    <w:rsid w:val="00A9486F"/>
    <w:rsid w:val="00A95EAC"/>
    <w:rsid w:val="00A960D0"/>
    <w:rsid w:val="00AA06CE"/>
    <w:rsid w:val="00AA13D6"/>
    <w:rsid w:val="00AA2628"/>
    <w:rsid w:val="00AA306D"/>
    <w:rsid w:val="00AB40B8"/>
    <w:rsid w:val="00AB67C5"/>
    <w:rsid w:val="00AC0BC3"/>
    <w:rsid w:val="00AC15E4"/>
    <w:rsid w:val="00AC6728"/>
    <w:rsid w:val="00AD2A6B"/>
    <w:rsid w:val="00AD47B3"/>
    <w:rsid w:val="00AD4EDC"/>
    <w:rsid w:val="00AE0EDD"/>
    <w:rsid w:val="00AE1E1E"/>
    <w:rsid w:val="00B03252"/>
    <w:rsid w:val="00B12CD7"/>
    <w:rsid w:val="00B149A0"/>
    <w:rsid w:val="00B26997"/>
    <w:rsid w:val="00B339E9"/>
    <w:rsid w:val="00B448D9"/>
    <w:rsid w:val="00B510CD"/>
    <w:rsid w:val="00B51A9A"/>
    <w:rsid w:val="00B544C9"/>
    <w:rsid w:val="00B54788"/>
    <w:rsid w:val="00B65704"/>
    <w:rsid w:val="00B65A5E"/>
    <w:rsid w:val="00B67314"/>
    <w:rsid w:val="00B744D4"/>
    <w:rsid w:val="00B77D2B"/>
    <w:rsid w:val="00B9218E"/>
    <w:rsid w:val="00B93DB8"/>
    <w:rsid w:val="00B953A8"/>
    <w:rsid w:val="00B962FC"/>
    <w:rsid w:val="00BA2413"/>
    <w:rsid w:val="00BA3B26"/>
    <w:rsid w:val="00BB066A"/>
    <w:rsid w:val="00BB6EE4"/>
    <w:rsid w:val="00BC11D4"/>
    <w:rsid w:val="00BC1A46"/>
    <w:rsid w:val="00BC66B6"/>
    <w:rsid w:val="00BE3841"/>
    <w:rsid w:val="00BE7E6C"/>
    <w:rsid w:val="00BF29A1"/>
    <w:rsid w:val="00BF4B45"/>
    <w:rsid w:val="00BF58CD"/>
    <w:rsid w:val="00C00542"/>
    <w:rsid w:val="00C05905"/>
    <w:rsid w:val="00C13587"/>
    <w:rsid w:val="00C13808"/>
    <w:rsid w:val="00C16C23"/>
    <w:rsid w:val="00C17A78"/>
    <w:rsid w:val="00C23AD1"/>
    <w:rsid w:val="00C307F2"/>
    <w:rsid w:val="00C3211A"/>
    <w:rsid w:val="00C32CB7"/>
    <w:rsid w:val="00C35BF2"/>
    <w:rsid w:val="00C411EC"/>
    <w:rsid w:val="00C4364A"/>
    <w:rsid w:val="00C44AEC"/>
    <w:rsid w:val="00C53C57"/>
    <w:rsid w:val="00C65BE7"/>
    <w:rsid w:val="00C661E9"/>
    <w:rsid w:val="00C808F2"/>
    <w:rsid w:val="00C8130E"/>
    <w:rsid w:val="00C8180C"/>
    <w:rsid w:val="00C84900"/>
    <w:rsid w:val="00C9150C"/>
    <w:rsid w:val="00C95AD2"/>
    <w:rsid w:val="00C96170"/>
    <w:rsid w:val="00C96739"/>
    <w:rsid w:val="00C969CA"/>
    <w:rsid w:val="00CA2441"/>
    <w:rsid w:val="00CA3E1D"/>
    <w:rsid w:val="00CA47F7"/>
    <w:rsid w:val="00CA67C2"/>
    <w:rsid w:val="00CA7284"/>
    <w:rsid w:val="00CA72BD"/>
    <w:rsid w:val="00CB184A"/>
    <w:rsid w:val="00CB4F46"/>
    <w:rsid w:val="00CC5A19"/>
    <w:rsid w:val="00CD1CBC"/>
    <w:rsid w:val="00CD5FC5"/>
    <w:rsid w:val="00CE230E"/>
    <w:rsid w:val="00CE75B4"/>
    <w:rsid w:val="00CE7E78"/>
    <w:rsid w:val="00CF63F2"/>
    <w:rsid w:val="00D019BF"/>
    <w:rsid w:val="00D15A18"/>
    <w:rsid w:val="00D22C2B"/>
    <w:rsid w:val="00D30027"/>
    <w:rsid w:val="00D31EDB"/>
    <w:rsid w:val="00D339D5"/>
    <w:rsid w:val="00D44EBE"/>
    <w:rsid w:val="00D521C2"/>
    <w:rsid w:val="00D54576"/>
    <w:rsid w:val="00D6729C"/>
    <w:rsid w:val="00D71275"/>
    <w:rsid w:val="00D716D1"/>
    <w:rsid w:val="00D735AA"/>
    <w:rsid w:val="00D73A57"/>
    <w:rsid w:val="00D77216"/>
    <w:rsid w:val="00D77A82"/>
    <w:rsid w:val="00D939FE"/>
    <w:rsid w:val="00D93CC5"/>
    <w:rsid w:val="00DA05F0"/>
    <w:rsid w:val="00DA1564"/>
    <w:rsid w:val="00DA619A"/>
    <w:rsid w:val="00DA7DDD"/>
    <w:rsid w:val="00DB0366"/>
    <w:rsid w:val="00DC2306"/>
    <w:rsid w:val="00DC2FF1"/>
    <w:rsid w:val="00DD5D1E"/>
    <w:rsid w:val="00DD735E"/>
    <w:rsid w:val="00DE3350"/>
    <w:rsid w:val="00DE6F5E"/>
    <w:rsid w:val="00DF1235"/>
    <w:rsid w:val="00DF2FA0"/>
    <w:rsid w:val="00DF3F5C"/>
    <w:rsid w:val="00DF5FF6"/>
    <w:rsid w:val="00E0153B"/>
    <w:rsid w:val="00E05707"/>
    <w:rsid w:val="00E1449C"/>
    <w:rsid w:val="00E24C3A"/>
    <w:rsid w:val="00E250A2"/>
    <w:rsid w:val="00E256D1"/>
    <w:rsid w:val="00E31580"/>
    <w:rsid w:val="00E33426"/>
    <w:rsid w:val="00E33AB9"/>
    <w:rsid w:val="00E378D7"/>
    <w:rsid w:val="00E37D8E"/>
    <w:rsid w:val="00E402AA"/>
    <w:rsid w:val="00E45194"/>
    <w:rsid w:val="00E4669A"/>
    <w:rsid w:val="00E5190B"/>
    <w:rsid w:val="00E53FDD"/>
    <w:rsid w:val="00E573F2"/>
    <w:rsid w:val="00E6160C"/>
    <w:rsid w:val="00E61D57"/>
    <w:rsid w:val="00E62C6E"/>
    <w:rsid w:val="00E653BE"/>
    <w:rsid w:val="00E65578"/>
    <w:rsid w:val="00E72C51"/>
    <w:rsid w:val="00E7715E"/>
    <w:rsid w:val="00E8202F"/>
    <w:rsid w:val="00E84F57"/>
    <w:rsid w:val="00E87498"/>
    <w:rsid w:val="00EA38CC"/>
    <w:rsid w:val="00EB4270"/>
    <w:rsid w:val="00EB68C5"/>
    <w:rsid w:val="00EC32DE"/>
    <w:rsid w:val="00EC5732"/>
    <w:rsid w:val="00EC6240"/>
    <w:rsid w:val="00EC6407"/>
    <w:rsid w:val="00ED16BD"/>
    <w:rsid w:val="00ED4373"/>
    <w:rsid w:val="00ED72B7"/>
    <w:rsid w:val="00EE7AA9"/>
    <w:rsid w:val="00EF0265"/>
    <w:rsid w:val="00EF0C0A"/>
    <w:rsid w:val="00EF1610"/>
    <w:rsid w:val="00F0501F"/>
    <w:rsid w:val="00F12947"/>
    <w:rsid w:val="00F16646"/>
    <w:rsid w:val="00F16B43"/>
    <w:rsid w:val="00F207F2"/>
    <w:rsid w:val="00F23A96"/>
    <w:rsid w:val="00F24174"/>
    <w:rsid w:val="00F3041D"/>
    <w:rsid w:val="00F34F81"/>
    <w:rsid w:val="00F4094E"/>
    <w:rsid w:val="00F47E60"/>
    <w:rsid w:val="00F67B76"/>
    <w:rsid w:val="00F67BE9"/>
    <w:rsid w:val="00F7319D"/>
    <w:rsid w:val="00F74D57"/>
    <w:rsid w:val="00F76F21"/>
    <w:rsid w:val="00F800EF"/>
    <w:rsid w:val="00F80AAD"/>
    <w:rsid w:val="00F870C7"/>
    <w:rsid w:val="00F92435"/>
    <w:rsid w:val="00F935BA"/>
    <w:rsid w:val="00F95625"/>
    <w:rsid w:val="00F97745"/>
    <w:rsid w:val="00FA2C44"/>
    <w:rsid w:val="00FA3FBF"/>
    <w:rsid w:val="00FA4BFD"/>
    <w:rsid w:val="00FA60F3"/>
    <w:rsid w:val="00FB3762"/>
    <w:rsid w:val="00FB3858"/>
    <w:rsid w:val="00FD0AFF"/>
    <w:rsid w:val="00FD14CD"/>
    <w:rsid w:val="00FD491E"/>
    <w:rsid w:val="00FD64BA"/>
    <w:rsid w:val="00FE0E83"/>
    <w:rsid w:val="00FE3399"/>
    <w:rsid w:val="00FF30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A8C252"/>
  <w15:docId w15:val="{27BB9B24-9F00-42C7-8876-41F558AB3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4F81"/>
    <w:pPr>
      <w:widowControl w:val="0"/>
      <w:jc w:val="both"/>
    </w:pPr>
  </w:style>
  <w:style w:type="paragraph" w:styleId="1">
    <w:name w:val="heading 1"/>
    <w:basedOn w:val="a"/>
    <w:link w:val="10"/>
    <w:uiPriority w:val="9"/>
    <w:rsid w:val="00F34F81"/>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34F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34F81"/>
    <w:rPr>
      <w:sz w:val="18"/>
      <w:szCs w:val="18"/>
    </w:rPr>
  </w:style>
  <w:style w:type="paragraph" w:styleId="a5">
    <w:name w:val="footer"/>
    <w:basedOn w:val="a"/>
    <w:link w:val="a6"/>
    <w:uiPriority w:val="99"/>
    <w:unhideWhenUsed/>
    <w:rsid w:val="00F34F81"/>
    <w:pPr>
      <w:tabs>
        <w:tab w:val="center" w:pos="4153"/>
        <w:tab w:val="right" w:pos="8306"/>
      </w:tabs>
      <w:snapToGrid w:val="0"/>
    </w:pPr>
    <w:rPr>
      <w:sz w:val="18"/>
      <w:szCs w:val="18"/>
    </w:rPr>
  </w:style>
  <w:style w:type="character" w:customStyle="1" w:styleId="a6">
    <w:name w:val="页脚 字符"/>
    <w:basedOn w:val="a0"/>
    <w:link w:val="a5"/>
    <w:uiPriority w:val="99"/>
    <w:rsid w:val="00F34F81"/>
    <w:rPr>
      <w:sz w:val="18"/>
      <w:szCs w:val="18"/>
    </w:rPr>
  </w:style>
  <w:style w:type="character" w:customStyle="1" w:styleId="10">
    <w:name w:val="标题 1 字符"/>
    <w:basedOn w:val="a0"/>
    <w:link w:val="1"/>
    <w:uiPriority w:val="9"/>
    <w:rsid w:val="00F34F81"/>
    <w:rPr>
      <w:rFonts w:ascii="宋体" w:eastAsia="宋体" w:hAnsi="宋体" w:cs="宋体"/>
      <w:b/>
      <w:bCs/>
      <w:kern w:val="36"/>
      <w:sz w:val="48"/>
      <w:szCs w:val="48"/>
    </w:rPr>
  </w:style>
  <w:style w:type="paragraph" w:customStyle="1" w:styleId="EndNoteBibliographyTitle">
    <w:name w:val="EndNote Bibliography Title"/>
    <w:basedOn w:val="a"/>
    <w:link w:val="EndNoteBibliographyTitleChar"/>
    <w:rsid w:val="00F34F81"/>
    <w:pPr>
      <w:jc w:val="center"/>
    </w:pPr>
    <w:rPr>
      <w:rFonts w:ascii="Calibri" w:hAnsi="Calibri" w:cs="Calibri"/>
      <w:noProof/>
      <w:sz w:val="20"/>
    </w:rPr>
  </w:style>
  <w:style w:type="character" w:customStyle="1" w:styleId="EndNoteBibliographyTitleChar">
    <w:name w:val="EndNote Bibliography Title Char"/>
    <w:basedOn w:val="a0"/>
    <w:link w:val="EndNoteBibliographyTitle"/>
    <w:rsid w:val="00F34F81"/>
    <w:rPr>
      <w:rFonts w:ascii="Calibri" w:hAnsi="Calibri" w:cs="Calibri"/>
      <w:noProof/>
      <w:sz w:val="20"/>
    </w:rPr>
  </w:style>
  <w:style w:type="paragraph" w:customStyle="1" w:styleId="EndNoteBibliography">
    <w:name w:val="EndNote Bibliography"/>
    <w:basedOn w:val="a"/>
    <w:link w:val="EndNoteBibliographyChar"/>
    <w:rsid w:val="00F34F81"/>
    <w:rPr>
      <w:rFonts w:ascii="Calibri" w:hAnsi="Calibri" w:cs="Calibri"/>
      <w:noProof/>
      <w:sz w:val="20"/>
    </w:rPr>
  </w:style>
  <w:style w:type="character" w:customStyle="1" w:styleId="EndNoteBibliographyChar">
    <w:name w:val="EndNote Bibliography Char"/>
    <w:basedOn w:val="a0"/>
    <w:link w:val="EndNoteBibliography"/>
    <w:rsid w:val="00F34F81"/>
    <w:rPr>
      <w:rFonts w:ascii="Calibri" w:hAnsi="Calibri" w:cs="Calibri"/>
      <w:noProof/>
      <w:sz w:val="20"/>
    </w:rPr>
  </w:style>
  <w:style w:type="character" w:styleId="a7">
    <w:name w:val="Hyperlink"/>
    <w:basedOn w:val="a0"/>
    <w:uiPriority w:val="99"/>
    <w:unhideWhenUsed/>
    <w:qFormat/>
    <w:rsid w:val="00F34F81"/>
    <w:rPr>
      <w:color w:val="0000FF"/>
      <w:u w:val="single"/>
    </w:rPr>
  </w:style>
  <w:style w:type="character" w:customStyle="1" w:styleId="c-journal-titletext">
    <w:name w:val="c-journal-title__text"/>
    <w:basedOn w:val="a0"/>
    <w:rsid w:val="00F34F81"/>
  </w:style>
  <w:style w:type="character" w:customStyle="1" w:styleId="fontstyle01">
    <w:name w:val="fontstyle01"/>
    <w:basedOn w:val="a0"/>
    <w:rsid w:val="00F34F81"/>
    <w:rPr>
      <w:rFonts w:ascii="TimesNewRomanPSMT" w:hAnsi="TimesNewRomanPSMT" w:hint="default"/>
      <w:b w:val="0"/>
      <w:bCs w:val="0"/>
      <w:i w:val="0"/>
      <w:iCs w:val="0"/>
      <w:color w:val="000000"/>
      <w:sz w:val="24"/>
      <w:szCs w:val="24"/>
    </w:rPr>
  </w:style>
  <w:style w:type="character" w:customStyle="1" w:styleId="fontstyle21">
    <w:name w:val="fontstyle21"/>
    <w:basedOn w:val="a0"/>
    <w:rsid w:val="00F34F81"/>
    <w:rPr>
      <w:rFonts w:ascii="TimesNewRomanPSMT" w:hAnsi="TimesNewRomanPSMT" w:hint="default"/>
      <w:b w:val="0"/>
      <w:bCs w:val="0"/>
      <w:i w:val="0"/>
      <w:iCs w:val="0"/>
      <w:color w:val="000000"/>
      <w:sz w:val="24"/>
      <w:szCs w:val="24"/>
    </w:rPr>
  </w:style>
  <w:style w:type="paragraph" w:styleId="a8">
    <w:name w:val="Normal (Web)"/>
    <w:basedOn w:val="a"/>
    <w:uiPriority w:val="99"/>
    <w:unhideWhenUsed/>
    <w:rsid w:val="00F34F81"/>
    <w:pPr>
      <w:widowControl/>
      <w:spacing w:before="100" w:beforeAutospacing="1" w:after="100" w:afterAutospacing="1"/>
      <w:jc w:val="left"/>
    </w:pPr>
    <w:rPr>
      <w:rFonts w:ascii="宋体" w:eastAsia="宋体" w:hAnsi="宋体" w:cs="宋体"/>
      <w:kern w:val="0"/>
      <w:sz w:val="24"/>
      <w:szCs w:val="24"/>
    </w:rPr>
  </w:style>
  <w:style w:type="character" w:customStyle="1" w:styleId="high-light-bg">
    <w:name w:val="high-light-bg"/>
    <w:basedOn w:val="a0"/>
    <w:rsid w:val="00F34F81"/>
  </w:style>
  <w:style w:type="paragraph" w:styleId="a9">
    <w:name w:val="Balloon Text"/>
    <w:basedOn w:val="a"/>
    <w:link w:val="aa"/>
    <w:uiPriority w:val="99"/>
    <w:semiHidden/>
    <w:unhideWhenUsed/>
    <w:rsid w:val="00F34F81"/>
    <w:rPr>
      <w:sz w:val="18"/>
      <w:szCs w:val="18"/>
    </w:rPr>
  </w:style>
  <w:style w:type="character" w:customStyle="1" w:styleId="aa">
    <w:name w:val="批注框文本 字符"/>
    <w:basedOn w:val="a0"/>
    <w:link w:val="a9"/>
    <w:uiPriority w:val="99"/>
    <w:semiHidden/>
    <w:rsid w:val="00F34F81"/>
    <w:rPr>
      <w:sz w:val="18"/>
      <w:szCs w:val="18"/>
    </w:rPr>
  </w:style>
  <w:style w:type="paragraph" w:styleId="ab">
    <w:name w:val="List Paragraph"/>
    <w:basedOn w:val="a"/>
    <w:uiPriority w:val="34"/>
    <w:qFormat/>
    <w:rsid w:val="00F34F81"/>
    <w:pPr>
      <w:ind w:firstLineChars="200" w:firstLine="420"/>
    </w:pPr>
  </w:style>
  <w:style w:type="character" w:customStyle="1" w:styleId="fontstyle11">
    <w:name w:val="fontstyle11"/>
    <w:basedOn w:val="a0"/>
    <w:rsid w:val="00F34F81"/>
    <w:rPr>
      <w:rFonts w:ascii="Calibri" w:hAnsi="Calibri" w:cs="Calibri" w:hint="default"/>
      <w:b w:val="0"/>
      <w:bCs w:val="0"/>
      <w:i w:val="0"/>
      <w:iCs w:val="0"/>
      <w:color w:val="000000"/>
      <w:sz w:val="22"/>
      <w:szCs w:val="22"/>
    </w:rPr>
  </w:style>
  <w:style w:type="character" w:customStyle="1" w:styleId="fontstyle31">
    <w:name w:val="fontstyle31"/>
    <w:basedOn w:val="a0"/>
    <w:rsid w:val="00F34F81"/>
    <w:rPr>
      <w:rFonts w:ascii="Times New Roman" w:hAnsi="Times New Roman" w:cs="Times New Roman" w:hint="default"/>
      <w:b w:val="0"/>
      <w:bCs w:val="0"/>
      <w:i/>
      <w:iCs/>
      <w:color w:val="000000"/>
      <w:sz w:val="24"/>
      <w:szCs w:val="24"/>
    </w:rPr>
  </w:style>
  <w:style w:type="character" w:styleId="ac">
    <w:name w:val="Emphasis"/>
    <w:basedOn w:val="a0"/>
    <w:uiPriority w:val="20"/>
    <w:qFormat/>
    <w:rsid w:val="00F34F81"/>
    <w:rPr>
      <w:i/>
      <w:iCs/>
    </w:rPr>
  </w:style>
  <w:style w:type="character" w:customStyle="1" w:styleId="fontstyle41">
    <w:name w:val="fontstyle41"/>
    <w:basedOn w:val="a0"/>
    <w:rsid w:val="00F34F81"/>
    <w:rPr>
      <w:rFonts w:ascii="AdvTT6780a46b+fb" w:hAnsi="AdvTT6780a46b+fb" w:hint="default"/>
      <w:b w:val="0"/>
      <w:bCs w:val="0"/>
      <w:i w:val="0"/>
      <w:iCs w:val="0"/>
      <w:color w:val="000000"/>
      <w:sz w:val="18"/>
      <w:szCs w:val="18"/>
    </w:rPr>
  </w:style>
  <w:style w:type="character" w:customStyle="1" w:styleId="fontstyle51">
    <w:name w:val="fontstyle51"/>
    <w:basedOn w:val="a0"/>
    <w:rsid w:val="00F34F81"/>
    <w:rPr>
      <w:rFonts w:ascii="AdvTT6780a46b+20" w:hAnsi="AdvTT6780a46b+20" w:hint="default"/>
      <w:b w:val="0"/>
      <w:bCs w:val="0"/>
      <w:i w:val="0"/>
      <w:iCs w:val="0"/>
      <w:color w:val="000000"/>
      <w:sz w:val="18"/>
      <w:szCs w:val="18"/>
    </w:rPr>
  </w:style>
  <w:style w:type="character" w:styleId="ad">
    <w:name w:val="annotation reference"/>
    <w:basedOn w:val="a0"/>
    <w:qFormat/>
    <w:rsid w:val="00F34F81"/>
    <w:rPr>
      <w:rFonts w:ascii="Tahoma" w:hAnsi="Tahoma" w:cs="Tahoma"/>
      <w:b w:val="0"/>
      <w:i w:val="0"/>
      <w:caps w:val="0"/>
      <w:strike w:val="0"/>
      <w:sz w:val="16"/>
      <w:szCs w:val="16"/>
      <w:u w:val="none"/>
    </w:rPr>
  </w:style>
  <w:style w:type="paragraph" w:styleId="ae">
    <w:name w:val="annotation text"/>
    <w:basedOn w:val="a"/>
    <w:link w:val="af"/>
    <w:uiPriority w:val="99"/>
    <w:unhideWhenUsed/>
    <w:qFormat/>
    <w:rsid w:val="00F34F81"/>
    <w:rPr>
      <w:rFonts w:ascii="Tahoma" w:hAnsi="Tahoma" w:cs="Tahoma"/>
      <w:sz w:val="16"/>
      <w:szCs w:val="20"/>
    </w:rPr>
  </w:style>
  <w:style w:type="character" w:customStyle="1" w:styleId="af">
    <w:name w:val="批注文字 字符"/>
    <w:basedOn w:val="a0"/>
    <w:link w:val="ae"/>
    <w:uiPriority w:val="99"/>
    <w:qFormat/>
    <w:rsid w:val="00F34F81"/>
    <w:rPr>
      <w:rFonts w:ascii="Tahoma" w:hAnsi="Tahoma" w:cs="Tahoma"/>
      <w:sz w:val="16"/>
      <w:szCs w:val="20"/>
    </w:rPr>
  </w:style>
  <w:style w:type="paragraph" w:styleId="af0">
    <w:name w:val="Revision"/>
    <w:hidden/>
    <w:uiPriority w:val="99"/>
    <w:semiHidden/>
    <w:rsid w:val="00F34F81"/>
  </w:style>
  <w:style w:type="paragraph" w:styleId="af1">
    <w:name w:val="annotation subject"/>
    <w:basedOn w:val="ae"/>
    <w:next w:val="ae"/>
    <w:link w:val="af2"/>
    <w:uiPriority w:val="99"/>
    <w:semiHidden/>
    <w:unhideWhenUsed/>
    <w:rsid w:val="00F34F81"/>
    <w:rPr>
      <w:b/>
      <w:bCs/>
    </w:rPr>
  </w:style>
  <w:style w:type="character" w:customStyle="1" w:styleId="af2">
    <w:name w:val="批注主题 字符"/>
    <w:basedOn w:val="af"/>
    <w:link w:val="af1"/>
    <w:uiPriority w:val="99"/>
    <w:semiHidden/>
    <w:rsid w:val="00F34F81"/>
    <w:rPr>
      <w:rFonts w:ascii="Tahoma" w:hAnsi="Tahoma" w:cs="Tahoma"/>
      <w:b/>
      <w:bCs/>
      <w:sz w:val="16"/>
      <w:szCs w:val="20"/>
    </w:rPr>
  </w:style>
  <w:style w:type="paragraph" w:customStyle="1" w:styleId="MediumGrid21">
    <w:name w:val="Medium Grid 21"/>
    <w:qFormat/>
    <w:rsid w:val="00CF63F2"/>
    <w:rPr>
      <w:rFonts w:ascii="Calibri" w:eastAsia="Times New Roman" w:hAnsi="Calibri" w:cs="Calibri"/>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67640">
      <w:bodyDiv w:val="1"/>
      <w:marLeft w:val="0"/>
      <w:marRight w:val="0"/>
      <w:marTop w:val="0"/>
      <w:marBottom w:val="0"/>
      <w:divBdr>
        <w:top w:val="none" w:sz="0" w:space="0" w:color="auto"/>
        <w:left w:val="none" w:sz="0" w:space="0" w:color="auto"/>
        <w:bottom w:val="none" w:sz="0" w:space="0" w:color="auto"/>
        <w:right w:val="none" w:sz="0" w:space="0" w:color="auto"/>
      </w:divBdr>
    </w:div>
    <w:div w:id="132454807">
      <w:bodyDiv w:val="1"/>
      <w:marLeft w:val="0"/>
      <w:marRight w:val="0"/>
      <w:marTop w:val="0"/>
      <w:marBottom w:val="0"/>
      <w:divBdr>
        <w:top w:val="none" w:sz="0" w:space="0" w:color="auto"/>
        <w:left w:val="none" w:sz="0" w:space="0" w:color="auto"/>
        <w:bottom w:val="none" w:sz="0" w:space="0" w:color="auto"/>
        <w:right w:val="none" w:sz="0" w:space="0" w:color="auto"/>
      </w:divBdr>
    </w:div>
    <w:div w:id="557253571">
      <w:bodyDiv w:val="1"/>
      <w:marLeft w:val="0"/>
      <w:marRight w:val="0"/>
      <w:marTop w:val="0"/>
      <w:marBottom w:val="0"/>
      <w:divBdr>
        <w:top w:val="none" w:sz="0" w:space="0" w:color="auto"/>
        <w:left w:val="none" w:sz="0" w:space="0" w:color="auto"/>
        <w:bottom w:val="none" w:sz="0" w:space="0" w:color="auto"/>
        <w:right w:val="none" w:sz="0" w:space="0" w:color="auto"/>
      </w:divBdr>
    </w:div>
    <w:div w:id="816411558">
      <w:bodyDiv w:val="1"/>
      <w:marLeft w:val="0"/>
      <w:marRight w:val="0"/>
      <w:marTop w:val="0"/>
      <w:marBottom w:val="0"/>
      <w:divBdr>
        <w:top w:val="none" w:sz="0" w:space="0" w:color="auto"/>
        <w:left w:val="none" w:sz="0" w:space="0" w:color="auto"/>
        <w:bottom w:val="none" w:sz="0" w:space="0" w:color="auto"/>
        <w:right w:val="none" w:sz="0" w:space="0" w:color="auto"/>
      </w:divBdr>
    </w:div>
    <w:div w:id="1049572442">
      <w:bodyDiv w:val="1"/>
      <w:marLeft w:val="0"/>
      <w:marRight w:val="0"/>
      <w:marTop w:val="0"/>
      <w:marBottom w:val="0"/>
      <w:divBdr>
        <w:top w:val="none" w:sz="0" w:space="0" w:color="auto"/>
        <w:left w:val="none" w:sz="0" w:space="0" w:color="auto"/>
        <w:bottom w:val="none" w:sz="0" w:space="0" w:color="auto"/>
        <w:right w:val="none" w:sz="0" w:space="0" w:color="auto"/>
      </w:divBdr>
    </w:div>
    <w:div w:id="1166289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CAF455-7B44-40DB-B6A5-BBC8912037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2483</TotalTime>
  <Pages>39</Pages>
  <Words>12805</Words>
  <Characters>72994</Characters>
  <Application>Microsoft Office Word</Application>
  <DocSecurity>0</DocSecurity>
  <Lines>608</Lines>
  <Paragraphs>171</Paragraphs>
  <ScaleCrop>false</ScaleCrop>
  <Company/>
  <LinksUpToDate>false</LinksUpToDate>
  <CharactersWithSpaces>85628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LX</dc:creator>
  <cp:lastModifiedBy>Li Chentao</cp:lastModifiedBy>
  <cp:revision>123</cp:revision>
  <dcterms:created xsi:type="dcterms:W3CDTF">2022-04-15T13:44:00Z</dcterms:created>
  <dcterms:modified xsi:type="dcterms:W3CDTF">2023-09-13T07:38:00Z</dcterms:modified>
</cp:coreProperties>
</file>