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9" w:rsidRPr="00A35D1B" w:rsidRDefault="00614BA9" w:rsidP="00F55DF4">
      <w:pPr>
        <w:pStyle w:val="MTtulo1"/>
        <w:ind w:left="1412" w:hanging="1412"/>
        <w:jc w:val="left"/>
        <w:rPr>
          <w:szCs w:val="36"/>
          <w:lang w:val="es-ES_tradnl"/>
        </w:rPr>
      </w:pPr>
      <w:bookmarkStart w:id="0" w:name="_Toc271886919"/>
      <w:bookmarkStart w:id="1" w:name="_Toc274439877"/>
      <w:r w:rsidRPr="00A35D1B">
        <w:rPr>
          <w:szCs w:val="36"/>
          <w:lang w:val="es-ES_tradnl"/>
        </w:rPr>
        <w:t>Interpool</w:t>
      </w:r>
      <w:bookmarkEnd w:id="0"/>
      <w:bookmarkEnd w:id="1"/>
    </w:p>
    <w:p w:rsidR="00614BA9" w:rsidRPr="00A35D1B" w:rsidRDefault="00614BA9">
      <w:pPr>
        <w:pStyle w:val="MTtulo1"/>
        <w:jc w:val="left"/>
        <w:rPr>
          <w:szCs w:val="36"/>
          <w:lang w:val="es-ES_tradnl"/>
        </w:rPr>
      </w:pPr>
      <w:bookmarkStart w:id="2" w:name="_Toc271886920"/>
      <w:bookmarkStart w:id="3" w:name="_Toc274439878"/>
      <w:r w:rsidRPr="00A35D1B">
        <w:rPr>
          <w:szCs w:val="36"/>
          <w:lang w:val="es-ES_tradnl"/>
        </w:rPr>
        <w:t>Informe de Revisión Técnica Formal (RTF)</w:t>
      </w:r>
      <w:bookmarkEnd w:id="2"/>
      <w:bookmarkEnd w:id="3"/>
    </w:p>
    <w:p w:rsidR="00614BA9" w:rsidRPr="00A35D1B" w:rsidRDefault="00B73BD9">
      <w:pPr>
        <w:pStyle w:val="MTtulo1"/>
        <w:jc w:val="left"/>
        <w:rPr>
          <w:szCs w:val="36"/>
          <w:lang w:val="es-ES_tradnl"/>
        </w:rPr>
      </w:pPr>
      <w:bookmarkStart w:id="4" w:name="_Toc271886921"/>
      <w:bookmarkStart w:id="5" w:name="_Toc274439879"/>
      <w:r>
        <w:rPr>
          <w:szCs w:val="36"/>
          <w:lang w:val="es-ES_tradnl"/>
        </w:rPr>
        <w:t xml:space="preserve">Versión </w:t>
      </w:r>
      <w:bookmarkEnd w:id="4"/>
      <w:r w:rsidR="00296321">
        <w:rPr>
          <w:szCs w:val="36"/>
          <w:lang w:val="es-ES_tradnl"/>
        </w:rPr>
        <w:t>9.0</w:t>
      </w:r>
      <w:bookmarkEnd w:id="5"/>
    </w:p>
    <w:p w:rsidR="00614BA9" w:rsidRDefault="00614BA9">
      <w:pPr>
        <w:pStyle w:val="infoblue"/>
        <w:rPr>
          <w:lang w:val="es-ES_tradnl"/>
        </w:rPr>
      </w:pPr>
      <w:r>
        <w:rPr>
          <w:lang w:val="es-ES_tradnl"/>
        </w:rPr>
        <w:t> </w:t>
      </w:r>
    </w:p>
    <w:p w:rsidR="00614BA9" w:rsidRDefault="00614BA9">
      <w:pPr>
        <w:pStyle w:val="MTtulo1"/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bookmarkStart w:id="6" w:name="_Toc271886922"/>
      <w:bookmarkStart w:id="7" w:name="_Toc274439880"/>
      <w:r>
        <w:rPr>
          <w:lang w:val="es-ES_tradnl"/>
        </w:rPr>
        <w:t>Historia de revisiones</w:t>
      </w:r>
      <w:bookmarkEnd w:id="6"/>
      <w:bookmarkEnd w:id="7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14BA9" w:rsidTr="003C4AE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F5CA5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 xml:space="preserve"> </w:t>
            </w:r>
            <w:r w:rsidR="00614BA9">
              <w:rPr>
                <w:rFonts w:ascii="Verdana" w:hAnsi="Verdana"/>
                <w:lang w:val="es-ES_tradnl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Autor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296321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07/10</w:t>
            </w:r>
            <w:r w:rsidR="00B73BD9">
              <w:rPr>
                <w:lang w:val="es-ES_tradnl"/>
              </w:rPr>
              <w:t>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296321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  <w:r w:rsidR="003C4AE3">
              <w:rPr>
                <w:lang w:val="es-ES_tradnl"/>
              </w:rP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F5CA5" w:rsidP="003C4AE3">
            <w:pPr>
              <w:pStyle w:val="MNormal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3C4AE3">
              <w:rPr>
                <w:lang w:val="es-ES_tradnl"/>
              </w:rPr>
              <w:t xml:space="preserve">Creación </w:t>
            </w:r>
            <w:r w:rsidR="00B73BD9">
              <w:rPr>
                <w:lang w:val="es-ES_tradnl"/>
              </w:rPr>
              <w:t>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</w:tbl>
    <w:p w:rsidR="00614BA9" w:rsidRDefault="00614BA9">
      <w:pPr>
        <w:pStyle w:val="MEsqNum"/>
        <w:numPr>
          <w:ilvl w:val="0"/>
          <w:numId w:val="0"/>
        </w:numPr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r>
        <w:rPr>
          <w:lang w:val="es-ES_tradnl"/>
        </w:rPr>
        <w:br w:type="page"/>
      </w:r>
      <w:bookmarkStart w:id="8" w:name="_Toc271886923"/>
      <w:bookmarkStart w:id="9" w:name="_Toc274439881"/>
      <w:r>
        <w:rPr>
          <w:lang w:val="es-ES_tradnl"/>
        </w:rPr>
        <w:lastRenderedPageBreak/>
        <w:t>Contenido</w:t>
      </w:r>
      <w:bookmarkEnd w:id="8"/>
      <w:bookmarkEnd w:id="9"/>
    </w:p>
    <w:p w:rsidR="00596009" w:rsidRDefault="004914C1" w:rsidP="00596009">
      <w:pPr>
        <w:pStyle w:val="TDC1"/>
        <w:tabs>
          <w:tab w:val="right" w:leader="dot" w:pos="8494"/>
        </w:tabs>
        <w:spacing w:before="0" w:after="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914C1">
        <w:fldChar w:fldCharType="begin"/>
      </w:r>
      <w:r w:rsidR="00D5648F">
        <w:instrText xml:space="preserve"> TOC \o "1-3" \h \z \u </w:instrText>
      </w:r>
      <w:r w:rsidRPr="004914C1">
        <w:fldChar w:fldCharType="separate"/>
      </w:r>
    </w:p>
    <w:p w:rsidR="00596009" w:rsidRDefault="00596009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4439882" w:history="1">
        <w:r w:rsidRPr="00152D42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</w:rPr>
          <w:t>Agenda de Productos a Revisar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4439883" w:history="1">
        <w:r w:rsidRPr="00152D42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</w:rPr>
          <w:t>Producto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439884" w:history="1">
        <w:r w:rsidRPr="00152D42">
          <w:rPr>
            <w:rStyle w:val="Hipervnculo"/>
            <w:noProof/>
            <w:lang w:val="es-ES_tradnl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Nombre y Versión del Producto revisado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439885" w:history="1">
        <w:r w:rsidRPr="00152D42">
          <w:rPr>
            <w:rStyle w:val="Hipervnculo"/>
            <w:noProof/>
            <w:lang w:val="es-ES_tradnl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Participantes de la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439886" w:history="1">
        <w:r w:rsidRPr="00152D42">
          <w:rPr>
            <w:rStyle w:val="Hipervnculo"/>
            <w:noProof/>
            <w:lang w:val="es-ES_tradnl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439887" w:history="1">
        <w:r w:rsidRPr="00152D42">
          <w:rPr>
            <w:rStyle w:val="Hipervnculo"/>
            <w:noProof/>
            <w:lang w:val="es-ES_tradnl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Objetivos de la 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439888" w:history="1">
        <w:r w:rsidRPr="00152D42">
          <w:rPr>
            <w:rStyle w:val="Hipervnculo"/>
            <w:noProof/>
            <w:lang w:val="es-ES_tradnl"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Problemas detectados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439889" w:history="1">
        <w:r w:rsidRPr="00152D42">
          <w:rPr>
            <w:rStyle w:val="Hipervnculo"/>
            <w:noProof/>
            <w:lang w:val="es-ES_tradnl"/>
          </w:rPr>
          <w:t>2.5.1.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Problema detectado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3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439890" w:history="1">
        <w:r w:rsidRPr="00152D42">
          <w:rPr>
            <w:rStyle w:val="Hipervnculo"/>
            <w:noProof/>
            <w:lang w:val="es-ES_tradnl"/>
          </w:rPr>
          <w:t>2.5.1.1.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Sugerencia de corrección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439891" w:history="1">
        <w:r w:rsidRPr="00152D42">
          <w:rPr>
            <w:rStyle w:val="Hipervnculo"/>
            <w:noProof/>
            <w:lang w:val="es-ES_tradnl"/>
          </w:rPr>
          <w:t>2.5.2.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Problema detectado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3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439892" w:history="1">
        <w:r w:rsidRPr="00152D42">
          <w:rPr>
            <w:rStyle w:val="Hipervnculo"/>
            <w:noProof/>
            <w:lang w:val="es-ES_tradnl"/>
          </w:rPr>
          <w:t>2.5.2.1.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Sugerencia de corrección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439893" w:history="1">
        <w:r w:rsidRPr="00152D42">
          <w:rPr>
            <w:rStyle w:val="Hipervnculo"/>
            <w:noProof/>
            <w:lang w:val="es-ES_tradnl"/>
          </w:rPr>
          <w:t>2.5.3.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Problema detectado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3"/>
        <w:tabs>
          <w:tab w:val="left" w:pos="14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439894" w:history="1">
        <w:r w:rsidRPr="00152D42">
          <w:rPr>
            <w:rStyle w:val="Hipervnculo"/>
            <w:noProof/>
            <w:lang w:val="es-ES_tradnl"/>
          </w:rPr>
          <w:t>2.5.3.1.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Sugerencia de corrección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4439895" w:history="1">
        <w:r w:rsidRPr="00152D42">
          <w:rPr>
            <w:rStyle w:val="Hipervnculo"/>
            <w:noProof/>
            <w:lang w:val="es-ES_tradnl"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439896" w:history="1">
        <w:r w:rsidRPr="00152D42">
          <w:rPr>
            <w:rStyle w:val="Hipervnculo"/>
            <w:noProof/>
            <w:lang w:val="es-ES_tradnl"/>
          </w:rPr>
          <w:t>2.6.1.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Estado actual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439897" w:history="1">
        <w:r w:rsidRPr="00152D42">
          <w:rPr>
            <w:rStyle w:val="Hipervnculo"/>
            <w:noProof/>
            <w:lang w:val="es-ES_tradnl"/>
          </w:rPr>
          <w:t>2.6.2.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009" w:rsidRDefault="00596009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4439898" w:history="1">
        <w:r w:rsidRPr="00152D42">
          <w:rPr>
            <w:rStyle w:val="Hipervnculo"/>
            <w:noProof/>
            <w:lang w:val="es-ES_tradnl"/>
          </w:rPr>
          <w:t>2.6.3.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52D42">
          <w:rPr>
            <w:rStyle w:val="Hipervnculo"/>
            <w:noProof/>
            <w:lang w:val="es-ES_tradnl"/>
          </w:rPr>
          <w:t>Próxima Revisión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_Toc274439898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4BA9" w:rsidRDefault="004914C1">
      <w:pPr>
        <w:rPr>
          <w:lang w:val="es-ES_tradnl"/>
        </w:rPr>
      </w:pPr>
      <w:r>
        <w:fldChar w:fldCharType="end"/>
      </w:r>
    </w:p>
    <w:p w:rsidR="00614BA9" w:rsidRDefault="00614BA9" w:rsidP="0019120B">
      <w:pPr>
        <w:pStyle w:val="MTema1"/>
      </w:pPr>
      <w:r>
        <w:br w:type="page"/>
      </w:r>
      <w:r>
        <w:lastRenderedPageBreak/>
        <w:t xml:space="preserve"> </w:t>
      </w:r>
      <w:bookmarkStart w:id="10" w:name="_Toc274439882"/>
      <w:r>
        <w:t>Agenda de Productos a Revisar</w:t>
      </w:r>
      <w:bookmarkEnd w:id="10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A continuación se listan los productos a los cuales se les realizara revisión en este documento:</w:t>
      </w:r>
    </w:p>
    <w:p w:rsidR="00614BA9" w:rsidRPr="00536424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 w:rsidRPr="00536424">
        <w:rPr>
          <w:lang w:val="es-ES_tradnl"/>
        </w:rPr>
        <w:t>Producto 1:</w:t>
      </w:r>
      <w:r w:rsidR="007B6C50" w:rsidRPr="00536424">
        <w:rPr>
          <w:lang w:val="es-ES_tradnl"/>
        </w:rPr>
        <w:t xml:space="preserve"> </w:t>
      </w:r>
      <w:r w:rsidR="00CD2068">
        <w:rPr>
          <w:lang w:val="es-ES_tradnl"/>
        </w:rPr>
        <w:t>Project de planificación del proyecto.</w:t>
      </w:r>
    </w:p>
    <w:p w:rsidR="00614BA9" w:rsidRPr="00536424" w:rsidRDefault="00614BA9" w:rsidP="0019120B">
      <w:pPr>
        <w:pStyle w:val="MTema1"/>
      </w:pPr>
      <w:bookmarkStart w:id="11" w:name="_Toc274439883"/>
      <w:r w:rsidRPr="00536424">
        <w:t>Producto 1</w:t>
      </w:r>
      <w:bookmarkEnd w:id="11"/>
    </w:p>
    <w:p w:rsidR="00614BA9" w:rsidRPr="00536424" w:rsidRDefault="00614BA9">
      <w:pPr>
        <w:pStyle w:val="MTema2"/>
        <w:rPr>
          <w:lang w:val="es-ES_tradnl"/>
        </w:rPr>
      </w:pPr>
      <w:bookmarkStart w:id="12" w:name="_Toc274439884"/>
      <w:r w:rsidRPr="00536424">
        <w:rPr>
          <w:lang w:val="es-ES_tradnl"/>
        </w:rPr>
        <w:t>Nombre y Versión del Producto revisado</w:t>
      </w:r>
      <w:bookmarkEnd w:id="12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realiza la revisión del </w:t>
      </w:r>
      <w:r w:rsidR="00385818">
        <w:rPr>
          <w:lang w:val="es-ES_tradnl"/>
        </w:rPr>
        <w:t xml:space="preserve">documento </w:t>
      </w:r>
      <w:r w:rsidR="00385818" w:rsidRPr="00385818">
        <w:rPr>
          <w:i/>
          <w:lang w:val="es-ES_tradnl"/>
        </w:rPr>
        <w:t>Planificación del Proyecto</w:t>
      </w:r>
      <w:r w:rsidR="007B6C50" w:rsidRPr="00536424">
        <w:rPr>
          <w:lang w:val="es-ES_tradnl"/>
        </w:rPr>
        <w:t xml:space="preserve">, en su versión </w:t>
      </w:r>
      <w:r w:rsidR="00385818">
        <w:rPr>
          <w:lang w:val="es-ES_tradnl"/>
        </w:rPr>
        <w:t>8</w:t>
      </w:r>
      <w:r w:rsidRPr="00536424">
        <w:rPr>
          <w:lang w:val="es-ES_tradnl"/>
        </w:rPr>
        <w:t xml:space="preserve">.0, </w:t>
      </w:r>
      <w:r w:rsidR="00385818" w:rsidRPr="00385818">
        <w:rPr>
          <w:lang w:val="es-ES_tradnl"/>
        </w:rPr>
        <w:t>GPPITG2</w:t>
      </w:r>
      <w:r w:rsidR="00385818">
        <w:rPr>
          <w:lang w:val="es-ES_tradnl"/>
        </w:rPr>
        <w:t>v8</w:t>
      </w:r>
      <w:r w:rsidRPr="00536424">
        <w:rPr>
          <w:lang w:val="es-ES_tradnl"/>
        </w:rPr>
        <w:t>_0.</w:t>
      </w:r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Este documento corresponde a la línea de trabajo </w:t>
      </w:r>
      <w:r w:rsidR="00385818" w:rsidRPr="00385818">
        <w:rPr>
          <w:i/>
          <w:lang w:val="es-ES_tradnl"/>
        </w:rPr>
        <w:t>Gestión del Proyecto</w:t>
      </w:r>
      <w:r w:rsidRPr="00536424">
        <w:rPr>
          <w:lang w:val="es-ES_tradnl"/>
        </w:rPr>
        <w:t xml:space="preserve">, el responsable de la misma es </w:t>
      </w:r>
      <w:r w:rsidR="00385818" w:rsidRPr="00536424">
        <w:rPr>
          <w:lang w:val="es-ES_tradnl"/>
        </w:rPr>
        <w:t xml:space="preserve">Juan </w:t>
      </w:r>
      <w:r w:rsidR="00385818" w:rsidRPr="00536424">
        <w:rPr>
          <w:rStyle w:val="apple-style-span"/>
          <w:color w:val="000000"/>
          <w:szCs w:val="20"/>
        </w:rPr>
        <w:t>Ghiringhelli</w:t>
      </w:r>
      <w:r w:rsidRPr="00536424">
        <w:rPr>
          <w:lang w:val="es-ES_tradnl"/>
        </w:rPr>
        <w:t>.</w:t>
      </w:r>
    </w:p>
    <w:p w:rsidR="00614BA9" w:rsidRPr="00536424" w:rsidRDefault="00614BA9">
      <w:pPr>
        <w:pStyle w:val="MTema2"/>
        <w:rPr>
          <w:lang w:val="es-ES_tradnl"/>
        </w:rPr>
      </w:pPr>
      <w:bookmarkStart w:id="13" w:name="_Toc274439885"/>
      <w:r w:rsidRPr="00536424">
        <w:rPr>
          <w:lang w:val="es-ES_tradnl"/>
        </w:rPr>
        <w:t>Participantes de la revisión</w:t>
      </w:r>
      <w:bookmarkEnd w:id="13"/>
    </w:p>
    <w:p w:rsidR="00385818" w:rsidRPr="00385818" w:rsidRDefault="00385818" w:rsidP="00385818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 xml:space="preserve">Juan </w:t>
      </w:r>
      <w:r w:rsidRPr="00536424">
        <w:rPr>
          <w:rStyle w:val="apple-style-span"/>
          <w:color w:val="000000"/>
          <w:szCs w:val="20"/>
        </w:rPr>
        <w:t>Ghiringhelli, Administrador.</w:t>
      </w:r>
    </w:p>
    <w:p w:rsidR="00614BA9" w:rsidRPr="00536424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Marcos Sander, Arquitecto.</w:t>
      </w:r>
    </w:p>
    <w:p w:rsidR="005C26F7" w:rsidRPr="00536424" w:rsidRDefault="005C26F7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rStyle w:val="apple-style-span"/>
          <w:lang w:val="es-ES_tradnl"/>
        </w:rPr>
      </w:pPr>
      <w:r w:rsidRPr="00536424">
        <w:rPr>
          <w:rStyle w:val="apple-style-span"/>
          <w:color w:val="000000"/>
          <w:szCs w:val="20"/>
        </w:rPr>
        <w:t xml:space="preserve">Alejandro García, </w:t>
      </w:r>
      <w:r w:rsidR="00887B9E" w:rsidRPr="00536424">
        <w:rPr>
          <w:rStyle w:val="apple-style-span"/>
          <w:color w:val="000000"/>
          <w:szCs w:val="20"/>
        </w:rPr>
        <w:t>Responsable de Verificación.</w:t>
      </w:r>
    </w:p>
    <w:p w:rsidR="00536424" w:rsidRPr="00536424" w:rsidRDefault="00536424" w:rsidP="00536424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614BA9" w:rsidRPr="00536424" w:rsidRDefault="00614BA9">
      <w:pPr>
        <w:pStyle w:val="MTema2"/>
        <w:rPr>
          <w:lang w:val="es-ES_tradnl"/>
        </w:rPr>
      </w:pPr>
      <w:bookmarkStart w:id="14" w:name="_Toc274439886"/>
      <w:r w:rsidRPr="00536424">
        <w:rPr>
          <w:lang w:val="es-ES_tradnl"/>
        </w:rPr>
        <w:t>Técnica utilizada</w:t>
      </w:r>
      <w:bookmarkEnd w:id="14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Se utilizan las técnicas definidas en el Plan de SQA para la revisión de productos, lectura</w:t>
      </w:r>
      <w:r w:rsidR="00385818">
        <w:rPr>
          <w:lang w:val="es-ES_tradnl"/>
        </w:rPr>
        <w:t xml:space="preserve"> y análisis</w:t>
      </w:r>
      <w:r w:rsidRPr="00536424">
        <w:rPr>
          <w:lang w:val="es-ES_tradnl"/>
        </w:rPr>
        <w:t xml:space="preserve"> del documento, </w:t>
      </w:r>
      <w:r w:rsidR="00385818">
        <w:rPr>
          <w:lang w:val="es-ES_tradnl"/>
        </w:rPr>
        <w:t>puesta en común</w:t>
      </w:r>
      <w:r w:rsidRPr="00536424">
        <w:rPr>
          <w:lang w:val="es-ES_tradnl"/>
        </w:rPr>
        <w:t>.</w:t>
      </w:r>
    </w:p>
    <w:p w:rsidR="00614BA9" w:rsidRPr="00536424" w:rsidRDefault="00614BA9">
      <w:pPr>
        <w:pStyle w:val="MTema2"/>
        <w:rPr>
          <w:lang w:val="es-ES_tradnl"/>
        </w:rPr>
      </w:pPr>
      <w:bookmarkStart w:id="15" w:name="_Toc274439887"/>
      <w:r w:rsidRPr="00536424">
        <w:rPr>
          <w:lang w:val="es-ES_tradnl"/>
        </w:rPr>
        <w:t>Objetivos de la RTF</w:t>
      </w:r>
      <w:bookmarkEnd w:id="15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Esta revisión técnica formal abarca todas las secciones del documento de </w:t>
      </w:r>
      <w:r w:rsidR="00385818" w:rsidRPr="00385818">
        <w:rPr>
          <w:i/>
          <w:lang w:val="es-ES_tradnl"/>
        </w:rPr>
        <w:t>Planificación del Proyecto</w:t>
      </w:r>
      <w:r w:rsidRPr="00536424">
        <w:rPr>
          <w:lang w:val="es-ES_tradnl"/>
        </w:rPr>
        <w:t>, se buscara detectar y lograr los siguientes objetivos:</w:t>
      </w:r>
    </w:p>
    <w:p w:rsidR="00614BA9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 xml:space="preserve">Chequeo de la </w:t>
      </w:r>
      <w:r>
        <w:rPr>
          <w:lang w:val="es-ES_tradnl"/>
        </w:rPr>
        <w:t>correctitud y completitud de los diagramas</w:t>
      </w:r>
      <w:r w:rsidR="00614BA9" w:rsidRPr="00536424">
        <w:rPr>
          <w:lang w:val="es-ES_tradnl"/>
        </w:rPr>
        <w:t>.</w:t>
      </w:r>
    </w:p>
    <w:p w:rsidR="00385818" w:rsidRPr="00536424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Correcta asignación de los Recursos.</w:t>
      </w:r>
    </w:p>
    <w:p w:rsidR="00614BA9" w:rsidRPr="00536424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>Chequeo de la correlación entre el documento y el modelo MUM</w:t>
      </w:r>
      <w:r w:rsidR="00614BA9" w:rsidRPr="00536424">
        <w:rPr>
          <w:lang w:val="es-ES_tradnl"/>
        </w:rPr>
        <w:t>.</w:t>
      </w:r>
    </w:p>
    <w:p w:rsidR="00EC4C3E" w:rsidRDefault="00EC4C3E">
      <w:pPr>
        <w:rPr>
          <w:rFonts w:ascii="Verdana" w:hAnsi="Verdana" w:cs="Arial"/>
          <w:b/>
          <w:bCs/>
          <w:lang w:val="es-ES_tradnl"/>
        </w:rPr>
      </w:pPr>
      <w:r>
        <w:rPr>
          <w:lang w:val="es-ES_tradnl"/>
        </w:rPr>
        <w:br w:type="page"/>
      </w:r>
    </w:p>
    <w:p w:rsidR="00614BA9" w:rsidRPr="00536424" w:rsidRDefault="00614BA9">
      <w:pPr>
        <w:pStyle w:val="MTema2"/>
        <w:rPr>
          <w:lang w:val="es-ES_tradnl"/>
        </w:rPr>
      </w:pPr>
      <w:bookmarkStart w:id="16" w:name="_Toc274439888"/>
      <w:r w:rsidRPr="00536424">
        <w:rPr>
          <w:lang w:val="es-ES_tradnl"/>
        </w:rPr>
        <w:lastRenderedPageBreak/>
        <w:t>Problemas detectados</w:t>
      </w:r>
      <w:bookmarkEnd w:id="16"/>
    </w:p>
    <w:p w:rsidR="00614BA9" w:rsidRPr="00536424" w:rsidRDefault="00614BA9">
      <w:pPr>
        <w:pStyle w:val="MTema3"/>
        <w:rPr>
          <w:lang w:val="es-ES_tradnl"/>
        </w:rPr>
      </w:pPr>
      <w:bookmarkStart w:id="17" w:name="_Toc274439889"/>
      <w:r w:rsidRPr="00536424">
        <w:rPr>
          <w:lang w:val="es-ES_tradnl"/>
        </w:rPr>
        <w:t>Problema detectado 1</w:t>
      </w:r>
      <w:bookmarkEnd w:id="17"/>
    </w:p>
    <w:p w:rsidR="00EC4C3E" w:rsidRDefault="00EC4C3E" w:rsidP="00EC4C3E">
      <w:pPr>
        <w:pStyle w:val="MTemaNormal"/>
        <w:rPr>
          <w:lang w:val="es-ES_tradnl"/>
        </w:rPr>
      </w:pPr>
      <w:r>
        <w:rPr>
          <w:lang w:val="es-ES_tradnl"/>
        </w:rPr>
        <w:t>Se han determinado áreas como recursos (</w:t>
      </w:r>
      <w:r w:rsidRPr="00EC4C3E">
        <w:rPr>
          <w:lang w:val="es-ES_tradnl"/>
        </w:rPr>
        <w:t>SQA</w:t>
      </w:r>
      <w:r>
        <w:rPr>
          <w:lang w:val="es-ES_tradnl"/>
        </w:rPr>
        <w:t xml:space="preserve">, </w:t>
      </w:r>
      <w:r w:rsidRPr="00EC4C3E">
        <w:rPr>
          <w:lang w:val="es-ES_tradnl"/>
        </w:rPr>
        <w:t>Verificación</w:t>
      </w:r>
      <w:r>
        <w:rPr>
          <w:lang w:val="es-ES_tradnl"/>
        </w:rPr>
        <w:t xml:space="preserve">, </w:t>
      </w:r>
      <w:r w:rsidR="003D70EC">
        <w:rPr>
          <w:lang w:val="es-ES_tradnl"/>
        </w:rPr>
        <w:t>etc.</w:t>
      </w:r>
      <w:r>
        <w:rPr>
          <w:lang w:val="es-ES_tradnl"/>
        </w:rPr>
        <w:t>).</w:t>
      </w:r>
    </w:p>
    <w:p w:rsidR="00EC4C3E" w:rsidRDefault="00EC4C3E" w:rsidP="00EC4C3E">
      <w:pPr>
        <w:pStyle w:val="MTemaNormal"/>
        <w:rPr>
          <w:lang w:val="es-ES_tradnl"/>
        </w:rPr>
      </w:pPr>
      <w:r>
        <w:rPr>
          <w:lang w:val="es-ES_tradnl"/>
        </w:rPr>
        <w:t>Se han determinado recursos por personas o conjunto de personas.</w:t>
      </w:r>
    </w:p>
    <w:p w:rsidR="00EC4C3E" w:rsidRDefault="00EC4C3E" w:rsidP="00EC4C3E">
      <w:pPr>
        <w:pStyle w:val="MTemaNormal"/>
        <w:rPr>
          <w:lang w:val="es-ES_tradnl"/>
        </w:rPr>
      </w:pPr>
      <w:r>
        <w:rPr>
          <w:lang w:val="es-ES_tradnl"/>
        </w:rPr>
        <w:t>Se han determinado recursos repetidos como (</w:t>
      </w:r>
      <w:r w:rsidRPr="00EC4C3E">
        <w:rPr>
          <w:lang w:val="es-ES_tradnl"/>
        </w:rPr>
        <w:t>Juan Ghi</w:t>
      </w:r>
      <w:r>
        <w:rPr>
          <w:lang w:val="es-ES_tradnl"/>
        </w:rPr>
        <w:t xml:space="preserve"> y </w:t>
      </w:r>
      <w:r w:rsidRPr="00EC4C3E">
        <w:rPr>
          <w:lang w:val="es-ES_tradnl"/>
        </w:rPr>
        <w:t>Juan Ghiringhelli</w:t>
      </w:r>
      <w:r>
        <w:rPr>
          <w:lang w:val="es-ES_tradnl"/>
        </w:rPr>
        <w:t xml:space="preserve">, </w:t>
      </w:r>
      <w:r w:rsidRPr="00EC4C3E">
        <w:rPr>
          <w:lang w:val="es-ES_tradnl"/>
        </w:rPr>
        <w:t>Verifiación</w:t>
      </w:r>
      <w:r>
        <w:rPr>
          <w:lang w:val="es-ES_tradnl"/>
        </w:rPr>
        <w:t xml:space="preserve"> y </w:t>
      </w:r>
      <w:r w:rsidRPr="00EC4C3E">
        <w:rPr>
          <w:lang w:val="es-ES_tradnl"/>
        </w:rPr>
        <w:t>Verificación</w:t>
      </w:r>
      <w:r>
        <w:rPr>
          <w:lang w:val="es-ES_tradnl"/>
        </w:rPr>
        <w:t xml:space="preserve">, </w:t>
      </w:r>
      <w:r w:rsidRPr="00EC4C3E">
        <w:rPr>
          <w:lang w:val="es-ES_tradnl"/>
        </w:rPr>
        <w:t>Documentador de usuario</w:t>
      </w:r>
      <w:r>
        <w:rPr>
          <w:lang w:val="es-ES_tradnl"/>
        </w:rPr>
        <w:t xml:space="preserve"> o </w:t>
      </w:r>
      <w:r w:rsidRPr="00EC4C3E">
        <w:rPr>
          <w:lang w:val="es-ES_tradnl"/>
        </w:rPr>
        <w:t>José Cordero</w:t>
      </w:r>
      <w:r>
        <w:rPr>
          <w:lang w:val="es-ES_tradnl"/>
        </w:rPr>
        <w:t>, etc.).</w:t>
      </w:r>
    </w:p>
    <w:p w:rsidR="002A3E7A" w:rsidRPr="00536424" w:rsidRDefault="001D76CB" w:rsidP="00EC4C3E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Gravedad: </w:t>
      </w:r>
      <w:r w:rsidR="00EC4C3E">
        <w:rPr>
          <w:lang w:val="es-ES_tradnl"/>
        </w:rPr>
        <w:t>Alta</w:t>
      </w:r>
      <w:r w:rsidRPr="00536424">
        <w:rPr>
          <w:lang w:val="es-ES_tradnl"/>
        </w:rPr>
        <w:t>.</w:t>
      </w:r>
    </w:p>
    <w:p w:rsidR="002A3E7A" w:rsidRPr="00536424" w:rsidRDefault="002A3E7A" w:rsidP="002A3E7A">
      <w:pPr>
        <w:pStyle w:val="Tema4"/>
        <w:rPr>
          <w:lang w:val="es-ES_tradnl"/>
        </w:rPr>
      </w:pPr>
      <w:bookmarkStart w:id="18" w:name="_Toc274439890"/>
      <w:r w:rsidRPr="00536424">
        <w:rPr>
          <w:lang w:val="es-ES_tradnl"/>
        </w:rPr>
        <w:t>Sugerencia de corrección</w:t>
      </w:r>
      <w:bookmarkEnd w:id="18"/>
    </w:p>
    <w:p w:rsidR="00EC4C3E" w:rsidRDefault="00EC4C3E" w:rsidP="002A3E7A">
      <w:pPr>
        <w:pStyle w:val="MTemaNormal"/>
        <w:rPr>
          <w:lang w:val="es-ES_tradnl"/>
        </w:rPr>
      </w:pPr>
      <w:r>
        <w:rPr>
          <w:lang w:val="es-ES_tradnl"/>
        </w:rPr>
        <w:t>Los recursos serán solamente los siguientes:</w:t>
      </w:r>
    </w:p>
    <w:tbl>
      <w:tblPr>
        <w:tblStyle w:val="Tablaconcuadrcula"/>
        <w:tblW w:w="0" w:type="auto"/>
        <w:tblInd w:w="1424" w:type="dxa"/>
        <w:tblLayout w:type="fixed"/>
        <w:tblLook w:val="04A0"/>
      </w:tblPr>
      <w:tblGrid>
        <w:gridCol w:w="2376"/>
        <w:gridCol w:w="1134"/>
        <w:gridCol w:w="2171"/>
      </w:tblGrid>
      <w:tr w:rsidR="00ED313A" w:rsidRPr="00C938A1" w:rsidTr="00ED313A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Nombre del Recurso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D313A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Iniciales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ED313A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Grupo</w:t>
            </w:r>
          </w:p>
        </w:tc>
      </w:tr>
      <w:tr w:rsidR="00ED313A" w:rsidRPr="00C938A1" w:rsidTr="00ED313A">
        <w:tc>
          <w:tcPr>
            <w:tcW w:w="2376" w:type="dxa"/>
            <w:tcBorders>
              <w:top w:val="single" w:sz="4" w:space="0" w:color="auto"/>
            </w:tcBorders>
          </w:tcPr>
          <w:p w:rsidR="00ED313A" w:rsidRPr="00C938A1" w:rsidRDefault="00ED313A" w:rsidP="00C938A1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Alejandro García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AG</w:t>
            </w:r>
          </w:p>
        </w:tc>
        <w:tc>
          <w:tcPr>
            <w:tcW w:w="2171" w:type="dxa"/>
            <w:tcBorders>
              <w:top w:val="single" w:sz="4" w:space="0" w:color="auto"/>
            </w:tcBorders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Verificación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Diego Ricca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DR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Analistas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Federico Andrade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FA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Esp. Técnico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Federico Trinidad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FT</w:t>
            </w:r>
          </w:p>
        </w:tc>
        <w:tc>
          <w:tcPr>
            <w:tcW w:w="2171" w:type="dxa"/>
          </w:tcPr>
          <w:p w:rsidR="00ED313A" w:rsidRPr="00C938A1" w:rsidRDefault="00ED313A" w:rsidP="00033F35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Esp. Técnico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Ignacio Infante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II</w:t>
            </w:r>
          </w:p>
        </w:tc>
        <w:tc>
          <w:tcPr>
            <w:tcW w:w="2171" w:type="dxa"/>
          </w:tcPr>
          <w:p w:rsidR="00ED313A" w:rsidRPr="00C938A1" w:rsidRDefault="00ED313A" w:rsidP="00033F35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Esp. Técnico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Javier Madeiro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JM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SQA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José Cordero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JC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GUI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Juan Ghiringhelli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JG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Leticia Vilariño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LV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GUI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Marcos Sander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MS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Arquitecto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Martín Taruselli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MT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Analistas</w:t>
            </w:r>
          </w:p>
        </w:tc>
      </w:tr>
      <w:tr w:rsidR="00ED313A" w:rsidRPr="00C938A1" w:rsidTr="00ED313A">
        <w:tc>
          <w:tcPr>
            <w:tcW w:w="2376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 w:rsidRPr="00C938A1">
              <w:rPr>
                <w:lang w:val="es-ES_tradnl"/>
              </w:rPr>
              <w:t>Vicente Acosta</w:t>
            </w:r>
          </w:p>
        </w:tc>
        <w:tc>
          <w:tcPr>
            <w:tcW w:w="1134" w:type="dxa"/>
          </w:tcPr>
          <w:p w:rsidR="00ED313A" w:rsidRPr="00C938A1" w:rsidRDefault="00ED313A" w:rsidP="00C938A1">
            <w:pPr>
              <w:pStyle w:val="MTemaNormal"/>
              <w:ind w:left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VA</w:t>
            </w:r>
          </w:p>
        </w:tc>
        <w:tc>
          <w:tcPr>
            <w:tcW w:w="2171" w:type="dxa"/>
          </w:tcPr>
          <w:p w:rsidR="00ED313A" w:rsidRPr="00C938A1" w:rsidRDefault="00ED313A" w:rsidP="00331582">
            <w:pPr>
              <w:pStyle w:val="MTemaNormal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SCM</w:t>
            </w:r>
          </w:p>
        </w:tc>
      </w:tr>
    </w:tbl>
    <w:p w:rsidR="00EC4C3E" w:rsidRDefault="00EC4C3E" w:rsidP="00EC4C3E">
      <w:pPr>
        <w:autoSpaceDE w:val="0"/>
        <w:autoSpaceDN w:val="0"/>
        <w:adjustRightInd w:val="0"/>
        <w:rPr>
          <w:rFonts w:cs="Arial"/>
          <w:sz w:val="16"/>
          <w:szCs w:val="16"/>
        </w:rPr>
      </w:pPr>
    </w:p>
    <w:p w:rsidR="002A3E7A" w:rsidRPr="00536424" w:rsidRDefault="002A3E7A" w:rsidP="002A3E7A">
      <w:pPr>
        <w:pStyle w:val="MTema3"/>
        <w:rPr>
          <w:lang w:val="es-ES_tradnl"/>
        </w:rPr>
      </w:pPr>
      <w:bookmarkStart w:id="19" w:name="_Toc274439891"/>
      <w:r w:rsidRPr="00536424">
        <w:rPr>
          <w:lang w:val="es-ES_tradnl"/>
        </w:rPr>
        <w:t xml:space="preserve">Problema detectado </w:t>
      </w:r>
      <w:r w:rsidR="00E47016" w:rsidRPr="00536424">
        <w:rPr>
          <w:lang w:val="es-ES_tradnl"/>
        </w:rPr>
        <w:t>2</w:t>
      </w:r>
      <w:bookmarkEnd w:id="19"/>
    </w:p>
    <w:p w:rsidR="002A3E7A" w:rsidRDefault="00ED313A" w:rsidP="002A3E7A">
      <w:pPr>
        <w:pStyle w:val="MTemaNormal"/>
        <w:rPr>
          <w:lang w:val="es-ES_tradnl"/>
        </w:rPr>
      </w:pPr>
      <w:r>
        <w:rPr>
          <w:lang w:val="es-ES_tradnl"/>
        </w:rPr>
        <w:t xml:space="preserve">Las tareas del </w:t>
      </w:r>
      <w:r w:rsidR="003D70EC">
        <w:rPr>
          <w:lang w:val="es-ES_tradnl"/>
        </w:rPr>
        <w:t>Project</w:t>
      </w:r>
      <w:r>
        <w:rPr>
          <w:lang w:val="es-ES_tradnl"/>
        </w:rPr>
        <w:t xml:space="preserve"> no cuentan con el nivel de detalle suficiente</w:t>
      </w:r>
      <w:r w:rsidR="0006675C">
        <w:rPr>
          <w:lang w:val="es-ES_tradnl"/>
        </w:rPr>
        <w:t>.</w:t>
      </w:r>
    </w:p>
    <w:p w:rsidR="002A3E7A" w:rsidRPr="00536424" w:rsidRDefault="002A3E7A" w:rsidP="002A3E7A">
      <w:pPr>
        <w:pStyle w:val="Tema4"/>
        <w:rPr>
          <w:lang w:val="es-ES_tradnl"/>
        </w:rPr>
      </w:pPr>
      <w:bookmarkStart w:id="20" w:name="_Toc274439892"/>
      <w:r w:rsidRPr="00536424">
        <w:rPr>
          <w:lang w:val="es-ES_tradnl"/>
        </w:rPr>
        <w:t>Sugerencia de corrección</w:t>
      </w:r>
      <w:bookmarkEnd w:id="20"/>
    </w:p>
    <w:p w:rsidR="0006675C" w:rsidRDefault="00ED313A" w:rsidP="00ED313A">
      <w:pPr>
        <w:ind w:left="630"/>
        <w:rPr>
          <w:lang w:val="es-ES_tradnl"/>
        </w:rPr>
      </w:pPr>
      <w:r>
        <w:rPr>
          <w:lang w:val="es-ES_tradnl"/>
        </w:rPr>
        <w:t>Durante la reunión cada uno de los responsables presentes expuso la planificación de su área de aquí al fin del proyecto, detallando cada una las tareas y los respectivos recursos y esfuerzo estimado para llevarlas a cabo.</w:t>
      </w:r>
    </w:p>
    <w:p w:rsidR="00ED313A" w:rsidRDefault="00287426" w:rsidP="00ED313A">
      <w:pPr>
        <w:ind w:left="630"/>
        <w:rPr>
          <w:rFonts w:ascii="Verdana" w:hAnsi="Verdana" w:cs="Arial"/>
          <w:b/>
          <w:bCs/>
          <w:lang w:val="es-ES_tradnl"/>
        </w:rPr>
      </w:pPr>
      <w:r>
        <w:rPr>
          <w:lang w:val="es-ES_tradnl"/>
        </w:rPr>
        <w:t>El equipo de calidad ha confeccionado un documento</w:t>
      </w:r>
      <w:r w:rsidR="00ED313A">
        <w:rPr>
          <w:lang w:val="es-ES_tradnl"/>
        </w:rPr>
        <w:t xml:space="preserve"> Excel</w:t>
      </w:r>
      <w:r>
        <w:rPr>
          <w:lang w:val="es-ES_tradnl"/>
        </w:rPr>
        <w:t xml:space="preserve"> conteniendo las planificaciones para cada área. </w:t>
      </w:r>
    </w:p>
    <w:p w:rsidR="0006675C" w:rsidRPr="00536424" w:rsidRDefault="0006675C" w:rsidP="0006675C">
      <w:pPr>
        <w:pStyle w:val="MTema3"/>
        <w:rPr>
          <w:lang w:val="es-ES_tradnl"/>
        </w:rPr>
      </w:pPr>
      <w:bookmarkStart w:id="21" w:name="_Toc274439893"/>
      <w:r w:rsidRPr="00536424">
        <w:rPr>
          <w:lang w:val="es-ES_tradnl"/>
        </w:rPr>
        <w:t xml:space="preserve">Problema detectado </w:t>
      </w:r>
      <w:r>
        <w:rPr>
          <w:lang w:val="es-ES_tradnl"/>
        </w:rPr>
        <w:t>3</w:t>
      </w:r>
      <w:bookmarkEnd w:id="21"/>
    </w:p>
    <w:p w:rsidR="0006675C" w:rsidRDefault="00ED313A" w:rsidP="0006675C">
      <w:pPr>
        <w:pStyle w:val="MTemaNormal"/>
        <w:rPr>
          <w:lang w:val="es-ES_tradnl"/>
        </w:rPr>
      </w:pPr>
      <w:r>
        <w:rPr>
          <w:lang w:val="es-ES_tradnl"/>
        </w:rPr>
        <w:t>No se han incluido los entregables semanales.</w:t>
      </w:r>
    </w:p>
    <w:p w:rsidR="00ED313A" w:rsidRPr="00536424" w:rsidRDefault="00ED313A" w:rsidP="00ED313A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Gravedad: </w:t>
      </w:r>
      <w:r>
        <w:rPr>
          <w:lang w:val="es-ES_tradnl"/>
        </w:rPr>
        <w:t>Media</w:t>
      </w:r>
      <w:r w:rsidRPr="00536424">
        <w:rPr>
          <w:lang w:val="es-ES_tradnl"/>
        </w:rPr>
        <w:t>.</w:t>
      </w:r>
    </w:p>
    <w:p w:rsidR="0006675C" w:rsidRPr="00536424" w:rsidRDefault="0006675C" w:rsidP="0006675C">
      <w:pPr>
        <w:pStyle w:val="Tema4"/>
        <w:rPr>
          <w:lang w:val="es-ES_tradnl"/>
        </w:rPr>
      </w:pPr>
      <w:bookmarkStart w:id="22" w:name="_Toc274439894"/>
      <w:r w:rsidRPr="00536424">
        <w:rPr>
          <w:lang w:val="es-ES_tradnl"/>
        </w:rPr>
        <w:t>Sugerencia de corrección</w:t>
      </w:r>
      <w:bookmarkEnd w:id="22"/>
    </w:p>
    <w:p w:rsidR="00ED313A" w:rsidRDefault="00287426" w:rsidP="0006675C">
      <w:pPr>
        <w:pStyle w:val="MTemaNormal"/>
        <w:rPr>
          <w:lang w:val="es-ES_tradnl"/>
        </w:rPr>
      </w:pPr>
      <w:r>
        <w:rPr>
          <w:lang w:val="es-ES_tradnl"/>
        </w:rPr>
        <w:t>Incorporar los entregables desde la semana 9 a la 14.</w:t>
      </w:r>
    </w:p>
    <w:p w:rsidR="00ED313A" w:rsidRDefault="00ED313A">
      <w:pPr>
        <w:rPr>
          <w:rFonts w:ascii="Verdana" w:hAnsi="Verdana" w:cs="Arial"/>
          <w:b/>
          <w:bCs/>
          <w:lang w:val="es-ES_tradnl"/>
        </w:rPr>
      </w:pPr>
      <w:r>
        <w:rPr>
          <w:lang w:val="es-ES_tradnl"/>
        </w:rPr>
        <w:br w:type="page"/>
      </w:r>
    </w:p>
    <w:p w:rsidR="00614BA9" w:rsidRPr="00536424" w:rsidRDefault="00614BA9">
      <w:pPr>
        <w:pStyle w:val="MTema2"/>
        <w:rPr>
          <w:lang w:val="es-ES_tradnl"/>
        </w:rPr>
      </w:pPr>
      <w:bookmarkStart w:id="23" w:name="_Toc274439895"/>
      <w:r w:rsidRPr="00536424">
        <w:rPr>
          <w:lang w:val="es-ES_tradnl"/>
        </w:rPr>
        <w:lastRenderedPageBreak/>
        <w:t>Evaluación</w:t>
      </w:r>
      <w:bookmarkEnd w:id="23"/>
    </w:p>
    <w:p w:rsidR="00F33805" w:rsidRDefault="0093784D">
      <w:pPr>
        <w:pStyle w:val="MNormal"/>
        <w:ind w:left="567"/>
        <w:rPr>
          <w:lang w:val="es-ES_tradnl"/>
        </w:rPr>
      </w:pPr>
      <w:r w:rsidRPr="00536424">
        <w:rPr>
          <w:lang w:val="es-ES_tradnl"/>
        </w:rPr>
        <w:t>En</w:t>
      </w:r>
      <w:r w:rsidR="005701AE" w:rsidRPr="00536424">
        <w:rPr>
          <w:lang w:val="es-ES_tradnl"/>
        </w:rPr>
        <w:t xml:space="preserve"> lí</w:t>
      </w:r>
      <w:r w:rsidR="000F1D4B" w:rsidRPr="00536424">
        <w:rPr>
          <w:lang w:val="es-ES_tradnl"/>
        </w:rPr>
        <w:t>neas generales</w:t>
      </w:r>
      <w:r w:rsidR="00275C9F" w:rsidRPr="00536424">
        <w:rPr>
          <w:lang w:val="es-ES_tradnl"/>
        </w:rPr>
        <w:t xml:space="preserve"> </w:t>
      </w:r>
      <w:r w:rsidR="00F33805">
        <w:rPr>
          <w:lang w:val="es-ES_tradnl"/>
        </w:rPr>
        <w:t xml:space="preserve">el </w:t>
      </w:r>
      <w:r w:rsidR="003D70EC">
        <w:rPr>
          <w:lang w:val="es-ES_tradnl"/>
        </w:rPr>
        <w:t>Project</w:t>
      </w:r>
      <w:r w:rsidR="00F33805">
        <w:rPr>
          <w:lang w:val="es-ES_tradnl"/>
        </w:rPr>
        <w:t xml:space="preserve"> de la planificación del proyecto posee un bajo nivel de detalle, a su vez es incompleto ya que faltan detallar tareas e hitos.</w:t>
      </w:r>
    </w:p>
    <w:p w:rsidR="00614BA9" w:rsidRPr="00536424" w:rsidRDefault="00614BA9">
      <w:pPr>
        <w:pStyle w:val="MTema3"/>
        <w:rPr>
          <w:lang w:val="es-ES_tradnl"/>
        </w:rPr>
      </w:pPr>
      <w:bookmarkStart w:id="24" w:name="_Toc274439896"/>
      <w:r w:rsidRPr="00536424">
        <w:rPr>
          <w:lang w:val="es-ES_tradnl"/>
        </w:rPr>
        <w:t>Estado actual del Producto</w:t>
      </w:r>
      <w:bookmarkEnd w:id="24"/>
    </w:p>
    <w:p w:rsidR="00614BA9" w:rsidRPr="00536424" w:rsidRDefault="000F1D4B">
      <w:pPr>
        <w:pStyle w:val="MTemaNormal"/>
        <w:rPr>
          <w:lang w:val="es-ES_tradnl"/>
        </w:rPr>
      </w:pPr>
      <w:r w:rsidRPr="00536424">
        <w:rPr>
          <w:lang w:val="es-ES_tradnl"/>
        </w:rPr>
        <w:t>Incompleto.</w:t>
      </w:r>
    </w:p>
    <w:p w:rsidR="00614BA9" w:rsidRPr="00536424" w:rsidRDefault="00614BA9">
      <w:pPr>
        <w:pStyle w:val="MTema3"/>
        <w:rPr>
          <w:lang w:val="es-ES_tradnl"/>
        </w:rPr>
      </w:pPr>
      <w:bookmarkStart w:id="25" w:name="_Toc274439897"/>
      <w:r w:rsidRPr="00536424">
        <w:rPr>
          <w:lang w:val="es-ES_tradnl"/>
        </w:rPr>
        <w:t>Acciones a tomar</w:t>
      </w:r>
      <w:bookmarkEnd w:id="25"/>
    </w:p>
    <w:p w:rsidR="00101EF1" w:rsidRDefault="000F1D4B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enviará este documento al </w:t>
      </w:r>
      <w:r w:rsidR="006F0612">
        <w:rPr>
          <w:lang w:val="es-ES_tradnl"/>
        </w:rPr>
        <w:t>Administrador</w:t>
      </w:r>
      <w:r w:rsidRPr="00536424">
        <w:rPr>
          <w:lang w:val="es-ES_tradnl"/>
        </w:rPr>
        <w:t xml:space="preserve"> (</w:t>
      </w:r>
      <w:r w:rsidR="006F0612" w:rsidRPr="00C938A1">
        <w:rPr>
          <w:lang w:val="es-ES_tradnl"/>
        </w:rPr>
        <w:t>Juan Ghiringhelli</w:t>
      </w:r>
      <w:r w:rsidRPr="00536424">
        <w:rPr>
          <w:lang w:val="es-ES_tradnl"/>
        </w:rPr>
        <w:t>) para que tome las cor</w:t>
      </w:r>
      <w:r w:rsidR="00300E9D" w:rsidRPr="00536424">
        <w:rPr>
          <w:lang w:val="es-ES_tradnl"/>
        </w:rPr>
        <w:t>respondiente</w:t>
      </w:r>
      <w:r w:rsidR="00B03A52" w:rsidRPr="00536424">
        <w:rPr>
          <w:lang w:val="es-ES_tradnl"/>
        </w:rPr>
        <w:t>s</w:t>
      </w:r>
      <w:r w:rsidR="00101EF1" w:rsidRPr="00536424">
        <w:rPr>
          <w:lang w:val="es-ES_tradnl"/>
        </w:rPr>
        <w:t xml:space="preserve"> medidas</w:t>
      </w:r>
      <w:r w:rsidR="00B03A52" w:rsidRPr="00536424">
        <w:rPr>
          <w:lang w:val="es-ES_tradnl"/>
        </w:rPr>
        <w:t xml:space="preserve"> para los problemas detectados.</w:t>
      </w:r>
    </w:p>
    <w:p w:rsidR="00614BA9" w:rsidRPr="00536424" w:rsidRDefault="006F0612" w:rsidP="006F0612">
      <w:pPr>
        <w:pStyle w:val="MTemaNormal"/>
        <w:rPr>
          <w:lang w:val="es-ES_tradnl"/>
        </w:rPr>
      </w:pPr>
      <w:r>
        <w:rPr>
          <w:lang w:val="es-ES_tradnl"/>
        </w:rPr>
        <w:t>Se enviará también la planilla Excel para que sea utilizada como base para realizar las correcciones</w:t>
      </w:r>
      <w:r w:rsidR="00B03A52" w:rsidRPr="00536424">
        <w:rPr>
          <w:lang w:val="es-ES_tradnl"/>
        </w:rPr>
        <w:t>.</w:t>
      </w:r>
    </w:p>
    <w:p w:rsidR="00614BA9" w:rsidRPr="00536424" w:rsidRDefault="00614BA9">
      <w:pPr>
        <w:pStyle w:val="MTema3"/>
        <w:rPr>
          <w:lang w:val="es-ES_tradnl"/>
        </w:rPr>
      </w:pPr>
      <w:bookmarkStart w:id="26" w:name="_Toc274439898"/>
      <w:r w:rsidRPr="00536424">
        <w:rPr>
          <w:lang w:val="es-ES_tradnl"/>
        </w:rPr>
        <w:t>Próxima Revisión del Producto</w:t>
      </w:r>
      <w:bookmarkEnd w:id="26"/>
    </w:p>
    <w:p w:rsidR="006F0612" w:rsidRDefault="00275C9F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No se ha planificado una nueva revisión técnica del documento, se espera que </w:t>
      </w:r>
      <w:r w:rsidR="006F0612">
        <w:rPr>
          <w:lang w:val="es-ES_tradnl"/>
        </w:rPr>
        <w:t>en el correr de esta</w:t>
      </w:r>
      <w:r w:rsidRPr="00536424">
        <w:rPr>
          <w:lang w:val="es-ES_tradnl"/>
        </w:rPr>
        <w:t xml:space="preserve"> semana el mismo sea completado de acuerdo a lo relevado en esta revisión</w:t>
      </w:r>
      <w:r w:rsidR="00CA6002" w:rsidRPr="00536424">
        <w:rPr>
          <w:lang w:val="es-ES_tradnl"/>
        </w:rPr>
        <w:t>.</w:t>
      </w:r>
    </w:p>
    <w:p w:rsidR="00232421" w:rsidRPr="00536424" w:rsidRDefault="00275C9F" w:rsidP="003D70EC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El equipo de </w:t>
      </w:r>
      <w:r w:rsidR="006F0612">
        <w:rPr>
          <w:lang w:val="es-ES_tradnl"/>
        </w:rPr>
        <w:t>calidad velara por que sean tomadas las acciones correctivas propuestas</w:t>
      </w:r>
      <w:r w:rsidRPr="00536424">
        <w:rPr>
          <w:lang w:val="es-ES_tradnl"/>
        </w:rPr>
        <w:t>.</w:t>
      </w:r>
    </w:p>
    <w:sectPr w:rsidR="00232421" w:rsidRPr="00536424" w:rsidSect="00C4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4FF" w:rsidRDefault="00D874FF">
      <w:r>
        <w:separator/>
      </w:r>
    </w:p>
  </w:endnote>
  <w:endnote w:type="continuationSeparator" w:id="0">
    <w:p w:rsidR="00D874FF" w:rsidRDefault="00D87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A9" w:rsidRDefault="00614BA9">
    <w:pPr>
      <w:pStyle w:val="Piedepgina"/>
      <w:rPr>
        <w:rStyle w:val="Nmerodepgina"/>
      </w:rPr>
    </w:pPr>
    <w:r>
      <w:t>Informe de RTF</w:t>
    </w:r>
    <w:r>
      <w:tab/>
    </w:r>
    <w:r>
      <w:tab/>
      <w:t xml:space="preserve">Página </w:t>
    </w:r>
    <w:r w:rsidR="004914C1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14C1">
      <w:rPr>
        <w:rStyle w:val="Nmerodepgina"/>
      </w:rPr>
      <w:fldChar w:fldCharType="separate"/>
    </w:r>
    <w:r w:rsidR="00596009">
      <w:rPr>
        <w:rStyle w:val="Nmerodepgina"/>
        <w:noProof/>
      </w:rPr>
      <w:t>2</w:t>
    </w:r>
    <w:r w:rsidR="004914C1">
      <w:rPr>
        <w:rStyle w:val="Nmerodepgina"/>
      </w:rPr>
      <w:fldChar w:fldCharType="end"/>
    </w:r>
    <w:r>
      <w:rPr>
        <w:rStyle w:val="Nmerodepgina"/>
      </w:rPr>
      <w:t xml:space="preserve"> de </w:t>
    </w:r>
    <w:r w:rsidR="004914C1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4914C1">
      <w:rPr>
        <w:rStyle w:val="Nmerodepgina"/>
      </w:rPr>
      <w:fldChar w:fldCharType="separate"/>
    </w:r>
    <w:r w:rsidR="00596009">
      <w:rPr>
        <w:rStyle w:val="Nmerodepgina"/>
        <w:noProof/>
      </w:rPr>
      <w:t>5</w:t>
    </w:r>
    <w:r w:rsidR="004914C1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4FF" w:rsidRDefault="00D874FF">
      <w:r>
        <w:separator/>
      </w:r>
    </w:p>
  </w:footnote>
  <w:footnote w:type="continuationSeparator" w:id="0">
    <w:p w:rsidR="00D874FF" w:rsidRDefault="00D874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2D1"/>
    <w:multiLevelType w:val="hybridMultilevel"/>
    <w:tmpl w:val="2D104B5E"/>
    <w:lvl w:ilvl="0" w:tplc="B406B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A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3E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1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9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E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AE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ED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C0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642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F92121"/>
    <w:multiLevelType w:val="hybridMultilevel"/>
    <w:tmpl w:val="48404B9E"/>
    <w:lvl w:ilvl="0" w:tplc="15A47C4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E80B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4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2F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44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E0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0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C0F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228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2169DD"/>
    <w:multiLevelType w:val="hybridMultilevel"/>
    <w:tmpl w:val="012A1712"/>
    <w:lvl w:ilvl="0" w:tplc="823009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C84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0C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E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A9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9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A2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2E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21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F82A94"/>
    <w:multiLevelType w:val="multilevel"/>
    <w:tmpl w:val="0D5A8050"/>
    <w:lvl w:ilvl="0">
      <w:start w:val="1"/>
      <w:numFmt w:val="decimal"/>
      <w:pStyle w:val="doc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7D32EF"/>
    <w:multiLevelType w:val="hybridMultilevel"/>
    <w:tmpl w:val="78D4CF04"/>
    <w:lvl w:ilvl="0" w:tplc="ACF0EC1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97E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62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3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14C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1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6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C8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23D19"/>
    <w:multiLevelType w:val="hybridMultilevel"/>
    <w:tmpl w:val="A030DEE2"/>
    <w:lvl w:ilvl="0" w:tplc="1B0C057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7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E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CE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EE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60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C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4D5C9C"/>
    <w:multiLevelType w:val="hybridMultilevel"/>
    <w:tmpl w:val="42726AD2"/>
    <w:lvl w:ilvl="0" w:tplc="7DC6BBB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700A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AC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2E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44A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C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DE9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2B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CC3C1B"/>
    <w:multiLevelType w:val="hybridMultilevel"/>
    <w:tmpl w:val="46441244"/>
    <w:lvl w:ilvl="0" w:tplc="40C42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3E9AE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D04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0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6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4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4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CD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F4C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C84A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3A323D28"/>
    <w:multiLevelType w:val="hybridMultilevel"/>
    <w:tmpl w:val="BE96F5D8"/>
    <w:lvl w:ilvl="0" w:tplc="C010CA0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6467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4A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2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21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C8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E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C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E93270"/>
    <w:multiLevelType w:val="multilevel"/>
    <w:tmpl w:val="F8F2EB1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568740B2"/>
    <w:multiLevelType w:val="hybridMultilevel"/>
    <w:tmpl w:val="4E021F10"/>
    <w:lvl w:ilvl="0" w:tplc="3F52AFE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38E2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A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F20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7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7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0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B8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FD6A68"/>
    <w:multiLevelType w:val="multilevel"/>
    <w:tmpl w:val="AC5E4108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383E93"/>
    <w:multiLevelType w:val="hybridMultilevel"/>
    <w:tmpl w:val="B630C32C"/>
    <w:lvl w:ilvl="0" w:tplc="E04C5C2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3D62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2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9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AD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0E4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0A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13"/>
  </w:num>
  <w:num w:numId="10">
    <w:abstractNumId w:val="13"/>
  </w:num>
  <w:num w:numId="11">
    <w:abstractNumId w:val="12"/>
  </w:num>
  <w:num w:numId="12">
    <w:abstractNumId w:val="0"/>
  </w:num>
  <w:num w:numId="13">
    <w:abstractNumId w:val="16"/>
  </w:num>
  <w:num w:numId="14">
    <w:abstractNumId w:val="14"/>
  </w:num>
  <w:num w:numId="15">
    <w:abstractNumId w:val="4"/>
  </w:num>
  <w:num w:numId="16">
    <w:abstractNumId w:val="9"/>
  </w:num>
  <w:num w:numId="17">
    <w:abstractNumId w:val="3"/>
  </w:num>
  <w:num w:numId="18">
    <w:abstractNumId w:val="6"/>
  </w:num>
  <w:num w:numId="19">
    <w:abstractNumId w:val="8"/>
  </w:num>
  <w:num w:numId="20">
    <w:abstractNumId w:val="17"/>
  </w:num>
  <w:num w:numId="21">
    <w:abstractNumId w:val="5"/>
  </w:num>
  <w:num w:numId="22">
    <w:abstractNumId w:val="10"/>
  </w:num>
  <w:num w:numId="23">
    <w:abstractNumId w:val="15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D1B"/>
    <w:rsid w:val="00044BEE"/>
    <w:rsid w:val="0006675C"/>
    <w:rsid w:val="000A5866"/>
    <w:rsid w:val="000D4EA6"/>
    <w:rsid w:val="000F1D4B"/>
    <w:rsid w:val="000F2364"/>
    <w:rsid w:val="00101EF1"/>
    <w:rsid w:val="00113C27"/>
    <w:rsid w:val="00115A6E"/>
    <w:rsid w:val="001673B2"/>
    <w:rsid w:val="0019120B"/>
    <w:rsid w:val="001B3E47"/>
    <w:rsid w:val="001C31E1"/>
    <w:rsid w:val="001D76CB"/>
    <w:rsid w:val="001F1537"/>
    <w:rsid w:val="00232421"/>
    <w:rsid w:val="00261799"/>
    <w:rsid w:val="00275C9F"/>
    <w:rsid w:val="00287426"/>
    <w:rsid w:val="00291AF8"/>
    <w:rsid w:val="00296321"/>
    <w:rsid w:val="002A3E7A"/>
    <w:rsid w:val="00300E9D"/>
    <w:rsid w:val="00330E61"/>
    <w:rsid w:val="00385818"/>
    <w:rsid w:val="003B5356"/>
    <w:rsid w:val="003C3F85"/>
    <w:rsid w:val="003C4AE3"/>
    <w:rsid w:val="003C7A5A"/>
    <w:rsid w:val="003D70EC"/>
    <w:rsid w:val="003E4D91"/>
    <w:rsid w:val="003F0CC3"/>
    <w:rsid w:val="0042613F"/>
    <w:rsid w:val="00426959"/>
    <w:rsid w:val="00447C42"/>
    <w:rsid w:val="00451001"/>
    <w:rsid w:val="004914C1"/>
    <w:rsid w:val="004A126A"/>
    <w:rsid w:val="00504694"/>
    <w:rsid w:val="005268C6"/>
    <w:rsid w:val="00536424"/>
    <w:rsid w:val="005701AE"/>
    <w:rsid w:val="005764D5"/>
    <w:rsid w:val="00596009"/>
    <w:rsid w:val="005A41B9"/>
    <w:rsid w:val="005C26F7"/>
    <w:rsid w:val="005D1B3F"/>
    <w:rsid w:val="005E3460"/>
    <w:rsid w:val="005F7DC4"/>
    <w:rsid w:val="00600EFC"/>
    <w:rsid w:val="00606AF7"/>
    <w:rsid w:val="00614BA9"/>
    <w:rsid w:val="00634C1D"/>
    <w:rsid w:val="0064410E"/>
    <w:rsid w:val="00672A40"/>
    <w:rsid w:val="006A069A"/>
    <w:rsid w:val="006F0612"/>
    <w:rsid w:val="006F5CA5"/>
    <w:rsid w:val="00725F6C"/>
    <w:rsid w:val="00757D2D"/>
    <w:rsid w:val="00757F92"/>
    <w:rsid w:val="007959CD"/>
    <w:rsid w:val="007A5A1F"/>
    <w:rsid w:val="007B6C50"/>
    <w:rsid w:val="00800C30"/>
    <w:rsid w:val="008051F9"/>
    <w:rsid w:val="00842AEC"/>
    <w:rsid w:val="00845350"/>
    <w:rsid w:val="008635E6"/>
    <w:rsid w:val="00880B56"/>
    <w:rsid w:val="00884EEE"/>
    <w:rsid w:val="00887B9E"/>
    <w:rsid w:val="008C16CD"/>
    <w:rsid w:val="00927A52"/>
    <w:rsid w:val="00935915"/>
    <w:rsid w:val="0093784D"/>
    <w:rsid w:val="0095267F"/>
    <w:rsid w:val="00976251"/>
    <w:rsid w:val="009841C8"/>
    <w:rsid w:val="00A22E3F"/>
    <w:rsid w:val="00A35D1B"/>
    <w:rsid w:val="00A7326F"/>
    <w:rsid w:val="00AD2663"/>
    <w:rsid w:val="00AE30F1"/>
    <w:rsid w:val="00AE5517"/>
    <w:rsid w:val="00AF765E"/>
    <w:rsid w:val="00B03A52"/>
    <w:rsid w:val="00B11AE2"/>
    <w:rsid w:val="00B47D75"/>
    <w:rsid w:val="00B73BD9"/>
    <w:rsid w:val="00B73E92"/>
    <w:rsid w:val="00BF461E"/>
    <w:rsid w:val="00C16A7C"/>
    <w:rsid w:val="00C402E7"/>
    <w:rsid w:val="00C45063"/>
    <w:rsid w:val="00C4600F"/>
    <w:rsid w:val="00C46C08"/>
    <w:rsid w:val="00C8389B"/>
    <w:rsid w:val="00C938A1"/>
    <w:rsid w:val="00CA4776"/>
    <w:rsid w:val="00CA6002"/>
    <w:rsid w:val="00CC17E8"/>
    <w:rsid w:val="00CD2068"/>
    <w:rsid w:val="00CD4956"/>
    <w:rsid w:val="00CF0DA8"/>
    <w:rsid w:val="00D061ED"/>
    <w:rsid w:val="00D211DD"/>
    <w:rsid w:val="00D34955"/>
    <w:rsid w:val="00D3757E"/>
    <w:rsid w:val="00D5648F"/>
    <w:rsid w:val="00D874FF"/>
    <w:rsid w:val="00DA2A31"/>
    <w:rsid w:val="00DC56F9"/>
    <w:rsid w:val="00DD3B15"/>
    <w:rsid w:val="00DE3383"/>
    <w:rsid w:val="00E101E3"/>
    <w:rsid w:val="00E47016"/>
    <w:rsid w:val="00E56354"/>
    <w:rsid w:val="00E6648F"/>
    <w:rsid w:val="00E77896"/>
    <w:rsid w:val="00E85CA5"/>
    <w:rsid w:val="00E93952"/>
    <w:rsid w:val="00EC4C3E"/>
    <w:rsid w:val="00EC4E5D"/>
    <w:rsid w:val="00ED313A"/>
    <w:rsid w:val="00EE591E"/>
    <w:rsid w:val="00EE5CDE"/>
    <w:rsid w:val="00F020D1"/>
    <w:rsid w:val="00F0796F"/>
    <w:rsid w:val="00F1027D"/>
    <w:rsid w:val="00F15CEB"/>
    <w:rsid w:val="00F26965"/>
    <w:rsid w:val="00F27192"/>
    <w:rsid w:val="00F33805"/>
    <w:rsid w:val="00F34D7E"/>
    <w:rsid w:val="00F55DF4"/>
    <w:rsid w:val="00F560B9"/>
    <w:rsid w:val="00FC04B6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E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402E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402E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402E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02E7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402E7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02E7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02E7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402E7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402E7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402E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402E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402E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402E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402E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402E7"/>
    <w:pPr>
      <w:numPr>
        <w:numId w:val="3"/>
      </w:numPr>
    </w:pPr>
  </w:style>
  <w:style w:type="paragraph" w:customStyle="1" w:styleId="MEsqNum">
    <w:name w:val="MEsqNum"/>
    <w:basedOn w:val="MNormal"/>
    <w:rsid w:val="00C402E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C402E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C402E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C402E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402E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19120B"/>
    <w:pPr>
      <w:numPr>
        <w:ilvl w:val="0"/>
        <w:numId w:val="8"/>
      </w:numPr>
      <w:tabs>
        <w:tab w:val="clear" w:pos="567"/>
      </w:tabs>
      <w:ind w:left="432" w:hanging="432"/>
      <w:outlineLvl w:val="0"/>
    </w:pPr>
    <w:rPr>
      <w:lang w:val="es-ES_tradnl"/>
    </w:rPr>
  </w:style>
  <w:style w:type="paragraph" w:customStyle="1" w:styleId="MTema2">
    <w:name w:val="MTema2"/>
    <w:basedOn w:val="MTtulo3"/>
    <w:next w:val="MNormal"/>
    <w:rsid w:val="00C402E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C402E7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C402E7"/>
    <w:pPr>
      <w:ind w:left="567"/>
    </w:pPr>
  </w:style>
  <w:style w:type="paragraph" w:customStyle="1" w:styleId="MTemaVietas">
    <w:name w:val="MTemaViñetas"/>
    <w:basedOn w:val="MVietas"/>
    <w:rsid w:val="00C402E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402E7"/>
    <w:pPr>
      <w:numPr>
        <w:ilvl w:val="2"/>
        <w:numId w:val="10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C402E7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C402E7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Encabezado">
    <w:name w:val="header"/>
    <w:basedOn w:val="Normal"/>
    <w:semiHidden/>
    <w:rsid w:val="00C402E7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C402E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C402E7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C402E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C402E7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C402E7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C402E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C402E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C402E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C402E7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C402E7"/>
    <w:rPr>
      <w:color w:val="0000FF"/>
      <w:u w:val="single"/>
    </w:rPr>
  </w:style>
  <w:style w:type="paragraph" w:styleId="Piedepgina">
    <w:name w:val="footer"/>
    <w:basedOn w:val="Normal"/>
    <w:semiHidden/>
    <w:rsid w:val="00C402E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C402E7"/>
  </w:style>
  <w:style w:type="paragraph" w:customStyle="1" w:styleId="doc">
    <w:name w:val="doc"/>
    <w:basedOn w:val="MTemaNormal"/>
    <w:rsid w:val="00C402E7"/>
    <w:pPr>
      <w:numPr>
        <w:numId w:val="21"/>
      </w:numPr>
      <w:tabs>
        <w:tab w:val="left" w:pos="1425"/>
      </w:tabs>
      <w:spacing w:before="20"/>
    </w:pPr>
  </w:style>
  <w:style w:type="paragraph" w:customStyle="1" w:styleId="Tema4">
    <w:name w:val="Tema4"/>
    <w:basedOn w:val="MTema3"/>
    <w:rsid w:val="00C402E7"/>
    <w:pPr>
      <w:numPr>
        <w:ilvl w:val="3"/>
        <w:numId w:val="8"/>
      </w:numPr>
      <w:tabs>
        <w:tab w:val="clear" w:pos="851"/>
        <w:tab w:val="clear" w:pos="2948"/>
        <w:tab w:val="left" w:pos="1260"/>
        <w:tab w:val="left" w:pos="1620"/>
      </w:tabs>
      <w:spacing w:after="60"/>
      <w:ind w:hanging="2318"/>
    </w:pPr>
    <w:rPr>
      <w:b w:val="0"/>
      <w:i/>
    </w:rPr>
  </w:style>
  <w:style w:type="character" w:customStyle="1" w:styleId="apple-style-span">
    <w:name w:val="apple-style-span"/>
    <w:basedOn w:val="Fuentedeprrafopredeter"/>
    <w:rsid w:val="00C402E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48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4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38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802C8-61B6-443A-8BBB-6549A5A1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209</TotalTime>
  <Pages>5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5098</CharactersWithSpaces>
  <SharedDoc>false</SharedDoc>
  <HLinks>
    <vt:vector size="270" baseType="variant"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_Toc271886968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_Toc271886967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_Toc271886966</vt:lpwstr>
      </vt:variant>
      <vt:variant>
        <vt:i4>1572914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_Toc271886965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_Toc271886964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_Toc271886963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_Toc271886962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_Toc271886961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_Toc271886960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_Toc271886959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_Toc271886958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_Toc271886957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_Toc271886956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_Toc271886955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_Toc271886954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_Toc271886953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_Toc271886952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_Toc271886951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_Toc271886950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_Toc271886949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_Toc271886948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_Toc271886947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_Toc271886946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_Toc271886945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_Toc271886944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_Toc271886943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_Toc271886942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_Toc271886941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_Toc271886940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_Toc271886939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_Toc271886938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_Toc271886937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_Toc271886936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_Toc271886935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_Toc271886934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_Toc271886933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_Toc271886932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_Toc271886931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_Toc271886930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_Toc271886929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_Toc271886928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_Toc271886927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_Toc271886926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_Toc271886925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_Toc271886924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Shavi</cp:lastModifiedBy>
  <cp:revision>40</cp:revision>
  <cp:lastPrinted>2002-06-07T00:19:00Z</cp:lastPrinted>
  <dcterms:created xsi:type="dcterms:W3CDTF">2010-09-10T16:03:00Z</dcterms:created>
  <dcterms:modified xsi:type="dcterms:W3CDTF">2010-10-10T04:09:00Z</dcterms:modified>
</cp:coreProperties>
</file>