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0B" w:rsidRDefault="004427E4">
      <w:pPr>
        <w:pStyle w:val="MTtulo1"/>
        <w:jc w:val="left"/>
      </w:pPr>
      <w:bookmarkStart w:id="0" w:name="_Toc271844485"/>
      <w:bookmarkStart w:id="1" w:name="_Toc271877433"/>
      <w:r>
        <w:t>Interpool</w:t>
      </w:r>
      <w:bookmarkEnd w:id="0"/>
      <w:bookmarkEnd w:id="1"/>
      <w:r w:rsidR="0045000B">
        <w:t xml:space="preserve"> </w:t>
      </w:r>
    </w:p>
    <w:p w:rsidR="0045000B" w:rsidRDefault="0045000B">
      <w:pPr>
        <w:pStyle w:val="MTtulo1"/>
        <w:jc w:val="left"/>
      </w:pPr>
      <w:bookmarkStart w:id="2" w:name="_Toc271844486"/>
      <w:bookmarkStart w:id="3" w:name="_Toc271877434"/>
      <w:r>
        <w:t>Evaluación de Verificación</w:t>
      </w:r>
      <w:bookmarkEnd w:id="2"/>
      <w:bookmarkEnd w:id="3"/>
    </w:p>
    <w:p w:rsidR="0045000B" w:rsidRDefault="004427E4">
      <w:pPr>
        <w:pStyle w:val="MTtulo1"/>
        <w:jc w:val="left"/>
      </w:pPr>
      <w:bookmarkStart w:id="4" w:name="_Toc271844487"/>
      <w:bookmarkStart w:id="5" w:name="_Toc271877435"/>
      <w:r>
        <w:t>Versión 5.0</w:t>
      </w:r>
      <w:bookmarkEnd w:id="4"/>
      <w:bookmarkEnd w:id="5"/>
    </w:p>
    <w:p w:rsidR="0045000B" w:rsidRDefault="0045000B">
      <w:pPr>
        <w:pStyle w:val="MNormal"/>
      </w:pPr>
    </w:p>
    <w:p w:rsidR="0045000B" w:rsidRDefault="0045000B">
      <w:pPr>
        <w:pStyle w:val="MNormal"/>
      </w:pPr>
    </w:p>
    <w:p w:rsidR="0045000B" w:rsidRDefault="0045000B">
      <w:pPr>
        <w:pStyle w:val="MNormal"/>
      </w:pPr>
    </w:p>
    <w:p w:rsidR="0045000B" w:rsidRDefault="0045000B">
      <w:pPr>
        <w:pStyle w:val="MTtulo1"/>
      </w:pPr>
      <w:bookmarkStart w:id="6" w:name="_Toc271844488"/>
      <w:bookmarkStart w:id="7" w:name="_Toc271877436"/>
      <w:r>
        <w:t>Historia de revisiones</w:t>
      </w:r>
      <w:bookmarkEnd w:id="6"/>
      <w:bookmarkEnd w:id="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45000B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000B" w:rsidRDefault="0045000B" w:rsidP="002B1012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000B" w:rsidRDefault="0045000B" w:rsidP="002B1012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000B" w:rsidRDefault="0045000B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000B" w:rsidRDefault="0045000B">
            <w:pPr>
              <w:pStyle w:val="MNormal"/>
            </w:pPr>
            <w:r>
              <w:t>Autor</w:t>
            </w:r>
          </w:p>
        </w:tc>
      </w:tr>
      <w:tr w:rsidR="0045000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000B" w:rsidRDefault="004427E4" w:rsidP="002B1012">
            <w:pPr>
              <w:pStyle w:val="MNormal"/>
              <w:jc w:val="center"/>
            </w:pPr>
            <w:r>
              <w:t>0</w:t>
            </w:r>
            <w:r w:rsidR="00487490">
              <w:t>9</w:t>
            </w:r>
            <w:r>
              <w:t>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4427E4" w:rsidP="002B1012">
            <w:pPr>
              <w:pStyle w:val="MNormal"/>
              <w:jc w:val="center"/>
            </w:pPr>
            <w:r>
              <w:t>5.0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4427E4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4427E4" w:rsidP="00BF2D8A">
            <w:pPr>
              <w:pStyle w:val="MNormal"/>
              <w:jc w:val="center"/>
            </w:pPr>
            <w:r>
              <w:t>Alejandro García</w:t>
            </w:r>
          </w:p>
        </w:tc>
      </w:tr>
      <w:tr w:rsidR="0045000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000B" w:rsidRDefault="002B1012" w:rsidP="002B1012">
            <w:pPr>
              <w:pStyle w:val="MNormal"/>
              <w:jc w:val="center"/>
            </w:pPr>
            <w:r>
              <w:t>10/09/10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2B1012" w:rsidP="002B1012">
            <w:pPr>
              <w:pStyle w:val="MNormal"/>
              <w:jc w:val="center"/>
            </w:pPr>
            <w:r>
              <w:t>5.0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2B1012" w:rsidP="002B1012">
            <w:pPr>
              <w:pStyle w:val="MNormal"/>
              <w:jc w:val="left"/>
            </w:pPr>
            <w:r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2B1012" w:rsidP="002B1012">
            <w:pPr>
              <w:pStyle w:val="MNormal"/>
              <w:jc w:val="center"/>
            </w:pPr>
            <w:r>
              <w:t>Javier Madeiro</w:t>
            </w:r>
          </w:p>
        </w:tc>
      </w:tr>
      <w:tr w:rsidR="0045000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000B" w:rsidRDefault="0045000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45000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45000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45000B">
            <w:pPr>
              <w:pStyle w:val="MNormal"/>
            </w:pPr>
            <w:r>
              <w:t> </w:t>
            </w:r>
          </w:p>
        </w:tc>
      </w:tr>
      <w:tr w:rsidR="0045000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000B" w:rsidRDefault="0045000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45000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45000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000B" w:rsidRDefault="0045000B">
            <w:pPr>
              <w:pStyle w:val="MNormal"/>
            </w:pPr>
            <w:r>
              <w:t> </w:t>
            </w:r>
          </w:p>
        </w:tc>
      </w:tr>
    </w:tbl>
    <w:p w:rsidR="0045000B" w:rsidRDefault="0045000B">
      <w:pPr>
        <w:pStyle w:val="MTemaNormal"/>
      </w:pPr>
    </w:p>
    <w:p w:rsidR="002B6B8A" w:rsidRDefault="0045000B" w:rsidP="00271D8D">
      <w:pPr>
        <w:pStyle w:val="MTtulo1"/>
        <w:rPr>
          <w:noProof/>
        </w:rPr>
      </w:pPr>
      <w:r>
        <w:br w:type="page"/>
      </w:r>
      <w:bookmarkStart w:id="8" w:name="_Toc271844489"/>
      <w:bookmarkStart w:id="9" w:name="_Toc271877437"/>
      <w:r>
        <w:lastRenderedPageBreak/>
        <w:t>Contenido</w:t>
      </w:r>
      <w:bookmarkEnd w:id="8"/>
      <w:bookmarkEnd w:id="9"/>
      <w:r w:rsidR="00F65FF7" w:rsidRPr="00F65FF7">
        <w:rPr>
          <w:rFonts w:ascii="Times New Roman" w:hAnsi="Times New Roman" w:cs="Times New Roman"/>
        </w:rPr>
        <w:fldChar w:fldCharType="begin"/>
      </w:r>
      <w:r w:rsidR="00271D8D" w:rsidRPr="00271D8D">
        <w:rPr>
          <w:rFonts w:ascii="Times New Roman" w:hAnsi="Times New Roman" w:cs="Times New Roman"/>
        </w:rPr>
        <w:instrText xml:space="preserve"> TOC \o "1-3" \h \z \u </w:instrText>
      </w:r>
      <w:r w:rsidR="00F65FF7" w:rsidRPr="00F65FF7">
        <w:rPr>
          <w:rFonts w:ascii="Times New Roman" w:hAnsi="Times New Roman" w:cs="Times New Roman"/>
        </w:rPr>
        <w:fldChar w:fldCharType="separate"/>
      </w:r>
    </w:p>
    <w:p w:rsidR="002B6B8A" w:rsidRPr="002B6B8A" w:rsidRDefault="00F65FF7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Cs w:val="0"/>
          <w:caps w:val="0"/>
          <w:noProof/>
          <w:sz w:val="22"/>
          <w:szCs w:val="22"/>
        </w:rPr>
      </w:pPr>
      <w:hyperlink w:anchor="_Toc271877438" w:history="1">
        <w:r w:rsidR="002B6B8A" w:rsidRPr="002B6B8A">
          <w:rPr>
            <w:rStyle w:val="Hipervnculo"/>
            <w:rFonts w:ascii="Times New Roman" w:hAnsi="Times New Roman" w:cs="Times New Roman"/>
            <w:noProof/>
          </w:rPr>
          <w:t>1.</w:t>
        </w:r>
        <w:r w:rsidR="002B6B8A" w:rsidRPr="002B6B8A">
          <w:rPr>
            <w:rFonts w:ascii="Times New Roman" w:eastAsiaTheme="minorEastAsia" w:hAnsi="Times New Roman" w:cs="Times New Roman"/>
            <w:bCs w:val="0"/>
            <w:caps w:val="0"/>
            <w:noProof/>
            <w:sz w:val="22"/>
            <w:szCs w:val="22"/>
          </w:rPr>
          <w:tab/>
        </w:r>
        <w:r w:rsidR="002B6B8A" w:rsidRPr="002B6B8A">
          <w:rPr>
            <w:rStyle w:val="Hipervnculo"/>
            <w:rFonts w:ascii="Times New Roman" w:hAnsi="Times New Roman" w:cs="Times New Roman"/>
            <w:noProof/>
          </w:rPr>
          <w:t>Objetivos de la Verificación</w:t>
        </w:r>
        <w:r w:rsidR="002B6B8A" w:rsidRPr="002B6B8A">
          <w:rPr>
            <w:rFonts w:ascii="Times New Roman" w:hAnsi="Times New Roman" w:cs="Times New Roman"/>
            <w:noProof/>
            <w:webHidden/>
          </w:rPr>
          <w:tab/>
        </w:r>
        <w:r w:rsidRPr="002B6B8A">
          <w:rPr>
            <w:rFonts w:ascii="Times New Roman" w:hAnsi="Times New Roman" w:cs="Times New Roman"/>
            <w:noProof/>
            <w:webHidden/>
          </w:rPr>
          <w:fldChar w:fldCharType="begin"/>
        </w:r>
        <w:r w:rsidR="002B6B8A" w:rsidRPr="002B6B8A">
          <w:rPr>
            <w:rFonts w:ascii="Times New Roman" w:hAnsi="Times New Roman" w:cs="Times New Roman"/>
            <w:noProof/>
            <w:webHidden/>
          </w:rPr>
          <w:instrText xml:space="preserve"> PAGEREF _Toc271877438 \h </w:instrText>
        </w:r>
        <w:r w:rsidRPr="002B6B8A">
          <w:rPr>
            <w:rFonts w:ascii="Times New Roman" w:hAnsi="Times New Roman" w:cs="Times New Roman"/>
            <w:noProof/>
            <w:webHidden/>
          </w:rPr>
        </w:r>
        <w:r w:rsidRPr="002B6B8A">
          <w:rPr>
            <w:rFonts w:ascii="Times New Roman" w:hAnsi="Times New Roman" w:cs="Times New Roman"/>
            <w:noProof/>
            <w:webHidden/>
          </w:rPr>
          <w:fldChar w:fldCharType="separate"/>
        </w:r>
        <w:r w:rsidR="002B6B8A" w:rsidRPr="002B6B8A">
          <w:rPr>
            <w:rFonts w:ascii="Times New Roman" w:hAnsi="Times New Roman" w:cs="Times New Roman"/>
            <w:noProof/>
            <w:webHidden/>
          </w:rPr>
          <w:t>3</w:t>
        </w:r>
        <w:r w:rsidRPr="002B6B8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B6B8A" w:rsidRPr="002B6B8A" w:rsidRDefault="00F65FF7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Cs w:val="0"/>
          <w:caps w:val="0"/>
          <w:noProof/>
          <w:sz w:val="22"/>
          <w:szCs w:val="22"/>
        </w:rPr>
      </w:pPr>
      <w:hyperlink w:anchor="_Toc271877439" w:history="1">
        <w:r w:rsidR="002B6B8A" w:rsidRPr="002B6B8A">
          <w:rPr>
            <w:rStyle w:val="Hipervnculo"/>
            <w:rFonts w:ascii="Times New Roman" w:hAnsi="Times New Roman" w:cs="Times New Roman"/>
            <w:noProof/>
          </w:rPr>
          <w:t>2.</w:t>
        </w:r>
        <w:r w:rsidR="002B6B8A" w:rsidRPr="002B6B8A">
          <w:rPr>
            <w:rFonts w:ascii="Times New Roman" w:eastAsiaTheme="minorEastAsia" w:hAnsi="Times New Roman" w:cs="Times New Roman"/>
            <w:bCs w:val="0"/>
            <w:caps w:val="0"/>
            <w:noProof/>
            <w:sz w:val="22"/>
            <w:szCs w:val="22"/>
          </w:rPr>
          <w:tab/>
        </w:r>
        <w:r w:rsidR="002B6B8A" w:rsidRPr="002B6B8A">
          <w:rPr>
            <w:rStyle w:val="Hipervnculo"/>
            <w:rFonts w:ascii="Times New Roman" w:hAnsi="Times New Roman" w:cs="Times New Roman"/>
            <w:noProof/>
          </w:rPr>
          <w:t>Evaluación de Verificación Unitaria</w:t>
        </w:r>
        <w:r w:rsidR="002B6B8A" w:rsidRPr="002B6B8A">
          <w:rPr>
            <w:rFonts w:ascii="Times New Roman" w:hAnsi="Times New Roman" w:cs="Times New Roman"/>
            <w:noProof/>
            <w:webHidden/>
          </w:rPr>
          <w:tab/>
        </w:r>
        <w:r w:rsidRPr="002B6B8A">
          <w:rPr>
            <w:rFonts w:ascii="Times New Roman" w:hAnsi="Times New Roman" w:cs="Times New Roman"/>
            <w:noProof/>
            <w:webHidden/>
          </w:rPr>
          <w:fldChar w:fldCharType="begin"/>
        </w:r>
        <w:r w:rsidR="002B6B8A" w:rsidRPr="002B6B8A">
          <w:rPr>
            <w:rFonts w:ascii="Times New Roman" w:hAnsi="Times New Roman" w:cs="Times New Roman"/>
            <w:noProof/>
            <w:webHidden/>
          </w:rPr>
          <w:instrText xml:space="preserve"> PAGEREF _Toc271877439 \h </w:instrText>
        </w:r>
        <w:r w:rsidRPr="002B6B8A">
          <w:rPr>
            <w:rFonts w:ascii="Times New Roman" w:hAnsi="Times New Roman" w:cs="Times New Roman"/>
            <w:noProof/>
            <w:webHidden/>
          </w:rPr>
        </w:r>
        <w:r w:rsidRPr="002B6B8A">
          <w:rPr>
            <w:rFonts w:ascii="Times New Roman" w:hAnsi="Times New Roman" w:cs="Times New Roman"/>
            <w:noProof/>
            <w:webHidden/>
          </w:rPr>
          <w:fldChar w:fldCharType="separate"/>
        </w:r>
        <w:r w:rsidR="002B6B8A" w:rsidRPr="002B6B8A">
          <w:rPr>
            <w:rFonts w:ascii="Times New Roman" w:hAnsi="Times New Roman" w:cs="Times New Roman"/>
            <w:noProof/>
            <w:webHidden/>
          </w:rPr>
          <w:t>3</w:t>
        </w:r>
        <w:r w:rsidRPr="002B6B8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B6B8A" w:rsidRPr="002B6B8A" w:rsidRDefault="00F65FF7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Cs w:val="0"/>
          <w:caps w:val="0"/>
          <w:noProof/>
          <w:sz w:val="22"/>
          <w:szCs w:val="22"/>
        </w:rPr>
      </w:pPr>
      <w:hyperlink w:anchor="_Toc271877440" w:history="1">
        <w:r w:rsidR="002B6B8A" w:rsidRPr="002B6B8A">
          <w:rPr>
            <w:rStyle w:val="Hipervnculo"/>
            <w:rFonts w:ascii="Times New Roman" w:hAnsi="Times New Roman" w:cs="Times New Roman"/>
            <w:noProof/>
          </w:rPr>
          <w:t>3.</w:t>
        </w:r>
        <w:r w:rsidR="002B6B8A" w:rsidRPr="002B6B8A">
          <w:rPr>
            <w:rFonts w:ascii="Times New Roman" w:eastAsiaTheme="minorEastAsia" w:hAnsi="Times New Roman" w:cs="Times New Roman"/>
            <w:bCs w:val="0"/>
            <w:caps w:val="0"/>
            <w:noProof/>
            <w:sz w:val="22"/>
            <w:szCs w:val="22"/>
          </w:rPr>
          <w:tab/>
        </w:r>
        <w:r w:rsidR="002B6B8A" w:rsidRPr="002B6B8A">
          <w:rPr>
            <w:rStyle w:val="Hipervnculo"/>
            <w:rFonts w:ascii="Times New Roman" w:hAnsi="Times New Roman" w:cs="Times New Roman"/>
            <w:noProof/>
          </w:rPr>
          <w:t>Evaluación de Verificación de Sistema</w:t>
        </w:r>
        <w:r w:rsidR="002B6B8A" w:rsidRPr="002B6B8A">
          <w:rPr>
            <w:rFonts w:ascii="Times New Roman" w:hAnsi="Times New Roman" w:cs="Times New Roman"/>
            <w:noProof/>
            <w:webHidden/>
          </w:rPr>
          <w:tab/>
        </w:r>
        <w:r w:rsidRPr="002B6B8A">
          <w:rPr>
            <w:rFonts w:ascii="Times New Roman" w:hAnsi="Times New Roman" w:cs="Times New Roman"/>
            <w:noProof/>
            <w:webHidden/>
          </w:rPr>
          <w:fldChar w:fldCharType="begin"/>
        </w:r>
        <w:r w:rsidR="002B6B8A" w:rsidRPr="002B6B8A">
          <w:rPr>
            <w:rFonts w:ascii="Times New Roman" w:hAnsi="Times New Roman" w:cs="Times New Roman"/>
            <w:noProof/>
            <w:webHidden/>
          </w:rPr>
          <w:instrText xml:space="preserve"> PAGEREF _Toc271877440 \h </w:instrText>
        </w:r>
        <w:r w:rsidRPr="002B6B8A">
          <w:rPr>
            <w:rFonts w:ascii="Times New Roman" w:hAnsi="Times New Roman" w:cs="Times New Roman"/>
            <w:noProof/>
            <w:webHidden/>
          </w:rPr>
        </w:r>
        <w:r w:rsidRPr="002B6B8A">
          <w:rPr>
            <w:rFonts w:ascii="Times New Roman" w:hAnsi="Times New Roman" w:cs="Times New Roman"/>
            <w:noProof/>
            <w:webHidden/>
          </w:rPr>
          <w:fldChar w:fldCharType="separate"/>
        </w:r>
        <w:r w:rsidR="002B6B8A" w:rsidRPr="002B6B8A">
          <w:rPr>
            <w:rFonts w:ascii="Times New Roman" w:hAnsi="Times New Roman" w:cs="Times New Roman"/>
            <w:noProof/>
            <w:webHidden/>
          </w:rPr>
          <w:t>3</w:t>
        </w:r>
        <w:r w:rsidRPr="002B6B8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B6B8A" w:rsidRPr="002B6B8A" w:rsidRDefault="00F65FF7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271877441" w:history="1">
        <w:r w:rsidR="002B6B8A" w:rsidRPr="002B6B8A">
          <w:rPr>
            <w:rStyle w:val="Hipervnculo"/>
            <w:rFonts w:ascii="Times New Roman" w:hAnsi="Times New Roman" w:cs="Times New Roman"/>
            <w:noProof/>
          </w:rPr>
          <w:t>3.1.1.</w:t>
        </w:r>
        <w:r w:rsidR="002B6B8A" w:rsidRPr="002B6B8A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</w:rPr>
          <w:tab/>
        </w:r>
        <w:r w:rsidR="002B6B8A" w:rsidRPr="002B6B8A">
          <w:rPr>
            <w:rStyle w:val="Hipervnculo"/>
            <w:rFonts w:ascii="Times New Roman" w:hAnsi="Times New Roman" w:cs="Times New Roman"/>
            <w:noProof/>
          </w:rPr>
          <w:t>Evaluación de errores</w:t>
        </w:r>
        <w:r w:rsidR="002B6B8A" w:rsidRPr="002B6B8A">
          <w:rPr>
            <w:rFonts w:ascii="Times New Roman" w:hAnsi="Times New Roman" w:cs="Times New Roman"/>
            <w:noProof/>
            <w:webHidden/>
          </w:rPr>
          <w:tab/>
        </w:r>
        <w:r w:rsidRPr="002B6B8A">
          <w:rPr>
            <w:rFonts w:ascii="Times New Roman" w:hAnsi="Times New Roman" w:cs="Times New Roman"/>
            <w:noProof/>
            <w:webHidden/>
          </w:rPr>
          <w:fldChar w:fldCharType="begin"/>
        </w:r>
        <w:r w:rsidR="002B6B8A" w:rsidRPr="002B6B8A">
          <w:rPr>
            <w:rFonts w:ascii="Times New Roman" w:hAnsi="Times New Roman" w:cs="Times New Roman"/>
            <w:noProof/>
            <w:webHidden/>
          </w:rPr>
          <w:instrText xml:space="preserve"> PAGEREF _Toc271877441 \h </w:instrText>
        </w:r>
        <w:r w:rsidRPr="002B6B8A">
          <w:rPr>
            <w:rFonts w:ascii="Times New Roman" w:hAnsi="Times New Roman" w:cs="Times New Roman"/>
            <w:noProof/>
            <w:webHidden/>
          </w:rPr>
        </w:r>
        <w:r w:rsidRPr="002B6B8A">
          <w:rPr>
            <w:rFonts w:ascii="Times New Roman" w:hAnsi="Times New Roman" w:cs="Times New Roman"/>
            <w:noProof/>
            <w:webHidden/>
          </w:rPr>
          <w:fldChar w:fldCharType="separate"/>
        </w:r>
        <w:r w:rsidR="002B6B8A" w:rsidRPr="002B6B8A">
          <w:rPr>
            <w:rFonts w:ascii="Times New Roman" w:hAnsi="Times New Roman" w:cs="Times New Roman"/>
            <w:noProof/>
            <w:webHidden/>
          </w:rPr>
          <w:t>3</w:t>
        </w:r>
        <w:r w:rsidRPr="002B6B8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B6B8A" w:rsidRPr="002B6B8A" w:rsidRDefault="00F65FF7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271877442" w:history="1">
        <w:r w:rsidR="002B6B8A" w:rsidRPr="002B6B8A">
          <w:rPr>
            <w:rStyle w:val="Hipervnculo"/>
            <w:rFonts w:ascii="Times New Roman" w:hAnsi="Times New Roman" w:cs="Times New Roman"/>
            <w:noProof/>
          </w:rPr>
          <w:t>3.1.2.</w:t>
        </w:r>
        <w:r w:rsidR="002B6B8A" w:rsidRPr="002B6B8A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</w:rPr>
          <w:tab/>
        </w:r>
        <w:r w:rsidR="002B6B8A" w:rsidRPr="002B6B8A">
          <w:rPr>
            <w:rStyle w:val="Hipervnculo"/>
            <w:rFonts w:ascii="Times New Roman" w:hAnsi="Times New Roman" w:cs="Times New Roman"/>
            <w:noProof/>
          </w:rPr>
          <w:t>Acciones a tomar</w:t>
        </w:r>
        <w:r w:rsidR="002B6B8A" w:rsidRPr="002B6B8A">
          <w:rPr>
            <w:rFonts w:ascii="Times New Roman" w:hAnsi="Times New Roman" w:cs="Times New Roman"/>
            <w:noProof/>
            <w:webHidden/>
          </w:rPr>
          <w:tab/>
        </w:r>
        <w:r w:rsidRPr="002B6B8A">
          <w:rPr>
            <w:rFonts w:ascii="Times New Roman" w:hAnsi="Times New Roman" w:cs="Times New Roman"/>
            <w:noProof/>
            <w:webHidden/>
          </w:rPr>
          <w:fldChar w:fldCharType="begin"/>
        </w:r>
        <w:r w:rsidR="002B6B8A" w:rsidRPr="002B6B8A">
          <w:rPr>
            <w:rFonts w:ascii="Times New Roman" w:hAnsi="Times New Roman" w:cs="Times New Roman"/>
            <w:noProof/>
            <w:webHidden/>
          </w:rPr>
          <w:instrText xml:space="preserve"> PAGEREF _Toc271877442 \h </w:instrText>
        </w:r>
        <w:r w:rsidRPr="002B6B8A">
          <w:rPr>
            <w:rFonts w:ascii="Times New Roman" w:hAnsi="Times New Roman" w:cs="Times New Roman"/>
            <w:noProof/>
            <w:webHidden/>
          </w:rPr>
        </w:r>
        <w:r w:rsidRPr="002B6B8A">
          <w:rPr>
            <w:rFonts w:ascii="Times New Roman" w:hAnsi="Times New Roman" w:cs="Times New Roman"/>
            <w:noProof/>
            <w:webHidden/>
          </w:rPr>
          <w:fldChar w:fldCharType="separate"/>
        </w:r>
        <w:r w:rsidR="002B6B8A" w:rsidRPr="002B6B8A">
          <w:rPr>
            <w:rFonts w:ascii="Times New Roman" w:hAnsi="Times New Roman" w:cs="Times New Roman"/>
            <w:noProof/>
            <w:webHidden/>
          </w:rPr>
          <w:t>3</w:t>
        </w:r>
        <w:r w:rsidRPr="002B6B8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5000B" w:rsidRDefault="00F65FF7">
      <w:pPr>
        <w:pStyle w:val="MTemaNormal"/>
      </w:pPr>
      <w:r w:rsidRPr="00271D8D">
        <w:rPr>
          <w:rFonts w:ascii="Times New Roman" w:hAnsi="Times New Roman" w:cs="Times New Roman"/>
        </w:rPr>
        <w:fldChar w:fldCharType="end"/>
      </w:r>
    </w:p>
    <w:p w:rsidR="0045000B" w:rsidRDefault="0045000B">
      <w:pPr>
        <w:pStyle w:val="MTemaNormal"/>
      </w:pPr>
    </w:p>
    <w:p w:rsidR="0045000B" w:rsidRDefault="0045000B">
      <w:pPr>
        <w:pStyle w:val="MTemaNormal"/>
      </w:pPr>
    </w:p>
    <w:p w:rsidR="0045000B" w:rsidRDefault="0045000B">
      <w:pPr>
        <w:pStyle w:val="MTemaNormal"/>
      </w:pPr>
    </w:p>
    <w:p w:rsidR="0045000B" w:rsidRDefault="0045000B">
      <w:pPr>
        <w:pStyle w:val="MTemaNormal"/>
      </w:pPr>
    </w:p>
    <w:p w:rsidR="0045000B" w:rsidRDefault="0045000B" w:rsidP="00A5260B">
      <w:pPr>
        <w:pStyle w:val="MTema1"/>
      </w:pPr>
      <w:r>
        <w:br w:type="page"/>
      </w:r>
      <w:bookmarkStart w:id="10" w:name="_Toc271877438"/>
      <w:r>
        <w:lastRenderedPageBreak/>
        <w:t>Objetivos de la Verificación</w:t>
      </w:r>
      <w:bookmarkEnd w:id="10"/>
    </w:p>
    <w:p w:rsidR="0045000B" w:rsidRDefault="009A5770">
      <w:pPr>
        <w:pStyle w:val="MTemaNormal"/>
      </w:pPr>
      <w:r>
        <w:t>Se verificará que el Prototipo a entregar al cliente cumpla con lo establecido por el mismo</w:t>
      </w:r>
      <w:r w:rsidR="00931213">
        <w:t xml:space="preserve">, con la finalidad de que le sea entregado </w:t>
      </w:r>
      <w:r>
        <w:t>un prototipo correcto y libre de errores.</w:t>
      </w:r>
    </w:p>
    <w:p w:rsidR="009A5770" w:rsidRPr="00A5260B" w:rsidRDefault="0045000B" w:rsidP="00A5260B">
      <w:pPr>
        <w:pStyle w:val="MTema1"/>
      </w:pPr>
      <w:bookmarkStart w:id="11" w:name="_Toc271877439"/>
      <w:r w:rsidRPr="00A5260B">
        <w:t>Evaluación de Verificación Unitaria</w:t>
      </w:r>
      <w:bookmarkEnd w:id="11"/>
    </w:p>
    <w:p w:rsidR="009A5770" w:rsidRDefault="009A5770" w:rsidP="009A5770">
      <w:pPr>
        <w:pStyle w:val="MTemaNormal"/>
      </w:pPr>
      <w:r>
        <w:t>Debido a la car</w:t>
      </w:r>
      <w:r w:rsidR="000068B6">
        <w:t>ga horaria que los implementador</w:t>
      </w:r>
      <w:r>
        <w:t xml:space="preserve">es </w:t>
      </w:r>
      <w:r w:rsidR="001573D4">
        <w:t>han dedicado</w:t>
      </w:r>
      <w:r>
        <w:t xml:space="preserve"> a la construcción del prototipo no </w:t>
      </w:r>
      <w:r w:rsidR="001573D4">
        <w:t>fuer</w:t>
      </w:r>
      <w:r w:rsidR="00D569E7">
        <w:t>o</w:t>
      </w:r>
      <w:r w:rsidR="001573D4">
        <w:t>n realizadas</w:t>
      </w:r>
      <w:r>
        <w:t xml:space="preserve"> pruebas unitarias</w:t>
      </w:r>
      <w:r w:rsidR="001573D4">
        <w:t xml:space="preserve"> del mismo</w:t>
      </w:r>
      <w:r>
        <w:t xml:space="preserve">. </w:t>
      </w:r>
    </w:p>
    <w:p w:rsidR="009A5770" w:rsidRPr="009A5770" w:rsidRDefault="009A5770" w:rsidP="00931213">
      <w:pPr>
        <w:pStyle w:val="MTemaNormal"/>
      </w:pPr>
      <w:r>
        <w:t>Se espera que a partir de la semana 6 se realicen pruebas unitarias de cada módulo a construir.</w:t>
      </w:r>
    </w:p>
    <w:p w:rsidR="0045000B" w:rsidRDefault="0045000B" w:rsidP="00A5260B">
      <w:pPr>
        <w:pStyle w:val="MTema1"/>
      </w:pPr>
      <w:bookmarkStart w:id="12" w:name="_Toc271877440"/>
      <w:r>
        <w:t>Evaluación de Verificación de Sistema</w:t>
      </w:r>
      <w:bookmarkEnd w:id="12"/>
    </w:p>
    <w:p w:rsidR="0045000B" w:rsidRDefault="0045000B" w:rsidP="00570772">
      <w:pPr>
        <w:pStyle w:val="MTema3"/>
        <w:spacing w:before="120"/>
      </w:pPr>
      <w:bookmarkStart w:id="13" w:name="_Toc271877441"/>
      <w:r>
        <w:t>Evaluación de errores</w:t>
      </w:r>
      <w:bookmarkEnd w:id="13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45000B" w:rsidTr="001573D4">
        <w:tc>
          <w:tcPr>
            <w:tcW w:w="3968" w:type="dxa"/>
            <w:shd w:val="clear" w:color="auto" w:fill="BFBFBF" w:themeFill="background1" w:themeFillShade="BF"/>
          </w:tcPr>
          <w:p w:rsidR="0045000B" w:rsidRDefault="0045000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  <w:shd w:val="clear" w:color="auto" w:fill="BFBFBF" w:themeFill="background1" w:themeFillShade="BF"/>
          </w:tcPr>
          <w:p w:rsidR="0045000B" w:rsidRDefault="0045000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45000B">
        <w:tc>
          <w:tcPr>
            <w:tcW w:w="3968" w:type="dxa"/>
          </w:tcPr>
          <w:p w:rsidR="0045000B" w:rsidRDefault="00073545">
            <w:pPr>
              <w:pStyle w:val="MTemaNormal"/>
              <w:ind w:left="-70"/>
            </w:pPr>
            <w:r>
              <w:t xml:space="preserve"> </w:t>
            </w:r>
            <w:r w:rsidR="009A5770">
              <w:t>Menor</w:t>
            </w:r>
          </w:p>
        </w:tc>
        <w:tc>
          <w:tcPr>
            <w:tcW w:w="4039" w:type="dxa"/>
          </w:tcPr>
          <w:p w:rsidR="0045000B" w:rsidRDefault="000068B6">
            <w:pPr>
              <w:pStyle w:val="MTemaNormal"/>
              <w:ind w:left="0"/>
            </w:pPr>
            <w:r>
              <w:t>2</w:t>
            </w:r>
          </w:p>
        </w:tc>
      </w:tr>
    </w:tbl>
    <w:p w:rsidR="0045000B" w:rsidRDefault="0045000B" w:rsidP="00073545">
      <w:pPr>
        <w:pStyle w:val="MTemaNormal"/>
        <w:spacing w:before="180"/>
        <w:ind w:left="562"/>
      </w:pPr>
      <w:r>
        <w:rPr>
          <w:b/>
        </w:rPr>
        <w:t xml:space="preserve">Comportamiento del sistema: </w:t>
      </w:r>
      <w:r w:rsidR="009A5770">
        <w:t>El sistema responde correctamente, realizando las funcionalidades especificadas y sin errores críticos.</w:t>
      </w:r>
    </w:p>
    <w:p w:rsidR="0045000B" w:rsidRDefault="0045000B" w:rsidP="00073545">
      <w:pPr>
        <w:pStyle w:val="MTemaNormal"/>
        <w:spacing w:before="180"/>
        <w:ind w:left="562"/>
      </w:pPr>
      <w:r>
        <w:rPr>
          <w:b/>
        </w:rPr>
        <w:t>Nivel de aceptación:</w:t>
      </w:r>
      <w:r>
        <w:t xml:space="preserve"> </w:t>
      </w:r>
      <w:r w:rsidR="009A5770" w:rsidRPr="00DE43B9">
        <w:t>Aprobado</w:t>
      </w:r>
    </w:p>
    <w:p w:rsidR="0045000B" w:rsidRPr="00073545" w:rsidRDefault="0045000B" w:rsidP="00073545">
      <w:pPr>
        <w:pStyle w:val="MTema3"/>
      </w:pPr>
      <w:bookmarkStart w:id="14" w:name="_Toc271877442"/>
      <w:r w:rsidRPr="00073545">
        <w:t>Acciones a tomar</w:t>
      </w:r>
      <w:bookmarkEnd w:id="14"/>
    </w:p>
    <w:p w:rsidR="0045000B" w:rsidRDefault="000068B6" w:rsidP="000068B6">
      <w:pPr>
        <w:pStyle w:val="MTemaNormal"/>
      </w:pPr>
      <w:r>
        <w:t>Los errores fueron comunicados al equipo de implementadores y ya fueron solucionados.</w:t>
      </w:r>
    </w:p>
    <w:sectPr w:rsidR="0045000B" w:rsidSect="00F65FF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9BA" w:rsidRDefault="008A59BA" w:rsidP="0045000B">
      <w:r>
        <w:separator/>
      </w:r>
    </w:p>
  </w:endnote>
  <w:endnote w:type="continuationSeparator" w:id="1">
    <w:p w:rsidR="008A59BA" w:rsidRDefault="008A59BA" w:rsidP="00450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00B" w:rsidRDefault="0045000B">
    <w:pPr>
      <w:pStyle w:val="Piedepgina"/>
    </w:pPr>
    <w:r>
      <w:t>Evaluación de Verificación</w:t>
    </w:r>
    <w:r>
      <w:tab/>
    </w:r>
    <w:r>
      <w:tab/>
      <w:t xml:space="preserve">Página </w:t>
    </w:r>
    <w:r w:rsidR="00F65FF7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65FF7">
      <w:rPr>
        <w:rStyle w:val="Nmerodepgina"/>
      </w:rPr>
      <w:fldChar w:fldCharType="separate"/>
    </w:r>
    <w:r w:rsidR="00D569E7">
      <w:rPr>
        <w:rStyle w:val="Nmerodepgina"/>
        <w:noProof/>
      </w:rPr>
      <w:t>3</w:t>
    </w:r>
    <w:r w:rsidR="00F65FF7">
      <w:rPr>
        <w:rStyle w:val="Nmerodepgina"/>
      </w:rPr>
      <w:fldChar w:fldCharType="end"/>
    </w:r>
    <w:r>
      <w:rPr>
        <w:rStyle w:val="Nmerodepgina"/>
      </w:rPr>
      <w:t xml:space="preserve"> de </w:t>
    </w:r>
    <w:r w:rsidR="00F65FF7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F65FF7">
      <w:rPr>
        <w:rStyle w:val="Nmerodepgina"/>
      </w:rPr>
      <w:fldChar w:fldCharType="separate"/>
    </w:r>
    <w:r w:rsidR="00D569E7">
      <w:rPr>
        <w:rStyle w:val="Nmerodepgina"/>
        <w:noProof/>
      </w:rPr>
      <w:t>3</w:t>
    </w:r>
    <w:r w:rsidR="00F65FF7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9BA" w:rsidRDefault="008A59BA" w:rsidP="0045000B">
      <w:r>
        <w:separator/>
      </w:r>
    </w:p>
  </w:footnote>
  <w:footnote w:type="continuationSeparator" w:id="1">
    <w:p w:rsidR="008A59BA" w:rsidRDefault="008A59BA" w:rsidP="004500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FC5AAA3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EC43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E888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6815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1EAB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2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9878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AA8E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7E9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AAAADA6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7E4"/>
    <w:rsid w:val="000068B6"/>
    <w:rsid w:val="00073545"/>
    <w:rsid w:val="000F337F"/>
    <w:rsid w:val="001573D4"/>
    <w:rsid w:val="00271D8D"/>
    <w:rsid w:val="002B1012"/>
    <w:rsid w:val="002B6B8A"/>
    <w:rsid w:val="003A0C2B"/>
    <w:rsid w:val="004427E4"/>
    <w:rsid w:val="0045000B"/>
    <w:rsid w:val="00487490"/>
    <w:rsid w:val="005069EC"/>
    <w:rsid w:val="00570772"/>
    <w:rsid w:val="008A59BA"/>
    <w:rsid w:val="00910DDB"/>
    <w:rsid w:val="00931213"/>
    <w:rsid w:val="009A5770"/>
    <w:rsid w:val="00A25405"/>
    <w:rsid w:val="00A4426E"/>
    <w:rsid w:val="00A5260B"/>
    <w:rsid w:val="00B87109"/>
    <w:rsid w:val="00BF2D8A"/>
    <w:rsid w:val="00D569E7"/>
    <w:rsid w:val="00F65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F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F65FF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F65F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65FF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F65FF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F65FF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F65FF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F65FF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F65FF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F65FF7"/>
    <w:pPr>
      <w:numPr>
        <w:numId w:val="2"/>
      </w:numPr>
    </w:pPr>
  </w:style>
  <w:style w:type="paragraph" w:customStyle="1" w:styleId="MEsqNum">
    <w:name w:val="MEsqNum"/>
    <w:basedOn w:val="MNormal"/>
    <w:rsid w:val="00F65FF7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F65FF7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F65FF7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F65FF7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F65FF7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A5260B"/>
    <w:pPr>
      <w:numPr>
        <w:ilvl w:val="0"/>
        <w:numId w:val="7"/>
      </w:numPr>
      <w:spacing w:before="360"/>
      <w:ind w:left="562" w:hanging="562"/>
      <w:outlineLvl w:val="0"/>
    </w:pPr>
  </w:style>
  <w:style w:type="paragraph" w:customStyle="1" w:styleId="MTema2">
    <w:name w:val="MTema2"/>
    <w:basedOn w:val="MTtulo3"/>
    <w:next w:val="MNormal"/>
    <w:rsid w:val="00F65FF7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F65FF7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F65FF7"/>
    <w:pPr>
      <w:spacing w:before="120" w:after="120"/>
    </w:pPr>
    <w:rPr>
      <w:rFonts w:ascii="Calibri" w:hAnsi="Calibri" w:cs="Calibri"/>
      <w:b/>
      <w:bCs/>
      <w:caps/>
      <w:szCs w:val="20"/>
    </w:rPr>
  </w:style>
  <w:style w:type="paragraph" w:styleId="TDC2">
    <w:name w:val="toc 2"/>
    <w:basedOn w:val="Normal"/>
    <w:next w:val="Normal"/>
    <w:autoRedefine/>
    <w:semiHidden/>
    <w:rsid w:val="00F65FF7"/>
    <w:pPr>
      <w:ind w:left="200"/>
    </w:pPr>
    <w:rPr>
      <w:rFonts w:ascii="Calibri" w:hAnsi="Calibri" w:cs="Calibri"/>
      <w:smallCaps/>
      <w:szCs w:val="20"/>
    </w:rPr>
  </w:style>
  <w:style w:type="character" w:styleId="Hipervnculo">
    <w:name w:val="Hyperlink"/>
    <w:basedOn w:val="Fuentedeprrafopredeter"/>
    <w:uiPriority w:val="99"/>
    <w:rsid w:val="00F65FF7"/>
    <w:rPr>
      <w:color w:val="0000FF"/>
      <w:u w:val="single"/>
    </w:rPr>
  </w:style>
  <w:style w:type="paragraph" w:styleId="Encabezado">
    <w:name w:val="header"/>
    <w:basedOn w:val="Normal"/>
    <w:semiHidden/>
    <w:rsid w:val="00F65FF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65FF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F65FF7"/>
    <w:pPr>
      <w:ind w:left="800"/>
    </w:pPr>
    <w:rPr>
      <w:rFonts w:ascii="Calibri" w:hAnsi="Calibri" w:cs="Calibri"/>
      <w:sz w:val="18"/>
      <w:szCs w:val="18"/>
    </w:rPr>
  </w:style>
  <w:style w:type="character" w:styleId="Nmerodepgina">
    <w:name w:val="page number"/>
    <w:basedOn w:val="Fuentedeprrafopredeter"/>
    <w:semiHidden/>
    <w:rsid w:val="00F65FF7"/>
  </w:style>
  <w:style w:type="paragraph" w:customStyle="1" w:styleId="MTemaNormal">
    <w:name w:val="MTemaNormal"/>
    <w:basedOn w:val="MNormal"/>
    <w:rsid w:val="00F65FF7"/>
    <w:pPr>
      <w:ind w:left="567"/>
    </w:pPr>
  </w:style>
  <w:style w:type="paragraph" w:customStyle="1" w:styleId="MTemaVietas">
    <w:name w:val="MTemaViñetas"/>
    <w:basedOn w:val="MVietas"/>
    <w:rsid w:val="00F65FF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073545"/>
    <w:pPr>
      <w:numPr>
        <w:ilvl w:val="2"/>
        <w:numId w:val="9"/>
      </w:numPr>
      <w:tabs>
        <w:tab w:val="clear" w:pos="720"/>
        <w:tab w:val="clear" w:pos="2098"/>
        <w:tab w:val="left" w:pos="851"/>
      </w:tabs>
      <w:spacing w:before="240"/>
      <w:ind w:left="850" w:hanging="850"/>
      <w:outlineLvl w:val="2"/>
    </w:pPr>
  </w:style>
  <w:style w:type="paragraph" w:customStyle="1" w:styleId="MTema4">
    <w:name w:val="MTema4"/>
    <w:basedOn w:val="MDetTitulo4"/>
    <w:rsid w:val="00F65FF7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F65FF7"/>
    <w:pPr>
      <w:ind w:left="400"/>
    </w:pPr>
    <w:rPr>
      <w:rFonts w:ascii="Calibri" w:hAnsi="Calibri" w:cs="Calibr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F65FF7"/>
    <w:pPr>
      <w:ind w:left="60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F65FF7"/>
    <w:pPr>
      <w:ind w:left="10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F65FF7"/>
    <w:pPr>
      <w:ind w:left="120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F65FF7"/>
    <w:pPr>
      <w:ind w:left="140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F65FF7"/>
    <w:pPr>
      <w:ind w:left="1600"/>
    </w:pPr>
    <w:rPr>
      <w:rFonts w:ascii="Calibri" w:hAnsi="Calibri" w:cs="Calibri"/>
      <w:sz w:val="18"/>
      <w:szCs w:val="18"/>
    </w:rPr>
  </w:style>
  <w:style w:type="paragraph" w:customStyle="1" w:styleId="Estilo">
    <w:name w:val="Estilo"/>
    <w:basedOn w:val="Normal"/>
    <w:rsid w:val="00F65FF7"/>
    <w:pPr>
      <w:numPr>
        <w:numId w:val="12"/>
      </w:numPr>
    </w:pPr>
  </w:style>
  <w:style w:type="paragraph" w:customStyle="1" w:styleId="MEsqNum2">
    <w:name w:val="MEsqNum2"/>
    <w:basedOn w:val="MEsqNum"/>
    <w:rsid w:val="00F65FF7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F54EB-E649-46B3-91F4-70567585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MetodologíaGX-Documentos.dot</Template>
  <TotalTime>16</TotalTime>
  <Pages>3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1625</CharactersWithSpaces>
  <SharedDoc>false</SharedDoc>
  <HLinks>
    <vt:vector size="30" baseType="variant"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_Toc271844494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_Toc271844493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_Toc271844492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_Toc271844491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_Toc271844490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subject/>
  <dc:creator>Lucia Pedrana- Marcelo Bellini</dc:creator>
  <cp:keywords/>
  <dc:description/>
  <cp:lastModifiedBy>Nyr</cp:lastModifiedBy>
  <cp:revision>13</cp:revision>
  <cp:lastPrinted>2002-06-07T00:19:00Z</cp:lastPrinted>
  <dcterms:created xsi:type="dcterms:W3CDTF">2010-09-10T13:16:00Z</dcterms:created>
  <dcterms:modified xsi:type="dcterms:W3CDTF">2010-09-10T16:17:00Z</dcterms:modified>
</cp:coreProperties>
</file>