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In</w:t>
      </w:r>
      <w:r w:rsidR="009B39AC">
        <w:rPr>
          <w:rFonts w:ascii="Verdana" w:hAnsi="Verdana"/>
          <w:b/>
          <w:bCs/>
          <w:sz w:val="36"/>
          <w:szCs w:val="36"/>
        </w:rPr>
        <w:t>t</w:t>
      </w:r>
      <w:r>
        <w:rPr>
          <w:rFonts w:ascii="Verdana" w:hAnsi="Verdana"/>
          <w:b/>
          <w:bCs/>
          <w:sz w:val="36"/>
          <w:szCs w:val="36"/>
        </w:rPr>
        <w:t xml:space="preserve">erpool </w:t>
      </w:r>
    </w:p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9E534B" w:rsidRDefault="00026C4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Versión </w:t>
      </w:r>
      <w:r w:rsidR="00BF2F66">
        <w:rPr>
          <w:rFonts w:ascii="Verdana" w:hAnsi="Verdana"/>
          <w:b/>
          <w:bCs/>
          <w:sz w:val="36"/>
          <w:szCs w:val="36"/>
        </w:rPr>
        <w:t>6.0</w:t>
      </w: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30088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9E534B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534B" w:rsidRDefault="0030088C" w:rsidP="00BF2F66">
            <w:pPr>
              <w:pStyle w:val="MNormal"/>
              <w:snapToGrid w:val="0"/>
              <w:jc w:val="center"/>
            </w:pPr>
            <w:r>
              <w:t>Autor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MNormal"/>
              <w:snapToGrid w:val="0"/>
              <w:jc w:val="center"/>
            </w:pPr>
            <w:r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 w:rsidP="00BF2F66">
            <w:pPr>
              <w:pStyle w:val="Textoindependiente"/>
              <w:snapToGrid w:val="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Diego Ricca</w:t>
            </w:r>
          </w:p>
          <w:p w:rsidR="009E534B" w:rsidRDefault="0030088C" w:rsidP="00BF2F66">
            <w:pPr>
              <w:pStyle w:val="Textoindependiente"/>
              <w:jc w:val="center"/>
            </w:pPr>
            <w:r>
              <w:t>Martín Taruselli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 w:rsidP="00BF2F66">
            <w:pPr>
              <w:pStyle w:val="Textoindependiente"/>
              <w:snapToGrid w:val="0"/>
              <w:jc w:val="center"/>
            </w:pPr>
            <w:r>
              <w:t>Diego Ricca</w:t>
            </w:r>
          </w:p>
          <w:p w:rsidR="009E534B" w:rsidRDefault="0030088C" w:rsidP="00BF2F66">
            <w:pPr>
              <w:pStyle w:val="Textoindependiente"/>
              <w:jc w:val="center"/>
            </w:pPr>
            <w:r>
              <w:t>Martín Taruselli</w:t>
            </w:r>
          </w:p>
        </w:tc>
      </w:tr>
      <w:tr w:rsidR="009E534B" w:rsidTr="00BE7557">
        <w:tc>
          <w:tcPr>
            <w:tcW w:w="21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BF2F66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534B" w:rsidRDefault="0030088C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BE7557" w:rsidTr="004618C1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25/08/10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1.5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E7557" w:rsidRDefault="00BE7557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Diego Ricca</w:t>
            </w:r>
          </w:p>
          <w:p w:rsidR="00BE7557" w:rsidRDefault="00BE7557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4618C1" w:rsidTr="006E0C85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01/09/</w:t>
            </w:r>
            <w:r w:rsidR="004618C1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4618C1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4618C1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8C1" w:rsidRDefault="004618C1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Diego Ricca</w:t>
            </w:r>
          </w:p>
          <w:p w:rsidR="004618C1" w:rsidRDefault="004618C1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6E0C85" w:rsidTr="00046BAA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Default="006E0C85" w:rsidP="00BF2F66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Revisión </w:t>
            </w:r>
            <w:r w:rsidR="00BF2F66">
              <w:rPr>
                <w:rFonts w:ascii="Verdana" w:hAnsi="Verdana" w:cs="Arial"/>
                <w:sz w:val="20"/>
              </w:rPr>
              <w:t>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E0C85" w:rsidRDefault="006E0C85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046BAA" w:rsidTr="00BF2F66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Default="00046BAA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Default="00046BAA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5.1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Default="00046BAA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46BAA" w:rsidRDefault="00046BAA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Diego Ricca</w:t>
            </w:r>
          </w:p>
          <w:p w:rsidR="00046BAA" w:rsidRDefault="00046BAA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BF2F66" w:rsidTr="00BE7557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F66" w:rsidRDefault="00BF2F66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16/09/10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F66" w:rsidRDefault="00BF2F66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6.0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F66" w:rsidRDefault="00BF2F66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F66" w:rsidRDefault="00BF2F66" w:rsidP="00BF2F66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30088C">
      <w:pPr>
        <w:pStyle w:val="MTtulo1"/>
        <w:pageBreakBefore/>
        <w:rPr>
          <w:color w:val="000000"/>
        </w:rPr>
        <w:sectPr w:rsidR="009E534B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color w:val="000000"/>
        </w:rPr>
        <w:lastRenderedPageBreak/>
        <w:t>Contenido</w:t>
      </w:r>
    </w:p>
    <w:p w:rsidR="009E534B" w:rsidRDefault="006C4394">
      <w:pPr>
        <w:pStyle w:val="TDC1"/>
        <w:tabs>
          <w:tab w:val="right" w:leader="dot" w:pos="8504"/>
        </w:tabs>
      </w:pPr>
      <w:r w:rsidRPr="006C4394">
        <w:lastRenderedPageBreak/>
        <w:fldChar w:fldCharType="begin"/>
      </w:r>
      <w:r w:rsidR="0030088C">
        <w:instrText xml:space="preserve"> TOC </w:instrText>
      </w:r>
      <w:r w:rsidRPr="006C4394">
        <w:fldChar w:fldCharType="separate"/>
      </w:r>
      <w:hyperlink w:anchor="__RefHeading__1_1583363884" w:history="1">
        <w:r w:rsidR="0030088C">
          <w:rPr>
            <w:rStyle w:val="Hipervnculo"/>
          </w:rPr>
          <w:t>1.Actores</w:t>
        </w:r>
        <w:r w:rsidR="0030088C">
          <w:rPr>
            <w:rStyle w:val="Hipervnculo"/>
          </w:rPr>
          <w:tab/>
          <w:t>4</w:t>
        </w:r>
      </w:hyperlink>
    </w:p>
    <w:p w:rsidR="009E534B" w:rsidRDefault="006C4394">
      <w:pPr>
        <w:pStyle w:val="TDC1"/>
        <w:tabs>
          <w:tab w:val="right" w:leader="dot" w:pos="8504"/>
        </w:tabs>
      </w:pPr>
      <w:hyperlink w:anchor="__RefHeading__3_1583363884" w:history="1">
        <w:r w:rsidR="0030088C">
          <w:rPr>
            <w:rStyle w:val="Hipervnculo"/>
          </w:rPr>
          <w:t>2.Casos de Uso</w:t>
        </w:r>
        <w:r w:rsidR="0030088C">
          <w:rPr>
            <w:rStyle w:val="Hipervnculo"/>
          </w:rPr>
          <w:tab/>
          <w:t>4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5_1583363884" w:history="1">
        <w:r w:rsidR="0030088C">
          <w:rPr>
            <w:rStyle w:val="Hipervnculo"/>
          </w:rPr>
          <w:t>2.1.Diagramas de Casos De Uso</w:t>
        </w:r>
        <w:r w:rsidR="0030088C">
          <w:rPr>
            <w:rStyle w:val="Hipervnculo"/>
          </w:rPr>
          <w:tab/>
          <w:t>4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9_1583363884" w:history="1">
        <w:r w:rsidR="0030088C">
          <w:rPr>
            <w:rStyle w:val="Hipervnculo"/>
          </w:rPr>
          <w:t>2.2.Listar sospechosos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_1583363884" w:history="1">
        <w:r w:rsidR="0030088C">
          <w:rPr>
            <w:rStyle w:val="Hipervnculo"/>
          </w:rPr>
          <w:t>2.2.1.Descripción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3_1583363884" w:history="1">
        <w:r w:rsidR="0030088C">
          <w:rPr>
            <w:rStyle w:val="Hipervnculo"/>
          </w:rPr>
          <w:t>2.2.2.Pre-condiciones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_1583363884" w:history="1">
        <w:r w:rsidR="0030088C">
          <w:rPr>
            <w:rStyle w:val="Hipervnculo"/>
          </w:rPr>
          <w:t>2.2.3.Flujo de eventos principal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7_1583363884" w:history="1">
        <w:r w:rsidR="0030088C">
          <w:rPr>
            <w:rStyle w:val="Hipervnculo"/>
          </w:rPr>
          <w:t>2.2.4.Flujos de eventos alternativos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9_1583363884" w:history="1">
        <w:r w:rsidR="0030088C">
          <w:rPr>
            <w:rStyle w:val="Hipervnculo"/>
          </w:rPr>
          <w:t>2.2.5.Post-condiciones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21_1583363884" w:history="1">
        <w:r w:rsidR="0030088C">
          <w:rPr>
            <w:rStyle w:val="Hipervnculo"/>
          </w:rPr>
          <w:t>2.2.6.Requerimientos especiales</w:t>
        </w:r>
        <w:r w:rsidR="0030088C">
          <w:rPr>
            <w:rStyle w:val="Hipervnculo"/>
          </w:rPr>
          <w:tab/>
          <w:t>5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23_1583363884" w:history="1">
        <w:r w:rsidR="0030088C">
          <w:rPr>
            <w:rStyle w:val="Hipervnculo"/>
          </w:rPr>
          <w:t>2.3.Filtrar sospechosos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25_1583363884" w:history="1">
        <w:r w:rsidR="0030088C">
          <w:rPr>
            <w:rStyle w:val="Hipervnculo"/>
          </w:rPr>
          <w:t>2.3.1.Descripción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27_1583363884" w:history="1">
        <w:r w:rsidR="0030088C">
          <w:rPr>
            <w:rStyle w:val="Hipervnculo"/>
          </w:rPr>
          <w:t>2.3.2.Pre-condiciones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29_1583363884" w:history="1">
        <w:r w:rsidR="0030088C">
          <w:rPr>
            <w:rStyle w:val="Hipervnculo"/>
          </w:rPr>
          <w:t>2.3.3.Flujo de eventos principal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31_1583363884" w:history="1">
        <w:r w:rsidR="0030088C">
          <w:rPr>
            <w:rStyle w:val="Hipervnculo"/>
          </w:rPr>
          <w:t>2.3.4. Flujos de eventos alternativos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33_1583363884" w:history="1">
        <w:r w:rsidR="0030088C">
          <w:rPr>
            <w:rStyle w:val="Hipervnculo"/>
          </w:rPr>
          <w:t>2.3.5.Post-condiciones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35_1583363884" w:history="1">
        <w:r w:rsidR="0030088C">
          <w:rPr>
            <w:rStyle w:val="Hipervnculo"/>
          </w:rPr>
          <w:t>2.3.6.Requerimientos especiales</w:t>
        </w:r>
        <w:r w:rsidR="0030088C">
          <w:rPr>
            <w:rStyle w:val="Hipervnculo"/>
          </w:rPr>
          <w:tab/>
          <w:t>6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37_1583363884" w:history="1">
        <w:r w:rsidR="0030088C">
          <w:rPr>
            <w:rStyle w:val="Hipervnculo"/>
          </w:rPr>
          <w:t>2.4.Arrestar sospechosos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39_1583363884" w:history="1">
        <w:r w:rsidR="0030088C">
          <w:rPr>
            <w:rStyle w:val="Hipervnculo"/>
          </w:rPr>
          <w:t>2.4.1.Descripción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41_1583363884" w:history="1">
        <w:r w:rsidR="0030088C">
          <w:rPr>
            <w:rStyle w:val="Hipervnculo"/>
          </w:rPr>
          <w:t>2.4.2.Pre-condiciones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43_1583363884" w:history="1">
        <w:r w:rsidR="0030088C">
          <w:rPr>
            <w:rStyle w:val="Hipervnculo"/>
          </w:rPr>
          <w:t>2.4.3.Flujo de eventos principal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45_1583363884" w:history="1">
        <w:r w:rsidR="0030088C">
          <w:rPr>
            <w:rStyle w:val="Hipervnculo"/>
          </w:rPr>
          <w:t>2.4.4. Flujos de eventos alternativos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47_1583363884" w:history="1">
        <w:r w:rsidR="0030088C">
          <w:rPr>
            <w:rStyle w:val="Hipervnculo"/>
          </w:rPr>
          <w:t>2.4.5.Post-condiciones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49_1583363884" w:history="1">
        <w:r w:rsidR="0030088C">
          <w:rPr>
            <w:rStyle w:val="Hipervnculo"/>
          </w:rPr>
          <w:t>2.4.6.Requerimientos especiales</w:t>
        </w:r>
        <w:r w:rsidR="0030088C">
          <w:rPr>
            <w:rStyle w:val="Hipervnculo"/>
          </w:rPr>
          <w:tab/>
          <w:t>7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51_1583363884" w:history="1">
        <w:r w:rsidR="0030088C">
          <w:rPr>
            <w:rStyle w:val="Hipervnculo"/>
          </w:rPr>
          <w:t>2.5.Mostrar datos sospechosos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53_1583363884" w:history="1">
        <w:r w:rsidR="0030088C">
          <w:rPr>
            <w:rStyle w:val="Hipervnculo"/>
          </w:rPr>
          <w:t>2.5.1.Descripción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55_1583363884" w:history="1">
        <w:r w:rsidR="0030088C">
          <w:rPr>
            <w:rStyle w:val="Hipervnculo"/>
          </w:rPr>
          <w:t>2.5.2.Pre-condiciones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57_1583363884" w:history="1">
        <w:r w:rsidR="0030088C">
          <w:rPr>
            <w:rStyle w:val="Hipervnculo"/>
          </w:rPr>
          <w:t>2.5.3.Flujo de eventos principal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59_1583363884" w:history="1">
        <w:r w:rsidR="0030088C">
          <w:rPr>
            <w:rStyle w:val="Hipervnculo"/>
          </w:rPr>
          <w:t>2.5.4. Flujos de eventos alternativos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61_1583363884" w:history="1">
        <w:r w:rsidR="0030088C">
          <w:rPr>
            <w:rStyle w:val="Hipervnculo"/>
          </w:rPr>
          <w:t>2.5.5.Post-condiciones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63_1583363884" w:history="1">
        <w:r w:rsidR="0030088C">
          <w:rPr>
            <w:rStyle w:val="Hipervnculo"/>
          </w:rPr>
          <w:t>2.5.6.Requerimientos especiales</w:t>
        </w:r>
        <w:r w:rsidR="0030088C">
          <w:rPr>
            <w:rStyle w:val="Hipervnculo"/>
          </w:rPr>
          <w:tab/>
          <w:t>8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65_1583363884" w:history="1">
        <w:r w:rsidR="0030088C">
          <w:rPr>
            <w:rStyle w:val="Hipervnculo"/>
          </w:rPr>
          <w:t>2.6.Obtener Ciudades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67_1583363884" w:history="1">
        <w:r w:rsidR="0030088C">
          <w:rPr>
            <w:rStyle w:val="Hipervnculo"/>
          </w:rPr>
          <w:t>2.6.1.Descripción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69_1583363884" w:history="1">
        <w:r w:rsidR="0030088C">
          <w:rPr>
            <w:rStyle w:val="Hipervnculo"/>
          </w:rPr>
          <w:t>2.6.2.Pre-condiciones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71_1583363884" w:history="1">
        <w:r w:rsidR="0030088C">
          <w:rPr>
            <w:rStyle w:val="Hipervnculo"/>
          </w:rPr>
          <w:t>2.6.3.Flujo de eventos principal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73_1583363884" w:history="1">
        <w:r w:rsidR="0030088C">
          <w:rPr>
            <w:rStyle w:val="Hipervnculo"/>
          </w:rPr>
          <w:t>2.6.4. Flujos de eventos alternativos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75_1583363884" w:history="1">
        <w:r w:rsidR="0030088C">
          <w:rPr>
            <w:rStyle w:val="Hipervnculo"/>
          </w:rPr>
          <w:t>2.6.5.Post-condiciones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77_1583363884" w:history="1">
        <w:r w:rsidR="0030088C">
          <w:rPr>
            <w:rStyle w:val="Hipervnculo"/>
          </w:rPr>
          <w:t>2.6.6.Requerimientos especiales</w:t>
        </w:r>
        <w:r w:rsidR="0030088C">
          <w:rPr>
            <w:rStyle w:val="Hipervnculo"/>
          </w:rPr>
          <w:tab/>
          <w:t>9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79_1583363884" w:history="1">
        <w:r w:rsidR="0030088C">
          <w:rPr>
            <w:rStyle w:val="Hipervnculo"/>
          </w:rPr>
          <w:t>2.7.Seleccionar Ciudad a viajar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81_1583363884" w:history="1">
        <w:r w:rsidR="0030088C">
          <w:rPr>
            <w:rStyle w:val="Hipervnculo"/>
          </w:rPr>
          <w:t>2.7.1.Descripción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83_1583363884" w:history="1">
        <w:r w:rsidR="0030088C">
          <w:rPr>
            <w:rStyle w:val="Hipervnculo"/>
          </w:rPr>
          <w:t>2.7.2.Pre-condiciones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85_1583363884" w:history="1">
        <w:r w:rsidR="0030088C">
          <w:rPr>
            <w:rStyle w:val="Hipervnculo"/>
          </w:rPr>
          <w:t>2.7.3.Flujo de eventos principal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87_1583363884" w:history="1">
        <w:r w:rsidR="0030088C">
          <w:rPr>
            <w:rStyle w:val="Hipervnculo"/>
          </w:rPr>
          <w:t>2.7.4. Flujos de eventos alternativos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89_1583363884" w:history="1">
        <w:r w:rsidR="0030088C">
          <w:rPr>
            <w:rStyle w:val="Hipervnculo"/>
          </w:rPr>
          <w:t>2.7.5.Post-condiciones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91_1583363884" w:history="1">
        <w:r w:rsidR="0030088C">
          <w:rPr>
            <w:rStyle w:val="Hipervnculo"/>
          </w:rPr>
          <w:t>2.7.6.Requerimientos especiales</w:t>
        </w:r>
        <w:r w:rsidR="0030088C">
          <w:rPr>
            <w:rStyle w:val="Hipervnculo"/>
          </w:rPr>
          <w:tab/>
          <w:t>10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93_1583363884" w:history="1">
        <w:r w:rsidR="0030088C">
          <w:rPr>
            <w:rStyle w:val="Hipervnculo"/>
          </w:rPr>
          <w:t>2.8.Ver ayuda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95_1583363884" w:history="1">
        <w:r w:rsidR="0030088C">
          <w:rPr>
            <w:rStyle w:val="Hipervnculo"/>
          </w:rPr>
          <w:t>2.8.1.Descripción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97_1583363884" w:history="1">
        <w:r w:rsidR="0030088C">
          <w:rPr>
            <w:rStyle w:val="Hipervnculo"/>
          </w:rPr>
          <w:t>2.8.2.Pre-condiciones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99_1583363884" w:history="1">
        <w:r w:rsidR="0030088C">
          <w:rPr>
            <w:rStyle w:val="Hipervnculo"/>
          </w:rPr>
          <w:t>2.8.3.Flujo de eventos principal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01_1583363884" w:history="1">
        <w:r w:rsidR="0030088C">
          <w:rPr>
            <w:rStyle w:val="Hipervnculo"/>
          </w:rPr>
          <w:t>2.8.4. Flujos de eventos alternativos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03_1583363884" w:history="1">
        <w:r w:rsidR="0030088C">
          <w:rPr>
            <w:rStyle w:val="Hipervnculo"/>
          </w:rPr>
          <w:t>2.8.5.Post-condiciones</w:t>
        </w:r>
        <w:r w:rsidR="0030088C">
          <w:rPr>
            <w:rStyle w:val="Hipervnculo"/>
          </w:rPr>
          <w:tab/>
          <w:t>11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05_1583363884" w:history="1">
        <w:r w:rsidR="0030088C">
          <w:rPr>
            <w:rStyle w:val="Hipervnculo"/>
          </w:rPr>
          <w:t>2.8.6.Requerimientos especiales</w:t>
        </w:r>
        <w:r w:rsidR="0030088C">
          <w:rPr>
            <w:rStyle w:val="Hipervnculo"/>
          </w:rPr>
          <w:tab/>
          <w:t>11</w:t>
        </w:r>
      </w:hyperlink>
    </w:p>
    <w:p w:rsidR="00BF503B" w:rsidRDefault="00BF503B" w:rsidP="00BF503B"/>
    <w:p w:rsidR="00BF503B" w:rsidRDefault="00BF503B" w:rsidP="00BF503B"/>
    <w:p w:rsidR="00BF503B" w:rsidRDefault="00BF503B" w:rsidP="00BF503B"/>
    <w:p w:rsidR="00BF503B" w:rsidRDefault="00BF503B" w:rsidP="00BF503B"/>
    <w:p w:rsidR="00BF503B" w:rsidRPr="00BF503B" w:rsidRDefault="00BF503B" w:rsidP="00BF503B"/>
    <w:p w:rsidR="009E534B" w:rsidRDefault="006C4394">
      <w:pPr>
        <w:pStyle w:val="TDC2"/>
        <w:tabs>
          <w:tab w:val="right" w:leader="dot" w:pos="8504"/>
        </w:tabs>
      </w:pPr>
      <w:hyperlink w:anchor="__RefHeading__107_1583363884" w:history="1">
        <w:r w:rsidR="0030088C">
          <w:rPr>
            <w:rStyle w:val="Hipervnculo"/>
          </w:rPr>
          <w:t>2.9.Obtener personajes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09_1583363884" w:history="1">
        <w:r w:rsidR="0030088C">
          <w:rPr>
            <w:rStyle w:val="Hipervnculo"/>
          </w:rPr>
          <w:t>2.9.1.Descripción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1_1583363884" w:history="1">
        <w:r w:rsidR="0030088C">
          <w:rPr>
            <w:rStyle w:val="Hipervnculo"/>
          </w:rPr>
          <w:t>2.9.2.Pre-condiciones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3_1583363884" w:history="1">
        <w:r w:rsidR="0030088C">
          <w:rPr>
            <w:rStyle w:val="Hipervnculo"/>
          </w:rPr>
          <w:t>2.9.3.Flujo de eventos principal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5_1583363884" w:history="1">
        <w:r w:rsidR="0030088C">
          <w:rPr>
            <w:rStyle w:val="Hipervnculo"/>
          </w:rPr>
          <w:t>2.9.4. Flujos de eventos alternativos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7_1583363884" w:history="1">
        <w:r w:rsidR="0030088C">
          <w:rPr>
            <w:rStyle w:val="Hipervnculo"/>
          </w:rPr>
          <w:t>2.9.5.Post-condiciones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19_1583363884" w:history="1">
        <w:r w:rsidR="0030088C">
          <w:rPr>
            <w:rStyle w:val="Hipervnculo"/>
          </w:rPr>
          <w:t>2.9.6.Requerimientos especiales</w:t>
        </w:r>
        <w:r w:rsidR="0030088C">
          <w:rPr>
            <w:rStyle w:val="Hipervnculo"/>
          </w:rPr>
          <w:tab/>
          <w:t>12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121_1583363884" w:history="1">
        <w:r w:rsidR="0030088C">
          <w:rPr>
            <w:rStyle w:val="Hipervnculo"/>
          </w:rPr>
          <w:t>2.10.Interrogar personajes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23_1583363884" w:history="1">
        <w:r w:rsidR="0030088C">
          <w:rPr>
            <w:rStyle w:val="Hipervnculo"/>
          </w:rPr>
          <w:t>2.10.1.Descripción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25_1583363884" w:history="1">
        <w:r w:rsidR="0030088C">
          <w:rPr>
            <w:rStyle w:val="Hipervnculo"/>
          </w:rPr>
          <w:t>2.10.2.Pre-condiciones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27_1583363884" w:history="1">
        <w:r w:rsidR="0030088C">
          <w:rPr>
            <w:rStyle w:val="Hipervnculo"/>
          </w:rPr>
          <w:t>2.10.3.Flujo de eventos principal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29_1583363884" w:history="1">
        <w:r w:rsidR="0030088C">
          <w:rPr>
            <w:rStyle w:val="Hipervnculo"/>
          </w:rPr>
          <w:t>2.10.4. Flujos de eventos alternativos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31_1583363884" w:history="1">
        <w:r w:rsidR="0030088C">
          <w:rPr>
            <w:rStyle w:val="Hipervnculo"/>
          </w:rPr>
          <w:t>2.10.5.Post-condiciones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33_1583363884" w:history="1">
        <w:r w:rsidR="0030088C">
          <w:rPr>
            <w:rStyle w:val="Hipervnculo"/>
          </w:rPr>
          <w:t>2.10.6.Requerimientos especiales</w:t>
        </w:r>
        <w:r w:rsidR="0030088C">
          <w:rPr>
            <w:rStyle w:val="Hipervnculo"/>
          </w:rPr>
          <w:tab/>
          <w:t>13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135_1583363884" w:history="1">
        <w:r w:rsidR="0030088C">
          <w:rPr>
            <w:rStyle w:val="Hipervnculo"/>
          </w:rPr>
          <w:t>2.11.Cambiar Lenguaje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37_1583363884" w:history="1">
        <w:r w:rsidR="0030088C">
          <w:rPr>
            <w:rStyle w:val="Hipervnculo"/>
          </w:rPr>
          <w:t>2.11.1.Descripción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39_1583363884" w:history="1">
        <w:r w:rsidR="0030088C">
          <w:rPr>
            <w:rStyle w:val="Hipervnculo"/>
          </w:rPr>
          <w:t>2.11.2.Pre-condiciones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41_1583363884" w:history="1">
        <w:r w:rsidR="0030088C">
          <w:rPr>
            <w:rStyle w:val="Hipervnculo"/>
          </w:rPr>
          <w:t>2.11.3.Flujo de eventos principal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43_1583363884" w:history="1">
        <w:r w:rsidR="0030088C">
          <w:rPr>
            <w:rStyle w:val="Hipervnculo"/>
          </w:rPr>
          <w:t>2.11.4. Flujos de eventos alternativos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45_1583363884" w:history="1">
        <w:r w:rsidR="0030088C">
          <w:rPr>
            <w:rStyle w:val="Hipervnculo"/>
          </w:rPr>
          <w:t>2.11.5.Post-condiciones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47_1583363884" w:history="1">
        <w:r w:rsidR="0030088C">
          <w:rPr>
            <w:rStyle w:val="Hipervnculo"/>
          </w:rPr>
          <w:t>2.11.6.Requerimientos especiales</w:t>
        </w:r>
        <w:r w:rsidR="0030088C">
          <w:rPr>
            <w:rStyle w:val="Hipervnculo"/>
          </w:rPr>
          <w:tab/>
          <w:t>14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149_1583363884" w:history="1">
        <w:r w:rsidR="0030088C">
          <w:rPr>
            <w:rStyle w:val="Hipervnculo"/>
          </w:rPr>
          <w:t>2.12.Salir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1_1583363884" w:history="1">
        <w:r w:rsidR="0030088C">
          <w:rPr>
            <w:rStyle w:val="Hipervnculo"/>
          </w:rPr>
          <w:t>2.12.1.Descripción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3_1583363884" w:history="1">
        <w:r w:rsidR="0030088C">
          <w:rPr>
            <w:rStyle w:val="Hipervnculo"/>
          </w:rPr>
          <w:t>2.12.2.Pre-condiciones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5_1583363884" w:history="1">
        <w:r w:rsidR="0030088C">
          <w:rPr>
            <w:rStyle w:val="Hipervnculo"/>
          </w:rPr>
          <w:t>2.12.3.Flujo de eventos principal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7_1583363884" w:history="1">
        <w:r w:rsidR="0030088C">
          <w:rPr>
            <w:rStyle w:val="Hipervnculo"/>
          </w:rPr>
          <w:t>2.12.4. Flujos de eventos alternativos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9_1583363884" w:history="1">
        <w:r w:rsidR="0030088C">
          <w:rPr>
            <w:rStyle w:val="Hipervnculo"/>
          </w:rPr>
          <w:t>2.12.5.Post-condiciones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61_1583363884" w:history="1">
        <w:r w:rsidR="0030088C">
          <w:rPr>
            <w:rStyle w:val="Hipervnculo"/>
          </w:rPr>
          <w:t>2.12.6.Requerimientos especiales</w:t>
        </w:r>
        <w:r w:rsidR="0030088C">
          <w:rPr>
            <w:rStyle w:val="Hipervnculo"/>
          </w:rPr>
          <w:tab/>
          <w:t>15</w:t>
        </w:r>
      </w:hyperlink>
    </w:p>
    <w:p w:rsidR="009E534B" w:rsidRDefault="006C4394">
      <w:pPr>
        <w:pStyle w:val="TDC2"/>
        <w:tabs>
          <w:tab w:val="right" w:leader="dot" w:pos="8504"/>
        </w:tabs>
      </w:pPr>
      <w:hyperlink w:anchor="__RefHeading__1238_1924685202" w:history="1">
        <w:r w:rsidR="0030088C">
          <w:rPr>
            <w:rStyle w:val="Hipervnculo"/>
          </w:rPr>
          <w:t>2.13.Actualizar Datos Ciudades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1_15833638841" w:history="1">
        <w:r w:rsidR="0030088C">
          <w:rPr>
            <w:rStyle w:val="Hipervnculo"/>
          </w:rPr>
          <w:t>2.13.1.Descripción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3_15833638841" w:history="1">
        <w:r w:rsidR="0030088C">
          <w:rPr>
            <w:rStyle w:val="Hipervnculo"/>
          </w:rPr>
          <w:t>2.13.2.Pre-condiciones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5_15833638841" w:history="1">
        <w:r w:rsidR="0030088C">
          <w:rPr>
            <w:rStyle w:val="Hipervnculo"/>
          </w:rPr>
          <w:t>2.13.3.Flujo de eventos principal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7_15833638841" w:history="1">
        <w:r w:rsidR="0030088C">
          <w:rPr>
            <w:rStyle w:val="Hipervnculo"/>
          </w:rPr>
          <w:t>2.13.4. Flujos de eventos alternativos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9_15833638841" w:history="1">
        <w:r w:rsidR="0030088C">
          <w:rPr>
            <w:rStyle w:val="Hipervnculo"/>
          </w:rPr>
          <w:t>2.13.5. Post-condiciones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61_15833638841" w:history="1">
        <w:r w:rsidR="0030088C">
          <w:rPr>
            <w:rStyle w:val="Hipervnculo"/>
          </w:rPr>
          <w:t>2.13.6. Requerimientos especiales</w:t>
        </w:r>
        <w:r w:rsidR="0030088C">
          <w:rPr>
            <w:rStyle w:val="Hipervnculo"/>
          </w:rPr>
          <w:tab/>
          <w:t>16</w:t>
        </w:r>
      </w:hyperlink>
    </w:p>
    <w:p w:rsidR="009E534B" w:rsidRDefault="006C4394">
      <w:pPr>
        <w:pStyle w:val="TDC2"/>
        <w:tabs>
          <w:tab w:val="right" w:leader="dot" w:pos="8504"/>
        </w:tabs>
        <w:rPr>
          <w:color w:val="000000"/>
        </w:rPr>
      </w:pPr>
      <w:hyperlink w:anchor="__RefHeading__1275_1924685202" w:history="1">
        <w:r w:rsidR="0030088C">
          <w:rPr>
            <w:rStyle w:val="Hipervnculo"/>
          </w:rPr>
          <w:t>2.14.  Actualizar Datos Famosos</w:t>
        </w:r>
        <w:r w:rsidR="0030088C">
          <w:rPr>
            <w:rStyle w:val="Hipervnculo"/>
          </w:rPr>
          <w:tab/>
          <w:t>17</w:t>
        </w:r>
      </w:hyperlink>
    </w:p>
    <w:p w:rsidR="009E534B" w:rsidRDefault="0030088C">
      <w:pPr>
        <w:pStyle w:val="TDC2"/>
        <w:tabs>
          <w:tab w:val="right" w:leader="dot" w:pos="8504"/>
        </w:tabs>
      </w:pPr>
      <w:r>
        <w:rPr>
          <w:color w:val="000000"/>
        </w:rPr>
        <w:t xml:space="preserve">  </w:t>
      </w:r>
      <w:r w:rsidR="007530F5">
        <w:rPr>
          <w:color w:val="000000"/>
        </w:rPr>
        <w:t xml:space="preserve">   </w:t>
      </w:r>
      <w:hyperlink w:anchor="__RefHeading__1277_1924685202" w:history="1">
        <w:r w:rsidRPr="007530F5">
          <w:rPr>
            <w:rStyle w:val="Hipervnculo"/>
            <w:i/>
            <w:iCs/>
            <w:smallCaps w:val="0"/>
          </w:rPr>
          <w:t>2.14.1. D</w:t>
        </w:r>
      </w:hyperlink>
      <w:hyperlink w:anchor="__RefHeading__1277_1924685202" w:history="1">
        <w:r w:rsidRPr="007530F5">
          <w:rPr>
            <w:rStyle w:val="Hipervnculo"/>
            <w:i/>
            <w:iCs/>
            <w:smallCaps w:val="0"/>
          </w:rPr>
          <w:t>escripción</w:t>
        </w:r>
      </w:hyperlink>
      <w:hyperlink w:anchor="__RefHeading__1277_1924685202" w:history="1">
        <w:r>
          <w:rPr>
            <w:rStyle w:val="Hipervnculo"/>
          </w:rPr>
          <w:tab/>
          <w:t>17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3_158336388411" w:history="1">
        <w:r w:rsidR="0030088C">
          <w:rPr>
            <w:rStyle w:val="Hipervnculo"/>
          </w:rPr>
          <w:t>2.14.2. Pre-condiciones</w:t>
        </w:r>
        <w:r w:rsidR="0030088C">
          <w:rPr>
            <w:rStyle w:val="Hipervnculo"/>
          </w:rPr>
          <w:tab/>
          <w:t>17</w:t>
        </w:r>
      </w:hyperlink>
    </w:p>
    <w:p w:rsidR="009E534B" w:rsidRDefault="006C4394">
      <w:pPr>
        <w:pStyle w:val="TDC3"/>
        <w:tabs>
          <w:tab w:val="right" w:leader="dot" w:pos="8504"/>
        </w:tabs>
      </w:pPr>
      <w:hyperlink w:anchor="__RefHeading__155_158336388411" w:history="1">
        <w:r w:rsidR="0030088C">
          <w:rPr>
            <w:rStyle w:val="Hipervnculo"/>
          </w:rPr>
          <w:t>2.14.3. Flujo de eventos principal</w:t>
        </w:r>
        <w:r w:rsidR="0030088C">
          <w:rPr>
            <w:rStyle w:val="Hipervnculo"/>
          </w:rPr>
          <w:tab/>
          <w:t>17</w:t>
        </w:r>
      </w:hyperlink>
    </w:p>
    <w:p w:rsidR="002F6148" w:rsidRPr="002F6148" w:rsidRDefault="006C4394" w:rsidP="002F6148">
      <w:pPr>
        <w:pStyle w:val="TDC3"/>
        <w:tabs>
          <w:tab w:val="right" w:leader="dot" w:pos="8504"/>
        </w:tabs>
        <w:rPr>
          <w:rStyle w:val="Hipervnculo"/>
          <w:color w:val="auto"/>
          <w:u w:val="none"/>
        </w:rPr>
      </w:pPr>
      <w:hyperlink w:anchor="__RefHeading__159_158336388411" w:history="1">
        <w:r w:rsidR="0030088C">
          <w:rPr>
            <w:rStyle w:val="Hipervnculo"/>
          </w:rPr>
          <w:t>2.14.5. Post-condiciones</w:t>
        </w:r>
        <w:r w:rsidR="0030088C">
          <w:rPr>
            <w:rStyle w:val="Hipervnculo"/>
          </w:rPr>
          <w:tab/>
          <w:t>17</w:t>
        </w:r>
      </w:hyperlink>
    </w:p>
    <w:p w:rsidR="002F6148" w:rsidRPr="002F6148" w:rsidRDefault="002F6148" w:rsidP="002F6148">
      <w:pPr>
        <w:pStyle w:val="TDC2"/>
        <w:tabs>
          <w:tab w:val="right" w:leader="dot" w:pos="8504"/>
        </w:tabs>
        <w:rPr>
          <w:rFonts w:ascii="Arial" w:hAnsi="Arial"/>
          <w:smallCaps w:val="0"/>
        </w:rPr>
      </w:pPr>
      <w:r w:rsidRPr="002F6148">
        <w:rPr>
          <w:rFonts w:ascii="Arial" w:hAnsi="Arial"/>
          <w:smallCaps w:val="0"/>
        </w:rPr>
        <w:t>2.15.  Guardar Datos</w:t>
      </w:r>
      <w:r w:rsidRPr="002F6148">
        <w:rPr>
          <w:rFonts w:ascii="Arial" w:hAnsi="Arial"/>
          <w:smallCaps w:val="0"/>
        </w:rPr>
        <w:tab/>
        <w:t>18</w:t>
      </w:r>
    </w:p>
    <w:p w:rsidR="002F6148" w:rsidRDefault="006C4394" w:rsidP="002F6148">
      <w:pPr>
        <w:pStyle w:val="TDC3"/>
        <w:tabs>
          <w:tab w:val="right" w:leader="dot" w:pos="8504"/>
        </w:tabs>
      </w:pPr>
      <w:hyperlink w:anchor="__RefHeading__155_158336388411" w:history="1">
        <w:hyperlink w:anchor="__RefHeading__1277_1924685202" w:history="1">
          <w:r w:rsidR="002F6148" w:rsidRPr="008B5C15">
            <w:rPr>
              <w:rStyle w:val="Hipervnculo"/>
              <w:color w:val="auto"/>
              <w:u w:val="none"/>
            </w:rPr>
            <w:t>2.15.1. D</w:t>
          </w:r>
        </w:hyperlink>
        <w:hyperlink w:anchor="__RefHeading__1277_1924685202" w:history="1">
          <w:r w:rsidR="002F6148" w:rsidRPr="008B5C15">
            <w:rPr>
              <w:rStyle w:val="Hipervnculo"/>
              <w:color w:val="auto"/>
              <w:u w:val="none"/>
            </w:rPr>
            <w:t>escripción</w:t>
          </w:r>
        </w:hyperlink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>
        <w:t>8</w:t>
      </w:r>
    </w:p>
    <w:p w:rsidR="002F6148" w:rsidRPr="008B5C15" w:rsidRDefault="006C4394" w:rsidP="002F6148">
      <w:pPr>
        <w:pStyle w:val="TDC3"/>
        <w:tabs>
          <w:tab w:val="right" w:leader="dot" w:pos="8504"/>
        </w:tabs>
      </w:pPr>
      <w:hyperlink w:anchor="__RefHeading__155_158336388411" w:history="1">
        <w:r w:rsidR="002F6148" w:rsidRPr="008B5C15">
          <w:rPr>
            <w:rStyle w:val="Hipervnculo"/>
            <w:color w:val="auto"/>
            <w:u w:val="none"/>
          </w:rPr>
          <w:t>2.15.2. Pre-condiciones</w:t>
        </w:r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 w:rsidRPr="008B5C15">
        <w:t>8</w:t>
      </w:r>
    </w:p>
    <w:p w:rsidR="002F6148" w:rsidRPr="008B5C15" w:rsidRDefault="006C4394" w:rsidP="002F6148">
      <w:pPr>
        <w:pStyle w:val="TDC3"/>
        <w:tabs>
          <w:tab w:val="right" w:leader="dot" w:pos="8504"/>
        </w:tabs>
      </w:pPr>
      <w:hyperlink w:anchor="__RefHeading__155_158336388411" w:history="1">
        <w:r w:rsidR="002F6148" w:rsidRPr="008B5C15">
          <w:rPr>
            <w:rStyle w:val="Hipervnculo"/>
            <w:color w:val="auto"/>
            <w:u w:val="none"/>
          </w:rPr>
          <w:t>2.15.3. Flujo de eventos principal</w:t>
        </w:r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 w:rsidRPr="008B5C15">
        <w:t>8</w:t>
      </w:r>
    </w:p>
    <w:p w:rsidR="002F6148" w:rsidRPr="00FB04DF" w:rsidRDefault="006C4394" w:rsidP="002F6148">
      <w:pPr>
        <w:pStyle w:val="TDC3"/>
        <w:tabs>
          <w:tab w:val="right" w:leader="dot" w:pos="8504"/>
        </w:tabs>
      </w:pPr>
      <w:hyperlink w:anchor="__RefHeading__153_158336388411" w:history="1">
        <w:r w:rsidR="002F6148" w:rsidRPr="00FB04DF">
          <w:t>2.15.4. Flujos de eventos alternativos</w:t>
        </w:r>
        <w:r w:rsidR="002F6148" w:rsidRPr="00FB04DF">
          <w:tab/>
          <w:t>1</w:t>
        </w:r>
      </w:hyperlink>
      <w:r w:rsidR="002F6148" w:rsidRPr="00FB04DF">
        <w:t>8</w:t>
      </w:r>
    </w:p>
    <w:p w:rsidR="002F6148" w:rsidRPr="002F6148" w:rsidRDefault="002F6148" w:rsidP="002F6148">
      <w:pPr>
        <w:pStyle w:val="TDC3"/>
        <w:tabs>
          <w:tab w:val="right" w:leader="dot" w:pos="8504"/>
        </w:tabs>
        <w:rPr>
          <w:rFonts w:ascii="Arial" w:hAnsi="Arial"/>
          <w:i w:val="0"/>
          <w:iCs w:val="0"/>
        </w:rPr>
      </w:pPr>
      <w:r w:rsidRPr="002F6148">
        <w:t>2.15.5. Post-condiciones</w:t>
      </w:r>
      <w:r w:rsidRPr="002F6148">
        <w:rPr>
          <w:rFonts w:ascii="Arial" w:hAnsi="Arial"/>
          <w:i w:val="0"/>
          <w:iCs w:val="0"/>
        </w:rPr>
        <w:tab/>
      </w:r>
      <w:r w:rsidRPr="002F6148">
        <w:t>18</w:t>
      </w:r>
    </w:p>
    <w:p w:rsidR="00CC47B1" w:rsidRPr="00CC47B1" w:rsidRDefault="006C4394" w:rsidP="00CC47B1">
      <w:pPr>
        <w:pStyle w:val="TDC2"/>
        <w:tabs>
          <w:tab w:val="right" w:leader="dot" w:pos="8504"/>
        </w:tabs>
        <w:rPr>
          <w:rStyle w:val="Hipervnculo"/>
        </w:rPr>
      </w:pPr>
      <w:r w:rsidRPr="00CC47B1">
        <w:rPr>
          <w:rStyle w:val="Hipervnculo"/>
          <w:i/>
          <w:iCs/>
          <w:smallCaps w:val="0"/>
        </w:rPr>
        <w:fldChar w:fldCharType="begin"/>
      </w:r>
      <w:r w:rsidR="007530F5" w:rsidRPr="008B5C15">
        <w:rPr>
          <w:rStyle w:val="Hipervnculo"/>
          <w:i/>
          <w:iCs/>
          <w:smallCaps w:val="0"/>
        </w:rPr>
        <w:instrText>HYPERLINK \l "__RefHeading__1275_1924685202"</w:instrText>
      </w:r>
      <w:r w:rsidRPr="00CC47B1">
        <w:rPr>
          <w:rStyle w:val="Hipervnculo"/>
          <w:i/>
          <w:iCs/>
          <w:smallCaps w:val="0"/>
        </w:rPr>
        <w:fldChar w:fldCharType="separate"/>
      </w:r>
      <w:r w:rsidR="00CC47B1" w:rsidRPr="002F6148">
        <w:rPr>
          <w:rFonts w:ascii="Arial" w:hAnsi="Arial"/>
        </w:rPr>
        <w:t>2</w:t>
      </w:r>
      <w:r w:rsidR="002F6148">
        <w:rPr>
          <w:rFonts w:ascii="Arial" w:hAnsi="Arial"/>
          <w:smallCaps w:val="0"/>
        </w:rPr>
        <w:t>.16</w:t>
      </w:r>
      <w:r w:rsidR="00CC47B1" w:rsidRPr="002F6148">
        <w:rPr>
          <w:rFonts w:ascii="Arial" w:hAnsi="Arial"/>
          <w:smallCaps w:val="0"/>
        </w:rPr>
        <w:t xml:space="preserve">. </w:t>
      </w:r>
      <w:r w:rsidR="00CC47B1">
        <w:rPr>
          <w:rStyle w:val="Hipervnculo"/>
        </w:rPr>
        <w:t xml:space="preserve"> </w:t>
      </w:r>
      <w:r w:rsidR="002F6148">
        <w:rPr>
          <w:rStyle w:val="Hipervnculo"/>
        </w:rPr>
        <w:t>Inicializar Juego</w:t>
      </w:r>
      <w:r w:rsidR="002F6148">
        <w:rPr>
          <w:rStyle w:val="Hipervnculo"/>
        </w:rPr>
        <w:tab/>
        <w:t>19</w:t>
      </w:r>
    </w:p>
    <w:p w:rsidR="008B5C15" w:rsidRDefault="006C4394" w:rsidP="008B5C15">
      <w:pPr>
        <w:pStyle w:val="TDC3"/>
        <w:tabs>
          <w:tab w:val="right" w:leader="dot" w:pos="8504"/>
        </w:tabs>
      </w:pPr>
      <w:hyperlink w:anchor="__RefHeading__155_158336388411" w:history="1">
        <w:hyperlink w:anchor="__RefHeading__1277_1924685202" w:history="1">
          <w:r w:rsidR="008B5C15" w:rsidRPr="008B5C15">
            <w:rPr>
              <w:rStyle w:val="Hipervnculo"/>
              <w:color w:val="auto"/>
              <w:u w:val="none"/>
            </w:rPr>
            <w:t>2.1</w:t>
          </w:r>
          <w:r w:rsidR="002F6148">
            <w:rPr>
              <w:rStyle w:val="Hipervnculo"/>
              <w:color w:val="auto"/>
              <w:u w:val="none"/>
            </w:rPr>
            <w:t>6</w:t>
          </w:r>
          <w:r w:rsidR="008B5C15" w:rsidRPr="008B5C15">
            <w:rPr>
              <w:rStyle w:val="Hipervnculo"/>
              <w:color w:val="auto"/>
              <w:u w:val="none"/>
            </w:rPr>
            <w:t>.1. D</w:t>
          </w:r>
        </w:hyperlink>
        <w:hyperlink w:anchor="__RefHeading__1277_1924685202" w:history="1">
          <w:r w:rsidR="008B5C15" w:rsidRPr="008B5C15">
            <w:rPr>
              <w:rStyle w:val="Hipervnculo"/>
              <w:color w:val="auto"/>
              <w:u w:val="none"/>
            </w:rPr>
            <w:t>escripción</w:t>
          </w:r>
        </w:hyperlink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>
        <w:t>8</w:t>
      </w:r>
    </w:p>
    <w:p w:rsidR="008B5C15" w:rsidRPr="008B5C15" w:rsidRDefault="006C4394" w:rsidP="008B5C15">
      <w:pPr>
        <w:pStyle w:val="TDC3"/>
        <w:tabs>
          <w:tab w:val="right" w:leader="dot" w:pos="8504"/>
        </w:tabs>
      </w:pPr>
      <w:hyperlink w:anchor="__RefHeading__155_158336388411" w:history="1">
        <w:r w:rsidR="008B5C15" w:rsidRPr="008B5C15">
          <w:rPr>
            <w:rStyle w:val="Hipervnculo"/>
            <w:color w:val="auto"/>
            <w:u w:val="none"/>
          </w:rPr>
          <w:t>2.1</w:t>
        </w:r>
        <w:r w:rsidR="002F6148">
          <w:rPr>
            <w:rStyle w:val="Hipervnculo"/>
            <w:color w:val="auto"/>
            <w:u w:val="none"/>
          </w:rPr>
          <w:t>6</w:t>
        </w:r>
        <w:r w:rsidR="008B5C15" w:rsidRPr="008B5C15">
          <w:rPr>
            <w:rStyle w:val="Hipervnculo"/>
            <w:color w:val="auto"/>
            <w:u w:val="none"/>
          </w:rPr>
          <w:t>.2. Pre-condiciones</w:t>
        </w:r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 w:rsidRPr="008B5C15">
        <w:t>8</w:t>
      </w:r>
    </w:p>
    <w:p w:rsidR="008B5C15" w:rsidRPr="008B5C15" w:rsidRDefault="006C4394" w:rsidP="008B5C15">
      <w:pPr>
        <w:pStyle w:val="TDC3"/>
        <w:tabs>
          <w:tab w:val="right" w:leader="dot" w:pos="8504"/>
        </w:tabs>
      </w:pPr>
      <w:hyperlink w:anchor="__RefHeading__155_158336388411" w:history="1">
        <w:r w:rsidR="002F6148">
          <w:rPr>
            <w:rStyle w:val="Hipervnculo"/>
            <w:color w:val="auto"/>
            <w:u w:val="none"/>
          </w:rPr>
          <w:t>2.16</w:t>
        </w:r>
        <w:r w:rsidR="008B5C15" w:rsidRPr="008B5C15">
          <w:rPr>
            <w:rStyle w:val="Hipervnculo"/>
            <w:color w:val="auto"/>
            <w:u w:val="none"/>
          </w:rPr>
          <w:t>.3. Flujo de eventos principal</w:t>
        </w:r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 w:rsidRPr="008B5C15">
        <w:t>8</w:t>
      </w:r>
    </w:p>
    <w:p w:rsidR="008B5C15" w:rsidRPr="00FB04DF" w:rsidRDefault="006C4394" w:rsidP="008B5C15">
      <w:pPr>
        <w:pStyle w:val="TDC3"/>
        <w:tabs>
          <w:tab w:val="right" w:leader="dot" w:pos="8504"/>
        </w:tabs>
      </w:pPr>
      <w:hyperlink w:anchor="__RefHeading__153_158336388411" w:history="1">
        <w:r w:rsidR="008B5C15" w:rsidRPr="00FB04DF">
          <w:t>2.1</w:t>
        </w:r>
        <w:r w:rsidR="002F6148">
          <w:t>6</w:t>
        </w:r>
        <w:r w:rsidR="008B5C15" w:rsidRPr="00FB04DF">
          <w:t>.4. Flujos de eventos alternativos</w:t>
        </w:r>
        <w:r w:rsidR="008B5C15" w:rsidRPr="00FB04DF">
          <w:tab/>
          <w:t>1</w:t>
        </w:r>
      </w:hyperlink>
      <w:r w:rsidR="008B5C15" w:rsidRPr="00FB04DF">
        <w:t>8</w:t>
      </w:r>
    </w:p>
    <w:p w:rsidR="009E534B" w:rsidRPr="002F6148" w:rsidRDefault="008B5C15" w:rsidP="002F6148">
      <w:pPr>
        <w:pStyle w:val="TDC3"/>
        <w:tabs>
          <w:tab w:val="right" w:leader="dot" w:pos="8504"/>
        </w:tabs>
        <w:rPr>
          <w:rStyle w:val="Hipervnculo"/>
          <w:color w:val="auto"/>
          <w:u w:val="none"/>
        </w:rPr>
        <w:sectPr w:rsidR="009E534B" w:rsidRPr="002F6148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rStyle w:val="Hipervnculo"/>
        </w:rPr>
        <w:t xml:space="preserve"> </w:t>
      </w:r>
      <w:r w:rsidRPr="008B5C15">
        <w:rPr>
          <w:rStyle w:val="Hipervnculo"/>
        </w:rPr>
        <w:t>2.1</w:t>
      </w:r>
      <w:r w:rsidR="002F6148">
        <w:rPr>
          <w:rStyle w:val="Hipervnculo"/>
        </w:rPr>
        <w:t>6</w:t>
      </w:r>
      <w:r w:rsidRPr="008B5C15">
        <w:rPr>
          <w:rStyle w:val="Hipervnculo"/>
        </w:rPr>
        <w:t>.5. Post-condiciones</w:t>
      </w:r>
      <w:r>
        <w:tab/>
      </w:r>
      <w:r w:rsidRPr="00FB04DF">
        <w:t>1</w:t>
      </w:r>
      <w:r w:rsidR="002F6148">
        <w:t>8</w:t>
      </w:r>
      <w:r w:rsidR="007530F5">
        <w:rPr>
          <w:rStyle w:val="Hipervnculo"/>
        </w:rPr>
        <w:tab/>
      </w:r>
      <w:r w:rsidR="006C4394" w:rsidRPr="00CC47B1">
        <w:rPr>
          <w:rStyle w:val="Hipervnculo"/>
        </w:rPr>
        <w:fldChar w:fldCharType="end"/>
      </w:r>
      <w:r w:rsidR="006C4394" w:rsidRPr="00CC47B1">
        <w:rPr>
          <w:rStyle w:val="Hipervnculo"/>
        </w:rPr>
        <w:fldChar w:fldCharType="end"/>
      </w:r>
    </w:p>
    <w:p w:rsidR="009E534B" w:rsidRDefault="009E534B">
      <w:pPr>
        <w:pStyle w:val="MNormal"/>
        <w:tabs>
          <w:tab w:val="left" w:pos="400"/>
          <w:tab w:val="right" w:leader="dot" w:pos="8494"/>
        </w:tabs>
        <w:rPr>
          <w:b/>
          <w:caps/>
          <w:color w:val="000000"/>
          <w:sz w:val="16"/>
        </w:rPr>
      </w:pPr>
    </w:p>
    <w:p w:rsidR="009E534B" w:rsidRDefault="009E534B">
      <w:pPr>
        <w:pStyle w:val="MNormal"/>
        <w:rPr>
          <w:color w:val="000000"/>
        </w:rPr>
      </w:pPr>
    </w:p>
    <w:p w:rsidR="000317E7" w:rsidRDefault="000317E7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bookmarkStart w:id="0" w:name="__RefHeading__1_1583363884"/>
      <w:bookmarkEnd w:id="0"/>
      <w:r>
        <w:br w:type="page"/>
      </w:r>
    </w:p>
    <w:p w:rsidR="009E534B" w:rsidRPr="00B86FD5" w:rsidRDefault="0030088C" w:rsidP="000317E7">
      <w:pPr>
        <w:pStyle w:val="MTema1"/>
      </w:pPr>
      <w:r w:rsidRPr="00B86FD5">
        <w:lastRenderedPageBreak/>
        <w:t>Actores</w:t>
      </w:r>
    </w:p>
    <w:p w:rsidR="002D2864" w:rsidRPr="00B86FD5" w:rsidRDefault="003672CA" w:rsidP="004B672E">
      <w:pPr>
        <w:pStyle w:val="MNormal"/>
        <w:numPr>
          <w:ilvl w:val="1"/>
          <w:numId w:val="11"/>
        </w:numPr>
        <w:tabs>
          <w:tab w:val="clear" w:pos="1304"/>
          <w:tab w:val="num" w:pos="993"/>
        </w:tabs>
        <w:ind w:left="993" w:hanging="426"/>
        <w:jc w:val="both"/>
      </w:pPr>
      <w:r w:rsidRPr="00B86FD5">
        <w:rPr>
          <w:b/>
        </w:rPr>
        <w:t>Usuario</w:t>
      </w:r>
      <w:r w:rsidR="00FB4084" w:rsidRPr="00B86FD5">
        <w:rPr>
          <w:b/>
        </w:rPr>
        <w:t xml:space="preserve"> </w:t>
      </w:r>
      <w:r w:rsidR="00BF2F66" w:rsidRPr="00B86FD5">
        <w:rPr>
          <w:b/>
        </w:rPr>
        <w:t>Móvil</w:t>
      </w:r>
      <w:r w:rsidR="00FB4084" w:rsidRPr="00B86FD5">
        <w:rPr>
          <w:b/>
        </w:rPr>
        <w:t>:</w:t>
      </w:r>
      <w:r w:rsidR="00FB4084" w:rsidRPr="00B86FD5">
        <w:t xml:space="preserve"> Actor primario. Éste </w:t>
      </w:r>
      <w:r w:rsidRPr="00B86FD5">
        <w:t>Usuario</w:t>
      </w:r>
      <w:r w:rsidR="00FB4084" w:rsidRPr="00B86FD5">
        <w:t xml:space="preserve"> va a ser quien interactúe co</w:t>
      </w:r>
      <w:r w:rsidR="003E2111" w:rsidRPr="00B86FD5">
        <w:t>n el juego mediante un Windows Ph</w:t>
      </w:r>
      <w:r w:rsidR="00FB4084" w:rsidRPr="00B86FD5">
        <w:t>one 7</w:t>
      </w:r>
      <w:r w:rsidR="002D2864" w:rsidRPr="00B86FD5">
        <w:t xml:space="preserve"> con interface touch</w:t>
      </w:r>
      <w:r w:rsidR="00FB4084" w:rsidRPr="00B86FD5">
        <w:t xml:space="preserve">. </w:t>
      </w:r>
    </w:p>
    <w:p w:rsidR="00FB4084" w:rsidRPr="00B86FD5" w:rsidRDefault="002D2864" w:rsidP="004B672E">
      <w:pPr>
        <w:pStyle w:val="MNormal"/>
        <w:ind w:left="993"/>
        <w:jc w:val="both"/>
      </w:pPr>
      <w:r w:rsidRPr="00B86FD5">
        <w:t xml:space="preserve">Dicho </w:t>
      </w:r>
      <w:r w:rsidR="003672CA" w:rsidRPr="00B86FD5">
        <w:t>Usuario</w:t>
      </w:r>
      <w:r w:rsidRPr="00B86FD5">
        <w:t xml:space="preserve"> deberá tener más de </w:t>
      </w:r>
      <w:r w:rsidR="00FB4084" w:rsidRPr="00B86FD5">
        <w:t xml:space="preserve">11 años. </w:t>
      </w:r>
    </w:p>
    <w:p w:rsidR="00FB4084" w:rsidRPr="00B86FD5" w:rsidRDefault="00FB4084" w:rsidP="004B672E">
      <w:pPr>
        <w:pStyle w:val="MNormal"/>
        <w:numPr>
          <w:ilvl w:val="1"/>
          <w:numId w:val="11"/>
        </w:numPr>
        <w:tabs>
          <w:tab w:val="clear" w:pos="1304"/>
          <w:tab w:val="num" w:pos="993"/>
        </w:tabs>
        <w:ind w:left="993" w:hanging="426"/>
        <w:jc w:val="both"/>
      </w:pPr>
      <w:r w:rsidRPr="00B86FD5">
        <w:rPr>
          <w:b/>
        </w:rPr>
        <w:t xml:space="preserve">Administrador del </w:t>
      </w:r>
      <w:r w:rsidR="003672CA" w:rsidRPr="00B86FD5">
        <w:rPr>
          <w:b/>
        </w:rPr>
        <w:t>Sistema</w:t>
      </w:r>
      <w:r w:rsidRPr="00B86FD5">
        <w:rPr>
          <w:b/>
        </w:rPr>
        <w:t>:</w:t>
      </w:r>
      <w:r w:rsidRPr="00B86FD5">
        <w:t xml:space="preserve"> Actor secundario. Dicho autor va a ser el encargado de la administración del </w:t>
      </w:r>
      <w:r w:rsidR="003672CA" w:rsidRPr="00B86FD5">
        <w:t>Sistema</w:t>
      </w:r>
      <w:r w:rsidRPr="00B86FD5">
        <w:t xml:space="preserve"> accediendo a él mediante una interface web.</w:t>
      </w:r>
    </w:p>
    <w:p w:rsidR="009E534B" w:rsidRPr="00B86FD5" w:rsidRDefault="0030088C" w:rsidP="000317E7">
      <w:pPr>
        <w:pStyle w:val="MTema1"/>
      </w:pPr>
      <w:bookmarkStart w:id="1" w:name="__RefHeading__3_1583363884"/>
      <w:bookmarkEnd w:id="1"/>
      <w:r w:rsidRPr="00B86FD5">
        <w:t>Casos de Uso</w:t>
      </w:r>
    </w:p>
    <w:p w:rsidR="009E534B" w:rsidRPr="00B86FD5" w:rsidRDefault="0030088C" w:rsidP="007530F5">
      <w:pPr>
        <w:pStyle w:val="MTema2"/>
        <w:numPr>
          <w:ilvl w:val="1"/>
          <w:numId w:val="22"/>
        </w:numPr>
        <w:rPr>
          <w:color w:val="000000"/>
        </w:rPr>
      </w:pPr>
      <w:bookmarkStart w:id="2" w:name="__RefHeading__5_1583363884"/>
      <w:bookmarkEnd w:id="2"/>
      <w:r w:rsidRPr="00B86FD5">
        <w:rPr>
          <w:color w:val="000000"/>
        </w:rPr>
        <w:t>Diagramas de Casos De Uso</w:t>
      </w:r>
    </w:p>
    <w:p w:rsidR="0056635B" w:rsidRPr="00B86FD5" w:rsidRDefault="00A1715F" w:rsidP="004C24FF">
      <w:pPr>
        <w:pStyle w:val="MTema2"/>
        <w:tabs>
          <w:tab w:val="clear" w:pos="567"/>
        </w:tabs>
        <w:jc w:val="center"/>
        <w:rPr>
          <w:color w:val="000000"/>
        </w:rPr>
      </w:pPr>
      <w:bookmarkStart w:id="3" w:name="__RefHeading__7_1583363884"/>
      <w:bookmarkEnd w:id="3"/>
      <w:r w:rsidRPr="00B86FD5">
        <w:rPr>
          <w:noProof/>
          <w:color w:val="000000"/>
          <w:lang w:val="es-UY" w:eastAsia="es-UY"/>
        </w:rPr>
        <w:drawing>
          <wp:inline distT="0" distB="0" distL="0" distR="0">
            <wp:extent cx="4385955" cy="6734175"/>
            <wp:effectExtent l="19050" t="0" r="0" b="0"/>
            <wp:docPr id="4" name="3 Imagen" descr="modelo de dominio PIS v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ominio PIS v1.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95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rPr>
          <w:color w:val="000000"/>
        </w:rPr>
      </w:pPr>
      <w:bookmarkStart w:id="4" w:name="__RefHeading__9_1583363884"/>
      <w:bookmarkEnd w:id="4"/>
      <w:r w:rsidRPr="00B86FD5">
        <w:rPr>
          <w:color w:val="000000"/>
        </w:rPr>
        <w:lastRenderedPageBreak/>
        <w:t xml:space="preserve">CU01 - </w:t>
      </w:r>
      <w:r w:rsidR="0030088C" w:rsidRPr="00B86FD5">
        <w:rPr>
          <w:color w:val="000000"/>
        </w:rPr>
        <w:t>Listar sospechosos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</w:tabs>
        <w:ind w:left="1560" w:hanging="851"/>
        <w:rPr>
          <w:color w:val="000000"/>
        </w:rPr>
      </w:pPr>
      <w:bookmarkStart w:id="5" w:name="__RefHeading__11_1583363884"/>
      <w:bookmarkEnd w:id="5"/>
      <w:r w:rsidRPr="00B86FD5">
        <w:rPr>
          <w:color w:val="000000"/>
        </w:rPr>
        <w:t>Descripción</w:t>
      </w:r>
    </w:p>
    <w:p w:rsidR="009E534B" w:rsidRPr="00B86FD5" w:rsidRDefault="0030088C" w:rsidP="004618C1">
      <w:pPr>
        <w:spacing w:after="57"/>
        <w:ind w:left="1560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Se lista los sospechosos que se tienen hasta el momento.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  <w:rPr>
          <w:color w:val="000000"/>
        </w:rPr>
      </w:pPr>
      <w:bookmarkStart w:id="6" w:name="__RefHeading__13_1583363884"/>
      <w:bookmarkEnd w:id="6"/>
      <w:r w:rsidRPr="00B86FD5">
        <w:rPr>
          <w:color w:val="000000"/>
        </w:rPr>
        <w:t>Pre-condiciones</w:t>
      </w:r>
    </w:p>
    <w:p w:rsidR="009E534B" w:rsidRPr="00B86FD5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Existe al menos un sospechoso.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  <w:rPr>
          <w:color w:val="000000"/>
        </w:rPr>
      </w:pPr>
      <w:bookmarkStart w:id="7" w:name="__RefHeading__15_1583363884"/>
      <w:bookmarkEnd w:id="7"/>
      <w:r w:rsidRPr="00B86FD5">
        <w:rPr>
          <w:color w:val="000000"/>
        </w:rPr>
        <w:t>Flujo de eventos principal</w:t>
      </w:r>
    </w:p>
    <w:p w:rsidR="009E534B" w:rsidRPr="00B86FD5" w:rsidRDefault="0030088C" w:rsidP="007530F5">
      <w:pPr>
        <w:numPr>
          <w:ilvl w:val="0"/>
          <w:numId w:val="2"/>
        </w:numPr>
        <w:spacing w:after="57"/>
        <w:ind w:left="1560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 xml:space="preserve">El </w:t>
      </w:r>
      <w:r w:rsidR="003672CA" w:rsidRPr="00B86FD5">
        <w:rPr>
          <w:rFonts w:ascii="Verdana" w:hAnsi="Verdana"/>
          <w:color w:val="000000"/>
        </w:rPr>
        <w:t>Usuario</w:t>
      </w:r>
      <w:r w:rsidRPr="00B86FD5">
        <w:rPr>
          <w:rFonts w:ascii="Verdana" w:hAnsi="Verdana"/>
          <w:color w:val="000000"/>
        </w:rPr>
        <w:t xml:space="preserve"> selecciona la opción listar sospechosos.</w:t>
      </w:r>
    </w:p>
    <w:p w:rsidR="009E534B" w:rsidRPr="00B86FD5" w:rsidRDefault="0030088C" w:rsidP="007530F5">
      <w:pPr>
        <w:numPr>
          <w:ilvl w:val="0"/>
          <w:numId w:val="2"/>
        </w:numPr>
        <w:spacing w:after="57"/>
        <w:ind w:left="156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una lista con los nombres de los sospechosos que se tienen hasta el momento.</w:t>
      </w:r>
      <w:r w:rsidR="004618C1" w:rsidRPr="00B86FD5">
        <w:rPr>
          <w:rFonts w:ascii="Verdana" w:hAnsi="Verdana"/>
        </w:rPr>
        <w:t xml:space="preserve"> Seleccionados entre los contactos de Facebook del jugador</w:t>
      </w:r>
      <w:r w:rsidR="00A1715F" w:rsidRPr="00B86FD5">
        <w:rPr>
          <w:rFonts w:ascii="Verdana" w:hAnsi="Verdana"/>
        </w:rPr>
        <w:t>. Estos contactos deberán estar cargados previamente por el caso de uso “iniciarIteración”.</w:t>
      </w:r>
    </w:p>
    <w:p w:rsidR="009E534B" w:rsidRPr="00B86FD5" w:rsidRDefault="0030088C" w:rsidP="007530F5">
      <w:pPr>
        <w:numPr>
          <w:ilvl w:val="0"/>
          <w:numId w:val="2"/>
        </w:numPr>
        <w:spacing w:after="57"/>
        <w:ind w:left="1560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560" w:hanging="851"/>
      </w:pPr>
      <w:bookmarkStart w:id="8" w:name="__RefHeading__17_1583363884"/>
      <w:bookmarkEnd w:id="8"/>
      <w:r w:rsidRPr="00B86FD5">
        <w:t>Flujos de eventos alternativos</w:t>
      </w:r>
    </w:p>
    <w:p w:rsidR="00001902" w:rsidRPr="00B86FD5" w:rsidRDefault="00001902" w:rsidP="00001902">
      <w:pPr>
        <w:spacing w:after="57"/>
        <w:ind w:left="1134" w:firstLine="142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001902" w:rsidRPr="00B86FD5" w:rsidRDefault="00001902" w:rsidP="00001902">
      <w:pPr>
        <w:spacing w:after="57"/>
        <w:ind w:left="1134" w:firstLine="142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1560" w:hanging="851"/>
      </w:pPr>
      <w:bookmarkStart w:id="9" w:name="__RefHeading__19_1583363884"/>
      <w:bookmarkEnd w:id="9"/>
      <w:r w:rsidRPr="00B86FD5">
        <w:t>Post-condiciones</w:t>
      </w:r>
    </w:p>
    <w:p w:rsidR="009E534B" w:rsidRPr="00B86FD5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</w:pPr>
      <w:bookmarkStart w:id="10" w:name="__RefHeading__21_1583363884"/>
      <w:bookmarkEnd w:id="10"/>
      <w:r w:rsidRPr="00B86FD5">
        <w:t>Requerimientos especiales</w:t>
      </w:r>
    </w:p>
    <w:p w:rsidR="009E534B" w:rsidRPr="00B86FD5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11" w:name="__RefHeading__23_1583363884"/>
      <w:bookmarkEnd w:id="11"/>
      <w:r w:rsidRPr="00B86FD5">
        <w:rPr>
          <w:color w:val="000000"/>
        </w:rPr>
        <w:lastRenderedPageBreak/>
        <w:t xml:space="preserve">CU02 - </w:t>
      </w:r>
      <w:r w:rsidR="0030088C" w:rsidRPr="00B86FD5">
        <w:t>Filtrar sospechosos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2" w:name="__RefHeading__25_1583363884"/>
      <w:bookmarkEnd w:id="12"/>
      <w:r w:rsidRPr="00B86FD5">
        <w:t>Descripción</w:t>
      </w:r>
    </w:p>
    <w:p w:rsidR="009E534B" w:rsidRPr="00B86FD5" w:rsidRDefault="0030088C" w:rsidP="00B86FD5">
      <w:pPr>
        <w:spacing w:after="57"/>
        <w:ind w:left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Se lista los sospechosos con las características ingresadas por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como filtro.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3" w:name="__RefHeading__27_1583363884"/>
      <w:bookmarkEnd w:id="13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Existe al menos un sospechoso.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4" w:name="__RefHeading__29_1583363884"/>
      <w:bookmarkEnd w:id="14"/>
      <w:r w:rsidRPr="00B86FD5">
        <w:t>Flujo de eventos principal</w:t>
      </w:r>
    </w:p>
    <w:p w:rsidR="00B64949" w:rsidRPr="00B86FD5" w:rsidRDefault="00B64949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Incluye Caso de Uso: Listar sospechosos</w:t>
      </w:r>
    </w:p>
    <w:p w:rsidR="009E534B" w:rsidRPr="00B86FD5" w:rsidRDefault="0030088C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ingresa característica</w:t>
      </w:r>
      <w:r w:rsidR="004618C1" w:rsidRPr="00B86FD5">
        <w:rPr>
          <w:rFonts w:ascii="Verdana" w:hAnsi="Verdana"/>
        </w:rPr>
        <w:t>s</w:t>
      </w:r>
      <w:r w:rsidRPr="00B86FD5">
        <w:rPr>
          <w:rFonts w:ascii="Verdana" w:hAnsi="Verdana"/>
        </w:rPr>
        <w:t xml:space="preserve"> del sospechoso </w:t>
      </w:r>
      <w:r w:rsidR="00B64949" w:rsidRPr="00B86FD5">
        <w:rPr>
          <w:rFonts w:ascii="Verdana" w:hAnsi="Verdana"/>
        </w:rPr>
        <w:t xml:space="preserve">en el formulario de búsqueda </w:t>
      </w:r>
      <w:r w:rsidRPr="00B86FD5">
        <w:rPr>
          <w:rFonts w:ascii="Verdana" w:hAnsi="Verdana"/>
        </w:rPr>
        <w:t xml:space="preserve">y selecciona la opción </w:t>
      </w:r>
      <w:r w:rsidR="004618C1" w:rsidRPr="00B86FD5">
        <w:rPr>
          <w:rFonts w:ascii="Verdana" w:hAnsi="Verdana"/>
        </w:rPr>
        <w:t>filtrar</w:t>
      </w:r>
      <w:r w:rsidRPr="00B86FD5">
        <w:rPr>
          <w:rFonts w:ascii="Verdana" w:hAnsi="Verdana"/>
        </w:rPr>
        <w:t xml:space="preserve">. </w:t>
      </w:r>
    </w:p>
    <w:p w:rsidR="009E534B" w:rsidRPr="00B86FD5" w:rsidRDefault="0030088C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una lista con los nombres de los sospechosos que se tienen </w:t>
      </w:r>
      <w:r w:rsidR="00B64949" w:rsidRPr="00B86FD5">
        <w:rPr>
          <w:rFonts w:ascii="Verdana" w:hAnsi="Verdana"/>
        </w:rPr>
        <w:t>filtrando los sospechosos dadas</w:t>
      </w:r>
      <w:r w:rsidRPr="00B86FD5">
        <w:rPr>
          <w:rFonts w:ascii="Verdana" w:hAnsi="Verdana"/>
        </w:rPr>
        <w:t xml:space="preserve"> las características ingresadas </w:t>
      </w:r>
      <w:r w:rsidR="00B64949" w:rsidRPr="00B86FD5">
        <w:rPr>
          <w:rFonts w:ascii="Verdana" w:hAnsi="Verdana"/>
        </w:rPr>
        <w:t xml:space="preserve">en el formulario de búsqueda </w:t>
      </w:r>
      <w:r w:rsidRPr="00B86FD5">
        <w:rPr>
          <w:rFonts w:ascii="Verdana" w:hAnsi="Verdana"/>
        </w:rPr>
        <w:t>hasta el momento.</w:t>
      </w:r>
    </w:p>
    <w:p w:rsidR="009E534B" w:rsidRPr="00B86FD5" w:rsidRDefault="0030088C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15" w:name="__RefHeading__31_1583363884"/>
      <w:bookmarkEnd w:id="15"/>
      <w:r w:rsidRPr="00B86FD5">
        <w:t xml:space="preserve"> Flujos de eventos alternativos</w:t>
      </w:r>
    </w:p>
    <w:p w:rsidR="004618C1" w:rsidRPr="00B86FD5" w:rsidRDefault="00B64949" w:rsidP="004618C1">
      <w:pPr>
        <w:spacing w:after="57"/>
        <w:ind w:left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2</w:t>
      </w:r>
      <w:r w:rsidR="00001902" w:rsidRPr="00B86FD5">
        <w:rPr>
          <w:rFonts w:ascii="Verdana" w:hAnsi="Verdana"/>
        </w:rPr>
        <w:t>B</w:t>
      </w:r>
      <w:r w:rsidR="004618C1" w:rsidRPr="00B86FD5">
        <w:rPr>
          <w:rFonts w:ascii="Verdana" w:hAnsi="Verdana"/>
        </w:rPr>
        <w:t>. No existen Sospechoso con los filtros ingresados.</w:t>
      </w:r>
    </w:p>
    <w:p w:rsidR="004618C1" w:rsidRPr="00B86FD5" w:rsidRDefault="004618C1" w:rsidP="004618C1">
      <w:pPr>
        <w:spacing w:after="57"/>
        <w:ind w:left="993" w:hanging="284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 mensaje indicando que no hay sospechosos que cumplan con los filtros ingresados.</w:t>
      </w:r>
    </w:p>
    <w:p w:rsidR="004618C1" w:rsidRPr="00B86FD5" w:rsidRDefault="004618C1" w:rsidP="004618C1">
      <w:pPr>
        <w:spacing w:after="57"/>
        <w:ind w:left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2. Retorna a la pantalla principal.</w:t>
      </w:r>
    </w:p>
    <w:p w:rsidR="004618C1" w:rsidRPr="00B86FD5" w:rsidRDefault="00155520">
      <w:pPr>
        <w:spacing w:after="57"/>
        <w:ind w:left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</w:t>
      </w:r>
    </w:p>
    <w:p w:rsidR="00001902" w:rsidRPr="00B86FD5" w:rsidRDefault="00001902">
      <w:pPr>
        <w:spacing w:after="57"/>
        <w:ind w:left="709"/>
        <w:jc w:val="both"/>
        <w:rPr>
          <w:rFonts w:ascii="Verdana" w:hAnsi="Verdana"/>
        </w:rPr>
      </w:pP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6" w:name="__RefHeading__33_1583363884"/>
      <w:bookmarkEnd w:id="16"/>
      <w:r w:rsidRPr="00B86FD5">
        <w:t>Post-condiciones</w:t>
      </w:r>
    </w:p>
    <w:p w:rsidR="009E534B" w:rsidRPr="00B86FD5" w:rsidRDefault="00001902" w:rsidP="00B5418D">
      <w:pPr>
        <w:numPr>
          <w:ilvl w:val="0"/>
          <w:numId w:val="18"/>
        </w:numPr>
        <w:tabs>
          <w:tab w:val="clear" w:pos="720"/>
          <w:tab w:val="left" w:pos="1095"/>
          <w:tab w:val="num" w:pos="1134"/>
        </w:tabs>
        <w:spacing w:after="57"/>
        <w:ind w:left="1134" w:hanging="425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</w:t>
      </w:r>
      <w:r w:rsidR="0030088C"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7" w:name="__RefHeading__35_1583363884"/>
      <w:bookmarkEnd w:id="17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18" w:name="__RefHeading__37_1583363884"/>
      <w:bookmarkEnd w:id="18"/>
      <w:r w:rsidRPr="00B86FD5">
        <w:rPr>
          <w:color w:val="000000"/>
        </w:rPr>
        <w:lastRenderedPageBreak/>
        <w:t xml:space="preserve">CU03 - </w:t>
      </w:r>
      <w:r w:rsidR="0030088C" w:rsidRPr="00B86FD5">
        <w:t>Arrestar sospechosos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9" w:name="__RefHeading__39_1583363884"/>
      <w:bookmarkEnd w:id="19"/>
      <w:r w:rsidRPr="00B86FD5">
        <w:t>Descripción</w:t>
      </w:r>
    </w:p>
    <w:p w:rsidR="009E534B" w:rsidRPr="00B86FD5" w:rsidRDefault="0030088C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El sospechoso es arrestado.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0" w:name="__RefHeading__41_1583363884"/>
      <w:bookmarkEnd w:id="20"/>
      <w:r w:rsidRPr="00B86FD5">
        <w:t>Pre-condiciones</w:t>
      </w:r>
    </w:p>
    <w:p w:rsidR="009E534B" w:rsidRPr="00B86FD5" w:rsidRDefault="00001902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1" w:name="__RefHeading__43_1583363884"/>
      <w:bookmarkEnd w:id="21"/>
      <w:r w:rsidRPr="00B86FD5">
        <w:t>Flujo de eventos principal</w:t>
      </w:r>
    </w:p>
    <w:p w:rsidR="00B5418D" w:rsidRPr="00B86FD5" w:rsidRDefault="00B5418D" w:rsidP="00B5418D">
      <w:pPr>
        <w:numPr>
          <w:ilvl w:val="0"/>
          <w:numId w:val="15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Incluye Caso de Uso: </w:t>
      </w:r>
      <w:r w:rsidR="00B944E0" w:rsidRPr="00B86FD5">
        <w:rPr>
          <w:rFonts w:ascii="Verdana" w:hAnsi="Verdana"/>
        </w:rPr>
        <w:t>Filtrar</w:t>
      </w:r>
      <w:r w:rsidRPr="00B86FD5">
        <w:rPr>
          <w:rFonts w:ascii="Verdana" w:hAnsi="Verdana"/>
        </w:rPr>
        <w:t xml:space="preserve"> sospechosos</w:t>
      </w:r>
    </w:p>
    <w:p w:rsidR="009E534B" w:rsidRPr="00B86FD5" w:rsidRDefault="0030088C" w:rsidP="00B5418D">
      <w:pPr>
        <w:numPr>
          <w:ilvl w:val="0"/>
          <w:numId w:val="15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="00001902" w:rsidRPr="00B86FD5">
        <w:rPr>
          <w:rFonts w:ascii="Verdana" w:hAnsi="Verdana"/>
        </w:rPr>
        <w:t xml:space="preserve"> un sospechoso a arrestar entre los sospechosos filtrados</w:t>
      </w:r>
      <w:r w:rsidRPr="00B86FD5">
        <w:rPr>
          <w:rFonts w:ascii="Verdana" w:hAnsi="Verdana"/>
        </w:rPr>
        <w:t xml:space="preserve">. </w:t>
      </w:r>
    </w:p>
    <w:p w:rsidR="009E534B" w:rsidRPr="00B86FD5" w:rsidRDefault="0030088C">
      <w:pPr>
        <w:numPr>
          <w:ilvl w:val="0"/>
          <w:numId w:val="15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muestra un mensaje indicando que el sospechoso es el correcto.</w:t>
      </w:r>
    </w:p>
    <w:p w:rsidR="009E534B" w:rsidRPr="00B86FD5" w:rsidRDefault="0030088C">
      <w:pPr>
        <w:numPr>
          <w:ilvl w:val="0"/>
          <w:numId w:val="15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2" w:name="__RefHeading__45_1583363884"/>
      <w:bookmarkEnd w:id="22"/>
      <w:r w:rsidRPr="00B86FD5">
        <w:t xml:space="preserve"> Flujos de eventos alternativos</w:t>
      </w:r>
    </w:p>
    <w:p w:rsidR="009E534B" w:rsidRPr="00B86FD5" w:rsidRDefault="0030088C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>1B. El sospechoso no es el correcto</w:t>
      </w:r>
    </w:p>
    <w:p w:rsidR="009E534B" w:rsidRPr="00B86FD5" w:rsidRDefault="0030088C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muestra un mensaje indicando que el sospechoso es incorrecto.</w:t>
      </w:r>
    </w:p>
    <w:p w:rsidR="009E534B" w:rsidRPr="00B86FD5" w:rsidRDefault="0030088C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>2. Retorna a la pantalla principal.</w:t>
      </w:r>
    </w:p>
    <w:p w:rsidR="009E534B" w:rsidRPr="00B86FD5" w:rsidRDefault="0030088C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001902" w:rsidRPr="00B86FD5" w:rsidRDefault="00001902">
      <w:pPr>
        <w:spacing w:after="57"/>
        <w:ind w:left="709"/>
        <w:rPr>
          <w:rFonts w:ascii="Verdana" w:hAnsi="Verdana"/>
        </w:rPr>
      </w:pP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2E053A" w:rsidRPr="00B86FD5" w:rsidRDefault="002E053A" w:rsidP="002E053A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23" w:name="__RefHeading__47_1583363884"/>
      <w:bookmarkEnd w:id="23"/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concluye la iteración por lo tanto sube el nivel del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>.</w:t>
      </w:r>
    </w:p>
    <w:p w:rsidR="00C47A3D" w:rsidRPr="00B86FD5" w:rsidRDefault="00C47A3D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Si es la tercera iteración del mismo nivel se le envía al usuario la invitación para unirse al grupo “El gran Sospechoso nivel X”, siendo X el nivel del usuario incrementado en 1.</w:t>
      </w:r>
    </w:p>
    <w:p w:rsidR="00384E5A" w:rsidRPr="00B86FD5" w:rsidRDefault="00384E5A" w:rsidP="00384E5A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Si es la tercera iteración del mismo nivel se le envía al usuario el nombre y apellido del gran sospechoso que atrapo.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4" w:name="__RefHeading__49_1583363884"/>
      <w:bookmarkEnd w:id="24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25" w:name="__RefHeading__51_1583363884"/>
      <w:bookmarkEnd w:id="25"/>
      <w:r w:rsidRPr="00B86FD5">
        <w:rPr>
          <w:color w:val="000000"/>
        </w:rPr>
        <w:lastRenderedPageBreak/>
        <w:t xml:space="preserve">CU04 - </w:t>
      </w:r>
      <w:r w:rsidR="0030088C" w:rsidRPr="00B86FD5">
        <w:t>Mostrar datos sospechoso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26" w:name="__RefHeading__53_1583363884"/>
      <w:bookmarkEnd w:id="26"/>
      <w:r w:rsidRPr="00B86FD5">
        <w:t>Descripción</w:t>
      </w:r>
    </w:p>
    <w:p w:rsidR="009E534B" w:rsidRPr="00B86FD5" w:rsidRDefault="0030088C">
      <w:pPr>
        <w:ind w:firstLine="709"/>
        <w:rPr>
          <w:rFonts w:ascii="Verdana" w:hAnsi="Verdana"/>
        </w:rPr>
      </w:pPr>
      <w:r w:rsidRPr="00B86FD5">
        <w:rPr>
          <w:rFonts w:ascii="Verdana" w:hAnsi="Verdana"/>
        </w:rPr>
        <w:t>Se muestra la información referente al sospechoso seleccionado.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7" w:name="__RefHeading__55_1583363884"/>
      <w:bookmarkEnd w:id="27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8" w:name="__RefHeading__57_1583363884"/>
      <w:bookmarkEnd w:id="28"/>
      <w:r w:rsidRPr="00B86FD5">
        <w:t>Flujo de eventos principal</w:t>
      </w:r>
    </w:p>
    <w:p w:rsidR="009E534B" w:rsidRPr="00B86FD5" w:rsidRDefault="0030088C">
      <w:pPr>
        <w:numPr>
          <w:ilvl w:val="0"/>
          <w:numId w:val="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Incluye Caso de Uso: Listar sospechosos</w:t>
      </w:r>
    </w:p>
    <w:p w:rsidR="009E534B" w:rsidRPr="00B86FD5" w:rsidRDefault="0030088C">
      <w:pPr>
        <w:numPr>
          <w:ilvl w:val="0"/>
          <w:numId w:val="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selecciona a un sospechoso de la lista de sospechosos.</w:t>
      </w:r>
    </w:p>
    <w:p w:rsidR="009E534B" w:rsidRPr="00B86FD5" w:rsidRDefault="0030088C">
      <w:pPr>
        <w:numPr>
          <w:ilvl w:val="0"/>
          <w:numId w:val="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los datos del sospechoso que fueron obtenidos de su perfil de Facebook</w:t>
      </w:r>
      <w:r w:rsidR="00803416" w:rsidRPr="00B86FD5">
        <w:rPr>
          <w:rFonts w:ascii="Verdana" w:hAnsi="Verdana"/>
        </w:rPr>
        <w:t xml:space="preserve"> y fueron almacenados en la nube cuando se inició la iteración</w:t>
      </w:r>
      <w:r w:rsidRPr="00B86FD5">
        <w:rPr>
          <w:rFonts w:ascii="Verdana" w:hAnsi="Verdana"/>
        </w:rPr>
        <w:t>.</w:t>
      </w:r>
      <w:r w:rsidR="00001902" w:rsidRPr="00B86FD5">
        <w:rPr>
          <w:rFonts w:ascii="Verdana" w:hAnsi="Verdana"/>
        </w:rPr>
        <w:t xml:space="preserve"> Estos datos son: </w:t>
      </w:r>
      <w:r w:rsidR="002E053A" w:rsidRPr="00B86FD5">
        <w:rPr>
          <w:rFonts w:ascii="Verdana" w:hAnsi="Verdana"/>
        </w:rPr>
        <w:t>sexo, situación sentimental (casada/o, soltera/o), música preferida, películas preferidas y programa de televisión preferido.</w:t>
      </w:r>
    </w:p>
    <w:p w:rsidR="009E534B" w:rsidRPr="00B86FD5" w:rsidRDefault="0030088C">
      <w:pPr>
        <w:numPr>
          <w:ilvl w:val="0"/>
          <w:numId w:val="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9" w:name="__RefHeading__59_1583363884"/>
      <w:bookmarkEnd w:id="29"/>
      <w:r w:rsidRPr="00B86FD5">
        <w:t xml:space="preserve"> Flujos de eventos alternativos</w:t>
      </w: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001902" w:rsidRPr="00B86FD5" w:rsidRDefault="00001902" w:rsidP="00001902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30" w:name="__RefHeading__61_1583363884"/>
      <w:bookmarkEnd w:id="30"/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1" w:name="__RefHeading__63_1583363884"/>
      <w:bookmarkEnd w:id="31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32" w:name="__RefHeading__65_1583363884"/>
      <w:bookmarkEnd w:id="32"/>
      <w:r w:rsidRPr="00B86FD5">
        <w:rPr>
          <w:color w:val="000000"/>
        </w:rPr>
        <w:lastRenderedPageBreak/>
        <w:t xml:space="preserve">CU05 - </w:t>
      </w:r>
      <w:r w:rsidR="0030088C" w:rsidRPr="00B86FD5">
        <w:t>Obtener Ciudades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33" w:name="__RefHeading__67_1583363884"/>
      <w:bookmarkEnd w:id="33"/>
      <w:r w:rsidRPr="00B86FD5">
        <w:t>Descripción</w:t>
      </w:r>
    </w:p>
    <w:p w:rsidR="009E534B" w:rsidRPr="00B86FD5" w:rsidRDefault="0030088C" w:rsidP="00B86FD5">
      <w:pPr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Determina las 3 ciudades a las que podrá viajar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en busca del sospechoso.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4" w:name="__RefHeading__69_1583363884"/>
      <w:bookmarkEnd w:id="34"/>
      <w:r w:rsidRPr="00B86FD5">
        <w:t>Pre-condiciones</w:t>
      </w:r>
    </w:p>
    <w:p w:rsidR="009E534B" w:rsidRPr="00B86FD5" w:rsidRDefault="00F00F2A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Deben existir al menos 3 ciudades en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5" w:name="__RefHeading__71_1583363884"/>
      <w:bookmarkEnd w:id="35"/>
      <w:r w:rsidRPr="00B86FD5">
        <w:t>Flujo de eventos principal</w:t>
      </w:r>
    </w:p>
    <w:p w:rsidR="009E534B" w:rsidRPr="00B86FD5" w:rsidRDefault="0030088C">
      <w:pPr>
        <w:numPr>
          <w:ilvl w:val="0"/>
          <w:numId w:val="12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solicita las ciudades posibles para viajar.</w:t>
      </w:r>
    </w:p>
    <w:p w:rsidR="009E534B" w:rsidRPr="00B86FD5" w:rsidRDefault="00E96FDE" w:rsidP="00E96FDE">
      <w:pPr>
        <w:numPr>
          <w:ilvl w:val="0"/>
          <w:numId w:val="12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 mapa en el cual se marcarán la ubicación de las posibles 3 ciudades a viajar</w:t>
      </w:r>
      <w:r w:rsidR="00B944E0" w:rsidRPr="00B86FD5">
        <w:rPr>
          <w:rFonts w:ascii="Verdana" w:hAnsi="Verdana"/>
        </w:rPr>
        <w:t>.</w:t>
      </w:r>
      <w:r w:rsidR="0030088C" w:rsidRPr="00B86FD5">
        <w:rPr>
          <w:rFonts w:ascii="Verdana" w:hAnsi="Verdana"/>
        </w:rPr>
        <w:t xml:space="preserve"> </w:t>
      </w:r>
      <w:r w:rsidR="00B944E0" w:rsidRPr="00B86FD5">
        <w:rPr>
          <w:rFonts w:ascii="Verdana" w:hAnsi="Verdana"/>
        </w:rPr>
        <w:t>S</w:t>
      </w:r>
      <w:r w:rsidR="0030088C" w:rsidRPr="00B86FD5">
        <w:rPr>
          <w:rFonts w:ascii="Verdana" w:hAnsi="Verdana"/>
        </w:rPr>
        <w:t>olamente una de estas se corresponde con las pistas brindadas por los personajes</w:t>
      </w:r>
      <w:r w:rsidR="00B944E0" w:rsidRPr="00B86FD5">
        <w:rPr>
          <w:rFonts w:ascii="Verdana" w:hAnsi="Verdana"/>
        </w:rPr>
        <w:t>,</w:t>
      </w:r>
      <w:r w:rsidR="0030088C" w:rsidRPr="00B86FD5">
        <w:rPr>
          <w:rFonts w:ascii="Verdana" w:hAnsi="Verdana"/>
        </w:rPr>
        <w:t xml:space="preserve"> las restantes 2 ciudades no deben tener nada en común con las pistas.</w:t>
      </w:r>
      <w:r w:rsidR="00F00F2A" w:rsidRPr="00B86FD5">
        <w:rPr>
          <w:rFonts w:ascii="Verdana" w:hAnsi="Verdana"/>
        </w:rPr>
        <w:t xml:space="preserve"> Y ninguna de las tres ciudades es la que el personaje esta actualmente.</w:t>
      </w:r>
    </w:p>
    <w:p w:rsidR="009E534B" w:rsidRPr="00B86FD5" w:rsidRDefault="0030088C">
      <w:pPr>
        <w:numPr>
          <w:ilvl w:val="0"/>
          <w:numId w:val="12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36" w:name="__RefHeading__73_1583363884"/>
      <w:bookmarkEnd w:id="36"/>
      <w:r w:rsidRPr="00B86FD5">
        <w:t xml:space="preserve"> Flujos de eventos alternativos</w:t>
      </w:r>
    </w:p>
    <w:p w:rsidR="00F00F2A" w:rsidRPr="00B86FD5" w:rsidRDefault="00F00F2A" w:rsidP="00F00F2A">
      <w:pPr>
        <w:spacing w:after="57"/>
        <w:ind w:firstLine="709"/>
        <w:jc w:val="both"/>
        <w:rPr>
          <w:rFonts w:ascii="Verdana" w:hAnsi="Verdana"/>
        </w:rPr>
      </w:pPr>
      <w:bookmarkStart w:id="37" w:name="__RefHeading__75_1583363884"/>
      <w:bookmarkEnd w:id="37"/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F00F2A" w:rsidRPr="00B86FD5" w:rsidRDefault="00F00F2A" w:rsidP="00F00F2A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8" w:name="__RefHeading__77_1583363884"/>
      <w:bookmarkEnd w:id="38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39" w:name="__RefHeading__79_1583363884"/>
      <w:bookmarkEnd w:id="39"/>
      <w:r w:rsidRPr="00B86FD5">
        <w:rPr>
          <w:color w:val="000000"/>
        </w:rPr>
        <w:lastRenderedPageBreak/>
        <w:t xml:space="preserve">CU06 - </w:t>
      </w:r>
      <w:r w:rsidR="0030088C" w:rsidRPr="00B86FD5">
        <w:t>Seleccionar Ciudad a viajar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0" w:name="__RefHeading__81_1583363884"/>
      <w:bookmarkEnd w:id="40"/>
      <w:r w:rsidRPr="00B86FD5">
        <w:t>Descripción</w:t>
      </w:r>
    </w:p>
    <w:p w:rsidR="009E534B" w:rsidRPr="00B86FD5" w:rsidRDefault="0030088C" w:rsidP="006176B0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elige una de las 3 ciudades para viajar en busca del sospechoso.</w:t>
      </w:r>
      <w:r w:rsidR="00384E5A" w:rsidRPr="00B86FD5">
        <w:rPr>
          <w:rFonts w:ascii="Verdana" w:hAnsi="Verdana"/>
        </w:rPr>
        <w:t xml:space="preserve"> Esta acción consume tiempo del juego, este tiempo depende de la distancia en la que se encuentran las ciudades en el mapa.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1" w:name="__RefHeading__83_1583363884"/>
      <w:bookmarkEnd w:id="41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2" w:name="__RefHeading__85_1583363884"/>
      <w:bookmarkEnd w:id="42"/>
      <w:r w:rsidRPr="00B86FD5">
        <w:t>Flujo de eventos principal</w:t>
      </w:r>
    </w:p>
    <w:p w:rsidR="009E534B" w:rsidRPr="00B86FD5" w:rsidRDefault="0030088C">
      <w:pPr>
        <w:numPr>
          <w:ilvl w:val="0"/>
          <w:numId w:val="1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Incluye el Caso de Uso: Obtener ciudades</w:t>
      </w:r>
      <w:r w:rsidR="00B86FD5" w:rsidRPr="00B86FD5">
        <w:rPr>
          <w:rFonts w:ascii="Verdana" w:hAnsi="Verdana"/>
        </w:rPr>
        <w:t>.</w:t>
      </w:r>
    </w:p>
    <w:p w:rsidR="009E534B" w:rsidRPr="00B86FD5" w:rsidRDefault="0030088C">
      <w:pPr>
        <w:numPr>
          <w:ilvl w:val="0"/>
          <w:numId w:val="1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selecciona una ciudad de las ciudades obtenidas.</w:t>
      </w:r>
    </w:p>
    <w:p w:rsidR="009E534B" w:rsidRPr="00B86FD5" w:rsidRDefault="0030088C">
      <w:pPr>
        <w:numPr>
          <w:ilvl w:val="0"/>
          <w:numId w:val="1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</w:t>
      </w:r>
      <w:r w:rsidR="00B944E0" w:rsidRPr="00B86FD5">
        <w:rPr>
          <w:rFonts w:ascii="Verdana" w:hAnsi="Verdana"/>
        </w:rPr>
        <w:t>una animación</w:t>
      </w:r>
      <w:r w:rsidRPr="00B86FD5">
        <w:rPr>
          <w:rFonts w:ascii="Verdana" w:hAnsi="Verdana"/>
        </w:rPr>
        <w:t xml:space="preserve"> indicando que viajara hacia esa ciudad, para seguir buscando más pistas.</w:t>
      </w:r>
    </w:p>
    <w:p w:rsidR="009E534B" w:rsidRPr="00B86FD5" w:rsidRDefault="0030088C">
      <w:pPr>
        <w:numPr>
          <w:ilvl w:val="0"/>
          <w:numId w:val="1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43" w:name="__RefHeading__87_1583363884"/>
      <w:bookmarkEnd w:id="43"/>
      <w:r w:rsidRPr="00B86FD5">
        <w:t xml:space="preserve"> Flujos de eventos alternativos</w:t>
      </w:r>
    </w:p>
    <w:p w:rsidR="00B5418D" w:rsidRPr="00B86FD5" w:rsidRDefault="00B5418D" w:rsidP="00B5418D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2B.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escoge una ciudad incorrecta.</w:t>
      </w:r>
    </w:p>
    <w:p w:rsidR="00B5418D" w:rsidRPr="00B86FD5" w:rsidRDefault="00B5418D" w:rsidP="00B5418D">
      <w:pPr>
        <w:pStyle w:val="Prrafodelista"/>
        <w:numPr>
          <w:ilvl w:val="0"/>
          <w:numId w:val="2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 mensaje indicando que escogió un destino </w:t>
      </w:r>
      <w:r w:rsidR="00766D72" w:rsidRPr="00B86FD5">
        <w:rPr>
          <w:rFonts w:ascii="Verdana" w:hAnsi="Verdana"/>
        </w:rPr>
        <w:t>incorrecto</w:t>
      </w:r>
      <w:r w:rsidRPr="00B86FD5">
        <w:rPr>
          <w:rFonts w:ascii="Verdana" w:hAnsi="Verdana"/>
        </w:rPr>
        <w:t>.</w:t>
      </w:r>
    </w:p>
    <w:p w:rsidR="004A2847" w:rsidRPr="00B86FD5" w:rsidRDefault="00B5418D" w:rsidP="004A2847">
      <w:pPr>
        <w:pStyle w:val="Prrafodelista"/>
        <w:numPr>
          <w:ilvl w:val="0"/>
          <w:numId w:val="26"/>
        </w:numPr>
        <w:tabs>
          <w:tab w:val="left" w:pos="1134"/>
        </w:tabs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indica que quiere regresar a la ciudad donde estaba anteriormente.</w:t>
      </w:r>
    </w:p>
    <w:p w:rsidR="00B5418D" w:rsidRPr="00B86FD5" w:rsidRDefault="00B5418D" w:rsidP="004A2847">
      <w:pPr>
        <w:pStyle w:val="Prrafodelista"/>
        <w:numPr>
          <w:ilvl w:val="0"/>
          <w:numId w:val="26"/>
        </w:numPr>
        <w:tabs>
          <w:tab w:val="left" w:pos="1134"/>
        </w:tabs>
        <w:spacing w:after="57"/>
        <w:rPr>
          <w:rFonts w:ascii="Verdana" w:hAnsi="Verdana"/>
        </w:rPr>
      </w:pPr>
      <w:r w:rsidRPr="00B86FD5">
        <w:rPr>
          <w:rFonts w:ascii="Verdana" w:hAnsi="Verdana"/>
        </w:rPr>
        <w:t>Retorna a la pantalla principal.</w:t>
      </w:r>
    </w:p>
    <w:p w:rsidR="00E96FDE" w:rsidRPr="00B86FD5" w:rsidRDefault="00E96FDE" w:rsidP="00E96FDE">
      <w:pPr>
        <w:tabs>
          <w:tab w:val="left" w:pos="1134"/>
        </w:tabs>
        <w:spacing w:after="57"/>
        <w:ind w:left="1069"/>
        <w:rPr>
          <w:rFonts w:ascii="Verdana" w:hAnsi="Verdana"/>
        </w:rPr>
      </w:pPr>
    </w:p>
    <w:p w:rsidR="00E96FDE" w:rsidRPr="00B86FD5" w:rsidRDefault="00E96FDE" w:rsidP="00E96FDE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E96FDE" w:rsidRPr="00B86FD5" w:rsidRDefault="00E96FDE" w:rsidP="00E96FDE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  Retorna a la pantalla principal.</w:t>
      </w:r>
    </w:p>
    <w:p w:rsidR="00B5418D" w:rsidRPr="00B86FD5" w:rsidRDefault="00E96FDE" w:rsidP="00B5418D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cumplen las post-condiciones</w:t>
      </w:r>
      <w:r w:rsidR="00450482"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4" w:name="__RefHeading__89_1583363884"/>
      <w:bookmarkEnd w:id="44"/>
      <w:r w:rsidRPr="00B86FD5">
        <w:t>Post-condiciones</w:t>
      </w:r>
    </w:p>
    <w:p w:rsidR="00766D72" w:rsidRPr="00B86FD5" w:rsidRDefault="00B5418D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En caso de viajar a una ciudad incorrecta pierde el tiempo en viajar a la ciudad elegida y el de volver al punto de donde partió</w:t>
      </w:r>
      <w:r w:rsidR="004A2847" w:rsidRPr="00B86FD5">
        <w:rPr>
          <w:rFonts w:ascii="Verdana" w:hAnsi="Verdana"/>
        </w:rPr>
        <w:t xml:space="preserve">. </w:t>
      </w:r>
    </w:p>
    <w:p w:rsidR="009E534B" w:rsidRPr="00B86FD5" w:rsidRDefault="004A2847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En caso de que se la ciudad correcta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recordar</w:t>
      </w:r>
      <w:r w:rsidR="00450482" w:rsidRPr="00B86FD5">
        <w:rPr>
          <w:rFonts w:ascii="Verdana" w:hAnsi="Verdana"/>
        </w:rPr>
        <w:t>á</w:t>
      </w:r>
      <w:r w:rsidRPr="00B86FD5">
        <w:rPr>
          <w:rFonts w:ascii="Verdana" w:hAnsi="Verdana"/>
        </w:rPr>
        <w:t xml:space="preserve"> la ciudad a la que viajo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5" w:name="__RefHeading__91_1583363884"/>
      <w:bookmarkEnd w:id="45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46" w:name="__RefHeading__93_1583363884"/>
      <w:bookmarkEnd w:id="46"/>
      <w:r w:rsidRPr="00B86FD5">
        <w:rPr>
          <w:color w:val="000000"/>
        </w:rPr>
        <w:lastRenderedPageBreak/>
        <w:t xml:space="preserve">CU07 - </w:t>
      </w:r>
      <w:r w:rsidR="0030088C" w:rsidRPr="00B86FD5">
        <w:t>Ver ayuda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7" w:name="__RefHeading__95_1583363884"/>
      <w:bookmarkEnd w:id="47"/>
      <w:r w:rsidRPr="00B86FD5">
        <w:t>Descripción</w:t>
      </w:r>
    </w:p>
    <w:p w:rsidR="009E534B" w:rsidRPr="00B86FD5" w:rsidRDefault="0030088C">
      <w:pPr>
        <w:spacing w:after="57"/>
        <w:ind w:firstLine="709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deberá brindar ayuda on-line acerca del juego.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8" w:name="__RefHeading__97_1583363884"/>
      <w:bookmarkEnd w:id="48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9" w:name="__RefHeading__99_1583363884"/>
      <w:bookmarkEnd w:id="49"/>
      <w:r w:rsidRPr="00B86FD5">
        <w:t>Flujo de eventos principal</w:t>
      </w:r>
    </w:p>
    <w:p w:rsidR="009E534B" w:rsidRPr="00B86FD5" w:rsidRDefault="0030088C">
      <w:pPr>
        <w:numPr>
          <w:ilvl w:val="0"/>
          <w:numId w:val="1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selecciona la opción ayuda.</w:t>
      </w:r>
    </w:p>
    <w:p w:rsidR="009E534B" w:rsidRPr="00B86FD5" w:rsidRDefault="0030088C">
      <w:pPr>
        <w:numPr>
          <w:ilvl w:val="0"/>
          <w:numId w:val="1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un mensaje</w:t>
      </w:r>
      <w:r w:rsidR="004A2847" w:rsidRPr="00B86FD5">
        <w:rPr>
          <w:rFonts w:ascii="Verdana" w:hAnsi="Verdana"/>
        </w:rPr>
        <w:t xml:space="preserve"> consultando al cliente acerca de que tema tiene dudas.</w:t>
      </w:r>
    </w:p>
    <w:p w:rsidR="004A2847" w:rsidRPr="00B86FD5" w:rsidRDefault="004A2847">
      <w:pPr>
        <w:numPr>
          <w:ilvl w:val="0"/>
          <w:numId w:val="1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ingresa palabras claves para la consulta.</w:t>
      </w:r>
    </w:p>
    <w:p w:rsidR="004A2847" w:rsidRPr="00B86FD5" w:rsidRDefault="004A2847">
      <w:pPr>
        <w:numPr>
          <w:ilvl w:val="0"/>
          <w:numId w:val="1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 mensaje con información acerca la consulta.</w:t>
      </w:r>
    </w:p>
    <w:p w:rsidR="009E534B" w:rsidRPr="00B86FD5" w:rsidRDefault="0030088C">
      <w:pPr>
        <w:numPr>
          <w:ilvl w:val="0"/>
          <w:numId w:val="16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0" w:name="__RefHeading__101_1583363884"/>
      <w:bookmarkEnd w:id="50"/>
      <w:r w:rsidRPr="00B86FD5">
        <w:t xml:space="preserve"> Flujos de eventos alternativos</w:t>
      </w:r>
    </w:p>
    <w:p w:rsidR="004A2847" w:rsidRPr="00B86FD5" w:rsidRDefault="004A2847" w:rsidP="004A2847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4B. </w:t>
      </w:r>
      <w:r w:rsidR="00982013"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="00982013" w:rsidRPr="00B86FD5">
        <w:rPr>
          <w:rFonts w:ascii="Verdana" w:hAnsi="Verdana"/>
        </w:rPr>
        <w:t xml:space="preserve"> ingresa un tema no contenido en la ayuda.</w:t>
      </w:r>
    </w:p>
    <w:p w:rsidR="004A2847" w:rsidRPr="00B86FD5" w:rsidRDefault="004A2847" w:rsidP="004A2847">
      <w:pPr>
        <w:pStyle w:val="Prrafodelista"/>
        <w:numPr>
          <w:ilvl w:val="0"/>
          <w:numId w:val="27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 mensaje indicando que no encontró información acerca de la consulta ingresada.</w:t>
      </w:r>
    </w:p>
    <w:p w:rsidR="009E534B" w:rsidRPr="00B86FD5" w:rsidRDefault="004A2847" w:rsidP="004A2847">
      <w:pPr>
        <w:pStyle w:val="Prrafodelista"/>
        <w:numPr>
          <w:ilvl w:val="0"/>
          <w:numId w:val="27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de CU</w:t>
      </w:r>
      <w:r w:rsidR="00450482" w:rsidRPr="00B86FD5">
        <w:rPr>
          <w:rFonts w:ascii="Verdana" w:hAnsi="Verdana"/>
        </w:rPr>
        <w:t>.</w:t>
      </w:r>
    </w:p>
    <w:p w:rsidR="006176B0" w:rsidRPr="00B86FD5" w:rsidRDefault="006176B0" w:rsidP="00E96FDE">
      <w:pPr>
        <w:spacing w:after="57"/>
        <w:ind w:firstLine="709"/>
        <w:jc w:val="both"/>
        <w:rPr>
          <w:rFonts w:ascii="Verdana" w:hAnsi="Verdana"/>
        </w:rPr>
      </w:pPr>
    </w:p>
    <w:p w:rsidR="00E96FDE" w:rsidRPr="00B86FD5" w:rsidRDefault="00E96FDE" w:rsidP="00E96FDE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E96FDE" w:rsidRPr="00B86FD5" w:rsidRDefault="00E96FDE" w:rsidP="006176B0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  Retorna a la pantalla principal.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1" w:name="__RefHeading__103_1583363884"/>
      <w:bookmarkEnd w:id="51"/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2" w:name="__RefHeading__105_1583363884"/>
      <w:bookmarkEnd w:id="52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53" w:name="__RefHeading__107_1583363884"/>
      <w:bookmarkEnd w:id="53"/>
      <w:r w:rsidRPr="00B86FD5">
        <w:rPr>
          <w:color w:val="000000"/>
        </w:rPr>
        <w:lastRenderedPageBreak/>
        <w:t xml:space="preserve">CU08 - </w:t>
      </w:r>
      <w:r w:rsidR="003672CA" w:rsidRPr="00B86FD5">
        <w:t>Mirar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4" w:name="__RefHeading__109_1583363884"/>
      <w:bookmarkEnd w:id="54"/>
      <w:r w:rsidRPr="00B86FD5">
        <w:t>Descripción</w:t>
      </w:r>
    </w:p>
    <w:p w:rsidR="009E534B" w:rsidRPr="00B86FD5" w:rsidRDefault="0030088C" w:rsidP="00B86FD5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debe presentar al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tres personajes</w:t>
      </w:r>
      <w:r w:rsidR="004A2847" w:rsidRPr="00B86FD5">
        <w:rPr>
          <w:rFonts w:ascii="Verdana" w:hAnsi="Verdana"/>
        </w:rPr>
        <w:t xml:space="preserve"> a</w:t>
      </w:r>
      <w:r w:rsidRPr="00B86FD5">
        <w:rPr>
          <w:rFonts w:ascii="Verdana" w:hAnsi="Verdana"/>
        </w:rPr>
        <w:t xml:space="preserve"> los cuales podrá interrogar.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5" w:name="__RefHeading__111_1583363884"/>
      <w:bookmarkEnd w:id="55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6" w:name="__RefHeading__113_1583363884"/>
      <w:bookmarkEnd w:id="56"/>
      <w:r w:rsidRPr="00B86FD5">
        <w:t>Flujo de eventos principal</w:t>
      </w:r>
    </w:p>
    <w:p w:rsidR="009E534B" w:rsidRPr="00B86FD5" w:rsidRDefault="0030088C">
      <w:pPr>
        <w:numPr>
          <w:ilvl w:val="0"/>
          <w:numId w:val="17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solicita los personajes que </w:t>
      </w:r>
      <w:r w:rsidR="00982013" w:rsidRPr="00B86FD5">
        <w:rPr>
          <w:rFonts w:ascii="Verdana" w:hAnsi="Verdana"/>
        </w:rPr>
        <w:t xml:space="preserve">le </w:t>
      </w:r>
      <w:r w:rsidRPr="00B86FD5">
        <w:rPr>
          <w:rFonts w:ascii="Verdana" w:hAnsi="Verdana"/>
        </w:rPr>
        <w:t xml:space="preserve">brindarán </w:t>
      </w:r>
      <w:r w:rsidR="00982013" w:rsidRPr="00B86FD5">
        <w:rPr>
          <w:rFonts w:ascii="Verdana" w:hAnsi="Verdana"/>
        </w:rPr>
        <w:t>pistas</w:t>
      </w:r>
      <w:r w:rsidRPr="00B86FD5">
        <w:rPr>
          <w:rFonts w:ascii="Verdana" w:hAnsi="Verdana"/>
        </w:rPr>
        <w:t xml:space="preserve"> en la ciudad actual.</w:t>
      </w:r>
    </w:p>
    <w:p w:rsidR="009E534B" w:rsidRPr="00B86FD5" w:rsidRDefault="0030088C">
      <w:pPr>
        <w:numPr>
          <w:ilvl w:val="0"/>
          <w:numId w:val="17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los tres personajes famoso</w:t>
      </w:r>
      <w:r w:rsidR="004A2847" w:rsidRPr="00B86FD5">
        <w:rPr>
          <w:rFonts w:ascii="Verdana" w:hAnsi="Verdana"/>
        </w:rPr>
        <w:t>s</w:t>
      </w:r>
      <w:r w:rsidRPr="00B86FD5">
        <w:rPr>
          <w:rFonts w:ascii="Verdana" w:hAnsi="Verdana"/>
        </w:rPr>
        <w:t xml:space="preserve"> a los cuales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podrá interrogar.</w:t>
      </w:r>
    </w:p>
    <w:p w:rsidR="009E534B" w:rsidRPr="00B86FD5" w:rsidRDefault="0030088C">
      <w:pPr>
        <w:numPr>
          <w:ilvl w:val="0"/>
          <w:numId w:val="17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7" w:name="__RefHeading__115_1583363884"/>
      <w:bookmarkEnd w:id="57"/>
      <w:r w:rsidRPr="00B86FD5">
        <w:t xml:space="preserve"> Flujos de eventos alternativos</w:t>
      </w:r>
    </w:p>
    <w:p w:rsidR="00E96FDE" w:rsidRPr="00B86FD5" w:rsidRDefault="00E96FDE" w:rsidP="00E96FDE">
      <w:pPr>
        <w:pStyle w:val="Prrafodelista"/>
        <w:spacing w:after="57"/>
        <w:ind w:left="562" w:firstLine="28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E96FDE" w:rsidRPr="00B86FD5" w:rsidRDefault="00E96FDE" w:rsidP="00E96FDE">
      <w:pPr>
        <w:pStyle w:val="Prrafodelista"/>
        <w:numPr>
          <w:ilvl w:val="0"/>
          <w:numId w:val="34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Retorna a la pantalla principal.</w:t>
      </w:r>
    </w:p>
    <w:p w:rsidR="00E96FDE" w:rsidRPr="00B86FD5" w:rsidRDefault="00E96FDE" w:rsidP="00E96FDE">
      <w:pPr>
        <w:tabs>
          <w:tab w:val="left" w:pos="851"/>
        </w:tabs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ab/>
        <w:t>No se cumplen las post-condiciones</w:t>
      </w:r>
    </w:p>
    <w:p w:rsidR="00E96FDE" w:rsidRPr="00B86FD5" w:rsidRDefault="00E96FDE" w:rsidP="00E96FDE">
      <w:pPr>
        <w:pStyle w:val="MTemaNormal"/>
      </w:pP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8" w:name="__RefHeading__117_1583363884"/>
      <w:bookmarkEnd w:id="58"/>
      <w:r w:rsidRPr="00B86FD5">
        <w:t>Post-condiciones</w:t>
      </w:r>
    </w:p>
    <w:p w:rsidR="009E534B" w:rsidRPr="00B86FD5" w:rsidRDefault="004A2847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recuerda cuales son los tres personajes famosos, a los cuales el jugador podrá interroga en la ciudad actual.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9" w:name="__RefHeading__119_1583363884"/>
      <w:bookmarkEnd w:id="59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60" w:name="__RefHeading__121_1583363884"/>
      <w:bookmarkEnd w:id="60"/>
      <w:r w:rsidRPr="00B86FD5">
        <w:rPr>
          <w:color w:val="000000"/>
        </w:rPr>
        <w:lastRenderedPageBreak/>
        <w:t xml:space="preserve">CU09 - </w:t>
      </w:r>
      <w:r w:rsidR="0030088C" w:rsidRPr="00B86FD5">
        <w:t>Interrogar personajes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1" w:name="__RefHeading__123_1583363884"/>
      <w:bookmarkEnd w:id="61"/>
      <w:r w:rsidRPr="00B86FD5">
        <w:t>Descripción</w:t>
      </w:r>
    </w:p>
    <w:p w:rsidR="009E534B" w:rsidRPr="00B86FD5" w:rsidRDefault="0030088C">
      <w:pPr>
        <w:spacing w:after="57"/>
        <w:ind w:left="709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elige uno de los 3 personajes disponibles para interrogar, el cual le dará</w:t>
      </w:r>
      <w:r w:rsidR="00982013" w:rsidRPr="00B86FD5">
        <w:rPr>
          <w:rFonts w:ascii="Verdana" w:hAnsi="Verdana"/>
        </w:rPr>
        <w:t xml:space="preserve">, o no, </w:t>
      </w:r>
      <w:r w:rsidRPr="00B86FD5">
        <w:rPr>
          <w:rFonts w:ascii="Verdana" w:hAnsi="Verdana"/>
        </w:rPr>
        <w:t>una pista con datos del sospechoso y característica de la próxima ciudad a donde deberá ir a buscar más pistas.</w:t>
      </w:r>
      <w:r w:rsidR="00E96FDE" w:rsidRPr="00B86FD5">
        <w:rPr>
          <w:rFonts w:ascii="Verdana" w:hAnsi="Verdana"/>
        </w:rPr>
        <w:t xml:space="preserve"> El </w:t>
      </w:r>
      <w:r w:rsidR="003672CA" w:rsidRPr="00B86FD5">
        <w:rPr>
          <w:rFonts w:ascii="Verdana" w:hAnsi="Verdana"/>
        </w:rPr>
        <w:t>Usuario</w:t>
      </w:r>
      <w:r w:rsidR="00E96FDE" w:rsidRPr="00B86FD5">
        <w:rPr>
          <w:rFonts w:ascii="Verdana" w:hAnsi="Verdana"/>
        </w:rPr>
        <w:t xml:space="preserve"> podrá interrogar al personaje las veces que quiera.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2" w:name="__RefHeading__125_1583363884"/>
      <w:bookmarkEnd w:id="62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3" w:name="__RefHeading__127_1583363884"/>
      <w:bookmarkEnd w:id="63"/>
      <w:r w:rsidRPr="00B86FD5">
        <w:t>Flujo de eventos principal</w:t>
      </w:r>
    </w:p>
    <w:p w:rsidR="009E534B" w:rsidRPr="00B86FD5" w:rsidRDefault="0030088C">
      <w:pPr>
        <w:numPr>
          <w:ilvl w:val="0"/>
          <w:numId w:val="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Incluye el Caso de Uso: Obtener personajes.</w:t>
      </w:r>
    </w:p>
    <w:p w:rsidR="009E534B" w:rsidRPr="00B86FD5" w:rsidRDefault="0030088C">
      <w:pPr>
        <w:numPr>
          <w:ilvl w:val="0"/>
          <w:numId w:val="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selecciona a un sospechoso de la lista de sospechosos y selecciona la opción “Interrogar”.</w:t>
      </w:r>
    </w:p>
    <w:p w:rsidR="009E534B" w:rsidRPr="00B86FD5" w:rsidRDefault="0030088C">
      <w:pPr>
        <w:numPr>
          <w:ilvl w:val="0"/>
          <w:numId w:val="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la pista </w:t>
      </w:r>
      <w:r w:rsidR="00982013" w:rsidRPr="00B86FD5">
        <w:rPr>
          <w:rFonts w:ascii="Verdana" w:hAnsi="Verdana"/>
        </w:rPr>
        <w:t>definitiva</w:t>
      </w:r>
      <w:r w:rsidRPr="00B86FD5">
        <w:rPr>
          <w:rFonts w:ascii="Verdana" w:hAnsi="Verdana"/>
        </w:rPr>
        <w:t xml:space="preserve"> </w:t>
      </w:r>
      <w:r w:rsidR="00982013" w:rsidRPr="00B86FD5">
        <w:rPr>
          <w:rFonts w:ascii="Verdana" w:hAnsi="Verdana"/>
        </w:rPr>
        <w:t xml:space="preserve">dada por </w:t>
      </w:r>
      <w:r w:rsidRPr="00B86FD5">
        <w:rPr>
          <w:rFonts w:ascii="Verdana" w:hAnsi="Verdana"/>
        </w:rPr>
        <w:t>el personaje</w:t>
      </w:r>
      <w:r w:rsidR="00982013" w:rsidRPr="00B86FD5">
        <w:rPr>
          <w:rFonts w:ascii="Verdana" w:hAnsi="Verdana"/>
        </w:rPr>
        <w:t>.</w:t>
      </w:r>
    </w:p>
    <w:p w:rsidR="009E534B" w:rsidRPr="00B86FD5" w:rsidRDefault="0030088C">
      <w:pPr>
        <w:numPr>
          <w:ilvl w:val="0"/>
          <w:numId w:val="3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64" w:name="__RefHeading__129_1583363884"/>
      <w:bookmarkEnd w:id="64"/>
      <w:r w:rsidRPr="00B86FD5">
        <w:t xml:space="preserve"> Flujos de eventos alternativos</w:t>
      </w:r>
    </w:p>
    <w:p w:rsidR="009E534B" w:rsidRPr="00B86FD5" w:rsidRDefault="00982013" w:rsidP="00982013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3B.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una pista inconclusa.</w:t>
      </w:r>
    </w:p>
    <w:p w:rsidR="00982013" w:rsidRPr="00B86FD5" w:rsidRDefault="00982013" w:rsidP="00982013">
      <w:pPr>
        <w:numPr>
          <w:ilvl w:val="0"/>
          <w:numId w:val="29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la pista inconclusa dada por el personaje.</w:t>
      </w:r>
    </w:p>
    <w:p w:rsidR="00982013" w:rsidRPr="00B86FD5" w:rsidRDefault="00982013" w:rsidP="00982013">
      <w:pPr>
        <w:numPr>
          <w:ilvl w:val="0"/>
          <w:numId w:val="29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E96FDE" w:rsidRPr="00B86FD5" w:rsidRDefault="00E96FDE" w:rsidP="00E96FDE">
      <w:pPr>
        <w:spacing w:after="57"/>
        <w:rPr>
          <w:rFonts w:ascii="Verdana" w:hAnsi="Verdana"/>
        </w:rPr>
      </w:pPr>
    </w:p>
    <w:p w:rsidR="00E96FDE" w:rsidRPr="00B86FD5" w:rsidRDefault="00E96FDE" w:rsidP="00E96FDE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E96FDE" w:rsidRPr="00B86FD5" w:rsidRDefault="00E96FDE" w:rsidP="00E96FDE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E96FDE" w:rsidRPr="00B86FD5" w:rsidRDefault="00E96FDE" w:rsidP="00E96FDE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cumplen las post-condiciones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5" w:name="__RefHeading__131_1583363884"/>
      <w:bookmarkEnd w:id="65"/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6" w:name="__RefHeading__133_1583363884"/>
      <w:bookmarkEnd w:id="66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67" w:name="__RefHeading__135_1583363884"/>
      <w:bookmarkEnd w:id="67"/>
      <w:r w:rsidRPr="00B86FD5">
        <w:rPr>
          <w:color w:val="000000"/>
        </w:rPr>
        <w:lastRenderedPageBreak/>
        <w:t xml:space="preserve">CU10 - </w:t>
      </w:r>
      <w:r w:rsidR="0030088C" w:rsidRPr="00B86FD5">
        <w:t>Cambiar Lenguaje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8" w:name="__RefHeading__137_1583363884"/>
      <w:bookmarkEnd w:id="68"/>
      <w:r w:rsidRPr="00B86FD5">
        <w:t>Descripción</w:t>
      </w:r>
    </w:p>
    <w:p w:rsidR="00450482" w:rsidRPr="00B86FD5" w:rsidRDefault="0030088C">
      <w:pPr>
        <w:ind w:left="851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indica que quiere cambiar el idioma del juego,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cambia el idioma</w:t>
      </w:r>
      <w:r w:rsidR="008A34B7" w:rsidRPr="00B86FD5">
        <w:rPr>
          <w:rFonts w:ascii="Verdana" w:hAnsi="Verdana"/>
        </w:rPr>
        <w:t xml:space="preserve"> de la interface gráfica</w:t>
      </w:r>
      <w:r w:rsidRPr="00B86FD5">
        <w:rPr>
          <w:rFonts w:ascii="Verdana" w:hAnsi="Verdana"/>
        </w:rPr>
        <w:t xml:space="preserve"> a español o inglés.</w:t>
      </w:r>
      <w:r w:rsidR="008A34B7" w:rsidRPr="00B86FD5">
        <w:rPr>
          <w:rFonts w:ascii="Verdana" w:hAnsi="Verdana"/>
        </w:rPr>
        <w:t xml:space="preserve"> </w:t>
      </w:r>
    </w:p>
    <w:p w:rsidR="009E534B" w:rsidRPr="00B86FD5" w:rsidRDefault="008A34B7">
      <w:pPr>
        <w:ind w:left="851"/>
        <w:rPr>
          <w:rFonts w:ascii="Verdana" w:hAnsi="Verdana"/>
        </w:rPr>
      </w:pPr>
      <w:r w:rsidRPr="00B86FD5">
        <w:rPr>
          <w:rFonts w:ascii="Verdana" w:hAnsi="Verdana"/>
        </w:rPr>
        <w:t>Las pistas siempre van a estar en español, so</w:t>
      </w:r>
      <w:r w:rsidR="00450482" w:rsidRPr="00B86FD5">
        <w:rPr>
          <w:rFonts w:ascii="Verdana" w:hAnsi="Verdana"/>
        </w:rPr>
        <w:t>lo se cambiará el idioma de la i</w:t>
      </w:r>
      <w:r w:rsidRPr="00B86FD5">
        <w:rPr>
          <w:rFonts w:ascii="Verdana" w:hAnsi="Verdana"/>
        </w:rPr>
        <w:t xml:space="preserve">nterface </w:t>
      </w:r>
      <w:r w:rsidR="00450482" w:rsidRPr="00B86FD5">
        <w:rPr>
          <w:rFonts w:ascii="Verdana" w:hAnsi="Verdana"/>
        </w:rPr>
        <w:t>g</w:t>
      </w:r>
      <w:r w:rsidRPr="00B86FD5">
        <w:rPr>
          <w:rFonts w:ascii="Verdana" w:hAnsi="Verdana"/>
        </w:rPr>
        <w:t xml:space="preserve">ráfica. 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9" w:name="__RefHeading__139_1583363884"/>
      <w:bookmarkEnd w:id="69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0" w:name="__RefHeading__141_1583363884"/>
      <w:bookmarkEnd w:id="70"/>
      <w:r w:rsidRPr="00B86FD5">
        <w:t>Flujo de eventos principal</w:t>
      </w:r>
    </w:p>
    <w:p w:rsidR="009E534B" w:rsidRPr="00B86FD5" w:rsidRDefault="0030088C">
      <w:pPr>
        <w:numPr>
          <w:ilvl w:val="0"/>
          <w:numId w:val="14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selecciona la opción cambiar idioma.</w:t>
      </w:r>
    </w:p>
    <w:p w:rsidR="009E534B" w:rsidRPr="00B86FD5" w:rsidRDefault="0030088C">
      <w:pPr>
        <w:numPr>
          <w:ilvl w:val="0"/>
          <w:numId w:val="14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despliega en pantalla las opciones “español” e “inglés”.</w:t>
      </w:r>
    </w:p>
    <w:p w:rsidR="009E534B" w:rsidRPr="00B86FD5" w:rsidRDefault="0030088C">
      <w:pPr>
        <w:numPr>
          <w:ilvl w:val="0"/>
          <w:numId w:val="14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el idioma</w:t>
      </w:r>
      <w:r w:rsidR="00982013" w:rsidRPr="00B86FD5">
        <w:rPr>
          <w:rFonts w:ascii="Verdana" w:hAnsi="Verdana"/>
        </w:rPr>
        <w:t xml:space="preserve"> español</w:t>
      </w:r>
      <w:r w:rsidRPr="00B86FD5">
        <w:rPr>
          <w:rFonts w:ascii="Verdana" w:hAnsi="Verdana"/>
        </w:rPr>
        <w:t>.</w:t>
      </w:r>
    </w:p>
    <w:p w:rsidR="009E534B" w:rsidRPr="00B86FD5" w:rsidRDefault="008A34B7">
      <w:pPr>
        <w:numPr>
          <w:ilvl w:val="0"/>
          <w:numId w:val="14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</w:t>
      </w:r>
      <w:r w:rsidR="0030088C" w:rsidRPr="00B86FD5">
        <w:rPr>
          <w:rFonts w:ascii="Verdana" w:hAnsi="Verdana"/>
        </w:rPr>
        <w:t xml:space="preserve">cambia </w:t>
      </w:r>
      <w:r w:rsidRPr="00B86FD5">
        <w:rPr>
          <w:rFonts w:ascii="Verdana" w:hAnsi="Verdana"/>
        </w:rPr>
        <w:t xml:space="preserve">la interface gráfica </w:t>
      </w:r>
      <w:r w:rsidR="00982013" w:rsidRPr="00B86FD5">
        <w:rPr>
          <w:rFonts w:ascii="Verdana" w:hAnsi="Verdana"/>
        </w:rPr>
        <w:t>a español</w:t>
      </w:r>
      <w:r w:rsidR="0030088C" w:rsidRPr="00B86FD5">
        <w:rPr>
          <w:rFonts w:ascii="Verdana" w:hAnsi="Verdana"/>
        </w:rPr>
        <w:t>.</w:t>
      </w:r>
    </w:p>
    <w:p w:rsidR="009E534B" w:rsidRPr="00B86FD5" w:rsidRDefault="0030088C">
      <w:pPr>
        <w:numPr>
          <w:ilvl w:val="0"/>
          <w:numId w:val="14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1" w:name="__RefHeading__143_1583363884"/>
      <w:bookmarkEnd w:id="71"/>
      <w:r w:rsidRPr="00B86FD5">
        <w:t xml:space="preserve"> Flujos de eventos alternativos</w:t>
      </w:r>
    </w:p>
    <w:p w:rsidR="009E534B" w:rsidRPr="00B86FD5" w:rsidRDefault="00982013" w:rsidP="00982013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3B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el idioma inglés</w:t>
      </w:r>
    </w:p>
    <w:p w:rsidR="00982013" w:rsidRPr="00B86FD5" w:rsidRDefault="00982013" w:rsidP="00982013">
      <w:pPr>
        <w:numPr>
          <w:ilvl w:val="0"/>
          <w:numId w:val="30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el idioma inglés.</w:t>
      </w:r>
    </w:p>
    <w:p w:rsidR="00982013" w:rsidRPr="00B86FD5" w:rsidRDefault="008A34B7" w:rsidP="00982013">
      <w:pPr>
        <w:numPr>
          <w:ilvl w:val="0"/>
          <w:numId w:val="30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cambia la interface gráfica a </w:t>
      </w:r>
      <w:r w:rsidR="00982013" w:rsidRPr="00B86FD5">
        <w:rPr>
          <w:rFonts w:ascii="Verdana" w:hAnsi="Verdana"/>
        </w:rPr>
        <w:t>inglés.</w:t>
      </w:r>
    </w:p>
    <w:p w:rsidR="00982013" w:rsidRPr="00B86FD5" w:rsidRDefault="00982013" w:rsidP="00982013">
      <w:pPr>
        <w:numPr>
          <w:ilvl w:val="0"/>
          <w:numId w:val="30"/>
        </w:numPr>
        <w:spacing w:after="57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E53E55" w:rsidRPr="00B86FD5" w:rsidRDefault="00E53E55" w:rsidP="00E53E55">
      <w:pPr>
        <w:spacing w:after="57"/>
        <w:ind w:left="851"/>
        <w:rPr>
          <w:rFonts w:ascii="Verdana" w:hAnsi="Verdana"/>
        </w:rPr>
      </w:pPr>
    </w:p>
    <w:p w:rsidR="00E53E55" w:rsidRPr="00B86FD5" w:rsidRDefault="00E53E55" w:rsidP="00E53E55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G1.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volver a la pantalla anterior.</w:t>
      </w:r>
    </w:p>
    <w:p w:rsidR="00E53E55" w:rsidRPr="00B86FD5" w:rsidRDefault="00E53E55" w:rsidP="00E53E55">
      <w:pPr>
        <w:spacing w:after="57"/>
        <w:ind w:firstLine="709"/>
        <w:jc w:val="both"/>
        <w:rPr>
          <w:rFonts w:ascii="Verdana" w:hAnsi="Verdana"/>
        </w:rPr>
      </w:pPr>
      <w:r w:rsidRPr="00B86FD5">
        <w:rPr>
          <w:rFonts w:ascii="Verdana" w:hAnsi="Verdana"/>
        </w:rPr>
        <w:t>1. Retorna a la pantalla principal.</w:t>
      </w:r>
    </w:p>
    <w:p w:rsidR="00E53E55" w:rsidRPr="00B86FD5" w:rsidRDefault="00E53E55" w:rsidP="00E53E55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cumplen las post-condiciones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2" w:name="__RefHeading__145_1583363884"/>
      <w:bookmarkEnd w:id="72"/>
      <w:r w:rsidRPr="00B86FD5">
        <w:t>Post-condiciones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La interfaz </w:t>
      </w:r>
      <w:r w:rsidR="008A34B7" w:rsidRPr="00B86FD5">
        <w:rPr>
          <w:rFonts w:ascii="Verdana" w:hAnsi="Verdana"/>
        </w:rPr>
        <w:t xml:space="preserve">gráfica </w:t>
      </w:r>
      <w:r w:rsidRPr="00B86FD5">
        <w:rPr>
          <w:rFonts w:ascii="Verdana" w:hAnsi="Verdana"/>
        </w:rPr>
        <w:t xml:space="preserve">del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queda en el idioma elegido por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3" w:name="__RefHeading__147_1583363884"/>
      <w:bookmarkEnd w:id="73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74" w:name="__RefHeading__149_1583363884"/>
      <w:bookmarkEnd w:id="74"/>
      <w:r w:rsidRPr="00B86FD5">
        <w:rPr>
          <w:color w:val="000000"/>
        </w:rPr>
        <w:lastRenderedPageBreak/>
        <w:t xml:space="preserve">CU12 - </w:t>
      </w:r>
      <w:r w:rsidR="0030088C" w:rsidRPr="00B86FD5">
        <w:t>Salir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5" w:name="__RefHeading__151_1583363884"/>
      <w:bookmarkEnd w:id="75"/>
      <w:r w:rsidRPr="00B86FD5">
        <w:t>Descripción</w:t>
      </w:r>
    </w:p>
    <w:p w:rsidR="009E534B" w:rsidRPr="00B86FD5" w:rsidRDefault="0030088C">
      <w:pPr>
        <w:spacing w:after="57"/>
        <w:ind w:left="142" w:firstLine="709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sale del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6" w:name="__RefHeading__153_1583363884"/>
      <w:bookmarkEnd w:id="76"/>
      <w:r w:rsidRPr="00B86FD5">
        <w:t>Pre-condiciones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7" w:name="__RefHeading__155_1583363884"/>
      <w:bookmarkEnd w:id="77"/>
      <w:r w:rsidRPr="00B86FD5">
        <w:t>Flujo de eventos principal</w:t>
      </w:r>
    </w:p>
    <w:p w:rsidR="009E534B" w:rsidRPr="00B86FD5" w:rsidRDefault="0030088C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solicita salir del juego. </w:t>
      </w:r>
    </w:p>
    <w:p w:rsidR="009E534B" w:rsidRPr="00B86FD5" w:rsidRDefault="0030088C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muestra un mensaje de despedida</w:t>
      </w:r>
      <w:r w:rsidR="00503522" w:rsidRPr="00B86FD5">
        <w:rPr>
          <w:rFonts w:ascii="Verdana" w:hAnsi="Verdana"/>
        </w:rPr>
        <w:t>, preguntando si realmente desea abandonar el juego</w:t>
      </w:r>
      <w:r w:rsidRPr="00B86FD5">
        <w:rPr>
          <w:rFonts w:ascii="Verdana" w:hAnsi="Verdana"/>
        </w:rPr>
        <w:t>.</w:t>
      </w:r>
    </w:p>
    <w:p w:rsidR="00503522" w:rsidRPr="00B86FD5" w:rsidRDefault="00503522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la opción “Si”</w:t>
      </w:r>
    </w:p>
    <w:p w:rsidR="009E534B" w:rsidRPr="00B86FD5" w:rsidRDefault="0030088C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8" w:name="__RefHeading__157_1583363884"/>
      <w:bookmarkEnd w:id="78"/>
      <w:r w:rsidRPr="00B86FD5">
        <w:t xml:space="preserve"> Flujos de eventos alternativos</w:t>
      </w:r>
    </w:p>
    <w:p w:rsidR="009E534B" w:rsidRPr="00B86FD5" w:rsidRDefault="00503522" w:rsidP="00503522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3B 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cancela la operación Salir.</w:t>
      </w:r>
    </w:p>
    <w:p w:rsidR="00503522" w:rsidRPr="00B86FD5" w:rsidRDefault="00503522" w:rsidP="00503522">
      <w:pPr>
        <w:numPr>
          <w:ilvl w:val="0"/>
          <w:numId w:val="31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 xml:space="preserve">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la opción “No”</w:t>
      </w:r>
    </w:p>
    <w:p w:rsidR="008A34B7" w:rsidRPr="00B86FD5" w:rsidRDefault="008A34B7" w:rsidP="00503522">
      <w:pPr>
        <w:numPr>
          <w:ilvl w:val="0"/>
          <w:numId w:val="31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vuelve a mostrar la pantalla principal.</w:t>
      </w:r>
    </w:p>
    <w:p w:rsidR="00503522" w:rsidRPr="00B86FD5" w:rsidRDefault="00503522" w:rsidP="00503522">
      <w:pPr>
        <w:numPr>
          <w:ilvl w:val="0"/>
          <w:numId w:val="31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8A34B7" w:rsidRPr="00B86FD5" w:rsidRDefault="008A34B7" w:rsidP="008A34B7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9" w:name="__RefHeading__159_1583363884"/>
      <w:bookmarkEnd w:id="79"/>
      <w:r w:rsidRPr="00B86FD5">
        <w:t>Post-condiciones</w:t>
      </w:r>
    </w:p>
    <w:p w:rsidR="009E534B" w:rsidRPr="00B86FD5" w:rsidRDefault="005D22C6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recuerda el estado actual del juego.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0" w:name="__RefHeading__161_1583363884"/>
      <w:bookmarkEnd w:id="80"/>
      <w:r w:rsidRPr="00B86FD5">
        <w:t>Requerimientos especiales</w:t>
      </w:r>
    </w:p>
    <w:p w:rsidR="009E534B" w:rsidRPr="00B86FD5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81" w:name="__RefHeading__1238_1924685202"/>
      <w:bookmarkEnd w:id="81"/>
      <w:r w:rsidRPr="00B86FD5">
        <w:rPr>
          <w:color w:val="000000"/>
        </w:rPr>
        <w:lastRenderedPageBreak/>
        <w:t xml:space="preserve">CU12 - </w:t>
      </w:r>
      <w:r w:rsidR="0030088C" w:rsidRPr="00B86FD5">
        <w:t>Actualizar Datos Ciudades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82" w:name="__RefHeading__151_15833638841"/>
      <w:bookmarkEnd w:id="82"/>
      <w:r w:rsidRPr="00B86FD5">
        <w:t>Descripción</w:t>
      </w:r>
    </w:p>
    <w:p w:rsidR="009E534B" w:rsidRPr="00B86FD5" w:rsidRDefault="0030088C">
      <w:pPr>
        <w:ind w:left="851"/>
        <w:rPr>
          <w:rFonts w:ascii="Verdana" w:hAnsi="Verdana"/>
        </w:rPr>
      </w:pPr>
      <w:r w:rsidRPr="00B86FD5">
        <w:rPr>
          <w:rFonts w:ascii="Verdana" w:hAnsi="Verdana"/>
        </w:rPr>
        <w:t xml:space="preserve">Se obtienen por medio del buscador Bing, características de las ciudades para actualizar los datos del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3" w:name="__RefHeading__153_15833638841"/>
      <w:bookmarkEnd w:id="83"/>
      <w:r w:rsidRPr="00B86FD5">
        <w:t>Pre-condiciones</w:t>
      </w:r>
    </w:p>
    <w:p w:rsidR="009E534B" w:rsidRPr="00B86FD5" w:rsidRDefault="005D22C6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Tener </w:t>
      </w:r>
      <w:r w:rsidR="0011630F" w:rsidRPr="00B86FD5">
        <w:rPr>
          <w:rFonts w:ascii="Verdana" w:hAnsi="Verdana"/>
        </w:rPr>
        <w:t xml:space="preserve">al menos 30 </w:t>
      </w:r>
      <w:r w:rsidRPr="00B86FD5">
        <w:rPr>
          <w:rFonts w:ascii="Verdana" w:hAnsi="Verdana"/>
        </w:rPr>
        <w:t xml:space="preserve">ciudades Hard-Code en el </w:t>
      </w:r>
      <w:r w:rsidR="003672CA" w:rsidRPr="00B86FD5">
        <w:rPr>
          <w:rFonts w:ascii="Verdana" w:hAnsi="Verdana"/>
        </w:rPr>
        <w:t>Sistema</w:t>
      </w:r>
      <w:r w:rsidR="0030088C" w:rsidRPr="00B86FD5">
        <w:rPr>
          <w:rFonts w:ascii="Verdana" w:hAnsi="Verdana"/>
        </w:rPr>
        <w:t>.</w:t>
      </w:r>
    </w:p>
    <w:p w:rsidR="009E534B" w:rsidRPr="00B86FD5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84" w:name="__RefHeading__155_15833638841"/>
      <w:bookmarkEnd w:id="84"/>
      <w:r w:rsidRPr="00B86FD5">
        <w:t>Flujo de eventos principal</w:t>
      </w:r>
    </w:p>
    <w:p w:rsidR="009E534B" w:rsidRPr="00B86FD5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administrador selecciona las ciudades que quiere actualizar y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la opción </w:t>
      </w:r>
      <w:r w:rsidR="00450482" w:rsidRPr="00B86FD5">
        <w:rPr>
          <w:rFonts w:ascii="Verdana" w:hAnsi="Verdana"/>
        </w:rPr>
        <w:t>“</w:t>
      </w:r>
      <w:r w:rsidRPr="00B86FD5">
        <w:rPr>
          <w:rFonts w:ascii="Verdana" w:hAnsi="Verdana"/>
        </w:rPr>
        <w:t>Actualizar Datos de Ciudades</w:t>
      </w:r>
      <w:r w:rsidR="00450482" w:rsidRPr="00B86FD5">
        <w:rPr>
          <w:rFonts w:ascii="Verdana" w:hAnsi="Verdana"/>
        </w:rPr>
        <w:t>”</w:t>
      </w:r>
      <w:r w:rsidRPr="00B86FD5">
        <w:rPr>
          <w:rFonts w:ascii="Verdana" w:hAnsi="Verdana"/>
        </w:rPr>
        <w:t>.</w:t>
      </w:r>
    </w:p>
    <w:p w:rsidR="009E534B" w:rsidRPr="00B86FD5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procesa la información y actualiza los datos de las ciudades seleccionadas.</w:t>
      </w:r>
    </w:p>
    <w:p w:rsidR="009E534B" w:rsidRPr="00B86FD5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>
      <w:pPr>
        <w:pStyle w:val="MTema3"/>
        <w:tabs>
          <w:tab w:val="clear" w:pos="567"/>
          <w:tab w:val="clear" w:pos="720"/>
          <w:tab w:val="left" w:pos="900"/>
          <w:tab w:val="left" w:pos="1440"/>
          <w:tab w:val="left" w:pos="2160"/>
        </w:tabs>
      </w:pPr>
      <w:bookmarkStart w:id="85" w:name="__RefHeading__157_15833638841"/>
      <w:bookmarkEnd w:id="85"/>
      <w:r w:rsidRPr="00B86FD5">
        <w:t>2.13.4. Flujos de eventos alternativos</w:t>
      </w:r>
    </w:p>
    <w:p w:rsidR="009E534B" w:rsidRPr="00B86FD5" w:rsidRDefault="0030088C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1B. Fallo en la conexión</w:t>
      </w:r>
      <w:r w:rsidR="00450482" w:rsidRPr="00B86FD5">
        <w:rPr>
          <w:rFonts w:ascii="Verdana" w:hAnsi="Verdana"/>
        </w:rPr>
        <w:t>.</w:t>
      </w:r>
    </w:p>
    <w:p w:rsidR="009E534B" w:rsidRPr="00B86FD5" w:rsidRDefault="0030088C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indica que existió un fallo en la conexión</w:t>
      </w:r>
      <w:r w:rsidR="005D22C6" w:rsidRPr="00B86FD5">
        <w:rPr>
          <w:rFonts w:ascii="Verdana" w:hAnsi="Verdana"/>
        </w:rPr>
        <w:t xml:space="preserve"> con Bing</w:t>
      </w:r>
      <w:r w:rsidRPr="00B86FD5">
        <w:rPr>
          <w:rFonts w:ascii="Verdana" w:hAnsi="Verdana"/>
        </w:rPr>
        <w:t>.</w:t>
      </w:r>
    </w:p>
    <w:p w:rsidR="009E534B" w:rsidRPr="00B86FD5" w:rsidRDefault="0030088C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2. Retorna a la pantalla principal.</w:t>
      </w:r>
    </w:p>
    <w:p w:rsidR="009E534B" w:rsidRPr="00B86FD5" w:rsidRDefault="0030088C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5D22C6" w:rsidRPr="00B86FD5" w:rsidRDefault="005D22C6">
      <w:pPr>
        <w:spacing w:after="57"/>
        <w:ind w:left="851"/>
        <w:jc w:val="both"/>
        <w:rPr>
          <w:rFonts w:ascii="Verdana" w:hAnsi="Verdana"/>
        </w:rPr>
      </w:pPr>
    </w:p>
    <w:p w:rsidR="005D22C6" w:rsidRPr="00B86FD5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2B. </w:t>
      </w:r>
      <w:r w:rsidR="0011630F" w:rsidRPr="00B86FD5">
        <w:rPr>
          <w:rFonts w:ascii="Verdana" w:hAnsi="Verdana"/>
        </w:rPr>
        <w:t>Falta de datos de las ciudades</w:t>
      </w:r>
      <w:r w:rsidR="00450482" w:rsidRPr="00B86FD5">
        <w:rPr>
          <w:rFonts w:ascii="Verdana" w:hAnsi="Verdana"/>
        </w:rPr>
        <w:t>.</w:t>
      </w:r>
    </w:p>
    <w:p w:rsidR="005D22C6" w:rsidRPr="00B86FD5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B86FD5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2. Fin CU.</w:t>
      </w:r>
    </w:p>
    <w:p w:rsidR="005D22C6" w:rsidRPr="00B86FD5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9E534B" w:rsidRPr="00B86FD5" w:rsidRDefault="0030088C">
      <w:pPr>
        <w:pStyle w:val="MTema3"/>
        <w:tabs>
          <w:tab w:val="clear" w:pos="567"/>
          <w:tab w:val="clear" w:pos="720"/>
          <w:tab w:val="left" w:pos="900"/>
        </w:tabs>
        <w:ind w:left="0" w:firstLine="0"/>
      </w:pPr>
      <w:bookmarkStart w:id="86" w:name="__RefHeading__159_15833638841"/>
      <w:bookmarkEnd w:id="86"/>
      <w:r w:rsidRPr="00B86FD5">
        <w:t>2.13.5. Post-condiciones</w:t>
      </w:r>
    </w:p>
    <w:p w:rsidR="009E534B" w:rsidRPr="00B86FD5" w:rsidRDefault="0030088C">
      <w:pPr>
        <w:pStyle w:val="Textoindependiente"/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Se actualizan los datos de las ciudades en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>.</w:t>
      </w:r>
    </w:p>
    <w:p w:rsidR="009E534B" w:rsidRPr="00B86FD5" w:rsidRDefault="0030088C">
      <w:pPr>
        <w:pStyle w:val="MTema3"/>
        <w:tabs>
          <w:tab w:val="clear" w:pos="567"/>
          <w:tab w:val="clear" w:pos="720"/>
          <w:tab w:val="left" w:pos="900"/>
          <w:tab w:val="left" w:pos="1440"/>
        </w:tabs>
        <w:ind w:left="0" w:firstLine="0"/>
      </w:pPr>
      <w:bookmarkStart w:id="87" w:name="__RefHeading__161_15833638841"/>
      <w:bookmarkEnd w:id="87"/>
      <w:r w:rsidRPr="00B86FD5">
        <w:t>2.13.6. Requerimientos especiales</w:t>
      </w:r>
    </w:p>
    <w:p w:rsidR="0000479E" w:rsidRPr="00B86FD5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00479E" w:rsidRPr="00B86FD5" w:rsidRDefault="00CD659C" w:rsidP="0000479E">
      <w:pPr>
        <w:pStyle w:val="MTema2"/>
        <w:pageBreakBefore/>
        <w:numPr>
          <w:ilvl w:val="1"/>
          <w:numId w:val="22"/>
        </w:numPr>
        <w:ind w:left="709" w:hanging="709"/>
      </w:pPr>
      <w:r w:rsidRPr="00B86FD5">
        <w:rPr>
          <w:color w:val="000000"/>
        </w:rPr>
        <w:lastRenderedPageBreak/>
        <w:t xml:space="preserve">CU13 - </w:t>
      </w:r>
      <w:r w:rsidR="0000479E" w:rsidRPr="00B86FD5">
        <w:t>Actualizar datos Famoso</w:t>
      </w:r>
    </w:p>
    <w:p w:rsidR="009E534B" w:rsidRPr="00B86FD5" w:rsidRDefault="0030088C" w:rsidP="008B5C1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88" w:name="__RefHeading__1275_1924685202"/>
      <w:bookmarkStart w:id="89" w:name="__RefHeading__1277_1924685202"/>
      <w:bookmarkEnd w:id="88"/>
      <w:bookmarkEnd w:id="89"/>
      <w:r w:rsidRPr="00B86FD5">
        <w:t xml:space="preserve"> Descripción</w:t>
      </w:r>
    </w:p>
    <w:p w:rsidR="009E534B" w:rsidRPr="00B86FD5" w:rsidRDefault="0030088C" w:rsidP="0000479E">
      <w:pPr>
        <w:pStyle w:val="Textoindependiente"/>
        <w:ind w:left="1134"/>
        <w:rPr>
          <w:rFonts w:ascii="Verdana" w:hAnsi="Verdana"/>
        </w:rPr>
      </w:pPr>
      <w:r w:rsidRPr="00B86FD5">
        <w:rPr>
          <w:rFonts w:ascii="Verdana" w:hAnsi="Verdana"/>
        </w:rPr>
        <w:t>Se obtienen, por medio del buscador Bing, noticias de los famosos. Los que luego van a ser personajes de cada ciudad en el juego.</w:t>
      </w:r>
    </w:p>
    <w:p w:rsidR="009E534B" w:rsidRPr="00B86FD5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90" w:name="__RefHeading__153_158336388411"/>
      <w:bookmarkEnd w:id="90"/>
      <w:r w:rsidRPr="00B86FD5">
        <w:t xml:space="preserve"> Pre-condiciones</w:t>
      </w:r>
    </w:p>
    <w:p w:rsidR="009E534B" w:rsidRPr="00B86FD5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9E534B" w:rsidRPr="00B86FD5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134"/>
      </w:pPr>
      <w:bookmarkStart w:id="91" w:name="__RefHeading__155_158336388411"/>
      <w:bookmarkEnd w:id="91"/>
      <w:r w:rsidRPr="00B86FD5">
        <w:t xml:space="preserve"> Flujo de eventos principal</w:t>
      </w:r>
    </w:p>
    <w:p w:rsidR="009E534B" w:rsidRPr="00B86FD5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administrador selecciona los famosos que quiere actualizar y </w:t>
      </w:r>
      <w:r w:rsidR="003672CA" w:rsidRPr="00B86FD5">
        <w:rPr>
          <w:rFonts w:ascii="Verdana" w:hAnsi="Verdana"/>
        </w:rPr>
        <w:t>elige</w:t>
      </w:r>
      <w:r w:rsidRPr="00B86FD5">
        <w:rPr>
          <w:rFonts w:ascii="Verdana" w:hAnsi="Verdana"/>
        </w:rPr>
        <w:t xml:space="preserve"> la opción </w:t>
      </w:r>
      <w:r w:rsidR="00450482" w:rsidRPr="00B86FD5">
        <w:rPr>
          <w:rFonts w:ascii="Verdana" w:hAnsi="Verdana"/>
        </w:rPr>
        <w:t>“</w:t>
      </w:r>
      <w:r w:rsidRPr="00B86FD5">
        <w:rPr>
          <w:rFonts w:ascii="Verdana" w:hAnsi="Verdana"/>
        </w:rPr>
        <w:t>Actualizar Datos de Famoso</w:t>
      </w:r>
      <w:r w:rsidR="00450482" w:rsidRPr="00B86FD5">
        <w:rPr>
          <w:rFonts w:ascii="Verdana" w:hAnsi="Verdana"/>
        </w:rPr>
        <w:t>”</w:t>
      </w:r>
      <w:r w:rsidRPr="00B86FD5">
        <w:rPr>
          <w:rFonts w:ascii="Verdana" w:hAnsi="Verdana"/>
        </w:rPr>
        <w:t>.</w:t>
      </w:r>
    </w:p>
    <w:p w:rsidR="009E534B" w:rsidRPr="00B86FD5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procesa la información y actualiza los datos de los famosos seleccionados.</w:t>
      </w:r>
    </w:p>
    <w:p w:rsidR="009E534B" w:rsidRPr="00B86FD5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9E534B" w:rsidRPr="00B86FD5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134"/>
      </w:pPr>
      <w:bookmarkStart w:id="92" w:name="__RefHeading__157_158336388411"/>
      <w:bookmarkEnd w:id="92"/>
      <w:r w:rsidRPr="00B86FD5">
        <w:t xml:space="preserve"> Flujos de eventos alternativos</w:t>
      </w:r>
    </w:p>
    <w:p w:rsidR="009E534B" w:rsidRPr="00B86FD5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>1B. Fallo en la conexión</w:t>
      </w:r>
      <w:r w:rsidR="00450482" w:rsidRPr="00B86FD5">
        <w:rPr>
          <w:rFonts w:ascii="Verdana" w:hAnsi="Verdana"/>
        </w:rPr>
        <w:t>.</w:t>
      </w:r>
    </w:p>
    <w:p w:rsidR="009E534B" w:rsidRPr="00B86FD5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indica que existió un fallo en la conexión</w:t>
      </w:r>
      <w:r w:rsidR="005D22C6" w:rsidRPr="00B86FD5">
        <w:rPr>
          <w:rFonts w:ascii="Verdana" w:hAnsi="Verdana"/>
        </w:rPr>
        <w:t xml:space="preserve"> con Bing</w:t>
      </w:r>
      <w:r w:rsidRPr="00B86FD5">
        <w:rPr>
          <w:rFonts w:ascii="Verdana" w:hAnsi="Verdana"/>
        </w:rPr>
        <w:t>.</w:t>
      </w:r>
    </w:p>
    <w:p w:rsidR="009E534B" w:rsidRPr="00B86FD5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>2. Retorna a la pantalla principal.</w:t>
      </w:r>
    </w:p>
    <w:p w:rsidR="005D22C6" w:rsidRPr="00B86FD5" w:rsidRDefault="005D22C6" w:rsidP="0000479E">
      <w:pPr>
        <w:spacing w:after="57"/>
        <w:ind w:left="1134"/>
        <w:jc w:val="both"/>
        <w:rPr>
          <w:rFonts w:ascii="Verdana" w:hAnsi="Verdana"/>
        </w:rPr>
      </w:pPr>
    </w:p>
    <w:p w:rsidR="005D22C6" w:rsidRPr="00B86FD5" w:rsidRDefault="005D22C6" w:rsidP="005D22C6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>2B</w:t>
      </w:r>
      <w:r w:rsidR="0011630F" w:rsidRPr="00B86FD5">
        <w:rPr>
          <w:rFonts w:ascii="Verdana" w:hAnsi="Verdana"/>
        </w:rPr>
        <w:t>. Falta de datos de los famosos</w:t>
      </w:r>
      <w:r w:rsidR="00450482" w:rsidRPr="00B86FD5">
        <w:rPr>
          <w:rFonts w:ascii="Verdana" w:hAnsi="Verdana"/>
        </w:rPr>
        <w:t>.</w:t>
      </w:r>
    </w:p>
    <w:p w:rsidR="005D22C6" w:rsidRPr="00B86FD5" w:rsidRDefault="005D22C6" w:rsidP="005D22C6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B86FD5" w:rsidRDefault="005D22C6" w:rsidP="005D22C6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>2. Fin CU.</w:t>
      </w:r>
    </w:p>
    <w:p w:rsidR="005D22C6" w:rsidRPr="00B86FD5" w:rsidRDefault="005D22C6" w:rsidP="005D22C6">
      <w:pPr>
        <w:spacing w:after="57"/>
        <w:ind w:left="1134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9E534B" w:rsidRPr="00B86FD5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1134"/>
      </w:pPr>
      <w:bookmarkStart w:id="93" w:name="__RefHeading__159_158336388411"/>
      <w:bookmarkEnd w:id="93"/>
      <w:r w:rsidRPr="00B86FD5">
        <w:t xml:space="preserve"> Post-condiciones</w:t>
      </w:r>
    </w:p>
    <w:p w:rsidR="009E534B" w:rsidRPr="00B86FD5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Se actualizan los datos de los famosos en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>.</w:t>
      </w:r>
    </w:p>
    <w:p w:rsidR="009E534B" w:rsidRPr="00B86FD5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94" w:name="__RefHeading__161_158336388411"/>
      <w:bookmarkEnd w:id="94"/>
      <w:r w:rsidRPr="00B86FD5">
        <w:t xml:space="preserve"> Requerimientos especiales</w:t>
      </w:r>
    </w:p>
    <w:p w:rsidR="00E83E89" w:rsidRPr="00B86FD5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E83E89" w:rsidRPr="00B86FD5" w:rsidRDefault="00CD659C" w:rsidP="0000479E">
      <w:pPr>
        <w:pStyle w:val="MTema2"/>
        <w:pageBreakBefore/>
        <w:numPr>
          <w:ilvl w:val="1"/>
          <w:numId w:val="23"/>
        </w:numPr>
        <w:ind w:left="709"/>
        <w:rPr>
          <w:color w:val="000000"/>
        </w:rPr>
      </w:pPr>
      <w:r w:rsidRPr="00B86FD5">
        <w:rPr>
          <w:color w:val="000000"/>
        </w:rPr>
        <w:lastRenderedPageBreak/>
        <w:t xml:space="preserve">CU14 - </w:t>
      </w:r>
      <w:r w:rsidR="00E83E89" w:rsidRPr="00B86FD5">
        <w:t>Guardar</w:t>
      </w:r>
      <w:r w:rsidR="00E83E89" w:rsidRPr="00B86FD5">
        <w:rPr>
          <w:color w:val="000000"/>
        </w:rPr>
        <w:t xml:space="preserve"> Estado</w:t>
      </w: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993" w:hanging="993"/>
        <w:rPr>
          <w:color w:val="000000"/>
        </w:rPr>
      </w:pPr>
      <w:r w:rsidRPr="00B86FD5">
        <w:rPr>
          <w:color w:val="000000"/>
        </w:rPr>
        <w:t>Descripción</w:t>
      </w:r>
    </w:p>
    <w:p w:rsidR="00E83E89" w:rsidRPr="00B86FD5" w:rsidRDefault="00E83E89" w:rsidP="00E83E89">
      <w:pPr>
        <w:spacing w:after="57"/>
        <w:ind w:firstLine="709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Se guarda el estado del juego hasta el momento.</w:t>
      </w: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Pre-condiciones</w:t>
      </w:r>
    </w:p>
    <w:p w:rsidR="00E83E89" w:rsidRPr="00B86FD5" w:rsidRDefault="00E83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 xml:space="preserve">El </w:t>
      </w:r>
      <w:r w:rsidR="00450482" w:rsidRPr="00B86FD5">
        <w:rPr>
          <w:rFonts w:ascii="Verdana" w:hAnsi="Verdana"/>
          <w:color w:val="000000"/>
        </w:rPr>
        <w:t>Usuario</w:t>
      </w:r>
      <w:r w:rsidRPr="00B86FD5">
        <w:rPr>
          <w:rFonts w:ascii="Verdana" w:hAnsi="Verdana"/>
          <w:color w:val="000000"/>
        </w:rPr>
        <w:t xml:space="preserve"> ha iniciado una iteración.</w:t>
      </w: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Flujo de eventos principal</w:t>
      </w:r>
    </w:p>
    <w:p w:rsidR="00E83E89" w:rsidRPr="00B86FD5" w:rsidRDefault="00E83E89" w:rsidP="00E83E89">
      <w:pPr>
        <w:numPr>
          <w:ilvl w:val="0"/>
          <w:numId w:val="21"/>
        </w:numPr>
        <w:spacing w:after="57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 xml:space="preserve">El </w:t>
      </w:r>
      <w:r w:rsidR="003672CA" w:rsidRPr="00B86FD5">
        <w:rPr>
          <w:rFonts w:ascii="Verdana" w:hAnsi="Verdana"/>
          <w:color w:val="000000"/>
        </w:rPr>
        <w:t>Usuario</w:t>
      </w:r>
      <w:r w:rsidRPr="00B86FD5">
        <w:rPr>
          <w:rFonts w:ascii="Verdana" w:hAnsi="Verdana"/>
          <w:color w:val="000000"/>
        </w:rPr>
        <w:t xml:space="preserve"> indica que quiere realizar otra actividad en el WP7 (ejemplo: </w:t>
      </w:r>
      <w:r w:rsidR="00C259F0" w:rsidRPr="00B86FD5">
        <w:rPr>
          <w:rFonts w:ascii="Verdana" w:hAnsi="Verdana"/>
          <w:color w:val="000000"/>
        </w:rPr>
        <w:t>buscar</w:t>
      </w:r>
      <w:r w:rsidRPr="00B86FD5">
        <w:rPr>
          <w:rFonts w:ascii="Verdana" w:hAnsi="Verdana"/>
          <w:color w:val="000000"/>
        </w:rPr>
        <w:t xml:space="preserve"> información, atender una llamada, </w:t>
      </w:r>
      <w:r w:rsidR="00C259F0" w:rsidRPr="00B86FD5">
        <w:rPr>
          <w:rFonts w:ascii="Verdana" w:hAnsi="Verdana"/>
          <w:color w:val="000000"/>
        </w:rPr>
        <w:t>etc.</w:t>
      </w:r>
      <w:r w:rsidRPr="00B86FD5">
        <w:rPr>
          <w:rFonts w:ascii="Verdana" w:hAnsi="Verdana"/>
          <w:color w:val="000000"/>
        </w:rPr>
        <w:t>).</w:t>
      </w:r>
    </w:p>
    <w:p w:rsidR="00E83E89" w:rsidRPr="00B86FD5" w:rsidRDefault="00E83E89" w:rsidP="00E83E89">
      <w:pPr>
        <w:numPr>
          <w:ilvl w:val="0"/>
          <w:numId w:val="21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guarda el estado del juego.</w:t>
      </w:r>
    </w:p>
    <w:p w:rsidR="00E83E89" w:rsidRPr="00B86FD5" w:rsidRDefault="00E83E89" w:rsidP="00E83E89">
      <w:pPr>
        <w:numPr>
          <w:ilvl w:val="0"/>
          <w:numId w:val="21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</w:rPr>
        <w:t>Fin CU.</w:t>
      </w: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r w:rsidRPr="00B86FD5">
        <w:t>Flujos de eventos alternativos</w:t>
      </w:r>
    </w:p>
    <w:p w:rsidR="003E17AB" w:rsidRPr="00B86FD5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B86FD5">
        <w:rPr>
          <w:rFonts w:ascii="Verdana" w:hAnsi="Verdana"/>
        </w:rPr>
        <w:t>2B. Fallo en la conexión</w:t>
      </w:r>
      <w:r w:rsidR="00450482" w:rsidRPr="00B86FD5">
        <w:rPr>
          <w:rFonts w:ascii="Verdana" w:hAnsi="Verdana"/>
        </w:rPr>
        <w:t>.</w:t>
      </w:r>
    </w:p>
    <w:p w:rsidR="003E17AB" w:rsidRPr="00B86FD5" w:rsidRDefault="003E17AB" w:rsidP="003E17AB">
      <w:pPr>
        <w:spacing w:after="57"/>
        <w:ind w:left="1276" w:hanging="283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indica con error que no se pudo conectar con el “servidor”</w:t>
      </w:r>
      <w:r w:rsidR="00450482" w:rsidRPr="00B86FD5">
        <w:rPr>
          <w:rFonts w:ascii="Verdana" w:hAnsi="Verdana"/>
        </w:rPr>
        <w:t>.</w:t>
      </w:r>
    </w:p>
    <w:p w:rsidR="003E17AB" w:rsidRPr="00B86FD5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B86FD5">
        <w:rPr>
          <w:rFonts w:ascii="Verdana" w:hAnsi="Verdana"/>
        </w:rPr>
        <w:t>2. Fin CU.</w:t>
      </w:r>
    </w:p>
    <w:p w:rsidR="003E17AB" w:rsidRPr="00B86FD5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3E17AB" w:rsidRPr="00B86FD5" w:rsidRDefault="003E17AB" w:rsidP="003E17AB">
      <w:pPr>
        <w:pStyle w:val="Prrafodelista"/>
        <w:spacing w:after="57"/>
        <w:ind w:left="1134"/>
        <w:rPr>
          <w:rFonts w:ascii="Verdana" w:hAnsi="Verdana"/>
        </w:rPr>
      </w:pP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851" w:hanging="851"/>
      </w:pPr>
      <w:r w:rsidRPr="00B86FD5">
        <w:t>Post-condiciones</w:t>
      </w:r>
    </w:p>
    <w:p w:rsidR="00E83E89" w:rsidRPr="00B86FD5" w:rsidRDefault="008C4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guarda el estado del </w:t>
      </w:r>
      <w:r w:rsidR="003672CA" w:rsidRPr="00B86FD5">
        <w:rPr>
          <w:rFonts w:ascii="Verdana" w:hAnsi="Verdana"/>
        </w:rPr>
        <w:t>Usuario</w:t>
      </w:r>
      <w:r w:rsidRPr="00B86FD5">
        <w:rPr>
          <w:rFonts w:ascii="Verdana" w:hAnsi="Verdana"/>
        </w:rPr>
        <w:t>.</w:t>
      </w:r>
    </w:p>
    <w:p w:rsidR="00E83E89" w:rsidRPr="00B86FD5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</w:pPr>
      <w:r w:rsidRPr="00B86FD5">
        <w:t>Requerimientos especiales</w:t>
      </w:r>
    </w:p>
    <w:p w:rsidR="00E83E89" w:rsidRPr="00B86FD5" w:rsidRDefault="00E83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p w:rsidR="00CC4EDA" w:rsidRPr="00B86FD5" w:rsidRDefault="00CC4EDA">
      <w:pPr>
        <w:suppressAutoHyphens w:val="0"/>
        <w:rPr>
          <w:rFonts w:ascii="Verdana" w:hAnsi="Verdana"/>
        </w:rPr>
      </w:pPr>
      <w:r w:rsidRPr="00B86FD5">
        <w:rPr>
          <w:rFonts w:ascii="Verdana" w:hAnsi="Verdana"/>
        </w:rPr>
        <w:br w:type="page"/>
      </w:r>
    </w:p>
    <w:p w:rsidR="00E83E89" w:rsidRPr="00B86FD5" w:rsidRDefault="00CD659C" w:rsidP="00924856">
      <w:pPr>
        <w:pStyle w:val="MTema2"/>
        <w:pageBreakBefore/>
        <w:numPr>
          <w:ilvl w:val="1"/>
          <w:numId w:val="23"/>
        </w:numPr>
        <w:ind w:left="709"/>
        <w:rPr>
          <w:color w:val="000000"/>
        </w:rPr>
      </w:pPr>
      <w:r w:rsidRPr="00B86FD5">
        <w:rPr>
          <w:color w:val="000000"/>
        </w:rPr>
        <w:lastRenderedPageBreak/>
        <w:t xml:space="preserve">CU15 - </w:t>
      </w:r>
      <w:r w:rsidR="00924856" w:rsidRPr="00B86FD5">
        <w:rPr>
          <w:color w:val="000000"/>
        </w:rPr>
        <w:t>Inicializar Iteración</w:t>
      </w:r>
    </w:p>
    <w:p w:rsidR="00924856" w:rsidRPr="00B86FD5" w:rsidRDefault="00924856" w:rsidP="00924856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993" w:hanging="993"/>
        <w:rPr>
          <w:color w:val="000000"/>
        </w:rPr>
      </w:pPr>
      <w:r w:rsidRPr="00B86FD5">
        <w:rPr>
          <w:color w:val="000000"/>
        </w:rPr>
        <w:t>Descripción</w:t>
      </w:r>
    </w:p>
    <w:p w:rsidR="00924856" w:rsidRPr="00B86FD5" w:rsidRDefault="00924856" w:rsidP="00D57A51">
      <w:pPr>
        <w:spacing w:after="57"/>
        <w:ind w:left="709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 xml:space="preserve">Se inicia la iteración del juego. Se cargan los datos </w:t>
      </w:r>
      <w:r w:rsidR="00D57A51" w:rsidRPr="00B86FD5">
        <w:rPr>
          <w:rFonts w:ascii="Verdana" w:hAnsi="Verdana"/>
          <w:color w:val="000000"/>
        </w:rPr>
        <w:t xml:space="preserve">necesarios para la </w:t>
      </w:r>
      <w:r w:rsidR="005E6100" w:rsidRPr="00B86FD5">
        <w:rPr>
          <w:rFonts w:ascii="Verdana" w:hAnsi="Verdana"/>
          <w:color w:val="000000"/>
        </w:rPr>
        <w:t>iteración</w:t>
      </w:r>
      <w:r w:rsidR="00D57A51" w:rsidRPr="00B86FD5">
        <w:rPr>
          <w:rFonts w:ascii="Verdana" w:hAnsi="Verdana"/>
          <w:color w:val="000000"/>
        </w:rPr>
        <w:t xml:space="preserve">: los </w:t>
      </w:r>
      <w:r w:rsidR="00450482" w:rsidRPr="00B86FD5">
        <w:rPr>
          <w:rFonts w:ascii="Verdana" w:hAnsi="Verdana"/>
          <w:color w:val="000000"/>
        </w:rPr>
        <w:t xml:space="preserve">posibles sospechosos, </w:t>
      </w:r>
      <w:r w:rsidR="00D57A51" w:rsidRPr="00B86FD5">
        <w:rPr>
          <w:rFonts w:ascii="Verdana" w:hAnsi="Verdana"/>
          <w:color w:val="000000"/>
        </w:rPr>
        <w:t xml:space="preserve">el </w:t>
      </w:r>
      <w:r w:rsidR="00450482" w:rsidRPr="00B86FD5">
        <w:rPr>
          <w:rFonts w:ascii="Verdana" w:hAnsi="Verdana"/>
          <w:color w:val="000000"/>
        </w:rPr>
        <w:t>“G</w:t>
      </w:r>
      <w:r w:rsidR="00D57A51" w:rsidRPr="00B86FD5">
        <w:rPr>
          <w:rFonts w:ascii="Verdana" w:hAnsi="Verdana"/>
          <w:color w:val="000000"/>
        </w:rPr>
        <w:t xml:space="preserve">ran </w:t>
      </w:r>
      <w:r w:rsidR="00450482" w:rsidRPr="00B86FD5">
        <w:rPr>
          <w:rFonts w:ascii="Verdana" w:hAnsi="Verdana"/>
          <w:color w:val="000000"/>
        </w:rPr>
        <w:t>S</w:t>
      </w:r>
      <w:r w:rsidR="00D57A51" w:rsidRPr="00B86FD5">
        <w:rPr>
          <w:rFonts w:ascii="Verdana" w:hAnsi="Verdana"/>
          <w:color w:val="000000"/>
        </w:rPr>
        <w:t>ospechoso”,  las ciudades a las que deberá viajar, los famosos que deberá interrogar y las pistas que darán los mismos.</w:t>
      </w:r>
    </w:p>
    <w:p w:rsidR="00924856" w:rsidRPr="00B86FD5" w:rsidRDefault="00924856" w:rsidP="00924856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Pre-condiciones</w:t>
      </w:r>
    </w:p>
    <w:p w:rsidR="00924856" w:rsidRPr="00B86FD5" w:rsidRDefault="005E6100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El</w:t>
      </w:r>
      <w:r w:rsidR="00C259F0" w:rsidRPr="00B86FD5">
        <w:rPr>
          <w:rFonts w:ascii="Verdana" w:hAnsi="Verdana"/>
          <w:color w:val="000000"/>
        </w:rPr>
        <w:t xml:space="preserve"> usuario debe estar logueado a F</w:t>
      </w:r>
      <w:r w:rsidRPr="00B86FD5">
        <w:rPr>
          <w:rFonts w:ascii="Verdana" w:hAnsi="Verdana"/>
          <w:color w:val="000000"/>
        </w:rPr>
        <w:t>acebook</w:t>
      </w:r>
      <w:r w:rsidR="00924856" w:rsidRPr="00B86FD5">
        <w:rPr>
          <w:rFonts w:ascii="Verdana" w:hAnsi="Verdana"/>
          <w:color w:val="000000"/>
        </w:rPr>
        <w:t>.</w:t>
      </w:r>
    </w:p>
    <w:p w:rsidR="00924856" w:rsidRPr="00B86FD5" w:rsidRDefault="00924856" w:rsidP="0056635B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Flujo de eventos principal</w:t>
      </w:r>
    </w:p>
    <w:p w:rsidR="0056635B" w:rsidRPr="00B86FD5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 xml:space="preserve">El </w:t>
      </w:r>
      <w:r w:rsidR="003672CA" w:rsidRPr="00B86FD5">
        <w:rPr>
          <w:rFonts w:ascii="Verdana" w:hAnsi="Verdana"/>
          <w:color w:val="000000"/>
        </w:rPr>
        <w:t>Usuario</w:t>
      </w:r>
      <w:r w:rsidRPr="00B86FD5">
        <w:rPr>
          <w:rFonts w:ascii="Verdana" w:hAnsi="Verdana"/>
          <w:color w:val="000000"/>
        </w:rPr>
        <w:t xml:space="preserve"> indica que quiere comenzar una nueva iteración del juego.</w:t>
      </w:r>
    </w:p>
    <w:p w:rsidR="0056635B" w:rsidRPr="00B86FD5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 xml:space="preserve">El </w:t>
      </w:r>
      <w:r w:rsidR="003672CA" w:rsidRPr="00B86FD5">
        <w:rPr>
          <w:rFonts w:ascii="Verdana" w:hAnsi="Verdana"/>
          <w:color w:val="000000"/>
        </w:rPr>
        <w:t>Sistema</w:t>
      </w:r>
      <w:r w:rsidRPr="00B86FD5">
        <w:rPr>
          <w:rFonts w:ascii="Verdana" w:hAnsi="Verdana"/>
          <w:color w:val="000000"/>
        </w:rPr>
        <w:t xml:space="preserve"> arma el plan de juego. </w:t>
      </w:r>
      <w:r w:rsidR="005E6100" w:rsidRPr="00B86FD5">
        <w:rPr>
          <w:rFonts w:ascii="Verdana" w:hAnsi="Verdana"/>
          <w:color w:val="000000"/>
        </w:rPr>
        <w:t>Crea los escenarios con la información de la ciudad, los personajes y las pistas que van a dar cada uno</w:t>
      </w:r>
      <w:r w:rsidRPr="00B86FD5">
        <w:rPr>
          <w:rFonts w:ascii="Verdana" w:hAnsi="Verdana"/>
          <w:color w:val="000000"/>
        </w:rPr>
        <w:t>.</w:t>
      </w:r>
      <w:r w:rsidR="005E6100" w:rsidRPr="00B86FD5">
        <w:rPr>
          <w:rFonts w:ascii="Verdana" w:hAnsi="Verdana"/>
          <w:color w:val="000000"/>
        </w:rPr>
        <w:t xml:space="preserve"> </w:t>
      </w:r>
    </w:p>
    <w:p w:rsidR="0056635B" w:rsidRPr="00B86FD5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>Fin CU.</w:t>
      </w:r>
    </w:p>
    <w:p w:rsidR="00924856" w:rsidRPr="00B86FD5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Flujos de eventos alternativos</w:t>
      </w:r>
    </w:p>
    <w:p w:rsidR="005E6100" w:rsidRPr="00B86FD5" w:rsidRDefault="005E6100" w:rsidP="005E6100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2B. Fallo en la conexión</w:t>
      </w:r>
    </w:p>
    <w:p w:rsidR="005E6100" w:rsidRPr="00B86FD5" w:rsidRDefault="005E6100" w:rsidP="005E6100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 xml:space="preserve">1. El Sistema indica con error que no se pudo conectar con </w:t>
      </w:r>
      <w:r w:rsidR="00C259F0" w:rsidRPr="00B86FD5">
        <w:rPr>
          <w:rFonts w:ascii="Verdana" w:hAnsi="Verdana"/>
        </w:rPr>
        <w:t>F</w:t>
      </w:r>
      <w:r w:rsidR="00450482" w:rsidRPr="00B86FD5">
        <w:rPr>
          <w:rFonts w:ascii="Verdana" w:hAnsi="Verdana"/>
        </w:rPr>
        <w:t>acebook.</w:t>
      </w:r>
    </w:p>
    <w:p w:rsidR="005E6100" w:rsidRPr="00B86FD5" w:rsidRDefault="005E6100" w:rsidP="005E6100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2. Fin CU.</w:t>
      </w:r>
    </w:p>
    <w:p w:rsidR="005E6100" w:rsidRPr="00B86FD5" w:rsidRDefault="005E6100" w:rsidP="005E6100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924856" w:rsidRPr="00B86FD5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Post-condiciones</w:t>
      </w:r>
    </w:p>
    <w:p w:rsidR="00924856" w:rsidRPr="00B86FD5" w:rsidRDefault="00924856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 xml:space="preserve">El </w:t>
      </w:r>
      <w:r w:rsidR="003672CA" w:rsidRPr="00B86FD5">
        <w:rPr>
          <w:rFonts w:ascii="Verdana" w:hAnsi="Verdana"/>
        </w:rPr>
        <w:t>Sistema</w:t>
      </w:r>
      <w:r w:rsidRPr="00B86FD5">
        <w:rPr>
          <w:rFonts w:ascii="Verdana" w:hAnsi="Verdana"/>
        </w:rPr>
        <w:t xml:space="preserve"> guarda el </w:t>
      </w:r>
      <w:r w:rsidR="002377BA" w:rsidRPr="00B86FD5">
        <w:rPr>
          <w:rFonts w:ascii="Verdana" w:hAnsi="Verdana"/>
        </w:rPr>
        <w:t>plan de juego</w:t>
      </w:r>
      <w:r w:rsidR="005E6100" w:rsidRPr="00B86FD5">
        <w:rPr>
          <w:rFonts w:ascii="Verdana" w:hAnsi="Verdana"/>
        </w:rPr>
        <w:t>, los escenarios, los personajes, y las pistas</w:t>
      </w:r>
      <w:r w:rsidRPr="00B86FD5">
        <w:rPr>
          <w:rFonts w:ascii="Verdana" w:hAnsi="Verdana"/>
        </w:rPr>
        <w:t>.</w:t>
      </w:r>
    </w:p>
    <w:p w:rsidR="00924856" w:rsidRPr="00B86FD5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Requerimientos especiales</w:t>
      </w:r>
    </w:p>
    <w:p w:rsidR="00924856" w:rsidRPr="00B86FD5" w:rsidRDefault="000E76D3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>El juego no deberá tardar más de 15 en arrancar la iteración.</w:t>
      </w:r>
    </w:p>
    <w:p w:rsidR="00C47A3D" w:rsidRPr="00B86FD5" w:rsidRDefault="00C47A3D">
      <w:pPr>
        <w:suppressAutoHyphens w:val="0"/>
        <w:rPr>
          <w:rFonts w:ascii="Verdana" w:hAnsi="Verdana"/>
        </w:rPr>
      </w:pPr>
      <w:r w:rsidRPr="00B86FD5">
        <w:rPr>
          <w:rFonts w:ascii="Verdana" w:hAnsi="Verdana"/>
        </w:rPr>
        <w:br w:type="page"/>
      </w:r>
    </w:p>
    <w:p w:rsidR="00C47A3D" w:rsidRPr="00B86FD5" w:rsidRDefault="00C47A3D" w:rsidP="00C47A3D">
      <w:pPr>
        <w:pStyle w:val="MTema2"/>
        <w:pageBreakBefore/>
        <w:numPr>
          <w:ilvl w:val="1"/>
          <w:numId w:val="23"/>
        </w:numPr>
        <w:ind w:left="709"/>
        <w:rPr>
          <w:color w:val="000000"/>
        </w:rPr>
      </w:pPr>
      <w:r w:rsidRPr="00B86FD5">
        <w:rPr>
          <w:color w:val="000000"/>
        </w:rPr>
        <w:lastRenderedPageBreak/>
        <w:t>CU16 - Login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993" w:hanging="993"/>
        <w:rPr>
          <w:color w:val="000000"/>
        </w:rPr>
      </w:pPr>
      <w:r w:rsidRPr="00B86FD5">
        <w:rPr>
          <w:color w:val="000000"/>
        </w:rPr>
        <w:t>Descripción</w:t>
      </w:r>
    </w:p>
    <w:p w:rsidR="00C47A3D" w:rsidRPr="00B86FD5" w:rsidRDefault="00C47A3D" w:rsidP="00C47A3D">
      <w:pPr>
        <w:spacing w:after="57"/>
        <w:ind w:left="709"/>
        <w:jc w:val="both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El caso de uso comienza cuando el usuario indica que quiere loguearse a la aplicación para esto el sistema lo redirecciona a la página de login del Facebook, y una vez que se loguea en</w:t>
      </w:r>
      <w:r w:rsidR="00C259F0" w:rsidRPr="00B86FD5">
        <w:rPr>
          <w:rFonts w:ascii="Verdana" w:hAnsi="Verdana"/>
          <w:color w:val="000000"/>
        </w:rPr>
        <w:t xml:space="preserve"> F</w:t>
      </w:r>
      <w:r w:rsidRPr="00B86FD5">
        <w:rPr>
          <w:rFonts w:ascii="Verdana" w:hAnsi="Verdana"/>
          <w:color w:val="000000"/>
        </w:rPr>
        <w:t>acebook, el sistema retorna a la pantalla principal del juego Interpool.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Pre-condiciones</w:t>
      </w:r>
    </w:p>
    <w:p w:rsidR="00C47A3D" w:rsidRPr="00B86FD5" w:rsidRDefault="00C47A3D" w:rsidP="00C47A3D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  <w:color w:val="000000"/>
        </w:rPr>
      </w:pPr>
      <w:r w:rsidRPr="00B86FD5">
        <w:rPr>
          <w:rFonts w:ascii="Verdana" w:hAnsi="Verdana"/>
          <w:color w:val="000000"/>
        </w:rPr>
        <w:t>No tiene.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Flujo de eventos principal</w:t>
      </w:r>
    </w:p>
    <w:p w:rsidR="00C47A3D" w:rsidRPr="00B86FD5" w:rsidRDefault="00C47A3D" w:rsidP="00C47A3D">
      <w:pPr>
        <w:pStyle w:val="Prrafodelista"/>
        <w:numPr>
          <w:ilvl w:val="0"/>
          <w:numId w:val="36"/>
        </w:numPr>
        <w:spacing w:after="57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>El Usuario indica que quiere loguerse en el juego.</w:t>
      </w:r>
    </w:p>
    <w:p w:rsidR="00C47A3D" w:rsidRPr="00B86FD5" w:rsidRDefault="00C47A3D" w:rsidP="00C47A3D">
      <w:pPr>
        <w:pStyle w:val="Prrafodelista"/>
        <w:numPr>
          <w:ilvl w:val="0"/>
          <w:numId w:val="36"/>
        </w:numPr>
        <w:spacing w:after="57"/>
        <w:ind w:left="1276" w:hanging="567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 xml:space="preserve">El Sistema abre un </w:t>
      </w:r>
      <w:r w:rsidR="00C259F0" w:rsidRPr="00B86FD5">
        <w:rPr>
          <w:rFonts w:ascii="Verdana" w:hAnsi="Verdana"/>
          <w:color w:val="000000"/>
        </w:rPr>
        <w:t>navegador web con el login de F</w:t>
      </w:r>
      <w:r w:rsidRPr="00B86FD5">
        <w:rPr>
          <w:rFonts w:ascii="Verdana" w:hAnsi="Verdana"/>
          <w:color w:val="000000"/>
        </w:rPr>
        <w:t>acebook.</w:t>
      </w:r>
    </w:p>
    <w:p w:rsidR="00C47A3D" w:rsidRPr="00B86FD5" w:rsidRDefault="00C47A3D" w:rsidP="00C47A3D">
      <w:pPr>
        <w:pStyle w:val="Prrafodelista"/>
        <w:numPr>
          <w:ilvl w:val="0"/>
          <w:numId w:val="36"/>
        </w:numPr>
        <w:spacing w:after="57"/>
        <w:ind w:left="1276" w:hanging="567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>El usuario se loguea en Facebook.</w:t>
      </w:r>
    </w:p>
    <w:p w:rsidR="00C47A3D" w:rsidRPr="00B86FD5" w:rsidRDefault="00C47A3D" w:rsidP="00C47A3D">
      <w:pPr>
        <w:pStyle w:val="Prrafodelista"/>
        <w:numPr>
          <w:ilvl w:val="0"/>
          <w:numId w:val="36"/>
        </w:numPr>
        <w:spacing w:after="57"/>
        <w:ind w:left="1276" w:hanging="567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>El sistema retorna a la pantalla principal.</w:t>
      </w:r>
    </w:p>
    <w:p w:rsidR="00C47A3D" w:rsidRPr="00B86FD5" w:rsidRDefault="00C47A3D" w:rsidP="00C47A3D">
      <w:pPr>
        <w:pStyle w:val="Prrafodelista"/>
        <w:numPr>
          <w:ilvl w:val="0"/>
          <w:numId w:val="36"/>
        </w:numPr>
        <w:spacing w:after="57"/>
        <w:ind w:left="1276" w:hanging="567"/>
        <w:jc w:val="both"/>
        <w:rPr>
          <w:rFonts w:ascii="Verdana" w:hAnsi="Verdana"/>
        </w:rPr>
      </w:pPr>
      <w:r w:rsidRPr="00B86FD5">
        <w:rPr>
          <w:rFonts w:ascii="Verdana" w:hAnsi="Verdana"/>
          <w:color w:val="000000"/>
        </w:rPr>
        <w:t>Fin CU.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Flujos de eventos alternativos</w:t>
      </w:r>
    </w:p>
    <w:p w:rsidR="00C47A3D" w:rsidRPr="00B86FD5" w:rsidRDefault="00C47A3D" w:rsidP="00C47A3D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3B. Fallo en la conexión</w:t>
      </w:r>
      <w:r w:rsidR="00450482" w:rsidRPr="00B86FD5">
        <w:rPr>
          <w:rFonts w:ascii="Verdana" w:hAnsi="Verdana"/>
        </w:rPr>
        <w:t>.</w:t>
      </w:r>
    </w:p>
    <w:p w:rsidR="00C47A3D" w:rsidRPr="00B86FD5" w:rsidRDefault="00C47A3D" w:rsidP="00C47A3D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1. El Sistema indica con error que no se pudo conectar con “Facebook”</w:t>
      </w:r>
      <w:r w:rsidR="00450482" w:rsidRPr="00B86FD5">
        <w:rPr>
          <w:rFonts w:ascii="Verdana" w:hAnsi="Verdana"/>
        </w:rPr>
        <w:t>.</w:t>
      </w:r>
    </w:p>
    <w:p w:rsidR="00C47A3D" w:rsidRPr="00B86FD5" w:rsidRDefault="00C47A3D" w:rsidP="00C47A3D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2. Fin CU.</w:t>
      </w:r>
    </w:p>
    <w:p w:rsidR="00C47A3D" w:rsidRPr="00B86FD5" w:rsidRDefault="00C47A3D" w:rsidP="00C47A3D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B86FD5">
        <w:rPr>
          <w:rFonts w:ascii="Verdana" w:hAnsi="Verdana"/>
        </w:rPr>
        <w:t>No se cumple la post-condición.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Post-condiciones</w:t>
      </w:r>
    </w:p>
    <w:p w:rsidR="00C47A3D" w:rsidRPr="00B86FD5" w:rsidRDefault="00C47A3D" w:rsidP="00C47A3D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 xml:space="preserve">El Sistema guarda el token del usuario de </w:t>
      </w:r>
      <w:r w:rsidR="00C259F0" w:rsidRPr="00B86FD5">
        <w:rPr>
          <w:rFonts w:ascii="Verdana" w:hAnsi="Verdana"/>
        </w:rPr>
        <w:t>F</w:t>
      </w:r>
      <w:r w:rsidRPr="00B86FD5">
        <w:rPr>
          <w:rFonts w:ascii="Verdana" w:hAnsi="Verdana"/>
        </w:rPr>
        <w:t>acebook.</w:t>
      </w:r>
    </w:p>
    <w:p w:rsidR="00C47A3D" w:rsidRPr="00B86FD5" w:rsidRDefault="00C47A3D" w:rsidP="00C47A3D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B86FD5">
        <w:rPr>
          <w:color w:val="000000"/>
        </w:rPr>
        <w:t>Requerimientos especiales</w:t>
      </w:r>
    </w:p>
    <w:p w:rsidR="00C47A3D" w:rsidRPr="00B86FD5" w:rsidRDefault="00C47A3D" w:rsidP="00C47A3D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B86FD5">
        <w:rPr>
          <w:rFonts w:ascii="Verdana" w:hAnsi="Verdana"/>
        </w:rPr>
        <w:t>No tiene.</w:t>
      </w:r>
    </w:p>
    <w:sectPr w:rsidR="00C47A3D" w:rsidRPr="00B86FD5" w:rsidSect="009E534B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246" w:rsidRDefault="00263246">
      <w:r>
        <w:separator/>
      </w:r>
    </w:p>
  </w:endnote>
  <w:endnote w:type="continuationSeparator" w:id="0">
    <w:p w:rsidR="00263246" w:rsidRDefault="00263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482" w:rsidRDefault="00450482">
    <w:pPr>
      <w:pStyle w:val="Piedepgina"/>
    </w:pPr>
    <w:r>
      <w:t>Modelo de Casos de Uso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86FD5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B86FD5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246" w:rsidRDefault="00263246">
      <w:r>
        <w:separator/>
      </w:r>
    </w:p>
  </w:footnote>
  <w:footnote w:type="continuationSeparator" w:id="0">
    <w:p w:rsidR="00263246" w:rsidRDefault="00263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9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C8479E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3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4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6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0">
    <w:nsid w:val="04CD5214"/>
    <w:multiLevelType w:val="multilevel"/>
    <w:tmpl w:val="16BEC41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1">
    <w:nsid w:val="23E00D11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2">
    <w:nsid w:val="26C03E0C"/>
    <w:multiLevelType w:val="hybridMultilevel"/>
    <w:tmpl w:val="3D1E31C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A65237B"/>
    <w:multiLevelType w:val="hybridMultilevel"/>
    <w:tmpl w:val="96D6FBB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2A88561F"/>
    <w:multiLevelType w:val="multilevel"/>
    <w:tmpl w:val="9C38A3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5">
    <w:nsid w:val="37092582"/>
    <w:multiLevelType w:val="hybridMultilevel"/>
    <w:tmpl w:val="47B8B2CC"/>
    <w:lvl w:ilvl="0" w:tplc="F66067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3A18630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7">
    <w:nsid w:val="3F2941AC"/>
    <w:multiLevelType w:val="multilevel"/>
    <w:tmpl w:val="16BEC41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8">
    <w:nsid w:val="424C3190"/>
    <w:multiLevelType w:val="hybridMultilevel"/>
    <w:tmpl w:val="84461320"/>
    <w:lvl w:ilvl="0" w:tplc="6C8A76FE">
      <w:start w:val="2"/>
      <w:numFmt w:val="decimal"/>
      <w:lvlText w:val="%1-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4523D4C"/>
    <w:multiLevelType w:val="multilevel"/>
    <w:tmpl w:val="16BEC41C"/>
    <w:lvl w:ilvl="0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5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1" w:hanging="2520"/>
      </w:pPr>
      <w:rPr>
        <w:rFonts w:hint="default"/>
      </w:rPr>
    </w:lvl>
  </w:abstractNum>
  <w:abstractNum w:abstractNumId="30">
    <w:nsid w:val="4F704F3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1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2">
    <w:nsid w:val="64B82F5E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F4F06C4"/>
    <w:multiLevelType w:val="multilevel"/>
    <w:tmpl w:val="9C38A3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4">
    <w:nsid w:val="767C3580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35">
    <w:nsid w:val="7B6937D2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1"/>
  </w:num>
  <w:num w:numId="22">
    <w:abstractNumId w:val="33"/>
  </w:num>
  <w:num w:numId="23">
    <w:abstractNumId w:val="27"/>
  </w:num>
  <w:num w:numId="24">
    <w:abstractNumId w:val="24"/>
  </w:num>
  <w:num w:numId="25">
    <w:abstractNumId w:val="22"/>
  </w:num>
  <w:num w:numId="26">
    <w:abstractNumId w:val="32"/>
  </w:num>
  <w:num w:numId="27">
    <w:abstractNumId w:val="35"/>
  </w:num>
  <w:num w:numId="28">
    <w:abstractNumId w:val="23"/>
  </w:num>
  <w:num w:numId="29">
    <w:abstractNumId w:val="26"/>
  </w:num>
  <w:num w:numId="30">
    <w:abstractNumId w:val="34"/>
  </w:num>
  <w:num w:numId="31">
    <w:abstractNumId w:val="21"/>
  </w:num>
  <w:num w:numId="32">
    <w:abstractNumId w:val="30"/>
  </w:num>
  <w:num w:numId="33">
    <w:abstractNumId w:val="20"/>
  </w:num>
  <w:num w:numId="34">
    <w:abstractNumId w:val="25"/>
  </w:num>
  <w:num w:numId="35">
    <w:abstractNumId w:val="28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7515F"/>
    <w:rsid w:val="00001902"/>
    <w:rsid w:val="0000479E"/>
    <w:rsid w:val="0001638F"/>
    <w:rsid w:val="00026C4C"/>
    <w:rsid w:val="000317E7"/>
    <w:rsid w:val="00046BAA"/>
    <w:rsid w:val="000E76D3"/>
    <w:rsid w:val="0011630F"/>
    <w:rsid w:val="00130E3D"/>
    <w:rsid w:val="00141E4B"/>
    <w:rsid w:val="00152151"/>
    <w:rsid w:val="00155520"/>
    <w:rsid w:val="00195D6D"/>
    <w:rsid w:val="001A0F31"/>
    <w:rsid w:val="001D7A31"/>
    <w:rsid w:val="002377BA"/>
    <w:rsid w:val="00263246"/>
    <w:rsid w:val="00282378"/>
    <w:rsid w:val="00284C2B"/>
    <w:rsid w:val="002D2864"/>
    <w:rsid w:val="002E053A"/>
    <w:rsid w:val="002F6148"/>
    <w:rsid w:val="0030088C"/>
    <w:rsid w:val="00314817"/>
    <w:rsid w:val="00322ADA"/>
    <w:rsid w:val="003258FD"/>
    <w:rsid w:val="003672CA"/>
    <w:rsid w:val="00383EC4"/>
    <w:rsid w:val="00384E5A"/>
    <w:rsid w:val="003E17AB"/>
    <w:rsid w:val="003E2111"/>
    <w:rsid w:val="00450482"/>
    <w:rsid w:val="004618C1"/>
    <w:rsid w:val="004A2847"/>
    <w:rsid w:val="004B672E"/>
    <w:rsid w:val="004C24FF"/>
    <w:rsid w:val="00503522"/>
    <w:rsid w:val="0056635B"/>
    <w:rsid w:val="0057515F"/>
    <w:rsid w:val="005C0405"/>
    <w:rsid w:val="005D22C6"/>
    <w:rsid w:val="005E6100"/>
    <w:rsid w:val="006176B0"/>
    <w:rsid w:val="00625493"/>
    <w:rsid w:val="006C4394"/>
    <w:rsid w:val="006C7D1E"/>
    <w:rsid w:val="006E0C85"/>
    <w:rsid w:val="00740B96"/>
    <w:rsid w:val="007530F5"/>
    <w:rsid w:val="00766D72"/>
    <w:rsid w:val="00773097"/>
    <w:rsid w:val="00786016"/>
    <w:rsid w:val="007B663E"/>
    <w:rsid w:val="00803416"/>
    <w:rsid w:val="00816383"/>
    <w:rsid w:val="00852768"/>
    <w:rsid w:val="008A34B7"/>
    <w:rsid w:val="008B5C15"/>
    <w:rsid w:val="008C4E89"/>
    <w:rsid w:val="008F7879"/>
    <w:rsid w:val="00903774"/>
    <w:rsid w:val="00924856"/>
    <w:rsid w:val="00955F93"/>
    <w:rsid w:val="00982013"/>
    <w:rsid w:val="009B39AC"/>
    <w:rsid w:val="009E534B"/>
    <w:rsid w:val="00A145E3"/>
    <w:rsid w:val="00A1715F"/>
    <w:rsid w:val="00B22559"/>
    <w:rsid w:val="00B35C20"/>
    <w:rsid w:val="00B458AE"/>
    <w:rsid w:val="00B5418D"/>
    <w:rsid w:val="00B62560"/>
    <w:rsid w:val="00B64949"/>
    <w:rsid w:val="00B86FD5"/>
    <w:rsid w:val="00B944E0"/>
    <w:rsid w:val="00BE7557"/>
    <w:rsid w:val="00BE7E18"/>
    <w:rsid w:val="00BF2F66"/>
    <w:rsid w:val="00BF503B"/>
    <w:rsid w:val="00C259F0"/>
    <w:rsid w:val="00C47A3D"/>
    <w:rsid w:val="00C57CA8"/>
    <w:rsid w:val="00C72E73"/>
    <w:rsid w:val="00C823A3"/>
    <w:rsid w:val="00C917C1"/>
    <w:rsid w:val="00CB2E44"/>
    <w:rsid w:val="00CB4EB1"/>
    <w:rsid w:val="00CC47B1"/>
    <w:rsid w:val="00CC4EDA"/>
    <w:rsid w:val="00CD659C"/>
    <w:rsid w:val="00CE7A5C"/>
    <w:rsid w:val="00D57A51"/>
    <w:rsid w:val="00E036EB"/>
    <w:rsid w:val="00E53E55"/>
    <w:rsid w:val="00E83E89"/>
    <w:rsid w:val="00E96FDE"/>
    <w:rsid w:val="00F00F2A"/>
    <w:rsid w:val="00F648A1"/>
    <w:rsid w:val="00F97B11"/>
    <w:rsid w:val="00FB04DF"/>
    <w:rsid w:val="00FB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4B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9E534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E534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E534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sid w:val="009E534B"/>
    <w:rPr>
      <w:rFonts w:ascii="Symbol" w:hAnsi="Symbol"/>
      <w:sz w:val="20"/>
    </w:rPr>
  </w:style>
  <w:style w:type="character" w:customStyle="1" w:styleId="WW8Num4z1">
    <w:name w:val="WW8Num4z1"/>
    <w:rsid w:val="009E534B"/>
    <w:rPr>
      <w:rFonts w:ascii="Courier New" w:hAnsi="Courier New"/>
      <w:sz w:val="20"/>
    </w:rPr>
  </w:style>
  <w:style w:type="character" w:customStyle="1" w:styleId="WW8Num4z2">
    <w:name w:val="WW8Num4z2"/>
    <w:rsid w:val="009E534B"/>
    <w:rPr>
      <w:rFonts w:ascii="Wingdings" w:hAnsi="Wingdings"/>
      <w:sz w:val="20"/>
    </w:rPr>
  </w:style>
  <w:style w:type="character" w:customStyle="1" w:styleId="WW8Num5z0">
    <w:name w:val="WW8Num5z0"/>
    <w:rsid w:val="009E534B"/>
    <w:rPr>
      <w:rFonts w:ascii="Symbol" w:hAnsi="Symbol"/>
    </w:rPr>
  </w:style>
  <w:style w:type="character" w:customStyle="1" w:styleId="WW8Num5z1">
    <w:name w:val="WW8Num5z1"/>
    <w:rsid w:val="009E534B"/>
    <w:rPr>
      <w:rFonts w:ascii="Courier New" w:hAnsi="Courier New" w:cs="Courier New"/>
    </w:rPr>
  </w:style>
  <w:style w:type="character" w:customStyle="1" w:styleId="WW8Num5z2">
    <w:name w:val="WW8Num5z2"/>
    <w:rsid w:val="009E534B"/>
    <w:rPr>
      <w:rFonts w:ascii="Wingdings" w:hAnsi="Wingdings"/>
    </w:rPr>
  </w:style>
  <w:style w:type="character" w:customStyle="1" w:styleId="WW8Num7z0">
    <w:name w:val="WW8Num7z0"/>
    <w:rsid w:val="009E534B"/>
    <w:rPr>
      <w:rFonts w:ascii="Symbol" w:hAnsi="Symbol"/>
    </w:rPr>
  </w:style>
  <w:style w:type="character" w:customStyle="1" w:styleId="WW8Num7z5">
    <w:name w:val="WW8Num7z5"/>
    <w:rsid w:val="009E534B"/>
    <w:rPr>
      <w:rFonts w:ascii="Wingdings" w:hAnsi="Wingdings"/>
    </w:rPr>
  </w:style>
  <w:style w:type="character" w:customStyle="1" w:styleId="WW8Num10z0">
    <w:name w:val="WW8Num10z0"/>
    <w:rsid w:val="009E534B"/>
    <w:rPr>
      <w:rFonts w:ascii="Symbol" w:hAnsi="Symbol"/>
    </w:rPr>
  </w:style>
  <w:style w:type="character" w:customStyle="1" w:styleId="WW8Num10z5">
    <w:name w:val="WW8Num10z5"/>
    <w:rsid w:val="009E534B"/>
    <w:rPr>
      <w:rFonts w:ascii="Wingdings" w:hAnsi="Wingdings"/>
    </w:rPr>
  </w:style>
  <w:style w:type="character" w:customStyle="1" w:styleId="WW8Num13z0">
    <w:name w:val="WW8Num13z0"/>
    <w:rsid w:val="009E534B"/>
    <w:rPr>
      <w:rFonts w:ascii="Symbol" w:hAnsi="Symbol"/>
    </w:rPr>
  </w:style>
  <w:style w:type="character" w:customStyle="1" w:styleId="WW8Num13z1">
    <w:name w:val="WW8Num13z1"/>
    <w:rsid w:val="009E534B"/>
    <w:rPr>
      <w:rFonts w:ascii="Courier New" w:hAnsi="Courier New" w:cs="Courier New"/>
    </w:rPr>
  </w:style>
  <w:style w:type="character" w:customStyle="1" w:styleId="WW8Num13z2">
    <w:name w:val="WW8Num13z2"/>
    <w:rsid w:val="009E534B"/>
    <w:rPr>
      <w:rFonts w:ascii="Wingdings" w:hAnsi="Wingdings"/>
    </w:rPr>
  </w:style>
  <w:style w:type="character" w:customStyle="1" w:styleId="WW8Num15z0">
    <w:name w:val="WW8Num15z0"/>
    <w:rsid w:val="009E534B"/>
    <w:rPr>
      <w:rFonts w:ascii="Symbol" w:hAnsi="Symbol"/>
    </w:rPr>
  </w:style>
  <w:style w:type="character" w:customStyle="1" w:styleId="WW8Num15z5">
    <w:name w:val="WW8Num15z5"/>
    <w:rsid w:val="009E534B"/>
    <w:rPr>
      <w:rFonts w:ascii="Wingdings" w:hAnsi="Wingdings"/>
    </w:rPr>
  </w:style>
  <w:style w:type="character" w:customStyle="1" w:styleId="WW8Num19z0">
    <w:name w:val="WW8Num19z0"/>
    <w:rsid w:val="009E534B"/>
    <w:rPr>
      <w:rFonts w:ascii="Symbol" w:hAnsi="Symbol"/>
    </w:rPr>
  </w:style>
  <w:style w:type="character" w:customStyle="1" w:styleId="WW8Num19z1">
    <w:name w:val="WW8Num19z1"/>
    <w:rsid w:val="009E534B"/>
    <w:rPr>
      <w:rFonts w:ascii="Courier New" w:hAnsi="Courier New"/>
    </w:rPr>
  </w:style>
  <w:style w:type="character" w:customStyle="1" w:styleId="WW8Num19z2">
    <w:name w:val="WW8Num19z2"/>
    <w:rsid w:val="009E534B"/>
    <w:rPr>
      <w:rFonts w:ascii="Wingdings" w:hAnsi="Wingdings"/>
    </w:rPr>
  </w:style>
  <w:style w:type="character" w:customStyle="1" w:styleId="WW8Num23z4">
    <w:name w:val="WW8Num23z4"/>
    <w:rsid w:val="009E534B"/>
    <w:rPr>
      <w:rFonts w:ascii="Symbol" w:hAnsi="Symbol"/>
    </w:rPr>
  </w:style>
  <w:style w:type="character" w:customStyle="1" w:styleId="WW8Num23z5">
    <w:name w:val="WW8Num23z5"/>
    <w:rsid w:val="009E534B"/>
    <w:rPr>
      <w:rFonts w:ascii="Wingdings" w:hAnsi="Wingdings"/>
    </w:rPr>
  </w:style>
  <w:style w:type="character" w:customStyle="1" w:styleId="WW8Num25z4">
    <w:name w:val="WW8Num25z4"/>
    <w:rsid w:val="009E534B"/>
    <w:rPr>
      <w:rFonts w:ascii="Symbol" w:hAnsi="Symbol"/>
    </w:rPr>
  </w:style>
  <w:style w:type="character" w:customStyle="1" w:styleId="WW8Num25z5">
    <w:name w:val="WW8Num25z5"/>
    <w:rsid w:val="009E534B"/>
    <w:rPr>
      <w:rFonts w:ascii="Wingdings" w:hAnsi="Wingdings"/>
    </w:rPr>
  </w:style>
  <w:style w:type="character" w:customStyle="1" w:styleId="WW8Num26z0">
    <w:name w:val="WW8Num26z0"/>
    <w:rsid w:val="009E534B"/>
    <w:rPr>
      <w:rFonts w:ascii="Symbol" w:hAnsi="Symbol"/>
    </w:rPr>
  </w:style>
  <w:style w:type="character" w:customStyle="1" w:styleId="WW8Num26z1">
    <w:name w:val="WW8Num26z1"/>
    <w:rsid w:val="009E534B"/>
    <w:rPr>
      <w:rFonts w:ascii="Courier New" w:hAnsi="Courier New"/>
    </w:rPr>
  </w:style>
  <w:style w:type="character" w:customStyle="1" w:styleId="WW8Num26z2">
    <w:name w:val="WW8Num26z2"/>
    <w:rsid w:val="009E534B"/>
    <w:rPr>
      <w:rFonts w:ascii="Wingdings" w:hAnsi="Wingdings"/>
    </w:rPr>
  </w:style>
  <w:style w:type="character" w:customStyle="1" w:styleId="WW8Num27z4">
    <w:name w:val="WW8Num27z4"/>
    <w:rsid w:val="009E534B"/>
    <w:rPr>
      <w:rFonts w:ascii="Symbol" w:hAnsi="Symbol"/>
    </w:rPr>
  </w:style>
  <w:style w:type="character" w:customStyle="1" w:styleId="WW8Num27z5">
    <w:name w:val="WW8Num27z5"/>
    <w:rsid w:val="009E534B"/>
    <w:rPr>
      <w:rFonts w:ascii="Wingdings" w:hAnsi="Wingdings"/>
    </w:rPr>
  </w:style>
  <w:style w:type="character" w:customStyle="1" w:styleId="WW8Num36z0">
    <w:name w:val="WW8Num36z0"/>
    <w:rsid w:val="009E534B"/>
    <w:rPr>
      <w:rFonts w:ascii="Symbol" w:hAnsi="Symbol"/>
      <w:sz w:val="20"/>
    </w:rPr>
  </w:style>
  <w:style w:type="character" w:customStyle="1" w:styleId="WW8Num36z1">
    <w:name w:val="WW8Num36z1"/>
    <w:rsid w:val="009E534B"/>
    <w:rPr>
      <w:rFonts w:ascii="Courier New" w:hAnsi="Courier New"/>
      <w:sz w:val="20"/>
    </w:rPr>
  </w:style>
  <w:style w:type="character" w:customStyle="1" w:styleId="WW8Num36z2">
    <w:name w:val="WW8Num36z2"/>
    <w:rsid w:val="009E534B"/>
    <w:rPr>
      <w:rFonts w:ascii="Wingdings" w:hAnsi="Wingdings"/>
      <w:sz w:val="20"/>
    </w:rPr>
  </w:style>
  <w:style w:type="character" w:customStyle="1" w:styleId="WW8Num39z4">
    <w:name w:val="WW8Num39z4"/>
    <w:rsid w:val="009E534B"/>
    <w:rPr>
      <w:rFonts w:ascii="Symbol" w:hAnsi="Symbol"/>
    </w:rPr>
  </w:style>
  <w:style w:type="character" w:customStyle="1" w:styleId="WW8Num39z5">
    <w:name w:val="WW8Num39z5"/>
    <w:rsid w:val="009E534B"/>
    <w:rPr>
      <w:rFonts w:ascii="Wingdings" w:hAnsi="Wingdings"/>
    </w:rPr>
  </w:style>
  <w:style w:type="character" w:customStyle="1" w:styleId="WW8Num42z0">
    <w:name w:val="WW8Num42z0"/>
    <w:rsid w:val="009E534B"/>
    <w:rPr>
      <w:rFonts w:ascii="Symbol" w:hAnsi="Symbol"/>
      <w:sz w:val="20"/>
    </w:rPr>
  </w:style>
  <w:style w:type="character" w:customStyle="1" w:styleId="WW8Num42z1">
    <w:name w:val="WW8Num42z1"/>
    <w:rsid w:val="009E534B"/>
    <w:rPr>
      <w:rFonts w:ascii="Courier New" w:hAnsi="Courier New"/>
      <w:sz w:val="20"/>
    </w:rPr>
  </w:style>
  <w:style w:type="character" w:customStyle="1" w:styleId="WW8Num42z2">
    <w:name w:val="WW8Num42z2"/>
    <w:rsid w:val="009E534B"/>
    <w:rPr>
      <w:rFonts w:ascii="Wingdings" w:hAnsi="Wingdings"/>
      <w:sz w:val="20"/>
    </w:rPr>
  </w:style>
  <w:style w:type="character" w:customStyle="1" w:styleId="Fuentedeprrafopredeter1">
    <w:name w:val="Fuente de párrafo predeter.1"/>
    <w:rsid w:val="009E534B"/>
  </w:style>
  <w:style w:type="character" w:styleId="Hipervnculo">
    <w:name w:val="Hyperlink"/>
    <w:basedOn w:val="Fuentedeprrafopredeter1"/>
    <w:rsid w:val="009E534B"/>
    <w:rPr>
      <w:color w:val="0000FF"/>
      <w:u w:val="single"/>
    </w:rPr>
  </w:style>
  <w:style w:type="character" w:styleId="Nmerodepgina">
    <w:name w:val="page number"/>
    <w:basedOn w:val="Fuentedeprrafopredeter1"/>
    <w:rsid w:val="009E534B"/>
  </w:style>
  <w:style w:type="character" w:customStyle="1" w:styleId="Vietas">
    <w:name w:val="Viñetas"/>
    <w:rsid w:val="009E534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9E534B"/>
  </w:style>
  <w:style w:type="paragraph" w:customStyle="1" w:styleId="Encabezado1">
    <w:name w:val="Encabezado1"/>
    <w:basedOn w:val="Normal"/>
    <w:next w:val="Textoindependiente"/>
    <w:rsid w:val="009E534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rsid w:val="009E534B"/>
    <w:pPr>
      <w:spacing w:after="120"/>
    </w:pPr>
  </w:style>
  <w:style w:type="paragraph" w:styleId="Lista">
    <w:name w:val="List"/>
    <w:basedOn w:val="Textoindependiente"/>
    <w:rsid w:val="009E534B"/>
    <w:rPr>
      <w:rFonts w:cs="Mangal"/>
    </w:rPr>
  </w:style>
  <w:style w:type="paragraph" w:customStyle="1" w:styleId="Etiqueta">
    <w:name w:val="Etiqueta"/>
    <w:basedOn w:val="Normal"/>
    <w:rsid w:val="009E534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E534B"/>
    <w:pPr>
      <w:suppressLineNumbers/>
    </w:pPr>
    <w:rPr>
      <w:rFonts w:cs="Mangal"/>
    </w:rPr>
  </w:style>
  <w:style w:type="paragraph" w:customStyle="1" w:styleId="MNormal">
    <w:name w:val="MNormal"/>
    <w:basedOn w:val="Normal"/>
    <w:rsid w:val="009E534B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9E534B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9E534B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9E534B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9E534B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E534B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9E534B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9E534B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rsid w:val="009E534B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rsid w:val="009E534B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E534B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0317E7"/>
    <w:pPr>
      <w:numPr>
        <w:ilvl w:val="0"/>
        <w:numId w:val="11"/>
      </w:numPr>
      <w:spacing w:before="360"/>
      <w:jc w:val="both"/>
    </w:pPr>
    <w:rPr>
      <w:color w:val="000000"/>
    </w:rPr>
  </w:style>
  <w:style w:type="paragraph" w:customStyle="1" w:styleId="MTema2">
    <w:name w:val="MTema2"/>
    <w:basedOn w:val="MTtulo3"/>
    <w:next w:val="MNormal"/>
    <w:rsid w:val="009E534B"/>
    <w:pPr>
      <w:tabs>
        <w:tab w:val="num" w:pos="567"/>
        <w:tab w:val="left" w:pos="720"/>
      </w:tabs>
      <w:ind w:left="737"/>
    </w:pPr>
    <w:rPr>
      <w:sz w:val="20"/>
    </w:rPr>
  </w:style>
  <w:style w:type="paragraph" w:customStyle="1" w:styleId="MTtulo4">
    <w:name w:val="MTítulo4"/>
    <w:basedOn w:val="Ttulo3"/>
    <w:rsid w:val="009E534B"/>
    <w:rPr>
      <w:rFonts w:ascii="Verdana" w:hAnsi="Verdana"/>
      <w:sz w:val="22"/>
    </w:rPr>
  </w:style>
  <w:style w:type="paragraph" w:styleId="TDC1">
    <w:name w:val="toc 1"/>
    <w:basedOn w:val="Normal"/>
    <w:next w:val="Normal"/>
    <w:rsid w:val="009E53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rsid w:val="009E534B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9E53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E534B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rsid w:val="009E534B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9E534B"/>
    <w:pPr>
      <w:ind w:left="567"/>
      <w:jc w:val="both"/>
    </w:pPr>
  </w:style>
  <w:style w:type="paragraph" w:customStyle="1" w:styleId="MTemaVietas">
    <w:name w:val="MTemaViñetas"/>
    <w:basedOn w:val="MVietas"/>
    <w:rsid w:val="009E534B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9E534B"/>
    <w:pPr>
      <w:ind w:left="851" w:hanging="851"/>
      <w:jc w:val="both"/>
    </w:pPr>
  </w:style>
  <w:style w:type="paragraph" w:styleId="TDC3">
    <w:name w:val="toc 3"/>
    <w:basedOn w:val="Normal"/>
    <w:next w:val="Normal"/>
    <w:uiPriority w:val="39"/>
    <w:rsid w:val="009E534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rsid w:val="009E534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9E534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9E534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9E534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9E534B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9E534B"/>
  </w:style>
  <w:style w:type="paragraph" w:customStyle="1" w:styleId="MTema4">
    <w:name w:val="MTema4"/>
    <w:basedOn w:val="MDetTitulo4"/>
    <w:rsid w:val="009E534B"/>
    <w:pPr>
      <w:numPr>
        <w:ilvl w:val="0"/>
      </w:numPr>
      <w:tabs>
        <w:tab w:val="num" w:pos="0"/>
        <w:tab w:val="num" w:pos="1080"/>
        <w:tab w:val="left" w:pos="1134"/>
      </w:tabs>
      <w:ind w:left="720" w:hanging="360"/>
    </w:pPr>
    <w:rPr>
      <w:b w:val="0"/>
      <w:i/>
      <w:iCs/>
    </w:rPr>
  </w:style>
  <w:style w:type="paragraph" w:styleId="NormalWeb">
    <w:name w:val="Normal (Web)"/>
    <w:basedOn w:val="Normal"/>
    <w:rsid w:val="009E534B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9E534B"/>
  </w:style>
  <w:style w:type="paragraph" w:customStyle="1" w:styleId="EstiloMTema4Izquierda125cm">
    <w:name w:val="Estilo MTema4 + Izquierda:  125 cm"/>
    <w:basedOn w:val="Normal"/>
    <w:rsid w:val="009E534B"/>
  </w:style>
  <w:style w:type="paragraph" w:customStyle="1" w:styleId="Contenidodelatabla">
    <w:name w:val="Contenido de la tabla"/>
    <w:basedOn w:val="Normal"/>
    <w:rsid w:val="009E534B"/>
    <w:pPr>
      <w:suppressLineNumbers/>
    </w:pPr>
  </w:style>
  <w:style w:type="paragraph" w:customStyle="1" w:styleId="Encabezadodelatabla">
    <w:name w:val="Encabezado de la tabla"/>
    <w:basedOn w:val="Contenidodelatabla"/>
    <w:rsid w:val="009E534B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E534B"/>
    <w:pPr>
      <w:tabs>
        <w:tab w:val="right" w:leader="dot" w:pos="709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5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557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0479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61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3494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HOME</Company>
  <LinksUpToDate>false</LinksUpToDate>
  <CharactersWithSpaces>22671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JMADEIRO</cp:lastModifiedBy>
  <cp:revision>15</cp:revision>
  <cp:lastPrinted>2002-06-07T00:19:00Z</cp:lastPrinted>
  <dcterms:created xsi:type="dcterms:W3CDTF">2010-09-14T00:56:00Z</dcterms:created>
  <dcterms:modified xsi:type="dcterms:W3CDTF">2010-09-17T02:35:00Z</dcterms:modified>
</cp:coreProperties>
</file>